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E8FC" w14:textId="77777777" w:rsidR="003720CA" w:rsidRDefault="00AB016D" w:rsidP="003720CA">
      <w:pPr>
        <w:pStyle w:val="Style3"/>
      </w:pPr>
      <w:r>
        <w:t xml:space="preserve">SUPPLEMENTARY </w:t>
      </w:r>
      <w:r w:rsidR="003720CA" w:rsidRPr="00BB6DA8">
        <w:t xml:space="preserve">EXPLANATORY </w:t>
      </w:r>
      <w:r w:rsidR="003720CA">
        <w:t>STATEMENT</w:t>
      </w:r>
    </w:p>
    <w:p w14:paraId="6F24065A" w14:textId="50B588F3" w:rsidR="00184FA6" w:rsidRPr="004465F0" w:rsidRDefault="008E277D" w:rsidP="00184FA6">
      <w:pPr>
        <w:ind w:right="91"/>
        <w:jc w:val="center"/>
        <w:rPr>
          <w:iCs/>
        </w:rPr>
      </w:pPr>
      <w:r>
        <w:rPr>
          <w:iCs/>
        </w:rPr>
        <w:t xml:space="preserve">Issued </w:t>
      </w:r>
      <w:r w:rsidR="0095495A">
        <w:rPr>
          <w:iCs/>
        </w:rPr>
        <w:t xml:space="preserve">by </w:t>
      </w:r>
      <w:r w:rsidR="00184FA6">
        <w:rPr>
          <w:iCs/>
        </w:rPr>
        <w:t xml:space="preserve">the </w:t>
      </w:r>
      <w:r w:rsidR="00B12228">
        <w:rPr>
          <w:iCs/>
        </w:rPr>
        <w:t>a</w:t>
      </w:r>
      <w:r w:rsidR="00184FA6">
        <w:rPr>
          <w:iCs/>
        </w:rPr>
        <w:t>uthority of the Minister for Energy</w:t>
      </w:r>
      <w:r w:rsidR="005E01A9">
        <w:rPr>
          <w:iCs/>
        </w:rPr>
        <w:t xml:space="preserve"> and Emissions Reduction</w:t>
      </w:r>
    </w:p>
    <w:p w14:paraId="71EBC1CE" w14:textId="77777777" w:rsidR="008B4449" w:rsidRDefault="008B4449" w:rsidP="00387D20">
      <w:pPr>
        <w:widowControl/>
        <w:autoSpaceDE/>
        <w:autoSpaceDN/>
        <w:adjustRightInd/>
        <w:spacing w:after="120"/>
        <w:jc w:val="center"/>
        <w:rPr>
          <w:i/>
          <w:iCs/>
        </w:rPr>
      </w:pPr>
      <w:r>
        <w:rPr>
          <w:i/>
          <w:iCs/>
        </w:rPr>
        <w:t>National Greenhouse and Energy Reporting Act 2007</w:t>
      </w:r>
    </w:p>
    <w:p w14:paraId="3640BEA6" w14:textId="7B35F457" w:rsidR="00D52B60" w:rsidRDefault="008B4449" w:rsidP="00387D20">
      <w:pPr>
        <w:widowControl/>
        <w:autoSpaceDE/>
        <w:autoSpaceDN/>
        <w:adjustRightInd/>
        <w:spacing w:after="120"/>
        <w:jc w:val="center"/>
        <w:rPr>
          <w:i/>
          <w:iCs/>
        </w:rPr>
      </w:pPr>
      <w:r w:rsidRPr="008B4449">
        <w:rPr>
          <w:i/>
          <w:iCs/>
          <w:lang w:val="en-US"/>
        </w:rPr>
        <w:t>National Greenhouse and Energy Reporting (Measurement) Amendment (2019 Update) Determination 2019</w:t>
      </w:r>
    </w:p>
    <w:p w14:paraId="6CDEA77D" w14:textId="77777777" w:rsidR="00184FA6" w:rsidRPr="00141152" w:rsidRDefault="00184FA6" w:rsidP="00EA40FD">
      <w:pPr>
        <w:pStyle w:val="Heading2"/>
        <w:rPr>
          <w:lang w:val="en-US"/>
        </w:rPr>
      </w:pPr>
      <w:r w:rsidRPr="00141152">
        <w:t>Purpose</w:t>
      </w:r>
      <w:r w:rsidR="00F05B49">
        <w:t xml:space="preserve"> of the supplementary explanatory statement</w:t>
      </w:r>
    </w:p>
    <w:p w14:paraId="38F4138F" w14:textId="3A5CE8F0" w:rsidR="005E01A9" w:rsidRPr="008B4449" w:rsidRDefault="008B4449" w:rsidP="006C6AA5">
      <w:pPr>
        <w:pStyle w:val="Heading2"/>
        <w:rPr>
          <w:b w:val="0"/>
        </w:rPr>
      </w:pPr>
      <w:r w:rsidRPr="008B4449">
        <w:rPr>
          <w:b w:val="0"/>
        </w:rPr>
        <w:t>This supp</w:t>
      </w:r>
      <w:r>
        <w:rPr>
          <w:b w:val="0"/>
        </w:rPr>
        <w:t>lementary explanatory memorandum provides detail</w:t>
      </w:r>
      <w:r w:rsidR="0095495A">
        <w:rPr>
          <w:b w:val="0"/>
        </w:rPr>
        <w:t>s</w:t>
      </w:r>
      <w:r>
        <w:rPr>
          <w:b w:val="0"/>
        </w:rPr>
        <w:t xml:space="preserve"> on consultation undertaken prior to the making of the </w:t>
      </w:r>
      <w:r w:rsidRPr="008B4449">
        <w:rPr>
          <w:b w:val="0"/>
          <w:i/>
          <w:lang w:val="en-US"/>
        </w:rPr>
        <w:t>National Greenhouse and Energy Reporting (Measurement) Amendment (2019 Update) Determination 2019</w:t>
      </w:r>
      <w:r>
        <w:rPr>
          <w:b w:val="0"/>
          <w:lang w:val="en-US"/>
        </w:rPr>
        <w:t xml:space="preserve"> (the 2019 Measurement Determination Update).</w:t>
      </w:r>
    </w:p>
    <w:p w14:paraId="069F24D4" w14:textId="6D44494B" w:rsidR="005E01A9" w:rsidRDefault="008B4449" w:rsidP="006C6AA5">
      <w:pPr>
        <w:pStyle w:val="Heading2"/>
      </w:pPr>
      <w:r>
        <w:t>Consultation</w:t>
      </w:r>
    </w:p>
    <w:p w14:paraId="68C456F0" w14:textId="5F53B136" w:rsidR="008B4449" w:rsidRPr="008B4449" w:rsidRDefault="008B4449" w:rsidP="008B444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</w:pPr>
      <w:r>
        <w:t xml:space="preserve">Items 1 to 3 of Schedule 1 of the </w:t>
      </w:r>
      <w:r w:rsidRPr="008B4449">
        <w:rPr>
          <w:lang w:val="en-US"/>
        </w:rPr>
        <w:t>2019 Measurement Determination Update</w:t>
      </w:r>
      <w:r>
        <w:t xml:space="preserve"> make</w:t>
      </w:r>
      <w:r w:rsidRPr="008B4449">
        <w:t xml:space="preserve"> technical changes to introduce an additional, more accurate method for estimating emissions from los</w:t>
      </w:r>
      <w:r>
        <w:t xml:space="preserve">ses of gas during distribution. Consultation on these measures </w:t>
      </w:r>
      <w:r w:rsidRPr="008B4449">
        <w:t xml:space="preserve">was undertaken with affected reporting entities, including the entity which first raised the issue addressed by the amendments, via the industry body representing Australian gas distribution businesses (Energy Networks Australia). </w:t>
      </w:r>
      <w:r>
        <w:t>During that consultation, s</w:t>
      </w:r>
      <w:r w:rsidRPr="008B4449">
        <w:t>ome reporting entities raised issues arising from uncertainty as to when gas market rules or procedures for the calculation of the percentage of unaccounted for gas (%UAGp) become available each year. In response, Section 3.81A(2) was drafted to provide two options: (a) for the use of such rules or procedures pertaining to the current reporting year, or (b) if a calculation is not yet able to be made in accordance with rules or procedures pertaining to the current reporting year, the use of a previously determined percentage.</w:t>
      </w:r>
    </w:p>
    <w:p w14:paraId="7AC312CA" w14:textId="797F7F69" w:rsidR="00992918" w:rsidRPr="00992918" w:rsidRDefault="008B4449" w:rsidP="008B444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</w:pPr>
      <w:r>
        <w:t xml:space="preserve">Item 4 of Schedule 1 of the </w:t>
      </w:r>
      <w:r w:rsidRPr="008B4449">
        <w:rPr>
          <w:lang w:val="en-US"/>
        </w:rPr>
        <w:t>2019 Measurement Determination Update</w:t>
      </w:r>
      <w:r>
        <w:t xml:space="preserve"> updates s</w:t>
      </w:r>
      <w:r w:rsidRPr="008B4449">
        <w:t>cope 2 emissions factors</w:t>
      </w:r>
      <w:r>
        <w:t xml:space="preserve">, which are </w:t>
      </w:r>
      <w:r w:rsidRPr="008B4449">
        <w:t xml:space="preserve">used to estimate emissions </w:t>
      </w:r>
      <w:r>
        <w:t>from consumption of electricity. This item</w:t>
      </w:r>
      <w:r w:rsidRPr="008B4449">
        <w:t xml:space="preserve"> represent</w:t>
      </w:r>
      <w:r w:rsidR="000B046E">
        <w:t>s</w:t>
      </w:r>
      <w:r w:rsidRPr="008B4449">
        <w:t xml:space="preserve"> a routine update of technical factors which occurs on an annual basis using a set formula and the most recent available data from the National Electricity Market, Nort</w:t>
      </w:r>
      <w:bookmarkStart w:id="0" w:name="_GoBack"/>
      <w:bookmarkEnd w:id="0"/>
      <w:r w:rsidRPr="008B4449">
        <w:t>hern Territory and South West Interconnected System in the last financial year. Consultation on these factors is not appropriate as they arise from objective quantitative data.</w:t>
      </w:r>
    </w:p>
    <w:sectPr w:rsidR="00992918" w:rsidRPr="00992918" w:rsidSect="00387D20">
      <w:footerReference w:type="default" r:id="rId14"/>
      <w:pgSz w:w="12240" w:h="15840"/>
      <w:pgMar w:top="1418" w:right="1418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5018" w14:textId="77777777" w:rsidR="006F0886" w:rsidRDefault="006F0886" w:rsidP="002F767D">
      <w:pPr>
        <w:spacing w:after="0"/>
      </w:pPr>
      <w:r>
        <w:separator/>
      </w:r>
    </w:p>
  </w:endnote>
  <w:endnote w:type="continuationSeparator" w:id="0">
    <w:p w14:paraId="7D955662" w14:textId="77777777" w:rsidR="006F0886" w:rsidRDefault="006F0886" w:rsidP="002F767D">
      <w:pPr>
        <w:spacing w:after="0"/>
      </w:pPr>
      <w:r>
        <w:continuationSeparator/>
      </w:r>
    </w:p>
  </w:endnote>
  <w:endnote w:type="continuationNotice" w:id="1">
    <w:p w14:paraId="16B0559D" w14:textId="77777777" w:rsidR="006F0886" w:rsidRDefault="006F08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57FB" w14:textId="77777777" w:rsidR="00C72E6E" w:rsidRDefault="00C72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ED1">
      <w:rPr>
        <w:noProof/>
      </w:rPr>
      <w:t>2</w:t>
    </w:r>
    <w:r>
      <w:fldChar w:fldCharType="end"/>
    </w:r>
  </w:p>
  <w:p w14:paraId="121909A2" w14:textId="77777777" w:rsidR="00C72E6E" w:rsidRDefault="00C7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0809" w14:textId="77777777" w:rsidR="006F0886" w:rsidRDefault="006F0886" w:rsidP="002F767D">
      <w:pPr>
        <w:spacing w:after="0"/>
      </w:pPr>
      <w:r>
        <w:separator/>
      </w:r>
    </w:p>
  </w:footnote>
  <w:footnote w:type="continuationSeparator" w:id="0">
    <w:p w14:paraId="128595A3" w14:textId="77777777" w:rsidR="006F0886" w:rsidRDefault="006F0886" w:rsidP="002F767D">
      <w:pPr>
        <w:spacing w:after="0"/>
      </w:pPr>
      <w:r>
        <w:continuationSeparator/>
      </w:r>
    </w:p>
  </w:footnote>
  <w:footnote w:type="continuationNotice" w:id="1">
    <w:p w14:paraId="4E9D5C9A" w14:textId="77777777" w:rsidR="006F0886" w:rsidRDefault="006F08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</w:lvl>
    <w:lvl w:ilvl="2">
      <w:start w:val="1"/>
      <w:numFmt w:val="none"/>
      <w:pStyle w:val="ListBullet3"/>
      <w:lvlText w:val=":"/>
      <w:lvlJc w:val="left"/>
      <w:pPr>
        <w:ind w:left="1106" w:hanging="369"/>
      </w:p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color w:val="auto"/>
      </w:rPr>
    </w:lvl>
  </w:abstractNum>
  <w:abstractNum w:abstractNumId="1" w15:restartNumberingAfterBreak="0">
    <w:nsid w:val="0CE13E9C"/>
    <w:multiLevelType w:val="multilevel"/>
    <w:tmpl w:val="3C4EF99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0699E"/>
    <w:multiLevelType w:val="hybridMultilevel"/>
    <w:tmpl w:val="3CB8D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B78"/>
    <w:multiLevelType w:val="hybridMultilevel"/>
    <w:tmpl w:val="4752776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177310B"/>
    <w:multiLevelType w:val="hybridMultilevel"/>
    <w:tmpl w:val="3BB2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664"/>
    <w:multiLevelType w:val="multilevel"/>
    <w:tmpl w:val="D9E257EC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 w15:restartNumberingAfterBreak="0">
    <w:nsid w:val="1B3037A5"/>
    <w:multiLevelType w:val="hybridMultilevel"/>
    <w:tmpl w:val="C4EC3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45BC2"/>
    <w:multiLevelType w:val="multilevel"/>
    <w:tmpl w:val="E5E89F92"/>
    <w:numStyleLink w:val="BulletList"/>
  </w:abstractNum>
  <w:abstractNum w:abstractNumId="8" w15:restartNumberingAfterBreak="0">
    <w:nsid w:val="20C32346"/>
    <w:multiLevelType w:val="hybridMultilevel"/>
    <w:tmpl w:val="B7AA8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37C60"/>
    <w:multiLevelType w:val="hybridMultilevel"/>
    <w:tmpl w:val="AAB0D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A3E46"/>
    <w:multiLevelType w:val="hybridMultilevel"/>
    <w:tmpl w:val="858A6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1275"/>
    <w:multiLevelType w:val="hybridMultilevel"/>
    <w:tmpl w:val="801E6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36C83"/>
    <w:multiLevelType w:val="hybridMultilevel"/>
    <w:tmpl w:val="AFC81BE6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D124C41"/>
    <w:multiLevelType w:val="multilevel"/>
    <w:tmpl w:val="427010AE"/>
    <w:lvl w:ilvl="0">
      <w:start w:val="1"/>
      <w:numFmt w:val="bullet"/>
      <w:lvlText w:val=""/>
      <w:lvlJc w:val="left"/>
      <w:pPr>
        <w:tabs>
          <w:tab w:val="num" w:pos="2694"/>
        </w:tabs>
        <w:ind w:left="2694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4" w15:restartNumberingAfterBreak="0">
    <w:nsid w:val="3C07207F"/>
    <w:multiLevelType w:val="hybridMultilevel"/>
    <w:tmpl w:val="CF521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B0CBA"/>
    <w:multiLevelType w:val="hybridMultilevel"/>
    <w:tmpl w:val="F4B8C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F1490"/>
    <w:multiLevelType w:val="multilevel"/>
    <w:tmpl w:val="9A02A71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226C91"/>
    <w:multiLevelType w:val="hybridMultilevel"/>
    <w:tmpl w:val="AD76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3BA"/>
    <w:multiLevelType w:val="multilevel"/>
    <w:tmpl w:val="2E562912"/>
    <w:lvl w:ilvl="0">
      <w:start w:val="1"/>
      <w:numFmt w:val="bullet"/>
      <w:pStyle w:val="Bullet"/>
      <w:lvlText w:val="•"/>
      <w:lvlJc w:val="left"/>
      <w:pPr>
        <w:tabs>
          <w:tab w:val="num" w:pos="2694"/>
        </w:tabs>
        <w:ind w:left="269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9" w15:restartNumberingAfterBreak="0">
    <w:nsid w:val="49197828"/>
    <w:multiLevelType w:val="hybridMultilevel"/>
    <w:tmpl w:val="E5E62A9A"/>
    <w:lvl w:ilvl="0" w:tplc="E542BFE2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6A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2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0A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F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D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4F5"/>
    <w:multiLevelType w:val="hybridMultilevel"/>
    <w:tmpl w:val="B98A5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30405"/>
    <w:multiLevelType w:val="hybridMultilevel"/>
    <w:tmpl w:val="B5E2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D6E"/>
    <w:multiLevelType w:val="hybridMultilevel"/>
    <w:tmpl w:val="D88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5F61"/>
    <w:multiLevelType w:val="hybridMultilevel"/>
    <w:tmpl w:val="D13ED198"/>
    <w:name w:val="AGSDash"/>
    <w:lvl w:ilvl="0" w:tplc="E0E2B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2D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C281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7687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6812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1E6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AC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A58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AF8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13EAA"/>
    <w:multiLevelType w:val="hybridMultilevel"/>
    <w:tmpl w:val="72CA41E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11F224B"/>
    <w:multiLevelType w:val="hybridMultilevel"/>
    <w:tmpl w:val="AF9ED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3518D"/>
    <w:multiLevelType w:val="hybridMultilevel"/>
    <w:tmpl w:val="CA9E9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D1F2D"/>
    <w:multiLevelType w:val="hybridMultilevel"/>
    <w:tmpl w:val="844A9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172F9"/>
    <w:multiLevelType w:val="hybridMultilevel"/>
    <w:tmpl w:val="FFCE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3BDE"/>
    <w:multiLevelType w:val="hybridMultilevel"/>
    <w:tmpl w:val="E71A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6"/>
  </w:num>
  <w:num w:numId="5">
    <w:abstractNumId w:val="1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20"/>
  </w:num>
  <w:num w:numId="30">
    <w:abstractNumId w:val="10"/>
  </w:num>
  <w:num w:numId="31">
    <w:abstractNumId w:val="25"/>
  </w:num>
  <w:num w:numId="32">
    <w:abstractNumId w:val="14"/>
  </w:num>
  <w:num w:numId="33">
    <w:abstractNumId w:val="6"/>
  </w:num>
  <w:num w:numId="34">
    <w:abstractNumId w:val="27"/>
  </w:num>
  <w:num w:numId="35">
    <w:abstractNumId w:val="15"/>
  </w:num>
  <w:num w:numId="36">
    <w:abstractNumId w:val="11"/>
  </w:num>
  <w:num w:numId="37">
    <w:abstractNumId w:val="23"/>
  </w:num>
  <w:num w:numId="38">
    <w:abstractNumId w:val="29"/>
  </w:num>
  <w:num w:numId="39">
    <w:abstractNumId w:val="8"/>
  </w:num>
  <w:num w:numId="40">
    <w:abstractNumId w:val="24"/>
  </w:num>
  <w:num w:numId="41">
    <w:abstractNumId w:val="3"/>
  </w:num>
  <w:num w:numId="42">
    <w:abstractNumId w:val="26"/>
  </w:num>
  <w:num w:numId="43">
    <w:abstractNumId w:val="9"/>
  </w:num>
  <w:num w:numId="44">
    <w:abstractNumId w:val="2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0"/>
  </w:num>
  <w:num w:numId="56">
    <w:abstractNumId w:val="0"/>
  </w:num>
  <w:num w:numId="57">
    <w:abstractNumId w:val="18"/>
  </w:num>
  <w:num w:numId="58">
    <w:abstractNumId w:val="18"/>
  </w:num>
  <w:num w:numId="59">
    <w:abstractNumId w:val="13"/>
  </w:num>
  <w:num w:numId="60">
    <w:abstractNumId w:val="2"/>
  </w:num>
  <w:num w:numId="61">
    <w:abstractNumId w:val="21"/>
  </w:num>
  <w:num w:numId="62">
    <w:abstractNumId w:val="18"/>
  </w:num>
  <w:num w:numId="63">
    <w:abstractNumId w:val="4"/>
  </w:num>
  <w:num w:numId="64">
    <w:abstractNumId w:val="18"/>
  </w:num>
  <w:num w:numId="65">
    <w:abstractNumId w:val="18"/>
  </w:num>
  <w:num w:numId="66">
    <w:abstractNumId w:val="22"/>
  </w:num>
  <w:num w:numId="67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8"/>
    <w:rsid w:val="000017F7"/>
    <w:rsid w:val="00002D51"/>
    <w:rsid w:val="0000380B"/>
    <w:rsid w:val="00003AB3"/>
    <w:rsid w:val="0000580C"/>
    <w:rsid w:val="00005C74"/>
    <w:rsid w:val="00006560"/>
    <w:rsid w:val="00006CCC"/>
    <w:rsid w:val="00007054"/>
    <w:rsid w:val="00010842"/>
    <w:rsid w:val="00010D49"/>
    <w:rsid w:val="00011177"/>
    <w:rsid w:val="000112AB"/>
    <w:rsid w:val="00015248"/>
    <w:rsid w:val="00016D88"/>
    <w:rsid w:val="00017BDB"/>
    <w:rsid w:val="000202E3"/>
    <w:rsid w:val="00021241"/>
    <w:rsid w:val="00021A65"/>
    <w:rsid w:val="00022275"/>
    <w:rsid w:val="0002291A"/>
    <w:rsid w:val="0002299F"/>
    <w:rsid w:val="000240D4"/>
    <w:rsid w:val="000257EB"/>
    <w:rsid w:val="00025FB6"/>
    <w:rsid w:val="00026766"/>
    <w:rsid w:val="00027BE1"/>
    <w:rsid w:val="0003049A"/>
    <w:rsid w:val="000352AA"/>
    <w:rsid w:val="000356D6"/>
    <w:rsid w:val="000401D1"/>
    <w:rsid w:val="00040F4C"/>
    <w:rsid w:val="000418B8"/>
    <w:rsid w:val="0004200E"/>
    <w:rsid w:val="00043176"/>
    <w:rsid w:val="0004425E"/>
    <w:rsid w:val="00045971"/>
    <w:rsid w:val="0004600D"/>
    <w:rsid w:val="000460AB"/>
    <w:rsid w:val="00046214"/>
    <w:rsid w:val="0004678E"/>
    <w:rsid w:val="00047CAF"/>
    <w:rsid w:val="0005119C"/>
    <w:rsid w:val="00052737"/>
    <w:rsid w:val="000543ED"/>
    <w:rsid w:val="0005447C"/>
    <w:rsid w:val="00054846"/>
    <w:rsid w:val="00055861"/>
    <w:rsid w:val="00055ADE"/>
    <w:rsid w:val="000560B0"/>
    <w:rsid w:val="00060D29"/>
    <w:rsid w:val="0006410E"/>
    <w:rsid w:val="0006414C"/>
    <w:rsid w:val="00066A98"/>
    <w:rsid w:val="00070FE7"/>
    <w:rsid w:val="00072891"/>
    <w:rsid w:val="00076552"/>
    <w:rsid w:val="0007741B"/>
    <w:rsid w:val="0008014D"/>
    <w:rsid w:val="000802F0"/>
    <w:rsid w:val="0008070B"/>
    <w:rsid w:val="000814E9"/>
    <w:rsid w:val="00082D55"/>
    <w:rsid w:val="00083E4F"/>
    <w:rsid w:val="00085F12"/>
    <w:rsid w:val="000867CD"/>
    <w:rsid w:val="00087EA9"/>
    <w:rsid w:val="000904CE"/>
    <w:rsid w:val="00090731"/>
    <w:rsid w:val="00090CC3"/>
    <w:rsid w:val="0009117E"/>
    <w:rsid w:val="000913D0"/>
    <w:rsid w:val="0009203B"/>
    <w:rsid w:val="0009362D"/>
    <w:rsid w:val="00093878"/>
    <w:rsid w:val="000940C5"/>
    <w:rsid w:val="000942EF"/>
    <w:rsid w:val="000949A9"/>
    <w:rsid w:val="0009560E"/>
    <w:rsid w:val="00096144"/>
    <w:rsid w:val="000975A1"/>
    <w:rsid w:val="000A28A3"/>
    <w:rsid w:val="000A3CE6"/>
    <w:rsid w:val="000A4E72"/>
    <w:rsid w:val="000A4EBC"/>
    <w:rsid w:val="000A59FA"/>
    <w:rsid w:val="000A6F44"/>
    <w:rsid w:val="000A713B"/>
    <w:rsid w:val="000A75C2"/>
    <w:rsid w:val="000A7D35"/>
    <w:rsid w:val="000A7F94"/>
    <w:rsid w:val="000B046E"/>
    <w:rsid w:val="000B14D3"/>
    <w:rsid w:val="000B1E69"/>
    <w:rsid w:val="000B21BC"/>
    <w:rsid w:val="000B314D"/>
    <w:rsid w:val="000B3796"/>
    <w:rsid w:val="000B388A"/>
    <w:rsid w:val="000B401F"/>
    <w:rsid w:val="000B4523"/>
    <w:rsid w:val="000B511D"/>
    <w:rsid w:val="000B5643"/>
    <w:rsid w:val="000B5654"/>
    <w:rsid w:val="000B76AB"/>
    <w:rsid w:val="000B7781"/>
    <w:rsid w:val="000C08BA"/>
    <w:rsid w:val="000C0C42"/>
    <w:rsid w:val="000C0C8F"/>
    <w:rsid w:val="000C1638"/>
    <w:rsid w:val="000C2771"/>
    <w:rsid w:val="000C3BAF"/>
    <w:rsid w:val="000C4231"/>
    <w:rsid w:val="000C4794"/>
    <w:rsid w:val="000C4BC9"/>
    <w:rsid w:val="000C5E7E"/>
    <w:rsid w:val="000C67B3"/>
    <w:rsid w:val="000D002D"/>
    <w:rsid w:val="000D02A7"/>
    <w:rsid w:val="000D101D"/>
    <w:rsid w:val="000D1A49"/>
    <w:rsid w:val="000D2438"/>
    <w:rsid w:val="000D27E5"/>
    <w:rsid w:val="000D399A"/>
    <w:rsid w:val="000D4639"/>
    <w:rsid w:val="000D4CDB"/>
    <w:rsid w:val="000D5686"/>
    <w:rsid w:val="000D5E19"/>
    <w:rsid w:val="000D6C4A"/>
    <w:rsid w:val="000D7443"/>
    <w:rsid w:val="000E1C62"/>
    <w:rsid w:val="000E3180"/>
    <w:rsid w:val="000E3B17"/>
    <w:rsid w:val="000E3C55"/>
    <w:rsid w:val="000E4DD6"/>
    <w:rsid w:val="000E6F9E"/>
    <w:rsid w:val="000E7815"/>
    <w:rsid w:val="000F0C13"/>
    <w:rsid w:val="000F1B51"/>
    <w:rsid w:val="000F22D7"/>
    <w:rsid w:val="000F246B"/>
    <w:rsid w:val="000F39CE"/>
    <w:rsid w:val="000F39CF"/>
    <w:rsid w:val="000F5AEE"/>
    <w:rsid w:val="000F5D9C"/>
    <w:rsid w:val="000F5E7B"/>
    <w:rsid w:val="000F5F8A"/>
    <w:rsid w:val="000F694A"/>
    <w:rsid w:val="000F7B95"/>
    <w:rsid w:val="0010004B"/>
    <w:rsid w:val="001003B1"/>
    <w:rsid w:val="001004AD"/>
    <w:rsid w:val="00101369"/>
    <w:rsid w:val="00102EB4"/>
    <w:rsid w:val="00103499"/>
    <w:rsid w:val="00104E20"/>
    <w:rsid w:val="00105036"/>
    <w:rsid w:val="001052EC"/>
    <w:rsid w:val="00105FE9"/>
    <w:rsid w:val="00106514"/>
    <w:rsid w:val="001067CA"/>
    <w:rsid w:val="00106CB6"/>
    <w:rsid w:val="001102CB"/>
    <w:rsid w:val="0011095E"/>
    <w:rsid w:val="00111420"/>
    <w:rsid w:val="0011171D"/>
    <w:rsid w:val="00111C6D"/>
    <w:rsid w:val="00112F26"/>
    <w:rsid w:val="001132C0"/>
    <w:rsid w:val="00113988"/>
    <w:rsid w:val="00113D2B"/>
    <w:rsid w:val="001145AB"/>
    <w:rsid w:val="00114CF1"/>
    <w:rsid w:val="0011533A"/>
    <w:rsid w:val="00116BA6"/>
    <w:rsid w:val="00121090"/>
    <w:rsid w:val="00121BCB"/>
    <w:rsid w:val="001227C8"/>
    <w:rsid w:val="00122C48"/>
    <w:rsid w:val="001239FF"/>
    <w:rsid w:val="00124477"/>
    <w:rsid w:val="00125285"/>
    <w:rsid w:val="0012577D"/>
    <w:rsid w:val="00126DA1"/>
    <w:rsid w:val="00133C36"/>
    <w:rsid w:val="00133D6B"/>
    <w:rsid w:val="00134477"/>
    <w:rsid w:val="00134F1A"/>
    <w:rsid w:val="00136526"/>
    <w:rsid w:val="00137FC8"/>
    <w:rsid w:val="00141152"/>
    <w:rsid w:val="00141AFF"/>
    <w:rsid w:val="00142027"/>
    <w:rsid w:val="00143B2D"/>
    <w:rsid w:val="00144371"/>
    <w:rsid w:val="001449EE"/>
    <w:rsid w:val="00144BE3"/>
    <w:rsid w:val="00145C19"/>
    <w:rsid w:val="00146B90"/>
    <w:rsid w:val="001472C1"/>
    <w:rsid w:val="001477A8"/>
    <w:rsid w:val="001509A4"/>
    <w:rsid w:val="00150B3C"/>
    <w:rsid w:val="001516AA"/>
    <w:rsid w:val="00151845"/>
    <w:rsid w:val="0015192A"/>
    <w:rsid w:val="00152093"/>
    <w:rsid w:val="001526E2"/>
    <w:rsid w:val="00154E19"/>
    <w:rsid w:val="001563CE"/>
    <w:rsid w:val="001569A5"/>
    <w:rsid w:val="001573C0"/>
    <w:rsid w:val="0015792D"/>
    <w:rsid w:val="00161787"/>
    <w:rsid w:val="00161CD9"/>
    <w:rsid w:val="00161E1E"/>
    <w:rsid w:val="0016285F"/>
    <w:rsid w:val="001637C4"/>
    <w:rsid w:val="001641E7"/>
    <w:rsid w:val="00165A14"/>
    <w:rsid w:val="00165B8D"/>
    <w:rsid w:val="00166817"/>
    <w:rsid w:val="001671BD"/>
    <w:rsid w:val="001722AD"/>
    <w:rsid w:val="00173CDC"/>
    <w:rsid w:val="00174D69"/>
    <w:rsid w:val="0017571D"/>
    <w:rsid w:val="00175745"/>
    <w:rsid w:val="00177D3F"/>
    <w:rsid w:val="00177F8E"/>
    <w:rsid w:val="00180191"/>
    <w:rsid w:val="00180DD0"/>
    <w:rsid w:val="00182886"/>
    <w:rsid w:val="00184D3C"/>
    <w:rsid w:val="00184FA6"/>
    <w:rsid w:val="001876C2"/>
    <w:rsid w:val="00190858"/>
    <w:rsid w:val="00190B67"/>
    <w:rsid w:val="00191083"/>
    <w:rsid w:val="001919E6"/>
    <w:rsid w:val="00193048"/>
    <w:rsid w:val="001941DA"/>
    <w:rsid w:val="001951FF"/>
    <w:rsid w:val="00195788"/>
    <w:rsid w:val="0019693B"/>
    <w:rsid w:val="00197107"/>
    <w:rsid w:val="001972C4"/>
    <w:rsid w:val="001973D3"/>
    <w:rsid w:val="00197AE1"/>
    <w:rsid w:val="001A19BE"/>
    <w:rsid w:val="001A391C"/>
    <w:rsid w:val="001A48D1"/>
    <w:rsid w:val="001A5077"/>
    <w:rsid w:val="001A55F4"/>
    <w:rsid w:val="001A68B5"/>
    <w:rsid w:val="001A76C5"/>
    <w:rsid w:val="001A7A24"/>
    <w:rsid w:val="001B027E"/>
    <w:rsid w:val="001B0B89"/>
    <w:rsid w:val="001B1906"/>
    <w:rsid w:val="001B29A5"/>
    <w:rsid w:val="001B325C"/>
    <w:rsid w:val="001B3984"/>
    <w:rsid w:val="001B48B3"/>
    <w:rsid w:val="001B52C2"/>
    <w:rsid w:val="001B5D4E"/>
    <w:rsid w:val="001B5FDB"/>
    <w:rsid w:val="001B6A9F"/>
    <w:rsid w:val="001B6C47"/>
    <w:rsid w:val="001B6C67"/>
    <w:rsid w:val="001C0140"/>
    <w:rsid w:val="001C0716"/>
    <w:rsid w:val="001C0DA8"/>
    <w:rsid w:val="001C1412"/>
    <w:rsid w:val="001C1D49"/>
    <w:rsid w:val="001C1F81"/>
    <w:rsid w:val="001C21C7"/>
    <w:rsid w:val="001C2D59"/>
    <w:rsid w:val="001C3845"/>
    <w:rsid w:val="001C5C3F"/>
    <w:rsid w:val="001C62BB"/>
    <w:rsid w:val="001C687A"/>
    <w:rsid w:val="001C6CB4"/>
    <w:rsid w:val="001C77AC"/>
    <w:rsid w:val="001D01CB"/>
    <w:rsid w:val="001D24C8"/>
    <w:rsid w:val="001D3A21"/>
    <w:rsid w:val="001D4116"/>
    <w:rsid w:val="001D45CA"/>
    <w:rsid w:val="001D4614"/>
    <w:rsid w:val="001D494D"/>
    <w:rsid w:val="001D56D9"/>
    <w:rsid w:val="001D5855"/>
    <w:rsid w:val="001D5887"/>
    <w:rsid w:val="001D5F8B"/>
    <w:rsid w:val="001D76E4"/>
    <w:rsid w:val="001E1C47"/>
    <w:rsid w:val="001E233D"/>
    <w:rsid w:val="001E30E7"/>
    <w:rsid w:val="001E3BA2"/>
    <w:rsid w:val="001E3CD9"/>
    <w:rsid w:val="001E460A"/>
    <w:rsid w:val="001F1867"/>
    <w:rsid w:val="001F1A1D"/>
    <w:rsid w:val="001F218D"/>
    <w:rsid w:val="001F2A72"/>
    <w:rsid w:val="001F2E3A"/>
    <w:rsid w:val="001F2E9C"/>
    <w:rsid w:val="001F3B8F"/>
    <w:rsid w:val="001F4345"/>
    <w:rsid w:val="001F4989"/>
    <w:rsid w:val="001F4B92"/>
    <w:rsid w:val="001F576D"/>
    <w:rsid w:val="001F596F"/>
    <w:rsid w:val="001F64E3"/>
    <w:rsid w:val="001F6EA7"/>
    <w:rsid w:val="001F7910"/>
    <w:rsid w:val="00200E93"/>
    <w:rsid w:val="0020145D"/>
    <w:rsid w:val="002035F6"/>
    <w:rsid w:val="00204651"/>
    <w:rsid w:val="00204D1D"/>
    <w:rsid w:val="00205410"/>
    <w:rsid w:val="002069B7"/>
    <w:rsid w:val="00206D32"/>
    <w:rsid w:val="00210EFB"/>
    <w:rsid w:val="00212C75"/>
    <w:rsid w:val="00212F36"/>
    <w:rsid w:val="00213E11"/>
    <w:rsid w:val="00213F36"/>
    <w:rsid w:val="00213F69"/>
    <w:rsid w:val="00214278"/>
    <w:rsid w:val="00214BFC"/>
    <w:rsid w:val="00217119"/>
    <w:rsid w:val="002171AC"/>
    <w:rsid w:val="00217711"/>
    <w:rsid w:val="002178B8"/>
    <w:rsid w:val="00221F81"/>
    <w:rsid w:val="002234A7"/>
    <w:rsid w:val="0022420E"/>
    <w:rsid w:val="002257B9"/>
    <w:rsid w:val="00227E7E"/>
    <w:rsid w:val="00227FB9"/>
    <w:rsid w:val="0023264D"/>
    <w:rsid w:val="00232D50"/>
    <w:rsid w:val="00232FFA"/>
    <w:rsid w:val="00233188"/>
    <w:rsid w:val="00233DE1"/>
    <w:rsid w:val="00233F8E"/>
    <w:rsid w:val="0023762D"/>
    <w:rsid w:val="00240224"/>
    <w:rsid w:val="00241A83"/>
    <w:rsid w:val="00241FB0"/>
    <w:rsid w:val="00242257"/>
    <w:rsid w:val="00242272"/>
    <w:rsid w:val="002439F3"/>
    <w:rsid w:val="00244D33"/>
    <w:rsid w:val="00244F48"/>
    <w:rsid w:val="00245BFB"/>
    <w:rsid w:val="00245EC2"/>
    <w:rsid w:val="0024673C"/>
    <w:rsid w:val="00247000"/>
    <w:rsid w:val="00247DCA"/>
    <w:rsid w:val="0025189D"/>
    <w:rsid w:val="002531EE"/>
    <w:rsid w:val="00254FE8"/>
    <w:rsid w:val="00255412"/>
    <w:rsid w:val="002559D6"/>
    <w:rsid w:val="002564FD"/>
    <w:rsid w:val="00256EC1"/>
    <w:rsid w:val="00257A27"/>
    <w:rsid w:val="00257D7F"/>
    <w:rsid w:val="00257FDC"/>
    <w:rsid w:val="00260394"/>
    <w:rsid w:val="00262200"/>
    <w:rsid w:val="00262BAE"/>
    <w:rsid w:val="00263836"/>
    <w:rsid w:val="0026400B"/>
    <w:rsid w:val="00265A93"/>
    <w:rsid w:val="00267BD7"/>
    <w:rsid w:val="00267CBF"/>
    <w:rsid w:val="00267CEC"/>
    <w:rsid w:val="0027013D"/>
    <w:rsid w:val="00271C88"/>
    <w:rsid w:val="00272591"/>
    <w:rsid w:val="00272F7D"/>
    <w:rsid w:val="00274B6D"/>
    <w:rsid w:val="00277798"/>
    <w:rsid w:val="00280040"/>
    <w:rsid w:val="002809A2"/>
    <w:rsid w:val="0028147B"/>
    <w:rsid w:val="002815F5"/>
    <w:rsid w:val="00281C44"/>
    <w:rsid w:val="00282631"/>
    <w:rsid w:val="00284DA2"/>
    <w:rsid w:val="00286105"/>
    <w:rsid w:val="0028684D"/>
    <w:rsid w:val="00286D9F"/>
    <w:rsid w:val="00292F2D"/>
    <w:rsid w:val="002955F2"/>
    <w:rsid w:val="00296710"/>
    <w:rsid w:val="002973E1"/>
    <w:rsid w:val="002A02CF"/>
    <w:rsid w:val="002A12F0"/>
    <w:rsid w:val="002A150F"/>
    <w:rsid w:val="002A38F1"/>
    <w:rsid w:val="002A3BFE"/>
    <w:rsid w:val="002A4A2B"/>
    <w:rsid w:val="002A4A48"/>
    <w:rsid w:val="002A548A"/>
    <w:rsid w:val="002A595F"/>
    <w:rsid w:val="002A5D1B"/>
    <w:rsid w:val="002A66E9"/>
    <w:rsid w:val="002A6D71"/>
    <w:rsid w:val="002A7F38"/>
    <w:rsid w:val="002B08B7"/>
    <w:rsid w:val="002B1835"/>
    <w:rsid w:val="002B184A"/>
    <w:rsid w:val="002B1B40"/>
    <w:rsid w:val="002B1FB8"/>
    <w:rsid w:val="002B29A2"/>
    <w:rsid w:val="002B2CC9"/>
    <w:rsid w:val="002B3673"/>
    <w:rsid w:val="002B39F2"/>
    <w:rsid w:val="002B6057"/>
    <w:rsid w:val="002C113D"/>
    <w:rsid w:val="002C125F"/>
    <w:rsid w:val="002C12CF"/>
    <w:rsid w:val="002C164D"/>
    <w:rsid w:val="002C1C1D"/>
    <w:rsid w:val="002C524E"/>
    <w:rsid w:val="002D164D"/>
    <w:rsid w:val="002D1967"/>
    <w:rsid w:val="002D4EC1"/>
    <w:rsid w:val="002D767D"/>
    <w:rsid w:val="002D7DF7"/>
    <w:rsid w:val="002E05D9"/>
    <w:rsid w:val="002E08BE"/>
    <w:rsid w:val="002E14E3"/>
    <w:rsid w:val="002E166F"/>
    <w:rsid w:val="002E2DF2"/>
    <w:rsid w:val="002E42F2"/>
    <w:rsid w:val="002E567D"/>
    <w:rsid w:val="002E5D4E"/>
    <w:rsid w:val="002E6007"/>
    <w:rsid w:val="002E6762"/>
    <w:rsid w:val="002E6B05"/>
    <w:rsid w:val="002E7894"/>
    <w:rsid w:val="002E7F84"/>
    <w:rsid w:val="002F23D8"/>
    <w:rsid w:val="002F33EF"/>
    <w:rsid w:val="002F3832"/>
    <w:rsid w:val="002F44B4"/>
    <w:rsid w:val="002F767D"/>
    <w:rsid w:val="002F7C9A"/>
    <w:rsid w:val="00300156"/>
    <w:rsid w:val="00302FC3"/>
    <w:rsid w:val="0030381D"/>
    <w:rsid w:val="00303977"/>
    <w:rsid w:val="003043DB"/>
    <w:rsid w:val="0030562F"/>
    <w:rsid w:val="0030564F"/>
    <w:rsid w:val="00306010"/>
    <w:rsid w:val="0030607B"/>
    <w:rsid w:val="00306392"/>
    <w:rsid w:val="003068CC"/>
    <w:rsid w:val="003073EC"/>
    <w:rsid w:val="00307581"/>
    <w:rsid w:val="003077A0"/>
    <w:rsid w:val="00307BCD"/>
    <w:rsid w:val="003100BF"/>
    <w:rsid w:val="00310160"/>
    <w:rsid w:val="003102ED"/>
    <w:rsid w:val="0031229A"/>
    <w:rsid w:val="0031275B"/>
    <w:rsid w:val="003127E4"/>
    <w:rsid w:val="00312999"/>
    <w:rsid w:val="0031449B"/>
    <w:rsid w:val="00314F88"/>
    <w:rsid w:val="00316902"/>
    <w:rsid w:val="00317DE0"/>
    <w:rsid w:val="003202E9"/>
    <w:rsid w:val="003214CF"/>
    <w:rsid w:val="00321E2E"/>
    <w:rsid w:val="00323C9B"/>
    <w:rsid w:val="00325578"/>
    <w:rsid w:val="00325B94"/>
    <w:rsid w:val="00325E78"/>
    <w:rsid w:val="00326014"/>
    <w:rsid w:val="00326679"/>
    <w:rsid w:val="00326AA4"/>
    <w:rsid w:val="00326E89"/>
    <w:rsid w:val="00327D3D"/>
    <w:rsid w:val="003309F4"/>
    <w:rsid w:val="00331132"/>
    <w:rsid w:val="003314D7"/>
    <w:rsid w:val="003318E5"/>
    <w:rsid w:val="003323F8"/>
    <w:rsid w:val="003338C1"/>
    <w:rsid w:val="003355CD"/>
    <w:rsid w:val="00335C24"/>
    <w:rsid w:val="00335EE8"/>
    <w:rsid w:val="00336524"/>
    <w:rsid w:val="00336CA9"/>
    <w:rsid w:val="00337948"/>
    <w:rsid w:val="00337ED5"/>
    <w:rsid w:val="003421A9"/>
    <w:rsid w:val="003428CF"/>
    <w:rsid w:val="00342ECC"/>
    <w:rsid w:val="00345791"/>
    <w:rsid w:val="00345D99"/>
    <w:rsid w:val="00350548"/>
    <w:rsid w:val="00351595"/>
    <w:rsid w:val="00353FB0"/>
    <w:rsid w:val="0035570D"/>
    <w:rsid w:val="0035653B"/>
    <w:rsid w:val="00356DB2"/>
    <w:rsid w:val="00356FE1"/>
    <w:rsid w:val="003611AB"/>
    <w:rsid w:val="00361696"/>
    <w:rsid w:val="00362CF8"/>
    <w:rsid w:val="0036319E"/>
    <w:rsid w:val="00363BE4"/>
    <w:rsid w:val="00364229"/>
    <w:rsid w:val="003666A5"/>
    <w:rsid w:val="00366FDB"/>
    <w:rsid w:val="0036774A"/>
    <w:rsid w:val="003711BD"/>
    <w:rsid w:val="003718F2"/>
    <w:rsid w:val="003720CA"/>
    <w:rsid w:val="00372F9F"/>
    <w:rsid w:val="00374AD4"/>
    <w:rsid w:val="0037570E"/>
    <w:rsid w:val="003768C5"/>
    <w:rsid w:val="00376916"/>
    <w:rsid w:val="003777C8"/>
    <w:rsid w:val="00377BE4"/>
    <w:rsid w:val="00380605"/>
    <w:rsid w:val="00380E10"/>
    <w:rsid w:val="003818AF"/>
    <w:rsid w:val="003821EC"/>
    <w:rsid w:val="003823AF"/>
    <w:rsid w:val="00382B59"/>
    <w:rsid w:val="003835A6"/>
    <w:rsid w:val="003840D7"/>
    <w:rsid w:val="00384192"/>
    <w:rsid w:val="0038475A"/>
    <w:rsid w:val="00384A3A"/>
    <w:rsid w:val="00384DDD"/>
    <w:rsid w:val="00385C5D"/>
    <w:rsid w:val="00386498"/>
    <w:rsid w:val="003867D9"/>
    <w:rsid w:val="00386C9E"/>
    <w:rsid w:val="00387D0A"/>
    <w:rsid w:val="00387D20"/>
    <w:rsid w:val="003906B1"/>
    <w:rsid w:val="00390F73"/>
    <w:rsid w:val="00394BE1"/>
    <w:rsid w:val="00395B86"/>
    <w:rsid w:val="00396D43"/>
    <w:rsid w:val="00397C37"/>
    <w:rsid w:val="003A084D"/>
    <w:rsid w:val="003A0E03"/>
    <w:rsid w:val="003A136E"/>
    <w:rsid w:val="003A21CC"/>
    <w:rsid w:val="003A23B1"/>
    <w:rsid w:val="003A25B0"/>
    <w:rsid w:val="003A3388"/>
    <w:rsid w:val="003A3BDB"/>
    <w:rsid w:val="003A45B5"/>
    <w:rsid w:val="003A5B42"/>
    <w:rsid w:val="003A60DE"/>
    <w:rsid w:val="003A6228"/>
    <w:rsid w:val="003A738F"/>
    <w:rsid w:val="003A7A6A"/>
    <w:rsid w:val="003B00E0"/>
    <w:rsid w:val="003B0F36"/>
    <w:rsid w:val="003B125B"/>
    <w:rsid w:val="003B14BA"/>
    <w:rsid w:val="003B243D"/>
    <w:rsid w:val="003B3FB2"/>
    <w:rsid w:val="003B4265"/>
    <w:rsid w:val="003B42A9"/>
    <w:rsid w:val="003B5B41"/>
    <w:rsid w:val="003B6902"/>
    <w:rsid w:val="003B69AA"/>
    <w:rsid w:val="003C0972"/>
    <w:rsid w:val="003C0B72"/>
    <w:rsid w:val="003C151B"/>
    <w:rsid w:val="003C1904"/>
    <w:rsid w:val="003C217C"/>
    <w:rsid w:val="003C3076"/>
    <w:rsid w:val="003C5402"/>
    <w:rsid w:val="003C5487"/>
    <w:rsid w:val="003C6C47"/>
    <w:rsid w:val="003C73E1"/>
    <w:rsid w:val="003D07B7"/>
    <w:rsid w:val="003D0A95"/>
    <w:rsid w:val="003D0D65"/>
    <w:rsid w:val="003D0F10"/>
    <w:rsid w:val="003D3671"/>
    <w:rsid w:val="003D5556"/>
    <w:rsid w:val="003D641D"/>
    <w:rsid w:val="003D7363"/>
    <w:rsid w:val="003E0DD1"/>
    <w:rsid w:val="003E11C0"/>
    <w:rsid w:val="003E2103"/>
    <w:rsid w:val="003E23A4"/>
    <w:rsid w:val="003E3A31"/>
    <w:rsid w:val="003E537F"/>
    <w:rsid w:val="003E6480"/>
    <w:rsid w:val="003F012E"/>
    <w:rsid w:val="003F1B58"/>
    <w:rsid w:val="003F1B6E"/>
    <w:rsid w:val="003F21F6"/>
    <w:rsid w:val="003F2CFD"/>
    <w:rsid w:val="003F34E7"/>
    <w:rsid w:val="003F40B9"/>
    <w:rsid w:val="003F48B1"/>
    <w:rsid w:val="003F4B49"/>
    <w:rsid w:val="003F4EE9"/>
    <w:rsid w:val="003F5155"/>
    <w:rsid w:val="003F5DA4"/>
    <w:rsid w:val="003F6790"/>
    <w:rsid w:val="00400D47"/>
    <w:rsid w:val="00401951"/>
    <w:rsid w:val="00401EFB"/>
    <w:rsid w:val="0040209D"/>
    <w:rsid w:val="004033AA"/>
    <w:rsid w:val="00404A31"/>
    <w:rsid w:val="00404BE2"/>
    <w:rsid w:val="0040523B"/>
    <w:rsid w:val="004056EB"/>
    <w:rsid w:val="00405B81"/>
    <w:rsid w:val="00405CAD"/>
    <w:rsid w:val="00405CE4"/>
    <w:rsid w:val="00405F65"/>
    <w:rsid w:val="004064E2"/>
    <w:rsid w:val="00406DEE"/>
    <w:rsid w:val="0041271B"/>
    <w:rsid w:val="0041382E"/>
    <w:rsid w:val="00415641"/>
    <w:rsid w:val="004160B3"/>
    <w:rsid w:val="00416B57"/>
    <w:rsid w:val="0041758C"/>
    <w:rsid w:val="0041790E"/>
    <w:rsid w:val="004211FE"/>
    <w:rsid w:val="00422028"/>
    <w:rsid w:val="0042218E"/>
    <w:rsid w:val="004227F5"/>
    <w:rsid w:val="004232CA"/>
    <w:rsid w:val="00424A77"/>
    <w:rsid w:val="00424EC1"/>
    <w:rsid w:val="00427744"/>
    <w:rsid w:val="00427BA8"/>
    <w:rsid w:val="004306A5"/>
    <w:rsid w:val="004326B7"/>
    <w:rsid w:val="0043343D"/>
    <w:rsid w:val="004335B3"/>
    <w:rsid w:val="0043376F"/>
    <w:rsid w:val="004348FE"/>
    <w:rsid w:val="00434DA8"/>
    <w:rsid w:val="00434F31"/>
    <w:rsid w:val="00434F69"/>
    <w:rsid w:val="00436806"/>
    <w:rsid w:val="00436D0D"/>
    <w:rsid w:val="004379DF"/>
    <w:rsid w:val="00440A6E"/>
    <w:rsid w:val="00443435"/>
    <w:rsid w:val="00444871"/>
    <w:rsid w:val="0044505B"/>
    <w:rsid w:val="004468DA"/>
    <w:rsid w:val="004468EC"/>
    <w:rsid w:val="00446F45"/>
    <w:rsid w:val="00447461"/>
    <w:rsid w:val="00447941"/>
    <w:rsid w:val="004479C2"/>
    <w:rsid w:val="00450A55"/>
    <w:rsid w:val="00451744"/>
    <w:rsid w:val="00451B00"/>
    <w:rsid w:val="00451D56"/>
    <w:rsid w:val="004521A0"/>
    <w:rsid w:val="0045247A"/>
    <w:rsid w:val="004526B7"/>
    <w:rsid w:val="004527EA"/>
    <w:rsid w:val="00452EFE"/>
    <w:rsid w:val="0045317C"/>
    <w:rsid w:val="00453217"/>
    <w:rsid w:val="00453839"/>
    <w:rsid w:val="00455B5C"/>
    <w:rsid w:val="00455FB7"/>
    <w:rsid w:val="00460D67"/>
    <w:rsid w:val="0046192B"/>
    <w:rsid w:val="00461D94"/>
    <w:rsid w:val="004625BC"/>
    <w:rsid w:val="004625EA"/>
    <w:rsid w:val="004644E5"/>
    <w:rsid w:val="00464B40"/>
    <w:rsid w:val="00470FBF"/>
    <w:rsid w:val="00471BAA"/>
    <w:rsid w:val="00471C8B"/>
    <w:rsid w:val="00471F8C"/>
    <w:rsid w:val="0047287A"/>
    <w:rsid w:val="004728BF"/>
    <w:rsid w:val="00472F29"/>
    <w:rsid w:val="00473891"/>
    <w:rsid w:val="0047519A"/>
    <w:rsid w:val="00475537"/>
    <w:rsid w:val="00476625"/>
    <w:rsid w:val="00476BC5"/>
    <w:rsid w:val="00476E1C"/>
    <w:rsid w:val="00476F4A"/>
    <w:rsid w:val="0047775F"/>
    <w:rsid w:val="00477C97"/>
    <w:rsid w:val="0048005E"/>
    <w:rsid w:val="00480B73"/>
    <w:rsid w:val="00481869"/>
    <w:rsid w:val="00481E69"/>
    <w:rsid w:val="00482E2E"/>
    <w:rsid w:val="0048322C"/>
    <w:rsid w:val="00483533"/>
    <w:rsid w:val="00484A74"/>
    <w:rsid w:val="00484D77"/>
    <w:rsid w:val="00485A82"/>
    <w:rsid w:val="00486CEE"/>
    <w:rsid w:val="004876A9"/>
    <w:rsid w:val="00491930"/>
    <w:rsid w:val="00491D92"/>
    <w:rsid w:val="00494CD0"/>
    <w:rsid w:val="00494E9B"/>
    <w:rsid w:val="00496FB6"/>
    <w:rsid w:val="00497243"/>
    <w:rsid w:val="004A067E"/>
    <w:rsid w:val="004A381F"/>
    <w:rsid w:val="004A3CE0"/>
    <w:rsid w:val="004A3D81"/>
    <w:rsid w:val="004A4751"/>
    <w:rsid w:val="004A7EDB"/>
    <w:rsid w:val="004B028B"/>
    <w:rsid w:val="004B12B2"/>
    <w:rsid w:val="004B2A87"/>
    <w:rsid w:val="004B534F"/>
    <w:rsid w:val="004B5D0E"/>
    <w:rsid w:val="004C0FE7"/>
    <w:rsid w:val="004C60CC"/>
    <w:rsid w:val="004C6F12"/>
    <w:rsid w:val="004C7653"/>
    <w:rsid w:val="004D04C9"/>
    <w:rsid w:val="004D0A9B"/>
    <w:rsid w:val="004D176A"/>
    <w:rsid w:val="004D1ED5"/>
    <w:rsid w:val="004D2161"/>
    <w:rsid w:val="004D21A9"/>
    <w:rsid w:val="004D6575"/>
    <w:rsid w:val="004D72B7"/>
    <w:rsid w:val="004E1664"/>
    <w:rsid w:val="004E2381"/>
    <w:rsid w:val="004E2BD8"/>
    <w:rsid w:val="004E4DAF"/>
    <w:rsid w:val="004E532C"/>
    <w:rsid w:val="004E55D7"/>
    <w:rsid w:val="004E74BE"/>
    <w:rsid w:val="004F11B3"/>
    <w:rsid w:val="004F123D"/>
    <w:rsid w:val="004F12F4"/>
    <w:rsid w:val="004F1383"/>
    <w:rsid w:val="004F36C1"/>
    <w:rsid w:val="004F3FDC"/>
    <w:rsid w:val="004F48B4"/>
    <w:rsid w:val="004F5704"/>
    <w:rsid w:val="00501373"/>
    <w:rsid w:val="00502D61"/>
    <w:rsid w:val="00503E99"/>
    <w:rsid w:val="00503F10"/>
    <w:rsid w:val="00504DD6"/>
    <w:rsid w:val="0050600F"/>
    <w:rsid w:val="005073BF"/>
    <w:rsid w:val="0051296D"/>
    <w:rsid w:val="00512EE8"/>
    <w:rsid w:val="00513B8E"/>
    <w:rsid w:val="00514F1E"/>
    <w:rsid w:val="0051519F"/>
    <w:rsid w:val="005154BD"/>
    <w:rsid w:val="00516596"/>
    <w:rsid w:val="00520AFA"/>
    <w:rsid w:val="0052193E"/>
    <w:rsid w:val="005219DB"/>
    <w:rsid w:val="00521B51"/>
    <w:rsid w:val="00521CB1"/>
    <w:rsid w:val="00522AB0"/>
    <w:rsid w:val="005230F7"/>
    <w:rsid w:val="00523368"/>
    <w:rsid w:val="005233A1"/>
    <w:rsid w:val="00524D3B"/>
    <w:rsid w:val="00524FDA"/>
    <w:rsid w:val="005250CD"/>
    <w:rsid w:val="0052632F"/>
    <w:rsid w:val="005265D5"/>
    <w:rsid w:val="00526EB7"/>
    <w:rsid w:val="005273EF"/>
    <w:rsid w:val="005276A5"/>
    <w:rsid w:val="00531B07"/>
    <w:rsid w:val="00533033"/>
    <w:rsid w:val="005335F1"/>
    <w:rsid w:val="00533680"/>
    <w:rsid w:val="00535C59"/>
    <w:rsid w:val="005369BA"/>
    <w:rsid w:val="00536B96"/>
    <w:rsid w:val="0054045E"/>
    <w:rsid w:val="00542334"/>
    <w:rsid w:val="0054322E"/>
    <w:rsid w:val="005438DF"/>
    <w:rsid w:val="00543E33"/>
    <w:rsid w:val="005443CA"/>
    <w:rsid w:val="005471AA"/>
    <w:rsid w:val="0055020F"/>
    <w:rsid w:val="005527E5"/>
    <w:rsid w:val="00552BD3"/>
    <w:rsid w:val="00554E7E"/>
    <w:rsid w:val="005553DE"/>
    <w:rsid w:val="00555AF8"/>
    <w:rsid w:val="005563DB"/>
    <w:rsid w:val="00556F3D"/>
    <w:rsid w:val="005576BB"/>
    <w:rsid w:val="00560E0C"/>
    <w:rsid w:val="00564739"/>
    <w:rsid w:val="00564C94"/>
    <w:rsid w:val="00565B09"/>
    <w:rsid w:val="005668A1"/>
    <w:rsid w:val="00570BFC"/>
    <w:rsid w:val="00570BFE"/>
    <w:rsid w:val="00570CB6"/>
    <w:rsid w:val="005734A9"/>
    <w:rsid w:val="00573844"/>
    <w:rsid w:val="00573DDF"/>
    <w:rsid w:val="00574B1D"/>
    <w:rsid w:val="00575DD8"/>
    <w:rsid w:val="00576BEF"/>
    <w:rsid w:val="00576D2B"/>
    <w:rsid w:val="00577822"/>
    <w:rsid w:val="00577F73"/>
    <w:rsid w:val="005811BE"/>
    <w:rsid w:val="00581234"/>
    <w:rsid w:val="005831F5"/>
    <w:rsid w:val="00587292"/>
    <w:rsid w:val="00591CAB"/>
    <w:rsid w:val="00592179"/>
    <w:rsid w:val="0059291A"/>
    <w:rsid w:val="00592AF2"/>
    <w:rsid w:val="00593E79"/>
    <w:rsid w:val="005940F1"/>
    <w:rsid w:val="005943B9"/>
    <w:rsid w:val="005946DC"/>
    <w:rsid w:val="00594DCC"/>
    <w:rsid w:val="0059529F"/>
    <w:rsid w:val="005952D8"/>
    <w:rsid w:val="00595D3E"/>
    <w:rsid w:val="00597344"/>
    <w:rsid w:val="005A1B9D"/>
    <w:rsid w:val="005A1C24"/>
    <w:rsid w:val="005A227F"/>
    <w:rsid w:val="005A2316"/>
    <w:rsid w:val="005A27D9"/>
    <w:rsid w:val="005A3110"/>
    <w:rsid w:val="005A3C21"/>
    <w:rsid w:val="005A71C8"/>
    <w:rsid w:val="005B0B83"/>
    <w:rsid w:val="005B30C1"/>
    <w:rsid w:val="005B41F3"/>
    <w:rsid w:val="005B478B"/>
    <w:rsid w:val="005B49A1"/>
    <w:rsid w:val="005B525F"/>
    <w:rsid w:val="005B5CBE"/>
    <w:rsid w:val="005B6AF2"/>
    <w:rsid w:val="005C0076"/>
    <w:rsid w:val="005C033D"/>
    <w:rsid w:val="005C1A2D"/>
    <w:rsid w:val="005C1E0F"/>
    <w:rsid w:val="005C41EF"/>
    <w:rsid w:val="005C456F"/>
    <w:rsid w:val="005C4788"/>
    <w:rsid w:val="005C47E9"/>
    <w:rsid w:val="005C5161"/>
    <w:rsid w:val="005C731C"/>
    <w:rsid w:val="005C76F7"/>
    <w:rsid w:val="005C7D0C"/>
    <w:rsid w:val="005D024B"/>
    <w:rsid w:val="005D375A"/>
    <w:rsid w:val="005D3A36"/>
    <w:rsid w:val="005D3CE8"/>
    <w:rsid w:val="005D4B94"/>
    <w:rsid w:val="005D4ED8"/>
    <w:rsid w:val="005D6940"/>
    <w:rsid w:val="005E01A9"/>
    <w:rsid w:val="005E18FE"/>
    <w:rsid w:val="005E2472"/>
    <w:rsid w:val="005E3082"/>
    <w:rsid w:val="005E4BEB"/>
    <w:rsid w:val="005E5DB0"/>
    <w:rsid w:val="005E64FE"/>
    <w:rsid w:val="005E72F3"/>
    <w:rsid w:val="005E740D"/>
    <w:rsid w:val="005E7A4B"/>
    <w:rsid w:val="005E7D36"/>
    <w:rsid w:val="005F5BD2"/>
    <w:rsid w:val="005F77F1"/>
    <w:rsid w:val="00601026"/>
    <w:rsid w:val="00601A0E"/>
    <w:rsid w:val="0060262E"/>
    <w:rsid w:val="006027DD"/>
    <w:rsid w:val="00602F03"/>
    <w:rsid w:val="00603380"/>
    <w:rsid w:val="00604252"/>
    <w:rsid w:val="00605EA7"/>
    <w:rsid w:val="00606468"/>
    <w:rsid w:val="00606E7E"/>
    <w:rsid w:val="00607DCF"/>
    <w:rsid w:val="00610838"/>
    <w:rsid w:val="00610E82"/>
    <w:rsid w:val="00612DBE"/>
    <w:rsid w:val="00613897"/>
    <w:rsid w:val="0061503A"/>
    <w:rsid w:val="00615F0A"/>
    <w:rsid w:val="00617B35"/>
    <w:rsid w:val="00617F12"/>
    <w:rsid w:val="006203EE"/>
    <w:rsid w:val="00622330"/>
    <w:rsid w:val="006223BA"/>
    <w:rsid w:val="006227B6"/>
    <w:rsid w:val="00622BF5"/>
    <w:rsid w:val="00622D66"/>
    <w:rsid w:val="006234AA"/>
    <w:rsid w:val="006239C0"/>
    <w:rsid w:val="00623B37"/>
    <w:rsid w:val="006244D0"/>
    <w:rsid w:val="00624A0A"/>
    <w:rsid w:val="00624E6E"/>
    <w:rsid w:val="006269EB"/>
    <w:rsid w:val="00626D4A"/>
    <w:rsid w:val="0063011D"/>
    <w:rsid w:val="00630A1C"/>
    <w:rsid w:val="00631199"/>
    <w:rsid w:val="00631295"/>
    <w:rsid w:val="0063138A"/>
    <w:rsid w:val="00632932"/>
    <w:rsid w:val="00633051"/>
    <w:rsid w:val="006353D5"/>
    <w:rsid w:val="006359C8"/>
    <w:rsid w:val="00636060"/>
    <w:rsid w:val="006360B3"/>
    <w:rsid w:val="00637435"/>
    <w:rsid w:val="0064001A"/>
    <w:rsid w:val="00640C36"/>
    <w:rsid w:val="006415B3"/>
    <w:rsid w:val="00642FF6"/>
    <w:rsid w:val="00643015"/>
    <w:rsid w:val="006438A7"/>
    <w:rsid w:val="0064673F"/>
    <w:rsid w:val="00646874"/>
    <w:rsid w:val="00646E8D"/>
    <w:rsid w:val="00647082"/>
    <w:rsid w:val="006478DD"/>
    <w:rsid w:val="00647E16"/>
    <w:rsid w:val="00650242"/>
    <w:rsid w:val="00651601"/>
    <w:rsid w:val="00651B5A"/>
    <w:rsid w:val="00652BE9"/>
    <w:rsid w:val="00652E95"/>
    <w:rsid w:val="00655A88"/>
    <w:rsid w:val="00655EF2"/>
    <w:rsid w:val="0066076B"/>
    <w:rsid w:val="00660B93"/>
    <w:rsid w:val="006616EF"/>
    <w:rsid w:val="006637D1"/>
    <w:rsid w:val="0066453F"/>
    <w:rsid w:val="0066476A"/>
    <w:rsid w:val="00666560"/>
    <w:rsid w:val="00666A65"/>
    <w:rsid w:val="00667D7C"/>
    <w:rsid w:val="00670D74"/>
    <w:rsid w:val="00671DF9"/>
    <w:rsid w:val="00675004"/>
    <w:rsid w:val="00675D67"/>
    <w:rsid w:val="00676223"/>
    <w:rsid w:val="0067622A"/>
    <w:rsid w:val="00676E30"/>
    <w:rsid w:val="006831FF"/>
    <w:rsid w:val="00683371"/>
    <w:rsid w:val="006840B4"/>
    <w:rsid w:val="006843FC"/>
    <w:rsid w:val="0068512D"/>
    <w:rsid w:val="00686BD5"/>
    <w:rsid w:val="00686E36"/>
    <w:rsid w:val="00691280"/>
    <w:rsid w:val="006916A0"/>
    <w:rsid w:val="00691E6B"/>
    <w:rsid w:val="00692966"/>
    <w:rsid w:val="00692CBA"/>
    <w:rsid w:val="0069334C"/>
    <w:rsid w:val="00693DED"/>
    <w:rsid w:val="00694D27"/>
    <w:rsid w:val="00695D2E"/>
    <w:rsid w:val="006965E6"/>
    <w:rsid w:val="00697DF3"/>
    <w:rsid w:val="00697F42"/>
    <w:rsid w:val="006A2BD1"/>
    <w:rsid w:val="006A2CC3"/>
    <w:rsid w:val="006A339A"/>
    <w:rsid w:val="006A342E"/>
    <w:rsid w:val="006A3B3E"/>
    <w:rsid w:val="006A3C2A"/>
    <w:rsid w:val="006A5C1F"/>
    <w:rsid w:val="006A5EBE"/>
    <w:rsid w:val="006A66C8"/>
    <w:rsid w:val="006B0036"/>
    <w:rsid w:val="006B0266"/>
    <w:rsid w:val="006B062E"/>
    <w:rsid w:val="006B076D"/>
    <w:rsid w:val="006B0E3B"/>
    <w:rsid w:val="006B11B6"/>
    <w:rsid w:val="006B16FE"/>
    <w:rsid w:val="006B2BEC"/>
    <w:rsid w:val="006B3C7C"/>
    <w:rsid w:val="006B41E9"/>
    <w:rsid w:val="006B4283"/>
    <w:rsid w:val="006B4872"/>
    <w:rsid w:val="006B4C1F"/>
    <w:rsid w:val="006B51ED"/>
    <w:rsid w:val="006B5C4A"/>
    <w:rsid w:val="006B6C89"/>
    <w:rsid w:val="006B760B"/>
    <w:rsid w:val="006C105C"/>
    <w:rsid w:val="006C1850"/>
    <w:rsid w:val="006C253A"/>
    <w:rsid w:val="006C29C5"/>
    <w:rsid w:val="006C3D22"/>
    <w:rsid w:val="006C3F7D"/>
    <w:rsid w:val="006C4407"/>
    <w:rsid w:val="006C4BDC"/>
    <w:rsid w:val="006C4EC5"/>
    <w:rsid w:val="006C4EF7"/>
    <w:rsid w:val="006C5F75"/>
    <w:rsid w:val="006C65A3"/>
    <w:rsid w:val="006C6AA5"/>
    <w:rsid w:val="006C6D78"/>
    <w:rsid w:val="006C6E20"/>
    <w:rsid w:val="006C78C3"/>
    <w:rsid w:val="006C7C71"/>
    <w:rsid w:val="006D0329"/>
    <w:rsid w:val="006D27BD"/>
    <w:rsid w:val="006D2CE5"/>
    <w:rsid w:val="006D399B"/>
    <w:rsid w:val="006D3C9A"/>
    <w:rsid w:val="006D48DD"/>
    <w:rsid w:val="006D4E80"/>
    <w:rsid w:val="006D5F89"/>
    <w:rsid w:val="006E2C7F"/>
    <w:rsid w:val="006E382D"/>
    <w:rsid w:val="006E467A"/>
    <w:rsid w:val="006E46A4"/>
    <w:rsid w:val="006E4E63"/>
    <w:rsid w:val="006E562D"/>
    <w:rsid w:val="006E5E34"/>
    <w:rsid w:val="006E6EA7"/>
    <w:rsid w:val="006E6F10"/>
    <w:rsid w:val="006F0886"/>
    <w:rsid w:val="006F0BFD"/>
    <w:rsid w:val="006F0EA1"/>
    <w:rsid w:val="006F2525"/>
    <w:rsid w:val="006F4064"/>
    <w:rsid w:val="006F54CB"/>
    <w:rsid w:val="006F68E2"/>
    <w:rsid w:val="006F6F0E"/>
    <w:rsid w:val="007009F0"/>
    <w:rsid w:val="0070285D"/>
    <w:rsid w:val="007029E9"/>
    <w:rsid w:val="00702D6F"/>
    <w:rsid w:val="00704038"/>
    <w:rsid w:val="00704985"/>
    <w:rsid w:val="0070521F"/>
    <w:rsid w:val="0070583C"/>
    <w:rsid w:val="00705D55"/>
    <w:rsid w:val="00705FFD"/>
    <w:rsid w:val="00706173"/>
    <w:rsid w:val="0070686F"/>
    <w:rsid w:val="00706C18"/>
    <w:rsid w:val="00706D74"/>
    <w:rsid w:val="0070709F"/>
    <w:rsid w:val="0071040E"/>
    <w:rsid w:val="007106A3"/>
    <w:rsid w:val="00710F8E"/>
    <w:rsid w:val="00711147"/>
    <w:rsid w:val="00711C93"/>
    <w:rsid w:val="0071221F"/>
    <w:rsid w:val="007131E8"/>
    <w:rsid w:val="007133FE"/>
    <w:rsid w:val="00715CB8"/>
    <w:rsid w:val="00715E1C"/>
    <w:rsid w:val="0071620E"/>
    <w:rsid w:val="007165C7"/>
    <w:rsid w:val="00716D63"/>
    <w:rsid w:val="00720FBE"/>
    <w:rsid w:val="00721F51"/>
    <w:rsid w:val="00722C43"/>
    <w:rsid w:val="007231D0"/>
    <w:rsid w:val="00724B4C"/>
    <w:rsid w:val="0072520C"/>
    <w:rsid w:val="00725326"/>
    <w:rsid w:val="0072566B"/>
    <w:rsid w:val="00727749"/>
    <w:rsid w:val="0072794B"/>
    <w:rsid w:val="00727B52"/>
    <w:rsid w:val="0073023C"/>
    <w:rsid w:val="00731CE5"/>
    <w:rsid w:val="007324E3"/>
    <w:rsid w:val="00735B18"/>
    <w:rsid w:val="00735F71"/>
    <w:rsid w:val="00736555"/>
    <w:rsid w:val="007372BA"/>
    <w:rsid w:val="0074144D"/>
    <w:rsid w:val="00744589"/>
    <w:rsid w:val="00744BBC"/>
    <w:rsid w:val="00744DD0"/>
    <w:rsid w:val="007462B2"/>
    <w:rsid w:val="00746B15"/>
    <w:rsid w:val="0075052A"/>
    <w:rsid w:val="00750EDE"/>
    <w:rsid w:val="00752482"/>
    <w:rsid w:val="00752B08"/>
    <w:rsid w:val="0075407D"/>
    <w:rsid w:val="00755A8B"/>
    <w:rsid w:val="00755DF6"/>
    <w:rsid w:val="00756AE2"/>
    <w:rsid w:val="007574DE"/>
    <w:rsid w:val="0076071D"/>
    <w:rsid w:val="00760E40"/>
    <w:rsid w:val="00761D99"/>
    <w:rsid w:val="0076249C"/>
    <w:rsid w:val="0076255A"/>
    <w:rsid w:val="00762C37"/>
    <w:rsid w:val="00762C53"/>
    <w:rsid w:val="00762F96"/>
    <w:rsid w:val="0076444A"/>
    <w:rsid w:val="00764E31"/>
    <w:rsid w:val="0076514E"/>
    <w:rsid w:val="00765D97"/>
    <w:rsid w:val="0076657D"/>
    <w:rsid w:val="00766F17"/>
    <w:rsid w:val="00767937"/>
    <w:rsid w:val="007718DF"/>
    <w:rsid w:val="007730F4"/>
    <w:rsid w:val="007733E6"/>
    <w:rsid w:val="007749F6"/>
    <w:rsid w:val="00775420"/>
    <w:rsid w:val="00775448"/>
    <w:rsid w:val="007767DA"/>
    <w:rsid w:val="00780806"/>
    <w:rsid w:val="007810C2"/>
    <w:rsid w:val="00782548"/>
    <w:rsid w:val="007831CC"/>
    <w:rsid w:val="00783990"/>
    <w:rsid w:val="00783D0D"/>
    <w:rsid w:val="00784114"/>
    <w:rsid w:val="00784688"/>
    <w:rsid w:val="00784B35"/>
    <w:rsid w:val="00784FC6"/>
    <w:rsid w:val="00785AF1"/>
    <w:rsid w:val="00786513"/>
    <w:rsid w:val="007875A2"/>
    <w:rsid w:val="00787A1B"/>
    <w:rsid w:val="00787E0B"/>
    <w:rsid w:val="00791016"/>
    <w:rsid w:val="0079183D"/>
    <w:rsid w:val="00791DD5"/>
    <w:rsid w:val="00791EFB"/>
    <w:rsid w:val="00792FA7"/>
    <w:rsid w:val="007940A6"/>
    <w:rsid w:val="00794A3E"/>
    <w:rsid w:val="007969B1"/>
    <w:rsid w:val="00797B97"/>
    <w:rsid w:val="00797CD7"/>
    <w:rsid w:val="007A07B4"/>
    <w:rsid w:val="007A1BB3"/>
    <w:rsid w:val="007A1D3A"/>
    <w:rsid w:val="007A289D"/>
    <w:rsid w:val="007A31E8"/>
    <w:rsid w:val="007A3E5B"/>
    <w:rsid w:val="007A63A2"/>
    <w:rsid w:val="007A6B83"/>
    <w:rsid w:val="007A7B0F"/>
    <w:rsid w:val="007B139D"/>
    <w:rsid w:val="007B1ABE"/>
    <w:rsid w:val="007B5660"/>
    <w:rsid w:val="007B662E"/>
    <w:rsid w:val="007B678A"/>
    <w:rsid w:val="007B69F4"/>
    <w:rsid w:val="007C10AD"/>
    <w:rsid w:val="007C315D"/>
    <w:rsid w:val="007C523F"/>
    <w:rsid w:val="007C60FD"/>
    <w:rsid w:val="007C610F"/>
    <w:rsid w:val="007C61C7"/>
    <w:rsid w:val="007C7047"/>
    <w:rsid w:val="007C73E5"/>
    <w:rsid w:val="007D1982"/>
    <w:rsid w:val="007D2416"/>
    <w:rsid w:val="007D2A82"/>
    <w:rsid w:val="007D2D93"/>
    <w:rsid w:val="007D2EE7"/>
    <w:rsid w:val="007D3905"/>
    <w:rsid w:val="007D3E72"/>
    <w:rsid w:val="007D4246"/>
    <w:rsid w:val="007D5C90"/>
    <w:rsid w:val="007D6339"/>
    <w:rsid w:val="007D6495"/>
    <w:rsid w:val="007D726A"/>
    <w:rsid w:val="007D7444"/>
    <w:rsid w:val="007D79C8"/>
    <w:rsid w:val="007E1AD0"/>
    <w:rsid w:val="007E1BD6"/>
    <w:rsid w:val="007E380E"/>
    <w:rsid w:val="007E38F4"/>
    <w:rsid w:val="007E40E4"/>
    <w:rsid w:val="007E4A91"/>
    <w:rsid w:val="007E5D0F"/>
    <w:rsid w:val="007E64F0"/>
    <w:rsid w:val="007E69B3"/>
    <w:rsid w:val="007F337D"/>
    <w:rsid w:val="007F34E1"/>
    <w:rsid w:val="007F35D8"/>
    <w:rsid w:val="007F3C75"/>
    <w:rsid w:val="007F4F35"/>
    <w:rsid w:val="007F57DB"/>
    <w:rsid w:val="007F6010"/>
    <w:rsid w:val="007F6E90"/>
    <w:rsid w:val="0080007A"/>
    <w:rsid w:val="0080166A"/>
    <w:rsid w:val="00804C20"/>
    <w:rsid w:val="00804E52"/>
    <w:rsid w:val="00806174"/>
    <w:rsid w:val="00806D4C"/>
    <w:rsid w:val="0080783F"/>
    <w:rsid w:val="0081013C"/>
    <w:rsid w:val="00810848"/>
    <w:rsid w:val="00810BA1"/>
    <w:rsid w:val="00811431"/>
    <w:rsid w:val="00811543"/>
    <w:rsid w:val="00813077"/>
    <w:rsid w:val="00813975"/>
    <w:rsid w:val="008154C5"/>
    <w:rsid w:val="00816F0D"/>
    <w:rsid w:val="00817745"/>
    <w:rsid w:val="008201B5"/>
    <w:rsid w:val="00822455"/>
    <w:rsid w:val="00822A5C"/>
    <w:rsid w:val="00823120"/>
    <w:rsid w:val="008234D5"/>
    <w:rsid w:val="00824F27"/>
    <w:rsid w:val="00825971"/>
    <w:rsid w:val="00826B8E"/>
    <w:rsid w:val="00832D94"/>
    <w:rsid w:val="00833968"/>
    <w:rsid w:val="008342A3"/>
    <w:rsid w:val="00834F76"/>
    <w:rsid w:val="008353BA"/>
    <w:rsid w:val="00836715"/>
    <w:rsid w:val="00836885"/>
    <w:rsid w:val="00837019"/>
    <w:rsid w:val="00840051"/>
    <w:rsid w:val="00840A08"/>
    <w:rsid w:val="00843907"/>
    <w:rsid w:val="00843D58"/>
    <w:rsid w:val="00844A1F"/>
    <w:rsid w:val="00845CA6"/>
    <w:rsid w:val="00850410"/>
    <w:rsid w:val="00852EE2"/>
    <w:rsid w:val="00853289"/>
    <w:rsid w:val="008557E3"/>
    <w:rsid w:val="00856D5B"/>
    <w:rsid w:val="00860289"/>
    <w:rsid w:val="00860A01"/>
    <w:rsid w:val="00861726"/>
    <w:rsid w:val="00862656"/>
    <w:rsid w:val="00862BBA"/>
    <w:rsid w:val="0086354D"/>
    <w:rsid w:val="00863CB6"/>
    <w:rsid w:val="00864AF7"/>
    <w:rsid w:val="008667AF"/>
    <w:rsid w:val="00866CD3"/>
    <w:rsid w:val="00871267"/>
    <w:rsid w:val="008717FE"/>
    <w:rsid w:val="00871B18"/>
    <w:rsid w:val="0087237A"/>
    <w:rsid w:val="00872449"/>
    <w:rsid w:val="00872822"/>
    <w:rsid w:val="00872976"/>
    <w:rsid w:val="00874C90"/>
    <w:rsid w:val="00875385"/>
    <w:rsid w:val="00876BC0"/>
    <w:rsid w:val="00880319"/>
    <w:rsid w:val="00881049"/>
    <w:rsid w:val="00881CAA"/>
    <w:rsid w:val="0088235A"/>
    <w:rsid w:val="0088260C"/>
    <w:rsid w:val="0088376D"/>
    <w:rsid w:val="00883BBB"/>
    <w:rsid w:val="008850DA"/>
    <w:rsid w:val="008859A1"/>
    <w:rsid w:val="00886363"/>
    <w:rsid w:val="00887D54"/>
    <w:rsid w:val="00890192"/>
    <w:rsid w:val="00891198"/>
    <w:rsid w:val="00891B69"/>
    <w:rsid w:val="00891CDF"/>
    <w:rsid w:val="00893765"/>
    <w:rsid w:val="00893946"/>
    <w:rsid w:val="00895809"/>
    <w:rsid w:val="00895F84"/>
    <w:rsid w:val="008960AF"/>
    <w:rsid w:val="00896172"/>
    <w:rsid w:val="008964C9"/>
    <w:rsid w:val="0089698C"/>
    <w:rsid w:val="00897ADD"/>
    <w:rsid w:val="008A1746"/>
    <w:rsid w:val="008A2706"/>
    <w:rsid w:val="008A29DE"/>
    <w:rsid w:val="008A3F95"/>
    <w:rsid w:val="008A42C3"/>
    <w:rsid w:val="008A654A"/>
    <w:rsid w:val="008A7897"/>
    <w:rsid w:val="008B183C"/>
    <w:rsid w:val="008B1BC1"/>
    <w:rsid w:val="008B3E17"/>
    <w:rsid w:val="008B3EBB"/>
    <w:rsid w:val="008B4449"/>
    <w:rsid w:val="008B45AF"/>
    <w:rsid w:val="008B4AA9"/>
    <w:rsid w:val="008B584F"/>
    <w:rsid w:val="008B687A"/>
    <w:rsid w:val="008B6F5F"/>
    <w:rsid w:val="008C13D1"/>
    <w:rsid w:val="008C20B7"/>
    <w:rsid w:val="008C258F"/>
    <w:rsid w:val="008C35E5"/>
    <w:rsid w:val="008C421D"/>
    <w:rsid w:val="008C470B"/>
    <w:rsid w:val="008C4AEA"/>
    <w:rsid w:val="008C4BA9"/>
    <w:rsid w:val="008C60D9"/>
    <w:rsid w:val="008C6100"/>
    <w:rsid w:val="008C7E67"/>
    <w:rsid w:val="008D3644"/>
    <w:rsid w:val="008D398C"/>
    <w:rsid w:val="008D3F40"/>
    <w:rsid w:val="008D4253"/>
    <w:rsid w:val="008D45B1"/>
    <w:rsid w:val="008D4ACE"/>
    <w:rsid w:val="008D6995"/>
    <w:rsid w:val="008D6E2F"/>
    <w:rsid w:val="008D7562"/>
    <w:rsid w:val="008D75A0"/>
    <w:rsid w:val="008D77E0"/>
    <w:rsid w:val="008E0C01"/>
    <w:rsid w:val="008E277D"/>
    <w:rsid w:val="008E3EAA"/>
    <w:rsid w:val="008E579D"/>
    <w:rsid w:val="008E5BB8"/>
    <w:rsid w:val="008E6610"/>
    <w:rsid w:val="008E669C"/>
    <w:rsid w:val="008F11B8"/>
    <w:rsid w:val="008F1423"/>
    <w:rsid w:val="008F40F5"/>
    <w:rsid w:val="008F5239"/>
    <w:rsid w:val="008F6E33"/>
    <w:rsid w:val="009003E5"/>
    <w:rsid w:val="009005FB"/>
    <w:rsid w:val="009027DB"/>
    <w:rsid w:val="00902EF2"/>
    <w:rsid w:val="0090392B"/>
    <w:rsid w:val="00903E0F"/>
    <w:rsid w:val="00904BB5"/>
    <w:rsid w:val="009054CE"/>
    <w:rsid w:val="00906857"/>
    <w:rsid w:val="00906B06"/>
    <w:rsid w:val="00911DE4"/>
    <w:rsid w:val="00911F17"/>
    <w:rsid w:val="009120C8"/>
    <w:rsid w:val="009139CA"/>
    <w:rsid w:val="00916C3D"/>
    <w:rsid w:val="00920EC3"/>
    <w:rsid w:val="00921AEA"/>
    <w:rsid w:val="00921AF5"/>
    <w:rsid w:val="00922352"/>
    <w:rsid w:val="009235A8"/>
    <w:rsid w:val="00924ED1"/>
    <w:rsid w:val="00924FB6"/>
    <w:rsid w:val="00927DAD"/>
    <w:rsid w:val="0093053A"/>
    <w:rsid w:val="0093150E"/>
    <w:rsid w:val="00932851"/>
    <w:rsid w:val="00933214"/>
    <w:rsid w:val="00933644"/>
    <w:rsid w:val="00934C6C"/>
    <w:rsid w:val="00934D15"/>
    <w:rsid w:val="009354F7"/>
    <w:rsid w:val="0093690C"/>
    <w:rsid w:val="00936FAE"/>
    <w:rsid w:val="0093778C"/>
    <w:rsid w:val="00941915"/>
    <w:rsid w:val="00942DAB"/>
    <w:rsid w:val="00942F74"/>
    <w:rsid w:val="0094303A"/>
    <w:rsid w:val="009436E6"/>
    <w:rsid w:val="00943D73"/>
    <w:rsid w:val="00944095"/>
    <w:rsid w:val="00945673"/>
    <w:rsid w:val="00946AFD"/>
    <w:rsid w:val="00946E6D"/>
    <w:rsid w:val="00947CB4"/>
    <w:rsid w:val="00950A95"/>
    <w:rsid w:val="00950D02"/>
    <w:rsid w:val="00951BB2"/>
    <w:rsid w:val="00951FA0"/>
    <w:rsid w:val="00953C0C"/>
    <w:rsid w:val="0095495A"/>
    <w:rsid w:val="0095511A"/>
    <w:rsid w:val="00955772"/>
    <w:rsid w:val="00955DA6"/>
    <w:rsid w:val="0095665F"/>
    <w:rsid w:val="00956C7A"/>
    <w:rsid w:val="009575CB"/>
    <w:rsid w:val="009652F9"/>
    <w:rsid w:val="0096554E"/>
    <w:rsid w:val="009657FB"/>
    <w:rsid w:val="00966063"/>
    <w:rsid w:val="00966444"/>
    <w:rsid w:val="00966AEB"/>
    <w:rsid w:val="00967B44"/>
    <w:rsid w:val="00967CF7"/>
    <w:rsid w:val="00970CF2"/>
    <w:rsid w:val="009714A1"/>
    <w:rsid w:val="00972276"/>
    <w:rsid w:val="00972E65"/>
    <w:rsid w:val="009737F1"/>
    <w:rsid w:val="009745B8"/>
    <w:rsid w:val="00974668"/>
    <w:rsid w:val="00975A84"/>
    <w:rsid w:val="009766E5"/>
    <w:rsid w:val="00980621"/>
    <w:rsid w:val="00981895"/>
    <w:rsid w:val="00984196"/>
    <w:rsid w:val="009848C5"/>
    <w:rsid w:val="00987830"/>
    <w:rsid w:val="00990C03"/>
    <w:rsid w:val="0099125D"/>
    <w:rsid w:val="00991E78"/>
    <w:rsid w:val="009926DB"/>
    <w:rsid w:val="00992918"/>
    <w:rsid w:val="009936C0"/>
    <w:rsid w:val="009937D2"/>
    <w:rsid w:val="00994FA1"/>
    <w:rsid w:val="0099522A"/>
    <w:rsid w:val="00997B4F"/>
    <w:rsid w:val="009A016B"/>
    <w:rsid w:val="009A01B2"/>
    <w:rsid w:val="009A10D4"/>
    <w:rsid w:val="009A16D5"/>
    <w:rsid w:val="009A3FF5"/>
    <w:rsid w:val="009A4C9D"/>
    <w:rsid w:val="009A5E7D"/>
    <w:rsid w:val="009A752A"/>
    <w:rsid w:val="009A7986"/>
    <w:rsid w:val="009A7B1B"/>
    <w:rsid w:val="009A7C2D"/>
    <w:rsid w:val="009B0950"/>
    <w:rsid w:val="009B1680"/>
    <w:rsid w:val="009B2344"/>
    <w:rsid w:val="009B2591"/>
    <w:rsid w:val="009B4C59"/>
    <w:rsid w:val="009B7414"/>
    <w:rsid w:val="009B7716"/>
    <w:rsid w:val="009C047F"/>
    <w:rsid w:val="009C09EA"/>
    <w:rsid w:val="009C24E5"/>
    <w:rsid w:val="009C2F45"/>
    <w:rsid w:val="009C3514"/>
    <w:rsid w:val="009C56B0"/>
    <w:rsid w:val="009C6DB5"/>
    <w:rsid w:val="009C6E15"/>
    <w:rsid w:val="009C7A73"/>
    <w:rsid w:val="009C7D90"/>
    <w:rsid w:val="009D0A87"/>
    <w:rsid w:val="009D24A0"/>
    <w:rsid w:val="009D24B0"/>
    <w:rsid w:val="009D2BE1"/>
    <w:rsid w:val="009D443B"/>
    <w:rsid w:val="009D4882"/>
    <w:rsid w:val="009D5160"/>
    <w:rsid w:val="009D5A04"/>
    <w:rsid w:val="009E1DAC"/>
    <w:rsid w:val="009E228C"/>
    <w:rsid w:val="009E4A19"/>
    <w:rsid w:val="009E683D"/>
    <w:rsid w:val="009E6FED"/>
    <w:rsid w:val="009E7856"/>
    <w:rsid w:val="009F1B7E"/>
    <w:rsid w:val="009F3125"/>
    <w:rsid w:val="009F52A2"/>
    <w:rsid w:val="009F6BF1"/>
    <w:rsid w:val="00A022C5"/>
    <w:rsid w:val="00A02C21"/>
    <w:rsid w:val="00A040F4"/>
    <w:rsid w:val="00A047BD"/>
    <w:rsid w:val="00A05364"/>
    <w:rsid w:val="00A053C0"/>
    <w:rsid w:val="00A055B0"/>
    <w:rsid w:val="00A07174"/>
    <w:rsid w:val="00A07827"/>
    <w:rsid w:val="00A07A9D"/>
    <w:rsid w:val="00A07CC7"/>
    <w:rsid w:val="00A07CC9"/>
    <w:rsid w:val="00A07D6C"/>
    <w:rsid w:val="00A07D7A"/>
    <w:rsid w:val="00A11927"/>
    <w:rsid w:val="00A12537"/>
    <w:rsid w:val="00A12D82"/>
    <w:rsid w:val="00A130B8"/>
    <w:rsid w:val="00A14820"/>
    <w:rsid w:val="00A15567"/>
    <w:rsid w:val="00A17806"/>
    <w:rsid w:val="00A17CA6"/>
    <w:rsid w:val="00A205F5"/>
    <w:rsid w:val="00A2082F"/>
    <w:rsid w:val="00A2085D"/>
    <w:rsid w:val="00A2094D"/>
    <w:rsid w:val="00A214DA"/>
    <w:rsid w:val="00A21EA9"/>
    <w:rsid w:val="00A22949"/>
    <w:rsid w:val="00A22B8E"/>
    <w:rsid w:val="00A2364C"/>
    <w:rsid w:val="00A2439E"/>
    <w:rsid w:val="00A2461E"/>
    <w:rsid w:val="00A246D2"/>
    <w:rsid w:val="00A24B2F"/>
    <w:rsid w:val="00A25427"/>
    <w:rsid w:val="00A25806"/>
    <w:rsid w:val="00A25B9F"/>
    <w:rsid w:val="00A26107"/>
    <w:rsid w:val="00A26A50"/>
    <w:rsid w:val="00A301DB"/>
    <w:rsid w:val="00A32A68"/>
    <w:rsid w:val="00A32B52"/>
    <w:rsid w:val="00A336AC"/>
    <w:rsid w:val="00A3582A"/>
    <w:rsid w:val="00A35BE6"/>
    <w:rsid w:val="00A35D91"/>
    <w:rsid w:val="00A37330"/>
    <w:rsid w:val="00A3787E"/>
    <w:rsid w:val="00A37DDC"/>
    <w:rsid w:val="00A40255"/>
    <w:rsid w:val="00A42B37"/>
    <w:rsid w:val="00A44C6A"/>
    <w:rsid w:val="00A46141"/>
    <w:rsid w:val="00A46E22"/>
    <w:rsid w:val="00A46EEB"/>
    <w:rsid w:val="00A46F74"/>
    <w:rsid w:val="00A47125"/>
    <w:rsid w:val="00A473CF"/>
    <w:rsid w:val="00A476BA"/>
    <w:rsid w:val="00A47ECE"/>
    <w:rsid w:val="00A50983"/>
    <w:rsid w:val="00A51870"/>
    <w:rsid w:val="00A524C8"/>
    <w:rsid w:val="00A5297A"/>
    <w:rsid w:val="00A53DEB"/>
    <w:rsid w:val="00A54F6E"/>
    <w:rsid w:val="00A558B2"/>
    <w:rsid w:val="00A56828"/>
    <w:rsid w:val="00A56D82"/>
    <w:rsid w:val="00A572D7"/>
    <w:rsid w:val="00A573D3"/>
    <w:rsid w:val="00A619A4"/>
    <w:rsid w:val="00A620CC"/>
    <w:rsid w:val="00A626B0"/>
    <w:rsid w:val="00A640A8"/>
    <w:rsid w:val="00A6509A"/>
    <w:rsid w:val="00A65690"/>
    <w:rsid w:val="00A670CA"/>
    <w:rsid w:val="00A6775B"/>
    <w:rsid w:val="00A71D6B"/>
    <w:rsid w:val="00A72321"/>
    <w:rsid w:val="00A7288B"/>
    <w:rsid w:val="00A751E5"/>
    <w:rsid w:val="00A760B7"/>
    <w:rsid w:val="00A76802"/>
    <w:rsid w:val="00A76C81"/>
    <w:rsid w:val="00A8279E"/>
    <w:rsid w:val="00A83C5D"/>
    <w:rsid w:val="00A84ECE"/>
    <w:rsid w:val="00A84F7D"/>
    <w:rsid w:val="00A8552E"/>
    <w:rsid w:val="00A85907"/>
    <w:rsid w:val="00A85AE5"/>
    <w:rsid w:val="00A862D4"/>
    <w:rsid w:val="00A866BC"/>
    <w:rsid w:val="00A870D1"/>
    <w:rsid w:val="00A87EC0"/>
    <w:rsid w:val="00A90057"/>
    <w:rsid w:val="00A907EE"/>
    <w:rsid w:val="00A90936"/>
    <w:rsid w:val="00A90CDD"/>
    <w:rsid w:val="00A91ECE"/>
    <w:rsid w:val="00A92D2A"/>
    <w:rsid w:val="00A94088"/>
    <w:rsid w:val="00A941B5"/>
    <w:rsid w:val="00A943C3"/>
    <w:rsid w:val="00A9575B"/>
    <w:rsid w:val="00A96376"/>
    <w:rsid w:val="00A963ED"/>
    <w:rsid w:val="00A975FB"/>
    <w:rsid w:val="00A979C4"/>
    <w:rsid w:val="00A97C0D"/>
    <w:rsid w:val="00AA00EE"/>
    <w:rsid w:val="00AA06FE"/>
    <w:rsid w:val="00AA226C"/>
    <w:rsid w:val="00AA2BF9"/>
    <w:rsid w:val="00AA3BAB"/>
    <w:rsid w:val="00AA4996"/>
    <w:rsid w:val="00AA5D95"/>
    <w:rsid w:val="00AA5EAD"/>
    <w:rsid w:val="00AA66EB"/>
    <w:rsid w:val="00AA77DA"/>
    <w:rsid w:val="00AA7A7F"/>
    <w:rsid w:val="00AB016D"/>
    <w:rsid w:val="00AB01B0"/>
    <w:rsid w:val="00AB1B0F"/>
    <w:rsid w:val="00AB1B62"/>
    <w:rsid w:val="00AB2081"/>
    <w:rsid w:val="00AB3BE6"/>
    <w:rsid w:val="00AB526E"/>
    <w:rsid w:val="00AB7470"/>
    <w:rsid w:val="00AB799B"/>
    <w:rsid w:val="00AC36B4"/>
    <w:rsid w:val="00AC3766"/>
    <w:rsid w:val="00AC3FE1"/>
    <w:rsid w:val="00AC421A"/>
    <w:rsid w:val="00AC4AAA"/>
    <w:rsid w:val="00AC5552"/>
    <w:rsid w:val="00AC569E"/>
    <w:rsid w:val="00AD0105"/>
    <w:rsid w:val="00AD0E98"/>
    <w:rsid w:val="00AD1D62"/>
    <w:rsid w:val="00AD1EEF"/>
    <w:rsid w:val="00AD2840"/>
    <w:rsid w:val="00AD3473"/>
    <w:rsid w:val="00AD56FB"/>
    <w:rsid w:val="00AD6280"/>
    <w:rsid w:val="00AD65F6"/>
    <w:rsid w:val="00AD6B2C"/>
    <w:rsid w:val="00AD709F"/>
    <w:rsid w:val="00AE045C"/>
    <w:rsid w:val="00AE04DB"/>
    <w:rsid w:val="00AE1BE5"/>
    <w:rsid w:val="00AE1D9D"/>
    <w:rsid w:val="00AE1F10"/>
    <w:rsid w:val="00AE27AA"/>
    <w:rsid w:val="00AE3244"/>
    <w:rsid w:val="00AE3DD7"/>
    <w:rsid w:val="00AE5EAA"/>
    <w:rsid w:val="00AE685D"/>
    <w:rsid w:val="00AE6B24"/>
    <w:rsid w:val="00AF1A5E"/>
    <w:rsid w:val="00AF244A"/>
    <w:rsid w:val="00AF5C58"/>
    <w:rsid w:val="00AF6A20"/>
    <w:rsid w:val="00AF6B6F"/>
    <w:rsid w:val="00B00CE9"/>
    <w:rsid w:val="00B010C8"/>
    <w:rsid w:val="00B01432"/>
    <w:rsid w:val="00B01DA4"/>
    <w:rsid w:val="00B02013"/>
    <w:rsid w:val="00B04BD0"/>
    <w:rsid w:val="00B12228"/>
    <w:rsid w:val="00B12C31"/>
    <w:rsid w:val="00B13070"/>
    <w:rsid w:val="00B134B8"/>
    <w:rsid w:val="00B13C32"/>
    <w:rsid w:val="00B15121"/>
    <w:rsid w:val="00B2021F"/>
    <w:rsid w:val="00B2149B"/>
    <w:rsid w:val="00B214E5"/>
    <w:rsid w:val="00B224BF"/>
    <w:rsid w:val="00B22633"/>
    <w:rsid w:val="00B234F4"/>
    <w:rsid w:val="00B2558E"/>
    <w:rsid w:val="00B25DB8"/>
    <w:rsid w:val="00B2640B"/>
    <w:rsid w:val="00B271CC"/>
    <w:rsid w:val="00B27205"/>
    <w:rsid w:val="00B2734E"/>
    <w:rsid w:val="00B30CF9"/>
    <w:rsid w:val="00B33349"/>
    <w:rsid w:val="00B33950"/>
    <w:rsid w:val="00B352A3"/>
    <w:rsid w:val="00B35520"/>
    <w:rsid w:val="00B3574F"/>
    <w:rsid w:val="00B36E41"/>
    <w:rsid w:val="00B40C5A"/>
    <w:rsid w:val="00B41B56"/>
    <w:rsid w:val="00B427C6"/>
    <w:rsid w:val="00B42870"/>
    <w:rsid w:val="00B44C3E"/>
    <w:rsid w:val="00B45248"/>
    <w:rsid w:val="00B45644"/>
    <w:rsid w:val="00B45BDD"/>
    <w:rsid w:val="00B46D6C"/>
    <w:rsid w:val="00B51B93"/>
    <w:rsid w:val="00B52619"/>
    <w:rsid w:val="00B52F27"/>
    <w:rsid w:val="00B54B36"/>
    <w:rsid w:val="00B54FAE"/>
    <w:rsid w:val="00B55EC6"/>
    <w:rsid w:val="00B55FB2"/>
    <w:rsid w:val="00B56199"/>
    <w:rsid w:val="00B56A17"/>
    <w:rsid w:val="00B613FE"/>
    <w:rsid w:val="00B615AF"/>
    <w:rsid w:val="00B61CAD"/>
    <w:rsid w:val="00B6241E"/>
    <w:rsid w:val="00B63579"/>
    <w:rsid w:val="00B6373B"/>
    <w:rsid w:val="00B65CD9"/>
    <w:rsid w:val="00B65F02"/>
    <w:rsid w:val="00B65F03"/>
    <w:rsid w:val="00B70CC3"/>
    <w:rsid w:val="00B70D24"/>
    <w:rsid w:val="00B713D5"/>
    <w:rsid w:val="00B717BC"/>
    <w:rsid w:val="00B72FA5"/>
    <w:rsid w:val="00B7473E"/>
    <w:rsid w:val="00B76B59"/>
    <w:rsid w:val="00B77B40"/>
    <w:rsid w:val="00B80612"/>
    <w:rsid w:val="00B80A95"/>
    <w:rsid w:val="00B82378"/>
    <w:rsid w:val="00B824D2"/>
    <w:rsid w:val="00B824F4"/>
    <w:rsid w:val="00B832BE"/>
    <w:rsid w:val="00B83711"/>
    <w:rsid w:val="00B8672C"/>
    <w:rsid w:val="00B90EBE"/>
    <w:rsid w:val="00B92CD6"/>
    <w:rsid w:val="00B93D2C"/>
    <w:rsid w:val="00B946FB"/>
    <w:rsid w:val="00B963A5"/>
    <w:rsid w:val="00B97FC4"/>
    <w:rsid w:val="00BA069A"/>
    <w:rsid w:val="00BA0FF9"/>
    <w:rsid w:val="00BA37FD"/>
    <w:rsid w:val="00BA530A"/>
    <w:rsid w:val="00BA62DF"/>
    <w:rsid w:val="00BA6845"/>
    <w:rsid w:val="00BA7D57"/>
    <w:rsid w:val="00BB0A71"/>
    <w:rsid w:val="00BB19E1"/>
    <w:rsid w:val="00BB1E72"/>
    <w:rsid w:val="00BB2BDC"/>
    <w:rsid w:val="00BB3ADE"/>
    <w:rsid w:val="00BB6324"/>
    <w:rsid w:val="00BB63C6"/>
    <w:rsid w:val="00BB6DA8"/>
    <w:rsid w:val="00BB7079"/>
    <w:rsid w:val="00BB74B3"/>
    <w:rsid w:val="00BB74B4"/>
    <w:rsid w:val="00BB7F8D"/>
    <w:rsid w:val="00BC18C9"/>
    <w:rsid w:val="00BC1C1C"/>
    <w:rsid w:val="00BC2D7B"/>
    <w:rsid w:val="00BC3479"/>
    <w:rsid w:val="00BC4FCD"/>
    <w:rsid w:val="00BC6164"/>
    <w:rsid w:val="00BC6824"/>
    <w:rsid w:val="00BC78EF"/>
    <w:rsid w:val="00BD1FE6"/>
    <w:rsid w:val="00BD2B5B"/>
    <w:rsid w:val="00BD5194"/>
    <w:rsid w:val="00BD54C9"/>
    <w:rsid w:val="00BD57B9"/>
    <w:rsid w:val="00BD5878"/>
    <w:rsid w:val="00BD66B9"/>
    <w:rsid w:val="00BD6ACD"/>
    <w:rsid w:val="00BD74B9"/>
    <w:rsid w:val="00BD7DBB"/>
    <w:rsid w:val="00BE1AD5"/>
    <w:rsid w:val="00BE1B47"/>
    <w:rsid w:val="00BE1EDA"/>
    <w:rsid w:val="00BE2B1E"/>
    <w:rsid w:val="00BE3D67"/>
    <w:rsid w:val="00BE4530"/>
    <w:rsid w:val="00BE52A1"/>
    <w:rsid w:val="00BE5E09"/>
    <w:rsid w:val="00BE6318"/>
    <w:rsid w:val="00BE7937"/>
    <w:rsid w:val="00BE7B25"/>
    <w:rsid w:val="00BE7BBA"/>
    <w:rsid w:val="00BE7C8C"/>
    <w:rsid w:val="00BF0443"/>
    <w:rsid w:val="00BF06A2"/>
    <w:rsid w:val="00BF0737"/>
    <w:rsid w:val="00BF0A7D"/>
    <w:rsid w:val="00BF2420"/>
    <w:rsid w:val="00BF2D83"/>
    <w:rsid w:val="00BF4793"/>
    <w:rsid w:val="00BF53FD"/>
    <w:rsid w:val="00BF5FC5"/>
    <w:rsid w:val="00BF6296"/>
    <w:rsid w:val="00BF6671"/>
    <w:rsid w:val="00BF746B"/>
    <w:rsid w:val="00C02388"/>
    <w:rsid w:val="00C02711"/>
    <w:rsid w:val="00C0280F"/>
    <w:rsid w:val="00C031F6"/>
    <w:rsid w:val="00C03739"/>
    <w:rsid w:val="00C04756"/>
    <w:rsid w:val="00C0502A"/>
    <w:rsid w:val="00C05161"/>
    <w:rsid w:val="00C06B73"/>
    <w:rsid w:val="00C07346"/>
    <w:rsid w:val="00C10320"/>
    <w:rsid w:val="00C10A01"/>
    <w:rsid w:val="00C10DDB"/>
    <w:rsid w:val="00C1142D"/>
    <w:rsid w:val="00C11480"/>
    <w:rsid w:val="00C13446"/>
    <w:rsid w:val="00C1374C"/>
    <w:rsid w:val="00C14395"/>
    <w:rsid w:val="00C14865"/>
    <w:rsid w:val="00C15529"/>
    <w:rsid w:val="00C16E73"/>
    <w:rsid w:val="00C207D7"/>
    <w:rsid w:val="00C219A7"/>
    <w:rsid w:val="00C21BC1"/>
    <w:rsid w:val="00C223BC"/>
    <w:rsid w:val="00C22620"/>
    <w:rsid w:val="00C2325D"/>
    <w:rsid w:val="00C23762"/>
    <w:rsid w:val="00C24881"/>
    <w:rsid w:val="00C25F4D"/>
    <w:rsid w:val="00C27DDD"/>
    <w:rsid w:val="00C27E2D"/>
    <w:rsid w:val="00C31565"/>
    <w:rsid w:val="00C3310C"/>
    <w:rsid w:val="00C3501D"/>
    <w:rsid w:val="00C364EE"/>
    <w:rsid w:val="00C36A2C"/>
    <w:rsid w:val="00C3797A"/>
    <w:rsid w:val="00C37BBE"/>
    <w:rsid w:val="00C4118F"/>
    <w:rsid w:val="00C4138D"/>
    <w:rsid w:val="00C41660"/>
    <w:rsid w:val="00C41DF3"/>
    <w:rsid w:val="00C428ED"/>
    <w:rsid w:val="00C42C6F"/>
    <w:rsid w:val="00C4337C"/>
    <w:rsid w:val="00C43709"/>
    <w:rsid w:val="00C4383F"/>
    <w:rsid w:val="00C44BD1"/>
    <w:rsid w:val="00C452D7"/>
    <w:rsid w:val="00C45C74"/>
    <w:rsid w:val="00C471F5"/>
    <w:rsid w:val="00C506A0"/>
    <w:rsid w:val="00C50FA0"/>
    <w:rsid w:val="00C5226D"/>
    <w:rsid w:val="00C5242B"/>
    <w:rsid w:val="00C52690"/>
    <w:rsid w:val="00C52E13"/>
    <w:rsid w:val="00C54B33"/>
    <w:rsid w:val="00C54E64"/>
    <w:rsid w:val="00C5575F"/>
    <w:rsid w:val="00C56001"/>
    <w:rsid w:val="00C560B0"/>
    <w:rsid w:val="00C56E62"/>
    <w:rsid w:val="00C57431"/>
    <w:rsid w:val="00C602A1"/>
    <w:rsid w:val="00C60383"/>
    <w:rsid w:val="00C60806"/>
    <w:rsid w:val="00C61CD9"/>
    <w:rsid w:val="00C62394"/>
    <w:rsid w:val="00C624B7"/>
    <w:rsid w:val="00C639C9"/>
    <w:rsid w:val="00C64794"/>
    <w:rsid w:val="00C64EE3"/>
    <w:rsid w:val="00C6588C"/>
    <w:rsid w:val="00C66882"/>
    <w:rsid w:val="00C6696F"/>
    <w:rsid w:val="00C67FD8"/>
    <w:rsid w:val="00C704B3"/>
    <w:rsid w:val="00C72E6E"/>
    <w:rsid w:val="00C72EE0"/>
    <w:rsid w:val="00C7304D"/>
    <w:rsid w:val="00C73C7C"/>
    <w:rsid w:val="00C73F81"/>
    <w:rsid w:val="00C75B1D"/>
    <w:rsid w:val="00C75C1F"/>
    <w:rsid w:val="00C80A4A"/>
    <w:rsid w:val="00C811C0"/>
    <w:rsid w:val="00C811E2"/>
    <w:rsid w:val="00C811EA"/>
    <w:rsid w:val="00C81F14"/>
    <w:rsid w:val="00C825E1"/>
    <w:rsid w:val="00C83FF3"/>
    <w:rsid w:val="00C852D0"/>
    <w:rsid w:val="00C86F59"/>
    <w:rsid w:val="00C87CAB"/>
    <w:rsid w:val="00C9005E"/>
    <w:rsid w:val="00C90402"/>
    <w:rsid w:val="00C9056E"/>
    <w:rsid w:val="00C90926"/>
    <w:rsid w:val="00C90CBE"/>
    <w:rsid w:val="00C90FB5"/>
    <w:rsid w:val="00C913A4"/>
    <w:rsid w:val="00C91627"/>
    <w:rsid w:val="00C939FE"/>
    <w:rsid w:val="00C94B52"/>
    <w:rsid w:val="00C964C0"/>
    <w:rsid w:val="00C97BA0"/>
    <w:rsid w:val="00CA00BE"/>
    <w:rsid w:val="00CA0351"/>
    <w:rsid w:val="00CA095E"/>
    <w:rsid w:val="00CA1207"/>
    <w:rsid w:val="00CA16F2"/>
    <w:rsid w:val="00CA18D3"/>
    <w:rsid w:val="00CA1AE3"/>
    <w:rsid w:val="00CA298D"/>
    <w:rsid w:val="00CA2C1C"/>
    <w:rsid w:val="00CA4582"/>
    <w:rsid w:val="00CA4850"/>
    <w:rsid w:val="00CA4EB3"/>
    <w:rsid w:val="00CA5A44"/>
    <w:rsid w:val="00CA6966"/>
    <w:rsid w:val="00CA6FD1"/>
    <w:rsid w:val="00CB17E0"/>
    <w:rsid w:val="00CB17EA"/>
    <w:rsid w:val="00CB1FF1"/>
    <w:rsid w:val="00CB2605"/>
    <w:rsid w:val="00CB2A3E"/>
    <w:rsid w:val="00CB3909"/>
    <w:rsid w:val="00CB3C7F"/>
    <w:rsid w:val="00CB3EFF"/>
    <w:rsid w:val="00CB427F"/>
    <w:rsid w:val="00CB4294"/>
    <w:rsid w:val="00CB6405"/>
    <w:rsid w:val="00CB6834"/>
    <w:rsid w:val="00CB728F"/>
    <w:rsid w:val="00CC0384"/>
    <w:rsid w:val="00CC23C8"/>
    <w:rsid w:val="00CC29A0"/>
    <w:rsid w:val="00CC2BE7"/>
    <w:rsid w:val="00CC3700"/>
    <w:rsid w:val="00CC4037"/>
    <w:rsid w:val="00CC41E0"/>
    <w:rsid w:val="00CC5FCC"/>
    <w:rsid w:val="00CC650F"/>
    <w:rsid w:val="00CC6828"/>
    <w:rsid w:val="00CC702C"/>
    <w:rsid w:val="00CD10F2"/>
    <w:rsid w:val="00CD1A51"/>
    <w:rsid w:val="00CD1F87"/>
    <w:rsid w:val="00CD2239"/>
    <w:rsid w:val="00CD2446"/>
    <w:rsid w:val="00CD2485"/>
    <w:rsid w:val="00CD2B12"/>
    <w:rsid w:val="00CD2D4A"/>
    <w:rsid w:val="00CD358B"/>
    <w:rsid w:val="00CD39F8"/>
    <w:rsid w:val="00CD3DB0"/>
    <w:rsid w:val="00CD40CC"/>
    <w:rsid w:val="00CD4CAE"/>
    <w:rsid w:val="00CD586E"/>
    <w:rsid w:val="00CD5DCC"/>
    <w:rsid w:val="00CD7420"/>
    <w:rsid w:val="00CD7948"/>
    <w:rsid w:val="00CE1009"/>
    <w:rsid w:val="00CE1291"/>
    <w:rsid w:val="00CE144C"/>
    <w:rsid w:val="00CE20AD"/>
    <w:rsid w:val="00CE26F1"/>
    <w:rsid w:val="00CE3726"/>
    <w:rsid w:val="00CE4CBB"/>
    <w:rsid w:val="00CE5915"/>
    <w:rsid w:val="00CE74BC"/>
    <w:rsid w:val="00CF053F"/>
    <w:rsid w:val="00CF2750"/>
    <w:rsid w:val="00CF3285"/>
    <w:rsid w:val="00CF3788"/>
    <w:rsid w:val="00CF4828"/>
    <w:rsid w:val="00CF5B0A"/>
    <w:rsid w:val="00CF7F6C"/>
    <w:rsid w:val="00D00F7B"/>
    <w:rsid w:val="00D0234E"/>
    <w:rsid w:val="00D02601"/>
    <w:rsid w:val="00D02BD0"/>
    <w:rsid w:val="00D02DFF"/>
    <w:rsid w:val="00D049C8"/>
    <w:rsid w:val="00D04CC9"/>
    <w:rsid w:val="00D05943"/>
    <w:rsid w:val="00D05E6E"/>
    <w:rsid w:val="00D06C4A"/>
    <w:rsid w:val="00D0740D"/>
    <w:rsid w:val="00D07809"/>
    <w:rsid w:val="00D07A82"/>
    <w:rsid w:val="00D11E28"/>
    <w:rsid w:val="00D12243"/>
    <w:rsid w:val="00D12418"/>
    <w:rsid w:val="00D12A06"/>
    <w:rsid w:val="00D12F73"/>
    <w:rsid w:val="00D13180"/>
    <w:rsid w:val="00D1428B"/>
    <w:rsid w:val="00D15DE5"/>
    <w:rsid w:val="00D162EB"/>
    <w:rsid w:val="00D1636D"/>
    <w:rsid w:val="00D177D1"/>
    <w:rsid w:val="00D17BED"/>
    <w:rsid w:val="00D2117D"/>
    <w:rsid w:val="00D21A12"/>
    <w:rsid w:val="00D21EF0"/>
    <w:rsid w:val="00D2222C"/>
    <w:rsid w:val="00D238ED"/>
    <w:rsid w:val="00D23C46"/>
    <w:rsid w:val="00D23DA9"/>
    <w:rsid w:val="00D24674"/>
    <w:rsid w:val="00D246C8"/>
    <w:rsid w:val="00D2731F"/>
    <w:rsid w:val="00D2758E"/>
    <w:rsid w:val="00D3147B"/>
    <w:rsid w:val="00D321FE"/>
    <w:rsid w:val="00D32740"/>
    <w:rsid w:val="00D3432F"/>
    <w:rsid w:val="00D3583B"/>
    <w:rsid w:val="00D35F94"/>
    <w:rsid w:val="00D3736C"/>
    <w:rsid w:val="00D373A0"/>
    <w:rsid w:val="00D3778C"/>
    <w:rsid w:val="00D405E8"/>
    <w:rsid w:val="00D40BA1"/>
    <w:rsid w:val="00D437ED"/>
    <w:rsid w:val="00D43CFB"/>
    <w:rsid w:val="00D43D31"/>
    <w:rsid w:val="00D43D55"/>
    <w:rsid w:val="00D45D6C"/>
    <w:rsid w:val="00D45FAD"/>
    <w:rsid w:val="00D4602E"/>
    <w:rsid w:val="00D463F7"/>
    <w:rsid w:val="00D467DB"/>
    <w:rsid w:val="00D51267"/>
    <w:rsid w:val="00D513A3"/>
    <w:rsid w:val="00D51EC7"/>
    <w:rsid w:val="00D522C3"/>
    <w:rsid w:val="00D52B60"/>
    <w:rsid w:val="00D530C8"/>
    <w:rsid w:val="00D5462B"/>
    <w:rsid w:val="00D547F4"/>
    <w:rsid w:val="00D56378"/>
    <w:rsid w:val="00D577F9"/>
    <w:rsid w:val="00D618AF"/>
    <w:rsid w:val="00D61B2D"/>
    <w:rsid w:val="00D64F31"/>
    <w:rsid w:val="00D6749A"/>
    <w:rsid w:val="00D706BB"/>
    <w:rsid w:val="00D711EB"/>
    <w:rsid w:val="00D7170C"/>
    <w:rsid w:val="00D71975"/>
    <w:rsid w:val="00D730AA"/>
    <w:rsid w:val="00D743F5"/>
    <w:rsid w:val="00D7497F"/>
    <w:rsid w:val="00D74B9F"/>
    <w:rsid w:val="00D75B51"/>
    <w:rsid w:val="00D76CEC"/>
    <w:rsid w:val="00D81102"/>
    <w:rsid w:val="00D81BDA"/>
    <w:rsid w:val="00D82121"/>
    <w:rsid w:val="00D82F5C"/>
    <w:rsid w:val="00D832B2"/>
    <w:rsid w:val="00D84D1F"/>
    <w:rsid w:val="00D90F46"/>
    <w:rsid w:val="00D91426"/>
    <w:rsid w:val="00D93370"/>
    <w:rsid w:val="00D93D5E"/>
    <w:rsid w:val="00D948B8"/>
    <w:rsid w:val="00D9746B"/>
    <w:rsid w:val="00DA200E"/>
    <w:rsid w:val="00DA3048"/>
    <w:rsid w:val="00DA49DF"/>
    <w:rsid w:val="00DA4B10"/>
    <w:rsid w:val="00DA4F8A"/>
    <w:rsid w:val="00DA5162"/>
    <w:rsid w:val="00DA5BA2"/>
    <w:rsid w:val="00DA5C34"/>
    <w:rsid w:val="00DA628B"/>
    <w:rsid w:val="00DA6352"/>
    <w:rsid w:val="00DB0C7E"/>
    <w:rsid w:val="00DB17DD"/>
    <w:rsid w:val="00DB1DB3"/>
    <w:rsid w:val="00DB2EF5"/>
    <w:rsid w:val="00DB3458"/>
    <w:rsid w:val="00DB5BF2"/>
    <w:rsid w:val="00DB6E3D"/>
    <w:rsid w:val="00DB79B0"/>
    <w:rsid w:val="00DB7D34"/>
    <w:rsid w:val="00DC1662"/>
    <w:rsid w:val="00DC1A1B"/>
    <w:rsid w:val="00DC2314"/>
    <w:rsid w:val="00DC2904"/>
    <w:rsid w:val="00DC2A1C"/>
    <w:rsid w:val="00DC4AC5"/>
    <w:rsid w:val="00DC51AA"/>
    <w:rsid w:val="00DC70CF"/>
    <w:rsid w:val="00DC7304"/>
    <w:rsid w:val="00DC74EB"/>
    <w:rsid w:val="00DD0363"/>
    <w:rsid w:val="00DD1322"/>
    <w:rsid w:val="00DD220A"/>
    <w:rsid w:val="00DD26F7"/>
    <w:rsid w:val="00DD3B8F"/>
    <w:rsid w:val="00DD44CC"/>
    <w:rsid w:val="00DD4D6F"/>
    <w:rsid w:val="00DD525D"/>
    <w:rsid w:val="00DD55CD"/>
    <w:rsid w:val="00DD5C90"/>
    <w:rsid w:val="00DD63CE"/>
    <w:rsid w:val="00DD6606"/>
    <w:rsid w:val="00DD7101"/>
    <w:rsid w:val="00DD7E4F"/>
    <w:rsid w:val="00DE11DF"/>
    <w:rsid w:val="00DE1B61"/>
    <w:rsid w:val="00DE20EC"/>
    <w:rsid w:val="00DE28B6"/>
    <w:rsid w:val="00DE5DA3"/>
    <w:rsid w:val="00DF172A"/>
    <w:rsid w:val="00DF1845"/>
    <w:rsid w:val="00DF2602"/>
    <w:rsid w:val="00DF297A"/>
    <w:rsid w:val="00DF342E"/>
    <w:rsid w:val="00DF4BCF"/>
    <w:rsid w:val="00DF55D6"/>
    <w:rsid w:val="00DF64DA"/>
    <w:rsid w:val="00DF7A8D"/>
    <w:rsid w:val="00E0060E"/>
    <w:rsid w:val="00E00987"/>
    <w:rsid w:val="00E02B67"/>
    <w:rsid w:val="00E04013"/>
    <w:rsid w:val="00E04981"/>
    <w:rsid w:val="00E053EE"/>
    <w:rsid w:val="00E05613"/>
    <w:rsid w:val="00E05C02"/>
    <w:rsid w:val="00E106AC"/>
    <w:rsid w:val="00E10C9F"/>
    <w:rsid w:val="00E11E87"/>
    <w:rsid w:val="00E12044"/>
    <w:rsid w:val="00E138F5"/>
    <w:rsid w:val="00E13DDE"/>
    <w:rsid w:val="00E14D71"/>
    <w:rsid w:val="00E15123"/>
    <w:rsid w:val="00E15288"/>
    <w:rsid w:val="00E152E5"/>
    <w:rsid w:val="00E155B0"/>
    <w:rsid w:val="00E179C0"/>
    <w:rsid w:val="00E20747"/>
    <w:rsid w:val="00E20BE0"/>
    <w:rsid w:val="00E223E9"/>
    <w:rsid w:val="00E22716"/>
    <w:rsid w:val="00E23945"/>
    <w:rsid w:val="00E24579"/>
    <w:rsid w:val="00E25E08"/>
    <w:rsid w:val="00E26047"/>
    <w:rsid w:val="00E26060"/>
    <w:rsid w:val="00E262BC"/>
    <w:rsid w:val="00E272F6"/>
    <w:rsid w:val="00E27DE3"/>
    <w:rsid w:val="00E31283"/>
    <w:rsid w:val="00E321A0"/>
    <w:rsid w:val="00E32427"/>
    <w:rsid w:val="00E32B95"/>
    <w:rsid w:val="00E33F66"/>
    <w:rsid w:val="00E342EF"/>
    <w:rsid w:val="00E3491B"/>
    <w:rsid w:val="00E35292"/>
    <w:rsid w:val="00E355A1"/>
    <w:rsid w:val="00E36138"/>
    <w:rsid w:val="00E36A39"/>
    <w:rsid w:val="00E37C9D"/>
    <w:rsid w:val="00E37F72"/>
    <w:rsid w:val="00E417D0"/>
    <w:rsid w:val="00E42BC2"/>
    <w:rsid w:val="00E43490"/>
    <w:rsid w:val="00E437F7"/>
    <w:rsid w:val="00E4387A"/>
    <w:rsid w:val="00E4387F"/>
    <w:rsid w:val="00E43FA8"/>
    <w:rsid w:val="00E44810"/>
    <w:rsid w:val="00E45B18"/>
    <w:rsid w:val="00E46051"/>
    <w:rsid w:val="00E46D41"/>
    <w:rsid w:val="00E471CF"/>
    <w:rsid w:val="00E529FD"/>
    <w:rsid w:val="00E52A02"/>
    <w:rsid w:val="00E53388"/>
    <w:rsid w:val="00E55D57"/>
    <w:rsid w:val="00E55E38"/>
    <w:rsid w:val="00E577A9"/>
    <w:rsid w:val="00E60776"/>
    <w:rsid w:val="00E6087E"/>
    <w:rsid w:val="00E60D86"/>
    <w:rsid w:val="00E61A83"/>
    <w:rsid w:val="00E66B9E"/>
    <w:rsid w:val="00E66CBF"/>
    <w:rsid w:val="00E66D35"/>
    <w:rsid w:val="00E67190"/>
    <w:rsid w:val="00E71B9F"/>
    <w:rsid w:val="00E729A0"/>
    <w:rsid w:val="00E72F66"/>
    <w:rsid w:val="00E75092"/>
    <w:rsid w:val="00E76DD9"/>
    <w:rsid w:val="00E76F10"/>
    <w:rsid w:val="00E77FED"/>
    <w:rsid w:val="00E81408"/>
    <w:rsid w:val="00E81E91"/>
    <w:rsid w:val="00E81F69"/>
    <w:rsid w:val="00E82ABC"/>
    <w:rsid w:val="00E84AF2"/>
    <w:rsid w:val="00E854A3"/>
    <w:rsid w:val="00E91D1F"/>
    <w:rsid w:val="00E92350"/>
    <w:rsid w:val="00E930EB"/>
    <w:rsid w:val="00E96355"/>
    <w:rsid w:val="00EA07C7"/>
    <w:rsid w:val="00EA0E67"/>
    <w:rsid w:val="00EA130C"/>
    <w:rsid w:val="00EA40FD"/>
    <w:rsid w:val="00EA48E6"/>
    <w:rsid w:val="00EA4948"/>
    <w:rsid w:val="00EA4BF0"/>
    <w:rsid w:val="00EA6027"/>
    <w:rsid w:val="00EA618A"/>
    <w:rsid w:val="00EA638F"/>
    <w:rsid w:val="00EA6B28"/>
    <w:rsid w:val="00EB2C85"/>
    <w:rsid w:val="00EB433B"/>
    <w:rsid w:val="00EB436F"/>
    <w:rsid w:val="00EB5E58"/>
    <w:rsid w:val="00EB6621"/>
    <w:rsid w:val="00EB6D2E"/>
    <w:rsid w:val="00EB79D6"/>
    <w:rsid w:val="00EC2952"/>
    <w:rsid w:val="00EC3E49"/>
    <w:rsid w:val="00EC4765"/>
    <w:rsid w:val="00EC4E27"/>
    <w:rsid w:val="00EC5F82"/>
    <w:rsid w:val="00EC7943"/>
    <w:rsid w:val="00ED03EE"/>
    <w:rsid w:val="00ED1C20"/>
    <w:rsid w:val="00ED3E7C"/>
    <w:rsid w:val="00ED3EFB"/>
    <w:rsid w:val="00ED50F5"/>
    <w:rsid w:val="00ED5545"/>
    <w:rsid w:val="00EE1877"/>
    <w:rsid w:val="00EE26F1"/>
    <w:rsid w:val="00EE355E"/>
    <w:rsid w:val="00EE3F46"/>
    <w:rsid w:val="00EE3FA1"/>
    <w:rsid w:val="00EE479D"/>
    <w:rsid w:val="00EE6631"/>
    <w:rsid w:val="00EE704D"/>
    <w:rsid w:val="00EE75D3"/>
    <w:rsid w:val="00EE7ED0"/>
    <w:rsid w:val="00EF17E7"/>
    <w:rsid w:val="00EF44D0"/>
    <w:rsid w:val="00EF4AC9"/>
    <w:rsid w:val="00EF4D8B"/>
    <w:rsid w:val="00EF591F"/>
    <w:rsid w:val="00EF5B14"/>
    <w:rsid w:val="00EF5ED0"/>
    <w:rsid w:val="00EF69E5"/>
    <w:rsid w:val="00F004C6"/>
    <w:rsid w:val="00F032F7"/>
    <w:rsid w:val="00F03955"/>
    <w:rsid w:val="00F03C3C"/>
    <w:rsid w:val="00F047DC"/>
    <w:rsid w:val="00F0496E"/>
    <w:rsid w:val="00F0516C"/>
    <w:rsid w:val="00F05B49"/>
    <w:rsid w:val="00F07628"/>
    <w:rsid w:val="00F07769"/>
    <w:rsid w:val="00F07823"/>
    <w:rsid w:val="00F07DB5"/>
    <w:rsid w:val="00F106E6"/>
    <w:rsid w:val="00F10A74"/>
    <w:rsid w:val="00F10D9F"/>
    <w:rsid w:val="00F113FB"/>
    <w:rsid w:val="00F11442"/>
    <w:rsid w:val="00F12D2A"/>
    <w:rsid w:val="00F13012"/>
    <w:rsid w:val="00F132C9"/>
    <w:rsid w:val="00F14511"/>
    <w:rsid w:val="00F15177"/>
    <w:rsid w:val="00F15ABC"/>
    <w:rsid w:val="00F1672B"/>
    <w:rsid w:val="00F170D8"/>
    <w:rsid w:val="00F1757A"/>
    <w:rsid w:val="00F20165"/>
    <w:rsid w:val="00F21026"/>
    <w:rsid w:val="00F21557"/>
    <w:rsid w:val="00F21AFE"/>
    <w:rsid w:val="00F22420"/>
    <w:rsid w:val="00F23828"/>
    <w:rsid w:val="00F23B5E"/>
    <w:rsid w:val="00F2526E"/>
    <w:rsid w:val="00F263E3"/>
    <w:rsid w:val="00F266D6"/>
    <w:rsid w:val="00F3005D"/>
    <w:rsid w:val="00F3037A"/>
    <w:rsid w:val="00F30557"/>
    <w:rsid w:val="00F3057C"/>
    <w:rsid w:val="00F30DB4"/>
    <w:rsid w:val="00F325C9"/>
    <w:rsid w:val="00F3268D"/>
    <w:rsid w:val="00F32F9D"/>
    <w:rsid w:val="00F33596"/>
    <w:rsid w:val="00F356AC"/>
    <w:rsid w:val="00F37617"/>
    <w:rsid w:val="00F37C8D"/>
    <w:rsid w:val="00F414D3"/>
    <w:rsid w:val="00F432C0"/>
    <w:rsid w:val="00F44F5A"/>
    <w:rsid w:val="00F45B38"/>
    <w:rsid w:val="00F4750D"/>
    <w:rsid w:val="00F50F12"/>
    <w:rsid w:val="00F51D86"/>
    <w:rsid w:val="00F5343B"/>
    <w:rsid w:val="00F568F0"/>
    <w:rsid w:val="00F60178"/>
    <w:rsid w:val="00F601FF"/>
    <w:rsid w:val="00F61F6A"/>
    <w:rsid w:val="00F62002"/>
    <w:rsid w:val="00F64DCB"/>
    <w:rsid w:val="00F67555"/>
    <w:rsid w:val="00F67BF3"/>
    <w:rsid w:val="00F708F8"/>
    <w:rsid w:val="00F714AB"/>
    <w:rsid w:val="00F71E8F"/>
    <w:rsid w:val="00F74D6B"/>
    <w:rsid w:val="00F754CB"/>
    <w:rsid w:val="00F76B9E"/>
    <w:rsid w:val="00F77064"/>
    <w:rsid w:val="00F812E5"/>
    <w:rsid w:val="00F81BE0"/>
    <w:rsid w:val="00F837F2"/>
    <w:rsid w:val="00F83889"/>
    <w:rsid w:val="00F83A89"/>
    <w:rsid w:val="00F86208"/>
    <w:rsid w:val="00F86DF7"/>
    <w:rsid w:val="00F87931"/>
    <w:rsid w:val="00F90C82"/>
    <w:rsid w:val="00F92B64"/>
    <w:rsid w:val="00F931E2"/>
    <w:rsid w:val="00F93ECB"/>
    <w:rsid w:val="00F942BF"/>
    <w:rsid w:val="00F943A3"/>
    <w:rsid w:val="00F9481C"/>
    <w:rsid w:val="00F94ACB"/>
    <w:rsid w:val="00F95DAF"/>
    <w:rsid w:val="00F95EF9"/>
    <w:rsid w:val="00F96DED"/>
    <w:rsid w:val="00F97DC1"/>
    <w:rsid w:val="00F97E88"/>
    <w:rsid w:val="00FA0D63"/>
    <w:rsid w:val="00FA128C"/>
    <w:rsid w:val="00FA1FCA"/>
    <w:rsid w:val="00FA4B08"/>
    <w:rsid w:val="00FA64DB"/>
    <w:rsid w:val="00FA6901"/>
    <w:rsid w:val="00FA6C7D"/>
    <w:rsid w:val="00FB0426"/>
    <w:rsid w:val="00FB13A4"/>
    <w:rsid w:val="00FB2009"/>
    <w:rsid w:val="00FB3846"/>
    <w:rsid w:val="00FB3C2D"/>
    <w:rsid w:val="00FB3C50"/>
    <w:rsid w:val="00FB5D43"/>
    <w:rsid w:val="00FB6A5F"/>
    <w:rsid w:val="00FC0A3E"/>
    <w:rsid w:val="00FC0BD5"/>
    <w:rsid w:val="00FC0E0C"/>
    <w:rsid w:val="00FC1535"/>
    <w:rsid w:val="00FC3FC7"/>
    <w:rsid w:val="00FC4E49"/>
    <w:rsid w:val="00FC5397"/>
    <w:rsid w:val="00FC627F"/>
    <w:rsid w:val="00FC6890"/>
    <w:rsid w:val="00FD13E3"/>
    <w:rsid w:val="00FD1DD4"/>
    <w:rsid w:val="00FD1F93"/>
    <w:rsid w:val="00FD3635"/>
    <w:rsid w:val="00FD3E06"/>
    <w:rsid w:val="00FD4300"/>
    <w:rsid w:val="00FD64F2"/>
    <w:rsid w:val="00FD76F3"/>
    <w:rsid w:val="00FE1FE8"/>
    <w:rsid w:val="00FE28E5"/>
    <w:rsid w:val="00FE34B0"/>
    <w:rsid w:val="00FE455F"/>
    <w:rsid w:val="00FE4B97"/>
    <w:rsid w:val="00FE5267"/>
    <w:rsid w:val="00FE6CCE"/>
    <w:rsid w:val="00FE76EE"/>
    <w:rsid w:val="00FF013A"/>
    <w:rsid w:val="00FF1DEC"/>
    <w:rsid w:val="00FF2710"/>
    <w:rsid w:val="00FF2B55"/>
    <w:rsid w:val="00FF3DBF"/>
    <w:rsid w:val="00FF49C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FC1F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FD"/>
    <w:pPr>
      <w:widowControl w:val="0"/>
      <w:autoSpaceDE w:val="0"/>
      <w:autoSpaceDN w:val="0"/>
      <w:adjustRightInd w:val="0"/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7D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4192"/>
    <w:pPr>
      <w:keepNext/>
      <w:spacing w:before="200" w:after="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A2439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A298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A298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A298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6657D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9"/>
    <w:rsid w:val="00384192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9"/>
    <w:rsid w:val="00A2439E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A298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298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298D"/>
    <w:rPr>
      <w:b/>
      <w:bCs/>
    </w:rPr>
  </w:style>
  <w:style w:type="paragraph" w:customStyle="1" w:styleId="Style1">
    <w:name w:val="Style1"/>
    <w:basedOn w:val="Normal"/>
    <w:link w:val="Style1Char"/>
    <w:qFormat/>
    <w:rsid w:val="000C4BC9"/>
    <w:pPr>
      <w:keepNext/>
      <w:keepLines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Style1Char">
    <w:name w:val="Style1 Char"/>
    <w:link w:val="Style1"/>
    <w:rsid w:val="000C4BC9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2F76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F767D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3011D"/>
    <w:pPr>
      <w:keepNext/>
    </w:pPr>
    <w:rPr>
      <w:u w:val="single"/>
    </w:rPr>
  </w:style>
  <w:style w:type="paragraph" w:customStyle="1" w:styleId="Style3">
    <w:name w:val="Style3"/>
    <w:basedOn w:val="Normal"/>
    <w:link w:val="Style3Char"/>
    <w:qFormat/>
    <w:rsid w:val="00B2021F"/>
    <w:pPr>
      <w:ind w:right="91"/>
      <w:jc w:val="center"/>
    </w:pPr>
    <w:rPr>
      <w:b/>
      <w:bCs/>
      <w:sz w:val="28"/>
      <w:u w:val="single"/>
    </w:rPr>
  </w:style>
  <w:style w:type="character" w:customStyle="1" w:styleId="Style2Char">
    <w:name w:val="Style2 Char"/>
    <w:link w:val="Style2"/>
    <w:rsid w:val="0063011D"/>
    <w:rPr>
      <w:rFonts w:ascii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09"/>
    <w:pPr>
      <w:spacing w:after="0"/>
    </w:pPr>
    <w:rPr>
      <w:rFonts w:ascii="Tahoma" w:hAnsi="Tahoma" w:cs="Tahoma"/>
      <w:sz w:val="16"/>
      <w:szCs w:val="16"/>
    </w:rPr>
  </w:style>
  <w:style w:type="character" w:customStyle="1" w:styleId="Style3Char">
    <w:name w:val="Style3 Char"/>
    <w:link w:val="Style3"/>
    <w:rsid w:val="00B2021F"/>
    <w:rPr>
      <w:rFonts w:ascii="Times New Roman" w:hAnsi="Times New Roman"/>
      <w:b/>
      <w:bCs/>
      <w:sz w:val="28"/>
      <w:szCs w:val="24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65B09"/>
    <w:rPr>
      <w:rFonts w:ascii="Tahoma" w:hAnsi="Tahoma" w:cs="Tahoma"/>
      <w:sz w:val="16"/>
      <w:szCs w:val="16"/>
    </w:rPr>
  </w:style>
  <w:style w:type="paragraph" w:customStyle="1" w:styleId="Bullet">
    <w:name w:val="Bullet"/>
    <w:aliases w:val="b"/>
    <w:basedOn w:val="Normal"/>
    <w:link w:val="BulletChar"/>
    <w:qFormat/>
    <w:rsid w:val="00486CEE"/>
    <w:pPr>
      <w:numPr>
        <w:numId w:val="1"/>
      </w:numPr>
      <w:ind w:right="91"/>
    </w:pPr>
  </w:style>
  <w:style w:type="character" w:customStyle="1" w:styleId="BulletChar">
    <w:name w:val="Bullet Char"/>
    <w:aliases w:val="b Char"/>
    <w:link w:val="Bullet"/>
    <w:rsid w:val="00486CEE"/>
    <w:rPr>
      <w:rFonts w:ascii="Times New Roman" w:hAnsi="Times New Roman"/>
      <w:sz w:val="24"/>
      <w:szCs w:val="24"/>
    </w:rPr>
  </w:style>
  <w:style w:type="paragraph" w:customStyle="1" w:styleId="Dash">
    <w:name w:val="Dash"/>
    <w:basedOn w:val="Normal"/>
    <w:link w:val="DashChar"/>
    <w:rsid w:val="00486CEE"/>
    <w:pPr>
      <w:numPr>
        <w:ilvl w:val="1"/>
        <w:numId w:val="1"/>
      </w:numPr>
      <w:ind w:right="91"/>
    </w:pPr>
  </w:style>
  <w:style w:type="character" w:customStyle="1" w:styleId="DashChar">
    <w:name w:val="Dash Char"/>
    <w:link w:val="Dash"/>
    <w:rsid w:val="00486CEE"/>
    <w:rPr>
      <w:rFonts w:ascii="Times New Roman" w:hAnsi="Times New Roman"/>
      <w:sz w:val="24"/>
      <w:szCs w:val="24"/>
    </w:rPr>
  </w:style>
  <w:style w:type="paragraph" w:customStyle="1" w:styleId="DoubleDot">
    <w:name w:val="Double Dot"/>
    <w:basedOn w:val="Normal"/>
    <w:link w:val="DoubleDotChar"/>
    <w:rsid w:val="00486CEE"/>
    <w:pPr>
      <w:numPr>
        <w:ilvl w:val="2"/>
        <w:numId w:val="1"/>
      </w:numPr>
      <w:ind w:right="91"/>
    </w:pPr>
  </w:style>
  <w:style w:type="character" w:customStyle="1" w:styleId="DoubleDotChar">
    <w:name w:val="Double Dot Char"/>
    <w:link w:val="DoubleDot"/>
    <w:rsid w:val="00486CEE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486CEE"/>
    <w:pPr>
      <w:numPr>
        <w:numId w:val="2"/>
      </w:numPr>
      <w:tabs>
        <w:tab w:val="left" w:pos="567"/>
      </w:tabs>
      <w:ind w:left="567" w:hanging="567"/>
    </w:pPr>
  </w:style>
  <w:style w:type="character" w:customStyle="1" w:styleId="Style4Char">
    <w:name w:val="Style4 Char"/>
    <w:link w:val="Style4"/>
    <w:rsid w:val="00486CE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80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"/>
    <w:link w:val="Style5Char"/>
    <w:qFormat/>
    <w:rsid w:val="003A6228"/>
    <w:pPr>
      <w:keepNext/>
    </w:pPr>
    <w:rPr>
      <w:i/>
      <w:iCs/>
      <w:sz w:val="23"/>
      <w:szCs w:val="23"/>
    </w:rPr>
  </w:style>
  <w:style w:type="character" w:customStyle="1" w:styleId="Style5Char">
    <w:name w:val="Style5 Char"/>
    <w:link w:val="Style5"/>
    <w:rsid w:val="003A6228"/>
    <w:rPr>
      <w:rFonts w:ascii="Times New Roman" w:hAnsi="Times New Roman"/>
      <w:i/>
      <w:iCs/>
      <w:sz w:val="23"/>
      <w:szCs w:val="23"/>
    </w:rPr>
  </w:style>
  <w:style w:type="paragraph" w:styleId="BodyText3">
    <w:name w:val="Body Text 3"/>
    <w:basedOn w:val="Normal"/>
    <w:link w:val="BodyText3Char"/>
    <w:rsid w:val="001509A4"/>
    <w:pPr>
      <w:widowControl/>
      <w:autoSpaceDE/>
      <w:autoSpaceDN/>
      <w:adjustRightInd/>
      <w:spacing w:after="0"/>
    </w:pPr>
    <w:rPr>
      <w:b/>
      <w:szCs w:val="20"/>
      <w:lang w:eastAsia="en-US"/>
    </w:rPr>
  </w:style>
  <w:style w:type="character" w:customStyle="1" w:styleId="BodyText3Char">
    <w:name w:val="Body Text 3 Char"/>
    <w:link w:val="BodyText3"/>
    <w:rsid w:val="001509A4"/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1509A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paragraph" w:customStyle="1" w:styleId="StyleHeading2TimesNewRoman">
    <w:name w:val="Style Heading 2 + Times New Roman"/>
    <w:basedOn w:val="Heading2"/>
    <w:rsid w:val="001509A4"/>
    <w:pPr>
      <w:widowControl/>
      <w:autoSpaceDE/>
      <w:autoSpaceDN/>
      <w:adjustRightInd/>
    </w:pPr>
    <w:rPr>
      <w:rFonts w:cs="Arial"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8C13D1"/>
    <w:pPr>
      <w:ind w:left="720"/>
      <w:contextualSpacing/>
    </w:pPr>
  </w:style>
  <w:style w:type="paragraph" w:customStyle="1" w:styleId="Default">
    <w:name w:val="Default"/>
    <w:rsid w:val="00157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evel1">
    <w:name w:val="Number Level 1"/>
    <w:basedOn w:val="Normal"/>
    <w:link w:val="NumberLevel1Char"/>
    <w:rsid w:val="00DB17DD"/>
    <w:pPr>
      <w:widowControl/>
      <w:numPr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DB17DD"/>
    <w:pPr>
      <w:widowControl/>
      <w:numPr>
        <w:ilvl w:val="1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DB17DD"/>
    <w:pPr>
      <w:widowControl/>
      <w:numPr>
        <w:ilvl w:val="2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DB17DD"/>
    <w:pPr>
      <w:widowControl/>
      <w:numPr>
        <w:ilvl w:val="3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DB17DD"/>
    <w:pPr>
      <w:widowControl/>
      <w:numPr>
        <w:ilvl w:val="4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DB17DD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DB17DD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DB17DD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DB17DD"/>
    <w:pPr>
      <w:numPr>
        <w:ilvl w:val="8"/>
      </w:numPr>
    </w:pPr>
  </w:style>
  <w:style w:type="paragraph" w:customStyle="1" w:styleId="paragraph">
    <w:name w:val="paragraph"/>
    <w:aliases w:val="a"/>
    <w:basedOn w:val="Normal"/>
    <w:rsid w:val="00DB17DD"/>
    <w:pPr>
      <w:widowControl/>
      <w:tabs>
        <w:tab w:val="right" w:pos="1531"/>
      </w:tabs>
      <w:autoSpaceDE/>
      <w:autoSpaceDN/>
      <w:adjustRightInd/>
      <w:spacing w:before="40" w:after="0"/>
      <w:ind w:left="1644" w:hanging="1644"/>
    </w:pPr>
    <w:rPr>
      <w:rFonts w:eastAsia="Calibri"/>
      <w:sz w:val="22"/>
      <w:szCs w:val="20"/>
    </w:rPr>
  </w:style>
  <w:style w:type="paragraph" w:customStyle="1" w:styleId="ActHead5">
    <w:name w:val="ActHead 5"/>
    <w:aliases w:val="s"/>
    <w:basedOn w:val="Normal"/>
    <w:next w:val="subsection"/>
    <w:rsid w:val="00DB17DD"/>
    <w:pPr>
      <w:keepNext/>
      <w:keepLines/>
      <w:widowControl/>
      <w:autoSpaceDE/>
      <w:autoSpaceDN/>
      <w:adjustRightInd/>
      <w:spacing w:before="280" w:after="0"/>
      <w:ind w:left="1134" w:hanging="1134"/>
      <w:outlineLvl w:val="4"/>
    </w:pPr>
    <w:rPr>
      <w:rFonts w:eastAsia="Calibri"/>
      <w:b/>
      <w:kern w:val="28"/>
      <w:szCs w:val="20"/>
    </w:rPr>
  </w:style>
  <w:style w:type="character" w:customStyle="1" w:styleId="CharSectno">
    <w:name w:val="CharSectno"/>
    <w:rsid w:val="00DB17DD"/>
    <w:rPr>
      <w:rFonts w:cs="Times New Roman"/>
    </w:rPr>
  </w:style>
  <w:style w:type="paragraph" w:customStyle="1" w:styleId="subsection">
    <w:name w:val="subsection"/>
    <w:aliases w:val="ss"/>
    <w:basedOn w:val="Normal"/>
    <w:rsid w:val="00DB17DD"/>
    <w:pPr>
      <w:widowControl/>
      <w:tabs>
        <w:tab w:val="right" w:pos="1021"/>
      </w:tabs>
      <w:autoSpaceDE/>
      <w:autoSpaceDN/>
      <w:adjustRightInd/>
      <w:spacing w:before="180" w:after="0"/>
      <w:ind w:left="1134" w:hanging="1134"/>
    </w:pPr>
    <w:rPr>
      <w:rFonts w:eastAsia="Calibri"/>
      <w:sz w:val="22"/>
      <w:szCs w:val="20"/>
    </w:rPr>
  </w:style>
  <w:style w:type="paragraph" w:customStyle="1" w:styleId="paragraphsub">
    <w:name w:val="paragraph(sub)"/>
    <w:aliases w:val="aa"/>
    <w:basedOn w:val="Normal"/>
    <w:rsid w:val="00DB17DD"/>
    <w:pPr>
      <w:widowControl/>
      <w:tabs>
        <w:tab w:val="right" w:pos="1985"/>
      </w:tabs>
      <w:autoSpaceDE/>
      <w:autoSpaceDN/>
      <w:adjustRightInd/>
      <w:spacing w:before="40" w:after="0"/>
      <w:ind w:left="2098" w:hanging="2098"/>
    </w:pPr>
    <w:rPr>
      <w:rFonts w:eastAsia="Calibri"/>
      <w:sz w:val="22"/>
      <w:szCs w:val="20"/>
    </w:rPr>
  </w:style>
  <w:style w:type="paragraph" w:customStyle="1" w:styleId="SubsectionHead">
    <w:name w:val="SubsectionHead"/>
    <w:aliases w:val="ssh"/>
    <w:basedOn w:val="Normal"/>
    <w:next w:val="subsection"/>
    <w:rsid w:val="00DB17DD"/>
    <w:pPr>
      <w:keepNext/>
      <w:keepLines/>
      <w:widowControl/>
      <w:autoSpaceDE/>
      <w:autoSpaceDN/>
      <w:adjustRightInd/>
      <w:spacing w:after="0"/>
      <w:ind w:left="1134"/>
    </w:pPr>
    <w:rPr>
      <w:rFonts w:eastAsia="Calibri"/>
      <w:i/>
      <w:sz w:val="22"/>
      <w:szCs w:val="20"/>
    </w:rPr>
  </w:style>
  <w:style w:type="paragraph" w:customStyle="1" w:styleId="OutlineNumbered1">
    <w:name w:val="Outline Numbered 1"/>
    <w:basedOn w:val="Normal"/>
    <w:link w:val="OutlineNumbered1Char"/>
    <w:rsid w:val="00DB17DD"/>
    <w:pPr>
      <w:numPr>
        <w:numId w:val="4"/>
      </w:numPr>
    </w:pPr>
  </w:style>
  <w:style w:type="character" w:customStyle="1" w:styleId="NumberLevel1Char">
    <w:name w:val="Number Level 1 Char"/>
    <w:link w:val="NumberLevel1"/>
    <w:rsid w:val="00DB17DD"/>
    <w:rPr>
      <w:rFonts w:ascii="Arial" w:hAnsi="Arial" w:cs="Arial"/>
      <w:sz w:val="22"/>
      <w:szCs w:val="22"/>
    </w:rPr>
  </w:style>
  <w:style w:type="character" w:customStyle="1" w:styleId="OutlineNumbered1Char">
    <w:name w:val="Outline Numbered 1 Char"/>
    <w:link w:val="OutlineNumbered1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2">
    <w:name w:val="Outline Numbered 2"/>
    <w:basedOn w:val="Normal"/>
    <w:link w:val="OutlineNumbered2Char"/>
    <w:rsid w:val="00DB17DD"/>
    <w:pPr>
      <w:numPr>
        <w:ilvl w:val="1"/>
        <w:numId w:val="4"/>
      </w:numPr>
    </w:pPr>
  </w:style>
  <w:style w:type="character" w:customStyle="1" w:styleId="OutlineNumbered2Char">
    <w:name w:val="Outline Numbered 2 Char"/>
    <w:link w:val="OutlineNumbered2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3">
    <w:name w:val="Outline Numbered 3"/>
    <w:basedOn w:val="Normal"/>
    <w:link w:val="OutlineNumbered3Char"/>
    <w:rsid w:val="00DB17DD"/>
    <w:pPr>
      <w:numPr>
        <w:ilvl w:val="2"/>
        <w:numId w:val="4"/>
      </w:numPr>
    </w:pPr>
  </w:style>
  <w:style w:type="character" w:customStyle="1" w:styleId="OutlineNumbered3Char">
    <w:name w:val="Outline Numbered 3 Char"/>
    <w:link w:val="OutlineNumbered3"/>
    <w:rsid w:val="00DB17DD"/>
    <w:rPr>
      <w:rFonts w:ascii="Times New Roman" w:hAnsi="Times New Roman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55DA6"/>
  </w:style>
  <w:style w:type="character" w:styleId="CommentReference">
    <w:name w:val="annotation reference"/>
    <w:uiPriority w:val="99"/>
    <w:semiHidden/>
    <w:unhideWhenUsed/>
    <w:rsid w:val="0074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45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58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198"/>
    <w:pPr>
      <w:widowControl/>
      <w:autoSpaceDE/>
      <w:autoSpaceDN/>
      <w:adjustRightInd/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1198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891198"/>
    <w:rPr>
      <w:rFonts w:ascii="Arial" w:hAnsi="Arial" w:cs="Arial"/>
      <w:sz w:val="22"/>
      <w:vertAlign w:val="superscript"/>
    </w:rPr>
  </w:style>
  <w:style w:type="character" w:styleId="Hyperlink">
    <w:name w:val="Hyperlink"/>
    <w:uiPriority w:val="99"/>
    <w:unhideWhenUsed/>
    <w:rsid w:val="008557E3"/>
    <w:rPr>
      <w:color w:val="0000FF"/>
      <w:u w:val="single"/>
    </w:rPr>
  </w:style>
  <w:style w:type="paragraph" w:customStyle="1" w:styleId="PlainParagraph">
    <w:name w:val="Plain Paragraph"/>
    <w:basedOn w:val="Normal"/>
    <w:link w:val="PlainParagraphChar"/>
    <w:rsid w:val="00CC4037"/>
    <w:pPr>
      <w:widowControl/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PlainParagraphChar">
    <w:name w:val="Plain Paragraph Char"/>
    <w:link w:val="PlainParagraph"/>
    <w:locked/>
    <w:rsid w:val="00CC4037"/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76657D"/>
    <w:rPr>
      <w:color w:val="954F72"/>
      <w:u w:val="single"/>
    </w:rPr>
  </w:style>
  <w:style w:type="paragraph" w:styleId="ListBullet">
    <w:name w:val="List Bullet"/>
    <w:basedOn w:val="Normal"/>
    <w:uiPriority w:val="99"/>
    <w:unhideWhenUsed/>
    <w:qFormat/>
    <w:rsid w:val="00C1142D"/>
    <w:pPr>
      <w:widowControl/>
      <w:numPr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C1142D"/>
    <w:pPr>
      <w:widowControl/>
      <w:numPr>
        <w:ilvl w:val="1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C1142D"/>
    <w:pPr>
      <w:widowControl/>
      <w:numPr>
        <w:ilvl w:val="2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C1142D"/>
    <w:pPr>
      <w:widowControl/>
      <w:numPr>
        <w:ilvl w:val="3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C1142D"/>
    <w:pPr>
      <w:widowControl/>
      <w:numPr>
        <w:ilvl w:val="4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numbering" w:customStyle="1" w:styleId="BulletList">
    <w:name w:val="Bullet List"/>
    <w:uiPriority w:val="99"/>
    <w:rsid w:val="00C1142D"/>
    <w:pPr>
      <w:numPr>
        <w:numId w:val="54"/>
      </w:numPr>
    </w:pPr>
  </w:style>
  <w:style w:type="character" w:customStyle="1" w:styleId="Advisorytext">
    <w:name w:val="Advisory text"/>
    <w:uiPriority w:val="99"/>
    <w:rsid w:val="0008070B"/>
    <w:rPr>
      <w:color w:val="FF0000"/>
    </w:rPr>
  </w:style>
  <w:style w:type="paragraph" w:styleId="Revision">
    <w:name w:val="Revision"/>
    <w:hidden/>
    <w:uiPriority w:val="99"/>
    <w:semiHidden/>
    <w:rsid w:val="00F051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87565255C15F3C45A1D38A70E3B156F6008B489F5F870B6946954597F36DA2DF9A" ma:contentTypeVersion="5" ma:contentTypeDescription="SPIRE Document" ma:contentTypeScope="" ma:versionID="8564e40333928c5bb43f3775f35609ba">
  <xsd:schema xmlns:xsd="http://www.w3.org/2001/XMLSchema" xmlns:xs="http://www.w3.org/2001/XMLSchema" xmlns:p="http://schemas.microsoft.com/office/2006/metadata/properties" xmlns:ns2="67ef9e28-a3e3-4a70-9fbf-1d005cf41800" xmlns:ns3="http://schemas.microsoft.com/sharepoint/v4" targetNamespace="http://schemas.microsoft.com/office/2006/metadata/properties" ma:root="true" ma:fieldsID="b1d8c83d4b499cb0f5854348e3601068" ns2:_="" ns3:_="">
    <xsd:import namespace="67ef9e28-a3e3-4a70-9fbf-1d005cf4180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9e28-a3e3-4a70-9fbf-1d005cf41800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67ef9e28-a3e3-4a70-9fbf-1d005cf41800" xsi:nil="true"/>
    <RecordNumber xmlns="67ef9e28-a3e3-4a70-9fbf-1d005cf41800" xsi:nil="true"/>
    <Approval xmlns="67ef9e28-a3e3-4a70-9fbf-1d005cf41800" xsi:nil="true"/>
    <IconOverlay xmlns="http://schemas.microsoft.com/sharepoint/v4" xsi:nil="true"/>
    <Function xmlns="67ef9e28-a3e3-4a70-9fbf-1d005cf41800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A471-7489-4E9E-A1D2-4374FD1B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f9e28-a3e3-4a70-9fbf-1d005cf4180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A2156-71C5-4AEF-B0C3-FA0101E41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C87A5-6438-4FD1-A059-D4C8BF43F1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75AAAF-674C-4A7E-B2FA-9605F77EBDA4}">
  <ds:schemaRefs>
    <ds:schemaRef ds:uri="http://purl.org/dc/dcmitype/"/>
    <ds:schemaRef ds:uri="http://purl.org/dc/elements/1.1/"/>
    <ds:schemaRef ds:uri="67ef9e28-a3e3-4a70-9fbf-1d005cf418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1C263F1-4694-49B6-899E-CCDA35FA5A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C060603-677B-4C99-B1BB-BBCFCA09033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135FA5E-47C2-4DB5-8A71-7A2C5118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54D389F7.dotm</Template>
  <TotalTime>0</TotalTime>
  <Pages>1</Pages>
  <Words>309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2019-08 Supplementary MD ES</vt:lpstr>
    </vt:vector>
  </TitlesOfParts>
  <Manager/>
  <Company/>
  <LinksUpToDate>false</LinksUpToDate>
  <CharactersWithSpaces>2141</CharactersWithSpaces>
  <SharedDoc>false</SharedDoc>
  <HLinks>
    <vt:vector size="24" baseType="variant"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http://www.environment.gov.au/archive/epbc/publications/pubs/commonwealth-guidelines-2006.pdf</vt:lpwstr>
      </vt:variant>
      <vt:variant>
        <vt:lpwstr/>
      </vt:variant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http://www.environment.gov.au/archive/epbc/publications/pubs/nes-guidelines2006.pdf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http://www.harbourtrust.gov.au/planning-projects/strategic-plans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2019-08 Supplementary MD ES</dc:title>
  <dc:subject/>
  <dc:creator/>
  <cp:keywords/>
  <cp:lastModifiedBy/>
  <cp:revision>1</cp:revision>
  <dcterms:created xsi:type="dcterms:W3CDTF">2019-10-11T04:04:00Z</dcterms:created>
  <dcterms:modified xsi:type="dcterms:W3CDTF">2019-10-11T04:04:00Z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c86d7083-3944-4d2c-8351-07eb258bb10a</vt:lpwstr>
  </property>
  <property fmtid="{D5CDD505-2E9C-101B-9397-08002B2CF9AE}" pid="3" name="ContentTypeId">
    <vt:lpwstr>0x01010087565255C15F3C45A1D38A70E3B156F6008B489F5F870B6946954597F36DA2DF9A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{22ddc83e-3d55-4f4b-84b0-b8f29513b89f}</vt:lpwstr>
  </property>
  <property fmtid="{D5CDD505-2E9C-101B-9397-08002B2CF9AE}" pid="6" name="RecordPoint_ActiveItemListId">
    <vt:lpwstr>{e6c83a4c-6c4c-4890-af15-8d1f7414f297}</vt:lpwstr>
  </property>
  <property fmtid="{D5CDD505-2E9C-101B-9397-08002B2CF9AE}" pid="7" name="RecordPoint_ActiveItemUniqueId">
    <vt:lpwstr>{c6291ef7-c99c-4628-a897-2f8c4a8bba72}</vt:lpwstr>
  </property>
  <property fmtid="{D5CDD505-2E9C-101B-9397-08002B2CF9AE}" pid="8" name="RecordPoint_ActiveItemWebId">
    <vt:lpwstr>{2059673b-20f6-40c5-8fb8-ce838aef26a0}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