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8F63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974ADE6" wp14:editId="0C404F6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BA5BA" w14:textId="77777777" w:rsidR="005E317F" w:rsidRDefault="005E317F" w:rsidP="005E317F">
      <w:pPr>
        <w:rPr>
          <w:sz w:val="19"/>
        </w:rPr>
      </w:pPr>
    </w:p>
    <w:p w14:paraId="62B1BE7D" w14:textId="26737D64" w:rsidR="005E317F" w:rsidRPr="00E500D4" w:rsidRDefault="00C65F2A" w:rsidP="005E317F">
      <w:pPr>
        <w:pStyle w:val="ShortT"/>
      </w:pPr>
      <w:r>
        <w:t>Space Activities (Approved Scientific or Educational Organisations) Repeal Guidelines 2019</w:t>
      </w:r>
    </w:p>
    <w:p w14:paraId="57E5AD3B" w14:textId="5DC42F0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65F2A">
        <w:rPr>
          <w:szCs w:val="22"/>
        </w:rPr>
        <w:t>Karen Andrews</w:t>
      </w:r>
      <w:r w:rsidRPr="00DA182D">
        <w:rPr>
          <w:szCs w:val="22"/>
        </w:rPr>
        <w:t xml:space="preserve">, </w:t>
      </w:r>
      <w:r w:rsidR="00C65F2A">
        <w:rPr>
          <w:szCs w:val="22"/>
        </w:rPr>
        <w:t>Minister for Industry, Science and Technology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C65F2A">
        <w:rPr>
          <w:szCs w:val="22"/>
        </w:rPr>
        <w:t>Guidelines</w:t>
      </w:r>
      <w:r w:rsidRPr="00DA182D">
        <w:rPr>
          <w:szCs w:val="22"/>
        </w:rPr>
        <w:t>.</w:t>
      </w:r>
    </w:p>
    <w:p w14:paraId="213398E3" w14:textId="5834553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97936">
        <w:rPr>
          <w:szCs w:val="22"/>
        </w:rPr>
        <w:tab/>
      </w:r>
      <w:bookmarkStart w:id="0" w:name="_GoBack"/>
      <w:bookmarkEnd w:id="0"/>
      <w:r w:rsidR="00197936">
        <w:rPr>
          <w:szCs w:val="22"/>
        </w:rPr>
        <w:t>26 August 2019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37CF7E2" w14:textId="5EC1196F" w:rsidR="005E317F" w:rsidRPr="00C65F2A" w:rsidRDefault="00C65F2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65F2A">
        <w:rPr>
          <w:szCs w:val="22"/>
        </w:rPr>
        <w:t>Karen Andrews</w:t>
      </w:r>
      <w:r w:rsidR="005E317F" w:rsidRPr="00C65F2A">
        <w:rPr>
          <w:szCs w:val="22"/>
        </w:rPr>
        <w:t xml:space="preserve"> </w:t>
      </w:r>
    </w:p>
    <w:p w14:paraId="7C3E7483" w14:textId="36069BAE" w:rsidR="005E317F" w:rsidRPr="000D3FB9" w:rsidRDefault="00C65F2A" w:rsidP="005E317F">
      <w:pPr>
        <w:pStyle w:val="SignCoverPageEnd"/>
        <w:ind w:right="91"/>
        <w:rPr>
          <w:sz w:val="22"/>
        </w:rPr>
      </w:pPr>
      <w:r w:rsidRPr="00C65F2A">
        <w:rPr>
          <w:sz w:val="22"/>
        </w:rPr>
        <w:t>Minister for Industry, Science and Technology</w:t>
      </w:r>
    </w:p>
    <w:p w14:paraId="0308B683" w14:textId="77777777" w:rsidR="00B20990" w:rsidRDefault="00B20990" w:rsidP="00B20990"/>
    <w:p w14:paraId="004E68E1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B1A367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75F0D61" w14:textId="77777777" w:rsidR="009B403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B403E">
        <w:rPr>
          <w:noProof/>
        </w:rPr>
        <w:t>1  Name</w:t>
      </w:r>
      <w:r w:rsidR="009B403E">
        <w:rPr>
          <w:noProof/>
        </w:rPr>
        <w:tab/>
      </w:r>
      <w:r w:rsidR="009B403E">
        <w:rPr>
          <w:noProof/>
        </w:rPr>
        <w:fldChar w:fldCharType="begin"/>
      </w:r>
      <w:r w:rsidR="009B403E">
        <w:rPr>
          <w:noProof/>
        </w:rPr>
        <w:instrText xml:space="preserve"> PAGEREF _Toc16687030 \h </w:instrText>
      </w:r>
      <w:r w:rsidR="009B403E">
        <w:rPr>
          <w:noProof/>
        </w:rPr>
      </w:r>
      <w:r w:rsidR="009B403E">
        <w:rPr>
          <w:noProof/>
        </w:rPr>
        <w:fldChar w:fldCharType="separate"/>
      </w:r>
      <w:r w:rsidR="009B403E">
        <w:rPr>
          <w:noProof/>
        </w:rPr>
        <w:t>1</w:t>
      </w:r>
      <w:r w:rsidR="009B403E">
        <w:rPr>
          <w:noProof/>
        </w:rPr>
        <w:fldChar w:fldCharType="end"/>
      </w:r>
    </w:p>
    <w:p w14:paraId="6490E694" w14:textId="77777777" w:rsidR="009B403E" w:rsidRDefault="009B40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_Toc16687031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EA9947" w14:textId="77777777" w:rsidR="009B403E" w:rsidRDefault="009B40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_Toc16687032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0706A5" w14:textId="77777777" w:rsidR="009B403E" w:rsidRDefault="009B40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_Toc16687033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96B738" w14:textId="77777777" w:rsidR="009B403E" w:rsidRDefault="009B40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_Toc16687034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CFF9991" w14:textId="77777777" w:rsidR="009B403E" w:rsidRDefault="009B40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Space Activities (Approved Scientific or Educational Organisations) Guidelines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_Toc16687035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EEBE867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B3F6CFF" w14:textId="77777777" w:rsidR="00B20990" w:rsidRDefault="00B20990" w:rsidP="00B20990"/>
    <w:p w14:paraId="1B45213F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19209D" w14:textId="77777777" w:rsidR="005E317F" w:rsidRPr="009C2562" w:rsidRDefault="005E317F" w:rsidP="005E317F">
      <w:pPr>
        <w:pStyle w:val="ActHead5"/>
      </w:pPr>
      <w:bookmarkStart w:id="2" w:name="_Toc1668703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4D04FFC0" w14:textId="772B20A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65F2A" w:rsidRPr="00C65F2A">
        <w:rPr>
          <w:i/>
        </w:rPr>
        <w:t xml:space="preserve">Space Activities (Approved Scientific or Educational Organisations) </w:t>
      </w:r>
      <w:r w:rsidR="001F239B">
        <w:rPr>
          <w:i/>
        </w:rPr>
        <w:t>Repeal Guidelines 2019</w:t>
      </w:r>
      <w:r w:rsidRPr="009C2562">
        <w:t>.</w:t>
      </w:r>
    </w:p>
    <w:p w14:paraId="48FAADC2" w14:textId="77777777" w:rsidR="00FA0193" w:rsidRPr="00DB6283" w:rsidRDefault="00FA0193" w:rsidP="00FA0193">
      <w:pPr>
        <w:pStyle w:val="ActHead5"/>
      </w:pPr>
      <w:bookmarkStart w:id="4" w:name="_Toc13475911"/>
      <w:bookmarkStart w:id="5" w:name="_Toc16687031"/>
      <w:r w:rsidRPr="00DB6283">
        <w:rPr>
          <w:rStyle w:val="CharSectno"/>
        </w:rPr>
        <w:t>2</w:t>
      </w:r>
      <w:r w:rsidRPr="00DB6283">
        <w:t xml:space="preserve">  Commencement</w:t>
      </w:r>
      <w:bookmarkEnd w:id="4"/>
      <w:bookmarkEnd w:id="5"/>
    </w:p>
    <w:p w14:paraId="53E8C337" w14:textId="77777777" w:rsidR="00FA0193" w:rsidRDefault="00FA0193" w:rsidP="00FA0193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9609B9" w14:textId="77777777" w:rsidR="00FA0193" w:rsidRDefault="00FA0193" w:rsidP="00FA019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193" w14:paraId="654A9881" w14:textId="77777777" w:rsidTr="00C15E4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DFFB188" w14:textId="77777777" w:rsidR="00FA0193" w:rsidRPr="00416235" w:rsidRDefault="00FA0193" w:rsidP="00C15E48">
            <w:pPr>
              <w:pStyle w:val="TableHeading"/>
            </w:pPr>
            <w:r w:rsidRPr="00416235">
              <w:t>Commencement information</w:t>
            </w:r>
          </w:p>
        </w:tc>
      </w:tr>
      <w:tr w:rsidR="00FA0193" w:rsidRPr="00416235" w14:paraId="7CBB31F1" w14:textId="77777777" w:rsidTr="00C15E4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9C96E7E" w14:textId="77777777" w:rsidR="00FA0193" w:rsidRPr="00416235" w:rsidRDefault="00FA0193" w:rsidP="00C15E48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FA0CB9D" w14:textId="77777777" w:rsidR="00FA0193" w:rsidRPr="00416235" w:rsidRDefault="00FA0193" w:rsidP="00C15E48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6B018FC" w14:textId="77777777" w:rsidR="00FA0193" w:rsidRPr="00416235" w:rsidRDefault="00FA0193" w:rsidP="00C15E48">
            <w:pPr>
              <w:pStyle w:val="TableHeading"/>
            </w:pPr>
            <w:r w:rsidRPr="00416235">
              <w:t>Column 3</w:t>
            </w:r>
          </w:p>
        </w:tc>
      </w:tr>
      <w:tr w:rsidR="00FA0193" w14:paraId="299855E1" w14:textId="77777777" w:rsidTr="00C15E4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477E5CF" w14:textId="77777777" w:rsidR="00FA0193" w:rsidRPr="00416235" w:rsidRDefault="00FA0193" w:rsidP="00C15E48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6B80864" w14:textId="77777777" w:rsidR="00FA0193" w:rsidRPr="00416235" w:rsidRDefault="00FA0193" w:rsidP="00C15E48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D26EE80" w14:textId="77777777" w:rsidR="00FA0193" w:rsidRPr="00416235" w:rsidRDefault="00FA0193" w:rsidP="00C15E48">
            <w:pPr>
              <w:pStyle w:val="TableHeading"/>
            </w:pPr>
            <w:r w:rsidRPr="00416235">
              <w:t>Date/Details</w:t>
            </w:r>
          </w:p>
        </w:tc>
      </w:tr>
      <w:tr w:rsidR="00FA0193" w14:paraId="13C22978" w14:textId="77777777" w:rsidTr="00C15E4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23671D" w14:textId="77777777" w:rsidR="00FA0193" w:rsidRDefault="00FA0193" w:rsidP="00C15E48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379D39" w14:textId="08E45319" w:rsidR="00FA0193" w:rsidRPr="00FA0193" w:rsidRDefault="003A00DD" w:rsidP="00C15E48">
            <w:pPr>
              <w:pStyle w:val="Tabletext"/>
            </w:pPr>
            <w:r>
              <w:t>The end of 30 August 2019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977DCF" w14:textId="2D34893D" w:rsidR="00FA0193" w:rsidRDefault="003A00DD" w:rsidP="00C15E48">
            <w:pPr>
              <w:pStyle w:val="Tabletext"/>
            </w:pPr>
            <w:r>
              <w:t xml:space="preserve">The end of </w:t>
            </w:r>
            <w:r w:rsidR="00FA0193" w:rsidRPr="00DB6283">
              <w:t>30 August 2019</w:t>
            </w:r>
          </w:p>
        </w:tc>
      </w:tr>
    </w:tbl>
    <w:p w14:paraId="1ABDAE12" w14:textId="77777777" w:rsidR="00FA0193" w:rsidRPr="001E6DD6" w:rsidRDefault="00FA0193" w:rsidP="00FA0193">
      <w:pPr>
        <w:pStyle w:val="notetext"/>
      </w:pPr>
      <w:r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9CBBB55" w14:textId="77777777" w:rsidR="00FA0193" w:rsidRPr="00D034FB" w:rsidRDefault="00FA0193" w:rsidP="00FA0193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71C8CEF" w14:textId="77777777" w:rsidR="005E317F" w:rsidRPr="009C2562" w:rsidRDefault="005E317F" w:rsidP="005E317F">
      <w:pPr>
        <w:pStyle w:val="ActHead5"/>
      </w:pPr>
      <w:bookmarkStart w:id="6" w:name="_Toc16687032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2D57870A" w14:textId="6BB73370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65F2A">
        <w:t xml:space="preserve">the </w:t>
      </w:r>
      <w:r w:rsidR="00C65F2A">
        <w:rPr>
          <w:i/>
        </w:rPr>
        <w:t>Space Activities Act 1998</w:t>
      </w:r>
      <w:r w:rsidRPr="009C2562">
        <w:t>.</w:t>
      </w:r>
    </w:p>
    <w:p w14:paraId="11E458C9" w14:textId="77777777" w:rsidR="005E317F" w:rsidRPr="006065DA" w:rsidRDefault="005E317F" w:rsidP="005E317F">
      <w:pPr>
        <w:pStyle w:val="ActHead5"/>
      </w:pPr>
      <w:bookmarkStart w:id="7" w:name="_Toc16687033"/>
      <w:r w:rsidRPr="006065DA">
        <w:t>4  Schedules</w:t>
      </w:r>
      <w:bookmarkEnd w:id="7"/>
    </w:p>
    <w:p w14:paraId="002EDBCF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939C55C" w14:textId="77777777" w:rsidR="00FA0193" w:rsidRPr="00DB6283" w:rsidRDefault="00FA0193" w:rsidP="00FA0193">
      <w:pPr>
        <w:pStyle w:val="ActHead6"/>
        <w:pageBreakBefore/>
      </w:pPr>
      <w:bookmarkStart w:id="8" w:name="_Toc13475914"/>
      <w:bookmarkStart w:id="9" w:name="_Toc16687034"/>
      <w:bookmarkStart w:id="10" w:name="opcAmSched"/>
      <w:bookmarkStart w:id="11" w:name="opcCurrentFind"/>
      <w:r w:rsidRPr="00DB6283">
        <w:rPr>
          <w:rStyle w:val="CharAmSchNo"/>
        </w:rPr>
        <w:lastRenderedPageBreak/>
        <w:t>Schedule 1</w:t>
      </w:r>
      <w:r w:rsidRPr="00DB6283">
        <w:t>—</w:t>
      </w:r>
      <w:r w:rsidRPr="00DB6283">
        <w:rPr>
          <w:rStyle w:val="CharAmSchText"/>
        </w:rPr>
        <w:t>Repeals</w:t>
      </w:r>
      <w:bookmarkEnd w:id="8"/>
      <w:bookmarkEnd w:id="9"/>
    </w:p>
    <w:bookmarkEnd w:id="10"/>
    <w:bookmarkEnd w:id="11"/>
    <w:p w14:paraId="485548F1" w14:textId="77777777" w:rsidR="00FA0193" w:rsidRPr="00DB6283" w:rsidRDefault="00FA0193" w:rsidP="00FA0193">
      <w:pPr>
        <w:pStyle w:val="Header"/>
      </w:pPr>
      <w:r w:rsidRPr="00DB6283">
        <w:rPr>
          <w:rStyle w:val="CharAmPartNo"/>
        </w:rPr>
        <w:t xml:space="preserve"> </w:t>
      </w:r>
      <w:r w:rsidRPr="00DB6283">
        <w:rPr>
          <w:rStyle w:val="CharAmPartText"/>
        </w:rPr>
        <w:t xml:space="preserve"> </w:t>
      </w:r>
    </w:p>
    <w:p w14:paraId="33687582" w14:textId="5D7492C0" w:rsidR="00DB64FC" w:rsidRDefault="00D36056" w:rsidP="007E32B6">
      <w:pPr>
        <w:pStyle w:val="ActHead9"/>
      </w:pPr>
      <w:bookmarkStart w:id="12" w:name="_Toc16687035"/>
      <w:r>
        <w:t xml:space="preserve">Space Activities </w:t>
      </w:r>
      <w:r w:rsidR="00E97511">
        <w:t>(Approved Scientific or Educational Organisations) Guidelines 2015</w:t>
      </w:r>
      <w:bookmarkEnd w:id="12"/>
    </w:p>
    <w:p w14:paraId="4970C14F" w14:textId="77777777" w:rsidR="00DB64FC" w:rsidRDefault="00DB64FC" w:rsidP="00EE57E8">
      <w:pPr>
        <w:pStyle w:val="ItemHead"/>
      </w:pPr>
      <w:r w:rsidRPr="00B1728A">
        <w:t>1  Th</w:t>
      </w:r>
      <w:r>
        <w:t>e</w:t>
      </w:r>
      <w:r w:rsidRPr="00B1728A">
        <w:t xml:space="preserve"> </w:t>
      </w:r>
      <w:r>
        <w:t>whole of the instrument</w:t>
      </w:r>
    </w:p>
    <w:p w14:paraId="05B4DFAD" w14:textId="77777777" w:rsidR="00DB64FC" w:rsidRPr="00B1728A" w:rsidRDefault="00DB64FC" w:rsidP="00DB64FC">
      <w:pPr>
        <w:pStyle w:val="Item"/>
      </w:pPr>
      <w:r>
        <w:t>Repeal the instrument.</w:t>
      </w:r>
    </w:p>
    <w:p w14:paraId="06F59983" w14:textId="77777777" w:rsidR="00DB64FC" w:rsidRDefault="00DB64FC" w:rsidP="006065DA">
      <w:pPr>
        <w:pStyle w:val="subsection"/>
      </w:pPr>
    </w:p>
    <w:sectPr w:rsidR="00DB64FC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8F61C" w14:textId="77777777" w:rsidR="00CF1032" w:rsidRDefault="00CF1032" w:rsidP="0048364F">
      <w:pPr>
        <w:spacing w:line="240" w:lineRule="auto"/>
      </w:pPr>
      <w:r>
        <w:separator/>
      </w:r>
    </w:p>
  </w:endnote>
  <w:endnote w:type="continuationSeparator" w:id="0">
    <w:p w14:paraId="4F484315" w14:textId="77777777" w:rsidR="00CF1032" w:rsidRDefault="00CF103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44D22BD" w14:textId="77777777" w:rsidTr="0001176A">
      <w:tc>
        <w:tcPr>
          <w:tcW w:w="5000" w:type="pct"/>
        </w:tcPr>
        <w:p w14:paraId="334B2166" w14:textId="77777777" w:rsidR="009278C1" w:rsidRDefault="009278C1" w:rsidP="0001176A">
          <w:pPr>
            <w:rPr>
              <w:sz w:val="18"/>
            </w:rPr>
          </w:pPr>
        </w:p>
      </w:tc>
    </w:tr>
  </w:tbl>
  <w:p w14:paraId="7E3AA0F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E23538B" w14:textId="77777777" w:rsidTr="00C160A1">
      <w:tc>
        <w:tcPr>
          <w:tcW w:w="5000" w:type="pct"/>
        </w:tcPr>
        <w:p w14:paraId="0FACAADB" w14:textId="77777777" w:rsidR="00B20990" w:rsidRDefault="00B20990" w:rsidP="007946FE">
          <w:pPr>
            <w:rPr>
              <w:sz w:val="18"/>
            </w:rPr>
          </w:pPr>
        </w:p>
      </w:tc>
    </w:tr>
  </w:tbl>
  <w:p w14:paraId="5C49005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49E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AE0D935" w14:textId="77777777" w:rsidTr="00C160A1">
      <w:tc>
        <w:tcPr>
          <w:tcW w:w="5000" w:type="pct"/>
        </w:tcPr>
        <w:p w14:paraId="7BD37949" w14:textId="77777777" w:rsidR="00B20990" w:rsidRDefault="00B20990" w:rsidP="00465764">
          <w:pPr>
            <w:rPr>
              <w:sz w:val="18"/>
            </w:rPr>
          </w:pPr>
        </w:p>
      </w:tc>
    </w:tr>
  </w:tbl>
  <w:p w14:paraId="1EF9B17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1F17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B8D123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BE9B03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19C7C2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B403E">
            <w:rPr>
              <w:i/>
              <w:noProof/>
              <w:sz w:val="18"/>
            </w:rPr>
            <w:t>Space Activities (Approved Scientific or Educational Organisations) Repeal Guidelines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11238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DD0A26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01957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7F2C93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C5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112E00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8DE82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B106C0D" w14:textId="7777777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7936">
            <w:rPr>
              <w:i/>
              <w:noProof/>
              <w:sz w:val="18"/>
            </w:rPr>
            <w:t>Space Activities (Approved Scientific or Educational Organisations) Repeal Guidelines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00DEB9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79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F76A7F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29823F" w14:textId="77777777" w:rsidR="00B20990" w:rsidRDefault="00B20990" w:rsidP="007946FE">
          <w:pPr>
            <w:rPr>
              <w:sz w:val="18"/>
            </w:rPr>
          </w:pPr>
        </w:p>
      </w:tc>
    </w:tr>
  </w:tbl>
  <w:p w14:paraId="5615A88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F3D7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65D607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46E0C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79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2A934D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7936">
            <w:rPr>
              <w:i/>
              <w:noProof/>
              <w:sz w:val="18"/>
            </w:rPr>
            <w:t>Space Activities (Approved Scientific or Educational Organisations) Repeal Guidelines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61DCB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1C465E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4AF5C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686441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4D84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4CE1D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CA69B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45B133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7936">
            <w:rPr>
              <w:i/>
              <w:noProof/>
              <w:sz w:val="18"/>
            </w:rPr>
            <w:t>Space Activities (Approved Scientific or Educational Organisations) Repeal Guidelines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ABBBB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793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9909E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812C9A" w14:textId="77777777" w:rsidR="00EE57E8" w:rsidRDefault="00EE57E8" w:rsidP="00EE57E8">
          <w:pPr>
            <w:rPr>
              <w:sz w:val="18"/>
            </w:rPr>
          </w:pPr>
        </w:p>
      </w:tc>
    </w:tr>
  </w:tbl>
  <w:p w14:paraId="7C1EBE3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C3BA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1368C4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69B3D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24F2E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403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868F5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70DBAC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10B5D" w14:textId="7777777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B403E">
            <w:rPr>
              <w:i/>
              <w:noProof/>
              <w:sz w:val="18"/>
            </w:rPr>
            <w:t>https://dochub/div/corporate/businessfunctions/legalservices/legislation/legislativeinstruments/docs/Space Activities Guidelines Repeal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97936">
            <w:rPr>
              <w:i/>
              <w:noProof/>
              <w:sz w:val="18"/>
            </w:rPr>
            <w:t>27/8/2019 11:54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C2B73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C1AC5" w14:textId="77777777" w:rsidR="00CF1032" w:rsidRDefault="00CF1032" w:rsidP="0048364F">
      <w:pPr>
        <w:spacing w:line="240" w:lineRule="auto"/>
      </w:pPr>
      <w:r>
        <w:separator/>
      </w:r>
    </w:p>
  </w:footnote>
  <w:footnote w:type="continuationSeparator" w:id="0">
    <w:p w14:paraId="4D0DAFCD" w14:textId="77777777" w:rsidR="00CF1032" w:rsidRDefault="00CF103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2E91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1617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2D88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CE3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EE7D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ECC6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91A99" w14:textId="77777777" w:rsidR="00EE57E8" w:rsidRPr="00A961C4" w:rsidRDefault="00EE57E8" w:rsidP="0048364F">
    <w:pPr>
      <w:rPr>
        <w:b/>
        <w:sz w:val="20"/>
      </w:rPr>
    </w:pPr>
  </w:p>
  <w:p w14:paraId="675E29E9" w14:textId="77777777" w:rsidR="00EE57E8" w:rsidRPr="00A961C4" w:rsidRDefault="00EE57E8" w:rsidP="0048364F">
    <w:pPr>
      <w:rPr>
        <w:b/>
        <w:sz w:val="20"/>
      </w:rPr>
    </w:pPr>
  </w:p>
  <w:p w14:paraId="227AC7A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D2B" w14:textId="77777777" w:rsidR="00EE57E8" w:rsidRPr="00A961C4" w:rsidRDefault="00EE57E8" w:rsidP="0048364F">
    <w:pPr>
      <w:jc w:val="right"/>
      <w:rPr>
        <w:sz w:val="20"/>
      </w:rPr>
    </w:pPr>
  </w:p>
  <w:p w14:paraId="0951ACBE" w14:textId="77777777" w:rsidR="00EE57E8" w:rsidRPr="00A961C4" w:rsidRDefault="00EE57E8" w:rsidP="0048364F">
    <w:pPr>
      <w:jc w:val="right"/>
      <w:rPr>
        <w:b/>
        <w:sz w:val="20"/>
      </w:rPr>
    </w:pPr>
  </w:p>
  <w:p w14:paraId="1D5C9AB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32"/>
    <w:rsid w:val="00000263"/>
    <w:rsid w:val="000113BC"/>
    <w:rsid w:val="000136AF"/>
    <w:rsid w:val="000378D5"/>
    <w:rsid w:val="0004044E"/>
    <w:rsid w:val="0005120E"/>
    <w:rsid w:val="00054577"/>
    <w:rsid w:val="000614BF"/>
    <w:rsid w:val="0007169C"/>
    <w:rsid w:val="00077593"/>
    <w:rsid w:val="00083F48"/>
    <w:rsid w:val="000A479A"/>
    <w:rsid w:val="000A4F2B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7936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239B"/>
    <w:rsid w:val="00201D27"/>
    <w:rsid w:val="0020695C"/>
    <w:rsid w:val="0021153A"/>
    <w:rsid w:val="00221A96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00DD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5FC3"/>
    <w:rsid w:val="00672876"/>
    <w:rsid w:val="006733C9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241A"/>
    <w:rsid w:val="00976A63"/>
    <w:rsid w:val="009B2490"/>
    <w:rsid w:val="009B403E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10F9"/>
    <w:rsid w:val="00AC767C"/>
    <w:rsid w:val="00AD3467"/>
    <w:rsid w:val="00AD5641"/>
    <w:rsid w:val="00AF19DD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5F2A"/>
    <w:rsid w:val="00C72D10"/>
    <w:rsid w:val="00C7573B"/>
    <w:rsid w:val="00C76CF3"/>
    <w:rsid w:val="00C93205"/>
    <w:rsid w:val="00CA7844"/>
    <w:rsid w:val="00CB58EF"/>
    <w:rsid w:val="00CE0A93"/>
    <w:rsid w:val="00CF0BB2"/>
    <w:rsid w:val="00CF1032"/>
    <w:rsid w:val="00D12B0D"/>
    <w:rsid w:val="00D13441"/>
    <w:rsid w:val="00D243A3"/>
    <w:rsid w:val="00D33440"/>
    <w:rsid w:val="00D36056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345"/>
    <w:rsid w:val="00DA2439"/>
    <w:rsid w:val="00DA6F05"/>
    <w:rsid w:val="00DB64FC"/>
    <w:rsid w:val="00DE149E"/>
    <w:rsid w:val="00E034DB"/>
    <w:rsid w:val="00E05704"/>
    <w:rsid w:val="00E12F1A"/>
    <w:rsid w:val="00E22935"/>
    <w:rsid w:val="00E41DAB"/>
    <w:rsid w:val="00E54292"/>
    <w:rsid w:val="00E60191"/>
    <w:rsid w:val="00E74DC7"/>
    <w:rsid w:val="00E87699"/>
    <w:rsid w:val="00E92E27"/>
    <w:rsid w:val="00E9586B"/>
    <w:rsid w:val="00E97334"/>
    <w:rsid w:val="00E97511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0193"/>
    <w:rsid w:val="00FA420B"/>
    <w:rsid w:val="00FB6AEE"/>
    <w:rsid w:val="00FC3EAC"/>
    <w:rsid w:val="00FD7FE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6522AE"/>
  <w15:docId w15:val="{378CF079-FA90-44C3-B439-11FD7C0B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A0193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FA019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BFBF94633B4096CEE0E7EF5992F9" ma:contentTypeVersion="21" ma:contentTypeDescription="Create a new document." ma:contentTypeScope="" ma:versionID="465c32a25f618993e535dfb982cc91bb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xmlns:ns3="http://schemas.microsoft.com/sharepoint/v4" targetNamespace="http://schemas.microsoft.com/office/2006/metadata/properties" ma:root="true" ma:fieldsID="1fbfc18f55438129f12c1b022791cc9b" ns1:_="" ns2:_="" ns3:_="">
    <xsd:import namespace="http://schemas.microsoft.com/sharepoint/v3"/>
    <xsd:import namespace="64628879-cb16-4650-8031-de1b8c98cea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LegalLexID" minOccurs="0"/>
                <xsd:element ref="ns2:c4141c357104478eb39a303f85ca3b32" minOccurs="0"/>
                <xsd:element ref="ns2:nd2e77b4082547e79ceed512ba07a64b" minOccurs="0"/>
                <xsd:element ref="ns2:SharedWithUsers" minOccurs="0"/>
                <xsd:element ref="ns3:IconOverlay" minOccurs="0"/>
                <xsd:element ref="ns2:DocHub_PDMS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23" nillable="true" ma:displayName="Legal / Lex ID" ma:description="Legal / LEX ID assigned by Legal Services LEX system for legal documentation" ma:indexed="true" ma:internalName="DocHub_LegalLexID">
      <xsd:simpleType>
        <xsd:restriction base="dms:Text">
          <xsd:maxLength value="255"/>
        </xsd:restriction>
      </xsd:simpleType>
    </xsd:element>
    <xsd:element name="c4141c357104478eb39a303f85ca3b32" ma:index="25" nillable="true" ma:taxonomy="true" ma:internalName="c4141c357104478eb39a303f85ca3b32" ma:taxonomyFieldName="DocHub_LegalKeywords" ma:displayName="Legal Keywords" ma:fieldId="{c4141c35-7104-478e-b39a-303f85ca3b32}" ma:taxonomyMulti="true" ma:sspId="fb0313f7-9433-48c0-866e-9e0bbee59a50" ma:termSetId="414acef4-4c1e-4c76-9f34-b3d2044c4e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2e77b4082547e79ceed512ba07a64b" ma:index="28" nillable="true" ma:taxonomy="true" ma:internalName="nd2e77b4082547e79ceed512ba07a64b" ma:taxonomyFieldName="DocHub_LegalClient" ma:displayName="Legal Client" ma:indexed="true" ma:default="" ma:fieldId="{7d2e77b4-0825-47e7-9cee-d512ba07a64b}" ma:sspId="fb0313f7-9433-48c0-866e-9e0bbee59a50" ma:termSetId="1bfad094-94d8-4518-8464-6ac3a9765f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PDMSNumber" ma:index="31" nillable="true" ma:displayName="PDMS Number" ma:description="Parliamentary Document Management System (PDMS) Reference Number" ma:indexed="true" ma:internalName="DocHub_PDMS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689</Value>
      <Value>178</Value>
      <Value>22</Value>
      <Value>513</Value>
      <Value>3</Value>
      <Value>136</Value>
    </TaxCatchAll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>Legislation and Regulation</TermName>
          <TermId>6cbc66f5-f4a2-4565-a58b-d5f2d2ac9bd0</TermId>
        </TermInfo>
      </Terms>
    </g7bcb40ba23249a78edca7d43a67c1c9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n99e4c9942c6404eb103464a00e6097b xmlns="64628879-cb16-4650-8031-de1b8c98cea4">
      <Terms xmlns="http://schemas.microsoft.com/office/infopath/2007/PartnerControls">
        <TermInfo xmlns="http://schemas.microsoft.com/office/infopath/2007/PartnerControls">
          <TermName>2017</TermName>
          <TermId>5f6de30b-6e1e-4c09-9e51-982258231536</TermId>
        </TermInfo>
      </Terms>
    </n99e4c9942c6404eb103464a00e6097b>
    <adb9bed2e36e4a93af574aeb444da63e xmlns="64628879-cb16-4650-8031-de1b8c98cea4">
      <Terms xmlns="http://schemas.microsoft.com/office/infopath/2007/PartnerControls">
        <TermInfo xmlns="http://schemas.microsoft.com/office/infopath/2007/PartnerControls">
          <TermName>legislative</TermName>
          <TermId>5e869634-89cb-4ffc-9135-3cf69ffe805a</TermId>
        </TermInfo>
      </Terms>
    </adb9bed2e36e4a93af574aeb444da63e>
    <c4141c357104478eb39a303f85ca3b32 xmlns="64628879-cb16-4650-8031-de1b8c98cea4">
      <Terms xmlns="http://schemas.microsoft.com/office/infopath/2007/PartnerControls">
        <TermInfo xmlns="http://schemas.microsoft.com/office/infopath/2007/PartnerControls">
          <TermName>Legislation - Regulations and Legislative Instruments</TermName>
          <TermId>12c6059b-8ffc-46b3-a510-3f53d267eb42</TermId>
        </TermInfo>
      </Terms>
    </c4141c357104478eb39a303f85ca3b32>
    <Comments xmlns="http://schemas.microsoft.com/sharepoint/v3" xsi:nil="true"/>
    <_dlc_DocId xmlns="64628879-cb16-4650-8031-de1b8c98cea4">SEF43VY7DDAF-832118599-294</_dlc_DocId>
    <_dlc_DocIdUrl xmlns="64628879-cb16-4650-8031-de1b8c98cea4">
      <Url>https://dochub/div/corporate/businessfunctions/legalservices/legislation/legislativeinstruments/_layouts/15/DocIdRedir.aspx?ID=SEF43VY7DDAF-832118599-294</Url>
      <Description>SEF43VY7DDAF-832118599-294</Description>
    </_dlc_DocIdUrl>
    <DocHub_LegalLexID xmlns="64628879-cb16-4650-8031-de1b8c98cea4" xsi:nil="true"/>
    <nd2e77b4082547e79ceed512ba07a64b xmlns="64628879-cb16-4650-8031-de1b8c98cea4">
      <Terms xmlns="http://schemas.microsoft.com/office/infopath/2007/PartnerControls"/>
    </nd2e77b4082547e79ceed512ba07a64b>
    <IconOverlay xmlns="http://schemas.microsoft.com/sharepoint/v4" xsi:nil="true"/>
    <DocHub_PDMSNumber xmlns="64628879-cb16-4650-8031-de1b8c98cea4" xsi:nil="true"/>
  </documentManagement>
</p:properties>
</file>

<file path=customXml/itemProps1.xml><?xml version="1.0" encoding="utf-8"?>
<ds:datastoreItem xmlns:ds="http://schemas.openxmlformats.org/officeDocument/2006/customXml" ds:itemID="{ED678136-E4A0-4138-B87B-938A91EA8A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7110F6-CDE9-486D-9A55-BE7EFE2F7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46F10-E8AB-4BDE-8D79-2A03F9297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FAF14-14CD-41B1-BC3B-586DA8B89EA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4628879-cb16-4650-8031-de1b8c98cea4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Lisa</dc:creator>
  <cp:lastModifiedBy>Wegener, Kendall</cp:lastModifiedBy>
  <cp:revision>2</cp:revision>
  <cp:lastPrinted>2019-08-14T04:58:00Z</cp:lastPrinted>
  <dcterms:created xsi:type="dcterms:W3CDTF">2019-08-27T01:56:00Z</dcterms:created>
  <dcterms:modified xsi:type="dcterms:W3CDTF">2019-08-27T01:56:00Z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0x0101006211BFBF94633B4096CEE0E7EF5992F9</vt:lpwstr>
  </property>
  <property fmtid="{D5CDD505-2E9C-101B-9397-08002B2CF9AE}" pid="3" name="DocHub_LegalKeywords">
    <vt:lpwstr>689;#Legislation - Regulations and Legislative Instruments|12c6059b-8ffc-46b3-a510-3f53d267eb42</vt:lpwstr>
  </property>
  <property fmtid="{D5CDD505-2E9C-101B-9397-08002B2CF9AE}" pid="4" name="DocHub_Year">
    <vt:lpwstr>136;#2017|5f6de30b-6e1e-4c09-9e51-982258231536</vt:lpwstr>
  </property>
  <property fmtid="{D5CDD505-2E9C-101B-9397-08002B2CF9AE}" pid="5" name="DocHub_LegalToolPurpose">
    <vt:lpwstr>4832;#Standing Advice|ed74bdb8-e7d0-4e35-8cfa-142834146cc4</vt:lpwstr>
  </property>
  <property fmtid="{D5CDD505-2E9C-101B-9397-08002B2CF9AE}" pid="6" name="DocHub_WorkActivity">
    <vt:lpwstr>513;#Legislation and Regulation|6cbc66f5-f4a2-4565-a58b-d5f2d2ac9bd0</vt:lpwstr>
  </property>
  <property fmtid="{D5CDD505-2E9C-101B-9397-08002B2CF9AE}" pid="7" name="DocHub_Keywords">
    <vt:lpwstr>178;#legislative|5e869634-89cb-4ffc-9135-3cf69ffe805a</vt:lpwstr>
  </property>
  <property fmtid="{D5CDD505-2E9C-101B-9397-08002B2CF9AE}" pid="8" name="DocHub_DocumentType">
    <vt:lpwstr>22;#Template|9b48ba34-650a-488d-9fe8-e5181e10b797</vt:lpwstr>
  </property>
  <property fmtid="{D5CDD505-2E9C-101B-9397-08002B2CF9AE}" pid="9" name="DocHub_SecurityClassification">
    <vt:lpwstr>3;#UNCLASSIFIED|6106d03b-a1a0-4e30-9d91-d5e9fb4314f9</vt:lpwstr>
  </property>
  <property fmtid="{D5CDD505-2E9C-101B-9397-08002B2CF9AE}" pid="10" name="_dlc_DocIdItemGuid">
    <vt:lpwstr>d4c2d683-9f3c-44e5-806d-8129357d91f0</vt:lpwstr>
  </property>
  <property fmtid="{D5CDD505-2E9C-101B-9397-08002B2CF9AE}" pid="11" name="DocHub_LegalClient">
    <vt:lpwstr/>
  </property>
</Properties>
</file>