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96626" w:rsidRDefault="00DA186E" w:rsidP="00B05CF4">
      <w:pPr>
        <w:rPr>
          <w:sz w:val="28"/>
        </w:rPr>
      </w:pPr>
      <w:r w:rsidRPr="00296626">
        <w:rPr>
          <w:noProof/>
          <w:lang w:eastAsia="en-AU"/>
        </w:rPr>
        <w:drawing>
          <wp:inline distT="0" distB="0" distL="0" distR="0" wp14:anchorId="230C6DB9" wp14:editId="2EDA1A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96626" w:rsidRDefault="00715914" w:rsidP="00715914">
      <w:pPr>
        <w:rPr>
          <w:sz w:val="19"/>
        </w:rPr>
      </w:pPr>
    </w:p>
    <w:p w:rsidR="00715914" w:rsidRPr="00296626" w:rsidRDefault="00E011E7" w:rsidP="00715914">
      <w:pPr>
        <w:pStyle w:val="ShortT"/>
      </w:pPr>
      <w:r w:rsidRPr="00296626">
        <w:t xml:space="preserve">Fuel Quality </w:t>
      </w:r>
      <w:r w:rsidR="00BE309E" w:rsidRPr="00296626">
        <w:t xml:space="preserve">Standards (Ethanol) </w:t>
      </w:r>
      <w:r w:rsidRPr="00296626">
        <w:t>Information Standard 201</w:t>
      </w:r>
      <w:r w:rsidR="00612E21" w:rsidRPr="00296626">
        <w:t>9</w:t>
      </w:r>
    </w:p>
    <w:p w:rsidR="00E011E7" w:rsidRPr="00296626" w:rsidRDefault="00E011E7" w:rsidP="007C4B93">
      <w:pPr>
        <w:pStyle w:val="SignCoverPageStart"/>
        <w:rPr>
          <w:szCs w:val="22"/>
        </w:rPr>
      </w:pPr>
      <w:r w:rsidRPr="00296626">
        <w:rPr>
          <w:szCs w:val="22"/>
        </w:rPr>
        <w:t xml:space="preserve">I, </w:t>
      </w:r>
      <w:r w:rsidR="00101E67" w:rsidRPr="00296626">
        <w:rPr>
          <w:szCs w:val="22"/>
        </w:rPr>
        <w:t>Angus Taylor</w:t>
      </w:r>
      <w:r w:rsidRPr="00296626">
        <w:rPr>
          <w:szCs w:val="22"/>
        </w:rPr>
        <w:t xml:space="preserve">, Minister for </w:t>
      </w:r>
      <w:r w:rsidR="00101E67" w:rsidRPr="00296626">
        <w:rPr>
          <w:szCs w:val="22"/>
        </w:rPr>
        <w:t>Energy and Emissions Reduction</w:t>
      </w:r>
      <w:r w:rsidRPr="00296626">
        <w:rPr>
          <w:szCs w:val="22"/>
        </w:rPr>
        <w:t xml:space="preserve">, </w:t>
      </w:r>
      <w:r w:rsidR="00BE309E" w:rsidRPr="00296626">
        <w:rPr>
          <w:szCs w:val="22"/>
        </w:rPr>
        <w:t xml:space="preserve">determine the </w:t>
      </w:r>
      <w:r w:rsidRPr="00296626">
        <w:rPr>
          <w:szCs w:val="22"/>
        </w:rPr>
        <w:t xml:space="preserve">following </w:t>
      </w:r>
      <w:r w:rsidR="00BE309E" w:rsidRPr="00296626">
        <w:rPr>
          <w:szCs w:val="22"/>
        </w:rPr>
        <w:t>information standard</w:t>
      </w:r>
      <w:r w:rsidRPr="00296626">
        <w:rPr>
          <w:szCs w:val="22"/>
        </w:rPr>
        <w:t>.</w:t>
      </w:r>
    </w:p>
    <w:p w:rsidR="00E011E7" w:rsidRPr="00296626" w:rsidRDefault="00E011E7" w:rsidP="007C4B93">
      <w:pPr>
        <w:keepNext/>
        <w:spacing w:before="300" w:line="240" w:lineRule="atLeast"/>
        <w:ind w:right="397"/>
        <w:jc w:val="both"/>
        <w:rPr>
          <w:szCs w:val="22"/>
        </w:rPr>
      </w:pPr>
      <w:r w:rsidRPr="00296626">
        <w:rPr>
          <w:szCs w:val="22"/>
        </w:rPr>
        <w:t>Dated</w:t>
      </w:r>
      <w:r w:rsidRPr="00296626">
        <w:rPr>
          <w:szCs w:val="22"/>
        </w:rPr>
        <w:tab/>
      </w:r>
      <w:r w:rsidRPr="00296626">
        <w:rPr>
          <w:szCs w:val="22"/>
        </w:rPr>
        <w:fldChar w:fldCharType="begin"/>
      </w:r>
      <w:r w:rsidRPr="00296626">
        <w:rPr>
          <w:szCs w:val="22"/>
        </w:rPr>
        <w:instrText xml:space="preserve"> DOCPROPERTY  DateMade </w:instrText>
      </w:r>
      <w:r w:rsidRPr="00296626">
        <w:rPr>
          <w:szCs w:val="22"/>
        </w:rPr>
        <w:fldChar w:fldCharType="separate"/>
      </w:r>
      <w:r w:rsidR="00341587">
        <w:rPr>
          <w:szCs w:val="22"/>
        </w:rPr>
        <w:t>18 September 2019</w:t>
      </w:r>
      <w:r w:rsidRPr="00296626">
        <w:rPr>
          <w:szCs w:val="22"/>
        </w:rPr>
        <w:fldChar w:fldCharType="end"/>
      </w:r>
    </w:p>
    <w:p w:rsidR="00E011E7" w:rsidRPr="00296626" w:rsidRDefault="00101E67" w:rsidP="007C4B9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96626">
        <w:rPr>
          <w:szCs w:val="22"/>
        </w:rPr>
        <w:t>Angus Taylor</w:t>
      </w:r>
    </w:p>
    <w:p w:rsidR="00E011E7" w:rsidRPr="00296626" w:rsidRDefault="00101E67" w:rsidP="007C4B93">
      <w:pPr>
        <w:pStyle w:val="SignCoverPageEnd"/>
        <w:spacing w:after="0"/>
        <w:rPr>
          <w:szCs w:val="22"/>
        </w:rPr>
      </w:pPr>
      <w:r w:rsidRPr="00296626">
        <w:rPr>
          <w:szCs w:val="22"/>
        </w:rPr>
        <w:t>Minister for Energy and Emissions Reduction</w:t>
      </w:r>
    </w:p>
    <w:p w:rsidR="00E011E7" w:rsidRPr="00296626" w:rsidRDefault="00E011E7" w:rsidP="007C4B93"/>
    <w:p w:rsidR="00E011E7" w:rsidRPr="00296626" w:rsidRDefault="00E011E7" w:rsidP="00E011E7"/>
    <w:p w:rsidR="00715914" w:rsidRPr="00296626" w:rsidRDefault="00715914" w:rsidP="00715914">
      <w:pPr>
        <w:pStyle w:val="Header"/>
        <w:tabs>
          <w:tab w:val="clear" w:pos="4150"/>
          <w:tab w:val="clear" w:pos="8307"/>
        </w:tabs>
      </w:pPr>
      <w:r w:rsidRPr="00296626">
        <w:rPr>
          <w:rStyle w:val="CharChapNo"/>
        </w:rPr>
        <w:t xml:space="preserve"> </w:t>
      </w:r>
      <w:r w:rsidRPr="00296626">
        <w:rPr>
          <w:rStyle w:val="CharChapText"/>
        </w:rPr>
        <w:t xml:space="preserve"> </w:t>
      </w:r>
    </w:p>
    <w:p w:rsidR="00715914" w:rsidRPr="00296626" w:rsidRDefault="00715914" w:rsidP="00715914">
      <w:pPr>
        <w:pStyle w:val="Header"/>
        <w:tabs>
          <w:tab w:val="clear" w:pos="4150"/>
          <w:tab w:val="clear" w:pos="8307"/>
        </w:tabs>
      </w:pPr>
      <w:r w:rsidRPr="00296626">
        <w:rPr>
          <w:rStyle w:val="CharPartNo"/>
        </w:rPr>
        <w:t xml:space="preserve"> </w:t>
      </w:r>
      <w:r w:rsidRPr="00296626">
        <w:rPr>
          <w:rStyle w:val="CharPartText"/>
        </w:rPr>
        <w:t xml:space="preserve"> </w:t>
      </w:r>
    </w:p>
    <w:p w:rsidR="00715914" w:rsidRPr="00296626" w:rsidRDefault="00715914" w:rsidP="00715914">
      <w:pPr>
        <w:pStyle w:val="Header"/>
        <w:tabs>
          <w:tab w:val="clear" w:pos="4150"/>
          <w:tab w:val="clear" w:pos="8307"/>
        </w:tabs>
      </w:pPr>
      <w:r w:rsidRPr="00296626">
        <w:rPr>
          <w:rStyle w:val="CharDivNo"/>
        </w:rPr>
        <w:t xml:space="preserve"> </w:t>
      </w:r>
      <w:r w:rsidRPr="00296626">
        <w:rPr>
          <w:rStyle w:val="CharDivText"/>
        </w:rPr>
        <w:t xml:space="preserve"> </w:t>
      </w:r>
    </w:p>
    <w:p w:rsidR="00715914" w:rsidRPr="00296626" w:rsidRDefault="00715914" w:rsidP="00715914">
      <w:pPr>
        <w:sectPr w:rsidR="00715914" w:rsidRPr="00296626" w:rsidSect="00CD05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96626" w:rsidRDefault="00715914" w:rsidP="00612E21">
      <w:pPr>
        <w:rPr>
          <w:sz w:val="36"/>
        </w:rPr>
      </w:pPr>
      <w:r w:rsidRPr="00296626">
        <w:rPr>
          <w:sz w:val="36"/>
        </w:rPr>
        <w:lastRenderedPageBreak/>
        <w:t>Contents</w:t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fldChar w:fldCharType="begin"/>
      </w:r>
      <w:r w:rsidRPr="00296626">
        <w:instrText xml:space="preserve"> TOC \o "1-9" </w:instrText>
      </w:r>
      <w:r w:rsidRPr="00296626">
        <w:fldChar w:fldCharType="separate"/>
      </w:r>
      <w:r w:rsidRPr="00296626">
        <w:rPr>
          <w:noProof/>
        </w:rPr>
        <w:t>1</w:t>
      </w:r>
      <w:r w:rsidRPr="00296626">
        <w:rPr>
          <w:noProof/>
        </w:rPr>
        <w:tab/>
        <w:t>Name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_Toc16163018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2</w:t>
      </w:r>
      <w:r w:rsidRPr="00296626">
        <w:rPr>
          <w:noProof/>
        </w:rPr>
        <w:tab/>
        <w:t>Commencement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_Toc16163019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3</w:t>
      </w:r>
      <w:r w:rsidRPr="00296626">
        <w:rPr>
          <w:noProof/>
        </w:rPr>
        <w:tab/>
        <w:t>Authority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_Toc16163020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4</w:t>
      </w:r>
      <w:r w:rsidRPr="00296626">
        <w:rPr>
          <w:noProof/>
        </w:rPr>
        <w:tab/>
        <w:t>Schedules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_Toc16163021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5</w:t>
      </w:r>
      <w:r w:rsidRPr="00296626">
        <w:rPr>
          <w:noProof/>
        </w:rPr>
        <w:tab/>
        <w:t>Definitions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_Toc16163022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6</w:t>
      </w:r>
      <w:r w:rsidRPr="00296626">
        <w:rPr>
          <w:noProof/>
        </w:rPr>
        <w:tab/>
        <w:t>Supply of ethanol blend from service stations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_Toc16163023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7</w:t>
      </w:r>
      <w:r w:rsidRPr="00296626">
        <w:rPr>
          <w:noProof/>
        </w:rPr>
        <w:tab/>
        <w:t>Other retail supply of ethanol blend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_Toc16163024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1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6">
        <w:rPr>
          <w:noProof/>
        </w:rPr>
        <w:t>8</w:t>
      </w:r>
      <w:r w:rsidRPr="00296626">
        <w:rPr>
          <w:noProof/>
        </w:rPr>
        <w:tab/>
        <w:t>Supply of ethanol blend to retailers</w:t>
      </w:r>
      <w:r w:rsidRPr="00296626">
        <w:rPr>
          <w:noProof/>
        </w:rPr>
        <w:tab/>
      </w:r>
      <w:r w:rsidRPr="00296626">
        <w:rPr>
          <w:noProof/>
        </w:rPr>
        <w:fldChar w:fldCharType="begin"/>
      </w:r>
      <w:r w:rsidRPr="00296626">
        <w:rPr>
          <w:noProof/>
        </w:rPr>
        <w:instrText xml:space="preserve"> PAGEREF _Toc16163025 \h </w:instrText>
      </w:r>
      <w:r w:rsidRPr="00296626">
        <w:rPr>
          <w:noProof/>
        </w:rPr>
      </w:r>
      <w:r w:rsidRPr="00296626">
        <w:rPr>
          <w:noProof/>
        </w:rPr>
        <w:fldChar w:fldCharType="separate"/>
      </w:r>
      <w:r w:rsidR="00341587">
        <w:rPr>
          <w:noProof/>
        </w:rPr>
        <w:t>2</w:t>
      </w:r>
      <w:r w:rsidRPr="00296626">
        <w:rPr>
          <w:noProof/>
        </w:rPr>
        <w:fldChar w:fldCharType="end"/>
      </w:r>
    </w:p>
    <w:p w:rsidR="000F7ADF" w:rsidRPr="00296626" w:rsidRDefault="000F7A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6626">
        <w:rPr>
          <w:noProof/>
        </w:rPr>
        <w:t>Schedule</w:t>
      </w:r>
      <w:r w:rsidR="00296626" w:rsidRPr="00296626">
        <w:rPr>
          <w:noProof/>
        </w:rPr>
        <w:t> </w:t>
      </w:r>
      <w:r w:rsidRPr="00296626">
        <w:rPr>
          <w:noProof/>
        </w:rPr>
        <w:t>1—Repeals</w:t>
      </w:r>
      <w:r w:rsidRPr="00296626">
        <w:rPr>
          <w:b w:val="0"/>
          <w:noProof/>
          <w:sz w:val="18"/>
        </w:rPr>
        <w:tab/>
      </w:r>
      <w:r w:rsidRPr="00296626">
        <w:rPr>
          <w:b w:val="0"/>
          <w:noProof/>
          <w:sz w:val="18"/>
        </w:rPr>
        <w:fldChar w:fldCharType="begin"/>
      </w:r>
      <w:r w:rsidRPr="00296626">
        <w:rPr>
          <w:b w:val="0"/>
          <w:noProof/>
          <w:sz w:val="18"/>
        </w:rPr>
        <w:instrText xml:space="preserve"> PAGEREF _Toc16163026 \h </w:instrText>
      </w:r>
      <w:r w:rsidRPr="00296626">
        <w:rPr>
          <w:b w:val="0"/>
          <w:noProof/>
          <w:sz w:val="18"/>
        </w:rPr>
      </w:r>
      <w:r w:rsidRPr="00296626">
        <w:rPr>
          <w:b w:val="0"/>
          <w:noProof/>
          <w:sz w:val="18"/>
        </w:rPr>
        <w:fldChar w:fldCharType="separate"/>
      </w:r>
      <w:r w:rsidR="00341587">
        <w:rPr>
          <w:b w:val="0"/>
          <w:noProof/>
          <w:sz w:val="18"/>
        </w:rPr>
        <w:t>3</w:t>
      </w:r>
      <w:r w:rsidRPr="00296626">
        <w:rPr>
          <w:b w:val="0"/>
          <w:noProof/>
          <w:sz w:val="18"/>
        </w:rPr>
        <w:fldChar w:fldCharType="end"/>
      </w:r>
    </w:p>
    <w:p w:rsidR="000F7ADF" w:rsidRPr="00296626" w:rsidRDefault="000F7A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96626">
        <w:rPr>
          <w:noProof/>
        </w:rPr>
        <w:t>Fuel Quality Information Standard (Ethanol) Determination</w:t>
      </w:r>
      <w:r w:rsidR="00296626" w:rsidRPr="00296626">
        <w:rPr>
          <w:noProof/>
        </w:rPr>
        <w:t> </w:t>
      </w:r>
      <w:r w:rsidRPr="00296626">
        <w:rPr>
          <w:noProof/>
        </w:rPr>
        <w:t>2003</w:t>
      </w:r>
      <w:r w:rsidRPr="00296626">
        <w:rPr>
          <w:i w:val="0"/>
          <w:noProof/>
          <w:sz w:val="18"/>
        </w:rPr>
        <w:tab/>
      </w:r>
      <w:r w:rsidRPr="00296626">
        <w:rPr>
          <w:i w:val="0"/>
          <w:noProof/>
          <w:sz w:val="18"/>
        </w:rPr>
        <w:fldChar w:fldCharType="begin"/>
      </w:r>
      <w:r w:rsidRPr="00296626">
        <w:rPr>
          <w:i w:val="0"/>
          <w:noProof/>
          <w:sz w:val="18"/>
        </w:rPr>
        <w:instrText xml:space="preserve"> PAGEREF _Toc16163027 \h </w:instrText>
      </w:r>
      <w:r w:rsidRPr="00296626">
        <w:rPr>
          <w:i w:val="0"/>
          <w:noProof/>
          <w:sz w:val="18"/>
        </w:rPr>
      </w:r>
      <w:r w:rsidRPr="00296626">
        <w:rPr>
          <w:i w:val="0"/>
          <w:noProof/>
          <w:sz w:val="18"/>
        </w:rPr>
        <w:fldChar w:fldCharType="separate"/>
      </w:r>
      <w:r w:rsidR="00341587">
        <w:rPr>
          <w:i w:val="0"/>
          <w:noProof/>
          <w:sz w:val="18"/>
        </w:rPr>
        <w:t>3</w:t>
      </w:r>
      <w:r w:rsidRPr="00296626">
        <w:rPr>
          <w:i w:val="0"/>
          <w:noProof/>
          <w:sz w:val="18"/>
        </w:rPr>
        <w:fldChar w:fldCharType="end"/>
      </w:r>
    </w:p>
    <w:p w:rsidR="00670EA1" w:rsidRPr="00296626" w:rsidRDefault="000F7ADF" w:rsidP="00715914">
      <w:r w:rsidRPr="00296626">
        <w:fldChar w:fldCharType="end"/>
      </w:r>
    </w:p>
    <w:p w:rsidR="00670EA1" w:rsidRPr="00296626" w:rsidRDefault="00670EA1" w:rsidP="00715914">
      <w:pPr>
        <w:sectPr w:rsidR="00670EA1" w:rsidRPr="00296626" w:rsidSect="00CD05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96626" w:rsidRDefault="00715914" w:rsidP="00715914">
      <w:pPr>
        <w:pStyle w:val="ActHead5"/>
      </w:pPr>
      <w:bookmarkStart w:id="0" w:name="_Toc16163018"/>
      <w:r w:rsidRPr="00296626">
        <w:rPr>
          <w:rStyle w:val="CharSectno"/>
        </w:rPr>
        <w:lastRenderedPageBreak/>
        <w:t>1</w:t>
      </w:r>
      <w:r w:rsidRPr="00296626">
        <w:t xml:space="preserve">  </w:t>
      </w:r>
      <w:r w:rsidR="00CE493D" w:rsidRPr="00296626">
        <w:t>Name</w:t>
      </w:r>
      <w:bookmarkEnd w:id="0"/>
    </w:p>
    <w:p w:rsidR="00715914" w:rsidRPr="00296626" w:rsidRDefault="00715914" w:rsidP="00715914">
      <w:pPr>
        <w:pStyle w:val="subsection"/>
      </w:pPr>
      <w:r w:rsidRPr="00296626">
        <w:tab/>
      </w:r>
      <w:r w:rsidRPr="00296626">
        <w:tab/>
      </w:r>
      <w:r w:rsidR="00E011E7" w:rsidRPr="00296626">
        <w:t>This instrument is</w:t>
      </w:r>
      <w:r w:rsidR="00CE493D" w:rsidRPr="00296626">
        <w:t xml:space="preserve"> the </w:t>
      </w:r>
      <w:r w:rsidR="00BE309E" w:rsidRPr="00296626">
        <w:rPr>
          <w:i/>
        </w:rPr>
        <w:t>Fuel Quality Standards (Ethanol) Information Standard 201</w:t>
      </w:r>
      <w:r w:rsidR="00612E21" w:rsidRPr="00296626">
        <w:rPr>
          <w:i/>
        </w:rPr>
        <w:t>9</w:t>
      </w:r>
      <w:r w:rsidRPr="00296626">
        <w:t>.</w:t>
      </w:r>
    </w:p>
    <w:p w:rsidR="00715914" w:rsidRPr="00296626" w:rsidRDefault="00715914" w:rsidP="00715914">
      <w:pPr>
        <w:pStyle w:val="ActHead5"/>
      </w:pPr>
      <w:bookmarkStart w:id="1" w:name="_Toc16163019"/>
      <w:r w:rsidRPr="00296626">
        <w:rPr>
          <w:rStyle w:val="CharSectno"/>
        </w:rPr>
        <w:t>2</w:t>
      </w:r>
      <w:r w:rsidRPr="00296626">
        <w:t xml:space="preserve">  Commencement</w:t>
      </w:r>
      <w:bookmarkEnd w:id="1"/>
    </w:p>
    <w:p w:rsidR="00BA0C87" w:rsidRPr="00296626" w:rsidRDefault="00BA0C87" w:rsidP="00612E21">
      <w:pPr>
        <w:pStyle w:val="subsection"/>
      </w:pPr>
      <w:r w:rsidRPr="00296626">
        <w:tab/>
      </w:r>
      <w:r w:rsidR="00612E21" w:rsidRPr="00296626">
        <w:tab/>
        <w:t>This instrument commences on 1</w:t>
      </w:r>
      <w:r w:rsidR="00296626" w:rsidRPr="00296626">
        <w:t> </w:t>
      </w:r>
      <w:r w:rsidR="00612E21" w:rsidRPr="00296626">
        <w:t>October 2019.</w:t>
      </w:r>
    </w:p>
    <w:p w:rsidR="007500C8" w:rsidRPr="00296626" w:rsidRDefault="007500C8" w:rsidP="007500C8">
      <w:pPr>
        <w:pStyle w:val="ActHead5"/>
      </w:pPr>
      <w:bookmarkStart w:id="2" w:name="_Toc16163020"/>
      <w:r w:rsidRPr="00296626">
        <w:rPr>
          <w:rStyle w:val="CharSectno"/>
        </w:rPr>
        <w:t>3</w:t>
      </w:r>
      <w:r w:rsidRPr="00296626">
        <w:t xml:space="preserve">  Authority</w:t>
      </w:r>
      <w:bookmarkEnd w:id="2"/>
    </w:p>
    <w:p w:rsidR="00157B8B" w:rsidRPr="00296626" w:rsidRDefault="007500C8" w:rsidP="007E667A">
      <w:pPr>
        <w:pStyle w:val="subsection"/>
      </w:pPr>
      <w:r w:rsidRPr="00296626">
        <w:tab/>
      </w:r>
      <w:r w:rsidRPr="00296626">
        <w:tab/>
      </w:r>
      <w:r w:rsidR="00E011E7" w:rsidRPr="00296626">
        <w:t>This instrument is</w:t>
      </w:r>
      <w:r w:rsidRPr="00296626">
        <w:t xml:space="preserve"> made under </w:t>
      </w:r>
      <w:r w:rsidR="00B15026" w:rsidRPr="00296626">
        <w:t>section</w:t>
      </w:r>
      <w:r w:rsidR="00296626" w:rsidRPr="00296626">
        <w:t> </w:t>
      </w:r>
      <w:r w:rsidR="00B15026" w:rsidRPr="00296626">
        <w:t xml:space="preserve">22A of </w:t>
      </w:r>
      <w:r w:rsidRPr="00296626">
        <w:t xml:space="preserve">the </w:t>
      </w:r>
      <w:r w:rsidR="00E011E7" w:rsidRPr="00296626">
        <w:rPr>
          <w:i/>
        </w:rPr>
        <w:t>Fuel Quality Standards Act 2000</w:t>
      </w:r>
      <w:r w:rsidR="00E011E7" w:rsidRPr="00296626">
        <w:t>.</w:t>
      </w:r>
    </w:p>
    <w:p w:rsidR="00E011E7" w:rsidRPr="00296626" w:rsidRDefault="00E011E7" w:rsidP="00E011E7">
      <w:pPr>
        <w:pStyle w:val="ActHead5"/>
      </w:pPr>
      <w:bookmarkStart w:id="3" w:name="_Toc16163021"/>
      <w:r w:rsidRPr="00296626">
        <w:rPr>
          <w:rStyle w:val="CharSectno"/>
        </w:rPr>
        <w:t>4</w:t>
      </w:r>
      <w:r w:rsidRPr="00296626">
        <w:t xml:space="preserve">  Schedules</w:t>
      </w:r>
      <w:bookmarkEnd w:id="3"/>
    </w:p>
    <w:p w:rsidR="00E011E7" w:rsidRPr="00296626" w:rsidRDefault="00E011E7" w:rsidP="00E011E7">
      <w:pPr>
        <w:pStyle w:val="subsection"/>
      </w:pPr>
      <w:r w:rsidRPr="00296626">
        <w:tab/>
      </w:r>
      <w:r w:rsidRPr="0029662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011E7" w:rsidRPr="00296626" w:rsidRDefault="00B37C9D" w:rsidP="00E011E7">
      <w:pPr>
        <w:pStyle w:val="ActHead5"/>
      </w:pPr>
      <w:bookmarkStart w:id="4" w:name="_Toc16163022"/>
      <w:r w:rsidRPr="00296626">
        <w:rPr>
          <w:rStyle w:val="CharSectno"/>
        </w:rPr>
        <w:t>5</w:t>
      </w:r>
      <w:r w:rsidR="00E011E7" w:rsidRPr="00296626">
        <w:t xml:space="preserve">  Definitions</w:t>
      </w:r>
      <w:bookmarkEnd w:id="4"/>
    </w:p>
    <w:p w:rsidR="00E011E7" w:rsidRPr="00296626" w:rsidRDefault="00E011E7" w:rsidP="00E011E7">
      <w:pPr>
        <w:pStyle w:val="subsection"/>
      </w:pPr>
      <w:r w:rsidRPr="00296626">
        <w:tab/>
      </w:r>
      <w:r w:rsidRPr="00296626">
        <w:tab/>
        <w:t xml:space="preserve">In this </w:t>
      </w:r>
      <w:r w:rsidR="008A4DBD" w:rsidRPr="00296626">
        <w:t>instrument</w:t>
      </w:r>
      <w:r w:rsidRPr="00296626">
        <w:t>:</w:t>
      </w:r>
    </w:p>
    <w:p w:rsidR="004C7E15" w:rsidRPr="00296626" w:rsidRDefault="00E011E7" w:rsidP="00E011E7">
      <w:pPr>
        <w:pStyle w:val="Definition"/>
      </w:pPr>
      <w:r w:rsidRPr="00296626">
        <w:rPr>
          <w:b/>
          <w:i/>
        </w:rPr>
        <w:t>ethanol blend</w:t>
      </w:r>
      <w:r w:rsidRPr="00296626">
        <w:t xml:space="preserve"> means petrol that, as tested in accordance with the </w:t>
      </w:r>
      <w:r w:rsidRPr="00296626">
        <w:rPr>
          <w:i/>
        </w:rPr>
        <w:t xml:space="preserve">Fuel </w:t>
      </w:r>
      <w:r w:rsidR="00612E21" w:rsidRPr="00296626">
        <w:rPr>
          <w:i/>
        </w:rPr>
        <w:t xml:space="preserve">Quality </w:t>
      </w:r>
      <w:r w:rsidRPr="00296626">
        <w:rPr>
          <w:i/>
        </w:rPr>
        <w:t>Standard</w:t>
      </w:r>
      <w:r w:rsidR="00612E21" w:rsidRPr="00296626">
        <w:rPr>
          <w:i/>
        </w:rPr>
        <w:t>s</w:t>
      </w:r>
      <w:r w:rsidRPr="00296626">
        <w:rPr>
          <w:i/>
        </w:rPr>
        <w:t xml:space="preserve"> (Petrol) Determination</w:t>
      </w:r>
      <w:r w:rsidR="00296626" w:rsidRPr="00296626">
        <w:rPr>
          <w:i/>
        </w:rPr>
        <w:t> </w:t>
      </w:r>
      <w:r w:rsidRPr="00296626">
        <w:rPr>
          <w:i/>
        </w:rPr>
        <w:t>20</w:t>
      </w:r>
      <w:r w:rsidR="00612E21" w:rsidRPr="00296626">
        <w:rPr>
          <w:i/>
        </w:rPr>
        <w:t>19</w:t>
      </w:r>
      <w:r w:rsidRPr="00296626">
        <w:t>, contains more than 1% ethanol.</w:t>
      </w:r>
    </w:p>
    <w:p w:rsidR="00E011E7" w:rsidRPr="00296626" w:rsidRDefault="00E011E7" w:rsidP="00E011E7">
      <w:pPr>
        <w:pStyle w:val="Definition"/>
      </w:pPr>
      <w:r w:rsidRPr="00296626">
        <w:rPr>
          <w:b/>
          <w:i/>
        </w:rPr>
        <w:t>service station</w:t>
      </w:r>
      <w:r w:rsidRPr="00296626">
        <w:t xml:space="preserve"> means premises at which petrol is sold by retail from a </w:t>
      </w:r>
      <w:r w:rsidR="00612E21" w:rsidRPr="00296626">
        <w:t>fuel</w:t>
      </w:r>
      <w:r w:rsidRPr="00296626">
        <w:t xml:space="preserve"> pump.</w:t>
      </w:r>
    </w:p>
    <w:p w:rsidR="00B045F3" w:rsidRPr="00296626" w:rsidRDefault="00B045F3" w:rsidP="00B045F3">
      <w:pPr>
        <w:pStyle w:val="ActHead5"/>
      </w:pPr>
      <w:bookmarkStart w:id="5" w:name="_Toc16163023"/>
      <w:r w:rsidRPr="00296626">
        <w:rPr>
          <w:rStyle w:val="CharSectno"/>
        </w:rPr>
        <w:t>6</w:t>
      </w:r>
      <w:r w:rsidRPr="00296626">
        <w:t xml:space="preserve">  </w:t>
      </w:r>
      <w:r w:rsidR="002761E6" w:rsidRPr="00296626">
        <w:t>Supply of ethanol blend from s</w:t>
      </w:r>
      <w:r w:rsidRPr="00296626">
        <w:t>ervice stations</w:t>
      </w:r>
      <w:bookmarkEnd w:id="5"/>
    </w:p>
    <w:p w:rsidR="00B045F3" w:rsidRPr="00296626" w:rsidRDefault="00B045F3" w:rsidP="00B045F3">
      <w:pPr>
        <w:pStyle w:val="subsection"/>
      </w:pPr>
      <w:r w:rsidRPr="00296626">
        <w:tab/>
        <w:t>(1)</w:t>
      </w:r>
      <w:r w:rsidRPr="00296626">
        <w:tab/>
      </w:r>
      <w:r w:rsidR="007670BD" w:rsidRPr="00296626">
        <w:t>T</w:t>
      </w:r>
      <w:r w:rsidRPr="00296626">
        <w:t>his section specifies:</w:t>
      </w:r>
    </w:p>
    <w:p w:rsidR="00B045F3" w:rsidRPr="00296626" w:rsidRDefault="00B045F3" w:rsidP="00B045F3">
      <w:pPr>
        <w:pStyle w:val="paragraph"/>
      </w:pPr>
      <w:r w:rsidRPr="00296626">
        <w:tab/>
        <w:t>(a)</w:t>
      </w:r>
      <w:r w:rsidRPr="00296626">
        <w:tab/>
        <w:t>the information about ethanol blend that should be provided with the supply of ethanol blend from a service station; and</w:t>
      </w:r>
    </w:p>
    <w:p w:rsidR="00B045F3" w:rsidRPr="00296626" w:rsidRDefault="00B045F3" w:rsidP="00B045F3">
      <w:pPr>
        <w:pStyle w:val="paragraph"/>
      </w:pPr>
      <w:r w:rsidRPr="00296626">
        <w:tab/>
        <w:t>(b)</w:t>
      </w:r>
      <w:r w:rsidRPr="00296626">
        <w:tab/>
        <w:t>the way in which that information is to be provided.</w:t>
      </w:r>
    </w:p>
    <w:p w:rsidR="00B045F3" w:rsidRPr="00296626" w:rsidRDefault="00B045F3" w:rsidP="00B045F3">
      <w:pPr>
        <w:pStyle w:val="subsection"/>
      </w:pPr>
      <w:r w:rsidRPr="00296626">
        <w:tab/>
        <w:t>(2)</w:t>
      </w:r>
      <w:r w:rsidRPr="00296626">
        <w:tab/>
        <w:t xml:space="preserve">One of the following </w:t>
      </w:r>
      <w:r w:rsidR="007670BD" w:rsidRPr="00296626">
        <w:t>is to</w:t>
      </w:r>
      <w:r w:rsidRPr="00296626">
        <w:t xml:space="preserve"> be clearly displayed on any fuel pump at the </w:t>
      </w:r>
      <w:r w:rsidR="007670BD" w:rsidRPr="00296626">
        <w:t xml:space="preserve">service </w:t>
      </w:r>
      <w:r w:rsidRPr="00296626">
        <w:t>station dispensing ethanol blend:</w:t>
      </w:r>
    </w:p>
    <w:p w:rsidR="00B045F3" w:rsidRPr="00296626" w:rsidRDefault="00B045F3" w:rsidP="00B045F3">
      <w:pPr>
        <w:pStyle w:val="paragraph"/>
      </w:pPr>
      <w:r w:rsidRPr="00296626">
        <w:tab/>
        <w:t>(a)</w:t>
      </w:r>
      <w:r w:rsidRPr="00296626">
        <w:tab/>
        <w:t xml:space="preserve">the words </w:t>
      </w:r>
      <w:r w:rsidR="007670BD" w:rsidRPr="00296626">
        <w:t>“</w:t>
      </w:r>
      <w:r w:rsidRPr="00296626">
        <w:t>Contains up to x% ethanol</w:t>
      </w:r>
      <w:r w:rsidR="007670BD" w:rsidRPr="00296626">
        <w:t>”</w:t>
      </w:r>
      <w:r w:rsidRPr="00296626">
        <w:t xml:space="preserve">, where </w:t>
      </w:r>
      <w:r w:rsidRPr="00296626">
        <w:rPr>
          <w:b/>
          <w:i/>
        </w:rPr>
        <w:t>x</w:t>
      </w:r>
      <w:r w:rsidRPr="00296626">
        <w:t xml:space="preserve"> is no less than the percentage of ethanol in </w:t>
      </w:r>
      <w:bookmarkStart w:id="6" w:name="_GoBack"/>
      <w:bookmarkEnd w:id="6"/>
      <w:r w:rsidRPr="00296626">
        <w:t>the ethanol blend;</w:t>
      </w:r>
    </w:p>
    <w:p w:rsidR="00B045F3" w:rsidRPr="00296626" w:rsidRDefault="00B045F3" w:rsidP="00B045F3">
      <w:pPr>
        <w:pStyle w:val="paragraph"/>
      </w:pPr>
      <w:r w:rsidRPr="00296626">
        <w:tab/>
        <w:t>(b)</w:t>
      </w:r>
      <w:r w:rsidRPr="00296626">
        <w:tab/>
        <w:t xml:space="preserve">the words </w:t>
      </w:r>
      <w:r w:rsidR="007670BD" w:rsidRPr="00296626">
        <w:t>“</w:t>
      </w:r>
      <w:r w:rsidRPr="00296626">
        <w:t>Contains y% ethanol</w:t>
      </w:r>
      <w:r w:rsidR="007670BD" w:rsidRPr="00296626">
        <w:t>”</w:t>
      </w:r>
      <w:r w:rsidRPr="00296626">
        <w:t xml:space="preserve">, where </w:t>
      </w:r>
      <w:r w:rsidRPr="00296626">
        <w:rPr>
          <w:b/>
          <w:i/>
        </w:rPr>
        <w:t>y</w:t>
      </w:r>
      <w:r w:rsidRPr="00296626">
        <w:t xml:space="preserve"> is the percentage of ethanol in the ethanol blend.</w:t>
      </w:r>
    </w:p>
    <w:p w:rsidR="00B045F3" w:rsidRPr="00296626" w:rsidRDefault="00B045F3" w:rsidP="00B045F3">
      <w:pPr>
        <w:pStyle w:val="subsection"/>
      </w:pPr>
      <w:r w:rsidRPr="00296626">
        <w:tab/>
        <w:t>(3)</w:t>
      </w:r>
      <w:r w:rsidRPr="00296626">
        <w:tab/>
      </w:r>
      <w:r w:rsidR="007C4B93" w:rsidRPr="00296626">
        <w:t xml:space="preserve">For the purposes of </w:t>
      </w:r>
      <w:r w:rsidR="00296626" w:rsidRPr="00296626">
        <w:t>paragraph (</w:t>
      </w:r>
      <w:r w:rsidR="00F96CF2" w:rsidRPr="00296626">
        <w:t>2</w:t>
      </w:r>
      <w:r w:rsidR="007C4B93" w:rsidRPr="00296626">
        <w:t xml:space="preserve">)(b), if the percentage is not a whole number, it may be rounded to the nearest whole number, </w:t>
      </w:r>
      <w:r w:rsidR="00631167" w:rsidRPr="00296626">
        <w:t>with a number ending with 0.5 being rounded up</w:t>
      </w:r>
      <w:r w:rsidR="007C4B93" w:rsidRPr="00296626">
        <w:t>.</w:t>
      </w:r>
    </w:p>
    <w:p w:rsidR="00B045F3" w:rsidRPr="00296626" w:rsidRDefault="00B045F3" w:rsidP="00B045F3">
      <w:pPr>
        <w:pStyle w:val="ActHead5"/>
      </w:pPr>
      <w:bookmarkStart w:id="7" w:name="_Toc16163024"/>
      <w:r w:rsidRPr="00296626">
        <w:rPr>
          <w:rStyle w:val="CharSectno"/>
        </w:rPr>
        <w:t>7</w:t>
      </w:r>
      <w:r w:rsidRPr="00296626">
        <w:t xml:space="preserve">  Other retail supply</w:t>
      </w:r>
      <w:r w:rsidR="002761E6" w:rsidRPr="00296626">
        <w:t xml:space="preserve"> of ethanol blend</w:t>
      </w:r>
      <w:bookmarkEnd w:id="7"/>
    </w:p>
    <w:p w:rsidR="00B045F3" w:rsidRPr="00296626" w:rsidRDefault="00B045F3" w:rsidP="00B045F3">
      <w:pPr>
        <w:pStyle w:val="subsection"/>
      </w:pPr>
      <w:r w:rsidRPr="00296626">
        <w:tab/>
        <w:t>(1)</w:t>
      </w:r>
      <w:r w:rsidRPr="00296626">
        <w:tab/>
      </w:r>
      <w:r w:rsidR="007670BD" w:rsidRPr="00296626">
        <w:t>T</w:t>
      </w:r>
      <w:r w:rsidRPr="00296626">
        <w:t>his section specifies:</w:t>
      </w:r>
    </w:p>
    <w:p w:rsidR="00B045F3" w:rsidRPr="00296626" w:rsidRDefault="00B045F3" w:rsidP="00B045F3">
      <w:pPr>
        <w:pStyle w:val="paragraph"/>
      </w:pPr>
      <w:r w:rsidRPr="00296626">
        <w:lastRenderedPageBreak/>
        <w:tab/>
        <w:t>(a)</w:t>
      </w:r>
      <w:r w:rsidRPr="00296626">
        <w:tab/>
        <w:t xml:space="preserve">the information about </w:t>
      </w:r>
      <w:r w:rsidR="007C4B93" w:rsidRPr="00296626">
        <w:t>ethanol blend</w:t>
      </w:r>
      <w:r w:rsidRPr="00296626">
        <w:t xml:space="preserve"> that should be provided in relation to the supply of </w:t>
      </w:r>
      <w:r w:rsidR="007C4B93" w:rsidRPr="00296626">
        <w:t>ethanol blend</w:t>
      </w:r>
      <w:r w:rsidRPr="00296626">
        <w:t>, by retail sale, other than from a service station; and</w:t>
      </w:r>
    </w:p>
    <w:p w:rsidR="00B045F3" w:rsidRPr="00296626" w:rsidRDefault="00B045F3" w:rsidP="00B045F3">
      <w:pPr>
        <w:pStyle w:val="paragraph"/>
      </w:pPr>
      <w:r w:rsidRPr="00296626">
        <w:tab/>
        <w:t>(b)</w:t>
      </w:r>
      <w:r w:rsidRPr="00296626">
        <w:tab/>
        <w:t>the way in which that information is to be provided.</w:t>
      </w:r>
    </w:p>
    <w:p w:rsidR="00B045F3" w:rsidRPr="00296626" w:rsidRDefault="00B045F3" w:rsidP="00B045F3">
      <w:pPr>
        <w:pStyle w:val="subsection"/>
      </w:pPr>
      <w:r w:rsidRPr="00296626">
        <w:tab/>
        <w:t>(2)</w:t>
      </w:r>
      <w:r w:rsidRPr="00296626">
        <w:tab/>
      </w:r>
      <w:r w:rsidR="007670BD" w:rsidRPr="00296626">
        <w:t>E</w:t>
      </w:r>
      <w:r w:rsidRPr="00296626">
        <w:t>ither of the following:</w:t>
      </w:r>
    </w:p>
    <w:p w:rsidR="00B045F3" w:rsidRPr="00296626" w:rsidRDefault="00B045F3" w:rsidP="00B045F3">
      <w:pPr>
        <w:pStyle w:val="paragraph"/>
      </w:pPr>
      <w:r w:rsidRPr="00296626">
        <w:tab/>
        <w:t>(a)</w:t>
      </w:r>
      <w:r w:rsidRPr="00296626">
        <w:tab/>
        <w:t>before the</w:t>
      </w:r>
      <w:r w:rsidR="007C4B93" w:rsidRPr="00296626">
        <w:t xml:space="preserve"> ethanol blend</w:t>
      </w:r>
      <w:r w:rsidRPr="00296626">
        <w:t xml:space="preserve"> is supplied</w:t>
      </w:r>
      <w:r w:rsidR="00BC5170" w:rsidRPr="00296626">
        <w:t xml:space="preserve"> to a buyer</w:t>
      </w:r>
      <w:r w:rsidRPr="00296626">
        <w:t xml:space="preserve">, the buyer is </w:t>
      </w:r>
      <w:r w:rsidR="007670BD" w:rsidRPr="00296626">
        <w:t xml:space="preserve">to be </w:t>
      </w:r>
      <w:r w:rsidRPr="00296626">
        <w:t>given a document that prominently includes the words specified in paragraph</w:t>
      </w:r>
      <w:r w:rsidR="00296626" w:rsidRPr="00296626">
        <w:t> </w:t>
      </w:r>
      <w:r w:rsidRPr="00296626">
        <w:t>6(2)(a) or (b);</w:t>
      </w:r>
    </w:p>
    <w:p w:rsidR="00B045F3" w:rsidRPr="00296626" w:rsidRDefault="00B045F3" w:rsidP="00B045F3">
      <w:pPr>
        <w:pStyle w:val="paragraph"/>
      </w:pPr>
      <w:r w:rsidRPr="00296626">
        <w:tab/>
        <w:t>(b)</w:t>
      </w:r>
      <w:r w:rsidRPr="00296626">
        <w:tab/>
        <w:t xml:space="preserve">if the buyer is present when the </w:t>
      </w:r>
      <w:r w:rsidR="007C4B93" w:rsidRPr="00296626">
        <w:t>ethanol blend</w:t>
      </w:r>
      <w:r w:rsidRPr="00296626">
        <w:t xml:space="preserve"> is supplied, the words specified in paragraph</w:t>
      </w:r>
      <w:r w:rsidR="00296626" w:rsidRPr="00296626">
        <w:t> </w:t>
      </w:r>
      <w:r w:rsidRPr="00296626">
        <w:t xml:space="preserve">6(2)(a) or (b) are to appear on each container of </w:t>
      </w:r>
      <w:r w:rsidR="007C4B93" w:rsidRPr="00296626">
        <w:t>ethanol blend</w:t>
      </w:r>
      <w:r w:rsidR="007670BD" w:rsidRPr="00296626">
        <w:t xml:space="preserve"> so that the words can</w:t>
      </w:r>
      <w:r w:rsidRPr="00296626">
        <w:t xml:space="preserve"> be </w:t>
      </w:r>
      <w:r w:rsidR="007670BD" w:rsidRPr="00296626">
        <w:t xml:space="preserve">easily </w:t>
      </w:r>
      <w:r w:rsidRPr="00296626">
        <w:t>read by the buyer.</w:t>
      </w:r>
    </w:p>
    <w:p w:rsidR="00B045F3" w:rsidRPr="00296626" w:rsidRDefault="00B045F3" w:rsidP="00B045F3">
      <w:pPr>
        <w:pStyle w:val="ActHead5"/>
      </w:pPr>
      <w:bookmarkStart w:id="8" w:name="_Toc16163025"/>
      <w:r w:rsidRPr="00296626">
        <w:rPr>
          <w:rStyle w:val="CharSectno"/>
        </w:rPr>
        <w:t>8</w:t>
      </w:r>
      <w:r w:rsidRPr="00296626">
        <w:t xml:space="preserve">  Supply </w:t>
      </w:r>
      <w:r w:rsidR="002761E6" w:rsidRPr="00296626">
        <w:t xml:space="preserve">of ethanol blend </w:t>
      </w:r>
      <w:r w:rsidRPr="00296626">
        <w:t>to retailer</w:t>
      </w:r>
      <w:r w:rsidR="002761E6" w:rsidRPr="00296626">
        <w:t>s</w:t>
      </w:r>
      <w:bookmarkEnd w:id="8"/>
    </w:p>
    <w:p w:rsidR="00B045F3" w:rsidRPr="00296626" w:rsidRDefault="00B045F3" w:rsidP="00B045F3">
      <w:pPr>
        <w:pStyle w:val="subsection"/>
      </w:pPr>
      <w:r w:rsidRPr="00296626">
        <w:tab/>
        <w:t>(1)</w:t>
      </w:r>
      <w:r w:rsidRPr="00296626">
        <w:tab/>
      </w:r>
      <w:r w:rsidR="007670BD" w:rsidRPr="00296626">
        <w:t>T</w:t>
      </w:r>
      <w:r w:rsidRPr="00296626">
        <w:t>his section specifies:</w:t>
      </w:r>
    </w:p>
    <w:p w:rsidR="00B045F3" w:rsidRPr="00296626" w:rsidRDefault="00B045F3" w:rsidP="00B045F3">
      <w:pPr>
        <w:pStyle w:val="paragraph"/>
      </w:pPr>
      <w:r w:rsidRPr="00296626">
        <w:tab/>
        <w:t>(a)</w:t>
      </w:r>
      <w:r w:rsidRPr="00296626">
        <w:tab/>
        <w:t xml:space="preserve">the information about </w:t>
      </w:r>
      <w:r w:rsidR="007C4B93" w:rsidRPr="00296626">
        <w:t>ethanol blend</w:t>
      </w:r>
      <w:r w:rsidRPr="00296626">
        <w:t xml:space="preserve"> that should be provided with the supply of </w:t>
      </w:r>
      <w:r w:rsidR="007C4B93" w:rsidRPr="00296626">
        <w:t>ethanol blend</w:t>
      </w:r>
      <w:r w:rsidRPr="00296626">
        <w:t xml:space="preserve"> to a retailer; and</w:t>
      </w:r>
    </w:p>
    <w:p w:rsidR="00B045F3" w:rsidRPr="00296626" w:rsidRDefault="00B045F3" w:rsidP="00B045F3">
      <w:pPr>
        <w:pStyle w:val="paragraph"/>
      </w:pPr>
      <w:r w:rsidRPr="00296626">
        <w:tab/>
        <w:t>(b)</w:t>
      </w:r>
      <w:r w:rsidRPr="00296626">
        <w:tab/>
        <w:t>the way in which that information is to be provided.</w:t>
      </w:r>
    </w:p>
    <w:p w:rsidR="00B045F3" w:rsidRPr="00296626" w:rsidRDefault="00B045F3" w:rsidP="00B045F3">
      <w:pPr>
        <w:pStyle w:val="subsection"/>
      </w:pPr>
      <w:r w:rsidRPr="00296626">
        <w:tab/>
        <w:t>(2)</w:t>
      </w:r>
      <w:r w:rsidRPr="00296626">
        <w:tab/>
        <w:t>At the time of the supply, the retailer is to be given a document that prominently displays:</w:t>
      </w:r>
    </w:p>
    <w:p w:rsidR="00B045F3" w:rsidRPr="00296626" w:rsidRDefault="00B045F3" w:rsidP="007C4B93">
      <w:pPr>
        <w:pStyle w:val="paragraph"/>
      </w:pPr>
      <w:r w:rsidRPr="00296626">
        <w:tab/>
        <w:t>(a)</w:t>
      </w:r>
      <w:r w:rsidRPr="00296626">
        <w:tab/>
      </w:r>
      <w:r w:rsidR="007C4B93" w:rsidRPr="00296626">
        <w:t>a statement that the ethanol blend may contain up to and including 10% ethanol; and</w:t>
      </w:r>
    </w:p>
    <w:p w:rsidR="00B045F3" w:rsidRPr="00296626" w:rsidRDefault="00B045F3" w:rsidP="00B045F3">
      <w:pPr>
        <w:pStyle w:val="paragraph"/>
      </w:pPr>
      <w:r w:rsidRPr="00296626">
        <w:tab/>
        <w:t>(b)</w:t>
      </w:r>
      <w:r w:rsidRPr="00296626">
        <w:tab/>
        <w:t xml:space="preserve">a statement that the </w:t>
      </w:r>
      <w:r w:rsidR="007C4B93" w:rsidRPr="00296626">
        <w:t>ethanol blend</w:t>
      </w:r>
      <w:r w:rsidRPr="00296626">
        <w:t xml:space="preserve"> is the subject of this </w:t>
      </w:r>
      <w:r w:rsidR="008A4DBD" w:rsidRPr="00296626">
        <w:t>instrument</w:t>
      </w:r>
      <w:r w:rsidRPr="00296626">
        <w:t>.</w:t>
      </w:r>
    </w:p>
    <w:p w:rsidR="00B37C9D" w:rsidRPr="00296626" w:rsidRDefault="00B37C9D">
      <w:pPr>
        <w:sectPr w:rsidR="00B37C9D" w:rsidRPr="00296626" w:rsidSect="00CD058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37C9D" w:rsidRPr="00296626" w:rsidRDefault="00B37C9D" w:rsidP="00B37C9D">
      <w:pPr>
        <w:pStyle w:val="ActHead6"/>
      </w:pPr>
      <w:bookmarkStart w:id="9" w:name="_Toc16163026"/>
      <w:bookmarkStart w:id="10" w:name="opcAmSched"/>
      <w:bookmarkStart w:id="11" w:name="opcCurrentFind"/>
      <w:r w:rsidRPr="00296626">
        <w:rPr>
          <w:rStyle w:val="CharAmSchNo"/>
        </w:rPr>
        <w:lastRenderedPageBreak/>
        <w:t>Schedule</w:t>
      </w:r>
      <w:r w:rsidR="00296626" w:rsidRPr="00296626">
        <w:rPr>
          <w:rStyle w:val="CharAmSchNo"/>
        </w:rPr>
        <w:t> </w:t>
      </w:r>
      <w:r w:rsidRPr="00296626">
        <w:rPr>
          <w:rStyle w:val="CharAmSchNo"/>
        </w:rPr>
        <w:t>1</w:t>
      </w:r>
      <w:r w:rsidRPr="00296626">
        <w:t>—</w:t>
      </w:r>
      <w:r w:rsidR="007D033E" w:rsidRPr="00296626">
        <w:rPr>
          <w:rStyle w:val="CharAmSchText"/>
        </w:rPr>
        <w:t>Repeals</w:t>
      </w:r>
      <w:bookmarkEnd w:id="9"/>
    </w:p>
    <w:bookmarkEnd w:id="10"/>
    <w:bookmarkEnd w:id="11"/>
    <w:p w:rsidR="00B37C9D" w:rsidRPr="00296626" w:rsidRDefault="00B37C9D">
      <w:pPr>
        <w:pStyle w:val="Header"/>
      </w:pPr>
      <w:r w:rsidRPr="00296626">
        <w:rPr>
          <w:rStyle w:val="CharAmPartNo"/>
        </w:rPr>
        <w:t xml:space="preserve"> </w:t>
      </w:r>
      <w:r w:rsidRPr="00296626">
        <w:rPr>
          <w:rStyle w:val="CharAmPartText"/>
        </w:rPr>
        <w:t xml:space="preserve"> </w:t>
      </w:r>
    </w:p>
    <w:p w:rsidR="007D033E" w:rsidRPr="00296626" w:rsidRDefault="007D033E" w:rsidP="007D033E">
      <w:pPr>
        <w:pStyle w:val="ActHead9"/>
      </w:pPr>
      <w:bookmarkStart w:id="12" w:name="_Toc16163027"/>
      <w:r w:rsidRPr="00296626">
        <w:t>Fuel Quality Information Standard (Ethanol) Determination</w:t>
      </w:r>
      <w:r w:rsidR="00296626" w:rsidRPr="00296626">
        <w:t> </w:t>
      </w:r>
      <w:r w:rsidRPr="00296626">
        <w:t>2003</w:t>
      </w:r>
      <w:bookmarkEnd w:id="12"/>
    </w:p>
    <w:p w:rsidR="00B37C9D" w:rsidRPr="00296626" w:rsidRDefault="00B37C9D" w:rsidP="007C4B93">
      <w:pPr>
        <w:pStyle w:val="ItemHead"/>
      </w:pPr>
      <w:r w:rsidRPr="00296626">
        <w:t xml:space="preserve">1  </w:t>
      </w:r>
      <w:r w:rsidR="007D033E" w:rsidRPr="00296626">
        <w:t>The whole of the instrument</w:t>
      </w:r>
    </w:p>
    <w:p w:rsidR="007D033E" w:rsidRPr="00296626" w:rsidRDefault="007D033E" w:rsidP="007D033E">
      <w:pPr>
        <w:pStyle w:val="Item"/>
      </w:pPr>
      <w:r w:rsidRPr="00296626">
        <w:t>Repeal the instrument.</w:t>
      </w:r>
    </w:p>
    <w:p w:rsidR="00B37C9D" w:rsidRPr="00296626" w:rsidRDefault="00B37C9D">
      <w:pPr>
        <w:sectPr w:rsidR="00B37C9D" w:rsidRPr="00296626" w:rsidSect="00CD058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37C9D" w:rsidRPr="00296626" w:rsidRDefault="00B37C9D"/>
    <w:sectPr w:rsidR="00B37C9D" w:rsidRPr="00296626" w:rsidSect="00CD058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93" w:rsidRDefault="007C4B93" w:rsidP="00715914">
      <w:pPr>
        <w:spacing w:line="240" w:lineRule="auto"/>
      </w:pPr>
      <w:r>
        <w:separator/>
      </w:r>
    </w:p>
  </w:endnote>
  <w:endnote w:type="continuationSeparator" w:id="0">
    <w:p w:rsidR="007C4B93" w:rsidRDefault="007C4B9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84" w:rsidRPr="00CD0584" w:rsidRDefault="00CD0584" w:rsidP="00CD0584">
    <w:pPr>
      <w:pStyle w:val="Footer"/>
      <w:rPr>
        <w:i/>
        <w:sz w:val="18"/>
      </w:rPr>
    </w:pPr>
    <w:r w:rsidRPr="00CD0584">
      <w:rPr>
        <w:i/>
        <w:sz w:val="18"/>
      </w:rPr>
      <w:t>OPC63599 -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D90ABA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C4B93" w:rsidTr="00B37C9D">
      <w:tc>
        <w:tcPr>
          <w:tcW w:w="942" w:type="pct"/>
        </w:tcPr>
        <w:p w:rsidR="007C4B93" w:rsidRDefault="007C4B93" w:rsidP="007C4B9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>
    <w:pPr>
      <w:pBdr>
        <w:top w:val="single" w:sz="6" w:space="1" w:color="auto"/>
      </w:pBdr>
      <w:rPr>
        <w:sz w:val="18"/>
      </w:rPr>
    </w:pPr>
  </w:p>
  <w:p w:rsidR="007C4B93" w:rsidRDefault="007C4B9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41587">
      <w:rPr>
        <w:i/>
        <w:noProof/>
        <w:sz w:val="18"/>
      </w:rPr>
      <w:t>Fuel Quality Standards (Ethanol) Information Standard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4158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41587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33C1C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C4B93" w:rsidTr="00B37C9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33C1C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C4B93" w:rsidTr="00B37C9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33C1C" w:rsidRDefault="007C4B9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C4B93" w:rsidTr="00B37C9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 w:rsidP="00B37C9D">
    <w:pPr>
      <w:pStyle w:val="Footer"/>
      <w:spacing w:before="120"/>
    </w:pPr>
  </w:p>
  <w:p w:rsidR="007C4B93" w:rsidRPr="00CD0584" w:rsidRDefault="00CD0584" w:rsidP="00CD0584">
    <w:pPr>
      <w:pStyle w:val="Footer"/>
      <w:rPr>
        <w:i/>
        <w:sz w:val="18"/>
      </w:rPr>
    </w:pPr>
    <w:r w:rsidRPr="00CD0584">
      <w:rPr>
        <w:i/>
        <w:sz w:val="18"/>
      </w:rPr>
      <w:t>OPC63599 -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CD0584" w:rsidRDefault="00CD0584" w:rsidP="00CD05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0584">
      <w:rPr>
        <w:i/>
        <w:sz w:val="18"/>
      </w:rPr>
      <w:t>OPC63599 -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33C1C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C4B93" w:rsidTr="00B37C9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33C1C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C4B93" w:rsidTr="0029662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D90ABA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C4B93" w:rsidTr="00B37C9D">
      <w:tc>
        <w:tcPr>
          <w:tcW w:w="365" w:type="pct"/>
        </w:tcPr>
        <w:p w:rsidR="007C4B93" w:rsidRDefault="007C4B93" w:rsidP="007C4B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D90ABA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C4B93" w:rsidTr="00B37C9D">
      <w:tc>
        <w:tcPr>
          <w:tcW w:w="947" w:type="pct"/>
        </w:tcPr>
        <w:p w:rsidR="007C4B93" w:rsidRDefault="007C4B93" w:rsidP="007C4B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33C1C" w:rsidRDefault="007C4B93" w:rsidP="00B37C9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C4B93" w:rsidTr="00B37C9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B93" w:rsidRPr="00ED79B6" w:rsidRDefault="007C4B93" w:rsidP="00B37C9D">
    <w:pPr>
      <w:rPr>
        <w:i/>
        <w:sz w:val="18"/>
      </w:rPr>
    </w:pPr>
  </w:p>
  <w:p w:rsidR="007C4B93" w:rsidRPr="00CD0584" w:rsidRDefault="00CD0584" w:rsidP="00CD0584">
    <w:pPr>
      <w:pStyle w:val="Footer"/>
      <w:rPr>
        <w:i/>
        <w:sz w:val="18"/>
      </w:rPr>
    </w:pPr>
    <w:r w:rsidRPr="00CD0584">
      <w:rPr>
        <w:i/>
        <w:sz w:val="18"/>
      </w:rPr>
      <w:t>OPC63599 -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D90ABA" w:rsidRDefault="007C4B93" w:rsidP="00B37C9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C4B93" w:rsidTr="00B37C9D">
      <w:tc>
        <w:tcPr>
          <w:tcW w:w="365" w:type="pct"/>
        </w:tcPr>
        <w:p w:rsidR="007C4B93" w:rsidRDefault="007C4B93" w:rsidP="007C4B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58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C4B93" w:rsidRDefault="007C4B93" w:rsidP="007C4B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587">
            <w:rPr>
              <w:i/>
              <w:sz w:val="18"/>
            </w:rPr>
            <w:t>Fuel Quality Standards (Ethanol) Information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C4B93" w:rsidRDefault="007C4B93" w:rsidP="007C4B93">
          <w:pPr>
            <w:spacing w:line="0" w:lineRule="atLeast"/>
            <w:jc w:val="right"/>
            <w:rPr>
              <w:sz w:val="18"/>
            </w:rPr>
          </w:pPr>
        </w:p>
      </w:tc>
    </w:tr>
  </w:tbl>
  <w:p w:rsidR="007C4B93" w:rsidRPr="00CD0584" w:rsidRDefault="00CD0584" w:rsidP="00CD0584">
    <w:pPr>
      <w:rPr>
        <w:rFonts w:cs="Times New Roman"/>
        <w:i/>
        <w:sz w:val="18"/>
      </w:rPr>
    </w:pPr>
    <w:r w:rsidRPr="00CD0584">
      <w:rPr>
        <w:rFonts w:cs="Times New Roman"/>
        <w:i/>
        <w:sz w:val="18"/>
      </w:rPr>
      <w:t>OPC63599 -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93" w:rsidRDefault="007C4B93" w:rsidP="00715914">
      <w:pPr>
        <w:spacing w:line="240" w:lineRule="auto"/>
      </w:pPr>
      <w:r>
        <w:separator/>
      </w:r>
    </w:p>
  </w:footnote>
  <w:footnote w:type="continuationSeparator" w:id="0">
    <w:p w:rsidR="007C4B93" w:rsidRDefault="007C4B9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5F1388" w:rsidRDefault="007C4B9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158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158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C4B93" w:rsidRDefault="007C4B9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C4B93" w:rsidRDefault="007C4B93" w:rsidP="00B37C9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C4B93" w:rsidRDefault="007C4B9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C4B93" w:rsidRPr="007A1328" w:rsidRDefault="007C4B9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C4B93" w:rsidRPr="007A1328" w:rsidRDefault="007C4B93" w:rsidP="00715914">
    <w:pPr>
      <w:rPr>
        <w:b/>
        <w:sz w:val="24"/>
      </w:rPr>
    </w:pPr>
  </w:p>
  <w:p w:rsidR="007C4B93" w:rsidRPr="007A1328" w:rsidRDefault="007C4B93" w:rsidP="00B37C9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4158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41587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7A1328" w:rsidRDefault="007C4B9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C4B93" w:rsidRPr="007A1328" w:rsidRDefault="007C4B9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C4B93" w:rsidRPr="007A1328" w:rsidRDefault="007C4B9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C4B93" w:rsidRPr="007A1328" w:rsidRDefault="007C4B93" w:rsidP="00715914">
    <w:pPr>
      <w:jc w:val="right"/>
      <w:rPr>
        <w:b/>
        <w:sz w:val="24"/>
      </w:rPr>
    </w:pPr>
  </w:p>
  <w:p w:rsidR="007C4B93" w:rsidRPr="007A1328" w:rsidRDefault="007C4B93" w:rsidP="00B37C9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4158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41587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7A1328" w:rsidRDefault="007C4B9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5F1388" w:rsidRDefault="007C4B9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5F1388" w:rsidRDefault="007C4B9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D79B6" w:rsidRDefault="007C4B9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D79B6" w:rsidRDefault="007C4B9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Pr="00ED79B6" w:rsidRDefault="007C4B9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C4B93" w:rsidRDefault="007C4B9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C4B93" w:rsidRDefault="007C4B9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C4B93" w:rsidRDefault="007C4B93">
    <w:pPr>
      <w:rPr>
        <w:b/>
        <w:sz w:val="24"/>
      </w:rPr>
    </w:pPr>
  </w:p>
  <w:p w:rsidR="007C4B93" w:rsidRDefault="007C4B93" w:rsidP="00B37C9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41587">
      <w:rPr>
        <w:noProof/>
        <w:sz w:val="24"/>
      </w:rPr>
      <w:t>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C4B93" w:rsidRDefault="007C4B9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C4B93" w:rsidRDefault="007C4B9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C4B93" w:rsidRDefault="007C4B93">
    <w:pPr>
      <w:jc w:val="right"/>
      <w:rPr>
        <w:b/>
        <w:sz w:val="24"/>
      </w:rPr>
    </w:pPr>
  </w:p>
  <w:p w:rsidR="007C4B93" w:rsidRDefault="007C4B93" w:rsidP="00B37C9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41587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3" w:rsidRDefault="007C4B9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158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1587">
      <w:rPr>
        <w:noProof/>
        <w:sz w:val="20"/>
      </w:rPr>
      <w:t>Repeals</w:t>
    </w:r>
    <w:r>
      <w:rPr>
        <w:sz w:val="20"/>
      </w:rPr>
      <w:fldChar w:fldCharType="end"/>
    </w:r>
  </w:p>
  <w:p w:rsidR="007C4B93" w:rsidRDefault="007C4B9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C4B93" w:rsidRDefault="007C4B93" w:rsidP="00B37C9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E7"/>
    <w:rsid w:val="00004470"/>
    <w:rsid w:val="0001256E"/>
    <w:rsid w:val="000136AF"/>
    <w:rsid w:val="000437C1"/>
    <w:rsid w:val="000456C4"/>
    <w:rsid w:val="0005365D"/>
    <w:rsid w:val="000614BF"/>
    <w:rsid w:val="000B58FA"/>
    <w:rsid w:val="000B7E30"/>
    <w:rsid w:val="000D05EF"/>
    <w:rsid w:val="000E2261"/>
    <w:rsid w:val="000F21C1"/>
    <w:rsid w:val="000F7ADF"/>
    <w:rsid w:val="00101E67"/>
    <w:rsid w:val="0010745C"/>
    <w:rsid w:val="00132CEB"/>
    <w:rsid w:val="00137955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A293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0911"/>
    <w:rsid w:val="00243018"/>
    <w:rsid w:val="002564A4"/>
    <w:rsid w:val="0026736C"/>
    <w:rsid w:val="002761E6"/>
    <w:rsid w:val="00281308"/>
    <w:rsid w:val="00284719"/>
    <w:rsid w:val="00296626"/>
    <w:rsid w:val="00297ECB"/>
    <w:rsid w:val="002A7BCF"/>
    <w:rsid w:val="002D043A"/>
    <w:rsid w:val="002D6224"/>
    <w:rsid w:val="002E3F4B"/>
    <w:rsid w:val="00304F8B"/>
    <w:rsid w:val="003354D2"/>
    <w:rsid w:val="00335BC6"/>
    <w:rsid w:val="00341587"/>
    <w:rsid w:val="003415D3"/>
    <w:rsid w:val="00344701"/>
    <w:rsid w:val="00352B0F"/>
    <w:rsid w:val="00356690"/>
    <w:rsid w:val="00360459"/>
    <w:rsid w:val="00380447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5814"/>
    <w:rsid w:val="004379E3"/>
    <w:rsid w:val="0044015E"/>
    <w:rsid w:val="0044291A"/>
    <w:rsid w:val="0044300B"/>
    <w:rsid w:val="00444ABD"/>
    <w:rsid w:val="00461C81"/>
    <w:rsid w:val="00467661"/>
    <w:rsid w:val="004705B7"/>
    <w:rsid w:val="00472DBE"/>
    <w:rsid w:val="00474A19"/>
    <w:rsid w:val="00495A26"/>
    <w:rsid w:val="00496F97"/>
    <w:rsid w:val="004C6AE8"/>
    <w:rsid w:val="004C7E15"/>
    <w:rsid w:val="004D3593"/>
    <w:rsid w:val="004E063A"/>
    <w:rsid w:val="004E7BEC"/>
    <w:rsid w:val="00505D3D"/>
    <w:rsid w:val="00506AF6"/>
    <w:rsid w:val="00516B8D"/>
    <w:rsid w:val="005349F8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2E21"/>
    <w:rsid w:val="00620076"/>
    <w:rsid w:val="00631167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0FDA"/>
    <w:rsid w:val="00713084"/>
    <w:rsid w:val="00714F20"/>
    <w:rsid w:val="0071590F"/>
    <w:rsid w:val="00715914"/>
    <w:rsid w:val="00730082"/>
    <w:rsid w:val="00731E00"/>
    <w:rsid w:val="007440B7"/>
    <w:rsid w:val="007500C8"/>
    <w:rsid w:val="00756272"/>
    <w:rsid w:val="0076681A"/>
    <w:rsid w:val="007670BD"/>
    <w:rsid w:val="007715C9"/>
    <w:rsid w:val="00771613"/>
    <w:rsid w:val="00774EDD"/>
    <w:rsid w:val="007757EC"/>
    <w:rsid w:val="00783E89"/>
    <w:rsid w:val="00793915"/>
    <w:rsid w:val="007C2253"/>
    <w:rsid w:val="007C4B93"/>
    <w:rsid w:val="007D033E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DBD"/>
    <w:rsid w:val="008A4F43"/>
    <w:rsid w:val="008B2706"/>
    <w:rsid w:val="008D0EE0"/>
    <w:rsid w:val="008E6067"/>
    <w:rsid w:val="008F54E7"/>
    <w:rsid w:val="00900E12"/>
    <w:rsid w:val="00903422"/>
    <w:rsid w:val="00915DF9"/>
    <w:rsid w:val="00921394"/>
    <w:rsid w:val="00924066"/>
    <w:rsid w:val="009254C3"/>
    <w:rsid w:val="00932377"/>
    <w:rsid w:val="00947D5A"/>
    <w:rsid w:val="009532A5"/>
    <w:rsid w:val="00982242"/>
    <w:rsid w:val="009868E9"/>
    <w:rsid w:val="009C2ABB"/>
    <w:rsid w:val="009E5CFC"/>
    <w:rsid w:val="00A079CB"/>
    <w:rsid w:val="00A12128"/>
    <w:rsid w:val="00A22C98"/>
    <w:rsid w:val="00A231E2"/>
    <w:rsid w:val="00A53CAB"/>
    <w:rsid w:val="00A64912"/>
    <w:rsid w:val="00A70A74"/>
    <w:rsid w:val="00AD5641"/>
    <w:rsid w:val="00AD7889"/>
    <w:rsid w:val="00AF021B"/>
    <w:rsid w:val="00AF06CF"/>
    <w:rsid w:val="00B045F3"/>
    <w:rsid w:val="00B05CF4"/>
    <w:rsid w:val="00B07CDB"/>
    <w:rsid w:val="00B15026"/>
    <w:rsid w:val="00B16A31"/>
    <w:rsid w:val="00B17DFD"/>
    <w:rsid w:val="00B308FE"/>
    <w:rsid w:val="00B33709"/>
    <w:rsid w:val="00B33B3C"/>
    <w:rsid w:val="00B37C9D"/>
    <w:rsid w:val="00B50ADC"/>
    <w:rsid w:val="00B566B1"/>
    <w:rsid w:val="00B63834"/>
    <w:rsid w:val="00B65F8A"/>
    <w:rsid w:val="00B72734"/>
    <w:rsid w:val="00B745C5"/>
    <w:rsid w:val="00B80199"/>
    <w:rsid w:val="00B83204"/>
    <w:rsid w:val="00BA0C87"/>
    <w:rsid w:val="00BA220B"/>
    <w:rsid w:val="00BA3A57"/>
    <w:rsid w:val="00BA691F"/>
    <w:rsid w:val="00BB4E1A"/>
    <w:rsid w:val="00BC015E"/>
    <w:rsid w:val="00BC4959"/>
    <w:rsid w:val="00BC5170"/>
    <w:rsid w:val="00BC76AC"/>
    <w:rsid w:val="00BD0ECB"/>
    <w:rsid w:val="00BE2155"/>
    <w:rsid w:val="00BE2213"/>
    <w:rsid w:val="00BE309E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749D"/>
    <w:rsid w:val="00C50043"/>
    <w:rsid w:val="00C7573B"/>
    <w:rsid w:val="00C93C03"/>
    <w:rsid w:val="00CB2C8E"/>
    <w:rsid w:val="00CB602E"/>
    <w:rsid w:val="00CD0584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11E7"/>
    <w:rsid w:val="00E05704"/>
    <w:rsid w:val="00E11E44"/>
    <w:rsid w:val="00E3270E"/>
    <w:rsid w:val="00E338EF"/>
    <w:rsid w:val="00E46894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3846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6CF2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6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6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6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6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6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6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66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66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66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66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6626"/>
  </w:style>
  <w:style w:type="paragraph" w:customStyle="1" w:styleId="OPCParaBase">
    <w:name w:val="OPCParaBase"/>
    <w:qFormat/>
    <w:rsid w:val="002966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66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66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66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66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66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66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66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66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66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66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6626"/>
  </w:style>
  <w:style w:type="paragraph" w:customStyle="1" w:styleId="Blocks">
    <w:name w:val="Blocks"/>
    <w:aliases w:val="bb"/>
    <w:basedOn w:val="OPCParaBase"/>
    <w:qFormat/>
    <w:rsid w:val="002966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66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6626"/>
    <w:rPr>
      <w:i/>
    </w:rPr>
  </w:style>
  <w:style w:type="paragraph" w:customStyle="1" w:styleId="BoxList">
    <w:name w:val="BoxList"/>
    <w:aliases w:val="bl"/>
    <w:basedOn w:val="BoxText"/>
    <w:qFormat/>
    <w:rsid w:val="002966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66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66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6626"/>
    <w:pPr>
      <w:ind w:left="1985" w:hanging="851"/>
    </w:pPr>
  </w:style>
  <w:style w:type="character" w:customStyle="1" w:styleId="CharAmPartNo">
    <w:name w:val="CharAmPartNo"/>
    <w:basedOn w:val="OPCCharBase"/>
    <w:qFormat/>
    <w:rsid w:val="00296626"/>
  </w:style>
  <w:style w:type="character" w:customStyle="1" w:styleId="CharAmPartText">
    <w:name w:val="CharAmPartText"/>
    <w:basedOn w:val="OPCCharBase"/>
    <w:qFormat/>
    <w:rsid w:val="00296626"/>
  </w:style>
  <w:style w:type="character" w:customStyle="1" w:styleId="CharAmSchNo">
    <w:name w:val="CharAmSchNo"/>
    <w:basedOn w:val="OPCCharBase"/>
    <w:qFormat/>
    <w:rsid w:val="00296626"/>
  </w:style>
  <w:style w:type="character" w:customStyle="1" w:styleId="CharAmSchText">
    <w:name w:val="CharAmSchText"/>
    <w:basedOn w:val="OPCCharBase"/>
    <w:qFormat/>
    <w:rsid w:val="00296626"/>
  </w:style>
  <w:style w:type="character" w:customStyle="1" w:styleId="CharBoldItalic">
    <w:name w:val="CharBoldItalic"/>
    <w:basedOn w:val="OPCCharBase"/>
    <w:uiPriority w:val="1"/>
    <w:qFormat/>
    <w:rsid w:val="002966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6626"/>
  </w:style>
  <w:style w:type="character" w:customStyle="1" w:styleId="CharChapText">
    <w:name w:val="CharChapText"/>
    <w:basedOn w:val="OPCCharBase"/>
    <w:uiPriority w:val="1"/>
    <w:qFormat/>
    <w:rsid w:val="00296626"/>
  </w:style>
  <w:style w:type="character" w:customStyle="1" w:styleId="CharDivNo">
    <w:name w:val="CharDivNo"/>
    <w:basedOn w:val="OPCCharBase"/>
    <w:uiPriority w:val="1"/>
    <w:qFormat/>
    <w:rsid w:val="00296626"/>
  </w:style>
  <w:style w:type="character" w:customStyle="1" w:styleId="CharDivText">
    <w:name w:val="CharDivText"/>
    <w:basedOn w:val="OPCCharBase"/>
    <w:uiPriority w:val="1"/>
    <w:qFormat/>
    <w:rsid w:val="00296626"/>
  </w:style>
  <w:style w:type="character" w:customStyle="1" w:styleId="CharItalic">
    <w:name w:val="CharItalic"/>
    <w:basedOn w:val="OPCCharBase"/>
    <w:uiPriority w:val="1"/>
    <w:qFormat/>
    <w:rsid w:val="00296626"/>
    <w:rPr>
      <w:i/>
    </w:rPr>
  </w:style>
  <w:style w:type="character" w:customStyle="1" w:styleId="CharPartNo">
    <w:name w:val="CharPartNo"/>
    <w:basedOn w:val="OPCCharBase"/>
    <w:uiPriority w:val="1"/>
    <w:qFormat/>
    <w:rsid w:val="00296626"/>
  </w:style>
  <w:style w:type="character" w:customStyle="1" w:styleId="CharPartText">
    <w:name w:val="CharPartText"/>
    <w:basedOn w:val="OPCCharBase"/>
    <w:uiPriority w:val="1"/>
    <w:qFormat/>
    <w:rsid w:val="00296626"/>
  </w:style>
  <w:style w:type="character" w:customStyle="1" w:styleId="CharSectno">
    <w:name w:val="CharSectno"/>
    <w:basedOn w:val="OPCCharBase"/>
    <w:qFormat/>
    <w:rsid w:val="00296626"/>
  </w:style>
  <w:style w:type="character" w:customStyle="1" w:styleId="CharSubdNo">
    <w:name w:val="CharSubdNo"/>
    <w:basedOn w:val="OPCCharBase"/>
    <w:uiPriority w:val="1"/>
    <w:qFormat/>
    <w:rsid w:val="00296626"/>
  </w:style>
  <w:style w:type="character" w:customStyle="1" w:styleId="CharSubdText">
    <w:name w:val="CharSubdText"/>
    <w:basedOn w:val="OPCCharBase"/>
    <w:uiPriority w:val="1"/>
    <w:qFormat/>
    <w:rsid w:val="00296626"/>
  </w:style>
  <w:style w:type="paragraph" w:customStyle="1" w:styleId="CTA--">
    <w:name w:val="CTA --"/>
    <w:basedOn w:val="OPCParaBase"/>
    <w:next w:val="Normal"/>
    <w:rsid w:val="002966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66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66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66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66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66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66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66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66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66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66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66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66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66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66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662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66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66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66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66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66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66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66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66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66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66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66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66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66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66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66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66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66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66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66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66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66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66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66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66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66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66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66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66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66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66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66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66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66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66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66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66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66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66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66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66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66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66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66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66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66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66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66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66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66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66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6626"/>
    <w:rPr>
      <w:sz w:val="16"/>
    </w:rPr>
  </w:style>
  <w:style w:type="table" w:customStyle="1" w:styleId="CFlag">
    <w:name w:val="CFlag"/>
    <w:basedOn w:val="TableNormal"/>
    <w:uiPriority w:val="99"/>
    <w:rsid w:val="002966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6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66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66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66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66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66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66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66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662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662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66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66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66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66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66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66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66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66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66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66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66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66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6626"/>
  </w:style>
  <w:style w:type="character" w:customStyle="1" w:styleId="CharSubPartNoCASA">
    <w:name w:val="CharSubPartNo(CASA)"/>
    <w:basedOn w:val="OPCCharBase"/>
    <w:uiPriority w:val="1"/>
    <w:rsid w:val="00296626"/>
  </w:style>
  <w:style w:type="paragraph" w:customStyle="1" w:styleId="ENoteTTIndentHeadingSub">
    <w:name w:val="ENoteTTIndentHeadingSub"/>
    <w:aliases w:val="enTTHis"/>
    <w:basedOn w:val="OPCParaBase"/>
    <w:rsid w:val="002966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66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66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66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66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7C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6626"/>
    <w:rPr>
      <w:sz w:val="22"/>
    </w:rPr>
  </w:style>
  <w:style w:type="paragraph" w:customStyle="1" w:styleId="SOTextNote">
    <w:name w:val="SO TextNote"/>
    <w:aliases w:val="sont"/>
    <w:basedOn w:val="SOText"/>
    <w:qFormat/>
    <w:rsid w:val="002966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66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6626"/>
    <w:rPr>
      <w:sz w:val="22"/>
    </w:rPr>
  </w:style>
  <w:style w:type="paragraph" w:customStyle="1" w:styleId="FileName">
    <w:name w:val="FileName"/>
    <w:basedOn w:val="Normal"/>
    <w:rsid w:val="00296626"/>
  </w:style>
  <w:style w:type="paragraph" w:customStyle="1" w:styleId="TableHeading">
    <w:name w:val="TableHeading"/>
    <w:aliases w:val="th"/>
    <w:basedOn w:val="OPCParaBase"/>
    <w:next w:val="Tabletext"/>
    <w:rsid w:val="002966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66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66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66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66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66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66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66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66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66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66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6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66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66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6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66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66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66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6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66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6626"/>
    <w:pPr>
      <w:ind w:left="240" w:hanging="240"/>
    </w:pPr>
  </w:style>
  <w:style w:type="paragraph" w:styleId="Index2">
    <w:name w:val="index 2"/>
    <w:basedOn w:val="Normal"/>
    <w:next w:val="Normal"/>
    <w:autoRedefine/>
    <w:rsid w:val="00296626"/>
    <w:pPr>
      <w:ind w:left="480" w:hanging="240"/>
    </w:pPr>
  </w:style>
  <w:style w:type="paragraph" w:styleId="Index3">
    <w:name w:val="index 3"/>
    <w:basedOn w:val="Normal"/>
    <w:next w:val="Normal"/>
    <w:autoRedefine/>
    <w:rsid w:val="00296626"/>
    <w:pPr>
      <w:ind w:left="720" w:hanging="240"/>
    </w:pPr>
  </w:style>
  <w:style w:type="paragraph" w:styleId="Index4">
    <w:name w:val="index 4"/>
    <w:basedOn w:val="Normal"/>
    <w:next w:val="Normal"/>
    <w:autoRedefine/>
    <w:rsid w:val="00296626"/>
    <w:pPr>
      <w:ind w:left="960" w:hanging="240"/>
    </w:pPr>
  </w:style>
  <w:style w:type="paragraph" w:styleId="Index5">
    <w:name w:val="index 5"/>
    <w:basedOn w:val="Normal"/>
    <w:next w:val="Normal"/>
    <w:autoRedefine/>
    <w:rsid w:val="00296626"/>
    <w:pPr>
      <w:ind w:left="1200" w:hanging="240"/>
    </w:pPr>
  </w:style>
  <w:style w:type="paragraph" w:styleId="Index6">
    <w:name w:val="index 6"/>
    <w:basedOn w:val="Normal"/>
    <w:next w:val="Normal"/>
    <w:autoRedefine/>
    <w:rsid w:val="00296626"/>
    <w:pPr>
      <w:ind w:left="1440" w:hanging="240"/>
    </w:pPr>
  </w:style>
  <w:style w:type="paragraph" w:styleId="Index7">
    <w:name w:val="index 7"/>
    <w:basedOn w:val="Normal"/>
    <w:next w:val="Normal"/>
    <w:autoRedefine/>
    <w:rsid w:val="00296626"/>
    <w:pPr>
      <w:ind w:left="1680" w:hanging="240"/>
    </w:pPr>
  </w:style>
  <w:style w:type="paragraph" w:styleId="Index8">
    <w:name w:val="index 8"/>
    <w:basedOn w:val="Normal"/>
    <w:next w:val="Normal"/>
    <w:autoRedefine/>
    <w:rsid w:val="00296626"/>
    <w:pPr>
      <w:ind w:left="1920" w:hanging="240"/>
    </w:pPr>
  </w:style>
  <w:style w:type="paragraph" w:styleId="Index9">
    <w:name w:val="index 9"/>
    <w:basedOn w:val="Normal"/>
    <w:next w:val="Normal"/>
    <w:autoRedefine/>
    <w:rsid w:val="00296626"/>
    <w:pPr>
      <w:ind w:left="2160" w:hanging="240"/>
    </w:pPr>
  </w:style>
  <w:style w:type="paragraph" w:styleId="NormalIndent">
    <w:name w:val="Normal Indent"/>
    <w:basedOn w:val="Normal"/>
    <w:rsid w:val="00296626"/>
    <w:pPr>
      <w:ind w:left="720"/>
    </w:pPr>
  </w:style>
  <w:style w:type="paragraph" w:styleId="FootnoteText">
    <w:name w:val="footnote text"/>
    <w:basedOn w:val="Normal"/>
    <w:link w:val="FootnoteTextChar"/>
    <w:rsid w:val="002966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6626"/>
  </w:style>
  <w:style w:type="paragraph" w:styleId="CommentText">
    <w:name w:val="annotation text"/>
    <w:basedOn w:val="Normal"/>
    <w:link w:val="CommentTextChar"/>
    <w:rsid w:val="002966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6626"/>
  </w:style>
  <w:style w:type="paragraph" w:styleId="IndexHeading">
    <w:name w:val="index heading"/>
    <w:basedOn w:val="Normal"/>
    <w:next w:val="Index1"/>
    <w:rsid w:val="002966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66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6626"/>
    <w:pPr>
      <w:ind w:left="480" w:hanging="480"/>
    </w:pPr>
  </w:style>
  <w:style w:type="paragraph" w:styleId="EnvelopeAddress">
    <w:name w:val="envelope address"/>
    <w:basedOn w:val="Normal"/>
    <w:rsid w:val="002966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66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66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6626"/>
    <w:rPr>
      <w:sz w:val="16"/>
      <w:szCs w:val="16"/>
    </w:rPr>
  </w:style>
  <w:style w:type="character" w:styleId="PageNumber">
    <w:name w:val="page number"/>
    <w:basedOn w:val="DefaultParagraphFont"/>
    <w:rsid w:val="00296626"/>
  </w:style>
  <w:style w:type="character" w:styleId="EndnoteReference">
    <w:name w:val="endnote reference"/>
    <w:basedOn w:val="DefaultParagraphFont"/>
    <w:rsid w:val="00296626"/>
    <w:rPr>
      <w:vertAlign w:val="superscript"/>
    </w:rPr>
  </w:style>
  <w:style w:type="paragraph" w:styleId="EndnoteText">
    <w:name w:val="endnote text"/>
    <w:basedOn w:val="Normal"/>
    <w:link w:val="EndnoteTextChar"/>
    <w:rsid w:val="002966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6626"/>
  </w:style>
  <w:style w:type="paragraph" w:styleId="TableofAuthorities">
    <w:name w:val="table of authorities"/>
    <w:basedOn w:val="Normal"/>
    <w:next w:val="Normal"/>
    <w:rsid w:val="00296626"/>
    <w:pPr>
      <w:ind w:left="240" w:hanging="240"/>
    </w:pPr>
  </w:style>
  <w:style w:type="paragraph" w:styleId="MacroText">
    <w:name w:val="macro"/>
    <w:link w:val="MacroTextChar"/>
    <w:rsid w:val="00296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66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66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6626"/>
    <w:pPr>
      <w:ind w:left="283" w:hanging="283"/>
    </w:pPr>
  </w:style>
  <w:style w:type="paragraph" w:styleId="ListBullet">
    <w:name w:val="List Bullet"/>
    <w:basedOn w:val="Normal"/>
    <w:autoRedefine/>
    <w:rsid w:val="002966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66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6626"/>
    <w:pPr>
      <w:ind w:left="566" w:hanging="283"/>
    </w:pPr>
  </w:style>
  <w:style w:type="paragraph" w:styleId="List3">
    <w:name w:val="List 3"/>
    <w:basedOn w:val="Normal"/>
    <w:rsid w:val="00296626"/>
    <w:pPr>
      <w:ind w:left="849" w:hanging="283"/>
    </w:pPr>
  </w:style>
  <w:style w:type="paragraph" w:styleId="List4">
    <w:name w:val="List 4"/>
    <w:basedOn w:val="Normal"/>
    <w:rsid w:val="00296626"/>
    <w:pPr>
      <w:ind w:left="1132" w:hanging="283"/>
    </w:pPr>
  </w:style>
  <w:style w:type="paragraph" w:styleId="List5">
    <w:name w:val="List 5"/>
    <w:basedOn w:val="Normal"/>
    <w:rsid w:val="00296626"/>
    <w:pPr>
      <w:ind w:left="1415" w:hanging="283"/>
    </w:pPr>
  </w:style>
  <w:style w:type="paragraph" w:styleId="ListBullet2">
    <w:name w:val="List Bullet 2"/>
    <w:basedOn w:val="Normal"/>
    <w:autoRedefine/>
    <w:rsid w:val="002966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66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66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66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66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66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66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66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66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66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6626"/>
    <w:pPr>
      <w:ind w:left="4252"/>
    </w:pPr>
  </w:style>
  <w:style w:type="character" w:customStyle="1" w:styleId="ClosingChar">
    <w:name w:val="Closing Char"/>
    <w:basedOn w:val="DefaultParagraphFont"/>
    <w:link w:val="Closing"/>
    <w:rsid w:val="00296626"/>
    <w:rPr>
      <w:sz w:val="22"/>
    </w:rPr>
  </w:style>
  <w:style w:type="paragraph" w:styleId="Signature">
    <w:name w:val="Signature"/>
    <w:basedOn w:val="Normal"/>
    <w:link w:val="SignatureChar"/>
    <w:rsid w:val="002966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6626"/>
    <w:rPr>
      <w:sz w:val="22"/>
    </w:rPr>
  </w:style>
  <w:style w:type="paragraph" w:styleId="BodyText">
    <w:name w:val="Body Text"/>
    <w:basedOn w:val="Normal"/>
    <w:link w:val="BodyTextChar"/>
    <w:rsid w:val="002966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6626"/>
    <w:rPr>
      <w:sz w:val="22"/>
    </w:rPr>
  </w:style>
  <w:style w:type="paragraph" w:styleId="BodyTextIndent">
    <w:name w:val="Body Text Indent"/>
    <w:basedOn w:val="Normal"/>
    <w:link w:val="BodyTextIndentChar"/>
    <w:rsid w:val="002966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6626"/>
    <w:rPr>
      <w:sz w:val="22"/>
    </w:rPr>
  </w:style>
  <w:style w:type="paragraph" w:styleId="ListContinue">
    <w:name w:val="List Continue"/>
    <w:basedOn w:val="Normal"/>
    <w:rsid w:val="00296626"/>
    <w:pPr>
      <w:spacing w:after="120"/>
      <w:ind w:left="283"/>
    </w:pPr>
  </w:style>
  <w:style w:type="paragraph" w:styleId="ListContinue2">
    <w:name w:val="List Continue 2"/>
    <w:basedOn w:val="Normal"/>
    <w:rsid w:val="00296626"/>
    <w:pPr>
      <w:spacing w:after="120"/>
      <w:ind w:left="566"/>
    </w:pPr>
  </w:style>
  <w:style w:type="paragraph" w:styleId="ListContinue3">
    <w:name w:val="List Continue 3"/>
    <w:basedOn w:val="Normal"/>
    <w:rsid w:val="00296626"/>
    <w:pPr>
      <w:spacing w:after="120"/>
      <w:ind w:left="849"/>
    </w:pPr>
  </w:style>
  <w:style w:type="paragraph" w:styleId="ListContinue4">
    <w:name w:val="List Continue 4"/>
    <w:basedOn w:val="Normal"/>
    <w:rsid w:val="00296626"/>
    <w:pPr>
      <w:spacing w:after="120"/>
      <w:ind w:left="1132"/>
    </w:pPr>
  </w:style>
  <w:style w:type="paragraph" w:styleId="ListContinue5">
    <w:name w:val="List Continue 5"/>
    <w:basedOn w:val="Normal"/>
    <w:rsid w:val="002966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6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66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66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66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6626"/>
  </w:style>
  <w:style w:type="character" w:customStyle="1" w:styleId="SalutationChar">
    <w:name w:val="Salutation Char"/>
    <w:basedOn w:val="DefaultParagraphFont"/>
    <w:link w:val="Salutation"/>
    <w:rsid w:val="00296626"/>
    <w:rPr>
      <w:sz w:val="22"/>
    </w:rPr>
  </w:style>
  <w:style w:type="paragraph" w:styleId="Date">
    <w:name w:val="Date"/>
    <w:basedOn w:val="Normal"/>
    <w:next w:val="Normal"/>
    <w:link w:val="DateChar"/>
    <w:rsid w:val="00296626"/>
  </w:style>
  <w:style w:type="character" w:customStyle="1" w:styleId="DateChar">
    <w:name w:val="Date Char"/>
    <w:basedOn w:val="DefaultParagraphFont"/>
    <w:link w:val="Date"/>
    <w:rsid w:val="00296626"/>
    <w:rPr>
      <w:sz w:val="22"/>
    </w:rPr>
  </w:style>
  <w:style w:type="paragraph" w:styleId="BodyTextFirstIndent">
    <w:name w:val="Body Text First Indent"/>
    <w:basedOn w:val="BodyText"/>
    <w:link w:val="BodyTextFirstIndentChar"/>
    <w:rsid w:val="002966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66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66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6626"/>
    <w:rPr>
      <w:sz w:val="22"/>
    </w:rPr>
  </w:style>
  <w:style w:type="paragraph" w:styleId="BodyText2">
    <w:name w:val="Body Text 2"/>
    <w:basedOn w:val="Normal"/>
    <w:link w:val="BodyText2Char"/>
    <w:rsid w:val="00296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6626"/>
    <w:rPr>
      <w:sz w:val="22"/>
    </w:rPr>
  </w:style>
  <w:style w:type="paragraph" w:styleId="BodyText3">
    <w:name w:val="Body Text 3"/>
    <w:basedOn w:val="Normal"/>
    <w:link w:val="BodyText3Char"/>
    <w:rsid w:val="002966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66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6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6626"/>
    <w:rPr>
      <w:sz w:val="22"/>
    </w:rPr>
  </w:style>
  <w:style w:type="paragraph" w:styleId="BodyTextIndent3">
    <w:name w:val="Body Text Indent 3"/>
    <w:basedOn w:val="Normal"/>
    <w:link w:val="BodyTextIndent3Char"/>
    <w:rsid w:val="002966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6626"/>
    <w:rPr>
      <w:sz w:val="16"/>
      <w:szCs w:val="16"/>
    </w:rPr>
  </w:style>
  <w:style w:type="paragraph" w:styleId="BlockText">
    <w:name w:val="Block Text"/>
    <w:basedOn w:val="Normal"/>
    <w:rsid w:val="00296626"/>
    <w:pPr>
      <w:spacing w:after="120"/>
      <w:ind w:left="1440" w:right="1440"/>
    </w:pPr>
  </w:style>
  <w:style w:type="character" w:styleId="Hyperlink">
    <w:name w:val="Hyperlink"/>
    <w:basedOn w:val="DefaultParagraphFont"/>
    <w:rsid w:val="00296626"/>
    <w:rPr>
      <w:color w:val="0000FF"/>
      <w:u w:val="single"/>
    </w:rPr>
  </w:style>
  <w:style w:type="character" w:styleId="FollowedHyperlink">
    <w:name w:val="FollowedHyperlink"/>
    <w:basedOn w:val="DefaultParagraphFont"/>
    <w:rsid w:val="00296626"/>
    <w:rPr>
      <w:color w:val="800080"/>
      <w:u w:val="single"/>
    </w:rPr>
  </w:style>
  <w:style w:type="character" w:styleId="Strong">
    <w:name w:val="Strong"/>
    <w:basedOn w:val="DefaultParagraphFont"/>
    <w:qFormat/>
    <w:rsid w:val="00296626"/>
    <w:rPr>
      <w:b/>
      <w:bCs/>
    </w:rPr>
  </w:style>
  <w:style w:type="character" w:styleId="Emphasis">
    <w:name w:val="Emphasis"/>
    <w:basedOn w:val="DefaultParagraphFont"/>
    <w:qFormat/>
    <w:rsid w:val="00296626"/>
    <w:rPr>
      <w:i/>
      <w:iCs/>
    </w:rPr>
  </w:style>
  <w:style w:type="paragraph" w:styleId="DocumentMap">
    <w:name w:val="Document Map"/>
    <w:basedOn w:val="Normal"/>
    <w:link w:val="DocumentMapChar"/>
    <w:rsid w:val="002966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66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66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66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6626"/>
  </w:style>
  <w:style w:type="character" w:customStyle="1" w:styleId="E-mailSignatureChar">
    <w:name w:val="E-mail Signature Char"/>
    <w:basedOn w:val="DefaultParagraphFont"/>
    <w:link w:val="E-mailSignature"/>
    <w:rsid w:val="00296626"/>
    <w:rPr>
      <w:sz w:val="22"/>
    </w:rPr>
  </w:style>
  <w:style w:type="paragraph" w:styleId="NormalWeb">
    <w:name w:val="Normal (Web)"/>
    <w:basedOn w:val="Normal"/>
    <w:rsid w:val="00296626"/>
  </w:style>
  <w:style w:type="character" w:styleId="HTMLAcronym">
    <w:name w:val="HTML Acronym"/>
    <w:basedOn w:val="DefaultParagraphFont"/>
    <w:rsid w:val="00296626"/>
  </w:style>
  <w:style w:type="paragraph" w:styleId="HTMLAddress">
    <w:name w:val="HTML Address"/>
    <w:basedOn w:val="Normal"/>
    <w:link w:val="HTMLAddressChar"/>
    <w:rsid w:val="002966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6626"/>
    <w:rPr>
      <w:i/>
      <w:iCs/>
      <w:sz w:val="22"/>
    </w:rPr>
  </w:style>
  <w:style w:type="character" w:styleId="HTMLCite">
    <w:name w:val="HTML Cite"/>
    <w:basedOn w:val="DefaultParagraphFont"/>
    <w:rsid w:val="00296626"/>
    <w:rPr>
      <w:i/>
      <w:iCs/>
    </w:rPr>
  </w:style>
  <w:style w:type="character" w:styleId="HTMLCode">
    <w:name w:val="HTML Code"/>
    <w:basedOn w:val="DefaultParagraphFont"/>
    <w:rsid w:val="002966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6626"/>
    <w:rPr>
      <w:i/>
      <w:iCs/>
    </w:rPr>
  </w:style>
  <w:style w:type="character" w:styleId="HTMLKeyboard">
    <w:name w:val="HTML Keyboard"/>
    <w:basedOn w:val="DefaultParagraphFont"/>
    <w:rsid w:val="002966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66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66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66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66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66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6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6626"/>
    <w:rPr>
      <w:b/>
      <w:bCs/>
    </w:rPr>
  </w:style>
  <w:style w:type="numbering" w:styleId="1ai">
    <w:name w:val="Outline List 1"/>
    <w:basedOn w:val="NoList"/>
    <w:rsid w:val="00296626"/>
    <w:pPr>
      <w:numPr>
        <w:numId w:val="14"/>
      </w:numPr>
    </w:pPr>
  </w:style>
  <w:style w:type="numbering" w:styleId="111111">
    <w:name w:val="Outline List 2"/>
    <w:basedOn w:val="NoList"/>
    <w:rsid w:val="00296626"/>
    <w:pPr>
      <w:numPr>
        <w:numId w:val="15"/>
      </w:numPr>
    </w:pPr>
  </w:style>
  <w:style w:type="numbering" w:styleId="ArticleSection">
    <w:name w:val="Outline List 3"/>
    <w:basedOn w:val="NoList"/>
    <w:rsid w:val="00296626"/>
    <w:pPr>
      <w:numPr>
        <w:numId w:val="17"/>
      </w:numPr>
    </w:pPr>
  </w:style>
  <w:style w:type="table" w:styleId="TableSimple1">
    <w:name w:val="Table Simple 1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66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66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66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66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66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66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66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66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66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66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66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66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66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66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66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66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66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66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66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66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66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66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66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66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662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66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66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66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66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6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6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6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6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6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6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66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66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66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66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6626"/>
  </w:style>
  <w:style w:type="paragraph" w:customStyle="1" w:styleId="OPCParaBase">
    <w:name w:val="OPCParaBase"/>
    <w:qFormat/>
    <w:rsid w:val="002966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66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66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66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66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66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66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66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66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66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66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6626"/>
  </w:style>
  <w:style w:type="paragraph" w:customStyle="1" w:styleId="Blocks">
    <w:name w:val="Blocks"/>
    <w:aliases w:val="bb"/>
    <w:basedOn w:val="OPCParaBase"/>
    <w:qFormat/>
    <w:rsid w:val="002966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66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6626"/>
    <w:rPr>
      <w:i/>
    </w:rPr>
  </w:style>
  <w:style w:type="paragraph" w:customStyle="1" w:styleId="BoxList">
    <w:name w:val="BoxList"/>
    <w:aliases w:val="bl"/>
    <w:basedOn w:val="BoxText"/>
    <w:qFormat/>
    <w:rsid w:val="002966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66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66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6626"/>
    <w:pPr>
      <w:ind w:left="1985" w:hanging="851"/>
    </w:pPr>
  </w:style>
  <w:style w:type="character" w:customStyle="1" w:styleId="CharAmPartNo">
    <w:name w:val="CharAmPartNo"/>
    <w:basedOn w:val="OPCCharBase"/>
    <w:qFormat/>
    <w:rsid w:val="00296626"/>
  </w:style>
  <w:style w:type="character" w:customStyle="1" w:styleId="CharAmPartText">
    <w:name w:val="CharAmPartText"/>
    <w:basedOn w:val="OPCCharBase"/>
    <w:qFormat/>
    <w:rsid w:val="00296626"/>
  </w:style>
  <w:style w:type="character" w:customStyle="1" w:styleId="CharAmSchNo">
    <w:name w:val="CharAmSchNo"/>
    <w:basedOn w:val="OPCCharBase"/>
    <w:qFormat/>
    <w:rsid w:val="00296626"/>
  </w:style>
  <w:style w:type="character" w:customStyle="1" w:styleId="CharAmSchText">
    <w:name w:val="CharAmSchText"/>
    <w:basedOn w:val="OPCCharBase"/>
    <w:qFormat/>
    <w:rsid w:val="00296626"/>
  </w:style>
  <w:style w:type="character" w:customStyle="1" w:styleId="CharBoldItalic">
    <w:name w:val="CharBoldItalic"/>
    <w:basedOn w:val="OPCCharBase"/>
    <w:uiPriority w:val="1"/>
    <w:qFormat/>
    <w:rsid w:val="002966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6626"/>
  </w:style>
  <w:style w:type="character" w:customStyle="1" w:styleId="CharChapText">
    <w:name w:val="CharChapText"/>
    <w:basedOn w:val="OPCCharBase"/>
    <w:uiPriority w:val="1"/>
    <w:qFormat/>
    <w:rsid w:val="00296626"/>
  </w:style>
  <w:style w:type="character" w:customStyle="1" w:styleId="CharDivNo">
    <w:name w:val="CharDivNo"/>
    <w:basedOn w:val="OPCCharBase"/>
    <w:uiPriority w:val="1"/>
    <w:qFormat/>
    <w:rsid w:val="00296626"/>
  </w:style>
  <w:style w:type="character" w:customStyle="1" w:styleId="CharDivText">
    <w:name w:val="CharDivText"/>
    <w:basedOn w:val="OPCCharBase"/>
    <w:uiPriority w:val="1"/>
    <w:qFormat/>
    <w:rsid w:val="00296626"/>
  </w:style>
  <w:style w:type="character" w:customStyle="1" w:styleId="CharItalic">
    <w:name w:val="CharItalic"/>
    <w:basedOn w:val="OPCCharBase"/>
    <w:uiPriority w:val="1"/>
    <w:qFormat/>
    <w:rsid w:val="00296626"/>
    <w:rPr>
      <w:i/>
    </w:rPr>
  </w:style>
  <w:style w:type="character" w:customStyle="1" w:styleId="CharPartNo">
    <w:name w:val="CharPartNo"/>
    <w:basedOn w:val="OPCCharBase"/>
    <w:uiPriority w:val="1"/>
    <w:qFormat/>
    <w:rsid w:val="00296626"/>
  </w:style>
  <w:style w:type="character" w:customStyle="1" w:styleId="CharPartText">
    <w:name w:val="CharPartText"/>
    <w:basedOn w:val="OPCCharBase"/>
    <w:uiPriority w:val="1"/>
    <w:qFormat/>
    <w:rsid w:val="00296626"/>
  </w:style>
  <w:style w:type="character" w:customStyle="1" w:styleId="CharSectno">
    <w:name w:val="CharSectno"/>
    <w:basedOn w:val="OPCCharBase"/>
    <w:qFormat/>
    <w:rsid w:val="00296626"/>
  </w:style>
  <w:style w:type="character" w:customStyle="1" w:styleId="CharSubdNo">
    <w:name w:val="CharSubdNo"/>
    <w:basedOn w:val="OPCCharBase"/>
    <w:uiPriority w:val="1"/>
    <w:qFormat/>
    <w:rsid w:val="00296626"/>
  </w:style>
  <w:style w:type="character" w:customStyle="1" w:styleId="CharSubdText">
    <w:name w:val="CharSubdText"/>
    <w:basedOn w:val="OPCCharBase"/>
    <w:uiPriority w:val="1"/>
    <w:qFormat/>
    <w:rsid w:val="00296626"/>
  </w:style>
  <w:style w:type="paragraph" w:customStyle="1" w:styleId="CTA--">
    <w:name w:val="CTA --"/>
    <w:basedOn w:val="OPCParaBase"/>
    <w:next w:val="Normal"/>
    <w:rsid w:val="002966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66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66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66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66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66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66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66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66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66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66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66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66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66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66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662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66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66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66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66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66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66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66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66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66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66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66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66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66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66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66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66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66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66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66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66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66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66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66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66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66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66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66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66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66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66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66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66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66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66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66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66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66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66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66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66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66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66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66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66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66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66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66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66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66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66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66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6626"/>
    <w:rPr>
      <w:sz w:val="16"/>
    </w:rPr>
  </w:style>
  <w:style w:type="table" w:customStyle="1" w:styleId="CFlag">
    <w:name w:val="CFlag"/>
    <w:basedOn w:val="TableNormal"/>
    <w:uiPriority w:val="99"/>
    <w:rsid w:val="002966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6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66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66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66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66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66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66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66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662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662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66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66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66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66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66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66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66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66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66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66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66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66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6626"/>
  </w:style>
  <w:style w:type="character" w:customStyle="1" w:styleId="CharSubPartNoCASA">
    <w:name w:val="CharSubPartNo(CASA)"/>
    <w:basedOn w:val="OPCCharBase"/>
    <w:uiPriority w:val="1"/>
    <w:rsid w:val="00296626"/>
  </w:style>
  <w:style w:type="paragraph" w:customStyle="1" w:styleId="ENoteTTIndentHeadingSub">
    <w:name w:val="ENoteTTIndentHeadingSub"/>
    <w:aliases w:val="enTTHis"/>
    <w:basedOn w:val="OPCParaBase"/>
    <w:rsid w:val="002966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66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66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66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66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7C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6626"/>
    <w:rPr>
      <w:sz w:val="22"/>
    </w:rPr>
  </w:style>
  <w:style w:type="paragraph" w:customStyle="1" w:styleId="SOTextNote">
    <w:name w:val="SO TextNote"/>
    <w:aliases w:val="sont"/>
    <w:basedOn w:val="SOText"/>
    <w:qFormat/>
    <w:rsid w:val="002966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66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6626"/>
    <w:rPr>
      <w:sz w:val="22"/>
    </w:rPr>
  </w:style>
  <w:style w:type="paragraph" w:customStyle="1" w:styleId="FileName">
    <w:name w:val="FileName"/>
    <w:basedOn w:val="Normal"/>
    <w:rsid w:val="00296626"/>
  </w:style>
  <w:style w:type="paragraph" w:customStyle="1" w:styleId="TableHeading">
    <w:name w:val="TableHeading"/>
    <w:aliases w:val="th"/>
    <w:basedOn w:val="OPCParaBase"/>
    <w:next w:val="Tabletext"/>
    <w:rsid w:val="002966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66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66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66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66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66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66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66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66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66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66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66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6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66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66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6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66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66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66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6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66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6626"/>
    <w:pPr>
      <w:ind w:left="240" w:hanging="240"/>
    </w:pPr>
  </w:style>
  <w:style w:type="paragraph" w:styleId="Index2">
    <w:name w:val="index 2"/>
    <w:basedOn w:val="Normal"/>
    <w:next w:val="Normal"/>
    <w:autoRedefine/>
    <w:rsid w:val="00296626"/>
    <w:pPr>
      <w:ind w:left="480" w:hanging="240"/>
    </w:pPr>
  </w:style>
  <w:style w:type="paragraph" w:styleId="Index3">
    <w:name w:val="index 3"/>
    <w:basedOn w:val="Normal"/>
    <w:next w:val="Normal"/>
    <w:autoRedefine/>
    <w:rsid w:val="00296626"/>
    <w:pPr>
      <w:ind w:left="720" w:hanging="240"/>
    </w:pPr>
  </w:style>
  <w:style w:type="paragraph" w:styleId="Index4">
    <w:name w:val="index 4"/>
    <w:basedOn w:val="Normal"/>
    <w:next w:val="Normal"/>
    <w:autoRedefine/>
    <w:rsid w:val="00296626"/>
    <w:pPr>
      <w:ind w:left="960" w:hanging="240"/>
    </w:pPr>
  </w:style>
  <w:style w:type="paragraph" w:styleId="Index5">
    <w:name w:val="index 5"/>
    <w:basedOn w:val="Normal"/>
    <w:next w:val="Normal"/>
    <w:autoRedefine/>
    <w:rsid w:val="00296626"/>
    <w:pPr>
      <w:ind w:left="1200" w:hanging="240"/>
    </w:pPr>
  </w:style>
  <w:style w:type="paragraph" w:styleId="Index6">
    <w:name w:val="index 6"/>
    <w:basedOn w:val="Normal"/>
    <w:next w:val="Normal"/>
    <w:autoRedefine/>
    <w:rsid w:val="00296626"/>
    <w:pPr>
      <w:ind w:left="1440" w:hanging="240"/>
    </w:pPr>
  </w:style>
  <w:style w:type="paragraph" w:styleId="Index7">
    <w:name w:val="index 7"/>
    <w:basedOn w:val="Normal"/>
    <w:next w:val="Normal"/>
    <w:autoRedefine/>
    <w:rsid w:val="00296626"/>
    <w:pPr>
      <w:ind w:left="1680" w:hanging="240"/>
    </w:pPr>
  </w:style>
  <w:style w:type="paragraph" w:styleId="Index8">
    <w:name w:val="index 8"/>
    <w:basedOn w:val="Normal"/>
    <w:next w:val="Normal"/>
    <w:autoRedefine/>
    <w:rsid w:val="00296626"/>
    <w:pPr>
      <w:ind w:left="1920" w:hanging="240"/>
    </w:pPr>
  </w:style>
  <w:style w:type="paragraph" w:styleId="Index9">
    <w:name w:val="index 9"/>
    <w:basedOn w:val="Normal"/>
    <w:next w:val="Normal"/>
    <w:autoRedefine/>
    <w:rsid w:val="00296626"/>
    <w:pPr>
      <w:ind w:left="2160" w:hanging="240"/>
    </w:pPr>
  </w:style>
  <w:style w:type="paragraph" w:styleId="NormalIndent">
    <w:name w:val="Normal Indent"/>
    <w:basedOn w:val="Normal"/>
    <w:rsid w:val="00296626"/>
    <w:pPr>
      <w:ind w:left="720"/>
    </w:pPr>
  </w:style>
  <w:style w:type="paragraph" w:styleId="FootnoteText">
    <w:name w:val="footnote text"/>
    <w:basedOn w:val="Normal"/>
    <w:link w:val="FootnoteTextChar"/>
    <w:rsid w:val="002966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6626"/>
  </w:style>
  <w:style w:type="paragraph" w:styleId="CommentText">
    <w:name w:val="annotation text"/>
    <w:basedOn w:val="Normal"/>
    <w:link w:val="CommentTextChar"/>
    <w:rsid w:val="002966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6626"/>
  </w:style>
  <w:style w:type="paragraph" w:styleId="IndexHeading">
    <w:name w:val="index heading"/>
    <w:basedOn w:val="Normal"/>
    <w:next w:val="Index1"/>
    <w:rsid w:val="002966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66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6626"/>
    <w:pPr>
      <w:ind w:left="480" w:hanging="480"/>
    </w:pPr>
  </w:style>
  <w:style w:type="paragraph" w:styleId="EnvelopeAddress">
    <w:name w:val="envelope address"/>
    <w:basedOn w:val="Normal"/>
    <w:rsid w:val="002966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66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66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6626"/>
    <w:rPr>
      <w:sz w:val="16"/>
      <w:szCs w:val="16"/>
    </w:rPr>
  </w:style>
  <w:style w:type="character" w:styleId="PageNumber">
    <w:name w:val="page number"/>
    <w:basedOn w:val="DefaultParagraphFont"/>
    <w:rsid w:val="00296626"/>
  </w:style>
  <w:style w:type="character" w:styleId="EndnoteReference">
    <w:name w:val="endnote reference"/>
    <w:basedOn w:val="DefaultParagraphFont"/>
    <w:rsid w:val="00296626"/>
    <w:rPr>
      <w:vertAlign w:val="superscript"/>
    </w:rPr>
  </w:style>
  <w:style w:type="paragraph" w:styleId="EndnoteText">
    <w:name w:val="endnote text"/>
    <w:basedOn w:val="Normal"/>
    <w:link w:val="EndnoteTextChar"/>
    <w:rsid w:val="002966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6626"/>
  </w:style>
  <w:style w:type="paragraph" w:styleId="TableofAuthorities">
    <w:name w:val="table of authorities"/>
    <w:basedOn w:val="Normal"/>
    <w:next w:val="Normal"/>
    <w:rsid w:val="00296626"/>
    <w:pPr>
      <w:ind w:left="240" w:hanging="240"/>
    </w:pPr>
  </w:style>
  <w:style w:type="paragraph" w:styleId="MacroText">
    <w:name w:val="macro"/>
    <w:link w:val="MacroTextChar"/>
    <w:rsid w:val="00296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66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66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6626"/>
    <w:pPr>
      <w:ind w:left="283" w:hanging="283"/>
    </w:pPr>
  </w:style>
  <w:style w:type="paragraph" w:styleId="ListBullet">
    <w:name w:val="List Bullet"/>
    <w:basedOn w:val="Normal"/>
    <w:autoRedefine/>
    <w:rsid w:val="002966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66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6626"/>
    <w:pPr>
      <w:ind w:left="566" w:hanging="283"/>
    </w:pPr>
  </w:style>
  <w:style w:type="paragraph" w:styleId="List3">
    <w:name w:val="List 3"/>
    <w:basedOn w:val="Normal"/>
    <w:rsid w:val="00296626"/>
    <w:pPr>
      <w:ind w:left="849" w:hanging="283"/>
    </w:pPr>
  </w:style>
  <w:style w:type="paragraph" w:styleId="List4">
    <w:name w:val="List 4"/>
    <w:basedOn w:val="Normal"/>
    <w:rsid w:val="00296626"/>
    <w:pPr>
      <w:ind w:left="1132" w:hanging="283"/>
    </w:pPr>
  </w:style>
  <w:style w:type="paragraph" w:styleId="List5">
    <w:name w:val="List 5"/>
    <w:basedOn w:val="Normal"/>
    <w:rsid w:val="00296626"/>
    <w:pPr>
      <w:ind w:left="1415" w:hanging="283"/>
    </w:pPr>
  </w:style>
  <w:style w:type="paragraph" w:styleId="ListBullet2">
    <w:name w:val="List Bullet 2"/>
    <w:basedOn w:val="Normal"/>
    <w:autoRedefine/>
    <w:rsid w:val="002966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66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66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66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66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66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66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66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66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66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6626"/>
    <w:pPr>
      <w:ind w:left="4252"/>
    </w:pPr>
  </w:style>
  <w:style w:type="character" w:customStyle="1" w:styleId="ClosingChar">
    <w:name w:val="Closing Char"/>
    <w:basedOn w:val="DefaultParagraphFont"/>
    <w:link w:val="Closing"/>
    <w:rsid w:val="00296626"/>
    <w:rPr>
      <w:sz w:val="22"/>
    </w:rPr>
  </w:style>
  <w:style w:type="paragraph" w:styleId="Signature">
    <w:name w:val="Signature"/>
    <w:basedOn w:val="Normal"/>
    <w:link w:val="SignatureChar"/>
    <w:rsid w:val="002966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6626"/>
    <w:rPr>
      <w:sz w:val="22"/>
    </w:rPr>
  </w:style>
  <w:style w:type="paragraph" w:styleId="BodyText">
    <w:name w:val="Body Text"/>
    <w:basedOn w:val="Normal"/>
    <w:link w:val="BodyTextChar"/>
    <w:rsid w:val="002966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6626"/>
    <w:rPr>
      <w:sz w:val="22"/>
    </w:rPr>
  </w:style>
  <w:style w:type="paragraph" w:styleId="BodyTextIndent">
    <w:name w:val="Body Text Indent"/>
    <w:basedOn w:val="Normal"/>
    <w:link w:val="BodyTextIndentChar"/>
    <w:rsid w:val="002966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6626"/>
    <w:rPr>
      <w:sz w:val="22"/>
    </w:rPr>
  </w:style>
  <w:style w:type="paragraph" w:styleId="ListContinue">
    <w:name w:val="List Continue"/>
    <w:basedOn w:val="Normal"/>
    <w:rsid w:val="00296626"/>
    <w:pPr>
      <w:spacing w:after="120"/>
      <w:ind w:left="283"/>
    </w:pPr>
  </w:style>
  <w:style w:type="paragraph" w:styleId="ListContinue2">
    <w:name w:val="List Continue 2"/>
    <w:basedOn w:val="Normal"/>
    <w:rsid w:val="00296626"/>
    <w:pPr>
      <w:spacing w:after="120"/>
      <w:ind w:left="566"/>
    </w:pPr>
  </w:style>
  <w:style w:type="paragraph" w:styleId="ListContinue3">
    <w:name w:val="List Continue 3"/>
    <w:basedOn w:val="Normal"/>
    <w:rsid w:val="00296626"/>
    <w:pPr>
      <w:spacing w:after="120"/>
      <w:ind w:left="849"/>
    </w:pPr>
  </w:style>
  <w:style w:type="paragraph" w:styleId="ListContinue4">
    <w:name w:val="List Continue 4"/>
    <w:basedOn w:val="Normal"/>
    <w:rsid w:val="00296626"/>
    <w:pPr>
      <w:spacing w:after="120"/>
      <w:ind w:left="1132"/>
    </w:pPr>
  </w:style>
  <w:style w:type="paragraph" w:styleId="ListContinue5">
    <w:name w:val="List Continue 5"/>
    <w:basedOn w:val="Normal"/>
    <w:rsid w:val="002966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6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66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66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66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6626"/>
  </w:style>
  <w:style w:type="character" w:customStyle="1" w:styleId="SalutationChar">
    <w:name w:val="Salutation Char"/>
    <w:basedOn w:val="DefaultParagraphFont"/>
    <w:link w:val="Salutation"/>
    <w:rsid w:val="00296626"/>
    <w:rPr>
      <w:sz w:val="22"/>
    </w:rPr>
  </w:style>
  <w:style w:type="paragraph" w:styleId="Date">
    <w:name w:val="Date"/>
    <w:basedOn w:val="Normal"/>
    <w:next w:val="Normal"/>
    <w:link w:val="DateChar"/>
    <w:rsid w:val="00296626"/>
  </w:style>
  <w:style w:type="character" w:customStyle="1" w:styleId="DateChar">
    <w:name w:val="Date Char"/>
    <w:basedOn w:val="DefaultParagraphFont"/>
    <w:link w:val="Date"/>
    <w:rsid w:val="00296626"/>
    <w:rPr>
      <w:sz w:val="22"/>
    </w:rPr>
  </w:style>
  <w:style w:type="paragraph" w:styleId="BodyTextFirstIndent">
    <w:name w:val="Body Text First Indent"/>
    <w:basedOn w:val="BodyText"/>
    <w:link w:val="BodyTextFirstIndentChar"/>
    <w:rsid w:val="002966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66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66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6626"/>
    <w:rPr>
      <w:sz w:val="22"/>
    </w:rPr>
  </w:style>
  <w:style w:type="paragraph" w:styleId="BodyText2">
    <w:name w:val="Body Text 2"/>
    <w:basedOn w:val="Normal"/>
    <w:link w:val="BodyText2Char"/>
    <w:rsid w:val="00296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6626"/>
    <w:rPr>
      <w:sz w:val="22"/>
    </w:rPr>
  </w:style>
  <w:style w:type="paragraph" w:styleId="BodyText3">
    <w:name w:val="Body Text 3"/>
    <w:basedOn w:val="Normal"/>
    <w:link w:val="BodyText3Char"/>
    <w:rsid w:val="002966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66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6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6626"/>
    <w:rPr>
      <w:sz w:val="22"/>
    </w:rPr>
  </w:style>
  <w:style w:type="paragraph" w:styleId="BodyTextIndent3">
    <w:name w:val="Body Text Indent 3"/>
    <w:basedOn w:val="Normal"/>
    <w:link w:val="BodyTextIndent3Char"/>
    <w:rsid w:val="002966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6626"/>
    <w:rPr>
      <w:sz w:val="16"/>
      <w:szCs w:val="16"/>
    </w:rPr>
  </w:style>
  <w:style w:type="paragraph" w:styleId="BlockText">
    <w:name w:val="Block Text"/>
    <w:basedOn w:val="Normal"/>
    <w:rsid w:val="00296626"/>
    <w:pPr>
      <w:spacing w:after="120"/>
      <w:ind w:left="1440" w:right="1440"/>
    </w:pPr>
  </w:style>
  <w:style w:type="character" w:styleId="Hyperlink">
    <w:name w:val="Hyperlink"/>
    <w:basedOn w:val="DefaultParagraphFont"/>
    <w:rsid w:val="00296626"/>
    <w:rPr>
      <w:color w:val="0000FF"/>
      <w:u w:val="single"/>
    </w:rPr>
  </w:style>
  <w:style w:type="character" w:styleId="FollowedHyperlink">
    <w:name w:val="FollowedHyperlink"/>
    <w:basedOn w:val="DefaultParagraphFont"/>
    <w:rsid w:val="00296626"/>
    <w:rPr>
      <w:color w:val="800080"/>
      <w:u w:val="single"/>
    </w:rPr>
  </w:style>
  <w:style w:type="character" w:styleId="Strong">
    <w:name w:val="Strong"/>
    <w:basedOn w:val="DefaultParagraphFont"/>
    <w:qFormat/>
    <w:rsid w:val="00296626"/>
    <w:rPr>
      <w:b/>
      <w:bCs/>
    </w:rPr>
  </w:style>
  <w:style w:type="character" w:styleId="Emphasis">
    <w:name w:val="Emphasis"/>
    <w:basedOn w:val="DefaultParagraphFont"/>
    <w:qFormat/>
    <w:rsid w:val="00296626"/>
    <w:rPr>
      <w:i/>
      <w:iCs/>
    </w:rPr>
  </w:style>
  <w:style w:type="paragraph" w:styleId="DocumentMap">
    <w:name w:val="Document Map"/>
    <w:basedOn w:val="Normal"/>
    <w:link w:val="DocumentMapChar"/>
    <w:rsid w:val="002966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66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66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66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6626"/>
  </w:style>
  <w:style w:type="character" w:customStyle="1" w:styleId="E-mailSignatureChar">
    <w:name w:val="E-mail Signature Char"/>
    <w:basedOn w:val="DefaultParagraphFont"/>
    <w:link w:val="E-mailSignature"/>
    <w:rsid w:val="00296626"/>
    <w:rPr>
      <w:sz w:val="22"/>
    </w:rPr>
  </w:style>
  <w:style w:type="paragraph" w:styleId="NormalWeb">
    <w:name w:val="Normal (Web)"/>
    <w:basedOn w:val="Normal"/>
    <w:rsid w:val="00296626"/>
  </w:style>
  <w:style w:type="character" w:styleId="HTMLAcronym">
    <w:name w:val="HTML Acronym"/>
    <w:basedOn w:val="DefaultParagraphFont"/>
    <w:rsid w:val="00296626"/>
  </w:style>
  <w:style w:type="paragraph" w:styleId="HTMLAddress">
    <w:name w:val="HTML Address"/>
    <w:basedOn w:val="Normal"/>
    <w:link w:val="HTMLAddressChar"/>
    <w:rsid w:val="002966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6626"/>
    <w:rPr>
      <w:i/>
      <w:iCs/>
      <w:sz w:val="22"/>
    </w:rPr>
  </w:style>
  <w:style w:type="character" w:styleId="HTMLCite">
    <w:name w:val="HTML Cite"/>
    <w:basedOn w:val="DefaultParagraphFont"/>
    <w:rsid w:val="00296626"/>
    <w:rPr>
      <w:i/>
      <w:iCs/>
    </w:rPr>
  </w:style>
  <w:style w:type="character" w:styleId="HTMLCode">
    <w:name w:val="HTML Code"/>
    <w:basedOn w:val="DefaultParagraphFont"/>
    <w:rsid w:val="002966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6626"/>
    <w:rPr>
      <w:i/>
      <w:iCs/>
    </w:rPr>
  </w:style>
  <w:style w:type="character" w:styleId="HTMLKeyboard">
    <w:name w:val="HTML Keyboard"/>
    <w:basedOn w:val="DefaultParagraphFont"/>
    <w:rsid w:val="002966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66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66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66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66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66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6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6626"/>
    <w:rPr>
      <w:b/>
      <w:bCs/>
    </w:rPr>
  </w:style>
  <w:style w:type="numbering" w:styleId="1ai">
    <w:name w:val="Outline List 1"/>
    <w:basedOn w:val="NoList"/>
    <w:rsid w:val="00296626"/>
    <w:pPr>
      <w:numPr>
        <w:numId w:val="14"/>
      </w:numPr>
    </w:pPr>
  </w:style>
  <w:style w:type="numbering" w:styleId="111111">
    <w:name w:val="Outline List 2"/>
    <w:basedOn w:val="NoList"/>
    <w:rsid w:val="00296626"/>
    <w:pPr>
      <w:numPr>
        <w:numId w:val="15"/>
      </w:numPr>
    </w:pPr>
  </w:style>
  <w:style w:type="numbering" w:styleId="ArticleSection">
    <w:name w:val="Outline List 3"/>
    <w:basedOn w:val="NoList"/>
    <w:rsid w:val="00296626"/>
    <w:pPr>
      <w:numPr>
        <w:numId w:val="17"/>
      </w:numPr>
    </w:pPr>
  </w:style>
  <w:style w:type="table" w:styleId="TableSimple1">
    <w:name w:val="Table Simple 1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66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66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66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66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66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66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66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66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66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66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66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66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66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66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66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66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66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66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66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66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66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66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66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66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66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66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66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662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66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66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66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66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973A-B488-444C-BAEB-C3155007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645</Words>
  <Characters>3146</Characters>
  <Application>Microsoft Office Word</Application>
  <DocSecurity>0</DocSecurity>
  <PresentationFormat/>
  <Lines>101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Quality Standards (Ethanol) Information Standard 2019</vt:lpstr>
    </vt:vector>
  </TitlesOfParts>
  <Manager/>
  <Company/>
  <LinksUpToDate>false</LinksUpToDate>
  <CharactersWithSpaces>3720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2019-09-24T21:53:00Z</dcterms:created>
  <dcterms:modified xsi:type="dcterms:W3CDTF">2019-09-24T21:54:00Z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Fuel Quality Standards (Ethanol) Information Standard 2019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OPC63599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18 September 2019</vt:lpwstr>
  </property>
</Properties>
</file>