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A7A2" w14:textId="77777777" w:rsidR="009E441D" w:rsidRDefault="00A30D97" w:rsidP="00A30D97">
      <w:pPr>
        <w:pStyle w:val="ShortT"/>
        <w:jc w:val="center"/>
      </w:pPr>
      <w:bookmarkStart w:id="0" w:name="_GoBack"/>
      <w:bookmarkEnd w:id="0"/>
      <w:r>
        <w:rPr>
          <w:noProof/>
        </w:rPr>
        <w:drawing>
          <wp:inline distT="0" distB="0" distL="0" distR="0" wp14:anchorId="333545F9" wp14:editId="1DCA3E7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FCC97" w14:textId="77777777" w:rsidR="009E441D" w:rsidRDefault="009E441D" w:rsidP="00C52A32">
      <w:pPr>
        <w:pStyle w:val="ShortT"/>
      </w:pPr>
    </w:p>
    <w:p w14:paraId="0B18956D" w14:textId="77777777" w:rsidR="009E441D" w:rsidRDefault="009E441D" w:rsidP="00C52A32">
      <w:pPr>
        <w:pStyle w:val="ShortT"/>
      </w:pPr>
    </w:p>
    <w:p w14:paraId="49291E89" w14:textId="14BA6B1C" w:rsidR="00C52A32" w:rsidRPr="00C52A32" w:rsidRDefault="00C52A32" w:rsidP="00C52A32">
      <w:pPr>
        <w:pStyle w:val="ShortT"/>
      </w:pPr>
      <w:r w:rsidRPr="00C52A32">
        <w:t xml:space="preserve">POISONS STANDARD </w:t>
      </w:r>
      <w:r w:rsidR="00120752">
        <w:t xml:space="preserve">DECEMBER </w:t>
      </w:r>
      <w:r w:rsidRPr="00C52A32">
        <w:t>2019</w:t>
      </w:r>
    </w:p>
    <w:p w14:paraId="4985407D" w14:textId="77777777"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14:paraId="1807E9A2" w14:textId="5E5E84A8" w:rsidR="00C52A32" w:rsidRPr="00001A63" w:rsidRDefault="00C52A32" w:rsidP="00C52A32">
      <w:pPr>
        <w:keepNext/>
        <w:spacing w:before="300"/>
        <w:ind w:right="397"/>
        <w:jc w:val="both"/>
        <w:rPr>
          <w:szCs w:val="22"/>
        </w:rPr>
      </w:pPr>
      <w:r>
        <w:rPr>
          <w:szCs w:val="22"/>
        </w:rPr>
        <w:t>Dated</w:t>
      </w:r>
      <w:r w:rsidR="00AF49A0">
        <w:rPr>
          <w:szCs w:val="22"/>
        </w:rPr>
        <w:t xml:space="preserve"> </w:t>
      </w:r>
      <w:r w:rsidR="00D0611B">
        <w:rPr>
          <w:szCs w:val="22"/>
        </w:rPr>
        <w:t>14 November 2019</w:t>
      </w:r>
    </w:p>
    <w:p w14:paraId="029AA6C0" w14:textId="77777777" w:rsidR="00C52A32" w:rsidRDefault="00C52A32" w:rsidP="00EC0229">
      <w:pPr>
        <w:keepNext/>
        <w:tabs>
          <w:tab w:val="left" w:pos="3402"/>
        </w:tabs>
        <w:spacing w:before="1440" w:after="0" w:line="300" w:lineRule="atLeast"/>
        <w:ind w:right="397"/>
        <w:rPr>
          <w:szCs w:val="22"/>
        </w:rPr>
      </w:pPr>
      <w:r>
        <w:rPr>
          <w:szCs w:val="22"/>
        </w:rPr>
        <w:t>Avi Rebera</w:t>
      </w:r>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77777777"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29B31159" w14:textId="77777777" w:rsidR="00C52A32" w:rsidRDefault="00C52A32" w:rsidP="00C52A32"/>
    <w:p w14:paraId="55AD5C45" w14:textId="77777777" w:rsidR="00204913" w:rsidRPr="001E2829" w:rsidRDefault="00204913" w:rsidP="00204913"/>
    <w:p w14:paraId="76B9B435" w14:textId="77777777" w:rsidR="002A1DAF" w:rsidRPr="001E2829" w:rsidRDefault="002A1DAF" w:rsidP="00204913"/>
    <w:p w14:paraId="4D4339BB" w14:textId="77777777" w:rsidR="002A1DAF" w:rsidRPr="001E2829" w:rsidRDefault="002A1DAF" w:rsidP="00204913"/>
    <w:p w14:paraId="270AAB1A" w14:textId="77777777" w:rsidR="002A1DAF" w:rsidRPr="001E2829" w:rsidRDefault="002A1DAF" w:rsidP="00204913"/>
    <w:p w14:paraId="5F52DB10" w14:textId="77777777" w:rsidR="002A1DAF" w:rsidRPr="001E2829" w:rsidRDefault="002A1DAF" w:rsidP="00204913"/>
    <w:p w14:paraId="08AACDC2" w14:textId="77777777" w:rsidR="002A1DAF" w:rsidRDefault="002A1DAF" w:rsidP="00204913"/>
    <w:p w14:paraId="1BA42FE5" w14:textId="77777777" w:rsidR="000E6A66" w:rsidRPr="001E2829" w:rsidRDefault="000E6A66" w:rsidP="00204913"/>
    <w:p w14:paraId="04CE2250" w14:textId="77777777" w:rsidR="002A1DAF" w:rsidRDefault="002A1DAF" w:rsidP="00204913"/>
    <w:p w14:paraId="7306FA6D" w14:textId="77777777" w:rsidR="009777D0" w:rsidRPr="001E2829" w:rsidRDefault="005F18F7" w:rsidP="00FD426B">
      <w:pPr>
        <w:spacing w:before="0" w:after="0" w:line="240" w:lineRule="auto"/>
      </w:pPr>
      <w:r>
        <w:br w:type="page"/>
      </w:r>
    </w:p>
    <w:p w14:paraId="6DC21D9B" w14:textId="77777777" w:rsidR="00204913" w:rsidRPr="001E2829" w:rsidRDefault="00204913" w:rsidP="00F649EC">
      <w:pPr>
        <w:pStyle w:val="Heading6"/>
      </w:pPr>
      <w:r w:rsidRPr="001E2829">
        <w:lastRenderedPageBreak/>
        <w:t>1.</w:t>
      </w:r>
      <w:r w:rsidRPr="001E2829">
        <w:tab/>
      </w:r>
      <w:r w:rsidR="00C52A32">
        <w:t>Name</w:t>
      </w:r>
    </w:p>
    <w:p w14:paraId="4AF6C6CF" w14:textId="2EAF6576"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FA3942">
        <w:rPr>
          <w:i/>
        </w:rPr>
        <w:t>December</w:t>
      </w:r>
      <w:r w:rsidR="00186D00" w:rsidRPr="00186D00">
        <w:rPr>
          <w:i/>
        </w:rPr>
        <w:t>201</w:t>
      </w:r>
      <w:r w:rsidR="00DE557F">
        <w:rPr>
          <w:i/>
        </w:rPr>
        <w:t>9</w:t>
      </w:r>
      <w:r w:rsidRPr="001E2829">
        <w:t>.</w:t>
      </w:r>
    </w:p>
    <w:p w14:paraId="7835C4A5" w14:textId="77777777" w:rsidR="002A1DAF" w:rsidRPr="001E2829" w:rsidRDefault="002A1DAF" w:rsidP="00204913"/>
    <w:p w14:paraId="41C5D8CA" w14:textId="77777777" w:rsidR="00204913" w:rsidRPr="001E2829" w:rsidRDefault="00204913" w:rsidP="00F649EC">
      <w:pPr>
        <w:pStyle w:val="Heading6"/>
      </w:pPr>
      <w:r w:rsidRPr="001E2829">
        <w:t>2.</w:t>
      </w:r>
      <w:r w:rsidRPr="001E2829">
        <w:tab/>
        <w:t>New Poisons Standard</w:t>
      </w:r>
    </w:p>
    <w:p w14:paraId="5E1A981F" w14:textId="7B2D03A6"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EE5239">
        <w:t>2</w:t>
      </w:r>
      <w:r w:rsidR="00FA3942">
        <w:t>6</w:t>
      </w:r>
      <w:r w:rsidR="00A05F9D">
        <w:t xml:space="preserve"> </w:t>
      </w:r>
      <w:r w:rsidR="00855FE4">
        <w:t>(the SUSMP</w:t>
      </w:r>
      <w:r w:rsidR="00A05F9D">
        <w:t xml:space="preserve"> </w:t>
      </w:r>
      <w:r w:rsidR="00EE5239">
        <w:t>2</w:t>
      </w:r>
      <w:r w:rsidR="00FA3942">
        <w:t>6</w:t>
      </w:r>
      <w:r w:rsidRPr="001E2829">
        <w:t>)</w:t>
      </w:r>
      <w:r w:rsidR="00550AF1">
        <w:t>, as set out in Schedule 2</w:t>
      </w:r>
      <w:r w:rsidR="00EC0229">
        <w:t xml:space="preserve">. </w:t>
      </w:r>
    </w:p>
    <w:p w14:paraId="3D4AB5D4" w14:textId="77777777" w:rsidR="002A1DAF" w:rsidRPr="001E2829" w:rsidRDefault="002A1DAF" w:rsidP="00204913"/>
    <w:p w14:paraId="762E5450" w14:textId="77777777" w:rsidR="00204913" w:rsidRPr="001E2829" w:rsidRDefault="00204913" w:rsidP="00F649EC">
      <w:pPr>
        <w:pStyle w:val="Heading6"/>
      </w:pPr>
      <w:r w:rsidRPr="001E2829">
        <w:t>3.</w:t>
      </w:r>
      <w:r w:rsidRPr="001E2829">
        <w:tab/>
        <w:t>Commencement</w:t>
      </w:r>
    </w:p>
    <w:p w14:paraId="6A657A25" w14:textId="77777777" w:rsidR="008331BE" w:rsidRPr="00D50B7C" w:rsidRDefault="008331BE" w:rsidP="008331BE">
      <w:pPr>
        <w:pStyle w:val="subsection"/>
      </w:pPr>
      <w:r>
        <w:tab/>
      </w:r>
      <w:r w:rsidRPr="00D50B7C">
        <w:t>(1)</w:t>
      </w:r>
      <w:r w:rsidRPr="00D50B7C">
        <w:tab/>
        <w:t>Each provision of this instrument specified in column 1 of the table commences, or is taken to have commenced, in accordance with column 2 of the table. Any other statement in column 2 has effect according to its terms.</w:t>
      </w:r>
    </w:p>
    <w:p w14:paraId="520BCBA9" w14:textId="77777777" w:rsidR="008331BE" w:rsidRPr="00205F54" w:rsidRDefault="008331BE" w:rsidP="008331BE">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35"/>
        <w:gridCol w:w="3658"/>
        <w:gridCol w:w="2274"/>
      </w:tblGrid>
      <w:tr w:rsidR="008331BE" w:rsidRPr="00205F54" w14:paraId="38E01EAB" w14:textId="77777777" w:rsidTr="009036E6">
        <w:trPr>
          <w:tblHeader/>
        </w:trPr>
        <w:tc>
          <w:tcPr>
            <w:tcW w:w="5000" w:type="pct"/>
            <w:gridSpan w:val="3"/>
            <w:tcBorders>
              <w:top w:val="single" w:sz="12" w:space="0" w:color="auto"/>
              <w:left w:val="nil"/>
              <w:bottom w:val="single" w:sz="2" w:space="0" w:color="auto"/>
              <w:right w:val="nil"/>
            </w:tcBorders>
            <w:hideMark/>
          </w:tcPr>
          <w:p w14:paraId="2990F3A7" w14:textId="77777777" w:rsidR="008331BE" w:rsidRPr="00205F54" w:rsidRDefault="008331BE" w:rsidP="009036E6">
            <w:pPr>
              <w:keepNext/>
              <w:spacing w:before="60"/>
              <w:rPr>
                <w:b/>
                <w:sz w:val="20"/>
              </w:rPr>
            </w:pPr>
            <w:r w:rsidRPr="00205F54">
              <w:rPr>
                <w:b/>
                <w:sz w:val="20"/>
              </w:rPr>
              <w:t>Commencement information</w:t>
            </w:r>
          </w:p>
        </w:tc>
      </w:tr>
      <w:tr w:rsidR="008331BE" w:rsidRPr="00205F54" w14:paraId="1256984B" w14:textId="77777777" w:rsidTr="00410EC3">
        <w:trPr>
          <w:tblHeader/>
        </w:trPr>
        <w:tc>
          <w:tcPr>
            <w:tcW w:w="1277" w:type="pct"/>
            <w:tcBorders>
              <w:top w:val="single" w:sz="2" w:space="0" w:color="auto"/>
              <w:left w:val="nil"/>
              <w:bottom w:val="single" w:sz="2" w:space="0" w:color="auto"/>
              <w:right w:val="nil"/>
            </w:tcBorders>
            <w:hideMark/>
          </w:tcPr>
          <w:p w14:paraId="0905472A" w14:textId="77777777" w:rsidR="008331BE" w:rsidRPr="00205F54" w:rsidRDefault="008331BE" w:rsidP="009036E6">
            <w:pPr>
              <w:keepNext/>
              <w:spacing w:before="60"/>
              <w:rPr>
                <w:b/>
                <w:sz w:val="20"/>
              </w:rPr>
            </w:pPr>
            <w:r w:rsidRPr="00205F54">
              <w:rPr>
                <w:b/>
                <w:sz w:val="20"/>
              </w:rPr>
              <w:t>Column 1</w:t>
            </w:r>
          </w:p>
        </w:tc>
        <w:tc>
          <w:tcPr>
            <w:tcW w:w="2296" w:type="pct"/>
            <w:tcBorders>
              <w:top w:val="single" w:sz="2" w:space="0" w:color="auto"/>
              <w:left w:val="nil"/>
              <w:bottom w:val="single" w:sz="2" w:space="0" w:color="auto"/>
              <w:right w:val="nil"/>
            </w:tcBorders>
            <w:hideMark/>
          </w:tcPr>
          <w:p w14:paraId="2A87BCD9" w14:textId="77777777" w:rsidR="008331BE" w:rsidRPr="00205F54" w:rsidRDefault="008331BE" w:rsidP="009036E6">
            <w:pPr>
              <w:keepNext/>
              <w:spacing w:before="60"/>
              <w:rPr>
                <w:b/>
                <w:sz w:val="20"/>
              </w:rPr>
            </w:pPr>
            <w:r w:rsidRPr="00205F54">
              <w:rPr>
                <w:b/>
                <w:sz w:val="20"/>
              </w:rPr>
              <w:t>Column 2</w:t>
            </w:r>
          </w:p>
        </w:tc>
        <w:tc>
          <w:tcPr>
            <w:tcW w:w="1427" w:type="pct"/>
            <w:tcBorders>
              <w:top w:val="single" w:sz="2" w:space="0" w:color="auto"/>
              <w:left w:val="nil"/>
              <w:bottom w:val="single" w:sz="2" w:space="0" w:color="auto"/>
              <w:right w:val="nil"/>
            </w:tcBorders>
            <w:hideMark/>
          </w:tcPr>
          <w:p w14:paraId="34649937" w14:textId="77777777" w:rsidR="008331BE" w:rsidRPr="00205F54" w:rsidRDefault="008331BE" w:rsidP="009036E6">
            <w:pPr>
              <w:keepNext/>
              <w:spacing w:before="60"/>
              <w:rPr>
                <w:b/>
                <w:sz w:val="20"/>
              </w:rPr>
            </w:pPr>
            <w:r w:rsidRPr="00205F54">
              <w:rPr>
                <w:b/>
                <w:sz w:val="20"/>
              </w:rPr>
              <w:t>Column 3</w:t>
            </w:r>
          </w:p>
        </w:tc>
      </w:tr>
      <w:tr w:rsidR="008331BE" w:rsidRPr="00205F54" w14:paraId="13B9610B" w14:textId="77777777" w:rsidTr="00410EC3">
        <w:trPr>
          <w:tblHeader/>
        </w:trPr>
        <w:tc>
          <w:tcPr>
            <w:tcW w:w="1277" w:type="pct"/>
            <w:tcBorders>
              <w:top w:val="single" w:sz="2" w:space="0" w:color="auto"/>
              <w:left w:val="nil"/>
              <w:bottom w:val="single" w:sz="12" w:space="0" w:color="auto"/>
              <w:right w:val="nil"/>
            </w:tcBorders>
            <w:hideMark/>
          </w:tcPr>
          <w:p w14:paraId="1F1D2966" w14:textId="77777777" w:rsidR="008331BE" w:rsidRPr="00205F54" w:rsidRDefault="008331BE" w:rsidP="009036E6">
            <w:pPr>
              <w:keepNext/>
              <w:spacing w:before="60"/>
              <w:rPr>
                <w:b/>
                <w:sz w:val="20"/>
              </w:rPr>
            </w:pPr>
            <w:r w:rsidRPr="00205F54">
              <w:rPr>
                <w:b/>
                <w:sz w:val="20"/>
              </w:rPr>
              <w:t>Provisions</w:t>
            </w:r>
          </w:p>
        </w:tc>
        <w:tc>
          <w:tcPr>
            <w:tcW w:w="2296" w:type="pct"/>
            <w:tcBorders>
              <w:top w:val="single" w:sz="2" w:space="0" w:color="auto"/>
              <w:left w:val="nil"/>
              <w:bottom w:val="single" w:sz="12" w:space="0" w:color="auto"/>
              <w:right w:val="nil"/>
            </w:tcBorders>
            <w:hideMark/>
          </w:tcPr>
          <w:p w14:paraId="3CC9F1B7" w14:textId="77777777" w:rsidR="008331BE" w:rsidRPr="00205F54" w:rsidRDefault="008331BE" w:rsidP="009036E6">
            <w:pPr>
              <w:keepNext/>
              <w:spacing w:before="60"/>
              <w:rPr>
                <w:b/>
                <w:sz w:val="20"/>
              </w:rPr>
            </w:pPr>
            <w:r w:rsidRPr="00205F54">
              <w:rPr>
                <w:b/>
                <w:sz w:val="20"/>
              </w:rPr>
              <w:t>Commencement</w:t>
            </w:r>
          </w:p>
        </w:tc>
        <w:tc>
          <w:tcPr>
            <w:tcW w:w="1427" w:type="pct"/>
            <w:tcBorders>
              <w:top w:val="single" w:sz="2" w:space="0" w:color="auto"/>
              <w:left w:val="nil"/>
              <w:bottom w:val="single" w:sz="12" w:space="0" w:color="auto"/>
              <w:right w:val="nil"/>
            </w:tcBorders>
            <w:hideMark/>
          </w:tcPr>
          <w:p w14:paraId="2A4AD425" w14:textId="77777777" w:rsidR="008331BE" w:rsidRPr="00205F54" w:rsidRDefault="008331BE" w:rsidP="009036E6">
            <w:pPr>
              <w:keepNext/>
              <w:spacing w:before="60"/>
              <w:rPr>
                <w:b/>
                <w:sz w:val="20"/>
              </w:rPr>
            </w:pPr>
            <w:r w:rsidRPr="00205F54">
              <w:rPr>
                <w:b/>
                <w:sz w:val="20"/>
              </w:rPr>
              <w:t>Date/Details</w:t>
            </w:r>
          </w:p>
        </w:tc>
      </w:tr>
      <w:tr w:rsidR="008331BE" w:rsidRPr="00205F54" w14:paraId="07F2AFE5" w14:textId="77777777" w:rsidTr="00410EC3">
        <w:tc>
          <w:tcPr>
            <w:tcW w:w="1277" w:type="pct"/>
            <w:tcBorders>
              <w:top w:val="single" w:sz="12" w:space="0" w:color="auto"/>
              <w:left w:val="nil"/>
              <w:bottom w:val="single" w:sz="12" w:space="0" w:color="auto"/>
              <w:right w:val="nil"/>
            </w:tcBorders>
            <w:hideMark/>
          </w:tcPr>
          <w:p w14:paraId="49CC8F0E" w14:textId="77777777" w:rsidR="008331BE" w:rsidRPr="00205F54" w:rsidRDefault="00461C6B" w:rsidP="009036E6">
            <w:pPr>
              <w:spacing w:before="60"/>
              <w:rPr>
                <w:sz w:val="20"/>
              </w:rPr>
            </w:pPr>
            <w:r>
              <w:rPr>
                <w:sz w:val="20"/>
              </w:rPr>
              <w:t xml:space="preserve">1. </w:t>
            </w:r>
            <w:r w:rsidR="008331BE" w:rsidRPr="00205F54">
              <w:rPr>
                <w:sz w:val="20"/>
              </w:rPr>
              <w:t xml:space="preserve">The whole of this </w:t>
            </w:r>
            <w:r w:rsidR="008331BE">
              <w:rPr>
                <w:sz w:val="20"/>
              </w:rPr>
              <w:t>instrument</w:t>
            </w:r>
          </w:p>
        </w:tc>
        <w:tc>
          <w:tcPr>
            <w:tcW w:w="2296" w:type="pct"/>
            <w:tcBorders>
              <w:top w:val="single" w:sz="12" w:space="0" w:color="auto"/>
              <w:left w:val="nil"/>
              <w:bottom w:val="single" w:sz="12" w:space="0" w:color="auto"/>
              <w:right w:val="nil"/>
            </w:tcBorders>
            <w:hideMark/>
          </w:tcPr>
          <w:p w14:paraId="4798DE6F" w14:textId="48F3FCF2" w:rsidR="008331BE" w:rsidRPr="00B31D12" w:rsidRDefault="00E74E6C" w:rsidP="00FA3942">
            <w:pPr>
              <w:spacing w:before="60"/>
              <w:rPr>
                <w:sz w:val="20"/>
              </w:rPr>
            </w:pPr>
            <w:r>
              <w:rPr>
                <w:sz w:val="20"/>
              </w:rPr>
              <w:t>1</w:t>
            </w:r>
            <w:r w:rsidR="00AB2295">
              <w:rPr>
                <w:sz w:val="20"/>
              </w:rPr>
              <w:t xml:space="preserve"> </w:t>
            </w:r>
            <w:r w:rsidR="00FA3942">
              <w:rPr>
                <w:sz w:val="20"/>
              </w:rPr>
              <w:t>Decem</w:t>
            </w:r>
            <w:r w:rsidR="00EE5239">
              <w:rPr>
                <w:sz w:val="20"/>
              </w:rPr>
              <w:t>ber</w:t>
            </w:r>
            <w:r w:rsidR="008F1C04">
              <w:rPr>
                <w:sz w:val="20"/>
              </w:rPr>
              <w:t xml:space="preserve"> </w:t>
            </w:r>
            <w:r w:rsidR="008331BE" w:rsidRPr="00B31D12">
              <w:rPr>
                <w:sz w:val="20"/>
              </w:rPr>
              <w:t>2019</w:t>
            </w:r>
          </w:p>
        </w:tc>
        <w:tc>
          <w:tcPr>
            <w:tcW w:w="1427" w:type="pct"/>
            <w:tcBorders>
              <w:top w:val="single" w:sz="12" w:space="0" w:color="auto"/>
              <w:left w:val="nil"/>
              <w:bottom w:val="single" w:sz="12" w:space="0" w:color="auto"/>
              <w:right w:val="nil"/>
            </w:tcBorders>
          </w:tcPr>
          <w:p w14:paraId="4E9A13B4" w14:textId="1071F301" w:rsidR="008331BE" w:rsidRPr="00205F54" w:rsidRDefault="00E74E6C" w:rsidP="00FA3942">
            <w:pPr>
              <w:spacing w:before="60"/>
              <w:rPr>
                <w:sz w:val="20"/>
              </w:rPr>
            </w:pPr>
            <w:r>
              <w:rPr>
                <w:sz w:val="20"/>
              </w:rPr>
              <w:t>1</w:t>
            </w:r>
            <w:r w:rsidR="00FA3942">
              <w:rPr>
                <w:sz w:val="20"/>
              </w:rPr>
              <w:t xml:space="preserve"> December</w:t>
            </w:r>
            <w:r w:rsidR="008F1C04">
              <w:rPr>
                <w:sz w:val="20"/>
              </w:rPr>
              <w:t xml:space="preserve"> </w:t>
            </w:r>
            <w:r w:rsidR="008331BE">
              <w:rPr>
                <w:sz w:val="20"/>
              </w:rPr>
              <w:t>2019</w:t>
            </w:r>
          </w:p>
        </w:tc>
      </w:tr>
    </w:tbl>
    <w:p w14:paraId="04528CF5" w14:textId="77777777" w:rsidR="008331BE" w:rsidRPr="00205F54" w:rsidRDefault="008331BE" w:rsidP="008331BE">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14:paraId="6DF63F49" w14:textId="7063ED60" w:rsidR="008331BE" w:rsidRDefault="008331BE" w:rsidP="008331BE">
      <w:pPr>
        <w:pStyle w:val="subsection"/>
      </w:pPr>
      <w:r>
        <w:tab/>
      </w:r>
      <w:r w:rsidRPr="00D50B7C">
        <w:t>(2)</w:t>
      </w:r>
      <w:r w:rsidRPr="00D50B7C">
        <w:tab/>
        <w:t>Any information in column 3 of the table is not part of this instrument. Information may be inserted in this column, or information in it may be edited, in any published version of this instrument.</w:t>
      </w:r>
    </w:p>
    <w:p w14:paraId="1AE6BAC6" w14:textId="77777777" w:rsidR="008331BE" w:rsidRPr="00D50B7C" w:rsidRDefault="008331BE" w:rsidP="008331BE">
      <w:pPr>
        <w:pStyle w:val="subsection"/>
      </w:pPr>
    </w:p>
    <w:p w14:paraId="2097FD19" w14:textId="77777777" w:rsidR="008331BE" w:rsidRPr="001E2829" w:rsidRDefault="008331BE" w:rsidP="008331BE">
      <w:pPr>
        <w:pStyle w:val="Heading6"/>
      </w:pPr>
      <w:r>
        <w:t>4</w:t>
      </w:r>
      <w:r w:rsidRPr="001E2829">
        <w:t>.</w:t>
      </w:r>
      <w:r w:rsidRPr="001E2829">
        <w:tab/>
      </w:r>
      <w:r>
        <w:t>Authority</w:t>
      </w:r>
    </w:p>
    <w:p w14:paraId="01D56048" w14:textId="77777777" w:rsidR="008331BE" w:rsidRDefault="008331BE" w:rsidP="008331BE">
      <w:pPr>
        <w:ind w:left="720"/>
      </w:pPr>
      <w:r>
        <w:t xml:space="preserve">This instrument is made under paragraph 52D(2)(b) of the </w:t>
      </w:r>
      <w:r w:rsidRPr="00555208">
        <w:rPr>
          <w:i/>
        </w:rPr>
        <w:t>Therapeutic Goods Act 1989</w:t>
      </w:r>
      <w:r w:rsidRPr="001E2829">
        <w:t>.</w:t>
      </w:r>
    </w:p>
    <w:p w14:paraId="71DB6679" w14:textId="77777777" w:rsidR="005A6B6E" w:rsidRDefault="005A6B6E" w:rsidP="00555208"/>
    <w:p w14:paraId="08F71245" w14:textId="77777777" w:rsidR="005A6B6E" w:rsidRPr="00554826" w:rsidRDefault="005A6B6E" w:rsidP="00550AF1">
      <w:pPr>
        <w:pStyle w:val="Heading6"/>
      </w:pPr>
      <w:bookmarkStart w:id="1" w:name="_Toc531767436"/>
      <w:r w:rsidRPr="00554826">
        <w:t>5</w:t>
      </w:r>
      <w:r w:rsidR="00461C6B">
        <w:t>.</w:t>
      </w:r>
      <w:r w:rsidR="00461C6B">
        <w:tab/>
      </w:r>
      <w:r>
        <w:t>Repeals</w:t>
      </w:r>
      <w:bookmarkEnd w:id="1"/>
    </w:p>
    <w:p w14:paraId="09849140" w14:textId="77777777" w:rsidR="005A6B6E" w:rsidRPr="00DF004B" w:rsidRDefault="005A6B6E" w:rsidP="00550AF1">
      <w:pPr>
        <w:ind w:left="720"/>
      </w:pPr>
      <w:r w:rsidRPr="006065DA">
        <w:t xml:space="preserve">Each instrument that is specified in Schedule </w:t>
      </w:r>
      <w:r>
        <w:t xml:space="preserve">1 </w:t>
      </w:r>
      <w:r w:rsidRPr="006065DA">
        <w:t xml:space="preserve">to this instrument is repealed as set </w:t>
      </w:r>
      <w:r w:rsidRPr="001D72E4">
        <w:t>out in</w:t>
      </w:r>
      <w:r w:rsidRPr="00DF004B">
        <w:t xml:space="preserve"> that Schedule.</w:t>
      </w:r>
    </w:p>
    <w:p w14:paraId="3DC4EFDC" w14:textId="77777777" w:rsidR="005A6B6E" w:rsidRDefault="005A6B6E">
      <w:pPr>
        <w:spacing w:before="0" w:after="0" w:line="240" w:lineRule="auto"/>
      </w:pPr>
      <w:r>
        <w:br w:type="page"/>
      </w:r>
    </w:p>
    <w:p w14:paraId="473299D2" w14:textId="77777777" w:rsidR="005A6B6E" w:rsidRDefault="005A6B6E" w:rsidP="005A6B6E">
      <w:pPr>
        <w:pStyle w:val="ActHead6"/>
      </w:pPr>
      <w:bookmarkStart w:id="2" w:name="_Toc531767438"/>
      <w:r>
        <w:lastRenderedPageBreak/>
        <w:t xml:space="preserve">Schedule </w:t>
      </w:r>
      <w:r w:rsidRPr="004E1307">
        <w:t>1—Repeals</w:t>
      </w:r>
      <w:bookmarkEnd w:id="2"/>
    </w:p>
    <w:p w14:paraId="7B43F164" w14:textId="77777777" w:rsidR="005A6B6E" w:rsidRPr="00F4319E" w:rsidRDefault="005A6B6E" w:rsidP="005A6B6E">
      <w:pPr>
        <w:pStyle w:val="notemargin"/>
      </w:pPr>
      <w:r w:rsidRPr="00FC4418">
        <w:t>Note:</w:t>
      </w:r>
      <w:r w:rsidRPr="00FC4418">
        <w:tab/>
        <w:t>See section 5.</w:t>
      </w:r>
    </w:p>
    <w:p w14:paraId="78907CF0" w14:textId="7E842BDA" w:rsidR="005A6B6E" w:rsidRPr="00D6537E" w:rsidRDefault="005A6B6E" w:rsidP="005A6B6E">
      <w:pPr>
        <w:pStyle w:val="ActHead9"/>
      </w:pPr>
      <w:r>
        <w:t xml:space="preserve">Poisons Standard </w:t>
      </w:r>
      <w:r w:rsidR="00FA3942">
        <w:t>October</w:t>
      </w:r>
      <w:r w:rsidR="00C67A62">
        <w:t xml:space="preserve"> </w:t>
      </w:r>
      <w:r w:rsidR="00FA14ED">
        <w:t>2019</w:t>
      </w:r>
    </w:p>
    <w:p w14:paraId="5A160DE1" w14:textId="77777777" w:rsidR="005A6B6E" w:rsidRDefault="005A6B6E" w:rsidP="005A6B6E">
      <w:pPr>
        <w:pStyle w:val="ItemHead"/>
      </w:pPr>
      <w:r w:rsidRPr="00B1728A">
        <w:t xml:space="preserve">1  </w:t>
      </w:r>
      <w:r>
        <w:t>The whole of the instrument</w:t>
      </w:r>
    </w:p>
    <w:p w14:paraId="1B1F52F9" w14:textId="77777777" w:rsidR="005A6B6E" w:rsidRDefault="005A6B6E" w:rsidP="005A6B6E">
      <w:pPr>
        <w:pStyle w:val="Item"/>
      </w:pPr>
      <w:r>
        <w:t>Repeal the instrument</w:t>
      </w:r>
    </w:p>
    <w:p w14:paraId="1BBED2F5" w14:textId="77777777" w:rsidR="005A6B6E" w:rsidRPr="001E2829" w:rsidRDefault="005A6B6E" w:rsidP="00555208"/>
    <w:p w14:paraId="02AFB2D6" w14:textId="77777777" w:rsidR="00204913" w:rsidRPr="001E2829" w:rsidRDefault="00204913" w:rsidP="00204913"/>
    <w:p w14:paraId="296C6734" w14:textId="77777777" w:rsidR="00204913" w:rsidRPr="001E2829" w:rsidRDefault="00204913" w:rsidP="00204913"/>
    <w:p w14:paraId="3EBFF6DB" w14:textId="77777777" w:rsidR="00204913" w:rsidRPr="001E2829" w:rsidRDefault="00204913" w:rsidP="00204913"/>
    <w:p w14:paraId="656E0C8B" w14:textId="77777777" w:rsidR="00204913" w:rsidRPr="001E2829" w:rsidRDefault="00204913" w:rsidP="00204913"/>
    <w:p w14:paraId="49E41A4B" w14:textId="77777777" w:rsidR="004B2EFD" w:rsidRDefault="004B2EFD" w:rsidP="00204913">
      <w:pPr>
        <w:sectPr w:rsidR="004B2EFD" w:rsidSect="00A7119A">
          <w:headerReference w:type="default" r:id="rId9"/>
          <w:headerReference w:type="first" r:id="rId10"/>
          <w:footerReference w:type="first" r:id="rId11"/>
          <w:type w:val="continuous"/>
          <w:pgSz w:w="11906" w:h="16838" w:code="9"/>
          <w:pgMar w:top="1522" w:right="1701" w:bottom="709" w:left="1701" w:header="907" w:footer="1134" w:gutter="0"/>
          <w:cols w:space="708"/>
          <w:docGrid w:linePitch="360"/>
        </w:sectPr>
      </w:pPr>
    </w:p>
    <w:p w14:paraId="4ED19B5E" w14:textId="77777777" w:rsidR="00204913" w:rsidRPr="001E2829" w:rsidRDefault="00204913" w:rsidP="00204913"/>
    <w:p w14:paraId="5A42431B" w14:textId="77777777" w:rsidR="00204913" w:rsidRPr="001E2829" w:rsidRDefault="00204913" w:rsidP="00204913"/>
    <w:p w14:paraId="3B155A78" w14:textId="77777777" w:rsidR="002A1DAF" w:rsidRPr="001E2829" w:rsidRDefault="002A1DAF" w:rsidP="00204913"/>
    <w:p w14:paraId="3D3C8A81" w14:textId="77777777" w:rsidR="002A1DAF" w:rsidRPr="001E2829" w:rsidRDefault="002A1DAF" w:rsidP="00204913"/>
    <w:p w14:paraId="569A59B1" w14:textId="77777777" w:rsidR="002A1DAF" w:rsidRDefault="002A1DAF" w:rsidP="00204913"/>
    <w:p w14:paraId="7A6FCB8A" w14:textId="77777777" w:rsidR="004B2EFD" w:rsidRDefault="004B2EFD" w:rsidP="00204913"/>
    <w:p w14:paraId="2DE07115" w14:textId="77777777" w:rsidR="004B2EFD" w:rsidRPr="001E2829" w:rsidRDefault="004B2EFD" w:rsidP="00204913"/>
    <w:p w14:paraId="165F0787" w14:textId="77777777" w:rsidR="002A1DAF" w:rsidRPr="001E2829" w:rsidRDefault="002A1DAF" w:rsidP="00204913"/>
    <w:p w14:paraId="56B071CD" w14:textId="77777777" w:rsidR="002A1DAF" w:rsidRPr="001E2829" w:rsidRDefault="002A1DAF" w:rsidP="00204913"/>
    <w:p w14:paraId="4A0AA24F" w14:textId="77777777" w:rsidR="002A1DAF" w:rsidRPr="001E2829" w:rsidRDefault="002A1DAF" w:rsidP="00204913"/>
    <w:p w14:paraId="15018C90" w14:textId="77777777" w:rsidR="002A1DAF" w:rsidRPr="001E2829" w:rsidRDefault="002A1DAF" w:rsidP="00204913"/>
    <w:p w14:paraId="777A3E4F" w14:textId="3DA8DEAF" w:rsidR="00204913" w:rsidRPr="001E2829" w:rsidRDefault="00204913" w:rsidP="005756E0">
      <w:pPr>
        <w:pStyle w:val="NonTOCHeading2"/>
      </w:pPr>
      <w:r w:rsidRPr="001E2829">
        <w:t xml:space="preserve">Schedule </w:t>
      </w:r>
      <w:r w:rsidR="005A6B6E">
        <w:t>2</w:t>
      </w:r>
      <w:r w:rsidRPr="001E2829">
        <w:t>-</w:t>
      </w:r>
      <w:r w:rsidRPr="001E2829">
        <w:rPr>
          <w:rStyle w:val="Heading2Char"/>
          <w:rFonts w:eastAsia="Cambria"/>
        </w:rPr>
        <w:t>Standard for the Uniform Schedulin</w:t>
      </w:r>
      <w:r w:rsidR="00186D00">
        <w:rPr>
          <w:rStyle w:val="Heading2Char"/>
          <w:rFonts w:eastAsia="Cambria"/>
        </w:rPr>
        <w:t xml:space="preserve">g of Medicines and Poisons No. </w:t>
      </w:r>
      <w:r w:rsidR="00EE5239">
        <w:t>2</w:t>
      </w:r>
      <w:r w:rsidR="00FA3942">
        <w:t>6</w:t>
      </w:r>
    </w:p>
    <w:p w14:paraId="27B56046" w14:textId="77777777" w:rsidR="00204913" w:rsidRPr="001E2829" w:rsidRDefault="00204913" w:rsidP="00204913"/>
    <w:p w14:paraId="743B35C4" w14:textId="77777777" w:rsidR="00204913" w:rsidRPr="001E2829" w:rsidRDefault="00204913" w:rsidP="00204913"/>
    <w:p w14:paraId="1E8AA654" w14:textId="77777777" w:rsidR="00204913" w:rsidRPr="001E2829" w:rsidRDefault="00204913" w:rsidP="00204913"/>
    <w:p w14:paraId="481B9D63" w14:textId="77777777" w:rsidR="00204913" w:rsidRPr="001E2829" w:rsidRDefault="00204913" w:rsidP="00204913"/>
    <w:p w14:paraId="6671B3A2" w14:textId="77777777" w:rsidR="00204913" w:rsidRPr="001E2829" w:rsidRDefault="00204913" w:rsidP="00204913"/>
    <w:p w14:paraId="3305316F" w14:textId="77777777" w:rsidR="00204913" w:rsidRPr="001E2829" w:rsidRDefault="00204913" w:rsidP="00057030">
      <w:pPr>
        <w:jc w:val="center"/>
      </w:pPr>
    </w:p>
    <w:p w14:paraId="69463228" w14:textId="77777777" w:rsidR="00204913" w:rsidRPr="001E2829" w:rsidRDefault="00204913" w:rsidP="00204913"/>
    <w:p w14:paraId="44FF29A2" w14:textId="77777777" w:rsidR="00204913" w:rsidRPr="001E2829" w:rsidRDefault="00204913" w:rsidP="00204913"/>
    <w:p w14:paraId="0BED046C" w14:textId="77777777" w:rsidR="00204913" w:rsidRPr="001E2829" w:rsidRDefault="00204913" w:rsidP="00204913"/>
    <w:p w14:paraId="1ECF4B2C" w14:textId="77777777" w:rsidR="00204913" w:rsidRPr="001E2829" w:rsidRDefault="00204913" w:rsidP="00204913"/>
    <w:p w14:paraId="1183A9B5" w14:textId="77777777" w:rsidR="00204913" w:rsidRPr="001E2829" w:rsidRDefault="00204913" w:rsidP="00204913"/>
    <w:p w14:paraId="03124C9D" w14:textId="77777777" w:rsidR="00204913" w:rsidRPr="001E2829" w:rsidRDefault="00204913" w:rsidP="00204913"/>
    <w:p w14:paraId="7011DDED" w14:textId="77777777" w:rsidR="00204913" w:rsidRPr="001E2829" w:rsidRDefault="00204913" w:rsidP="00204913"/>
    <w:p w14:paraId="787BC475" w14:textId="77777777" w:rsidR="00204913" w:rsidRPr="001E2829" w:rsidRDefault="00204913" w:rsidP="00204913"/>
    <w:p w14:paraId="3F2CBAE9" w14:textId="77777777" w:rsidR="00204913" w:rsidRPr="001E2829" w:rsidRDefault="00204913" w:rsidP="00204913"/>
    <w:p w14:paraId="320B409B" w14:textId="77777777" w:rsidR="00204913" w:rsidRPr="001E2829" w:rsidRDefault="00204913" w:rsidP="00204913"/>
    <w:p w14:paraId="74BA4A7B" w14:textId="77777777" w:rsidR="00204913" w:rsidRDefault="00204913" w:rsidP="00204913"/>
    <w:p w14:paraId="29C83829" w14:textId="77777777" w:rsidR="004B2EFD" w:rsidRDefault="004B2EFD" w:rsidP="00204913"/>
    <w:p w14:paraId="011F50E5" w14:textId="77777777" w:rsidR="004B2EFD" w:rsidRDefault="004B2EFD" w:rsidP="00204913"/>
    <w:p w14:paraId="296F060F" w14:textId="77777777" w:rsidR="004B2EFD" w:rsidRPr="001E2829" w:rsidRDefault="004B2EFD" w:rsidP="00204913"/>
    <w:p w14:paraId="23482F04" w14:textId="77777777" w:rsidR="00204913" w:rsidRPr="001E2829" w:rsidRDefault="00204913" w:rsidP="00204913"/>
    <w:p w14:paraId="234068F6" w14:textId="77777777" w:rsidR="00204913" w:rsidRPr="001E2829" w:rsidRDefault="00204913" w:rsidP="00204913"/>
    <w:p w14:paraId="79075F8C" w14:textId="77777777" w:rsidR="002A1DAF" w:rsidRPr="001E2829" w:rsidRDefault="002A1DAF" w:rsidP="00204913"/>
    <w:p w14:paraId="2AE96C91" w14:textId="77777777"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1273C57B" w:rsidR="00204913" w:rsidRPr="001E2829" w:rsidRDefault="00186D00" w:rsidP="005756E0">
      <w:pPr>
        <w:pStyle w:val="NonTOCHeading2"/>
        <w:jc w:val="center"/>
      </w:pPr>
      <w:r>
        <w:t xml:space="preserve">No. </w:t>
      </w:r>
      <w:r w:rsidR="00EE5239">
        <w:t>2</w:t>
      </w:r>
      <w:r w:rsidR="00FA3942">
        <w:t>6</w:t>
      </w:r>
    </w:p>
    <w:p w14:paraId="31F231E7" w14:textId="7E6BB45B" w:rsidR="00204913" w:rsidRPr="001E2829" w:rsidRDefault="00FA3942" w:rsidP="00186D00">
      <w:pPr>
        <w:jc w:val="center"/>
      </w:pPr>
      <w:r>
        <w:rPr>
          <w:b/>
          <w:sz w:val="38"/>
        </w:rPr>
        <w:t>Decem</w:t>
      </w:r>
      <w:r w:rsidR="00EE5239">
        <w:rPr>
          <w:b/>
          <w:sz w:val="38"/>
        </w:rPr>
        <w:t xml:space="preserve">ber </w:t>
      </w:r>
      <w:r w:rsidR="00186D00" w:rsidRPr="00186D00">
        <w:rPr>
          <w:b/>
          <w:sz w:val="38"/>
        </w:rPr>
        <w:t>201</w:t>
      </w:r>
      <w:r w:rsidR="00DE557F">
        <w:rPr>
          <w:b/>
          <w:sz w:val="38"/>
        </w:rPr>
        <w:t>9</w:t>
      </w:r>
    </w:p>
    <w:p w14:paraId="33713F83" w14:textId="77777777" w:rsidR="00204913" w:rsidRPr="001E2829" w:rsidRDefault="00204913" w:rsidP="00204913"/>
    <w:p w14:paraId="1A9E6134" w14:textId="77777777" w:rsidR="00204913" w:rsidRPr="001E2829" w:rsidRDefault="00204913" w:rsidP="00204913"/>
    <w:p w14:paraId="4903CED9" w14:textId="77777777" w:rsidR="00204913" w:rsidRPr="001E2829" w:rsidRDefault="00204913" w:rsidP="00204913"/>
    <w:p w14:paraId="32233532" w14:textId="77777777" w:rsidR="00204913" w:rsidRPr="001E2829" w:rsidRDefault="00204913" w:rsidP="00204913"/>
    <w:p w14:paraId="0BBC9B41" w14:textId="77777777" w:rsidR="00204913" w:rsidRPr="001E2829" w:rsidRDefault="00204913" w:rsidP="00204913"/>
    <w:p w14:paraId="5D9CC927" w14:textId="77777777" w:rsidR="00204913" w:rsidRPr="001E2829" w:rsidRDefault="00204913" w:rsidP="00204913"/>
    <w:p w14:paraId="62DDD461" w14:textId="77777777" w:rsidR="00204913" w:rsidRPr="001E2829" w:rsidRDefault="00204913" w:rsidP="00204913"/>
    <w:p w14:paraId="732966B3" w14:textId="77777777" w:rsidR="00204913" w:rsidRPr="001E2829" w:rsidRDefault="00204913" w:rsidP="00204913"/>
    <w:p w14:paraId="1655DC96" w14:textId="77777777" w:rsidR="00204913" w:rsidRPr="001E2829" w:rsidRDefault="00204913" w:rsidP="00204913"/>
    <w:p w14:paraId="76FC2E32" w14:textId="77777777" w:rsidR="00204913" w:rsidRPr="001E2829" w:rsidRDefault="00204913" w:rsidP="00204913"/>
    <w:p w14:paraId="43852DD9" w14:textId="77777777" w:rsidR="00204913" w:rsidRPr="001E2829" w:rsidRDefault="00204913" w:rsidP="00204913"/>
    <w:p w14:paraId="673CB712" w14:textId="77777777" w:rsidR="00204913" w:rsidRPr="001E2829" w:rsidRDefault="00204913" w:rsidP="00204913"/>
    <w:p w14:paraId="1F481431" w14:textId="77777777" w:rsidR="00204913" w:rsidRPr="001E2829" w:rsidRDefault="00204913" w:rsidP="00204913"/>
    <w:p w14:paraId="2B3B6FCC" w14:textId="77777777" w:rsidR="00204913" w:rsidRPr="001E2829" w:rsidRDefault="00204913" w:rsidP="00204913"/>
    <w:p w14:paraId="223CB057" w14:textId="77777777" w:rsidR="00204913" w:rsidRPr="001E2829" w:rsidRDefault="00204913" w:rsidP="00204913"/>
    <w:p w14:paraId="0D45BB2C" w14:textId="77777777" w:rsidR="00204913" w:rsidRPr="001E2829" w:rsidRDefault="00204913" w:rsidP="00204913"/>
    <w:p w14:paraId="472A37FD" w14:textId="77777777" w:rsidR="0069508B" w:rsidRPr="001E2829" w:rsidRDefault="0069508B" w:rsidP="00204913"/>
    <w:p w14:paraId="39B2B6CF" w14:textId="77777777" w:rsidR="0069508B" w:rsidRPr="001E2829" w:rsidRDefault="0069508B" w:rsidP="00204913"/>
    <w:p w14:paraId="181BEB22" w14:textId="77777777" w:rsidR="0069508B" w:rsidRPr="001E2829" w:rsidRDefault="0069508B" w:rsidP="00204913"/>
    <w:p w14:paraId="02183938" w14:textId="77777777" w:rsidR="0069508B" w:rsidRPr="001E2829" w:rsidRDefault="0069508B" w:rsidP="00204913"/>
    <w:p w14:paraId="7657BFDB" w14:textId="77777777" w:rsidR="0069508B" w:rsidRPr="001E2829" w:rsidRDefault="0069508B" w:rsidP="00204913"/>
    <w:p w14:paraId="1F681C57" w14:textId="77777777" w:rsidR="005756E0" w:rsidRPr="001E2829" w:rsidRDefault="005756E0" w:rsidP="00204913"/>
    <w:p w14:paraId="7813EFAC" w14:textId="77777777" w:rsidR="005756E0" w:rsidRPr="001E2829" w:rsidRDefault="005756E0" w:rsidP="00204913"/>
    <w:p w14:paraId="2FDE90EC" w14:textId="77777777" w:rsidR="000E515E" w:rsidRPr="001E2829" w:rsidRDefault="000E515E" w:rsidP="00204913"/>
    <w:p w14:paraId="086A75E5" w14:textId="77777777" w:rsidR="000E515E" w:rsidRPr="001E2829" w:rsidRDefault="000E515E" w:rsidP="00204913"/>
    <w:p w14:paraId="77398298" w14:textId="77777777" w:rsidR="00EB47F4" w:rsidRPr="001E2829" w:rsidRDefault="00EB47F4" w:rsidP="00204913"/>
    <w:p w14:paraId="7453E818" w14:textId="77777777" w:rsidR="000E515E" w:rsidRPr="001E2829" w:rsidRDefault="000E515E" w:rsidP="00204913"/>
    <w:p w14:paraId="51FBC9B1" w14:textId="77777777" w:rsidR="005756E0" w:rsidRPr="001E2829" w:rsidRDefault="005756E0"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12" w:history="1">
        <w:r w:rsidR="008F6FEE" w:rsidRPr="0023159B">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77777777" w:rsidR="0069508B" w:rsidRPr="001E2829" w:rsidRDefault="00204913" w:rsidP="00204913">
      <w:r w:rsidRPr="001E2829">
        <w:t>The Secretary</w:t>
      </w:r>
      <w:r w:rsidR="0069508B" w:rsidRPr="001E2829">
        <w:br/>
      </w:r>
      <w:r w:rsidRPr="001E2829">
        <w:t>Chemicals</w:t>
      </w:r>
      <w:r w:rsidR="002B71C9">
        <w:t xml:space="preserve"> and Medicines</w:t>
      </w:r>
      <w:r w:rsidRPr="001E2829">
        <w:t xml:space="preserve">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Default="00C04187" w:rsidP="0044546C">
      <w:pPr>
        <w:spacing w:before="0" w:after="0"/>
      </w:pPr>
      <w:hyperlink r:id="rId13" w:history="1">
        <w:r w:rsidR="0044546C" w:rsidRPr="009F0979">
          <w:rPr>
            <w:rStyle w:val="Hyperlink"/>
          </w:rPr>
          <w:t>Medicines.Scheduling@health.gov.au</w:t>
        </w:r>
      </w:hyperlink>
    </w:p>
    <w:p w14:paraId="13D7C085" w14:textId="77777777" w:rsidR="0044546C" w:rsidRDefault="00C04187" w:rsidP="0044546C">
      <w:pPr>
        <w:spacing w:before="0" w:after="0"/>
        <w:rPr>
          <w:rStyle w:val="Hyperlink"/>
        </w:rPr>
      </w:pPr>
      <w:hyperlink r:id="rId14" w:history="1">
        <w:r w:rsidR="00DE43C7" w:rsidRPr="009F0979">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3" w:name="_Toc418777625" w:displacedByCustomXml="next"/>
    <w:bookmarkStart w:id="4" w:name="_Toc419723833" w:displacedByCustomXml="next"/>
    <w:bookmarkStart w:id="5"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6" w:name="_Toc22630390"/>
          <w:r w:rsidRPr="001E2829">
            <w:rPr>
              <w:color w:val="auto"/>
            </w:rPr>
            <w:t>Table of Contents</w:t>
          </w:r>
          <w:bookmarkEnd w:id="6"/>
          <w:bookmarkEnd w:id="5"/>
          <w:bookmarkEnd w:id="4"/>
          <w:bookmarkEnd w:id="3"/>
        </w:p>
        <w:p w14:paraId="6D4B39BD" w14:textId="5FB01CAA" w:rsidR="006B5C18"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2630390" w:history="1">
            <w:r w:rsidR="006B5C18" w:rsidRPr="00612627">
              <w:rPr>
                <w:rStyle w:val="Hyperlink"/>
                <w:noProof/>
              </w:rPr>
              <w:t>Table of Contents</w:t>
            </w:r>
            <w:r w:rsidR="006B5C18">
              <w:rPr>
                <w:noProof/>
                <w:webHidden/>
              </w:rPr>
              <w:tab/>
            </w:r>
            <w:r w:rsidR="006B5C18">
              <w:rPr>
                <w:noProof/>
                <w:webHidden/>
              </w:rPr>
              <w:fldChar w:fldCharType="begin"/>
            </w:r>
            <w:r w:rsidR="006B5C18">
              <w:rPr>
                <w:noProof/>
                <w:webHidden/>
              </w:rPr>
              <w:instrText xml:space="preserve"> PAGEREF _Toc22630390 \h </w:instrText>
            </w:r>
            <w:r w:rsidR="006B5C18">
              <w:rPr>
                <w:noProof/>
                <w:webHidden/>
              </w:rPr>
            </w:r>
            <w:r w:rsidR="006B5C18">
              <w:rPr>
                <w:noProof/>
                <w:webHidden/>
              </w:rPr>
              <w:fldChar w:fldCharType="separate"/>
            </w:r>
            <w:r w:rsidR="006B5C18">
              <w:rPr>
                <w:noProof/>
                <w:webHidden/>
              </w:rPr>
              <w:t>ii</w:t>
            </w:r>
            <w:r w:rsidR="006B5C18">
              <w:rPr>
                <w:noProof/>
                <w:webHidden/>
              </w:rPr>
              <w:fldChar w:fldCharType="end"/>
            </w:r>
          </w:hyperlink>
        </w:p>
        <w:p w14:paraId="79F2F102" w14:textId="4A8E5946" w:rsidR="006B5C18" w:rsidRDefault="00C04187">
          <w:pPr>
            <w:pStyle w:val="TOC1"/>
            <w:rPr>
              <w:rFonts w:asciiTheme="minorHAnsi" w:eastAsiaTheme="minorEastAsia" w:hAnsiTheme="minorHAnsi" w:cstheme="minorBidi"/>
              <w:b w:val="0"/>
              <w:noProof/>
              <w:sz w:val="22"/>
              <w:szCs w:val="22"/>
              <w:lang w:eastAsia="en-AU"/>
            </w:rPr>
          </w:pPr>
          <w:hyperlink w:anchor="_Toc22630391" w:history="1">
            <w:r w:rsidR="006B5C18" w:rsidRPr="00612627">
              <w:rPr>
                <w:rStyle w:val="Hyperlink"/>
                <w:noProof/>
              </w:rPr>
              <w:t>INTRODUCTION</w:t>
            </w:r>
            <w:r w:rsidR="006B5C18">
              <w:rPr>
                <w:noProof/>
                <w:webHidden/>
              </w:rPr>
              <w:tab/>
            </w:r>
            <w:r w:rsidR="006B5C18">
              <w:rPr>
                <w:noProof/>
                <w:webHidden/>
              </w:rPr>
              <w:fldChar w:fldCharType="begin"/>
            </w:r>
            <w:r w:rsidR="006B5C18">
              <w:rPr>
                <w:noProof/>
                <w:webHidden/>
              </w:rPr>
              <w:instrText xml:space="preserve"> PAGEREF _Toc22630391 \h </w:instrText>
            </w:r>
            <w:r w:rsidR="006B5C18">
              <w:rPr>
                <w:noProof/>
                <w:webHidden/>
              </w:rPr>
            </w:r>
            <w:r w:rsidR="006B5C18">
              <w:rPr>
                <w:noProof/>
                <w:webHidden/>
              </w:rPr>
              <w:fldChar w:fldCharType="separate"/>
            </w:r>
            <w:r w:rsidR="006B5C18">
              <w:rPr>
                <w:noProof/>
                <w:webHidden/>
              </w:rPr>
              <w:t>iv</w:t>
            </w:r>
            <w:r w:rsidR="006B5C18">
              <w:rPr>
                <w:noProof/>
                <w:webHidden/>
              </w:rPr>
              <w:fldChar w:fldCharType="end"/>
            </w:r>
          </w:hyperlink>
        </w:p>
        <w:p w14:paraId="7814C28C" w14:textId="5458B65A" w:rsidR="006B5C18" w:rsidRDefault="00C04187">
          <w:pPr>
            <w:pStyle w:val="TOC1"/>
            <w:rPr>
              <w:rFonts w:asciiTheme="minorHAnsi" w:eastAsiaTheme="minorEastAsia" w:hAnsiTheme="minorHAnsi" w:cstheme="minorBidi"/>
              <w:b w:val="0"/>
              <w:noProof/>
              <w:sz w:val="22"/>
              <w:szCs w:val="22"/>
              <w:lang w:eastAsia="en-AU"/>
            </w:rPr>
          </w:pPr>
          <w:hyperlink w:anchor="_Toc22630392" w:history="1">
            <w:r w:rsidR="006B5C18" w:rsidRPr="00612627">
              <w:rPr>
                <w:rStyle w:val="Hyperlink"/>
                <w:noProof/>
              </w:rPr>
              <w:t>PART 1</w:t>
            </w:r>
            <w:r w:rsidR="006B5C18">
              <w:rPr>
                <w:noProof/>
                <w:webHidden/>
              </w:rPr>
              <w:tab/>
            </w:r>
            <w:r w:rsidR="006B5C18">
              <w:rPr>
                <w:noProof/>
                <w:webHidden/>
              </w:rPr>
              <w:fldChar w:fldCharType="begin"/>
            </w:r>
            <w:r w:rsidR="006B5C18">
              <w:rPr>
                <w:noProof/>
                <w:webHidden/>
              </w:rPr>
              <w:instrText xml:space="preserve"> PAGEREF _Toc22630392 \h </w:instrText>
            </w:r>
            <w:r w:rsidR="006B5C18">
              <w:rPr>
                <w:noProof/>
                <w:webHidden/>
              </w:rPr>
            </w:r>
            <w:r w:rsidR="006B5C18">
              <w:rPr>
                <w:noProof/>
                <w:webHidden/>
              </w:rPr>
              <w:fldChar w:fldCharType="separate"/>
            </w:r>
            <w:r w:rsidR="006B5C18">
              <w:rPr>
                <w:noProof/>
                <w:webHidden/>
              </w:rPr>
              <w:t>1</w:t>
            </w:r>
            <w:r w:rsidR="006B5C18">
              <w:rPr>
                <w:noProof/>
                <w:webHidden/>
              </w:rPr>
              <w:fldChar w:fldCharType="end"/>
            </w:r>
          </w:hyperlink>
        </w:p>
        <w:p w14:paraId="4F78798F" w14:textId="7B66FF39" w:rsidR="006B5C18" w:rsidRDefault="00C04187">
          <w:pPr>
            <w:pStyle w:val="TOC2"/>
            <w:rPr>
              <w:rFonts w:asciiTheme="minorHAnsi" w:eastAsiaTheme="minorEastAsia" w:hAnsiTheme="minorHAnsi" w:cstheme="minorBidi"/>
              <w:b w:val="0"/>
              <w:noProof/>
              <w:sz w:val="22"/>
              <w:szCs w:val="22"/>
              <w:lang w:eastAsia="en-AU"/>
            </w:rPr>
          </w:pPr>
          <w:hyperlink w:anchor="_Toc22630393" w:history="1">
            <w:r w:rsidR="006B5C18" w:rsidRPr="00612627">
              <w:rPr>
                <w:rStyle w:val="Hyperlink"/>
                <w:noProof/>
              </w:rPr>
              <w:t>INTERPRETATION</w:t>
            </w:r>
            <w:r w:rsidR="006B5C18">
              <w:rPr>
                <w:noProof/>
                <w:webHidden/>
              </w:rPr>
              <w:tab/>
            </w:r>
            <w:r w:rsidR="006B5C18">
              <w:rPr>
                <w:noProof/>
                <w:webHidden/>
              </w:rPr>
              <w:fldChar w:fldCharType="begin"/>
            </w:r>
            <w:r w:rsidR="006B5C18">
              <w:rPr>
                <w:noProof/>
                <w:webHidden/>
              </w:rPr>
              <w:instrText xml:space="preserve"> PAGEREF _Toc22630393 \h </w:instrText>
            </w:r>
            <w:r w:rsidR="006B5C18">
              <w:rPr>
                <w:noProof/>
                <w:webHidden/>
              </w:rPr>
            </w:r>
            <w:r w:rsidR="006B5C18">
              <w:rPr>
                <w:noProof/>
                <w:webHidden/>
              </w:rPr>
              <w:fldChar w:fldCharType="separate"/>
            </w:r>
            <w:r w:rsidR="006B5C18">
              <w:rPr>
                <w:noProof/>
                <w:webHidden/>
              </w:rPr>
              <w:t>1</w:t>
            </w:r>
            <w:r w:rsidR="006B5C18">
              <w:rPr>
                <w:noProof/>
                <w:webHidden/>
              </w:rPr>
              <w:fldChar w:fldCharType="end"/>
            </w:r>
          </w:hyperlink>
        </w:p>
        <w:p w14:paraId="5BDC30CC" w14:textId="4AB5B392" w:rsidR="006B5C18" w:rsidRDefault="00C04187">
          <w:pPr>
            <w:pStyle w:val="TOC1"/>
            <w:rPr>
              <w:rFonts w:asciiTheme="minorHAnsi" w:eastAsiaTheme="minorEastAsia" w:hAnsiTheme="minorHAnsi" w:cstheme="minorBidi"/>
              <w:b w:val="0"/>
              <w:noProof/>
              <w:sz w:val="22"/>
              <w:szCs w:val="22"/>
              <w:lang w:eastAsia="en-AU"/>
            </w:rPr>
          </w:pPr>
          <w:hyperlink w:anchor="_Toc22630394" w:history="1">
            <w:r w:rsidR="006B5C18" w:rsidRPr="00612627">
              <w:rPr>
                <w:rStyle w:val="Hyperlink"/>
                <w:noProof/>
              </w:rPr>
              <w:t>PART 2</w:t>
            </w:r>
            <w:r w:rsidR="006B5C18">
              <w:rPr>
                <w:noProof/>
                <w:webHidden/>
              </w:rPr>
              <w:tab/>
            </w:r>
            <w:r w:rsidR="006B5C18">
              <w:rPr>
                <w:noProof/>
                <w:webHidden/>
              </w:rPr>
              <w:fldChar w:fldCharType="begin"/>
            </w:r>
            <w:r w:rsidR="006B5C18">
              <w:rPr>
                <w:noProof/>
                <w:webHidden/>
              </w:rPr>
              <w:instrText xml:space="preserve"> PAGEREF _Toc22630394 \h </w:instrText>
            </w:r>
            <w:r w:rsidR="006B5C18">
              <w:rPr>
                <w:noProof/>
                <w:webHidden/>
              </w:rPr>
            </w:r>
            <w:r w:rsidR="006B5C18">
              <w:rPr>
                <w:noProof/>
                <w:webHidden/>
              </w:rPr>
              <w:fldChar w:fldCharType="separate"/>
            </w:r>
            <w:r w:rsidR="006B5C18">
              <w:rPr>
                <w:noProof/>
                <w:webHidden/>
              </w:rPr>
              <w:t>10</w:t>
            </w:r>
            <w:r w:rsidR="006B5C18">
              <w:rPr>
                <w:noProof/>
                <w:webHidden/>
              </w:rPr>
              <w:fldChar w:fldCharType="end"/>
            </w:r>
          </w:hyperlink>
        </w:p>
        <w:p w14:paraId="2948F7C0" w14:textId="121D97DE" w:rsidR="006B5C18" w:rsidRDefault="00C04187">
          <w:pPr>
            <w:pStyle w:val="TOC2"/>
            <w:rPr>
              <w:rFonts w:asciiTheme="minorHAnsi" w:eastAsiaTheme="minorEastAsia" w:hAnsiTheme="minorHAnsi" w:cstheme="minorBidi"/>
              <w:b w:val="0"/>
              <w:noProof/>
              <w:sz w:val="22"/>
              <w:szCs w:val="22"/>
              <w:lang w:eastAsia="en-AU"/>
            </w:rPr>
          </w:pPr>
          <w:hyperlink w:anchor="_Toc22630395" w:history="1">
            <w:r w:rsidR="006B5C18" w:rsidRPr="00612627">
              <w:rPr>
                <w:rStyle w:val="Hyperlink"/>
                <w:noProof/>
              </w:rPr>
              <w:t>CONTROL ON MEDICINES AND POISONS</w:t>
            </w:r>
            <w:r w:rsidR="006B5C18">
              <w:rPr>
                <w:noProof/>
                <w:webHidden/>
              </w:rPr>
              <w:tab/>
            </w:r>
            <w:r w:rsidR="006B5C18">
              <w:rPr>
                <w:noProof/>
                <w:webHidden/>
              </w:rPr>
              <w:fldChar w:fldCharType="begin"/>
            </w:r>
            <w:r w:rsidR="006B5C18">
              <w:rPr>
                <w:noProof/>
                <w:webHidden/>
              </w:rPr>
              <w:instrText xml:space="preserve"> PAGEREF _Toc22630395 \h </w:instrText>
            </w:r>
            <w:r w:rsidR="006B5C18">
              <w:rPr>
                <w:noProof/>
                <w:webHidden/>
              </w:rPr>
            </w:r>
            <w:r w:rsidR="006B5C18">
              <w:rPr>
                <w:noProof/>
                <w:webHidden/>
              </w:rPr>
              <w:fldChar w:fldCharType="separate"/>
            </w:r>
            <w:r w:rsidR="006B5C18">
              <w:rPr>
                <w:noProof/>
                <w:webHidden/>
              </w:rPr>
              <w:t>10</w:t>
            </w:r>
            <w:r w:rsidR="006B5C18">
              <w:rPr>
                <w:noProof/>
                <w:webHidden/>
              </w:rPr>
              <w:fldChar w:fldCharType="end"/>
            </w:r>
          </w:hyperlink>
        </w:p>
        <w:p w14:paraId="6F553AF7" w14:textId="7287D131" w:rsidR="006B5C18" w:rsidRDefault="00C04187">
          <w:pPr>
            <w:pStyle w:val="TOC3"/>
            <w:tabs>
              <w:tab w:val="left" w:pos="2732"/>
            </w:tabs>
            <w:rPr>
              <w:rFonts w:asciiTheme="minorHAnsi" w:eastAsiaTheme="minorEastAsia" w:hAnsiTheme="minorHAnsi" w:cstheme="minorBidi"/>
              <w:noProof/>
              <w:szCs w:val="22"/>
              <w:lang w:eastAsia="en-AU"/>
            </w:rPr>
          </w:pPr>
          <w:hyperlink w:anchor="_Toc22630396" w:history="1">
            <w:r w:rsidR="006B5C18" w:rsidRPr="00612627">
              <w:rPr>
                <w:rStyle w:val="Hyperlink"/>
                <w:noProof/>
              </w:rPr>
              <w:t xml:space="preserve">SECTION ONE </w:t>
            </w:r>
            <w:r w:rsidR="006B5C18">
              <w:rPr>
                <w:rFonts w:asciiTheme="minorHAnsi" w:eastAsiaTheme="minorEastAsia" w:hAnsiTheme="minorHAnsi" w:cstheme="minorBidi"/>
                <w:noProof/>
                <w:szCs w:val="22"/>
                <w:lang w:eastAsia="en-AU"/>
              </w:rPr>
              <w:tab/>
            </w:r>
            <w:r w:rsidR="006B5C18" w:rsidRPr="00612627">
              <w:rPr>
                <w:rStyle w:val="Hyperlink"/>
                <w:noProof/>
              </w:rPr>
              <w:t>LABELS</w:t>
            </w:r>
            <w:r w:rsidR="006B5C18">
              <w:rPr>
                <w:noProof/>
                <w:webHidden/>
              </w:rPr>
              <w:tab/>
            </w:r>
            <w:r w:rsidR="006B5C18">
              <w:rPr>
                <w:noProof/>
                <w:webHidden/>
              </w:rPr>
              <w:fldChar w:fldCharType="begin"/>
            </w:r>
            <w:r w:rsidR="006B5C18">
              <w:rPr>
                <w:noProof/>
                <w:webHidden/>
              </w:rPr>
              <w:instrText xml:space="preserve"> PAGEREF _Toc22630396 \h </w:instrText>
            </w:r>
            <w:r w:rsidR="006B5C18">
              <w:rPr>
                <w:noProof/>
                <w:webHidden/>
              </w:rPr>
            </w:r>
            <w:r w:rsidR="006B5C18">
              <w:rPr>
                <w:noProof/>
                <w:webHidden/>
              </w:rPr>
              <w:fldChar w:fldCharType="separate"/>
            </w:r>
            <w:r w:rsidR="006B5C18">
              <w:rPr>
                <w:noProof/>
                <w:webHidden/>
              </w:rPr>
              <w:t>10</w:t>
            </w:r>
            <w:r w:rsidR="006B5C18">
              <w:rPr>
                <w:noProof/>
                <w:webHidden/>
              </w:rPr>
              <w:fldChar w:fldCharType="end"/>
            </w:r>
          </w:hyperlink>
        </w:p>
        <w:p w14:paraId="33C41B1B" w14:textId="4FF33CD6" w:rsidR="006B5C18" w:rsidRDefault="00C04187">
          <w:pPr>
            <w:pStyle w:val="TOC3"/>
            <w:tabs>
              <w:tab w:val="left" w:pos="2726"/>
            </w:tabs>
            <w:rPr>
              <w:rFonts w:asciiTheme="minorHAnsi" w:eastAsiaTheme="minorEastAsia" w:hAnsiTheme="minorHAnsi" w:cstheme="minorBidi"/>
              <w:noProof/>
              <w:szCs w:val="22"/>
              <w:lang w:eastAsia="en-AU"/>
            </w:rPr>
          </w:pPr>
          <w:hyperlink w:anchor="_Toc22630397" w:history="1">
            <w:r w:rsidR="006B5C18" w:rsidRPr="00612627">
              <w:rPr>
                <w:rStyle w:val="Hyperlink"/>
                <w:noProof/>
              </w:rPr>
              <w:t>SECTION TWO</w:t>
            </w:r>
            <w:r w:rsidR="006B5C18">
              <w:rPr>
                <w:rFonts w:asciiTheme="minorHAnsi" w:eastAsiaTheme="minorEastAsia" w:hAnsiTheme="minorHAnsi" w:cstheme="minorBidi"/>
                <w:noProof/>
                <w:szCs w:val="22"/>
                <w:lang w:eastAsia="en-AU"/>
              </w:rPr>
              <w:tab/>
            </w:r>
            <w:r w:rsidR="006B5C18" w:rsidRPr="00612627">
              <w:rPr>
                <w:rStyle w:val="Hyperlink"/>
                <w:noProof/>
              </w:rPr>
              <w:t>CONTAINERS</w:t>
            </w:r>
            <w:r w:rsidR="006B5C18">
              <w:rPr>
                <w:noProof/>
                <w:webHidden/>
              </w:rPr>
              <w:tab/>
            </w:r>
            <w:r w:rsidR="006B5C18">
              <w:rPr>
                <w:noProof/>
                <w:webHidden/>
              </w:rPr>
              <w:fldChar w:fldCharType="begin"/>
            </w:r>
            <w:r w:rsidR="006B5C18">
              <w:rPr>
                <w:noProof/>
                <w:webHidden/>
              </w:rPr>
              <w:instrText xml:space="preserve"> PAGEREF _Toc22630397 \h </w:instrText>
            </w:r>
            <w:r w:rsidR="006B5C18">
              <w:rPr>
                <w:noProof/>
                <w:webHidden/>
              </w:rPr>
            </w:r>
            <w:r w:rsidR="006B5C18">
              <w:rPr>
                <w:noProof/>
                <w:webHidden/>
              </w:rPr>
              <w:fldChar w:fldCharType="separate"/>
            </w:r>
            <w:r w:rsidR="006B5C18">
              <w:rPr>
                <w:noProof/>
                <w:webHidden/>
              </w:rPr>
              <w:t>21</w:t>
            </w:r>
            <w:r w:rsidR="006B5C18">
              <w:rPr>
                <w:noProof/>
                <w:webHidden/>
              </w:rPr>
              <w:fldChar w:fldCharType="end"/>
            </w:r>
          </w:hyperlink>
        </w:p>
        <w:p w14:paraId="05509A94" w14:textId="437EF13D" w:rsidR="006B5C18" w:rsidRDefault="00C04187">
          <w:pPr>
            <w:pStyle w:val="TOC3"/>
            <w:tabs>
              <w:tab w:val="left" w:pos="2934"/>
            </w:tabs>
            <w:rPr>
              <w:rFonts w:asciiTheme="minorHAnsi" w:eastAsiaTheme="minorEastAsia" w:hAnsiTheme="minorHAnsi" w:cstheme="minorBidi"/>
              <w:noProof/>
              <w:szCs w:val="22"/>
              <w:lang w:eastAsia="en-AU"/>
            </w:rPr>
          </w:pPr>
          <w:hyperlink w:anchor="_Toc22630398" w:history="1">
            <w:r w:rsidR="006B5C18" w:rsidRPr="00612627">
              <w:rPr>
                <w:rStyle w:val="Hyperlink"/>
                <w:noProof/>
              </w:rPr>
              <w:t>SECTION THREE</w:t>
            </w:r>
            <w:r w:rsidR="006B5C18">
              <w:rPr>
                <w:rFonts w:asciiTheme="minorHAnsi" w:eastAsiaTheme="minorEastAsia" w:hAnsiTheme="minorHAnsi" w:cstheme="minorBidi"/>
                <w:noProof/>
                <w:szCs w:val="22"/>
                <w:lang w:eastAsia="en-AU"/>
              </w:rPr>
              <w:tab/>
            </w:r>
            <w:r w:rsidR="006B5C18" w:rsidRPr="00612627">
              <w:rPr>
                <w:rStyle w:val="Hyperlink"/>
                <w:noProof/>
              </w:rPr>
              <w:t>STORAGE</w:t>
            </w:r>
            <w:r w:rsidR="006B5C18">
              <w:rPr>
                <w:noProof/>
                <w:webHidden/>
              </w:rPr>
              <w:tab/>
            </w:r>
            <w:r w:rsidR="006B5C18">
              <w:rPr>
                <w:noProof/>
                <w:webHidden/>
              </w:rPr>
              <w:fldChar w:fldCharType="begin"/>
            </w:r>
            <w:r w:rsidR="006B5C18">
              <w:rPr>
                <w:noProof/>
                <w:webHidden/>
              </w:rPr>
              <w:instrText xml:space="preserve"> PAGEREF _Toc22630398 \h </w:instrText>
            </w:r>
            <w:r w:rsidR="006B5C18">
              <w:rPr>
                <w:noProof/>
                <w:webHidden/>
              </w:rPr>
            </w:r>
            <w:r w:rsidR="006B5C18">
              <w:rPr>
                <w:noProof/>
                <w:webHidden/>
              </w:rPr>
              <w:fldChar w:fldCharType="separate"/>
            </w:r>
            <w:r w:rsidR="006B5C18">
              <w:rPr>
                <w:noProof/>
                <w:webHidden/>
              </w:rPr>
              <w:t>27</w:t>
            </w:r>
            <w:r w:rsidR="006B5C18">
              <w:rPr>
                <w:noProof/>
                <w:webHidden/>
              </w:rPr>
              <w:fldChar w:fldCharType="end"/>
            </w:r>
          </w:hyperlink>
        </w:p>
        <w:p w14:paraId="0046C2FC" w14:textId="14A6C701" w:rsidR="006B5C18" w:rsidRDefault="00C04187">
          <w:pPr>
            <w:pStyle w:val="TOC3"/>
            <w:rPr>
              <w:rFonts w:asciiTheme="minorHAnsi" w:eastAsiaTheme="minorEastAsia" w:hAnsiTheme="minorHAnsi" w:cstheme="minorBidi"/>
              <w:noProof/>
              <w:szCs w:val="22"/>
              <w:lang w:eastAsia="en-AU"/>
            </w:rPr>
          </w:pPr>
          <w:hyperlink w:anchor="_Toc22630399" w:history="1">
            <w:r w:rsidR="006B5C18" w:rsidRPr="00612627">
              <w:rPr>
                <w:rStyle w:val="Hyperlink"/>
                <w:noProof/>
              </w:rPr>
              <w:t>SECTION FOUR DISPOSAL</w:t>
            </w:r>
            <w:r w:rsidR="006B5C18">
              <w:rPr>
                <w:noProof/>
                <w:webHidden/>
              </w:rPr>
              <w:tab/>
            </w:r>
            <w:r w:rsidR="006B5C18">
              <w:rPr>
                <w:noProof/>
                <w:webHidden/>
              </w:rPr>
              <w:fldChar w:fldCharType="begin"/>
            </w:r>
            <w:r w:rsidR="006B5C18">
              <w:rPr>
                <w:noProof/>
                <w:webHidden/>
              </w:rPr>
              <w:instrText xml:space="preserve"> PAGEREF _Toc22630399 \h </w:instrText>
            </w:r>
            <w:r w:rsidR="006B5C18">
              <w:rPr>
                <w:noProof/>
                <w:webHidden/>
              </w:rPr>
            </w:r>
            <w:r w:rsidR="006B5C18">
              <w:rPr>
                <w:noProof/>
                <w:webHidden/>
              </w:rPr>
              <w:fldChar w:fldCharType="separate"/>
            </w:r>
            <w:r w:rsidR="006B5C18">
              <w:rPr>
                <w:noProof/>
                <w:webHidden/>
              </w:rPr>
              <w:t>27</w:t>
            </w:r>
            <w:r w:rsidR="006B5C18">
              <w:rPr>
                <w:noProof/>
                <w:webHidden/>
              </w:rPr>
              <w:fldChar w:fldCharType="end"/>
            </w:r>
          </w:hyperlink>
        </w:p>
        <w:p w14:paraId="35B2FF43" w14:textId="22D53CB7" w:rsidR="006B5C18" w:rsidRDefault="00C04187">
          <w:pPr>
            <w:pStyle w:val="TOC3"/>
            <w:tabs>
              <w:tab w:val="left" w:pos="2714"/>
            </w:tabs>
            <w:rPr>
              <w:rFonts w:asciiTheme="minorHAnsi" w:eastAsiaTheme="minorEastAsia" w:hAnsiTheme="minorHAnsi" w:cstheme="minorBidi"/>
              <w:noProof/>
              <w:szCs w:val="22"/>
              <w:lang w:eastAsia="en-AU"/>
            </w:rPr>
          </w:pPr>
          <w:hyperlink w:anchor="_Toc22630400" w:history="1">
            <w:r w:rsidR="006B5C18" w:rsidRPr="00612627">
              <w:rPr>
                <w:rStyle w:val="Hyperlink"/>
                <w:noProof/>
              </w:rPr>
              <w:t>SECTION FIVE</w:t>
            </w:r>
            <w:r w:rsidR="006B5C18">
              <w:rPr>
                <w:rFonts w:asciiTheme="minorHAnsi" w:eastAsiaTheme="minorEastAsia" w:hAnsiTheme="minorHAnsi" w:cstheme="minorBidi"/>
                <w:noProof/>
                <w:szCs w:val="22"/>
                <w:lang w:eastAsia="en-AU"/>
              </w:rPr>
              <w:tab/>
            </w:r>
            <w:r w:rsidR="006B5C18" w:rsidRPr="00612627">
              <w:rPr>
                <w:rStyle w:val="Hyperlink"/>
                <w:noProof/>
              </w:rPr>
              <w:t>RECORD KEEPING</w:t>
            </w:r>
            <w:r w:rsidR="006B5C18">
              <w:rPr>
                <w:noProof/>
                <w:webHidden/>
              </w:rPr>
              <w:tab/>
            </w:r>
            <w:r w:rsidR="006B5C18">
              <w:rPr>
                <w:noProof/>
                <w:webHidden/>
              </w:rPr>
              <w:fldChar w:fldCharType="begin"/>
            </w:r>
            <w:r w:rsidR="006B5C18">
              <w:rPr>
                <w:noProof/>
                <w:webHidden/>
              </w:rPr>
              <w:instrText xml:space="preserve"> PAGEREF _Toc22630400 \h </w:instrText>
            </w:r>
            <w:r w:rsidR="006B5C18">
              <w:rPr>
                <w:noProof/>
                <w:webHidden/>
              </w:rPr>
            </w:r>
            <w:r w:rsidR="006B5C18">
              <w:rPr>
                <w:noProof/>
                <w:webHidden/>
              </w:rPr>
              <w:fldChar w:fldCharType="separate"/>
            </w:r>
            <w:r w:rsidR="006B5C18">
              <w:rPr>
                <w:noProof/>
                <w:webHidden/>
              </w:rPr>
              <w:t>27</w:t>
            </w:r>
            <w:r w:rsidR="006B5C18">
              <w:rPr>
                <w:noProof/>
                <w:webHidden/>
              </w:rPr>
              <w:fldChar w:fldCharType="end"/>
            </w:r>
          </w:hyperlink>
        </w:p>
        <w:p w14:paraId="2EF76C48" w14:textId="49483876" w:rsidR="006B5C18" w:rsidRDefault="00C04187">
          <w:pPr>
            <w:pStyle w:val="TOC3"/>
            <w:tabs>
              <w:tab w:val="left" w:pos="2579"/>
            </w:tabs>
            <w:rPr>
              <w:rFonts w:asciiTheme="minorHAnsi" w:eastAsiaTheme="minorEastAsia" w:hAnsiTheme="minorHAnsi" w:cstheme="minorBidi"/>
              <w:noProof/>
              <w:szCs w:val="22"/>
              <w:lang w:eastAsia="en-AU"/>
            </w:rPr>
          </w:pPr>
          <w:hyperlink w:anchor="_Toc22630401" w:history="1">
            <w:r w:rsidR="006B5C18" w:rsidRPr="00612627">
              <w:rPr>
                <w:rStyle w:val="Hyperlink"/>
                <w:noProof/>
              </w:rPr>
              <w:t>SECTION SIX</w:t>
            </w:r>
            <w:r w:rsidR="006B5C18">
              <w:rPr>
                <w:rFonts w:asciiTheme="minorHAnsi" w:eastAsiaTheme="minorEastAsia" w:hAnsiTheme="minorHAnsi" w:cstheme="minorBidi"/>
                <w:noProof/>
                <w:szCs w:val="22"/>
                <w:lang w:eastAsia="en-AU"/>
              </w:rPr>
              <w:tab/>
            </w:r>
            <w:r w:rsidR="006B5C18" w:rsidRPr="00612627">
              <w:rPr>
                <w:rStyle w:val="Hyperlink"/>
                <w:noProof/>
              </w:rPr>
              <w:t>SALE, SUPPLY, POSSESSION, or USE</w:t>
            </w:r>
            <w:r w:rsidR="006B5C18">
              <w:rPr>
                <w:noProof/>
                <w:webHidden/>
              </w:rPr>
              <w:tab/>
            </w:r>
            <w:r w:rsidR="006B5C18">
              <w:rPr>
                <w:noProof/>
                <w:webHidden/>
              </w:rPr>
              <w:fldChar w:fldCharType="begin"/>
            </w:r>
            <w:r w:rsidR="006B5C18">
              <w:rPr>
                <w:noProof/>
                <w:webHidden/>
              </w:rPr>
              <w:instrText xml:space="preserve"> PAGEREF _Toc22630401 \h </w:instrText>
            </w:r>
            <w:r w:rsidR="006B5C18">
              <w:rPr>
                <w:noProof/>
                <w:webHidden/>
              </w:rPr>
            </w:r>
            <w:r w:rsidR="006B5C18">
              <w:rPr>
                <w:noProof/>
                <w:webHidden/>
              </w:rPr>
              <w:fldChar w:fldCharType="separate"/>
            </w:r>
            <w:r w:rsidR="006B5C18">
              <w:rPr>
                <w:noProof/>
                <w:webHidden/>
              </w:rPr>
              <w:t>28</w:t>
            </w:r>
            <w:r w:rsidR="006B5C18">
              <w:rPr>
                <w:noProof/>
                <w:webHidden/>
              </w:rPr>
              <w:fldChar w:fldCharType="end"/>
            </w:r>
          </w:hyperlink>
        </w:p>
        <w:p w14:paraId="6501DE32" w14:textId="67CF60DE" w:rsidR="006B5C18" w:rsidRDefault="00C04187">
          <w:pPr>
            <w:pStyle w:val="TOC3"/>
            <w:tabs>
              <w:tab w:val="left" w:pos="3991"/>
            </w:tabs>
            <w:rPr>
              <w:rFonts w:asciiTheme="minorHAnsi" w:eastAsiaTheme="minorEastAsia" w:hAnsiTheme="minorHAnsi" w:cstheme="minorBidi"/>
              <w:noProof/>
              <w:szCs w:val="22"/>
              <w:lang w:eastAsia="en-AU"/>
            </w:rPr>
          </w:pPr>
          <w:hyperlink w:anchor="_Toc22630402" w:history="1">
            <w:r w:rsidR="006B5C18" w:rsidRPr="00612627">
              <w:rPr>
                <w:rStyle w:val="Hyperlink"/>
                <w:noProof/>
              </w:rPr>
              <w:t>SECTION SEVEN/Appendix I</w:t>
            </w:r>
            <w:r w:rsidR="006B5C18">
              <w:rPr>
                <w:rFonts w:asciiTheme="minorHAnsi" w:eastAsiaTheme="minorEastAsia" w:hAnsiTheme="minorHAnsi" w:cstheme="minorBidi"/>
                <w:noProof/>
                <w:szCs w:val="22"/>
                <w:lang w:eastAsia="en-AU"/>
              </w:rPr>
              <w:tab/>
            </w:r>
            <w:r w:rsidR="006B5C18" w:rsidRPr="00612627">
              <w:rPr>
                <w:rStyle w:val="Hyperlink"/>
                <w:noProof/>
              </w:rPr>
              <w:t>PAINT OR TINTERS</w:t>
            </w:r>
            <w:r w:rsidR="006B5C18">
              <w:rPr>
                <w:noProof/>
                <w:webHidden/>
              </w:rPr>
              <w:tab/>
            </w:r>
            <w:r w:rsidR="006B5C18">
              <w:rPr>
                <w:noProof/>
                <w:webHidden/>
              </w:rPr>
              <w:fldChar w:fldCharType="begin"/>
            </w:r>
            <w:r w:rsidR="006B5C18">
              <w:rPr>
                <w:noProof/>
                <w:webHidden/>
              </w:rPr>
              <w:instrText xml:space="preserve"> PAGEREF _Toc22630402 \h </w:instrText>
            </w:r>
            <w:r w:rsidR="006B5C18">
              <w:rPr>
                <w:noProof/>
                <w:webHidden/>
              </w:rPr>
            </w:r>
            <w:r w:rsidR="006B5C18">
              <w:rPr>
                <w:noProof/>
                <w:webHidden/>
              </w:rPr>
              <w:fldChar w:fldCharType="separate"/>
            </w:r>
            <w:r w:rsidR="006B5C18">
              <w:rPr>
                <w:noProof/>
                <w:webHidden/>
              </w:rPr>
              <w:t>28</w:t>
            </w:r>
            <w:r w:rsidR="006B5C18">
              <w:rPr>
                <w:noProof/>
                <w:webHidden/>
              </w:rPr>
              <w:fldChar w:fldCharType="end"/>
            </w:r>
          </w:hyperlink>
        </w:p>
        <w:p w14:paraId="13B60E6A" w14:textId="3D4CD8A1" w:rsidR="006B5C18" w:rsidRDefault="00C04187">
          <w:pPr>
            <w:pStyle w:val="TOC1"/>
            <w:rPr>
              <w:rFonts w:asciiTheme="minorHAnsi" w:eastAsiaTheme="minorEastAsia" w:hAnsiTheme="minorHAnsi" w:cstheme="minorBidi"/>
              <w:b w:val="0"/>
              <w:noProof/>
              <w:sz w:val="22"/>
              <w:szCs w:val="22"/>
              <w:lang w:eastAsia="en-AU"/>
            </w:rPr>
          </w:pPr>
          <w:hyperlink w:anchor="_Toc22630403" w:history="1">
            <w:r w:rsidR="006B5C18" w:rsidRPr="00612627">
              <w:rPr>
                <w:rStyle w:val="Hyperlink"/>
                <w:noProof/>
              </w:rPr>
              <w:t>PART 3</w:t>
            </w:r>
            <w:r w:rsidR="006B5C18">
              <w:rPr>
                <w:noProof/>
                <w:webHidden/>
              </w:rPr>
              <w:tab/>
            </w:r>
            <w:r w:rsidR="006B5C18">
              <w:rPr>
                <w:noProof/>
                <w:webHidden/>
              </w:rPr>
              <w:fldChar w:fldCharType="begin"/>
            </w:r>
            <w:r w:rsidR="006B5C18">
              <w:rPr>
                <w:noProof/>
                <w:webHidden/>
              </w:rPr>
              <w:instrText xml:space="preserve"> PAGEREF _Toc22630403 \h </w:instrText>
            </w:r>
            <w:r w:rsidR="006B5C18">
              <w:rPr>
                <w:noProof/>
                <w:webHidden/>
              </w:rPr>
            </w:r>
            <w:r w:rsidR="006B5C18">
              <w:rPr>
                <w:noProof/>
                <w:webHidden/>
              </w:rPr>
              <w:fldChar w:fldCharType="separate"/>
            </w:r>
            <w:r w:rsidR="006B5C18">
              <w:rPr>
                <w:noProof/>
                <w:webHidden/>
              </w:rPr>
              <w:t>31</w:t>
            </w:r>
            <w:r w:rsidR="006B5C18">
              <w:rPr>
                <w:noProof/>
                <w:webHidden/>
              </w:rPr>
              <w:fldChar w:fldCharType="end"/>
            </w:r>
          </w:hyperlink>
        </w:p>
        <w:p w14:paraId="4A53C1B6" w14:textId="24D791F6" w:rsidR="006B5C18" w:rsidRDefault="00C04187">
          <w:pPr>
            <w:pStyle w:val="TOC2"/>
            <w:rPr>
              <w:rFonts w:asciiTheme="minorHAnsi" w:eastAsiaTheme="minorEastAsia" w:hAnsiTheme="minorHAnsi" w:cstheme="minorBidi"/>
              <w:b w:val="0"/>
              <w:noProof/>
              <w:sz w:val="22"/>
              <w:szCs w:val="22"/>
              <w:lang w:eastAsia="en-AU"/>
            </w:rPr>
          </w:pPr>
          <w:hyperlink w:anchor="_Toc22630404" w:history="1">
            <w:r w:rsidR="006B5C18" w:rsidRPr="00612627">
              <w:rPr>
                <w:rStyle w:val="Hyperlink"/>
                <w:noProof/>
              </w:rPr>
              <w:t>MISCELLANEOUS REGULATIONS</w:t>
            </w:r>
            <w:r w:rsidR="006B5C18">
              <w:rPr>
                <w:noProof/>
                <w:webHidden/>
              </w:rPr>
              <w:tab/>
            </w:r>
            <w:r w:rsidR="006B5C18">
              <w:rPr>
                <w:noProof/>
                <w:webHidden/>
              </w:rPr>
              <w:fldChar w:fldCharType="begin"/>
            </w:r>
            <w:r w:rsidR="006B5C18">
              <w:rPr>
                <w:noProof/>
                <w:webHidden/>
              </w:rPr>
              <w:instrText xml:space="preserve"> PAGEREF _Toc22630404 \h </w:instrText>
            </w:r>
            <w:r w:rsidR="006B5C18">
              <w:rPr>
                <w:noProof/>
                <w:webHidden/>
              </w:rPr>
            </w:r>
            <w:r w:rsidR="006B5C18">
              <w:rPr>
                <w:noProof/>
                <w:webHidden/>
              </w:rPr>
              <w:fldChar w:fldCharType="separate"/>
            </w:r>
            <w:r w:rsidR="006B5C18">
              <w:rPr>
                <w:noProof/>
                <w:webHidden/>
              </w:rPr>
              <w:t>31</w:t>
            </w:r>
            <w:r w:rsidR="006B5C18">
              <w:rPr>
                <w:noProof/>
                <w:webHidden/>
              </w:rPr>
              <w:fldChar w:fldCharType="end"/>
            </w:r>
          </w:hyperlink>
        </w:p>
        <w:p w14:paraId="0A3B4EB8" w14:textId="7CF312E7" w:rsidR="006B5C18" w:rsidRDefault="00C04187">
          <w:pPr>
            <w:pStyle w:val="TOC3"/>
            <w:tabs>
              <w:tab w:val="left" w:pos="2677"/>
            </w:tabs>
            <w:rPr>
              <w:rFonts w:asciiTheme="minorHAnsi" w:eastAsiaTheme="minorEastAsia" w:hAnsiTheme="minorHAnsi" w:cstheme="minorBidi"/>
              <w:noProof/>
              <w:szCs w:val="22"/>
              <w:lang w:eastAsia="en-AU"/>
            </w:rPr>
          </w:pPr>
          <w:hyperlink w:anchor="_Toc22630405" w:history="1">
            <w:r w:rsidR="006B5C18" w:rsidRPr="00612627">
              <w:rPr>
                <w:rStyle w:val="Hyperlink"/>
                <w:noProof/>
              </w:rPr>
              <w:t>SECTION ONE</w:t>
            </w:r>
            <w:r w:rsidR="006B5C18">
              <w:rPr>
                <w:rFonts w:asciiTheme="minorHAnsi" w:eastAsiaTheme="minorEastAsia" w:hAnsiTheme="minorHAnsi" w:cstheme="minorBidi"/>
                <w:noProof/>
                <w:szCs w:val="22"/>
                <w:lang w:eastAsia="en-AU"/>
              </w:rPr>
              <w:tab/>
            </w:r>
            <w:r w:rsidR="006B5C18" w:rsidRPr="00612627">
              <w:rPr>
                <w:rStyle w:val="Hyperlink"/>
                <w:noProof/>
              </w:rPr>
              <w:t>ADVERTISING</w:t>
            </w:r>
            <w:r w:rsidR="006B5C18">
              <w:rPr>
                <w:noProof/>
                <w:webHidden/>
              </w:rPr>
              <w:tab/>
            </w:r>
            <w:r w:rsidR="006B5C18">
              <w:rPr>
                <w:noProof/>
                <w:webHidden/>
              </w:rPr>
              <w:fldChar w:fldCharType="begin"/>
            </w:r>
            <w:r w:rsidR="006B5C18">
              <w:rPr>
                <w:noProof/>
                <w:webHidden/>
              </w:rPr>
              <w:instrText xml:space="preserve"> PAGEREF _Toc22630405 \h </w:instrText>
            </w:r>
            <w:r w:rsidR="006B5C18">
              <w:rPr>
                <w:noProof/>
                <w:webHidden/>
              </w:rPr>
            </w:r>
            <w:r w:rsidR="006B5C18">
              <w:rPr>
                <w:noProof/>
                <w:webHidden/>
              </w:rPr>
              <w:fldChar w:fldCharType="separate"/>
            </w:r>
            <w:r w:rsidR="006B5C18">
              <w:rPr>
                <w:noProof/>
                <w:webHidden/>
              </w:rPr>
              <w:t>31</w:t>
            </w:r>
            <w:r w:rsidR="006B5C18">
              <w:rPr>
                <w:noProof/>
                <w:webHidden/>
              </w:rPr>
              <w:fldChar w:fldCharType="end"/>
            </w:r>
          </w:hyperlink>
        </w:p>
        <w:p w14:paraId="20479607" w14:textId="4E67A130" w:rsidR="006B5C18" w:rsidRDefault="00C04187">
          <w:pPr>
            <w:pStyle w:val="TOC3"/>
            <w:tabs>
              <w:tab w:val="left" w:pos="2726"/>
            </w:tabs>
            <w:rPr>
              <w:rFonts w:asciiTheme="minorHAnsi" w:eastAsiaTheme="minorEastAsia" w:hAnsiTheme="minorHAnsi" w:cstheme="minorBidi"/>
              <w:noProof/>
              <w:szCs w:val="22"/>
              <w:lang w:eastAsia="en-AU"/>
            </w:rPr>
          </w:pPr>
          <w:hyperlink w:anchor="_Toc22630406" w:history="1">
            <w:r w:rsidR="006B5C18" w:rsidRPr="00612627">
              <w:rPr>
                <w:rStyle w:val="Hyperlink"/>
                <w:noProof/>
              </w:rPr>
              <w:t>SECTION TWO</w:t>
            </w:r>
            <w:r w:rsidR="006B5C18">
              <w:rPr>
                <w:rFonts w:asciiTheme="minorHAnsi" w:eastAsiaTheme="minorEastAsia" w:hAnsiTheme="minorHAnsi" w:cstheme="minorBidi"/>
                <w:noProof/>
                <w:szCs w:val="22"/>
                <w:lang w:eastAsia="en-AU"/>
              </w:rPr>
              <w:tab/>
            </w:r>
            <w:r w:rsidR="006B5C18" w:rsidRPr="00612627">
              <w:rPr>
                <w:rStyle w:val="Hyperlink"/>
                <w:noProof/>
              </w:rPr>
              <w:t>SALE OR SUPPLY</w:t>
            </w:r>
            <w:r w:rsidR="006B5C18">
              <w:rPr>
                <w:noProof/>
                <w:webHidden/>
              </w:rPr>
              <w:tab/>
            </w:r>
            <w:r w:rsidR="006B5C18">
              <w:rPr>
                <w:noProof/>
                <w:webHidden/>
              </w:rPr>
              <w:fldChar w:fldCharType="begin"/>
            </w:r>
            <w:r w:rsidR="006B5C18">
              <w:rPr>
                <w:noProof/>
                <w:webHidden/>
              </w:rPr>
              <w:instrText xml:space="preserve"> PAGEREF _Toc22630406 \h </w:instrText>
            </w:r>
            <w:r w:rsidR="006B5C18">
              <w:rPr>
                <w:noProof/>
                <w:webHidden/>
              </w:rPr>
            </w:r>
            <w:r w:rsidR="006B5C18">
              <w:rPr>
                <w:noProof/>
                <w:webHidden/>
              </w:rPr>
              <w:fldChar w:fldCharType="separate"/>
            </w:r>
            <w:r w:rsidR="006B5C18">
              <w:rPr>
                <w:noProof/>
                <w:webHidden/>
              </w:rPr>
              <w:t>31</w:t>
            </w:r>
            <w:r w:rsidR="006B5C18">
              <w:rPr>
                <w:noProof/>
                <w:webHidden/>
              </w:rPr>
              <w:fldChar w:fldCharType="end"/>
            </w:r>
          </w:hyperlink>
        </w:p>
        <w:p w14:paraId="75535252" w14:textId="65616B59" w:rsidR="006B5C18" w:rsidRDefault="00C04187">
          <w:pPr>
            <w:pStyle w:val="TOC3"/>
            <w:tabs>
              <w:tab w:val="left" w:pos="2934"/>
            </w:tabs>
            <w:rPr>
              <w:rFonts w:asciiTheme="minorHAnsi" w:eastAsiaTheme="minorEastAsia" w:hAnsiTheme="minorHAnsi" w:cstheme="minorBidi"/>
              <w:noProof/>
              <w:szCs w:val="22"/>
              <w:lang w:eastAsia="en-AU"/>
            </w:rPr>
          </w:pPr>
          <w:hyperlink w:anchor="_Toc22630407" w:history="1">
            <w:r w:rsidR="006B5C18" w:rsidRPr="00612627">
              <w:rPr>
                <w:rStyle w:val="Hyperlink"/>
                <w:noProof/>
              </w:rPr>
              <w:t>SECTION THREE</w:t>
            </w:r>
            <w:r w:rsidR="006B5C18">
              <w:rPr>
                <w:rFonts w:asciiTheme="minorHAnsi" w:eastAsiaTheme="minorEastAsia" w:hAnsiTheme="minorHAnsi" w:cstheme="minorBidi"/>
                <w:noProof/>
                <w:szCs w:val="22"/>
                <w:lang w:eastAsia="en-AU"/>
              </w:rPr>
              <w:tab/>
            </w:r>
            <w:r w:rsidR="006B5C18" w:rsidRPr="00612627">
              <w:rPr>
                <w:rStyle w:val="Hyperlink"/>
                <w:noProof/>
              </w:rPr>
              <w:t>STORAGE</w:t>
            </w:r>
            <w:r w:rsidR="006B5C18">
              <w:rPr>
                <w:noProof/>
                <w:webHidden/>
              </w:rPr>
              <w:tab/>
            </w:r>
            <w:r w:rsidR="006B5C18">
              <w:rPr>
                <w:noProof/>
                <w:webHidden/>
              </w:rPr>
              <w:fldChar w:fldCharType="begin"/>
            </w:r>
            <w:r w:rsidR="006B5C18">
              <w:rPr>
                <w:noProof/>
                <w:webHidden/>
              </w:rPr>
              <w:instrText xml:space="preserve"> PAGEREF _Toc22630407 \h </w:instrText>
            </w:r>
            <w:r w:rsidR="006B5C18">
              <w:rPr>
                <w:noProof/>
                <w:webHidden/>
              </w:rPr>
            </w:r>
            <w:r w:rsidR="006B5C18">
              <w:rPr>
                <w:noProof/>
                <w:webHidden/>
              </w:rPr>
              <w:fldChar w:fldCharType="separate"/>
            </w:r>
            <w:r w:rsidR="006B5C18">
              <w:rPr>
                <w:noProof/>
                <w:webHidden/>
              </w:rPr>
              <w:t>32</w:t>
            </w:r>
            <w:r w:rsidR="006B5C18">
              <w:rPr>
                <w:noProof/>
                <w:webHidden/>
              </w:rPr>
              <w:fldChar w:fldCharType="end"/>
            </w:r>
          </w:hyperlink>
        </w:p>
        <w:p w14:paraId="188A1472" w14:textId="001728CD" w:rsidR="006B5C18" w:rsidRDefault="00C04187">
          <w:pPr>
            <w:pStyle w:val="TOC1"/>
            <w:rPr>
              <w:rFonts w:asciiTheme="minorHAnsi" w:eastAsiaTheme="minorEastAsia" w:hAnsiTheme="minorHAnsi" w:cstheme="minorBidi"/>
              <w:b w:val="0"/>
              <w:noProof/>
              <w:sz w:val="22"/>
              <w:szCs w:val="22"/>
              <w:lang w:eastAsia="en-AU"/>
            </w:rPr>
          </w:pPr>
          <w:hyperlink w:anchor="_Toc22630408" w:history="1">
            <w:r w:rsidR="006B5C18" w:rsidRPr="00612627">
              <w:rPr>
                <w:rStyle w:val="Hyperlink"/>
                <w:noProof/>
              </w:rPr>
              <w:t>PART 4</w:t>
            </w:r>
            <w:r w:rsidR="006B5C18">
              <w:rPr>
                <w:noProof/>
                <w:webHidden/>
              </w:rPr>
              <w:tab/>
            </w:r>
            <w:r w:rsidR="006B5C18">
              <w:rPr>
                <w:noProof/>
                <w:webHidden/>
              </w:rPr>
              <w:fldChar w:fldCharType="begin"/>
            </w:r>
            <w:r w:rsidR="006B5C18">
              <w:rPr>
                <w:noProof/>
                <w:webHidden/>
              </w:rPr>
              <w:instrText xml:space="preserve"> PAGEREF _Toc22630408 \h </w:instrText>
            </w:r>
            <w:r w:rsidR="006B5C18">
              <w:rPr>
                <w:noProof/>
                <w:webHidden/>
              </w:rPr>
            </w:r>
            <w:r w:rsidR="006B5C18">
              <w:rPr>
                <w:noProof/>
                <w:webHidden/>
              </w:rPr>
              <w:fldChar w:fldCharType="separate"/>
            </w:r>
            <w:r w:rsidR="006B5C18">
              <w:rPr>
                <w:noProof/>
                <w:webHidden/>
              </w:rPr>
              <w:t>33</w:t>
            </w:r>
            <w:r w:rsidR="006B5C18">
              <w:rPr>
                <w:noProof/>
                <w:webHidden/>
              </w:rPr>
              <w:fldChar w:fldCharType="end"/>
            </w:r>
          </w:hyperlink>
        </w:p>
        <w:p w14:paraId="043F0840" w14:textId="2BE72333" w:rsidR="006B5C18" w:rsidRDefault="00C04187">
          <w:pPr>
            <w:pStyle w:val="TOC2"/>
            <w:rPr>
              <w:rFonts w:asciiTheme="minorHAnsi" w:eastAsiaTheme="minorEastAsia" w:hAnsiTheme="minorHAnsi" w:cstheme="minorBidi"/>
              <w:b w:val="0"/>
              <w:noProof/>
              <w:sz w:val="22"/>
              <w:szCs w:val="22"/>
              <w:lang w:eastAsia="en-AU"/>
            </w:rPr>
          </w:pPr>
          <w:hyperlink w:anchor="_Toc22630409" w:history="1">
            <w:r w:rsidR="006B5C18" w:rsidRPr="00612627">
              <w:rPr>
                <w:rStyle w:val="Hyperlink"/>
                <w:noProof/>
              </w:rPr>
              <w:t>THE SCHEDULES</w:t>
            </w:r>
            <w:r w:rsidR="006B5C18">
              <w:rPr>
                <w:noProof/>
                <w:webHidden/>
              </w:rPr>
              <w:tab/>
            </w:r>
            <w:r w:rsidR="006B5C18">
              <w:rPr>
                <w:noProof/>
                <w:webHidden/>
              </w:rPr>
              <w:fldChar w:fldCharType="begin"/>
            </w:r>
            <w:r w:rsidR="006B5C18">
              <w:rPr>
                <w:noProof/>
                <w:webHidden/>
              </w:rPr>
              <w:instrText xml:space="preserve"> PAGEREF _Toc22630409 \h </w:instrText>
            </w:r>
            <w:r w:rsidR="006B5C18">
              <w:rPr>
                <w:noProof/>
                <w:webHidden/>
              </w:rPr>
            </w:r>
            <w:r w:rsidR="006B5C18">
              <w:rPr>
                <w:noProof/>
                <w:webHidden/>
              </w:rPr>
              <w:fldChar w:fldCharType="separate"/>
            </w:r>
            <w:r w:rsidR="006B5C18">
              <w:rPr>
                <w:noProof/>
                <w:webHidden/>
              </w:rPr>
              <w:t>33</w:t>
            </w:r>
            <w:r w:rsidR="006B5C18">
              <w:rPr>
                <w:noProof/>
                <w:webHidden/>
              </w:rPr>
              <w:fldChar w:fldCharType="end"/>
            </w:r>
          </w:hyperlink>
        </w:p>
        <w:p w14:paraId="012C2086" w14:textId="3E5A6FA8" w:rsidR="006B5C18" w:rsidRDefault="00C04187">
          <w:pPr>
            <w:pStyle w:val="TOC3"/>
            <w:rPr>
              <w:rFonts w:asciiTheme="minorHAnsi" w:eastAsiaTheme="minorEastAsia" w:hAnsiTheme="minorHAnsi" w:cstheme="minorBidi"/>
              <w:noProof/>
              <w:szCs w:val="22"/>
              <w:lang w:eastAsia="en-AU"/>
            </w:rPr>
          </w:pPr>
          <w:hyperlink w:anchor="_Toc22630410" w:history="1">
            <w:r w:rsidR="006B5C18" w:rsidRPr="00612627">
              <w:rPr>
                <w:rStyle w:val="Hyperlink"/>
                <w:noProof/>
              </w:rPr>
              <w:t>SCHEDULE 1</w:t>
            </w:r>
            <w:r w:rsidR="006B5C18">
              <w:rPr>
                <w:noProof/>
                <w:webHidden/>
              </w:rPr>
              <w:tab/>
            </w:r>
            <w:r w:rsidR="006B5C18">
              <w:rPr>
                <w:noProof/>
                <w:webHidden/>
              </w:rPr>
              <w:fldChar w:fldCharType="begin"/>
            </w:r>
            <w:r w:rsidR="006B5C18">
              <w:rPr>
                <w:noProof/>
                <w:webHidden/>
              </w:rPr>
              <w:instrText xml:space="preserve"> PAGEREF _Toc22630410 \h </w:instrText>
            </w:r>
            <w:r w:rsidR="006B5C18">
              <w:rPr>
                <w:noProof/>
                <w:webHidden/>
              </w:rPr>
            </w:r>
            <w:r w:rsidR="006B5C18">
              <w:rPr>
                <w:noProof/>
                <w:webHidden/>
              </w:rPr>
              <w:fldChar w:fldCharType="separate"/>
            </w:r>
            <w:r w:rsidR="006B5C18">
              <w:rPr>
                <w:noProof/>
                <w:webHidden/>
              </w:rPr>
              <w:t>33</w:t>
            </w:r>
            <w:r w:rsidR="006B5C18">
              <w:rPr>
                <w:noProof/>
                <w:webHidden/>
              </w:rPr>
              <w:fldChar w:fldCharType="end"/>
            </w:r>
          </w:hyperlink>
        </w:p>
        <w:p w14:paraId="14E85AAC" w14:textId="14A32CB1" w:rsidR="006B5C18" w:rsidRDefault="00C04187">
          <w:pPr>
            <w:pStyle w:val="TOC3"/>
            <w:rPr>
              <w:rFonts w:asciiTheme="minorHAnsi" w:eastAsiaTheme="minorEastAsia" w:hAnsiTheme="minorHAnsi" w:cstheme="minorBidi"/>
              <w:noProof/>
              <w:szCs w:val="22"/>
              <w:lang w:eastAsia="en-AU"/>
            </w:rPr>
          </w:pPr>
          <w:hyperlink w:anchor="_Toc22630411" w:history="1">
            <w:r w:rsidR="006B5C18" w:rsidRPr="00612627">
              <w:rPr>
                <w:rStyle w:val="Hyperlink"/>
                <w:noProof/>
              </w:rPr>
              <w:t>SCHEDULE 2</w:t>
            </w:r>
            <w:r w:rsidR="006B5C18">
              <w:rPr>
                <w:noProof/>
                <w:webHidden/>
              </w:rPr>
              <w:tab/>
            </w:r>
            <w:r w:rsidR="006B5C18">
              <w:rPr>
                <w:noProof/>
                <w:webHidden/>
              </w:rPr>
              <w:fldChar w:fldCharType="begin"/>
            </w:r>
            <w:r w:rsidR="006B5C18">
              <w:rPr>
                <w:noProof/>
                <w:webHidden/>
              </w:rPr>
              <w:instrText xml:space="preserve"> PAGEREF _Toc22630411 \h </w:instrText>
            </w:r>
            <w:r w:rsidR="006B5C18">
              <w:rPr>
                <w:noProof/>
                <w:webHidden/>
              </w:rPr>
            </w:r>
            <w:r w:rsidR="006B5C18">
              <w:rPr>
                <w:noProof/>
                <w:webHidden/>
              </w:rPr>
              <w:fldChar w:fldCharType="separate"/>
            </w:r>
            <w:r w:rsidR="006B5C18">
              <w:rPr>
                <w:noProof/>
                <w:webHidden/>
              </w:rPr>
              <w:t>33</w:t>
            </w:r>
            <w:r w:rsidR="006B5C18">
              <w:rPr>
                <w:noProof/>
                <w:webHidden/>
              </w:rPr>
              <w:fldChar w:fldCharType="end"/>
            </w:r>
          </w:hyperlink>
        </w:p>
        <w:p w14:paraId="30EB2F7C" w14:textId="53DFE233" w:rsidR="006B5C18" w:rsidRDefault="00C04187">
          <w:pPr>
            <w:pStyle w:val="TOC3"/>
            <w:rPr>
              <w:rFonts w:asciiTheme="minorHAnsi" w:eastAsiaTheme="minorEastAsia" w:hAnsiTheme="minorHAnsi" w:cstheme="minorBidi"/>
              <w:noProof/>
              <w:szCs w:val="22"/>
              <w:lang w:eastAsia="en-AU"/>
            </w:rPr>
          </w:pPr>
          <w:hyperlink w:anchor="_Toc22630412" w:history="1">
            <w:r w:rsidR="006B5C18" w:rsidRPr="00612627">
              <w:rPr>
                <w:rStyle w:val="Hyperlink"/>
                <w:noProof/>
              </w:rPr>
              <w:t>SCHEDULE 3</w:t>
            </w:r>
            <w:r w:rsidR="006B5C18">
              <w:rPr>
                <w:noProof/>
                <w:webHidden/>
              </w:rPr>
              <w:tab/>
            </w:r>
            <w:r w:rsidR="006B5C18">
              <w:rPr>
                <w:noProof/>
                <w:webHidden/>
              </w:rPr>
              <w:fldChar w:fldCharType="begin"/>
            </w:r>
            <w:r w:rsidR="006B5C18">
              <w:rPr>
                <w:noProof/>
                <w:webHidden/>
              </w:rPr>
              <w:instrText xml:space="preserve"> PAGEREF _Toc22630412 \h </w:instrText>
            </w:r>
            <w:r w:rsidR="006B5C18">
              <w:rPr>
                <w:noProof/>
                <w:webHidden/>
              </w:rPr>
            </w:r>
            <w:r w:rsidR="006B5C18">
              <w:rPr>
                <w:noProof/>
                <w:webHidden/>
              </w:rPr>
              <w:fldChar w:fldCharType="separate"/>
            </w:r>
            <w:r w:rsidR="006B5C18">
              <w:rPr>
                <w:noProof/>
                <w:webHidden/>
              </w:rPr>
              <w:t>50</w:t>
            </w:r>
            <w:r w:rsidR="006B5C18">
              <w:rPr>
                <w:noProof/>
                <w:webHidden/>
              </w:rPr>
              <w:fldChar w:fldCharType="end"/>
            </w:r>
          </w:hyperlink>
        </w:p>
        <w:p w14:paraId="49897376" w14:textId="3D718AE9" w:rsidR="006B5C18" w:rsidRDefault="00C04187">
          <w:pPr>
            <w:pStyle w:val="TOC3"/>
            <w:rPr>
              <w:rFonts w:asciiTheme="minorHAnsi" w:eastAsiaTheme="minorEastAsia" w:hAnsiTheme="minorHAnsi" w:cstheme="minorBidi"/>
              <w:noProof/>
              <w:szCs w:val="22"/>
              <w:lang w:eastAsia="en-AU"/>
            </w:rPr>
          </w:pPr>
          <w:hyperlink w:anchor="_Toc22630413" w:history="1">
            <w:r w:rsidR="006B5C18" w:rsidRPr="00612627">
              <w:rPr>
                <w:rStyle w:val="Hyperlink"/>
                <w:noProof/>
              </w:rPr>
              <w:t>SCHEDULE 4</w:t>
            </w:r>
            <w:r w:rsidR="006B5C18">
              <w:rPr>
                <w:noProof/>
                <w:webHidden/>
              </w:rPr>
              <w:tab/>
            </w:r>
            <w:r w:rsidR="006B5C18">
              <w:rPr>
                <w:noProof/>
                <w:webHidden/>
              </w:rPr>
              <w:fldChar w:fldCharType="begin"/>
            </w:r>
            <w:r w:rsidR="006B5C18">
              <w:rPr>
                <w:noProof/>
                <w:webHidden/>
              </w:rPr>
              <w:instrText xml:space="preserve"> PAGEREF _Toc22630413 \h </w:instrText>
            </w:r>
            <w:r w:rsidR="006B5C18">
              <w:rPr>
                <w:noProof/>
                <w:webHidden/>
              </w:rPr>
            </w:r>
            <w:r w:rsidR="006B5C18">
              <w:rPr>
                <w:noProof/>
                <w:webHidden/>
              </w:rPr>
              <w:fldChar w:fldCharType="separate"/>
            </w:r>
            <w:r w:rsidR="006B5C18">
              <w:rPr>
                <w:noProof/>
                <w:webHidden/>
              </w:rPr>
              <w:t>57</w:t>
            </w:r>
            <w:r w:rsidR="006B5C18">
              <w:rPr>
                <w:noProof/>
                <w:webHidden/>
              </w:rPr>
              <w:fldChar w:fldCharType="end"/>
            </w:r>
          </w:hyperlink>
        </w:p>
        <w:p w14:paraId="391F5C08" w14:textId="18474940" w:rsidR="006B5C18" w:rsidRDefault="00C04187">
          <w:pPr>
            <w:pStyle w:val="TOC3"/>
            <w:rPr>
              <w:rFonts w:asciiTheme="minorHAnsi" w:eastAsiaTheme="minorEastAsia" w:hAnsiTheme="minorHAnsi" w:cstheme="minorBidi"/>
              <w:noProof/>
              <w:szCs w:val="22"/>
              <w:lang w:eastAsia="en-AU"/>
            </w:rPr>
          </w:pPr>
          <w:hyperlink w:anchor="_Toc22630414" w:history="1">
            <w:r w:rsidR="006B5C18" w:rsidRPr="00612627">
              <w:rPr>
                <w:rStyle w:val="Hyperlink"/>
                <w:noProof/>
              </w:rPr>
              <w:t>SCHEDULE 5</w:t>
            </w:r>
            <w:r w:rsidR="006B5C18">
              <w:rPr>
                <w:noProof/>
                <w:webHidden/>
              </w:rPr>
              <w:tab/>
            </w:r>
            <w:r w:rsidR="006B5C18">
              <w:rPr>
                <w:noProof/>
                <w:webHidden/>
              </w:rPr>
              <w:fldChar w:fldCharType="begin"/>
            </w:r>
            <w:r w:rsidR="006B5C18">
              <w:rPr>
                <w:noProof/>
                <w:webHidden/>
              </w:rPr>
              <w:instrText xml:space="preserve"> PAGEREF _Toc22630414 \h </w:instrText>
            </w:r>
            <w:r w:rsidR="006B5C18">
              <w:rPr>
                <w:noProof/>
                <w:webHidden/>
              </w:rPr>
            </w:r>
            <w:r w:rsidR="006B5C18">
              <w:rPr>
                <w:noProof/>
                <w:webHidden/>
              </w:rPr>
              <w:fldChar w:fldCharType="separate"/>
            </w:r>
            <w:r w:rsidR="006B5C18">
              <w:rPr>
                <w:noProof/>
                <w:webHidden/>
              </w:rPr>
              <w:t>146</w:t>
            </w:r>
            <w:r w:rsidR="006B5C18">
              <w:rPr>
                <w:noProof/>
                <w:webHidden/>
              </w:rPr>
              <w:fldChar w:fldCharType="end"/>
            </w:r>
          </w:hyperlink>
        </w:p>
        <w:p w14:paraId="031A7F1E" w14:textId="7DBBE2D4" w:rsidR="006B5C18" w:rsidRDefault="00C04187">
          <w:pPr>
            <w:pStyle w:val="TOC3"/>
            <w:rPr>
              <w:rFonts w:asciiTheme="minorHAnsi" w:eastAsiaTheme="minorEastAsia" w:hAnsiTheme="minorHAnsi" w:cstheme="minorBidi"/>
              <w:noProof/>
              <w:szCs w:val="22"/>
              <w:lang w:eastAsia="en-AU"/>
            </w:rPr>
          </w:pPr>
          <w:hyperlink w:anchor="_Toc22630415" w:history="1">
            <w:r w:rsidR="006B5C18" w:rsidRPr="00612627">
              <w:rPr>
                <w:rStyle w:val="Hyperlink"/>
                <w:noProof/>
              </w:rPr>
              <w:t>SCHEDULE 6</w:t>
            </w:r>
            <w:r w:rsidR="006B5C18">
              <w:rPr>
                <w:noProof/>
                <w:webHidden/>
              </w:rPr>
              <w:tab/>
            </w:r>
            <w:r w:rsidR="006B5C18">
              <w:rPr>
                <w:noProof/>
                <w:webHidden/>
              </w:rPr>
              <w:fldChar w:fldCharType="begin"/>
            </w:r>
            <w:r w:rsidR="006B5C18">
              <w:rPr>
                <w:noProof/>
                <w:webHidden/>
              </w:rPr>
              <w:instrText xml:space="preserve"> PAGEREF _Toc22630415 \h </w:instrText>
            </w:r>
            <w:r w:rsidR="006B5C18">
              <w:rPr>
                <w:noProof/>
                <w:webHidden/>
              </w:rPr>
            </w:r>
            <w:r w:rsidR="006B5C18">
              <w:rPr>
                <w:noProof/>
                <w:webHidden/>
              </w:rPr>
              <w:fldChar w:fldCharType="separate"/>
            </w:r>
            <w:r w:rsidR="006B5C18">
              <w:rPr>
                <w:noProof/>
                <w:webHidden/>
              </w:rPr>
              <w:t>178</w:t>
            </w:r>
            <w:r w:rsidR="006B5C18">
              <w:rPr>
                <w:noProof/>
                <w:webHidden/>
              </w:rPr>
              <w:fldChar w:fldCharType="end"/>
            </w:r>
          </w:hyperlink>
        </w:p>
        <w:p w14:paraId="2A8B5E11" w14:textId="02AF2D3A" w:rsidR="006B5C18" w:rsidRDefault="00C04187">
          <w:pPr>
            <w:pStyle w:val="TOC3"/>
            <w:rPr>
              <w:rFonts w:asciiTheme="minorHAnsi" w:eastAsiaTheme="minorEastAsia" w:hAnsiTheme="minorHAnsi" w:cstheme="minorBidi"/>
              <w:noProof/>
              <w:szCs w:val="22"/>
              <w:lang w:eastAsia="en-AU"/>
            </w:rPr>
          </w:pPr>
          <w:hyperlink w:anchor="_Toc22630416" w:history="1">
            <w:r w:rsidR="006B5C18" w:rsidRPr="00612627">
              <w:rPr>
                <w:rStyle w:val="Hyperlink"/>
                <w:noProof/>
              </w:rPr>
              <w:t>SCHEDULE 7</w:t>
            </w:r>
            <w:r w:rsidR="006B5C18">
              <w:rPr>
                <w:noProof/>
                <w:webHidden/>
              </w:rPr>
              <w:tab/>
            </w:r>
            <w:r w:rsidR="006B5C18">
              <w:rPr>
                <w:noProof/>
                <w:webHidden/>
              </w:rPr>
              <w:fldChar w:fldCharType="begin"/>
            </w:r>
            <w:r w:rsidR="006B5C18">
              <w:rPr>
                <w:noProof/>
                <w:webHidden/>
              </w:rPr>
              <w:instrText xml:space="preserve"> PAGEREF _Toc22630416 \h </w:instrText>
            </w:r>
            <w:r w:rsidR="006B5C18">
              <w:rPr>
                <w:noProof/>
                <w:webHidden/>
              </w:rPr>
            </w:r>
            <w:r w:rsidR="006B5C18">
              <w:rPr>
                <w:noProof/>
                <w:webHidden/>
              </w:rPr>
              <w:fldChar w:fldCharType="separate"/>
            </w:r>
            <w:r w:rsidR="006B5C18">
              <w:rPr>
                <w:noProof/>
                <w:webHidden/>
              </w:rPr>
              <w:t>230</w:t>
            </w:r>
            <w:r w:rsidR="006B5C18">
              <w:rPr>
                <w:noProof/>
                <w:webHidden/>
              </w:rPr>
              <w:fldChar w:fldCharType="end"/>
            </w:r>
          </w:hyperlink>
        </w:p>
        <w:p w14:paraId="3FA4868C" w14:textId="5A7A51B8" w:rsidR="006B5C18" w:rsidRDefault="00C04187">
          <w:pPr>
            <w:pStyle w:val="TOC3"/>
            <w:rPr>
              <w:rFonts w:asciiTheme="minorHAnsi" w:eastAsiaTheme="minorEastAsia" w:hAnsiTheme="minorHAnsi" w:cstheme="minorBidi"/>
              <w:noProof/>
              <w:szCs w:val="22"/>
              <w:lang w:eastAsia="en-AU"/>
            </w:rPr>
          </w:pPr>
          <w:hyperlink w:anchor="_Toc22630417" w:history="1">
            <w:r w:rsidR="006B5C18" w:rsidRPr="00612627">
              <w:rPr>
                <w:rStyle w:val="Hyperlink"/>
                <w:noProof/>
              </w:rPr>
              <w:t>SCHEDULE 8</w:t>
            </w:r>
            <w:r w:rsidR="006B5C18">
              <w:rPr>
                <w:noProof/>
                <w:webHidden/>
              </w:rPr>
              <w:tab/>
            </w:r>
            <w:r w:rsidR="006B5C18">
              <w:rPr>
                <w:noProof/>
                <w:webHidden/>
              </w:rPr>
              <w:fldChar w:fldCharType="begin"/>
            </w:r>
            <w:r w:rsidR="006B5C18">
              <w:rPr>
                <w:noProof/>
                <w:webHidden/>
              </w:rPr>
              <w:instrText xml:space="preserve"> PAGEREF _Toc22630417 \h </w:instrText>
            </w:r>
            <w:r w:rsidR="006B5C18">
              <w:rPr>
                <w:noProof/>
                <w:webHidden/>
              </w:rPr>
            </w:r>
            <w:r w:rsidR="006B5C18">
              <w:rPr>
                <w:noProof/>
                <w:webHidden/>
              </w:rPr>
              <w:fldChar w:fldCharType="separate"/>
            </w:r>
            <w:r w:rsidR="006B5C18">
              <w:rPr>
                <w:noProof/>
                <w:webHidden/>
              </w:rPr>
              <w:t>242</w:t>
            </w:r>
            <w:r w:rsidR="006B5C18">
              <w:rPr>
                <w:noProof/>
                <w:webHidden/>
              </w:rPr>
              <w:fldChar w:fldCharType="end"/>
            </w:r>
          </w:hyperlink>
        </w:p>
        <w:p w14:paraId="25CA8792" w14:textId="224EF2AD" w:rsidR="006B5C18" w:rsidRDefault="00C04187">
          <w:pPr>
            <w:pStyle w:val="TOC3"/>
            <w:rPr>
              <w:rFonts w:asciiTheme="minorHAnsi" w:eastAsiaTheme="minorEastAsia" w:hAnsiTheme="minorHAnsi" w:cstheme="minorBidi"/>
              <w:noProof/>
              <w:szCs w:val="22"/>
              <w:lang w:eastAsia="en-AU"/>
            </w:rPr>
          </w:pPr>
          <w:hyperlink w:anchor="_Toc22630418" w:history="1">
            <w:r w:rsidR="006B5C18" w:rsidRPr="00612627">
              <w:rPr>
                <w:rStyle w:val="Hyperlink"/>
                <w:noProof/>
              </w:rPr>
              <w:t>SCHEDULE 9</w:t>
            </w:r>
            <w:r w:rsidR="006B5C18">
              <w:rPr>
                <w:noProof/>
                <w:webHidden/>
              </w:rPr>
              <w:tab/>
            </w:r>
            <w:r w:rsidR="006B5C18">
              <w:rPr>
                <w:noProof/>
                <w:webHidden/>
              </w:rPr>
              <w:fldChar w:fldCharType="begin"/>
            </w:r>
            <w:r w:rsidR="006B5C18">
              <w:rPr>
                <w:noProof/>
                <w:webHidden/>
              </w:rPr>
              <w:instrText xml:space="preserve"> PAGEREF _Toc22630418 \h </w:instrText>
            </w:r>
            <w:r w:rsidR="006B5C18">
              <w:rPr>
                <w:noProof/>
                <w:webHidden/>
              </w:rPr>
            </w:r>
            <w:r w:rsidR="006B5C18">
              <w:rPr>
                <w:noProof/>
                <w:webHidden/>
              </w:rPr>
              <w:fldChar w:fldCharType="separate"/>
            </w:r>
            <w:r w:rsidR="006B5C18">
              <w:rPr>
                <w:noProof/>
                <w:webHidden/>
              </w:rPr>
              <w:t>246</w:t>
            </w:r>
            <w:r w:rsidR="006B5C18">
              <w:rPr>
                <w:noProof/>
                <w:webHidden/>
              </w:rPr>
              <w:fldChar w:fldCharType="end"/>
            </w:r>
          </w:hyperlink>
        </w:p>
        <w:p w14:paraId="65BFB64B" w14:textId="4E1B18B4" w:rsidR="006B5C18" w:rsidRDefault="00C04187">
          <w:pPr>
            <w:pStyle w:val="TOC3"/>
            <w:rPr>
              <w:rFonts w:asciiTheme="minorHAnsi" w:eastAsiaTheme="minorEastAsia" w:hAnsiTheme="minorHAnsi" w:cstheme="minorBidi"/>
              <w:noProof/>
              <w:szCs w:val="22"/>
              <w:lang w:eastAsia="en-AU"/>
            </w:rPr>
          </w:pPr>
          <w:hyperlink w:anchor="_Toc22630419" w:history="1">
            <w:r w:rsidR="006B5C18" w:rsidRPr="00612627">
              <w:rPr>
                <w:rStyle w:val="Hyperlink"/>
                <w:noProof/>
              </w:rPr>
              <w:t>SCHEDULE 10</w:t>
            </w:r>
            <w:r w:rsidR="006B5C18">
              <w:rPr>
                <w:noProof/>
                <w:webHidden/>
              </w:rPr>
              <w:tab/>
            </w:r>
            <w:r w:rsidR="006B5C18">
              <w:rPr>
                <w:noProof/>
                <w:webHidden/>
              </w:rPr>
              <w:fldChar w:fldCharType="begin"/>
            </w:r>
            <w:r w:rsidR="006B5C18">
              <w:rPr>
                <w:noProof/>
                <w:webHidden/>
              </w:rPr>
              <w:instrText xml:space="preserve"> PAGEREF _Toc22630419 \h </w:instrText>
            </w:r>
            <w:r w:rsidR="006B5C18">
              <w:rPr>
                <w:noProof/>
                <w:webHidden/>
              </w:rPr>
            </w:r>
            <w:r w:rsidR="006B5C18">
              <w:rPr>
                <w:noProof/>
                <w:webHidden/>
              </w:rPr>
              <w:fldChar w:fldCharType="separate"/>
            </w:r>
            <w:r w:rsidR="006B5C18">
              <w:rPr>
                <w:noProof/>
                <w:webHidden/>
              </w:rPr>
              <w:t>253</w:t>
            </w:r>
            <w:r w:rsidR="006B5C18">
              <w:rPr>
                <w:noProof/>
                <w:webHidden/>
              </w:rPr>
              <w:fldChar w:fldCharType="end"/>
            </w:r>
          </w:hyperlink>
        </w:p>
        <w:p w14:paraId="06C13550" w14:textId="590FB180" w:rsidR="006B5C18" w:rsidRDefault="00C04187">
          <w:pPr>
            <w:pStyle w:val="TOC1"/>
            <w:rPr>
              <w:rFonts w:asciiTheme="minorHAnsi" w:eastAsiaTheme="minorEastAsia" w:hAnsiTheme="minorHAnsi" w:cstheme="minorBidi"/>
              <w:b w:val="0"/>
              <w:noProof/>
              <w:sz w:val="22"/>
              <w:szCs w:val="22"/>
              <w:lang w:eastAsia="en-AU"/>
            </w:rPr>
          </w:pPr>
          <w:hyperlink w:anchor="_Toc22630420" w:history="1">
            <w:r w:rsidR="006B5C18" w:rsidRPr="00612627">
              <w:rPr>
                <w:rStyle w:val="Hyperlink"/>
                <w:noProof/>
              </w:rPr>
              <w:t>PART 5</w:t>
            </w:r>
            <w:r w:rsidR="006B5C18">
              <w:rPr>
                <w:noProof/>
                <w:webHidden/>
              </w:rPr>
              <w:tab/>
            </w:r>
            <w:r w:rsidR="006B5C18">
              <w:rPr>
                <w:noProof/>
                <w:webHidden/>
              </w:rPr>
              <w:fldChar w:fldCharType="begin"/>
            </w:r>
            <w:r w:rsidR="006B5C18">
              <w:rPr>
                <w:noProof/>
                <w:webHidden/>
              </w:rPr>
              <w:instrText xml:space="preserve"> PAGEREF _Toc22630420 \h </w:instrText>
            </w:r>
            <w:r w:rsidR="006B5C18">
              <w:rPr>
                <w:noProof/>
                <w:webHidden/>
              </w:rPr>
            </w:r>
            <w:r w:rsidR="006B5C18">
              <w:rPr>
                <w:noProof/>
                <w:webHidden/>
              </w:rPr>
              <w:fldChar w:fldCharType="separate"/>
            </w:r>
            <w:r w:rsidR="006B5C18">
              <w:rPr>
                <w:noProof/>
                <w:webHidden/>
              </w:rPr>
              <w:t>258</w:t>
            </w:r>
            <w:r w:rsidR="006B5C18">
              <w:rPr>
                <w:noProof/>
                <w:webHidden/>
              </w:rPr>
              <w:fldChar w:fldCharType="end"/>
            </w:r>
          </w:hyperlink>
        </w:p>
        <w:p w14:paraId="3D26FE47" w14:textId="7A2D4483" w:rsidR="006B5C18" w:rsidRDefault="00C04187">
          <w:pPr>
            <w:pStyle w:val="TOC2"/>
            <w:rPr>
              <w:rFonts w:asciiTheme="minorHAnsi" w:eastAsiaTheme="minorEastAsia" w:hAnsiTheme="minorHAnsi" w:cstheme="minorBidi"/>
              <w:b w:val="0"/>
              <w:noProof/>
              <w:sz w:val="22"/>
              <w:szCs w:val="22"/>
              <w:lang w:eastAsia="en-AU"/>
            </w:rPr>
          </w:pPr>
          <w:hyperlink w:anchor="_Toc22630421" w:history="1">
            <w:r w:rsidR="006B5C18" w:rsidRPr="00612627">
              <w:rPr>
                <w:rStyle w:val="Hyperlink"/>
                <w:noProof/>
              </w:rPr>
              <w:t>THE APPENDICES</w:t>
            </w:r>
            <w:r w:rsidR="006B5C18">
              <w:rPr>
                <w:noProof/>
                <w:webHidden/>
              </w:rPr>
              <w:tab/>
            </w:r>
            <w:r w:rsidR="006B5C18">
              <w:rPr>
                <w:noProof/>
                <w:webHidden/>
              </w:rPr>
              <w:fldChar w:fldCharType="begin"/>
            </w:r>
            <w:r w:rsidR="006B5C18">
              <w:rPr>
                <w:noProof/>
                <w:webHidden/>
              </w:rPr>
              <w:instrText xml:space="preserve"> PAGEREF _Toc22630421 \h </w:instrText>
            </w:r>
            <w:r w:rsidR="006B5C18">
              <w:rPr>
                <w:noProof/>
                <w:webHidden/>
              </w:rPr>
            </w:r>
            <w:r w:rsidR="006B5C18">
              <w:rPr>
                <w:noProof/>
                <w:webHidden/>
              </w:rPr>
              <w:fldChar w:fldCharType="separate"/>
            </w:r>
            <w:r w:rsidR="006B5C18">
              <w:rPr>
                <w:noProof/>
                <w:webHidden/>
              </w:rPr>
              <w:t>258</w:t>
            </w:r>
            <w:r w:rsidR="006B5C18">
              <w:rPr>
                <w:noProof/>
                <w:webHidden/>
              </w:rPr>
              <w:fldChar w:fldCharType="end"/>
            </w:r>
          </w:hyperlink>
        </w:p>
        <w:p w14:paraId="1BF5B6D2" w14:textId="56DFC571" w:rsidR="006B5C18" w:rsidRDefault="00C04187">
          <w:pPr>
            <w:pStyle w:val="TOC3"/>
            <w:rPr>
              <w:rFonts w:asciiTheme="minorHAnsi" w:eastAsiaTheme="minorEastAsia" w:hAnsiTheme="minorHAnsi" w:cstheme="minorBidi"/>
              <w:noProof/>
              <w:szCs w:val="22"/>
              <w:lang w:eastAsia="en-AU"/>
            </w:rPr>
          </w:pPr>
          <w:hyperlink w:anchor="_Toc22630422" w:history="1">
            <w:r w:rsidR="006B5C18" w:rsidRPr="00612627">
              <w:rPr>
                <w:rStyle w:val="Hyperlink"/>
                <w:noProof/>
              </w:rPr>
              <w:t>APPENDIX A – GENERAL EXEMPTIONS</w:t>
            </w:r>
            <w:r w:rsidR="006B5C18">
              <w:rPr>
                <w:noProof/>
                <w:webHidden/>
              </w:rPr>
              <w:tab/>
            </w:r>
            <w:r w:rsidR="006B5C18">
              <w:rPr>
                <w:noProof/>
                <w:webHidden/>
              </w:rPr>
              <w:fldChar w:fldCharType="begin"/>
            </w:r>
            <w:r w:rsidR="006B5C18">
              <w:rPr>
                <w:noProof/>
                <w:webHidden/>
              </w:rPr>
              <w:instrText xml:space="preserve"> PAGEREF _Toc22630422 \h </w:instrText>
            </w:r>
            <w:r w:rsidR="006B5C18">
              <w:rPr>
                <w:noProof/>
                <w:webHidden/>
              </w:rPr>
            </w:r>
            <w:r w:rsidR="006B5C18">
              <w:rPr>
                <w:noProof/>
                <w:webHidden/>
              </w:rPr>
              <w:fldChar w:fldCharType="separate"/>
            </w:r>
            <w:r w:rsidR="006B5C18">
              <w:rPr>
                <w:noProof/>
                <w:webHidden/>
              </w:rPr>
              <w:t>258</w:t>
            </w:r>
            <w:r w:rsidR="006B5C18">
              <w:rPr>
                <w:noProof/>
                <w:webHidden/>
              </w:rPr>
              <w:fldChar w:fldCharType="end"/>
            </w:r>
          </w:hyperlink>
        </w:p>
        <w:p w14:paraId="3C7365A3" w14:textId="7E283A78" w:rsidR="006B5C18" w:rsidRDefault="00C04187">
          <w:pPr>
            <w:pStyle w:val="TOC3"/>
            <w:rPr>
              <w:rFonts w:asciiTheme="minorHAnsi" w:eastAsiaTheme="minorEastAsia" w:hAnsiTheme="minorHAnsi" w:cstheme="minorBidi"/>
              <w:noProof/>
              <w:szCs w:val="22"/>
              <w:lang w:eastAsia="en-AU"/>
            </w:rPr>
          </w:pPr>
          <w:hyperlink w:anchor="_Toc22630423" w:history="1">
            <w:r w:rsidR="006B5C18" w:rsidRPr="00612627">
              <w:rPr>
                <w:rStyle w:val="Hyperlink"/>
                <w:noProof/>
              </w:rPr>
              <w:t>APPENDIX B – SUBSTANCES CONSIDERED NOT TO REQUIRE CONTROL BY SCHEDULING</w:t>
            </w:r>
            <w:r w:rsidR="006B5C18">
              <w:rPr>
                <w:noProof/>
                <w:webHidden/>
              </w:rPr>
              <w:tab/>
            </w:r>
            <w:r w:rsidR="006B5C18">
              <w:rPr>
                <w:noProof/>
                <w:webHidden/>
              </w:rPr>
              <w:fldChar w:fldCharType="begin"/>
            </w:r>
            <w:r w:rsidR="006B5C18">
              <w:rPr>
                <w:noProof/>
                <w:webHidden/>
              </w:rPr>
              <w:instrText xml:space="preserve"> PAGEREF _Toc22630423 \h </w:instrText>
            </w:r>
            <w:r w:rsidR="006B5C18">
              <w:rPr>
                <w:noProof/>
                <w:webHidden/>
              </w:rPr>
            </w:r>
            <w:r w:rsidR="006B5C18">
              <w:rPr>
                <w:noProof/>
                <w:webHidden/>
              </w:rPr>
              <w:fldChar w:fldCharType="separate"/>
            </w:r>
            <w:r w:rsidR="006B5C18">
              <w:rPr>
                <w:noProof/>
                <w:webHidden/>
              </w:rPr>
              <w:t>261</w:t>
            </w:r>
            <w:r w:rsidR="006B5C18">
              <w:rPr>
                <w:noProof/>
                <w:webHidden/>
              </w:rPr>
              <w:fldChar w:fldCharType="end"/>
            </w:r>
          </w:hyperlink>
        </w:p>
        <w:p w14:paraId="320F05C4" w14:textId="7010D688" w:rsidR="006B5C18" w:rsidRDefault="00C04187">
          <w:pPr>
            <w:pStyle w:val="TOC3"/>
            <w:rPr>
              <w:rFonts w:asciiTheme="minorHAnsi" w:eastAsiaTheme="minorEastAsia" w:hAnsiTheme="minorHAnsi" w:cstheme="minorBidi"/>
              <w:noProof/>
              <w:szCs w:val="22"/>
              <w:lang w:eastAsia="en-AU"/>
            </w:rPr>
          </w:pPr>
          <w:hyperlink w:anchor="_Toc22630424" w:history="1">
            <w:r w:rsidR="006B5C18" w:rsidRPr="00612627">
              <w:rPr>
                <w:rStyle w:val="Hyperlink"/>
                <w:noProof/>
              </w:rPr>
              <w:t>APPENDIX C (see SCHEDULE 10)</w:t>
            </w:r>
            <w:r w:rsidR="006B5C18">
              <w:rPr>
                <w:noProof/>
                <w:webHidden/>
              </w:rPr>
              <w:tab/>
            </w:r>
            <w:r w:rsidR="006B5C18">
              <w:rPr>
                <w:noProof/>
                <w:webHidden/>
              </w:rPr>
              <w:fldChar w:fldCharType="begin"/>
            </w:r>
            <w:r w:rsidR="006B5C18">
              <w:rPr>
                <w:noProof/>
                <w:webHidden/>
              </w:rPr>
              <w:instrText xml:space="preserve"> PAGEREF _Toc22630424 \h </w:instrText>
            </w:r>
            <w:r w:rsidR="006B5C18">
              <w:rPr>
                <w:noProof/>
                <w:webHidden/>
              </w:rPr>
            </w:r>
            <w:r w:rsidR="006B5C18">
              <w:rPr>
                <w:noProof/>
                <w:webHidden/>
              </w:rPr>
              <w:fldChar w:fldCharType="separate"/>
            </w:r>
            <w:r w:rsidR="006B5C18">
              <w:rPr>
                <w:noProof/>
                <w:webHidden/>
              </w:rPr>
              <w:t>279</w:t>
            </w:r>
            <w:r w:rsidR="006B5C18">
              <w:rPr>
                <w:noProof/>
                <w:webHidden/>
              </w:rPr>
              <w:fldChar w:fldCharType="end"/>
            </w:r>
          </w:hyperlink>
        </w:p>
        <w:p w14:paraId="055D0B18" w14:textId="2C428F4B" w:rsidR="006B5C18" w:rsidRDefault="00C04187">
          <w:pPr>
            <w:pStyle w:val="TOC3"/>
            <w:rPr>
              <w:rFonts w:asciiTheme="minorHAnsi" w:eastAsiaTheme="minorEastAsia" w:hAnsiTheme="minorHAnsi" w:cstheme="minorBidi"/>
              <w:noProof/>
              <w:szCs w:val="22"/>
              <w:lang w:eastAsia="en-AU"/>
            </w:rPr>
          </w:pPr>
          <w:hyperlink w:anchor="_Toc22630425" w:history="1">
            <w:r w:rsidR="006B5C18" w:rsidRPr="00612627">
              <w:rPr>
                <w:rStyle w:val="Hyperlink"/>
                <w:noProof/>
              </w:rPr>
              <w:t>APPENDIX D – ADDITIONAL CONTROLS ON POSSESSION OR SUPPLY OF POISONS INCLUDED IN SCHEDULE 4 OR 8</w:t>
            </w:r>
            <w:r w:rsidR="006B5C18">
              <w:rPr>
                <w:noProof/>
                <w:webHidden/>
              </w:rPr>
              <w:tab/>
            </w:r>
            <w:r w:rsidR="006B5C18">
              <w:rPr>
                <w:noProof/>
                <w:webHidden/>
              </w:rPr>
              <w:fldChar w:fldCharType="begin"/>
            </w:r>
            <w:r w:rsidR="006B5C18">
              <w:rPr>
                <w:noProof/>
                <w:webHidden/>
              </w:rPr>
              <w:instrText xml:space="preserve"> PAGEREF _Toc22630425 \h </w:instrText>
            </w:r>
            <w:r w:rsidR="006B5C18">
              <w:rPr>
                <w:noProof/>
                <w:webHidden/>
              </w:rPr>
            </w:r>
            <w:r w:rsidR="006B5C18">
              <w:rPr>
                <w:noProof/>
                <w:webHidden/>
              </w:rPr>
              <w:fldChar w:fldCharType="separate"/>
            </w:r>
            <w:r w:rsidR="006B5C18">
              <w:rPr>
                <w:noProof/>
                <w:webHidden/>
              </w:rPr>
              <w:t>280</w:t>
            </w:r>
            <w:r w:rsidR="006B5C18">
              <w:rPr>
                <w:noProof/>
                <w:webHidden/>
              </w:rPr>
              <w:fldChar w:fldCharType="end"/>
            </w:r>
          </w:hyperlink>
        </w:p>
        <w:p w14:paraId="5D7F57DB" w14:textId="396D7323" w:rsidR="006B5C18" w:rsidRDefault="00C04187">
          <w:pPr>
            <w:pStyle w:val="TOC3"/>
            <w:rPr>
              <w:rFonts w:asciiTheme="minorHAnsi" w:eastAsiaTheme="minorEastAsia" w:hAnsiTheme="minorHAnsi" w:cstheme="minorBidi"/>
              <w:noProof/>
              <w:szCs w:val="22"/>
              <w:lang w:eastAsia="en-AU"/>
            </w:rPr>
          </w:pPr>
          <w:hyperlink w:anchor="_Toc22630426" w:history="1">
            <w:r w:rsidR="006B5C18" w:rsidRPr="00612627">
              <w:rPr>
                <w:rStyle w:val="Hyperlink"/>
                <w:noProof/>
              </w:rPr>
              <w:t>APPENDIX E – FIRST AID INSTRUCTIONS FOR POISONS</w:t>
            </w:r>
            <w:r w:rsidR="006B5C18">
              <w:rPr>
                <w:noProof/>
                <w:webHidden/>
              </w:rPr>
              <w:tab/>
            </w:r>
            <w:r w:rsidR="006B5C18">
              <w:rPr>
                <w:noProof/>
                <w:webHidden/>
              </w:rPr>
              <w:fldChar w:fldCharType="begin"/>
            </w:r>
            <w:r w:rsidR="006B5C18">
              <w:rPr>
                <w:noProof/>
                <w:webHidden/>
              </w:rPr>
              <w:instrText xml:space="preserve"> PAGEREF _Toc22630426 \h </w:instrText>
            </w:r>
            <w:r w:rsidR="006B5C18">
              <w:rPr>
                <w:noProof/>
                <w:webHidden/>
              </w:rPr>
            </w:r>
            <w:r w:rsidR="006B5C18">
              <w:rPr>
                <w:noProof/>
                <w:webHidden/>
              </w:rPr>
              <w:fldChar w:fldCharType="separate"/>
            </w:r>
            <w:r w:rsidR="006B5C18">
              <w:rPr>
                <w:noProof/>
                <w:webHidden/>
              </w:rPr>
              <w:t>286</w:t>
            </w:r>
            <w:r w:rsidR="006B5C18">
              <w:rPr>
                <w:noProof/>
                <w:webHidden/>
              </w:rPr>
              <w:fldChar w:fldCharType="end"/>
            </w:r>
          </w:hyperlink>
        </w:p>
        <w:p w14:paraId="795A58FA" w14:textId="1045B196" w:rsidR="006B5C18" w:rsidRDefault="00C04187">
          <w:pPr>
            <w:pStyle w:val="TOC3"/>
            <w:rPr>
              <w:rFonts w:asciiTheme="minorHAnsi" w:eastAsiaTheme="minorEastAsia" w:hAnsiTheme="minorHAnsi" w:cstheme="minorBidi"/>
              <w:noProof/>
              <w:szCs w:val="22"/>
              <w:lang w:eastAsia="en-AU"/>
            </w:rPr>
          </w:pPr>
          <w:hyperlink w:anchor="_Toc22630427" w:history="1">
            <w:r w:rsidR="006B5C18" w:rsidRPr="00612627">
              <w:rPr>
                <w:rStyle w:val="Hyperlink"/>
                <w:noProof/>
              </w:rPr>
              <w:t>APPENDIX F – WARNING STATEMENTS AND GENERAL SAFETY DIRECTIONS FOR POISONS</w:t>
            </w:r>
            <w:r w:rsidR="006B5C18">
              <w:rPr>
                <w:noProof/>
                <w:webHidden/>
              </w:rPr>
              <w:tab/>
            </w:r>
            <w:r w:rsidR="006B5C18">
              <w:rPr>
                <w:noProof/>
                <w:webHidden/>
              </w:rPr>
              <w:fldChar w:fldCharType="begin"/>
            </w:r>
            <w:r w:rsidR="006B5C18">
              <w:rPr>
                <w:noProof/>
                <w:webHidden/>
              </w:rPr>
              <w:instrText xml:space="preserve"> PAGEREF _Toc22630427 \h </w:instrText>
            </w:r>
            <w:r w:rsidR="006B5C18">
              <w:rPr>
                <w:noProof/>
                <w:webHidden/>
              </w:rPr>
            </w:r>
            <w:r w:rsidR="006B5C18">
              <w:rPr>
                <w:noProof/>
                <w:webHidden/>
              </w:rPr>
              <w:fldChar w:fldCharType="separate"/>
            </w:r>
            <w:r w:rsidR="006B5C18">
              <w:rPr>
                <w:noProof/>
                <w:webHidden/>
              </w:rPr>
              <w:t>311</w:t>
            </w:r>
            <w:r w:rsidR="006B5C18">
              <w:rPr>
                <w:noProof/>
                <w:webHidden/>
              </w:rPr>
              <w:fldChar w:fldCharType="end"/>
            </w:r>
          </w:hyperlink>
        </w:p>
        <w:p w14:paraId="1A1468A8" w14:textId="1E639BDB" w:rsidR="006B5C18" w:rsidRDefault="00C04187">
          <w:pPr>
            <w:pStyle w:val="TOC3"/>
            <w:rPr>
              <w:rFonts w:asciiTheme="minorHAnsi" w:eastAsiaTheme="minorEastAsia" w:hAnsiTheme="minorHAnsi" w:cstheme="minorBidi"/>
              <w:noProof/>
              <w:szCs w:val="22"/>
              <w:lang w:eastAsia="en-AU"/>
            </w:rPr>
          </w:pPr>
          <w:hyperlink w:anchor="_Toc22630428" w:history="1">
            <w:r w:rsidR="006B5C18" w:rsidRPr="00612627">
              <w:rPr>
                <w:rStyle w:val="Hyperlink"/>
                <w:noProof/>
              </w:rPr>
              <w:t>APPENDIX G – DILUTE PREPARATIONS</w:t>
            </w:r>
            <w:r w:rsidR="006B5C18">
              <w:rPr>
                <w:noProof/>
                <w:webHidden/>
              </w:rPr>
              <w:tab/>
            </w:r>
            <w:r w:rsidR="006B5C18">
              <w:rPr>
                <w:noProof/>
                <w:webHidden/>
              </w:rPr>
              <w:fldChar w:fldCharType="begin"/>
            </w:r>
            <w:r w:rsidR="006B5C18">
              <w:rPr>
                <w:noProof/>
                <w:webHidden/>
              </w:rPr>
              <w:instrText xml:space="preserve"> PAGEREF _Toc22630428 \h </w:instrText>
            </w:r>
            <w:r w:rsidR="006B5C18">
              <w:rPr>
                <w:noProof/>
                <w:webHidden/>
              </w:rPr>
            </w:r>
            <w:r w:rsidR="006B5C18">
              <w:rPr>
                <w:noProof/>
                <w:webHidden/>
              </w:rPr>
              <w:fldChar w:fldCharType="separate"/>
            </w:r>
            <w:r w:rsidR="006B5C18">
              <w:rPr>
                <w:noProof/>
                <w:webHidden/>
              </w:rPr>
              <w:t>347</w:t>
            </w:r>
            <w:r w:rsidR="006B5C18">
              <w:rPr>
                <w:noProof/>
                <w:webHidden/>
              </w:rPr>
              <w:fldChar w:fldCharType="end"/>
            </w:r>
          </w:hyperlink>
        </w:p>
        <w:p w14:paraId="1BFFB5FF" w14:textId="7C6F875F" w:rsidR="006B5C18" w:rsidRDefault="00C04187">
          <w:pPr>
            <w:pStyle w:val="TOC3"/>
            <w:rPr>
              <w:rFonts w:asciiTheme="minorHAnsi" w:eastAsiaTheme="minorEastAsia" w:hAnsiTheme="minorHAnsi" w:cstheme="minorBidi"/>
              <w:noProof/>
              <w:szCs w:val="22"/>
              <w:lang w:eastAsia="en-AU"/>
            </w:rPr>
          </w:pPr>
          <w:hyperlink w:anchor="_Toc22630429" w:history="1">
            <w:r w:rsidR="006B5C18" w:rsidRPr="00612627">
              <w:rPr>
                <w:rStyle w:val="Hyperlink"/>
                <w:noProof/>
              </w:rPr>
              <w:t>APPENDIX H – SCHEDULE 3 POISONS PERMITTED TO BE ADVERTISED</w:t>
            </w:r>
            <w:r w:rsidR="006B5C18">
              <w:rPr>
                <w:noProof/>
                <w:webHidden/>
              </w:rPr>
              <w:tab/>
            </w:r>
            <w:r w:rsidR="006B5C18">
              <w:rPr>
                <w:noProof/>
                <w:webHidden/>
              </w:rPr>
              <w:fldChar w:fldCharType="begin"/>
            </w:r>
            <w:r w:rsidR="006B5C18">
              <w:rPr>
                <w:noProof/>
                <w:webHidden/>
              </w:rPr>
              <w:instrText xml:space="preserve"> PAGEREF _Toc22630429 \h </w:instrText>
            </w:r>
            <w:r w:rsidR="006B5C18">
              <w:rPr>
                <w:noProof/>
                <w:webHidden/>
              </w:rPr>
            </w:r>
            <w:r w:rsidR="006B5C18">
              <w:rPr>
                <w:noProof/>
                <w:webHidden/>
              </w:rPr>
              <w:fldChar w:fldCharType="separate"/>
            </w:r>
            <w:r w:rsidR="006B5C18">
              <w:rPr>
                <w:noProof/>
                <w:webHidden/>
              </w:rPr>
              <w:t>350</w:t>
            </w:r>
            <w:r w:rsidR="006B5C18">
              <w:rPr>
                <w:noProof/>
                <w:webHidden/>
              </w:rPr>
              <w:fldChar w:fldCharType="end"/>
            </w:r>
          </w:hyperlink>
        </w:p>
        <w:p w14:paraId="3BF5BD9F" w14:textId="2DBA4537" w:rsidR="006B5C18" w:rsidRDefault="00C04187">
          <w:pPr>
            <w:pStyle w:val="TOC3"/>
            <w:rPr>
              <w:rFonts w:asciiTheme="minorHAnsi" w:eastAsiaTheme="minorEastAsia" w:hAnsiTheme="minorHAnsi" w:cstheme="minorBidi"/>
              <w:noProof/>
              <w:szCs w:val="22"/>
              <w:lang w:eastAsia="en-AU"/>
            </w:rPr>
          </w:pPr>
          <w:hyperlink w:anchor="_Toc22630430" w:history="1">
            <w:r w:rsidR="006B5C18" w:rsidRPr="00612627">
              <w:rPr>
                <w:rStyle w:val="Hyperlink"/>
                <w:noProof/>
              </w:rPr>
              <w:t>APPENDIX I</w:t>
            </w:r>
            <w:r w:rsidR="006B5C18">
              <w:rPr>
                <w:noProof/>
                <w:webHidden/>
              </w:rPr>
              <w:tab/>
            </w:r>
            <w:r w:rsidR="006B5C18">
              <w:rPr>
                <w:noProof/>
                <w:webHidden/>
              </w:rPr>
              <w:fldChar w:fldCharType="begin"/>
            </w:r>
            <w:r w:rsidR="006B5C18">
              <w:rPr>
                <w:noProof/>
                <w:webHidden/>
              </w:rPr>
              <w:instrText xml:space="preserve"> PAGEREF _Toc22630430 \h </w:instrText>
            </w:r>
            <w:r w:rsidR="006B5C18">
              <w:rPr>
                <w:noProof/>
                <w:webHidden/>
              </w:rPr>
            </w:r>
            <w:r w:rsidR="006B5C18">
              <w:rPr>
                <w:noProof/>
                <w:webHidden/>
              </w:rPr>
              <w:fldChar w:fldCharType="separate"/>
            </w:r>
            <w:r w:rsidR="006B5C18">
              <w:rPr>
                <w:noProof/>
                <w:webHidden/>
              </w:rPr>
              <w:t>353</w:t>
            </w:r>
            <w:r w:rsidR="006B5C18">
              <w:rPr>
                <w:noProof/>
                <w:webHidden/>
              </w:rPr>
              <w:fldChar w:fldCharType="end"/>
            </w:r>
          </w:hyperlink>
        </w:p>
        <w:p w14:paraId="5D784943" w14:textId="655FFA4C" w:rsidR="006B5C18" w:rsidRDefault="00C04187">
          <w:pPr>
            <w:pStyle w:val="TOC3"/>
            <w:rPr>
              <w:rFonts w:asciiTheme="minorHAnsi" w:eastAsiaTheme="minorEastAsia" w:hAnsiTheme="minorHAnsi" w:cstheme="minorBidi"/>
              <w:noProof/>
              <w:szCs w:val="22"/>
              <w:lang w:eastAsia="en-AU"/>
            </w:rPr>
          </w:pPr>
          <w:hyperlink w:anchor="_Toc22630431" w:history="1">
            <w:r w:rsidR="006B5C18" w:rsidRPr="00612627">
              <w:rPr>
                <w:rStyle w:val="Hyperlink"/>
                <w:noProof/>
              </w:rPr>
              <w:t>APPENDIX J – SCHEDULE 7 POISONS REQUIRING ADDITIONAL CONTROLS ON AVAILABILITY AND USE</w:t>
            </w:r>
            <w:r w:rsidR="006B5C18">
              <w:rPr>
                <w:noProof/>
                <w:webHidden/>
              </w:rPr>
              <w:tab/>
            </w:r>
            <w:r w:rsidR="006B5C18">
              <w:rPr>
                <w:noProof/>
                <w:webHidden/>
              </w:rPr>
              <w:fldChar w:fldCharType="begin"/>
            </w:r>
            <w:r w:rsidR="006B5C18">
              <w:rPr>
                <w:noProof/>
                <w:webHidden/>
              </w:rPr>
              <w:instrText xml:space="preserve"> PAGEREF _Toc22630431 \h </w:instrText>
            </w:r>
            <w:r w:rsidR="006B5C18">
              <w:rPr>
                <w:noProof/>
                <w:webHidden/>
              </w:rPr>
            </w:r>
            <w:r w:rsidR="006B5C18">
              <w:rPr>
                <w:noProof/>
                <w:webHidden/>
              </w:rPr>
              <w:fldChar w:fldCharType="separate"/>
            </w:r>
            <w:r w:rsidR="006B5C18">
              <w:rPr>
                <w:noProof/>
                <w:webHidden/>
              </w:rPr>
              <w:t>354</w:t>
            </w:r>
            <w:r w:rsidR="006B5C18">
              <w:rPr>
                <w:noProof/>
                <w:webHidden/>
              </w:rPr>
              <w:fldChar w:fldCharType="end"/>
            </w:r>
          </w:hyperlink>
        </w:p>
        <w:p w14:paraId="6A9F7AA3" w14:textId="7ABCA2BE" w:rsidR="006B5C18" w:rsidRDefault="00C04187">
          <w:pPr>
            <w:pStyle w:val="TOC3"/>
            <w:rPr>
              <w:rFonts w:asciiTheme="minorHAnsi" w:eastAsiaTheme="minorEastAsia" w:hAnsiTheme="minorHAnsi" w:cstheme="minorBidi"/>
              <w:noProof/>
              <w:szCs w:val="22"/>
              <w:lang w:eastAsia="en-AU"/>
            </w:rPr>
          </w:pPr>
          <w:hyperlink w:anchor="_Toc22630432" w:history="1">
            <w:r w:rsidR="006B5C18" w:rsidRPr="00612627">
              <w:rPr>
                <w:rStyle w:val="Hyperlink"/>
                <w:noProof/>
              </w:rPr>
              <w:t>APPENDIX K – DRUGS REQUIRED TO BE LABELLED WITH A SEDATION WARNING</w:t>
            </w:r>
            <w:r w:rsidR="006B5C18">
              <w:rPr>
                <w:noProof/>
                <w:webHidden/>
              </w:rPr>
              <w:tab/>
            </w:r>
            <w:r w:rsidR="006B5C18">
              <w:rPr>
                <w:noProof/>
                <w:webHidden/>
              </w:rPr>
              <w:fldChar w:fldCharType="begin"/>
            </w:r>
            <w:r w:rsidR="006B5C18">
              <w:rPr>
                <w:noProof/>
                <w:webHidden/>
              </w:rPr>
              <w:instrText xml:space="preserve"> PAGEREF _Toc22630432 \h </w:instrText>
            </w:r>
            <w:r w:rsidR="006B5C18">
              <w:rPr>
                <w:noProof/>
                <w:webHidden/>
              </w:rPr>
            </w:r>
            <w:r w:rsidR="006B5C18">
              <w:rPr>
                <w:noProof/>
                <w:webHidden/>
              </w:rPr>
              <w:fldChar w:fldCharType="separate"/>
            </w:r>
            <w:r w:rsidR="006B5C18">
              <w:rPr>
                <w:noProof/>
                <w:webHidden/>
              </w:rPr>
              <w:t>359</w:t>
            </w:r>
            <w:r w:rsidR="006B5C18">
              <w:rPr>
                <w:noProof/>
                <w:webHidden/>
              </w:rPr>
              <w:fldChar w:fldCharType="end"/>
            </w:r>
          </w:hyperlink>
        </w:p>
        <w:p w14:paraId="03309D41" w14:textId="7B716E6A" w:rsidR="006B5C18" w:rsidRDefault="00C04187">
          <w:pPr>
            <w:pStyle w:val="TOC3"/>
            <w:rPr>
              <w:rFonts w:asciiTheme="minorHAnsi" w:eastAsiaTheme="minorEastAsia" w:hAnsiTheme="minorHAnsi" w:cstheme="minorBidi"/>
              <w:noProof/>
              <w:szCs w:val="22"/>
              <w:lang w:eastAsia="en-AU"/>
            </w:rPr>
          </w:pPr>
          <w:hyperlink w:anchor="_Toc22630433" w:history="1">
            <w:r w:rsidR="006B5C18" w:rsidRPr="00612627">
              <w:rPr>
                <w:rStyle w:val="Hyperlink"/>
                <w:noProof/>
              </w:rPr>
              <w:t>APPENDIX L – REQUIREMENTS FOR DISPENSING LABELS FOR HUMAN AND VETERINARY MEDICINES</w:t>
            </w:r>
            <w:r w:rsidR="006B5C18">
              <w:rPr>
                <w:noProof/>
                <w:webHidden/>
              </w:rPr>
              <w:tab/>
            </w:r>
            <w:r w:rsidR="006B5C18">
              <w:rPr>
                <w:noProof/>
                <w:webHidden/>
              </w:rPr>
              <w:fldChar w:fldCharType="begin"/>
            </w:r>
            <w:r w:rsidR="006B5C18">
              <w:rPr>
                <w:noProof/>
                <w:webHidden/>
              </w:rPr>
              <w:instrText xml:space="preserve"> PAGEREF _Toc22630433 \h </w:instrText>
            </w:r>
            <w:r w:rsidR="006B5C18">
              <w:rPr>
                <w:noProof/>
                <w:webHidden/>
              </w:rPr>
            </w:r>
            <w:r w:rsidR="006B5C18">
              <w:rPr>
                <w:noProof/>
                <w:webHidden/>
              </w:rPr>
              <w:fldChar w:fldCharType="separate"/>
            </w:r>
            <w:r w:rsidR="006B5C18">
              <w:rPr>
                <w:noProof/>
                <w:webHidden/>
              </w:rPr>
              <w:t>368</w:t>
            </w:r>
            <w:r w:rsidR="006B5C18">
              <w:rPr>
                <w:noProof/>
                <w:webHidden/>
              </w:rPr>
              <w:fldChar w:fldCharType="end"/>
            </w:r>
          </w:hyperlink>
        </w:p>
        <w:p w14:paraId="7B0D7883" w14:textId="58A9446A" w:rsidR="006B5C18" w:rsidRDefault="00C04187">
          <w:pPr>
            <w:pStyle w:val="TOC3"/>
            <w:rPr>
              <w:rFonts w:asciiTheme="minorHAnsi" w:eastAsiaTheme="minorEastAsia" w:hAnsiTheme="minorHAnsi" w:cstheme="minorBidi"/>
              <w:noProof/>
              <w:szCs w:val="22"/>
              <w:lang w:eastAsia="en-AU"/>
            </w:rPr>
          </w:pPr>
          <w:hyperlink w:anchor="_Toc22630434" w:history="1">
            <w:r w:rsidR="006B5C18" w:rsidRPr="00612627">
              <w:rPr>
                <w:rStyle w:val="Hyperlink"/>
                <w:noProof/>
              </w:rPr>
              <w:t>APPENDIX M – ADDITIONAL CONTROLS OR SUPPLY REQUIREMENTS FOR POISONS INCLUDED IN SCHEDULE 3 TO ALLOW THEM TO BE PROVIDED BY A PHARMACIST</w:t>
            </w:r>
            <w:r w:rsidR="006B5C18">
              <w:rPr>
                <w:noProof/>
                <w:webHidden/>
              </w:rPr>
              <w:tab/>
            </w:r>
            <w:r w:rsidR="006B5C18">
              <w:rPr>
                <w:noProof/>
                <w:webHidden/>
              </w:rPr>
              <w:fldChar w:fldCharType="begin"/>
            </w:r>
            <w:r w:rsidR="006B5C18">
              <w:rPr>
                <w:noProof/>
                <w:webHidden/>
              </w:rPr>
              <w:instrText xml:space="preserve"> PAGEREF _Toc22630434 \h </w:instrText>
            </w:r>
            <w:r w:rsidR="006B5C18">
              <w:rPr>
                <w:noProof/>
                <w:webHidden/>
              </w:rPr>
            </w:r>
            <w:r w:rsidR="006B5C18">
              <w:rPr>
                <w:noProof/>
                <w:webHidden/>
              </w:rPr>
              <w:fldChar w:fldCharType="separate"/>
            </w:r>
            <w:r w:rsidR="006B5C18">
              <w:rPr>
                <w:noProof/>
                <w:webHidden/>
              </w:rPr>
              <w:t>372</w:t>
            </w:r>
            <w:r w:rsidR="006B5C18">
              <w:rPr>
                <w:noProof/>
                <w:webHidden/>
              </w:rPr>
              <w:fldChar w:fldCharType="end"/>
            </w:r>
          </w:hyperlink>
        </w:p>
        <w:p w14:paraId="4ED538BF" w14:textId="5243245F" w:rsidR="006B5C18" w:rsidRDefault="00C04187">
          <w:pPr>
            <w:pStyle w:val="TOC1"/>
            <w:rPr>
              <w:rFonts w:asciiTheme="minorHAnsi" w:eastAsiaTheme="minorEastAsia" w:hAnsiTheme="minorHAnsi" w:cstheme="minorBidi"/>
              <w:b w:val="0"/>
              <w:noProof/>
              <w:sz w:val="22"/>
              <w:szCs w:val="22"/>
              <w:lang w:eastAsia="en-AU"/>
            </w:rPr>
          </w:pPr>
          <w:hyperlink w:anchor="_Toc22630435" w:history="1">
            <w:r w:rsidR="006B5C18" w:rsidRPr="00612627">
              <w:rPr>
                <w:rStyle w:val="Hyperlink"/>
                <w:noProof/>
              </w:rPr>
              <w:t>INDEX</w:t>
            </w:r>
            <w:r w:rsidR="006B5C18">
              <w:rPr>
                <w:noProof/>
                <w:webHidden/>
              </w:rPr>
              <w:tab/>
            </w:r>
            <w:r w:rsidR="006B5C18">
              <w:rPr>
                <w:noProof/>
                <w:webHidden/>
              </w:rPr>
              <w:fldChar w:fldCharType="begin"/>
            </w:r>
            <w:r w:rsidR="006B5C18">
              <w:rPr>
                <w:noProof/>
                <w:webHidden/>
              </w:rPr>
              <w:instrText xml:space="preserve"> PAGEREF _Toc22630435 \h </w:instrText>
            </w:r>
            <w:r w:rsidR="006B5C18">
              <w:rPr>
                <w:noProof/>
                <w:webHidden/>
              </w:rPr>
            </w:r>
            <w:r w:rsidR="006B5C18">
              <w:rPr>
                <w:noProof/>
                <w:webHidden/>
              </w:rPr>
              <w:fldChar w:fldCharType="separate"/>
            </w:r>
            <w:r w:rsidR="006B5C18">
              <w:rPr>
                <w:noProof/>
                <w:webHidden/>
              </w:rPr>
              <w:t>373</w:t>
            </w:r>
            <w:r w:rsidR="006B5C18">
              <w:rPr>
                <w:noProof/>
                <w:webHidden/>
              </w:rPr>
              <w:fldChar w:fldCharType="end"/>
            </w:r>
          </w:hyperlink>
        </w:p>
        <w:p w14:paraId="6653B653" w14:textId="5E0DDFEC"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br w:type="page"/>
      </w:r>
    </w:p>
    <w:p w14:paraId="2813161D" w14:textId="77777777" w:rsidR="00204913" w:rsidRPr="001E2829" w:rsidRDefault="00204913" w:rsidP="00001A00">
      <w:pPr>
        <w:pStyle w:val="Heading1"/>
      </w:pPr>
      <w:bookmarkStart w:id="7" w:name="_Toc22630391"/>
      <w:r w:rsidRPr="001E2829">
        <w:t>INTRODUCTION</w:t>
      </w:r>
      <w:bookmarkEnd w:id="7"/>
    </w:p>
    <w:p w14:paraId="7F441AF1" w14:textId="35F61375" w:rsidR="00204913" w:rsidRPr="001E2829" w:rsidRDefault="00204913" w:rsidP="00204913">
      <w:r w:rsidRPr="00EB47F4">
        <w:t xml:space="preserve">The Poisons Standard </w:t>
      </w:r>
      <w:r w:rsidR="00842A25">
        <w:t xml:space="preserve">December </w:t>
      </w:r>
      <w:r w:rsidR="00FB599A">
        <w:t>201</w:t>
      </w:r>
      <w:r w:rsidR="008853E1">
        <w:t>9</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No.2</w:t>
      </w:r>
      <w:r w:rsidR="00842A25">
        <w:t>6</w:t>
      </w:r>
      <w:r w:rsidR="008853E1">
        <w:t xml:space="preserve">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(SPF) of the Australian Healt</w:t>
      </w:r>
      <w:r w:rsidR="00461C6B">
        <w:t xml:space="preserve">h Ministers' Advisory Council. </w:t>
      </w:r>
      <w:r w:rsidRPr="001E2829">
        <w:t xml:space="preserve">Further information on the scheduling amendments and the SPF can be accessed at </w:t>
      </w:r>
      <w:hyperlink r:id="rId15"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77777777"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77777777" w:rsidR="00204913" w:rsidRPr="001E2829" w:rsidRDefault="00204913" w:rsidP="00204913">
      <w:r w:rsidRPr="001E2829">
        <w:t>The various Commonwealth Acts, legislative instruments and other documents which integrate with the SUSMP include:</w:t>
      </w:r>
    </w:p>
    <w:p w14:paraId="5C1DE48E" w14:textId="77777777" w:rsidR="00204913" w:rsidRPr="001E2829" w:rsidRDefault="00204913" w:rsidP="002A1DAF">
      <w:pPr>
        <w:pStyle w:val="ListBullet"/>
        <w:rPr>
          <w:i/>
        </w:rPr>
      </w:pPr>
      <w:r w:rsidRPr="001E2829">
        <w:t>the</w:t>
      </w:r>
      <w:r w:rsidRPr="001E2829">
        <w:rPr>
          <w:i/>
        </w:rPr>
        <w:t xml:space="preserve"> Agricultural and Veterinary Chemicals Code Act 1994</w:t>
      </w:r>
    </w:p>
    <w:p w14:paraId="01D5F86D" w14:textId="77777777" w:rsidR="00204913" w:rsidRPr="001E2829" w:rsidRDefault="00204913" w:rsidP="002A1DAF">
      <w:pPr>
        <w:pStyle w:val="ListBullet"/>
      </w:pPr>
      <w:r w:rsidRPr="001E2829">
        <w:t xml:space="preserve">the </w:t>
      </w:r>
      <w:r w:rsidRPr="001E2829">
        <w:rPr>
          <w:i/>
        </w:rPr>
        <w:t>Agricultural and Veterinary Chemicals Code Regulations 1995</w:t>
      </w:r>
    </w:p>
    <w:p w14:paraId="08A8231A" w14:textId="77777777" w:rsidR="00204913" w:rsidRPr="001E2829" w:rsidRDefault="00204913" w:rsidP="002A1DAF">
      <w:pPr>
        <w:pStyle w:val="ListBullet"/>
      </w:pPr>
      <w:r w:rsidRPr="001E2829">
        <w:t xml:space="preserve">the </w:t>
      </w:r>
      <w:r w:rsidRPr="001E2829">
        <w:rPr>
          <w:i/>
        </w:rPr>
        <w:t>Therapeutic Goods Act 1989</w:t>
      </w:r>
    </w:p>
    <w:p w14:paraId="35574416" w14:textId="77777777" w:rsidR="00204913" w:rsidRPr="00816A26" w:rsidRDefault="007013AB" w:rsidP="002A1DAF">
      <w:pPr>
        <w:pStyle w:val="ListBullet"/>
      </w:pPr>
      <w:r w:rsidRPr="00816A26">
        <w:t xml:space="preserve">the </w:t>
      </w:r>
      <w:r w:rsidR="00204913" w:rsidRPr="00816A26">
        <w:t>Therapeutic Goods</w:t>
      </w:r>
      <w:r w:rsidR="00675D6F" w:rsidRPr="00816A26">
        <w:t xml:space="preserve"> </w:t>
      </w:r>
      <w:r w:rsidR="00D40494" w:rsidRPr="00816A26">
        <w:t xml:space="preserve">Order </w:t>
      </w:r>
      <w:r w:rsidR="00675D6F" w:rsidRPr="00816A26">
        <w:t>No.</w:t>
      </w:r>
      <w:r w:rsidR="00204913" w:rsidRPr="00816A26">
        <w:t xml:space="preserve"> 69</w:t>
      </w:r>
      <w:r w:rsidR="00204913" w:rsidRPr="007F1C69">
        <w:t xml:space="preserve"> – </w:t>
      </w:r>
      <w:r w:rsidR="00204913" w:rsidRPr="00C715CB">
        <w:t xml:space="preserve">General </w:t>
      </w:r>
      <w:r w:rsidR="00675D6F" w:rsidRPr="00C715CB">
        <w:t>R</w:t>
      </w:r>
      <w:r w:rsidR="00204913" w:rsidRPr="00C715CB">
        <w:t xml:space="preserve">equirements for </w:t>
      </w:r>
      <w:r w:rsidR="00675D6F" w:rsidRPr="00C715CB">
        <w:t>L</w:t>
      </w:r>
      <w:r w:rsidR="00204913" w:rsidRPr="00C715CB">
        <w:t xml:space="preserve">abels for </w:t>
      </w:r>
      <w:r w:rsidR="00675D6F" w:rsidRPr="00C715CB">
        <w:t>M</w:t>
      </w:r>
      <w:r w:rsidR="00204913" w:rsidRPr="00C715CB">
        <w:t>edicines</w:t>
      </w:r>
      <w:r w:rsidR="00DA5A9A">
        <w:t xml:space="preserve"> </w:t>
      </w:r>
      <w:r w:rsidRPr="00C715CB">
        <w:t>2017</w:t>
      </w:r>
    </w:p>
    <w:p w14:paraId="6FDBCDD5" w14:textId="740B0745" w:rsidR="00DA5A9A" w:rsidRPr="00816A26" w:rsidRDefault="00DA5A9A" w:rsidP="00DA5A9A">
      <w:pPr>
        <w:pStyle w:val="ListBullet"/>
      </w:pPr>
      <w:r w:rsidRPr="00816A26">
        <w:t>the Therapeutic Goods Order</w:t>
      </w:r>
      <w:r w:rsidRPr="00D26CAC">
        <w:t xml:space="preserve"> No.</w:t>
      </w:r>
      <w:r w:rsidRPr="00816A26">
        <w:t xml:space="preserve"> 91 – </w:t>
      </w:r>
      <w:r w:rsidRPr="00D26CAC">
        <w:t>Standard for labels of prescription and related medicines</w:t>
      </w:r>
      <w:r w:rsidRPr="00816A26">
        <w:t xml:space="preserve"> (Compilation No.</w:t>
      </w:r>
      <w:r w:rsidR="00424C65">
        <w:t xml:space="preserve"> </w:t>
      </w:r>
      <w:r w:rsidRPr="00816A26">
        <w:t>2)</w:t>
      </w:r>
    </w:p>
    <w:p w14:paraId="5E744AC4" w14:textId="16348585" w:rsidR="00DA5A9A" w:rsidRPr="00816A26" w:rsidRDefault="00DA5A9A" w:rsidP="00DA5A9A">
      <w:pPr>
        <w:pStyle w:val="ListBullet"/>
      </w:pPr>
      <w:r w:rsidRPr="00816A26">
        <w:t xml:space="preserve">the Therapeutic Goods Order </w:t>
      </w:r>
      <w:r w:rsidRPr="007F1C69">
        <w:t xml:space="preserve">No. 92 – </w:t>
      </w:r>
      <w:r w:rsidRPr="0027429C">
        <w:t>Standard for labels of non-prescription medicines</w:t>
      </w:r>
      <w:r w:rsidR="00424C65">
        <w:t xml:space="preserve"> (Compilation No. 1)</w:t>
      </w:r>
    </w:p>
    <w:p w14:paraId="2E653678" w14:textId="77777777" w:rsidR="00204913" w:rsidRPr="00816A26" w:rsidRDefault="00FA7694" w:rsidP="002A1DAF">
      <w:pPr>
        <w:pStyle w:val="ListBullet"/>
      </w:pPr>
      <w:r w:rsidRPr="00816A26">
        <w:t xml:space="preserve">the </w:t>
      </w:r>
      <w:r w:rsidR="00204913" w:rsidRPr="00816A26">
        <w:t>Therapeutic Goods Order</w:t>
      </w:r>
      <w:r w:rsidRPr="00C715CB">
        <w:t xml:space="preserve"> No.</w:t>
      </w:r>
      <w:r w:rsidR="00204913" w:rsidRPr="00816A26">
        <w:t xml:space="preserve"> </w:t>
      </w:r>
      <w:r w:rsidR="00FB2910" w:rsidRPr="00816A26">
        <w:t>95</w:t>
      </w:r>
      <w:r w:rsidR="00204913" w:rsidRPr="00816A26">
        <w:t xml:space="preserve"> – </w:t>
      </w:r>
      <w:r w:rsidR="00204913" w:rsidRPr="00C715CB">
        <w:t>Child-</w:t>
      </w:r>
      <w:r w:rsidR="00E820EC" w:rsidRPr="00C715CB">
        <w:t>r</w:t>
      </w:r>
      <w:r w:rsidR="00204913" w:rsidRPr="00C715CB">
        <w:t xml:space="preserve">esistant </w:t>
      </w:r>
      <w:r w:rsidR="00E820EC" w:rsidRPr="00C715CB">
        <w:t>p</w:t>
      </w:r>
      <w:r w:rsidR="00204913" w:rsidRPr="00C715CB">
        <w:t xml:space="preserve">ackaging </w:t>
      </w:r>
      <w:r w:rsidR="00E820EC" w:rsidRPr="00C715CB">
        <w:t>r</w:t>
      </w:r>
      <w:r w:rsidR="00204913" w:rsidRPr="00C715CB">
        <w:t xml:space="preserve">equirements for </w:t>
      </w:r>
      <w:r w:rsidR="00E820EC" w:rsidRPr="00C715CB">
        <w:t>m</w:t>
      </w:r>
      <w:r w:rsidR="00204913" w:rsidRPr="00C715CB">
        <w:t>edicines</w:t>
      </w:r>
      <w:r w:rsidR="00DA5A9A">
        <w:t xml:space="preserve"> </w:t>
      </w:r>
      <w:r w:rsidRPr="00C715CB">
        <w:t>2017</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C715CB">
        <w:t>Therapeutic Goods (Medicines Advisory Statements) Specification</w:t>
      </w:r>
      <w:r w:rsidR="006E4AE5" w:rsidRPr="00816A26">
        <w:t xml:space="preserve"> </w:t>
      </w:r>
      <w:r w:rsidR="00266536" w:rsidRPr="00C715CB">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7777777"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77777777"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77777777"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77777777" w:rsidR="00865D23" w:rsidRPr="001E2829" w:rsidRDefault="00865D23" w:rsidP="00B22D54">
            <w:pPr>
              <w:rPr>
                <w:b/>
              </w:rPr>
            </w:pPr>
            <w:r w:rsidRPr="001E2829">
              <w:rPr>
                <w:b/>
              </w:rPr>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77777777"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77777777" w:rsidR="00865D23" w:rsidRPr="001E2829" w:rsidRDefault="00865D23" w:rsidP="00C46D04">
            <w:pPr>
              <w:rPr>
                <w:b/>
              </w:rPr>
            </w:pPr>
            <w:r w:rsidRPr="001E2829">
              <w:rPr>
                <w:b/>
              </w:rPr>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77777777"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77777777" w:rsidR="00865D23" w:rsidRPr="001E2829" w:rsidRDefault="00865D23" w:rsidP="00B22D54">
            <w:pPr>
              <w:rPr>
                <w:b/>
              </w:rPr>
            </w:pPr>
            <w:r w:rsidRPr="001E2829">
              <w:rPr>
                <w:b/>
              </w:rPr>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77777777"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77777777"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7777777"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7777777"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t>Schedule 1 is not currently in use.</w:t>
      </w:r>
    </w:p>
    <w:p w14:paraId="6BA8D417" w14:textId="77777777"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77777777" w:rsidR="00C46D04" w:rsidRPr="001E2829" w:rsidRDefault="00C46D04" w:rsidP="006241B0">
            <w:r w:rsidRPr="001E2829">
              <w:t>Human medicines required to be labelled with a sedation warning</w:t>
            </w:r>
            <w:r w:rsidRPr="001E2829">
              <w:tab/>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7777777" w:rsidR="00C46D04" w:rsidRPr="001E2829" w:rsidRDefault="00C46D04" w:rsidP="008B4BDE">
            <w:r w:rsidRPr="001E2829">
              <w:t>Requirements for dispensing labels for medicines</w:t>
            </w:r>
            <w:r w:rsidRPr="001E2829">
              <w:tab/>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77777777" w:rsidR="00AC6C6F" w:rsidRPr="001E2829" w:rsidRDefault="003C0452" w:rsidP="008B4BDE">
            <w:r>
              <w:t xml:space="preserve">The substance and proposed intervention/additional requirement(s) </w:t>
            </w:r>
          </w:p>
        </w:tc>
      </w:tr>
    </w:tbl>
    <w:p w14:paraId="4A11C7D3" w14:textId="77777777" w:rsidR="003558F5" w:rsidRDefault="003558F5" w:rsidP="00001A00">
      <w:pPr>
        <w:pStyle w:val="Heading1"/>
        <w:sectPr w:rsidR="003558F5" w:rsidSect="004B2EFD">
          <w:headerReference w:type="default" r:id="rId16"/>
          <w:footerReference w:type="default" r:id="rId17"/>
          <w:pgSz w:w="11906" w:h="16838" w:code="9"/>
          <w:pgMar w:top="1522" w:right="1701" w:bottom="567" w:left="1701" w:header="907" w:footer="1134" w:gutter="0"/>
          <w:pgNumType w:fmt="lowerRoman" w:start="1"/>
          <w:cols w:space="708"/>
          <w:docGrid w:linePitch="360"/>
        </w:sectPr>
      </w:pPr>
    </w:p>
    <w:p w14:paraId="272BC059" w14:textId="77777777" w:rsidR="00204913" w:rsidRPr="001E2829" w:rsidRDefault="00204913" w:rsidP="00001A00">
      <w:pPr>
        <w:pStyle w:val="Heading1"/>
      </w:pPr>
      <w:bookmarkStart w:id="8" w:name="_Toc22630392"/>
      <w:r w:rsidRPr="001E2829">
        <w:t>PART 1</w:t>
      </w:r>
      <w:bookmarkEnd w:id="8"/>
    </w:p>
    <w:p w14:paraId="547ECFE0" w14:textId="77777777" w:rsidR="00204913" w:rsidRPr="001E2829" w:rsidRDefault="00204913" w:rsidP="00001A00">
      <w:pPr>
        <w:pStyle w:val="Heading2"/>
      </w:pPr>
      <w:bookmarkStart w:id="9" w:name="_Toc22630393"/>
      <w:r w:rsidRPr="001E2829">
        <w:t>INTERPRETATION</w:t>
      </w:r>
      <w:bookmarkEnd w:id="9"/>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217373">
      <w:pPr>
        <w:pStyle w:val="Numberbullet3"/>
      </w:pPr>
      <w:r w:rsidRPr="001E2829">
        <w:t xml:space="preserve">the name used in an entry in these Schedules; or, if no such name is given, </w:t>
      </w:r>
    </w:p>
    <w:p w14:paraId="3A48F988" w14:textId="77777777" w:rsidR="00204913" w:rsidRPr="001E2829" w:rsidRDefault="00204913" w:rsidP="00217373">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217373">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217373">
      <w:pPr>
        <w:pStyle w:val="Numberbullet3"/>
      </w:pPr>
      <w:r w:rsidRPr="001E2829">
        <w:t>the English name given to the poison by the British Standards Institution; or, if no such name is given,</w:t>
      </w:r>
    </w:p>
    <w:p w14:paraId="3CF03AB1" w14:textId="77777777" w:rsidR="00204913" w:rsidRPr="001E2829" w:rsidRDefault="00204913" w:rsidP="00217373">
      <w:pPr>
        <w:pStyle w:val="Numberbullet3"/>
      </w:pPr>
      <w:r w:rsidRPr="001E2829">
        <w:t>the name that would comply with the requirements of part (a) or (b) of this definition, or, if no such name is given,</w:t>
      </w:r>
    </w:p>
    <w:p w14:paraId="670870F0" w14:textId="77777777" w:rsidR="00204913" w:rsidRPr="001E2829" w:rsidRDefault="00204913" w:rsidP="00217373">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217373">
      <w:pPr>
        <w:pStyle w:val="Numberbullet3"/>
      </w:pPr>
      <w:r w:rsidRPr="001E2829">
        <w:t>the international non-proprietary name recommended for the poison by the World Health Organization; or, if no such name is given,</w:t>
      </w:r>
    </w:p>
    <w:p w14:paraId="703020E3" w14:textId="77777777"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217373">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217373">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217373">
      <w:pPr>
        <w:pStyle w:val="Numberbullet3"/>
        <w:numPr>
          <w:ilvl w:val="0"/>
          <w:numId w:val="13"/>
        </w:numPr>
      </w:pPr>
      <w:r w:rsidRPr="001E2829">
        <w:t>the mucous membranes of the oral cavity; and</w:t>
      </w:r>
    </w:p>
    <w:p w14:paraId="059AD3C9" w14:textId="77777777" w:rsidR="00204913" w:rsidRPr="001E2829" w:rsidRDefault="00F45650" w:rsidP="00217373">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217373">
      <w:pPr>
        <w:pStyle w:val="Numberbullet3"/>
      </w:pPr>
      <w:r w:rsidRPr="001E2829">
        <w:t>altering the odours of the body; or</w:t>
      </w:r>
    </w:p>
    <w:p w14:paraId="7CDFAFF5" w14:textId="77777777" w:rsidR="00204913" w:rsidRPr="001E2829" w:rsidRDefault="00F45650" w:rsidP="00217373">
      <w:pPr>
        <w:pStyle w:val="Numberbullet3"/>
      </w:pPr>
      <w:r w:rsidRPr="001E2829">
        <w:t>c</w:t>
      </w:r>
      <w:r w:rsidR="00204913" w:rsidRPr="001E2829">
        <w:t>hanging its appearance; or</w:t>
      </w:r>
    </w:p>
    <w:p w14:paraId="2C6E3E12" w14:textId="77777777" w:rsidR="00204913" w:rsidRPr="001E2829" w:rsidRDefault="00204913" w:rsidP="00217373">
      <w:pPr>
        <w:pStyle w:val="Numberbullet3"/>
      </w:pPr>
      <w:r w:rsidRPr="001E2829">
        <w:t>cleansing it; or</w:t>
      </w:r>
    </w:p>
    <w:p w14:paraId="1C4FF9F4" w14:textId="77777777" w:rsidR="00204913" w:rsidRPr="001E2829" w:rsidRDefault="00204913" w:rsidP="00217373">
      <w:pPr>
        <w:pStyle w:val="Numberbullet3"/>
      </w:pPr>
      <w:r w:rsidRPr="001E2829">
        <w:t>maintaining it in good condition; or</w:t>
      </w:r>
    </w:p>
    <w:p w14:paraId="4334CF12" w14:textId="77777777" w:rsidR="00204913" w:rsidRPr="001E2829" w:rsidRDefault="00204913" w:rsidP="00217373">
      <w:pPr>
        <w:pStyle w:val="Numberbullet3"/>
      </w:pPr>
      <w:r w:rsidRPr="001E2829">
        <w:t>perfuming it; or</w:t>
      </w:r>
    </w:p>
    <w:p w14:paraId="5BF8BFAD" w14:textId="77777777" w:rsidR="00204913" w:rsidRPr="001E2829" w:rsidRDefault="00204913" w:rsidP="00217373">
      <w:pPr>
        <w:pStyle w:val="Numberbullet3"/>
      </w:pPr>
      <w:r w:rsidRPr="001E2829">
        <w:t>protecting it.</w:t>
      </w:r>
    </w:p>
    <w:p w14:paraId="70DE3D64" w14:textId="77777777"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217373">
      <w:pPr>
        <w:pStyle w:val="Numberbullet3"/>
        <w:numPr>
          <w:ilvl w:val="0"/>
          <w:numId w:val="16"/>
        </w:numPr>
      </w:pPr>
      <w:r w:rsidRPr="001E2829">
        <w:t>by way of a body orifice other than the mouth; or</w:t>
      </w:r>
    </w:p>
    <w:p w14:paraId="5C9FD9F2" w14:textId="77777777" w:rsidR="00204913" w:rsidRPr="001E2829" w:rsidRDefault="00204913" w:rsidP="00217373">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217373">
      <w:pPr>
        <w:pStyle w:val="Numberbullet3"/>
        <w:numPr>
          <w:ilvl w:val="0"/>
          <w:numId w:val="18"/>
        </w:numPr>
      </w:pPr>
      <w:r w:rsidRPr="001E2829">
        <w:t xml:space="preserve">on, or attached to, the good; </w:t>
      </w:r>
    </w:p>
    <w:p w14:paraId="405A25AA" w14:textId="77777777" w:rsidR="00204913" w:rsidRPr="001E2829" w:rsidRDefault="00204913" w:rsidP="00217373">
      <w:pPr>
        <w:pStyle w:val="Numberbullet3"/>
      </w:pPr>
      <w:r w:rsidRPr="001E2829">
        <w:t>on, or attached to, a container or primary pack in which the good is supplied; or</w:t>
      </w:r>
    </w:p>
    <w:p w14:paraId="5D63D3F5" w14:textId="77777777" w:rsidR="00204913" w:rsidRPr="001E2829" w:rsidRDefault="00204913" w:rsidP="00217373">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77777777"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217373">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t>the expression “one per cent” means:</w:t>
      </w:r>
    </w:p>
    <w:p w14:paraId="22643D65" w14:textId="77777777"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217373">
      <w:pPr>
        <w:pStyle w:val="Numberbullet3"/>
      </w:pPr>
      <w:r w:rsidRPr="001E2829">
        <w:t>in the case of a solid, semi-solid or pressurised spray aerosol preparation, 1 gram of the substance per 100 grams of the preparation; and</w:t>
      </w:r>
    </w:p>
    <w:p w14:paraId="1E291E55" w14:textId="77777777" w:rsidR="00204913" w:rsidRPr="001E2829" w:rsidRDefault="00204913" w:rsidP="00217373">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8"/>
          <w:footerReference w:type="default" r:id="rId19"/>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77777777" w:rsidR="00204913" w:rsidRPr="001E2829" w:rsidRDefault="00204913" w:rsidP="00001A00">
      <w:pPr>
        <w:pStyle w:val="Heading1"/>
      </w:pPr>
      <w:bookmarkStart w:id="10" w:name="_Toc22630394"/>
      <w:r w:rsidRPr="001E2829">
        <w:t>PART 2</w:t>
      </w:r>
      <w:bookmarkEnd w:id="10"/>
    </w:p>
    <w:p w14:paraId="48B7D61B" w14:textId="77777777" w:rsidR="00204913" w:rsidRPr="001E2829" w:rsidRDefault="00204913" w:rsidP="00001A00">
      <w:pPr>
        <w:pStyle w:val="Heading2"/>
      </w:pPr>
      <w:bookmarkStart w:id="11" w:name="_Toc22630395"/>
      <w:r w:rsidRPr="001E2829">
        <w:t>CONTROL ON MEDICINES AND POISONS</w:t>
      </w:r>
      <w:bookmarkEnd w:id="11"/>
    </w:p>
    <w:p w14:paraId="4F9DAA8A" w14:textId="77777777" w:rsidR="00204913" w:rsidRPr="001E2829" w:rsidRDefault="00001A00" w:rsidP="00001A00">
      <w:pPr>
        <w:pStyle w:val="Heading3"/>
      </w:pPr>
      <w:bookmarkStart w:id="12" w:name="_Toc22630396"/>
      <w:r w:rsidRPr="001E2829">
        <w:t xml:space="preserve">SECTION ONE </w:t>
      </w:r>
      <w:r w:rsidRPr="001E2829">
        <w:tab/>
      </w:r>
      <w:r w:rsidR="00204913" w:rsidRPr="001E2829">
        <w:t>LABELS</w:t>
      </w:r>
      <w:bookmarkEnd w:id="12"/>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217373">
      <w:pPr>
        <w:pStyle w:val="Numberbullet3"/>
        <w:numPr>
          <w:ilvl w:val="0"/>
          <w:numId w:val="34"/>
        </w:numPr>
      </w:pPr>
      <w:r w:rsidRPr="001E2829">
        <w:t>on the first line or lines of the main label; and</w:t>
      </w:r>
    </w:p>
    <w:p w14:paraId="4F3B29A1" w14:textId="77777777" w:rsidR="00204913" w:rsidRPr="001E2829" w:rsidRDefault="00204913" w:rsidP="00217373">
      <w:pPr>
        <w:pStyle w:val="Numberbullet3"/>
      </w:pPr>
      <w:r w:rsidRPr="001E2829">
        <w:t>in bold-face sans serif capital letters of uniform thickness; and</w:t>
      </w:r>
    </w:p>
    <w:p w14:paraId="2BB8F030" w14:textId="77777777" w:rsidR="00204913" w:rsidRPr="001E2829" w:rsidRDefault="00204913" w:rsidP="00217373">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217373">
      <w:pPr>
        <w:pStyle w:val="Numberbullet3"/>
      </w:pPr>
      <w:r w:rsidRPr="001E2829">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t>POSSESSION WITHOUT AUTHORITY ILLEGAL</w:t>
      </w:r>
    </w:p>
    <w:p w14:paraId="22AB0078" w14:textId="77777777" w:rsidR="00204913" w:rsidRPr="001E2829" w:rsidRDefault="00AB54F7" w:rsidP="00222569">
      <w:r w:rsidRPr="001E2829">
        <w:tab/>
      </w:r>
      <w:r w:rsidR="00204913" w:rsidRPr="001E2829">
        <w:t>written:</w:t>
      </w:r>
    </w:p>
    <w:p w14:paraId="153DC82C" w14:textId="77777777" w:rsidR="00204913" w:rsidRPr="001E2829" w:rsidRDefault="00204913" w:rsidP="00217373">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217373">
      <w:pPr>
        <w:pStyle w:val="Numberbullet3"/>
      </w:pPr>
      <w:r w:rsidRPr="001E2829">
        <w:t>in bold-face sans serif capital letters of uniform thickness; and</w:t>
      </w:r>
    </w:p>
    <w:p w14:paraId="5415DD61" w14:textId="77777777" w:rsidR="00204913" w:rsidRPr="001E2829" w:rsidRDefault="00204913" w:rsidP="00217373">
      <w:pPr>
        <w:pStyle w:val="Numberbullet3"/>
      </w:pPr>
      <w:r w:rsidRPr="001E2829">
        <w:t>in letters at least four-tenths the height of the letters used for the signal words; and</w:t>
      </w:r>
    </w:p>
    <w:p w14:paraId="65DAAAE0" w14:textId="77777777" w:rsidR="00204913" w:rsidRPr="001E2829" w:rsidRDefault="00204913" w:rsidP="00217373">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217373">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217373">
      <w:pPr>
        <w:pStyle w:val="Numberbullet3"/>
      </w:pPr>
      <w:r w:rsidRPr="001E2829">
        <w:t>in bold-face sans serif capital letters of uniform thickness; and</w:t>
      </w:r>
    </w:p>
    <w:p w14:paraId="36E7803D" w14:textId="77777777" w:rsidR="00204913" w:rsidRPr="001E2829" w:rsidRDefault="00204913" w:rsidP="00217373">
      <w:pPr>
        <w:pStyle w:val="Numberbullet3"/>
      </w:pPr>
      <w:r w:rsidRPr="001E2829">
        <w:t>in letters at least four-tenths the height of the letters used for the signal word or words; and</w:t>
      </w:r>
    </w:p>
    <w:p w14:paraId="6A2F72D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217373">
      <w:pPr>
        <w:pStyle w:val="Numberbullet3"/>
      </w:pPr>
      <w:r w:rsidRPr="001E2829">
        <w:t xml:space="preserve">in bold-face sans serif capital letters of uniform thickness; and </w:t>
      </w:r>
    </w:p>
    <w:p w14:paraId="73C83EF8" w14:textId="77777777" w:rsidR="00204913" w:rsidRPr="001E2829" w:rsidRDefault="00204913" w:rsidP="00217373">
      <w:pPr>
        <w:pStyle w:val="Numberbullet3"/>
      </w:pPr>
      <w:r w:rsidRPr="001E2829">
        <w:t>in letters at least four-tenths the height of the letters used for the signal word or words; and</w:t>
      </w:r>
    </w:p>
    <w:p w14:paraId="6424B1A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t>BURNS SKIN AND THROAT</w:t>
      </w:r>
    </w:p>
    <w:p w14:paraId="7CE81A9F" w14:textId="77777777" w:rsidR="00204913" w:rsidRPr="001E2829" w:rsidRDefault="00AB54F7" w:rsidP="00222569">
      <w:r w:rsidRPr="001E2829">
        <w:tab/>
      </w:r>
      <w:r w:rsidR="00204913" w:rsidRPr="001E2829">
        <w:t>written:</w:t>
      </w:r>
    </w:p>
    <w:p w14:paraId="6F524596" w14:textId="77777777" w:rsidR="00204913" w:rsidRPr="001E2829" w:rsidRDefault="00204913" w:rsidP="00217373">
      <w:pPr>
        <w:pStyle w:val="Numberbullet3"/>
        <w:numPr>
          <w:ilvl w:val="0"/>
          <w:numId w:val="41"/>
        </w:numPr>
      </w:pPr>
      <w:r w:rsidRPr="001E2829">
        <w:t>on a separate line or lines immediately below the cautionary statement “KEEP OUT OF REACH OF CHILDREN” as required by Section 1.3(1)(c); and</w:t>
      </w:r>
    </w:p>
    <w:p w14:paraId="42448733" w14:textId="77777777" w:rsidR="00204913" w:rsidRPr="001E2829" w:rsidRDefault="00204913" w:rsidP="00217373">
      <w:pPr>
        <w:pStyle w:val="Numberbullet3"/>
      </w:pPr>
      <w:r w:rsidRPr="001E2829">
        <w:t>in bold-face sans serif capital letters of uniform thickness; and</w:t>
      </w:r>
    </w:p>
    <w:p w14:paraId="5A03852B" w14:textId="77777777" w:rsidR="00204913" w:rsidRPr="001E2829" w:rsidRDefault="00204913" w:rsidP="00217373">
      <w:pPr>
        <w:pStyle w:val="Numberbullet3"/>
      </w:pPr>
      <w:r w:rsidRPr="001E2829">
        <w:t>in letters at least four-tenths the height of the letters used for the signal word; and</w:t>
      </w:r>
    </w:p>
    <w:p w14:paraId="5418B410"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14:paraId="2F13C9C7" w14:textId="77777777" w:rsidR="00204913" w:rsidRPr="001E2829" w:rsidRDefault="00204913" w:rsidP="00217373">
      <w:pPr>
        <w:pStyle w:val="Numberbullet3"/>
      </w:pPr>
      <w:r w:rsidRPr="001E2829">
        <w:t>in bold-face sans serif capital letters of uniform thickness; and</w:t>
      </w:r>
    </w:p>
    <w:p w14:paraId="2530A06D" w14:textId="77777777" w:rsidR="00204913" w:rsidRPr="001E2829" w:rsidRDefault="00204913" w:rsidP="00217373">
      <w:pPr>
        <w:pStyle w:val="Numberbullet3"/>
      </w:pPr>
      <w:r w:rsidRPr="001E2829">
        <w:t>in letters at least four-tenths the height of the letters used for the signal words; and</w:t>
      </w:r>
    </w:p>
    <w:p w14:paraId="558733DD"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217373">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217373">
      <w:pPr>
        <w:pStyle w:val="Numberbullet3"/>
      </w:pPr>
      <w:r w:rsidRPr="001E2829">
        <w:t>in bold-face sans serif capital letters of uniform thickness; and</w:t>
      </w:r>
    </w:p>
    <w:p w14:paraId="423A3D84" w14:textId="77777777" w:rsidR="00204913" w:rsidRPr="001E2829" w:rsidRDefault="00204913" w:rsidP="00217373">
      <w:pPr>
        <w:pStyle w:val="Numberbullet3"/>
      </w:pPr>
      <w:r w:rsidRPr="001E2829">
        <w:t>in letters at least four-tenths the height of the letters used for the signal word or words; and</w:t>
      </w:r>
    </w:p>
    <w:p w14:paraId="4F56B9C8"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14:paraId="6B84C374" w14:textId="77777777" w:rsidR="00204913" w:rsidRPr="001E2829" w:rsidRDefault="00204913" w:rsidP="00217373">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217373">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77777777"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14:paraId="40FE389C" w14:textId="77777777" w:rsidR="00204913" w:rsidRPr="001E2829" w:rsidRDefault="00204913" w:rsidP="00217373">
      <w:pPr>
        <w:pStyle w:val="Numberbullet3"/>
        <w:numPr>
          <w:ilvl w:val="0"/>
          <w:numId w:val="50"/>
        </w:numPr>
      </w:pPr>
      <w:r w:rsidRPr="001E2829">
        <w:t>the poison is included in Schedule 4 or Schedule 8; or</w:t>
      </w:r>
    </w:p>
    <w:p w14:paraId="73CEA28B" w14:textId="77777777" w:rsidR="00204913" w:rsidRPr="001E2829" w:rsidRDefault="00204913" w:rsidP="00217373">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217373">
      <w:pPr>
        <w:pStyle w:val="Numberbullet3"/>
        <w:numPr>
          <w:ilvl w:val="0"/>
          <w:numId w:val="52"/>
        </w:numPr>
      </w:pPr>
      <w:r w:rsidRPr="001E2829">
        <w:t>if safety directions are included on the label, immediately after the words “SAFETY DIRECTIONS”; or</w:t>
      </w:r>
    </w:p>
    <w:p w14:paraId="33979461" w14:textId="77777777" w:rsidR="00204913" w:rsidRPr="001E2829" w:rsidRDefault="00204913" w:rsidP="00217373">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217373">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217373">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14:paraId="0DBFC6EA" w14:textId="77777777" w:rsidR="00204913" w:rsidRPr="001E2829" w:rsidRDefault="00204913" w:rsidP="00217373">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217373">
      <w:pPr>
        <w:pStyle w:val="Numberbullet3"/>
      </w:pPr>
      <w:r w:rsidRPr="001E2829">
        <w:t>if the poison is a liquid in a solid or semi-solid preparation, as the mass or volume of the poison per stated mass of the preparation;</w:t>
      </w:r>
    </w:p>
    <w:p w14:paraId="30854BDD" w14:textId="77777777" w:rsidR="00204913" w:rsidRPr="001E2829" w:rsidRDefault="00204913" w:rsidP="00217373">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217373">
      <w:pPr>
        <w:pStyle w:val="Numberbullet3"/>
      </w:pPr>
      <w:r w:rsidRPr="001E2829">
        <w:t>if the poison is a gas in a liquid preparation, as the mass of the poison per stated volume of the preparation;</w:t>
      </w:r>
    </w:p>
    <w:p w14:paraId="7CE3AE18" w14:textId="77777777" w:rsidR="00204913" w:rsidRPr="001E2829" w:rsidRDefault="00204913" w:rsidP="00217373">
      <w:pPr>
        <w:pStyle w:val="Numberbullet3"/>
      </w:pPr>
      <w:r w:rsidRPr="001E2829">
        <w:t>if the poison is a gas in a solid or semi-solid preparation, as the mass of the poison per stated mass of the preparation;</w:t>
      </w:r>
    </w:p>
    <w:p w14:paraId="459ABE23" w14:textId="77777777" w:rsidR="00204913" w:rsidRPr="001E2829" w:rsidRDefault="00204913" w:rsidP="00217373">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217373">
      <w:pPr>
        <w:pStyle w:val="Numberbullet3"/>
        <w:numPr>
          <w:ilvl w:val="0"/>
          <w:numId w:val="59"/>
        </w:numPr>
      </w:pPr>
      <w:r w:rsidRPr="001E2829">
        <w:t>packed in a primary pack labelled in accordance with Section 1.3; and</w:t>
      </w:r>
    </w:p>
    <w:p w14:paraId="5B12C720" w14:textId="77777777" w:rsidR="00204913" w:rsidRPr="001E2829" w:rsidRDefault="00204913" w:rsidP="00217373">
      <w:pPr>
        <w:pStyle w:val="Numberbullet3"/>
      </w:pPr>
      <w:r w:rsidRPr="001E2829">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217373">
      <w:pPr>
        <w:pStyle w:val="Numberbullet3"/>
        <w:numPr>
          <w:ilvl w:val="0"/>
          <w:numId w:val="62"/>
        </w:numPr>
      </w:pPr>
      <w:r w:rsidRPr="001E2829">
        <w:t>packed in a primary pack labelled in accordance with Section 1.3; and</w:t>
      </w:r>
    </w:p>
    <w:p w14:paraId="77464C60" w14:textId="77777777" w:rsidR="00204913" w:rsidRPr="001E2829" w:rsidRDefault="00204913" w:rsidP="00217373">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t>the selected container is a plastic ampoule that is continuous with a strip of the same material and opens as it is detached from the strip, is:</w:t>
      </w:r>
    </w:p>
    <w:p w14:paraId="5CC475CF" w14:textId="77777777" w:rsidR="00204913" w:rsidRPr="001E2829" w:rsidRDefault="00204913" w:rsidP="00217373">
      <w:pPr>
        <w:pStyle w:val="Numberbullet3"/>
        <w:numPr>
          <w:ilvl w:val="0"/>
          <w:numId w:val="65"/>
        </w:numPr>
      </w:pPr>
      <w:r w:rsidRPr="001E2829">
        <w:t>packed in a primary pack labelled in accordance with Section 1.3; and</w:t>
      </w:r>
    </w:p>
    <w:p w14:paraId="77E86CB3" w14:textId="77777777" w:rsidR="00204913" w:rsidRPr="001E2829" w:rsidRDefault="00204913" w:rsidP="00217373">
      <w:pPr>
        <w:pStyle w:val="Numberbullet3"/>
      </w:pPr>
      <w:r w:rsidRPr="001E2829">
        <w:t>the strip is labelled in accordance with Section 1.5.2; and</w:t>
      </w:r>
    </w:p>
    <w:p w14:paraId="2A9EFB73" w14:textId="77777777" w:rsidR="00204913" w:rsidRPr="001E2829" w:rsidRDefault="00204913" w:rsidP="00217373">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t>The labelling requirements of this Standard do not apply to a medicine that:</w:t>
      </w:r>
    </w:p>
    <w:p w14:paraId="4495C322" w14:textId="77777777"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t>A</w:t>
      </w:r>
      <w:r w:rsidR="00204913" w:rsidRPr="001E2829">
        <w:t xml:space="preserve"> person must not supply a dispensed medicine for human use containing:</w:t>
      </w:r>
    </w:p>
    <w:p w14:paraId="72288D8E" w14:textId="77777777"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t>paint (other than a paint for therapeutic or cosmetic use) which:</w:t>
      </w:r>
    </w:p>
    <w:p w14:paraId="5D4585F4" w14:textId="77777777" w:rsidR="00204913" w:rsidRPr="001E2829" w:rsidRDefault="00204913" w:rsidP="00217373">
      <w:pPr>
        <w:pStyle w:val="Numberbullet3"/>
        <w:numPr>
          <w:ilvl w:val="0"/>
          <w:numId w:val="72"/>
        </w:numPr>
      </w:pPr>
      <w:r w:rsidRPr="001E2829">
        <w:t>contains only Schedule 5 poisons; or</w:t>
      </w:r>
    </w:p>
    <w:p w14:paraId="4F30D135" w14:textId="77777777" w:rsidR="00204913" w:rsidRPr="001E2829" w:rsidRDefault="00204913" w:rsidP="00217373">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217373">
      <w:pPr>
        <w:pStyle w:val="Numberbullet3"/>
        <w:numPr>
          <w:ilvl w:val="0"/>
          <w:numId w:val="74"/>
        </w:numPr>
      </w:pPr>
      <w:r w:rsidRPr="001E2829">
        <w:t>only Schedule 5 poisons; or</w:t>
      </w:r>
    </w:p>
    <w:p w14:paraId="4952D116" w14:textId="77777777"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217373">
      <w:pPr>
        <w:pStyle w:val="Numberbullet3"/>
        <w:numPr>
          <w:ilvl w:val="0"/>
          <w:numId w:val="77"/>
        </w:numPr>
      </w:pPr>
      <w:r w:rsidRPr="001E2829">
        <w:t>represents any single constituent of a compound preparation; or</w:t>
      </w:r>
    </w:p>
    <w:p w14:paraId="5D260940" w14:textId="77777777" w:rsidR="00204913" w:rsidRPr="001E2829" w:rsidRDefault="00204913" w:rsidP="00217373">
      <w:pPr>
        <w:pStyle w:val="Numberbullet3"/>
      </w:pPr>
      <w:r w:rsidRPr="001E2829">
        <w:t>misrepresents the composition or any property or quality of the poison; or</w:t>
      </w:r>
    </w:p>
    <w:p w14:paraId="173DB831" w14:textId="77777777" w:rsidR="00204913" w:rsidRPr="001E2829" w:rsidRDefault="00204913" w:rsidP="00217373">
      <w:pPr>
        <w:pStyle w:val="Numberbullet3"/>
      </w:pPr>
      <w:r w:rsidRPr="001E2829">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77777777" w:rsidR="00204913" w:rsidRPr="001E2829" w:rsidRDefault="00C323BF" w:rsidP="00C323BF">
      <w:pPr>
        <w:pStyle w:val="Heading3"/>
      </w:pPr>
      <w:bookmarkStart w:id="13" w:name="_Toc22630397"/>
      <w:r w:rsidRPr="001E2829">
        <w:t>SECTION TWO</w:t>
      </w:r>
      <w:r w:rsidRPr="001E2829">
        <w:tab/>
      </w:r>
      <w:r w:rsidR="00204913" w:rsidRPr="001E2829">
        <w:t>CONTAINERS</w:t>
      </w:r>
      <w:bookmarkEnd w:id="13"/>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t>have the word “POISON”:</w:t>
      </w:r>
    </w:p>
    <w:p w14:paraId="041DE1A9" w14:textId="77777777"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t>indelibly written in a colour in distinct contrast to the background colour;</w:t>
      </w:r>
    </w:p>
    <w:p w14:paraId="0AA12E54" w14:textId="77777777" w:rsidR="00204913" w:rsidRPr="001E2829" w:rsidRDefault="00204913" w:rsidP="00217373">
      <w:pPr>
        <w:pStyle w:val="Numberbullet3"/>
      </w:pPr>
      <w:r w:rsidRPr="001E2829">
        <w:t>on the side or shoulder of the container.</w:t>
      </w:r>
    </w:p>
    <w:p w14:paraId="647AF9FF" w14:textId="77777777" w:rsidR="00204913" w:rsidRPr="001E2829" w:rsidRDefault="00204913" w:rsidP="006F78BF">
      <w:pPr>
        <w:pStyle w:val="TableTitle"/>
      </w:pPr>
      <w:r w:rsidRPr="001E2829">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14:paraId="13E892A4" w14:textId="77777777"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t>the container is for a specific purpose; and</w:t>
      </w:r>
    </w:p>
    <w:p w14:paraId="2C20A0E1" w14:textId="77777777" w:rsidR="00204913" w:rsidRPr="001E2829" w:rsidRDefault="00204913" w:rsidP="006F78BF">
      <w:pPr>
        <w:pStyle w:val="Numberbullet2"/>
      </w:pPr>
      <w:r w:rsidRPr="001E2829">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14:paraId="12B30EDF" w14:textId="77777777" w:rsidR="004A4AE2" w:rsidRPr="001E2829" w:rsidRDefault="004A4AE2" w:rsidP="00222569">
            <w:r w:rsidRPr="004A4AE2">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t>2.5</w:t>
      </w:r>
      <w:r w:rsidRPr="001E2829">
        <w:tab/>
        <w:t>Schedule 8 poisons</w:t>
      </w:r>
    </w:p>
    <w:p w14:paraId="1CA6C171" w14:textId="77777777"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77777777" w:rsidR="002401CC" w:rsidRDefault="00204913" w:rsidP="00C323BF">
      <w:pPr>
        <w:pStyle w:val="Heading3"/>
      </w:pPr>
      <w:bookmarkStart w:id="14" w:name="_Toc22630398"/>
      <w:r w:rsidRPr="001E2829">
        <w:t>SECTION THREE</w:t>
      </w:r>
      <w:r w:rsidR="00C323BF" w:rsidRPr="001E2829">
        <w:tab/>
      </w:r>
      <w:r w:rsidRPr="001E2829">
        <w:t>STORAGE</w:t>
      </w:r>
      <w:bookmarkEnd w:id="14"/>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777777" w:rsidR="00204913" w:rsidRPr="001E2829" w:rsidRDefault="00C323BF" w:rsidP="00C323BF">
      <w:pPr>
        <w:pStyle w:val="Heading3"/>
      </w:pPr>
      <w:bookmarkStart w:id="15" w:name="_Toc22630399"/>
      <w:r w:rsidRPr="001E2829">
        <w:t>SECTION FOUR</w:t>
      </w:r>
      <w:r w:rsidR="00FF24C9" w:rsidRPr="001E2829">
        <w:t xml:space="preserve"> </w:t>
      </w:r>
      <w:r w:rsidR="00204913" w:rsidRPr="001E2829">
        <w:t>DISPOSAL</w:t>
      </w:r>
      <w:bookmarkEnd w:id="15"/>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77777777" w:rsidR="00204913" w:rsidRPr="001E2829" w:rsidRDefault="00C323BF" w:rsidP="00C323BF">
      <w:pPr>
        <w:pStyle w:val="Heading3"/>
      </w:pPr>
      <w:bookmarkStart w:id="16" w:name="_Toc22630400"/>
      <w:r w:rsidRPr="001E2829">
        <w:t>SECTION FIVE</w:t>
      </w:r>
      <w:r w:rsidRPr="001E2829">
        <w:tab/>
      </w:r>
      <w:r w:rsidR="00204913" w:rsidRPr="001E2829">
        <w:t>RECORD KEEPING</w:t>
      </w:r>
      <w:bookmarkEnd w:id="16"/>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77777777" w:rsidR="00204913" w:rsidRPr="001E2829" w:rsidRDefault="00C323BF" w:rsidP="00C323BF">
      <w:pPr>
        <w:pStyle w:val="Heading3"/>
      </w:pPr>
      <w:bookmarkStart w:id="17" w:name="_Toc22630401"/>
      <w:r w:rsidRPr="001E2829">
        <w:t>SECTION SIX</w:t>
      </w:r>
      <w:r w:rsidRPr="001E2829">
        <w:tab/>
      </w:r>
      <w:r w:rsidR="00204913" w:rsidRPr="001E2829">
        <w:t>SALE, SUPPLY, POSSESSION, or USE</w:t>
      </w:r>
      <w:bookmarkEnd w:id="17"/>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77777777" w:rsidR="00204913" w:rsidRPr="001E2829" w:rsidRDefault="00204913" w:rsidP="00C323BF">
      <w:pPr>
        <w:pStyle w:val="Heading3"/>
      </w:pPr>
      <w:bookmarkStart w:id="18" w:name="_Toc22630402"/>
      <w:r w:rsidRPr="001E2829">
        <w:t>SECTION SEVEN/Appendix I</w:t>
      </w:r>
      <w:r w:rsidRPr="001E2829">
        <w:tab/>
        <w:t>PAINT OR TINTERS</w:t>
      </w:r>
      <w:bookmarkEnd w:id="18"/>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20"/>
          <w:pgSz w:w="11906" w:h="16838" w:code="9"/>
          <w:pgMar w:top="1522" w:right="1701" w:bottom="567" w:left="1701" w:header="907" w:footer="1134" w:gutter="0"/>
          <w:cols w:space="708"/>
          <w:docGrid w:linePitch="360"/>
        </w:sectPr>
      </w:pPr>
    </w:p>
    <w:p w14:paraId="45AB8517" w14:textId="77777777" w:rsidR="00204913" w:rsidRPr="001E2829" w:rsidRDefault="00204913" w:rsidP="00C323BF">
      <w:pPr>
        <w:pStyle w:val="Heading1"/>
      </w:pPr>
      <w:bookmarkStart w:id="19" w:name="_Toc22630403"/>
      <w:r w:rsidRPr="001E2829">
        <w:t>PART 3</w:t>
      </w:r>
      <w:bookmarkEnd w:id="19"/>
    </w:p>
    <w:p w14:paraId="601D92ED" w14:textId="77777777" w:rsidR="00204913" w:rsidRPr="001E2829" w:rsidRDefault="00204913" w:rsidP="00C323BF">
      <w:pPr>
        <w:pStyle w:val="Heading2"/>
      </w:pPr>
      <w:bookmarkStart w:id="20" w:name="_Toc22630404"/>
      <w:r w:rsidRPr="001E2829">
        <w:t>MISCELLANEOUS REGULATIONS</w:t>
      </w:r>
      <w:bookmarkEnd w:id="20"/>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77777777" w:rsidR="00204913" w:rsidRPr="001E2829" w:rsidRDefault="00C323BF" w:rsidP="00C323BF">
      <w:pPr>
        <w:pStyle w:val="Heading3"/>
      </w:pPr>
      <w:bookmarkStart w:id="21" w:name="_Toc22630405"/>
      <w:r w:rsidRPr="001E2829">
        <w:t>SECTION ONE</w:t>
      </w:r>
      <w:r w:rsidRPr="001E2829">
        <w:tab/>
      </w:r>
      <w:r w:rsidR="00204913" w:rsidRPr="001E2829">
        <w:t>ADVERTISING</w:t>
      </w:r>
      <w:bookmarkEnd w:id="21"/>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77777777" w:rsidR="00204913" w:rsidRPr="001E2829" w:rsidRDefault="00C323BF" w:rsidP="00C323BF">
      <w:pPr>
        <w:pStyle w:val="Heading3"/>
      </w:pPr>
      <w:bookmarkStart w:id="22" w:name="_Toc22630406"/>
      <w:r w:rsidRPr="001E2829">
        <w:t>SECTION TWO</w:t>
      </w:r>
      <w:r w:rsidRPr="001E2829">
        <w:tab/>
      </w:r>
      <w:r w:rsidR="00204913" w:rsidRPr="001E2829">
        <w:t>SALE OR SUPPLY</w:t>
      </w:r>
      <w:bookmarkEnd w:id="22"/>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t>knowingly have in his or her possession a poison listed in Appendix D paragraph 5 without authority.</w:t>
      </w:r>
    </w:p>
    <w:p w14:paraId="01BF8680" w14:textId="77777777" w:rsidR="00204913" w:rsidRPr="001E2829" w:rsidRDefault="00204913" w:rsidP="00C323BF">
      <w:pPr>
        <w:pStyle w:val="Heading3"/>
      </w:pPr>
      <w:bookmarkStart w:id="23" w:name="_Toc22630407"/>
      <w:r w:rsidRPr="001E2829">
        <w:t xml:space="preserve">SECTION </w:t>
      </w:r>
      <w:r w:rsidR="004B2EFD">
        <w:t>THREE</w:t>
      </w:r>
      <w:r w:rsidRPr="001E2829">
        <w:tab/>
        <w:t>STORAGE</w:t>
      </w:r>
      <w:bookmarkEnd w:id="23"/>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21"/>
          <w:pgSz w:w="11906" w:h="16838" w:code="9"/>
          <w:pgMar w:top="1522" w:right="1701" w:bottom="567" w:left="1701" w:header="907" w:footer="1134" w:gutter="0"/>
          <w:cols w:space="708"/>
          <w:docGrid w:linePitch="360"/>
        </w:sectPr>
      </w:pPr>
    </w:p>
    <w:p w14:paraId="4BC57904" w14:textId="77777777" w:rsidR="00D36A99" w:rsidRDefault="00204913" w:rsidP="00BE4F73">
      <w:pPr>
        <w:pStyle w:val="Heading1"/>
      </w:pPr>
      <w:bookmarkStart w:id="24" w:name="_Toc22630408"/>
      <w:r w:rsidRPr="001E2829">
        <w:t>PART 4</w:t>
      </w:r>
      <w:bookmarkEnd w:id="24"/>
    </w:p>
    <w:p w14:paraId="71C05F86" w14:textId="77777777" w:rsidR="00204913" w:rsidRPr="001E2829" w:rsidRDefault="00204913" w:rsidP="00C323BF">
      <w:pPr>
        <w:pStyle w:val="Heading2"/>
      </w:pPr>
      <w:bookmarkStart w:id="25" w:name="_Toc22630409"/>
      <w:r w:rsidRPr="001E2829">
        <w:t>THE SCHEDULES</w:t>
      </w:r>
      <w:bookmarkEnd w:id="25"/>
    </w:p>
    <w:p w14:paraId="7C1D860C" w14:textId="77777777" w:rsidR="00204913" w:rsidRPr="001E2829" w:rsidRDefault="00204913" w:rsidP="00C323BF">
      <w:pPr>
        <w:pStyle w:val="Heading3"/>
      </w:pPr>
      <w:bookmarkStart w:id="26" w:name="_Toc22630410"/>
      <w:r w:rsidRPr="001E2829">
        <w:t>SCHEDULE 1</w:t>
      </w:r>
      <w:bookmarkEnd w:id="26"/>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77777777" w:rsidR="00204913" w:rsidRPr="001E2829" w:rsidRDefault="00204913" w:rsidP="00C323BF">
      <w:pPr>
        <w:pStyle w:val="Heading3"/>
      </w:pPr>
      <w:bookmarkStart w:id="27" w:name="_Toc22630411"/>
      <w:r w:rsidRPr="001E2829">
        <w:t>SCHEDULE 2</w:t>
      </w:r>
      <w:bookmarkEnd w:id="27"/>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217373">
      <w:pPr>
        <w:pStyle w:val="Numberbullet3"/>
        <w:numPr>
          <w:ilvl w:val="0"/>
          <w:numId w:val="101"/>
        </w:numPr>
      </w:pPr>
      <w:r w:rsidRPr="001E2829">
        <w:t xml:space="preserve">enclosed in a primary pack that contains 12 or less such powders or sachets of granules; and </w:t>
      </w:r>
    </w:p>
    <w:p w14:paraId="70F5686F" w14:textId="77777777" w:rsidR="00204913" w:rsidRPr="001E2829" w:rsidRDefault="00204913" w:rsidP="00217373">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217373">
      <w:pPr>
        <w:pStyle w:val="Numberbullet3"/>
        <w:numPr>
          <w:ilvl w:val="0"/>
          <w:numId w:val="102"/>
        </w:numPr>
      </w:pPr>
      <w:r w:rsidRPr="001E2829">
        <w:t>packed in blister or strip packaging or in a container with a child-resistant closure;</w:t>
      </w:r>
    </w:p>
    <w:p w14:paraId="0F631137" w14:textId="77777777"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217373">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217373">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217373">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t>DIPHENHYDRAMINE in oral preparations:</w:t>
      </w:r>
    </w:p>
    <w:p w14:paraId="2D40E1E3" w14:textId="77777777"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t>compounded with one or more other therapeutically active substances:</w:t>
      </w:r>
    </w:p>
    <w:p w14:paraId="6521539E" w14:textId="77777777" w:rsidR="00204913" w:rsidRPr="001E2829" w:rsidRDefault="00204913" w:rsidP="00AD07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217373">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66F1AC26" w14:textId="77777777"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606618CD" w14:textId="77777777"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14:paraId="47D258FF" w14:textId="77777777" w:rsidR="00204913" w:rsidRPr="001E2829" w:rsidRDefault="0085341C" w:rsidP="0085341C">
      <w:pPr>
        <w:pStyle w:val="Numberbullet2"/>
      </w:pPr>
      <w:r w:rsidRPr="001E2829">
        <w:t>l</w:t>
      </w:r>
      <w:r w:rsidR="00204913" w:rsidRPr="001E2829">
        <w:t xml:space="preserve">abelled with a recommended daily dose not exceeding 120 mg of fexofenadine. </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217373">
      <w:pPr>
        <w:pStyle w:val="Numberbullet3"/>
      </w:pPr>
      <w:r w:rsidRPr="001E2829">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77F7A9DA" w14:textId="77777777" w:rsidR="00204913" w:rsidRPr="001E2829" w:rsidRDefault="00204913" w:rsidP="00AD07A9">
      <w:pPr>
        <w:pStyle w:val="Numberbullet2"/>
        <w:numPr>
          <w:ilvl w:val="0"/>
          <w:numId w:val="133"/>
        </w:numPr>
      </w:pPr>
      <w:r w:rsidRPr="001E2829">
        <w:t>in divided preparations containing 10 mg or less of flurbiprofen per dosage unit; or</w:t>
      </w:r>
    </w:p>
    <w:p w14:paraId="733C09F3" w14:textId="77777777" w:rsidR="00204913" w:rsidRPr="001E2829" w:rsidRDefault="00204913" w:rsidP="009B13BD">
      <w:pPr>
        <w:pStyle w:val="Numberbullet2"/>
      </w:pPr>
      <w:r w:rsidRPr="001E2829">
        <w:t>in undivided preparations containing 0.25 per 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AD07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AD07A9">
      <w:pPr>
        <w:pStyle w:val="Numberbullet3"/>
        <w:numPr>
          <w:ilvl w:val="0"/>
          <w:numId w:val="139"/>
        </w:numPr>
      </w:pPr>
      <w:r w:rsidRPr="001E2829">
        <w:t>in undivided preparations in packs of 35 g or less; or</w:t>
      </w:r>
    </w:p>
    <w:p w14:paraId="1984D7A4" w14:textId="77777777" w:rsidR="00204913" w:rsidRPr="001E2829" w:rsidRDefault="00204913" w:rsidP="00217373">
      <w:pPr>
        <w:pStyle w:val="Numberbullet3"/>
      </w:pPr>
      <w:r w:rsidRPr="001E2829">
        <w:t>in packs containing 12 or less suppositories.</w:t>
      </w:r>
    </w:p>
    <w:p w14:paraId="185168A6" w14:textId="77777777"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77777777" w:rsidR="00204913" w:rsidRPr="001E2829" w:rsidRDefault="00204913" w:rsidP="00204913">
      <w:r w:rsidRPr="001E2829">
        <w:t>HYOSCINE (excluding hyoscine butylbromide):</w:t>
      </w:r>
    </w:p>
    <w:p w14:paraId="1943069A" w14:textId="77777777"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t>HYOSCYAMINE:</w:t>
      </w:r>
    </w:p>
    <w:p w14:paraId="21DACA2D" w14:textId="77777777"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AD07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217373">
      <w:pPr>
        <w:pStyle w:val="Numberbullet3"/>
      </w:pPr>
      <w:r w:rsidRPr="001E2829">
        <w:t>packed in blister or strip packaging or in a container with a child-resistant closure;</w:t>
      </w:r>
    </w:p>
    <w:p w14:paraId="29099FFC" w14:textId="77777777" w:rsidR="00204913" w:rsidRPr="001E2829" w:rsidRDefault="00204913" w:rsidP="00217373">
      <w:pPr>
        <w:pStyle w:val="Numberbullet3"/>
      </w:pPr>
      <w:r w:rsidRPr="001E2829">
        <w:t xml:space="preserve">in a primary pack containing not more than 25 dosage units; </w:t>
      </w:r>
    </w:p>
    <w:p w14:paraId="714B49FB" w14:textId="77777777" w:rsidR="00204913" w:rsidRPr="001E2829" w:rsidRDefault="00204913" w:rsidP="00217373">
      <w:pPr>
        <w:pStyle w:val="Numberbullet3"/>
      </w:pPr>
      <w:r w:rsidRPr="001E2829">
        <w:t>compliant with the requirements of the Required Advisory Statements for Medicine Labels;</w:t>
      </w:r>
    </w:p>
    <w:p w14:paraId="70620E4D" w14:textId="77777777" w:rsidR="00204913" w:rsidRPr="001E2829" w:rsidRDefault="009B13BD" w:rsidP="00217373">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217373">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AD07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217373">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4542835D" w14:textId="77777777" w:rsidR="00204913" w:rsidRPr="001E2829"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7BA169BD" w14:textId="77777777" w:rsidR="00E85654" w:rsidRDefault="00342024" w:rsidP="00AD07A9">
      <w:pPr>
        <w:pStyle w:val="Numberbullet2"/>
        <w:numPr>
          <w:ilvl w:val="0"/>
          <w:numId w:val="625"/>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numPr>
          <w:ilvl w:val="0"/>
          <w:numId w:val="625"/>
        </w:numPr>
      </w:pPr>
      <w:r w:rsidRPr="009B051D">
        <w:t>in tablets or capsules enclosed in a primary pack containing not more than 100 tablets or capsules; or</w:t>
      </w:r>
    </w:p>
    <w:p w14:paraId="2DA31636" w14:textId="77777777" w:rsidR="009B051D" w:rsidRDefault="009B051D" w:rsidP="00AD07A9">
      <w:pPr>
        <w:pStyle w:val="Numberbullet2"/>
        <w:numPr>
          <w:ilvl w:val="0"/>
          <w:numId w:val="625"/>
        </w:numPr>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numPr>
          <w:ilvl w:val="0"/>
          <w:numId w:val="625"/>
        </w:numPr>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numPr>
          <w:ilvl w:val="0"/>
          <w:numId w:val="625"/>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numPr>
          <w:ilvl w:val="0"/>
          <w:numId w:val="625"/>
        </w:numPr>
      </w:pPr>
      <w:r w:rsidRPr="009B051D">
        <w:t xml:space="preserve">in other preparations </w:t>
      </w:r>
      <w:r w:rsidRPr="009B051D">
        <w:rPr>
          <w:b/>
        </w:rPr>
        <w:t>except</w:t>
      </w:r>
      <w:r w:rsidRPr="009B051D">
        <w:t>:</w:t>
      </w:r>
    </w:p>
    <w:p w14:paraId="784CCBF1" w14:textId="77777777" w:rsidR="00E85654" w:rsidRDefault="00E85654" w:rsidP="00AD07A9">
      <w:pPr>
        <w:pStyle w:val="Numberbullet3"/>
        <w:numPr>
          <w:ilvl w:val="0"/>
          <w:numId w:val="154"/>
        </w:numPr>
      </w:pPr>
      <w:r>
        <w:t>w</w:t>
      </w:r>
      <w:r w:rsidR="009B051D">
        <w:t>hen included in Schedule 3 or 4; or</w:t>
      </w:r>
    </w:p>
    <w:p w14:paraId="3538D6C3" w14:textId="77777777"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AD07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AD07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AD07A9">
      <w:pPr>
        <w:pStyle w:val="Numberbullet3"/>
        <w:numPr>
          <w:ilvl w:val="1"/>
          <w:numId w:val="154"/>
        </w:numPr>
      </w:pPr>
      <w:r>
        <w:t>in a primary pack containing not more than 20 tablets or capsules</w:t>
      </w:r>
      <w:r w:rsidR="00342024">
        <w:t>,</w:t>
      </w:r>
    </w:p>
    <w:p w14:paraId="1B77B8CB" w14:textId="77777777" w:rsidR="00E85654" w:rsidRDefault="00E85654" w:rsidP="00AD07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AD07A9">
      <w:pPr>
        <w:pStyle w:val="Numberbullet3"/>
        <w:numPr>
          <w:ilvl w:val="1"/>
          <w:numId w:val="154"/>
        </w:numPr>
      </w:pPr>
      <w:r>
        <w:t>not labelled for the treatment of children 6 years of age or less, and</w:t>
      </w:r>
    </w:p>
    <w:p w14:paraId="1E89DC5A" w14:textId="77777777"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AD07A9">
      <w:pPr>
        <w:pStyle w:val="Numberbullet3"/>
        <w:numPr>
          <w:ilvl w:val="0"/>
          <w:numId w:val="156"/>
        </w:numPr>
      </w:pPr>
      <w:r w:rsidRPr="001E2829">
        <w:t>at least one of the other therapeutically active substances is a sympathomimetic decongestant; or</w:t>
      </w:r>
    </w:p>
    <w:p w14:paraId="7CE4BCD7" w14:textId="77777777"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14:paraId="1D992E49" w14:textId="77777777"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2B4A54EF" w14:textId="77777777" w:rsidR="00204913" w:rsidRPr="001E2829" w:rsidRDefault="00204913" w:rsidP="00C323BF">
      <w:pPr>
        <w:pStyle w:val="Heading3"/>
      </w:pPr>
      <w:bookmarkStart w:id="28" w:name="_Toc22630412"/>
      <w:r w:rsidRPr="001E2829">
        <w:t>SCHEDULE 3</w:t>
      </w:r>
      <w:bookmarkEnd w:id="28"/>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77777777" w:rsidR="00204913" w:rsidRDefault="00204913" w:rsidP="00204913">
      <w:r w:rsidRPr="001E2829">
        <w:t>AMINOPHYLLINE in liquid oral preparations containing 2 per cent or less of aminophylline.</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t>for the treatment of children under 2 years of age.</w:t>
      </w:r>
    </w:p>
    <w:p w14:paraId="11F26C90" w14:textId="77777777" w:rsidR="00204913" w:rsidRPr="001E2829" w:rsidRDefault="00204913" w:rsidP="00204913">
      <w:r w:rsidRPr="001E2829">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217373">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AD07A9">
      <w:pPr>
        <w:pStyle w:val="Numberbullet3"/>
        <w:numPr>
          <w:ilvl w:val="0"/>
          <w:numId w:val="608"/>
        </w:numPr>
      </w:pPr>
      <w:r>
        <w:t>in undivided preparations, in packs of 35 g or less; or</w:t>
      </w:r>
    </w:p>
    <w:p w14:paraId="3C4D84D2" w14:textId="77777777" w:rsidR="00131BEB" w:rsidRDefault="00131BEB" w:rsidP="00217373">
      <w:pPr>
        <w:pStyle w:val="Numberbullet3"/>
      </w:pPr>
      <w:r>
        <w:t>in packs containing 12 or less suppositories;</w:t>
      </w:r>
    </w:p>
    <w:p w14:paraId="04ED538B" w14:textId="77777777" w:rsidR="00131BEB" w:rsidRDefault="00131BEB" w:rsidP="00131BEB">
      <w:pPr>
        <w:pStyle w:val="Normal-hanging"/>
      </w:pPr>
      <w:r>
        <w:tab/>
      </w:r>
      <w:r w:rsidRPr="00131BEB">
        <w:rPr>
          <w:b/>
        </w:rPr>
        <w:t xml:space="preserve">except </w:t>
      </w:r>
      <w:r>
        <w:t>when included in Schedule 2.</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AD07A9">
      <w:pPr>
        <w:pStyle w:val="Numberbullet3"/>
        <w:numPr>
          <w:ilvl w:val="0"/>
          <w:numId w:val="643"/>
        </w:numPr>
      </w:pPr>
      <w:r w:rsidRPr="001E2829">
        <w:t xml:space="preserve">with a recommended daily dose of 1200 mg or less of ibuprofen; and </w:t>
      </w:r>
    </w:p>
    <w:p w14:paraId="2C586DC4" w14:textId="77777777" w:rsidR="00204913" w:rsidRDefault="00204913" w:rsidP="00217373">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AD07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217373">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t>for the treatment of oral candidiasis; or</w:t>
      </w:r>
    </w:p>
    <w:p w14:paraId="450B1E2D" w14:textId="77777777" w:rsidR="00204913" w:rsidRPr="001E2829" w:rsidRDefault="00204913" w:rsidP="00682BA8">
      <w:pPr>
        <w:pStyle w:val="Numberbullet2"/>
      </w:pPr>
      <w:r w:rsidRPr="001E2829">
        <w:t>for vaginal use.</w:t>
      </w:r>
    </w:p>
    <w:p w14:paraId="5691726C" w14:textId="77777777"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6A401CA" w14:textId="77777777"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t>in metered aerosols delivering 100 micrograms or less of salbutamol per metered dose; or</w:t>
      </w:r>
    </w:p>
    <w:p w14:paraId="0C8F6F5E" w14:textId="77777777" w:rsidR="00204913" w:rsidRPr="001E2829" w:rsidRDefault="00204913" w:rsidP="00682BA8">
      <w:pPr>
        <w:pStyle w:val="Numberbullet2"/>
      </w:pPr>
      <w:r w:rsidRPr="001E2829">
        <w:t>in dry powders for inhalation delivering 200 micrograms or less of salbutamol per dose.</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77777777" w:rsidR="00204913" w:rsidRPr="001E2829" w:rsidRDefault="00204913" w:rsidP="00682BA8">
      <w:pPr>
        <w:pStyle w:val="Normal-hanging"/>
      </w:pPr>
      <w:r w:rsidRPr="001E2829">
        <w:t>SULFACETAMIDE in preparations for ophthalmic use containing 10 per cent or less of sulfacetamide.</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4ECCE07A" w14:textId="77777777"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p>
    <w:p w14:paraId="24CC750D" w14:textId="77777777" w:rsidR="00EB3030" w:rsidRDefault="00EB3030" w:rsidP="00C323BF">
      <w:pPr>
        <w:pStyle w:val="Heading3"/>
        <w:sectPr w:rsidR="00EB3030" w:rsidSect="003558F5">
          <w:headerReference w:type="default" r:id="rId23"/>
          <w:pgSz w:w="11906" w:h="16838" w:code="9"/>
          <w:pgMar w:top="1522" w:right="1701" w:bottom="567" w:left="1701" w:header="907" w:footer="1134" w:gutter="0"/>
          <w:cols w:space="708"/>
          <w:docGrid w:linePitch="360"/>
        </w:sectPr>
      </w:pPr>
    </w:p>
    <w:p w14:paraId="52B32733" w14:textId="77777777" w:rsidR="00204913" w:rsidRPr="001E2829" w:rsidRDefault="00204913" w:rsidP="00C323BF">
      <w:pPr>
        <w:pStyle w:val="Heading3"/>
      </w:pPr>
      <w:bookmarkStart w:id="29" w:name="_Toc22630413"/>
      <w:r w:rsidRPr="001E2829">
        <w:t>SCHEDULE 4</w:t>
      </w:r>
      <w:bookmarkEnd w:id="29"/>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013CD457" w14:textId="77777777" w:rsidR="00204913" w:rsidRDefault="00204913" w:rsidP="00204913">
      <w:r w:rsidRPr="001E2829">
        <w:t>ABCIXIMAB.</w:t>
      </w:r>
    </w:p>
    <w:p w14:paraId="15AAB339" w14:textId="77777777" w:rsidR="00D057C3" w:rsidRPr="001E2829" w:rsidRDefault="00D057C3" w:rsidP="00204913">
      <w:r>
        <w:t>ABEMACICLIB.</w:t>
      </w:r>
    </w:p>
    <w:p w14:paraId="50AA4C3A" w14:textId="77777777" w:rsidR="00204913" w:rsidRPr="001E2829" w:rsidRDefault="00204913" w:rsidP="00204913">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t>AGALSIDASE.</w:t>
      </w:r>
    </w:p>
    <w:p w14:paraId="39F9D4F2" w14:textId="77777777" w:rsidR="00204913" w:rsidRPr="001E2829" w:rsidRDefault="00204913" w:rsidP="00204913">
      <w:r w:rsidRPr="001E2829">
        <w:t>AGLEPRISTONE.</w:t>
      </w:r>
    </w:p>
    <w:p w14:paraId="406B0A60" w14:textId="77777777" w:rsidR="00204913" w:rsidRPr="001E2829" w:rsidRDefault="00204913" w:rsidP="00204913">
      <w:r w:rsidRPr="001E2829">
        <w:t>AGOMELATINE.</w:t>
      </w:r>
    </w:p>
    <w:p w14:paraId="6579E322" w14:textId="77777777" w:rsidR="00204913" w:rsidRPr="001E2829" w:rsidRDefault="00C34323" w:rsidP="00204913">
      <w:r>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77777777" w:rsidR="00204913" w:rsidRPr="001E2829" w:rsidRDefault="00204913" w:rsidP="00204913">
      <w:r w:rsidRPr="001E2829">
        <w:t>ALISKIREN.</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t>ALPELISIB</w:t>
      </w:r>
      <w:r>
        <w:t>.</w:t>
      </w:r>
    </w:p>
    <w:p w14:paraId="05289272" w14:textId="77777777" w:rsidR="00204913" w:rsidRPr="001E2829" w:rsidRDefault="00204913" w:rsidP="00204913">
      <w:r w:rsidRPr="001E2829">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3EDC3C92" w14:textId="77777777" w:rsidR="00204913" w:rsidRPr="001E2829" w:rsidRDefault="00204913" w:rsidP="00204913">
      <w:r w:rsidRPr="001E2829">
        <w:t>AMSACRINE.</w:t>
      </w:r>
    </w:p>
    <w:p w14:paraId="220C702D" w14:textId="77777777" w:rsidR="00204913" w:rsidRPr="001E2829" w:rsidRDefault="00204913" w:rsidP="00204913">
      <w:r w:rsidRPr="001E2829">
        <w:t>AMYL NITRITE.</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77777777" w:rsidR="00204913" w:rsidRPr="001E2829" w:rsidRDefault="00204913" w:rsidP="00204913">
      <w:r w:rsidRPr="001E2829">
        <w:t>APROTININ.</w:t>
      </w:r>
    </w:p>
    <w:p w14:paraId="4CF51C70" w14:textId="77777777" w:rsidR="00204913" w:rsidRPr="001E2829" w:rsidRDefault="00204913" w:rsidP="00204913">
      <w:r w:rsidRPr="001E2829">
        <w:t>ARECOLINE.</w:t>
      </w:r>
    </w:p>
    <w:p w14:paraId="7250CD53" w14:textId="77777777" w:rsidR="00204913" w:rsidRPr="001E2829"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t>ATRACURIUM BESI</w:t>
      </w:r>
      <w:r w:rsidR="00204913" w:rsidRPr="001E2829">
        <w:t>LATE.</w:t>
      </w:r>
    </w:p>
    <w:p w14:paraId="6D7FE869" w14:textId="77777777"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t>BACITRACIN.</w:t>
      </w:r>
    </w:p>
    <w:p w14:paraId="141DC5AC" w14:textId="77777777" w:rsidR="00204913" w:rsidRPr="001E2829" w:rsidRDefault="00204913" w:rsidP="00204913">
      <w:r w:rsidRPr="001E2829">
        <w:t>BACLOFEN.</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t>BENOXAPROFEN.</w:t>
      </w:r>
    </w:p>
    <w:p w14:paraId="56C22A75" w14:textId="77777777" w:rsidR="00204913" w:rsidRDefault="00204913" w:rsidP="00204913">
      <w:r w:rsidRPr="001E2829">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t>BERACTANT.</w:t>
      </w:r>
    </w:p>
    <w:p w14:paraId="3C39087A" w14:textId="77777777" w:rsidR="00204913" w:rsidRPr="001E2829" w:rsidRDefault="00204913" w:rsidP="00204913">
      <w:r w:rsidRPr="001E2829">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t>BOSUTINIB.</w:t>
      </w:r>
    </w:p>
    <w:p w14:paraId="1106C499" w14:textId="77777777"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77777777" w:rsidR="00204913" w:rsidRDefault="00204913" w:rsidP="00204913">
      <w:r w:rsidRPr="001E2829">
        <w:t>CABERGOLINE.</w:t>
      </w:r>
    </w:p>
    <w:p w14:paraId="148C8E77" w14:textId="77777777" w:rsidR="00451A56" w:rsidRPr="001E2829" w:rsidRDefault="00451A56" w:rsidP="00204913">
      <w:r>
        <w:t>CABOZANTINIB.</w:t>
      </w:r>
    </w:p>
    <w:p w14:paraId="6F4228BE" w14:textId="77777777" w:rsidR="00204913" w:rsidRPr="001E2829" w:rsidRDefault="00204913" w:rsidP="00204913">
      <w:r w:rsidRPr="001E2829">
        <w:t>CADMIUM COMPOUNDS for human therapeutic use.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t>CAPREOMYCIN.</w:t>
      </w:r>
    </w:p>
    <w:p w14:paraId="149A0420" w14:textId="77777777" w:rsidR="00204913" w:rsidRPr="001E2829" w:rsidRDefault="00204913" w:rsidP="00204913">
      <w:r w:rsidRPr="001E2829">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t>CARBUTEROL.</w:t>
      </w:r>
    </w:p>
    <w:p w14:paraId="0D739448" w14:textId="77777777" w:rsidR="00AD095A" w:rsidRDefault="00AD095A" w:rsidP="00204913">
      <w:r w:rsidRPr="00AD095A">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t>CATHINE.</w:t>
      </w:r>
    </w:p>
    <w:p w14:paraId="65AA400A" w14:textId="77777777" w:rsidR="00204913" w:rsidRPr="001E2829" w:rsidRDefault="00204913" w:rsidP="00204913">
      <w:r w:rsidRPr="001E2829">
        <w:t>CATUMAXOMAB.</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t>CEFAMANDOLE.</w:t>
      </w:r>
    </w:p>
    <w:p w14:paraId="5F8085CB" w14:textId="77777777" w:rsidR="00204913" w:rsidRPr="001E2829" w:rsidRDefault="00204913" w:rsidP="00204913">
      <w:r w:rsidRPr="001E2829">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t>CEFTAZIDIME.</w:t>
      </w:r>
    </w:p>
    <w:p w14:paraId="2D543370" w14:textId="77777777" w:rsidR="00204913" w:rsidRPr="001E2829" w:rsidRDefault="00204913" w:rsidP="00204913">
      <w:r w:rsidRPr="001E2829">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t>CERULETIDE.</w:t>
      </w:r>
    </w:p>
    <w:p w14:paraId="18D78124" w14:textId="77777777" w:rsidR="00204913" w:rsidRPr="001E2829" w:rsidRDefault="00204913" w:rsidP="00204913">
      <w:r w:rsidRPr="001E2829">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217373">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51361889" w14:textId="77777777" w:rsidR="00204913" w:rsidRPr="001E2829" w:rsidRDefault="00204913" w:rsidP="00204913">
      <w:r w:rsidRPr="001E2829">
        <w:t>CETUXIMAB.</w:t>
      </w:r>
    </w:p>
    <w:p w14:paraId="23582E11" w14:textId="77777777" w:rsidR="00204913" w:rsidRPr="001E2829" w:rsidRDefault="00204913" w:rsidP="00204913">
      <w:r w:rsidRPr="001E2829">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t>CHLORZOXAZONE.</w:t>
      </w:r>
    </w:p>
    <w:p w14:paraId="4359F6D0" w14:textId="77777777" w:rsidR="00204913" w:rsidRPr="001E2829" w:rsidRDefault="00204913" w:rsidP="00204913">
      <w:r w:rsidRPr="001E2829">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t>CINNARIZINE.</w:t>
      </w:r>
    </w:p>
    <w:p w14:paraId="416433BE" w14:textId="77777777" w:rsidR="00204913" w:rsidRPr="001E2829" w:rsidRDefault="00204913" w:rsidP="00204913">
      <w:r w:rsidRPr="001E2829">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t>CLOREXOLONE.</w:t>
      </w:r>
    </w:p>
    <w:p w14:paraId="0ED9DF99" w14:textId="77777777" w:rsidR="00204913" w:rsidRPr="001E2829" w:rsidRDefault="00204913" w:rsidP="00204913">
      <w:r w:rsidRPr="001E2829">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t>DANTROLENE.</w:t>
      </w:r>
    </w:p>
    <w:p w14:paraId="241D4A61" w14:textId="77777777" w:rsidR="00204913" w:rsidRPr="001E2829" w:rsidRDefault="00204913" w:rsidP="00204913">
      <w:r w:rsidRPr="001E2829">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t>DASATINIB.</w:t>
      </w:r>
    </w:p>
    <w:p w14:paraId="3D75D6FB" w14:textId="77777777" w:rsidR="00204913" w:rsidRPr="001E2829" w:rsidRDefault="00204913" w:rsidP="00204913">
      <w:r w:rsidRPr="001E2829">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77777777" w:rsidR="00204913" w:rsidRPr="001E2829" w:rsidRDefault="00204913" w:rsidP="00204913">
      <w:r w:rsidRPr="001E2829">
        <w:t>DECAMETHONIUM.</w:t>
      </w:r>
    </w:p>
    <w:p w14:paraId="452A8D0B" w14:textId="77777777" w:rsidR="00204913" w:rsidRPr="001E2829" w:rsidRDefault="00204913" w:rsidP="00204913">
      <w:r w:rsidRPr="001E2829">
        <w:t>DEFERASIROX.</w:t>
      </w:r>
    </w:p>
    <w:p w14:paraId="0C71C32E" w14:textId="77777777" w:rsidR="00204913" w:rsidRPr="001E2829" w:rsidRDefault="00204913" w:rsidP="00204913">
      <w:r w:rsidRPr="001E2829">
        <w:t>DEFERIPRONE.</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AD07A9">
      <w:pPr>
        <w:pStyle w:val="Numberbullet3"/>
        <w:numPr>
          <w:ilvl w:val="0"/>
          <w:numId w:val="220"/>
        </w:numPr>
      </w:pPr>
      <w:r w:rsidRPr="001E2829">
        <w:t>for the treatment of solar keratosis; or</w:t>
      </w:r>
    </w:p>
    <w:p w14:paraId="65B45DCF" w14:textId="77777777" w:rsidR="00204913" w:rsidRPr="001E2829" w:rsidRDefault="00204913" w:rsidP="00217373">
      <w:pPr>
        <w:pStyle w:val="Numberbullet3"/>
      </w:pPr>
      <w:r w:rsidRPr="001E2829">
        <w:t xml:space="preserve">containing more than 4 per cent of diclofenac. </w:t>
      </w:r>
    </w:p>
    <w:p w14:paraId="537FB021" w14:textId="77777777" w:rsidR="00204913" w:rsidRPr="001E2829" w:rsidRDefault="00204913" w:rsidP="00204913">
      <w:r w:rsidRPr="001E2829">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t># DIHYDROLONE.</w:t>
      </w:r>
    </w:p>
    <w:p w14:paraId="672FF3D1" w14:textId="77777777" w:rsidR="00204913" w:rsidRPr="001E2829" w:rsidRDefault="00204913" w:rsidP="00204913">
      <w:r w:rsidRPr="001E2829">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t>when included in Schedule 6; or</w:t>
      </w:r>
    </w:p>
    <w:p w14:paraId="11EC900C" w14:textId="77777777" w:rsidR="00E91490" w:rsidRDefault="00204913" w:rsidP="00540B24">
      <w:pPr>
        <w:pStyle w:val="Numberbullet2"/>
      </w:pPr>
      <w:r w:rsidRPr="001E2829">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t>DOPAMINE.</w:t>
      </w:r>
    </w:p>
    <w:p w14:paraId="14667251" w14:textId="77777777" w:rsidR="00204913" w:rsidRDefault="00204913" w:rsidP="00204913">
      <w:r w:rsidRPr="001E2829">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77777777" w:rsidR="00204913" w:rsidRPr="001E2829" w:rsidRDefault="00204913" w:rsidP="00204913">
      <w:r w:rsidRPr="001E2829">
        <w:t xml:space="preserve">DUBOISIA MYOPOROIDES </w:t>
      </w:r>
      <w:r w:rsidR="004E3AC5" w:rsidRPr="001E2829">
        <w:rPr>
          <w:b/>
        </w:rPr>
        <w:t>except</w:t>
      </w:r>
      <w:r w:rsidRPr="001E2829">
        <w:t xml:space="preserve"> when included in Schedule 2.</w:t>
      </w:r>
    </w:p>
    <w:p w14:paraId="4E0999F3" w14:textId="77777777" w:rsidR="00204913" w:rsidRDefault="00204913" w:rsidP="00204913">
      <w:r w:rsidRPr="001E2829">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7777777" w:rsidR="00204913" w:rsidRPr="001E2829" w:rsidRDefault="00204913" w:rsidP="00204913">
      <w:r w:rsidRPr="001E2829">
        <w:t>ELETRIPTAN.</w:t>
      </w:r>
    </w:p>
    <w:p w14:paraId="5D142605" w14:textId="77777777" w:rsidR="00204913" w:rsidRDefault="00204913" w:rsidP="00204913">
      <w:r w:rsidRPr="001E2829">
        <w:t>ELOSULFASE ALFA.</w:t>
      </w:r>
    </w:p>
    <w:p w14:paraId="69037A89" w14:textId="77777777" w:rsidR="00F43BC9" w:rsidRPr="001E2829" w:rsidRDefault="00F43BC9" w:rsidP="00204913">
      <w:r w:rsidRPr="00F43BC9">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77777777" w:rsidR="00204913" w:rsidRDefault="00204913" w:rsidP="00204913">
      <w:r w:rsidRPr="001E2829">
        <w:t>ENALAPRIL.</w:t>
      </w:r>
    </w:p>
    <w:p w14:paraId="6805347E" w14:textId="77777777" w:rsidR="0006193E" w:rsidRPr="001E2829" w:rsidRDefault="0006193E" w:rsidP="00204913">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t>ENROFLOXACIN.</w:t>
      </w:r>
    </w:p>
    <w:p w14:paraId="455204EC" w14:textId="77777777" w:rsidR="00204913" w:rsidRPr="001E2829" w:rsidRDefault="00204913" w:rsidP="00204913">
      <w:r w:rsidRPr="001E2829">
        <w:t>ENTACAPONE.</w:t>
      </w:r>
    </w:p>
    <w:p w14:paraId="7693B097" w14:textId="77777777" w:rsidR="00204913" w:rsidRDefault="00204913" w:rsidP="00204913">
      <w:r w:rsidRPr="001E2829">
        <w:t>ENTECAVIR.</w:t>
      </w:r>
    </w:p>
    <w:p w14:paraId="1AEA8F69" w14:textId="77777777" w:rsidR="00B57FB7" w:rsidRPr="001E2829" w:rsidRDefault="00B57FB7" w:rsidP="00204913">
      <w:r>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t>ERIBULIN MES</w:t>
      </w:r>
      <w:r w:rsidR="00C34323">
        <w:t>I</w:t>
      </w:r>
      <w:r w:rsidRPr="001E2829">
        <w:t xml:space="preserve">LATE. </w:t>
      </w:r>
    </w:p>
    <w:p w14:paraId="001E2A3C" w14:textId="77777777" w:rsidR="00204913" w:rsidRPr="001E2829" w:rsidRDefault="00204913" w:rsidP="00204913">
      <w:r w:rsidRPr="001E2829">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253A671A" w14:textId="77777777" w:rsidR="00204913" w:rsidRPr="001E2829" w:rsidRDefault="00204913" w:rsidP="00AD07A9">
      <w:pPr>
        <w:pStyle w:val="Numberbullet2"/>
        <w:numPr>
          <w:ilvl w:val="0"/>
          <w:numId w:val="228"/>
        </w:numPr>
      </w:pPr>
      <w:r w:rsidRPr="001E2829">
        <w:t xml:space="preserve">when included in Schedule 2; or </w:t>
      </w:r>
    </w:p>
    <w:p w14:paraId="4C921F7F" w14:textId="77777777"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14:paraId="1CCF16D1" w14:textId="77777777"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14:paraId="4FAB14EF" w14:textId="77777777" w:rsidR="00204913" w:rsidRPr="001E2829" w:rsidRDefault="00204913" w:rsidP="00217373">
      <w:pPr>
        <w:pStyle w:val="Numberbullet3"/>
      </w:pPr>
      <w:r w:rsidRPr="001E2829">
        <w:t>labelled with a recommended daily dose not exceeding 120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7777777" w:rsidR="00204913" w:rsidRPr="001E2829" w:rsidRDefault="00204913" w:rsidP="00204913">
      <w:r w:rsidRPr="001E2829">
        <w:t xml:space="preserve">FLURBIPROFEN </w:t>
      </w:r>
      <w:r w:rsidR="004E3AC5" w:rsidRPr="001E2829">
        <w:rPr>
          <w:b/>
        </w:rPr>
        <w:t>except</w:t>
      </w:r>
      <w:r w:rsidRPr="001E2829">
        <w:t xml:space="preserve"> when included in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77777777" w:rsidR="00204913" w:rsidRPr="001E2829" w:rsidRDefault="00204913" w:rsidP="00204913">
      <w:r w:rsidRPr="001E2829">
        <w:t>FOSINOPRIL.</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77777777" w:rsidR="00204913" w:rsidRPr="001E2829" w:rsidRDefault="00204913" w:rsidP="00204913">
      <w:r w:rsidRPr="001E2829">
        <w:t>GHRH INJECTABLE PLASMID.</w:t>
      </w:r>
    </w:p>
    <w:p w14:paraId="7705656B" w14:textId="77777777"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AD07A9">
      <w:pPr>
        <w:pStyle w:val="Numberbullet2"/>
        <w:numPr>
          <w:ilvl w:val="0"/>
          <w:numId w:val="230"/>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t xml:space="preserve">in other preparations </w:t>
      </w:r>
      <w:r w:rsidR="004E3AC5" w:rsidRPr="001E2829">
        <w:rPr>
          <w:b/>
        </w:rPr>
        <w:t>except</w:t>
      </w:r>
      <w:r w:rsidRPr="001E2829">
        <w:t>:</w:t>
      </w:r>
    </w:p>
    <w:p w14:paraId="7A6F4BC8" w14:textId="77777777" w:rsidR="00204913" w:rsidRPr="001E2829" w:rsidRDefault="00450FE5" w:rsidP="00AD07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217373">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t xml:space="preserve">in cosmetic nail preparations containing 0.02 per cent or less of hydroquinone. </w:t>
      </w:r>
    </w:p>
    <w:p w14:paraId="31B58DC1" w14:textId="77777777" w:rsidR="006E766E" w:rsidRDefault="006E766E" w:rsidP="00204913">
      <w:r w:rsidRPr="006E766E">
        <w:t>HYDROXYCARBAMIDE.</w:t>
      </w:r>
    </w:p>
    <w:p w14:paraId="1D0C027A" w14:textId="77777777" w:rsidR="00204913" w:rsidRPr="001E2829" w:rsidRDefault="00204913" w:rsidP="00204913">
      <w:r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77777777" w:rsidR="00204913" w:rsidRPr="001E2829" w:rsidRDefault="00204913" w:rsidP="00204913">
      <w:r w:rsidRPr="001E2829">
        <w:t xml:space="preserve">HYOSCYAMINE </w:t>
      </w:r>
      <w:r w:rsidR="004E3AC5" w:rsidRPr="001E2829">
        <w:rPr>
          <w:b/>
        </w:rPr>
        <w:t>except</w:t>
      </w:r>
      <w:r w:rsidRPr="001E2829">
        <w:t xml:space="preserve"> when included in Schedule 2. </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t>ISONIAZID.</w:t>
      </w:r>
    </w:p>
    <w:p w14:paraId="7B4BA3CB" w14:textId="77777777" w:rsidR="00204913" w:rsidRPr="001E2829" w:rsidRDefault="00204913" w:rsidP="00204913">
      <w:r w:rsidRPr="001E2829">
        <w:t>ISOPRENALINE.</w:t>
      </w:r>
    </w:p>
    <w:p w14:paraId="1FD7928B" w14:textId="77777777" w:rsidR="00204913" w:rsidRPr="001E2829" w:rsidRDefault="00204913" w:rsidP="00204913">
      <w:r w:rsidRPr="001E2829">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t>LACOSAMIDE.</w:t>
      </w:r>
    </w:p>
    <w:p w14:paraId="6C58CE7E" w14:textId="77777777" w:rsidR="00204913" w:rsidRPr="001E2829" w:rsidRDefault="00204913" w:rsidP="00204913">
      <w:r w:rsidRPr="001E2829">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77777777" w:rsidR="00204913" w:rsidRPr="001E2829" w:rsidRDefault="00204913" w:rsidP="00204913">
      <w:r w:rsidRPr="001E2829">
        <w:t>LAROPIPRANT.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t>LEFETAMINE.</w:t>
      </w:r>
    </w:p>
    <w:p w14:paraId="63F1FBD4" w14:textId="77777777" w:rsidR="00204913" w:rsidRPr="001E2829" w:rsidRDefault="00204913" w:rsidP="00204913">
      <w:r w:rsidRPr="001E2829">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t>in divided preparations for oral use for the treatment of seasonal allergic rhinitis in adults and children 12 years of age and over when:</w:t>
      </w:r>
    </w:p>
    <w:p w14:paraId="14DB3BF1" w14:textId="77777777" w:rsidR="00121788" w:rsidRDefault="00121788" w:rsidP="00AD07A9">
      <w:pPr>
        <w:pStyle w:val="Numberbullet3"/>
        <w:numPr>
          <w:ilvl w:val="0"/>
          <w:numId w:val="614"/>
        </w:numPr>
      </w:pPr>
      <w:r>
        <w:t>in a primary pack containing not more than 5 days’ supply; and</w:t>
      </w:r>
    </w:p>
    <w:p w14:paraId="3997577B" w14:textId="77777777" w:rsidR="00121788" w:rsidRDefault="00121788" w:rsidP="00217373">
      <w:pPr>
        <w:pStyle w:val="Numberbullet3"/>
      </w:pPr>
      <w:r>
        <w:t>labelled with a recommended daily dose not exceeding 5 mg of levocetirizine.</w:t>
      </w:r>
    </w:p>
    <w:p w14:paraId="7E03D5BB" w14:textId="77777777" w:rsidR="00204913" w:rsidRPr="001E2829" w:rsidRDefault="00204913" w:rsidP="00204913">
      <w:r w:rsidRPr="001E2829">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t>LOFEXIDINE.</w:t>
      </w:r>
    </w:p>
    <w:p w14:paraId="7B232864" w14:textId="77777777" w:rsidR="00067687" w:rsidRPr="001E2829" w:rsidRDefault="00204913" w:rsidP="00204913">
      <w:r w:rsidRPr="001E2829">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217373">
      <w:pPr>
        <w:pStyle w:val="Numberbullet3"/>
      </w:pPr>
      <w:r w:rsidRPr="001E2829">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t>MEFENOREX.</w:t>
      </w:r>
    </w:p>
    <w:p w14:paraId="24963975" w14:textId="77777777" w:rsidR="00204913" w:rsidRPr="001E2829" w:rsidRDefault="00204913" w:rsidP="00204913">
      <w:r w:rsidRPr="001E2829">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t># METHYLTRIENOLONE.</w:t>
      </w:r>
    </w:p>
    <w:p w14:paraId="2B77623C" w14:textId="77777777" w:rsidR="00204913" w:rsidRPr="001E2829" w:rsidRDefault="00204913" w:rsidP="00204913">
      <w:r w:rsidRPr="001E2829">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t>MIDODRINE.</w:t>
      </w:r>
    </w:p>
    <w:p w14:paraId="31094F1E" w14:textId="77777777" w:rsidR="00204913" w:rsidRDefault="00204913" w:rsidP="00204913">
      <w:r w:rsidRPr="001E2829">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t>MOLGRAMOSTIM.</w:t>
      </w:r>
    </w:p>
    <w:p w14:paraId="24B8C6FB" w14:textId="77777777" w:rsidR="00204913" w:rsidRPr="001E2829" w:rsidRDefault="00204913" w:rsidP="00204913">
      <w:r w:rsidRPr="001E2829">
        <w:t>MOLINDONE.</w:t>
      </w:r>
    </w:p>
    <w:p w14:paraId="5FB65F07" w14:textId="77777777" w:rsidR="00204913" w:rsidRPr="001E2829" w:rsidRDefault="00204913" w:rsidP="00204913">
      <w:r w:rsidRPr="001E2829">
        <w:t xml:space="preserve">MOMETASONE </w:t>
      </w:r>
      <w:r w:rsidR="004E3AC5" w:rsidRPr="001E2829">
        <w:rPr>
          <w:b/>
        </w:rPr>
        <w:t>except</w:t>
      </w:r>
      <w:r w:rsidRPr="001E2829">
        <w:t xml:space="preserve"> when included in Schedule 2.</w:t>
      </w:r>
    </w:p>
    <w:p w14:paraId="72687332" w14:textId="77777777" w:rsidR="00204913" w:rsidRPr="001E2829" w:rsidRDefault="00204913" w:rsidP="00204913">
      <w:r w:rsidRPr="001E2829">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t>when included in Schedule 6; or</w:t>
      </w:r>
    </w:p>
    <w:p w14:paraId="394656EC" w14:textId="77777777" w:rsidR="00204913" w:rsidRPr="001E2829" w:rsidRDefault="00204913" w:rsidP="00767C08">
      <w:pPr>
        <w:pStyle w:val="Numberbullet2"/>
      </w:pPr>
      <w:r w:rsidRPr="001E2829">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t>OCTYL NITRITE.</w:t>
      </w:r>
    </w:p>
    <w:p w14:paraId="29913029" w14:textId="77777777" w:rsidR="00204913" w:rsidRPr="001E2829" w:rsidRDefault="00204913" w:rsidP="00204913">
      <w:r w:rsidRPr="001E2829">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77777777"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4952B26E" w14:textId="77777777" w:rsidR="00204913" w:rsidRPr="001E2829" w:rsidRDefault="00204913" w:rsidP="00204913">
      <w:r w:rsidRPr="001E2829">
        <w:t>ONDANSETRON.</w:t>
      </w:r>
    </w:p>
    <w:p w14:paraId="04940580" w14:textId="77777777" w:rsidR="00204913" w:rsidRPr="001E2829" w:rsidRDefault="00204913" w:rsidP="00204913">
      <w:r w:rsidRPr="001E2829">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77777777" w:rsidR="00204913" w:rsidRPr="001E2829" w:rsidRDefault="00204913" w:rsidP="00204913">
      <w:r w:rsidRPr="001E2829">
        <w:t>OXYTOCIN.</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77777777" w:rsidR="0033547C" w:rsidRDefault="0033547C" w:rsidP="0033547C">
      <w:pPr>
        <w:pStyle w:val="Numberbullet2"/>
      </w:pPr>
      <w:r w:rsidRPr="0033547C">
        <w:t>in slow release tablets or capsules containing more than 665 mg paracetamol;</w:t>
      </w:r>
    </w:p>
    <w:p w14:paraId="70156FD4" w14:textId="77777777" w:rsidR="0033547C" w:rsidRDefault="0033547C" w:rsidP="0033547C">
      <w:pPr>
        <w:pStyle w:val="Numberbullet2"/>
      </w:pPr>
      <w:r w:rsidRPr="0033547C">
        <w:t>in non-slow 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77777777"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t>PEMETREXED.</w:t>
      </w:r>
    </w:p>
    <w:p w14:paraId="74261BBF" w14:textId="77777777" w:rsidR="00204913" w:rsidRPr="001E2829" w:rsidRDefault="00204913" w:rsidP="00204913">
      <w:r w:rsidRPr="001E2829">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t>PIMECROLIMUS.</w:t>
      </w:r>
    </w:p>
    <w:p w14:paraId="5154A75A" w14:textId="77777777" w:rsidR="00204913" w:rsidRPr="001E2829" w:rsidRDefault="00204913" w:rsidP="00204913">
      <w:r w:rsidRPr="001E2829">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t>for tissue augmentation; or</w:t>
      </w:r>
    </w:p>
    <w:p w14:paraId="12136FC3" w14:textId="77777777" w:rsidR="00204913" w:rsidRPr="001E2829" w:rsidRDefault="00204913" w:rsidP="008C1434">
      <w:pPr>
        <w:pStyle w:val="Numberbullet2"/>
      </w:pPr>
      <w:r w:rsidRPr="001E2829">
        <w:t>for cosmetic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t>PRAMIRACETAM.</w:t>
      </w:r>
    </w:p>
    <w:p w14:paraId="290D4039" w14:textId="77777777" w:rsidR="00204913" w:rsidRPr="001E2829" w:rsidRDefault="00204913" w:rsidP="00204913">
      <w:r w:rsidRPr="001E2829">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t>PROPRANOLOL.</w:t>
      </w:r>
    </w:p>
    <w:p w14:paraId="094ADE40" w14:textId="77777777" w:rsidR="00204913" w:rsidRPr="001E2829" w:rsidRDefault="00204913" w:rsidP="00204913">
      <w:r w:rsidRPr="001E2829">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200F21E" w14:textId="77777777"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t>REPAGLINIDE.</w:t>
      </w:r>
    </w:p>
    <w:p w14:paraId="0369A3CF" w14:textId="77777777" w:rsidR="00204913" w:rsidRDefault="00204913" w:rsidP="00204913">
      <w:r w:rsidRPr="001E2829">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77777777" w:rsidR="00204913" w:rsidRDefault="00204913" w:rsidP="00204913">
      <w:r w:rsidRPr="001E2829">
        <w:t xml:space="preserve">RIOCIGUAT. </w:t>
      </w:r>
    </w:p>
    <w:p w14:paraId="2402FF11" w14:textId="77777777" w:rsidR="005967B3" w:rsidRPr="001E2829" w:rsidRDefault="005967B3" w:rsidP="00204913">
      <w:r>
        <w:t>RISANKIZUMAB.</w:t>
      </w:r>
    </w:p>
    <w:p w14:paraId="21FFED38" w14:textId="77777777" w:rsidR="00204913" w:rsidRPr="001E2829" w:rsidRDefault="00204913" w:rsidP="00204913">
      <w:r w:rsidRPr="001E2829">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090EEFDC" w14:textId="77777777" w:rsidR="00204913" w:rsidRPr="001E2829" w:rsidRDefault="00204913" w:rsidP="00204913">
      <w:r w:rsidRPr="001E2829">
        <w:t>SELENIUM:</w:t>
      </w:r>
    </w:p>
    <w:p w14:paraId="1D146E97" w14:textId="77777777"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14:paraId="33E35C04" w14:textId="77777777" w:rsidR="00204913" w:rsidRPr="001E2829" w:rsidRDefault="00204913" w:rsidP="008C1434">
      <w:pPr>
        <w:pStyle w:val="Numberbullet2"/>
      </w:pPr>
      <w:r w:rsidRPr="001E2829">
        <w:t xml:space="preserve">for the treatment of animals </w:t>
      </w:r>
      <w:r w:rsidR="004E3AC5" w:rsidRPr="001E2829">
        <w:rPr>
          <w:b/>
        </w:rPr>
        <w:t>except</w:t>
      </w:r>
      <w:r w:rsidRPr="001E2829">
        <w:t>:</w:t>
      </w:r>
    </w:p>
    <w:p w14:paraId="344DD208" w14:textId="77777777" w:rsidR="00204913" w:rsidRPr="001E2829" w:rsidRDefault="008C1434" w:rsidP="00AD07A9">
      <w:pPr>
        <w:pStyle w:val="Numberbullet3"/>
        <w:numPr>
          <w:ilvl w:val="0"/>
          <w:numId w:val="263"/>
        </w:numPr>
      </w:pPr>
      <w:r w:rsidRPr="001E2829">
        <w:t>w</w:t>
      </w:r>
      <w:r w:rsidR="00204913" w:rsidRPr="001E2829">
        <w:t>hen included in Schedule 6 or 7;</w:t>
      </w:r>
    </w:p>
    <w:p w14:paraId="287F48CF" w14:textId="77777777" w:rsidR="00204913" w:rsidRPr="001E2829" w:rsidRDefault="00204913" w:rsidP="00217373">
      <w:pPr>
        <w:pStyle w:val="Numberbullet3"/>
      </w:pPr>
      <w:r w:rsidRPr="001E2829">
        <w:t>in solid, slow release bolus preparations each weighing 100 g or more and containing 300 mg or less of selenium per dosage unit;</w:t>
      </w:r>
    </w:p>
    <w:p w14:paraId="3619071D" w14:textId="77777777" w:rsidR="00204913" w:rsidRPr="001E2829" w:rsidRDefault="00204913" w:rsidP="00217373">
      <w:pPr>
        <w:pStyle w:val="Numberbullet3"/>
      </w:pPr>
      <w:r w:rsidRPr="001E2829">
        <w:t>in other divided preparations containing 30 micrograms or less of selenium per dosage unit;</w:t>
      </w:r>
    </w:p>
    <w:p w14:paraId="7932BC2C" w14:textId="77777777" w:rsidR="00204913" w:rsidRPr="001E2829" w:rsidRDefault="00204913" w:rsidP="00217373">
      <w:pPr>
        <w:pStyle w:val="Numberbullet3"/>
      </w:pPr>
      <w:r w:rsidRPr="001E2829">
        <w:t>as elemental selenium, in pellets containing 100 g/kg or less of selenium; or</w:t>
      </w:r>
    </w:p>
    <w:p w14:paraId="2A69DF9E" w14:textId="77777777" w:rsidR="00204913" w:rsidRPr="001E2829" w:rsidRDefault="008C1434" w:rsidP="00217373">
      <w:pPr>
        <w:pStyle w:val="Numberbullet3"/>
      </w:pPr>
      <w:r w:rsidRPr="001E2829">
        <w:t>i</w:t>
      </w:r>
      <w:r w:rsidR="00204913" w:rsidRPr="001E2829">
        <w:t>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777777" w:rsidR="00204913" w:rsidRPr="001E2829" w:rsidRDefault="00204913" w:rsidP="00204913">
      <w:r w:rsidRPr="001E2829">
        <w:t>SIMVASTATIN.</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77777777" w:rsidR="00204913" w:rsidRPr="001E2829" w:rsidRDefault="00204913" w:rsidP="00204913">
      <w:r w:rsidRPr="001E2829">
        <w:t xml:space="preserve">SODIUM CROMOGLYCATE </w:t>
      </w:r>
      <w:r w:rsidR="004E3AC5" w:rsidRPr="001E2829">
        <w:rPr>
          <w:b/>
        </w:rPr>
        <w:t>except</w:t>
      </w:r>
      <w:r w:rsidRPr="001E2829">
        <w:t xml:space="preserve"> when included in Schedule 2.</w:t>
      </w:r>
    </w:p>
    <w:p w14:paraId="51C27908" w14:textId="77777777" w:rsidR="00204913" w:rsidRPr="001E2829" w:rsidRDefault="00204913" w:rsidP="00204913">
      <w:r w:rsidRPr="001E2829">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77777777" w:rsidR="00204913" w:rsidRDefault="00204913" w:rsidP="00204913">
      <w:r w:rsidRPr="001E2829">
        <w:t>SUMATRIPTAN.</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77777777" w:rsidR="00204913" w:rsidRDefault="00204913" w:rsidP="00204913">
      <w:r w:rsidRPr="001E2829">
        <w:t>TADALAFIL.</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7777777" w:rsidR="00204913" w:rsidRPr="001E2829" w:rsidRDefault="00204913" w:rsidP="00204913">
      <w:r w:rsidRPr="001E2829">
        <w:t>TIGECYCLINE.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t>TINIDAZOLE.</w:t>
      </w:r>
    </w:p>
    <w:p w14:paraId="0D06031D" w14:textId="77777777" w:rsidR="00204913" w:rsidRPr="001E2829" w:rsidRDefault="00204913" w:rsidP="00204913">
      <w:r w:rsidRPr="001E2829">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t>TRICHLORMETHIAZIDE.</w:t>
      </w:r>
    </w:p>
    <w:p w14:paraId="0F34E1CE" w14:textId="77777777"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77777777" w:rsidR="00204913" w:rsidRPr="001E2829" w:rsidRDefault="00204913" w:rsidP="00204913">
      <w:r w:rsidRPr="001E2829">
        <w:t>TRIDIHEXETHYL.</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t>TROPISETRON.</w:t>
      </w:r>
    </w:p>
    <w:p w14:paraId="78631526" w14:textId="77777777" w:rsidR="00204913" w:rsidRPr="001E2829" w:rsidRDefault="00204913" w:rsidP="00204913">
      <w:r w:rsidRPr="001E2829">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t xml:space="preserve">TUBERCULIN. </w:t>
      </w:r>
    </w:p>
    <w:p w14:paraId="5163F4B5" w14:textId="77777777" w:rsidR="00204913" w:rsidRPr="001E2829" w:rsidRDefault="00204913" w:rsidP="00204913">
      <w:r w:rsidRPr="001E2829">
        <w:t>TUBOCURARINE.</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77777777" w:rsidR="00204913" w:rsidRPr="001E2829" w:rsidRDefault="00204913" w:rsidP="00204913">
      <w:r w:rsidRPr="001E2829">
        <w:t>UNOPROSTONE.</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t>VERTEPORFIN.</w:t>
      </w:r>
    </w:p>
    <w:p w14:paraId="16AD823D" w14:textId="77777777" w:rsidR="00204913" w:rsidRPr="001E2829" w:rsidRDefault="00204913" w:rsidP="00204913">
      <w:r w:rsidRPr="001E2829">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0D0CEC03" w14:textId="77777777" w:rsidR="002D4FC1" w:rsidRDefault="002D4FC1" w:rsidP="00204913">
      <w:r>
        <w:t>VORAPAXAR.</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t>VORTIOXETINE.</w:t>
      </w:r>
    </w:p>
    <w:p w14:paraId="2DCB3964" w14:textId="77777777" w:rsidR="0045409A" w:rsidRPr="001E2829" w:rsidRDefault="0045409A" w:rsidP="00204913">
      <w:r w:rsidRPr="0045409A">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77777777" w:rsidR="00204913" w:rsidRPr="001E2829" w:rsidRDefault="00204913" w:rsidP="00204913">
      <w:r w:rsidRPr="001E2829">
        <w:t>ZOLMITRIPTAN.</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t>ZUCLOPENTHIXOL.</w:t>
      </w:r>
    </w:p>
    <w:p w14:paraId="2D95F241"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6C7B7323" w14:textId="77777777" w:rsidR="00204913" w:rsidRPr="001E2829" w:rsidRDefault="00204913" w:rsidP="00C323BF">
      <w:pPr>
        <w:pStyle w:val="Heading3"/>
      </w:pPr>
      <w:bookmarkStart w:id="30" w:name="_Toc22630414"/>
      <w:r w:rsidRPr="001E2829">
        <w:t>SCHEDULE 5</w:t>
      </w:r>
      <w:bookmarkEnd w:id="30"/>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77777777" w:rsidR="00204913" w:rsidRPr="001E2829" w:rsidRDefault="00204913" w:rsidP="00204913">
      <w:r w:rsidRPr="001E2829">
        <w:t>ABSCISIC ACID.</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t>in liquid or semi-solid preparations, the pH of which is more than 11.5, unless:</w:t>
      </w:r>
    </w:p>
    <w:p w14:paraId="5651E6E5" w14:textId="77777777" w:rsidR="00204913" w:rsidRPr="001E2829" w:rsidRDefault="00204913" w:rsidP="00AD07A9">
      <w:pPr>
        <w:pStyle w:val="Numberbullet3"/>
        <w:numPr>
          <w:ilvl w:val="0"/>
          <w:numId w:val="370"/>
        </w:numPr>
      </w:pPr>
      <w:r w:rsidRPr="001E2829">
        <w:t>in food additive preparations for domestic use; or</w:t>
      </w:r>
    </w:p>
    <w:p w14:paraId="1F13C878" w14:textId="77777777" w:rsidR="00204913" w:rsidRPr="001E2829" w:rsidRDefault="00204913" w:rsidP="00217373">
      <w:pPr>
        <w:pStyle w:val="Numberbullet3"/>
      </w:pPr>
      <w:r w:rsidRPr="001E2829">
        <w:t>in automatic dish washing preparations for domestic use with a pH of more than 12.5,</w:t>
      </w:r>
    </w:p>
    <w:p w14:paraId="54FE5EF0" w14:textId="77777777"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77777777"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t>CHLORTHAL-DIMETHYL.</w:t>
      </w:r>
    </w:p>
    <w:p w14:paraId="285549AA" w14:textId="77777777" w:rsidR="002401CC" w:rsidRDefault="00204913" w:rsidP="00204913">
      <w:r w:rsidRPr="001E2829">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14:paraId="7C6B15C3" w14:textId="77777777" w:rsidR="00204913" w:rsidRPr="001E2829" w:rsidRDefault="00204913" w:rsidP="00217373">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14:paraId="3453C3D7" w14:textId="77777777"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77777777" w:rsidR="00204913" w:rsidRPr="001E2829" w:rsidRDefault="00204913" w:rsidP="001F3EBC">
      <w:pPr>
        <w:pStyle w:val="Numberbullet2"/>
      </w:pPr>
      <w:r w:rsidRPr="001E2829">
        <w:t>in aqueous preparations containing 2.5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77777777" w:rsidR="00204913" w:rsidRPr="001E2829" w:rsidRDefault="00204913" w:rsidP="00204913">
      <w:r w:rsidRPr="001E2829">
        <w:t>METHIOCARB in pelleted preparations containing 2 per cent or less of methiocarb.</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217373">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CCA225C" w14:textId="77777777" w:rsidR="00CE4A4F" w:rsidRDefault="00CE4A4F" w:rsidP="00204913">
      <w:r w:rsidRPr="00CE4A4F">
        <w:t xml:space="preserve">NONANOIC ACID </w:t>
      </w:r>
      <w:r w:rsidRPr="0050175D">
        <w:rPr>
          <w:b/>
        </w:rPr>
        <w:t>except</w:t>
      </w:r>
      <w:r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77777777" w:rsidR="00204913" w:rsidRPr="001E2829" w:rsidRDefault="00204913" w:rsidP="00204913">
      <w:r w:rsidRPr="001E2829">
        <w:t>POLYETHANOXY (15) TALLOW AMINE.</w:t>
      </w:r>
    </w:p>
    <w:p w14:paraId="2E57CC5F" w14:textId="77777777"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211F6E46" w14:textId="77777777"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t>when separately specified in these Schedules;</w:t>
      </w:r>
    </w:p>
    <w:p w14:paraId="128A7EB5" w14:textId="77777777"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77777777" w:rsidR="00204913" w:rsidRPr="001E2829" w:rsidRDefault="00204913" w:rsidP="00204913">
      <w:r w:rsidRPr="001E2829">
        <w:t>SAFLUFENACIL in water dispersible granule preparations.</w:t>
      </w:r>
    </w:p>
    <w:p w14:paraId="3887BA53" w14:textId="77777777" w:rsidR="00204913" w:rsidRPr="001E2829" w:rsidRDefault="00204913" w:rsidP="00204913">
      <w:r w:rsidRPr="001E2829">
        <w:t>SALICYLANILIDE.</w:t>
      </w:r>
    </w:p>
    <w:p w14:paraId="4A03C55D" w14:textId="77777777" w:rsidR="00DE0661" w:rsidRDefault="00DE0661" w:rsidP="00204913">
      <w:r w:rsidRPr="00DE0661">
        <w:t>SAROLANER for the treatment, prevention and control of fleas and ticks in dogs in oral divided preparations each 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t>in preparations containing 15 mg/kg or less of fluoride ion.</w:t>
      </w:r>
    </w:p>
    <w:p w14:paraId="3BCD5839" w14:textId="77777777"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77777777"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217373">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77777777" w:rsidR="00204913" w:rsidRPr="001E2829" w:rsidRDefault="00204913" w:rsidP="00204913">
      <w:r w:rsidRPr="001E2829">
        <w:t>TRIFLOXYSTROBIN.</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14:paraId="07068AE4" w14:textId="77777777" w:rsidR="00204913" w:rsidRPr="001E2829" w:rsidRDefault="00204913" w:rsidP="00C323BF">
      <w:pPr>
        <w:pStyle w:val="Heading3"/>
      </w:pPr>
      <w:bookmarkStart w:id="31" w:name="_Toc22630415"/>
      <w:r w:rsidRPr="001E2829">
        <w:t>SCHEDULE 6</w:t>
      </w:r>
      <w:bookmarkEnd w:id="31"/>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77777777"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AD07A9">
      <w:pPr>
        <w:pStyle w:val="Numberbullet2"/>
        <w:numPr>
          <w:ilvl w:val="0"/>
          <w:numId w:val="381"/>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77777777"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0A637BD" w14:textId="77777777" w:rsidR="00204913" w:rsidRPr="001E2829" w:rsidRDefault="00204913" w:rsidP="00204913">
      <w:r w:rsidRPr="001E2829">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77777777" w:rsidR="00204913" w:rsidRPr="001E2829" w:rsidRDefault="00204913" w:rsidP="00204913">
      <w:r w:rsidRPr="001E2829">
        <w:t>BRODIFACOUM in preparations containing 0.25 per cent or less of brodifacoum.</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77777777" w:rsidR="00204913" w:rsidRPr="001E2829" w:rsidRDefault="00204913" w:rsidP="00203754">
      <w:pPr>
        <w:pStyle w:val="Normal-hanging"/>
      </w:pPr>
      <w:r w:rsidRPr="001E2829">
        <w:t>CADUSAFOS in aqueous preparations containing 20 per cent or less of microencapsulated cadusafos.</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t>NOT TO BE TAKEN; or</w:t>
      </w:r>
    </w:p>
    <w:p w14:paraId="09B032A0" w14:textId="77777777"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77777777" w:rsidR="00204913" w:rsidRPr="001E2829" w:rsidRDefault="00204913" w:rsidP="00865012">
      <w:pPr>
        <w:pStyle w:val="Numberbullet2"/>
      </w:pPr>
      <w:r w:rsidRPr="001E2829">
        <w:t>in other preparations containing 9 per cent or less of carbamide peroxide.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t>when included in Schedule 5;</w:t>
      </w:r>
    </w:p>
    <w:p w14:paraId="06054FA1" w14:textId="77777777" w:rsidR="00204913" w:rsidRPr="001E2829" w:rsidRDefault="00204913" w:rsidP="00865012">
      <w:pPr>
        <w:pStyle w:val="Numberbullet2"/>
      </w:pPr>
      <w:r w:rsidRPr="001E2829">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t>when included in Schedule</w:t>
      </w:r>
      <w:r w:rsidR="00204913" w:rsidRPr="001E2829">
        <w:t xml:space="preserve"> 4 or 5; or</w:t>
      </w:r>
    </w:p>
    <w:p w14:paraId="084A4D6F" w14:textId="77777777" w:rsidR="00204913" w:rsidRPr="001E2829" w:rsidRDefault="00204913" w:rsidP="0050175D">
      <w:pPr>
        <w:pStyle w:val="Numberbullet2"/>
      </w:pPr>
      <w:r w:rsidRPr="001E2829">
        <w:t>in fabrics other than when:</w:t>
      </w:r>
    </w:p>
    <w:p w14:paraId="25895BC4" w14:textId="77777777" w:rsidR="00204913" w:rsidRPr="001E2829" w:rsidRDefault="00204913" w:rsidP="00AD07A9">
      <w:pPr>
        <w:pStyle w:val="Numberbullet3"/>
        <w:numPr>
          <w:ilvl w:val="0"/>
          <w:numId w:val="418"/>
        </w:numPr>
      </w:pPr>
      <w:r w:rsidRPr="001E2829">
        <w:t>for human therapeutic use; or</w:t>
      </w:r>
    </w:p>
    <w:p w14:paraId="219229C6" w14:textId="77777777" w:rsidR="00204913" w:rsidRPr="001E2829" w:rsidRDefault="00204913" w:rsidP="00217373">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AD07A9">
      <w:pPr>
        <w:pStyle w:val="Numberbullet3"/>
        <w:numPr>
          <w:ilvl w:val="0"/>
          <w:numId w:val="423"/>
        </w:numPr>
      </w:pPr>
      <w:r w:rsidRPr="001E2829">
        <w:t>when combined with no other therapeutic substance(s);</w:t>
      </w:r>
    </w:p>
    <w:p w14:paraId="3893F73F" w14:textId="77777777"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217373">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77777777" w:rsidR="00204913" w:rsidRPr="001E2829" w:rsidRDefault="00204913" w:rsidP="00204913">
      <w:r w:rsidRPr="001E2829">
        <w:t xml:space="preserve">FLUVALINATE </w:t>
      </w:r>
      <w:r w:rsidR="004E3AC5" w:rsidRPr="001E2829">
        <w:rPr>
          <w:b/>
        </w:rPr>
        <w:t>except</w:t>
      </w:r>
      <w:r w:rsidRPr="001E2829">
        <w:t xml:space="preserve"> when included in Schedule 5.</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t>in nail hardener cosmetic preparations containing 5 per cent or more of free formaldehyde;</w:t>
      </w:r>
    </w:p>
    <w:p w14:paraId="78FB9FAF"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08948F9B" w14:textId="77777777" w:rsidR="00CC2684" w:rsidRDefault="00407AA6" w:rsidP="00326463">
      <w:pPr>
        <w:ind w:left="720"/>
      </w:pPr>
      <w:r>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t>2-METHOXY-5-NITROPHENOL</w:t>
      </w:r>
      <w:r>
        <w:t>.</w:t>
      </w:r>
    </w:p>
    <w:p w14:paraId="066DD282" w14:textId="77777777" w:rsidR="00296D2C" w:rsidRDefault="00F81F4D" w:rsidP="00905501">
      <w:pPr>
        <w:pStyle w:val="Normal-hanging"/>
      </w:pPr>
      <w:r w:rsidRPr="00F81F4D">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77777777" w:rsidR="000E01AB" w:rsidRDefault="000E01AB" w:rsidP="00204913">
      <w:r w:rsidRPr="000E01AB">
        <w:t>MOMFLUOROTHRIN</w:t>
      </w:r>
      <w:r>
        <w:t>.</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77777777"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AD07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217373">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217373">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t>PROPINEB.</w:t>
      </w:r>
    </w:p>
    <w:p w14:paraId="310314F6" w14:textId="77777777" w:rsidR="00204913" w:rsidRPr="001E2829" w:rsidRDefault="00204913" w:rsidP="00204913">
      <w:r w:rsidRPr="001E2829">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AD07A9">
      <w:pPr>
        <w:pStyle w:val="Numberbullet3"/>
        <w:numPr>
          <w:ilvl w:val="0"/>
          <w:numId w:val="491"/>
        </w:numPr>
      </w:pPr>
      <w:r w:rsidRPr="001E2829">
        <w:t>for the blueing of gun barrels;</w:t>
      </w:r>
    </w:p>
    <w:p w14:paraId="2D09F5CA" w14:textId="77777777" w:rsidR="00204913" w:rsidRPr="001E2829" w:rsidRDefault="00204913" w:rsidP="00217373">
      <w:pPr>
        <w:pStyle w:val="Numberbullet3"/>
      </w:pPr>
      <w:r w:rsidRPr="001E2829">
        <w:t>for photographic purposes; or</w:t>
      </w:r>
    </w:p>
    <w:p w14:paraId="72270ACA" w14:textId="77777777" w:rsidR="00204913" w:rsidRPr="001E2829" w:rsidRDefault="00204913" w:rsidP="00217373">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217373">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217373">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217373">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t>2,4,5-T.</w:t>
      </w:r>
    </w:p>
    <w:p w14:paraId="7E45A8F7" w14:textId="77777777" w:rsidR="00204913" w:rsidRPr="001E2829" w:rsidRDefault="00204913" w:rsidP="00204913">
      <w:r w:rsidRPr="006B12B1">
        <w:rPr>
          <w:i/>
        </w:rPr>
        <w:t>N</w:t>
      </w:r>
      <w:r w:rsidRPr="001E2829">
        <w:t>-TALLOW ALKYL-1,3-PROPANEDIAMINE DIACETATE and TALLOW ALKYLAMINE ACETATES.</w:t>
      </w:r>
    </w:p>
    <w:p w14:paraId="5170020B" w14:textId="77777777" w:rsidR="00204913" w:rsidRPr="001E2829" w:rsidRDefault="00204913" w:rsidP="00204913">
      <w:r w:rsidRPr="001E2829">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t>for therapeutic use.</w:t>
      </w:r>
    </w:p>
    <w:p w14:paraId="0C4A745E" w14:textId="77777777"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77777777" w:rsidR="00204913" w:rsidRPr="001E2829" w:rsidRDefault="00204913" w:rsidP="00204913">
      <w:r w:rsidRPr="001E2829">
        <w:t>THYMOL when packed and labelled for the control of Varroa mites in bee hives.</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t>in preparations containing 5 per cent or less of zinc chloride.</w:t>
      </w:r>
    </w:p>
    <w:p w14:paraId="096308EC" w14:textId="77777777"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14:paraId="1FB6C974" w14:textId="77777777" w:rsidR="00204913" w:rsidRPr="001E2829" w:rsidRDefault="00204913" w:rsidP="00C323BF">
      <w:pPr>
        <w:pStyle w:val="Heading3"/>
      </w:pPr>
      <w:bookmarkStart w:id="32" w:name="_Toc22630416"/>
      <w:r w:rsidRPr="001E2829">
        <w:t>SCHEDULE 7</w:t>
      </w:r>
      <w:bookmarkEnd w:id="32"/>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D64F82" w:rsidRDefault="00820AD0" w:rsidP="00820AD0">
      <w:pPr>
        <w:rPr>
          <w:color w:val="FF0000"/>
        </w:rPr>
      </w:pPr>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AD07A9">
      <w:pPr>
        <w:pStyle w:val="Numberbullet3"/>
        <w:numPr>
          <w:ilvl w:val="0"/>
          <w:numId w:val="513"/>
        </w:numPr>
      </w:pPr>
      <w:r w:rsidRPr="001E2829">
        <w:t>in contact with food stuffs, animal feeds or potable water;</w:t>
      </w:r>
    </w:p>
    <w:p w14:paraId="4E64854B" w14:textId="77777777" w:rsidR="00204913" w:rsidRPr="001E2829" w:rsidRDefault="00945048" w:rsidP="00217373">
      <w:pPr>
        <w:pStyle w:val="Numberbullet3"/>
      </w:pPr>
      <w:r w:rsidRPr="001E2829">
        <w:t>o</w:t>
      </w:r>
      <w:r w:rsidR="00204913" w:rsidRPr="001E2829">
        <w:t xml:space="preserve">f clothing and footwear in contact with the skin; </w:t>
      </w:r>
    </w:p>
    <w:p w14:paraId="015A6EE8" w14:textId="77777777" w:rsidR="00204913" w:rsidRPr="001E2829" w:rsidRDefault="00204913" w:rsidP="00217373">
      <w:pPr>
        <w:pStyle w:val="Numberbullet3"/>
      </w:pPr>
      <w:r w:rsidRPr="001E2829">
        <w:t>used as infant wear; or</w:t>
      </w:r>
    </w:p>
    <w:p w14:paraId="055D79E6" w14:textId="77777777" w:rsidR="00204913" w:rsidRPr="001E2829" w:rsidRDefault="00945048" w:rsidP="00217373">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t>IODOMETHANE.</w:t>
      </w:r>
    </w:p>
    <w:p w14:paraId="6FD3649D" w14:textId="77777777" w:rsidR="00204913" w:rsidRPr="001E2829" w:rsidRDefault="00204913" w:rsidP="00204913">
      <w:r w:rsidRPr="001E2829">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14:paraId="3E657524" w14:textId="77777777" w:rsidR="00204913" w:rsidRPr="001E2829" w:rsidRDefault="00204913" w:rsidP="00217373">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t>in plastics;</w:t>
      </w:r>
    </w:p>
    <w:p w14:paraId="288D6DF1" w14:textId="77777777" w:rsidR="00204913" w:rsidRPr="001E2829" w:rsidRDefault="00204913" w:rsidP="00AA4840">
      <w:pPr>
        <w:pStyle w:val="Numberbullet2"/>
      </w:pPr>
      <w:r w:rsidRPr="001E2829">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14:paraId="5CEE0FD6" w14:textId="77777777" w:rsidR="00204913" w:rsidRPr="001E2829" w:rsidRDefault="00204913" w:rsidP="00C323BF">
      <w:pPr>
        <w:pStyle w:val="Heading3"/>
      </w:pPr>
      <w:bookmarkStart w:id="33" w:name="_Toc22630417"/>
      <w:r w:rsidRPr="001E2829">
        <w:t>SCHEDULE 8</w:t>
      </w:r>
      <w:bookmarkEnd w:id="33"/>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07B63726" w14:textId="77777777" w:rsidR="00204913" w:rsidRPr="001E2829" w:rsidRDefault="00204913" w:rsidP="00C323BF">
      <w:pPr>
        <w:pStyle w:val="Heading3"/>
      </w:pPr>
      <w:bookmarkStart w:id="34" w:name="_Toc22630418"/>
      <w:r w:rsidRPr="001E2829">
        <w:t>SCHEDULE 9</w:t>
      </w:r>
      <w:bookmarkEnd w:id="34"/>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t>3,4-DICHLORO-N-{[1- (DIMETHYLAMINO)CYCLOHEXYL]METHYL}BENZAMIDE *(AH-7921).</w:t>
      </w:r>
    </w:p>
    <w:p w14:paraId="59C81E4A" w14:textId="77777777" w:rsidR="0067377C" w:rsidRDefault="0067377C" w:rsidP="0067377C">
      <w:pPr>
        <w:pStyle w:val="Normal-hanging"/>
      </w:pPr>
      <w:r w:rsidRPr="00C40699">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AD07A9">
      <w:pPr>
        <w:pStyle w:val="Numberbullet3"/>
        <w:numPr>
          <w:ilvl w:val="0"/>
          <w:numId w:val="537"/>
        </w:numPr>
      </w:pPr>
      <w:r w:rsidRPr="001E2829">
        <w:t>Not for internal use; or</w:t>
      </w:r>
    </w:p>
    <w:p w14:paraId="126776A2" w14:textId="77777777" w:rsidR="00204913" w:rsidRPr="001E2829" w:rsidRDefault="00204913" w:rsidP="00AD07A9">
      <w:pPr>
        <w:pStyle w:val="Numberbullet3"/>
        <w:numPr>
          <w:ilvl w:val="0"/>
          <w:numId w:val="537"/>
        </w:numPr>
      </w:pPr>
      <w:r w:rsidRPr="001E2829">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9"/>
          <w:pgSz w:w="11906" w:h="16838" w:code="9"/>
          <w:pgMar w:top="1522" w:right="1701" w:bottom="567" w:left="1701" w:header="907" w:footer="1134" w:gutter="0"/>
          <w:cols w:space="708"/>
          <w:docGrid w:linePitch="360"/>
        </w:sectPr>
      </w:pPr>
    </w:p>
    <w:p w14:paraId="6D1F7CC2" w14:textId="77777777" w:rsidR="00204913" w:rsidRPr="001E2829" w:rsidRDefault="00204913" w:rsidP="00C323BF">
      <w:pPr>
        <w:pStyle w:val="Heading3"/>
      </w:pPr>
      <w:bookmarkStart w:id="35" w:name="_Toc22630419"/>
      <w:r w:rsidRPr="001E2829">
        <w:t>SCHEDULE 10</w:t>
      </w:r>
      <w:bookmarkEnd w:id="35"/>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t>1,3-BENZENEDIAMINE in preparations for cosmetic use and skin colouration (including tattooing).</w:t>
      </w:r>
    </w:p>
    <w:p w14:paraId="01C0F38B" w14:textId="77777777" w:rsidR="00204913" w:rsidRPr="001E2829" w:rsidRDefault="00204913" w:rsidP="00204913">
      <w:r w:rsidRPr="001E2829">
        <w:t>BITHIONOL for human therapeutic use</w:t>
      </w:r>
      <w:r w:rsidR="00433A40">
        <w:t>.</w:t>
      </w:r>
    </w:p>
    <w:p w14:paraId="624BCB26" w14:textId="77777777"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14:paraId="6495EF83"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7777777"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77777777"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77777777" w:rsidR="00870B99" w:rsidRP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77777777" w:rsidR="00204913" w:rsidRPr="001E2829" w:rsidRDefault="00204913" w:rsidP="00204913">
      <w:r w:rsidRPr="001E2829">
        <w:t>PETASITES spp. for therapeutic use.</w:t>
      </w:r>
    </w:p>
    <w:p w14:paraId="75DD19B0" w14:textId="77777777"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7777777"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77777777"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30"/>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7777777" w:rsidR="00204913" w:rsidRPr="001E2829" w:rsidRDefault="00204913" w:rsidP="00C323BF">
      <w:pPr>
        <w:pStyle w:val="Heading1"/>
      </w:pPr>
      <w:bookmarkStart w:id="36" w:name="_Toc22630420"/>
      <w:r w:rsidRPr="001E2829">
        <w:t>PART 5</w:t>
      </w:r>
      <w:bookmarkEnd w:id="36"/>
    </w:p>
    <w:p w14:paraId="2B2BA49A" w14:textId="77777777" w:rsidR="00204913" w:rsidRPr="001E2829" w:rsidRDefault="00204913" w:rsidP="00C323BF">
      <w:pPr>
        <w:pStyle w:val="Heading2"/>
      </w:pPr>
      <w:bookmarkStart w:id="37" w:name="_Toc22630421"/>
      <w:r w:rsidRPr="001E2829">
        <w:t>THE APPENDICES</w:t>
      </w:r>
      <w:bookmarkEnd w:id="37"/>
    </w:p>
    <w:p w14:paraId="44566DB4" w14:textId="77777777" w:rsidR="00204913" w:rsidRPr="001E2829" w:rsidRDefault="00204913" w:rsidP="00C323BF">
      <w:pPr>
        <w:pStyle w:val="Heading3"/>
      </w:pPr>
      <w:bookmarkStart w:id="38" w:name="_Toc22630422"/>
      <w:r w:rsidRPr="001E2829">
        <w:t>APPENDIX A</w:t>
      </w:r>
      <w:r w:rsidR="00C323BF" w:rsidRPr="001E2829">
        <w:t xml:space="preserve"> – </w:t>
      </w:r>
      <w:r w:rsidRPr="001E2829">
        <w:t>GENERAL EXEMPTIONS</w:t>
      </w:r>
      <w:bookmarkEnd w:id="38"/>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t>the following plasma-derived therapeutic proteins; and their equivalent recombinant alternatives:</w:t>
      </w:r>
    </w:p>
    <w:p w14:paraId="37DB7D99" w14:textId="77777777" w:rsidR="00204913" w:rsidRPr="001E2829" w:rsidRDefault="00263CB8" w:rsidP="00AD07A9">
      <w:pPr>
        <w:pStyle w:val="Numberbullet3"/>
        <w:numPr>
          <w:ilvl w:val="0"/>
          <w:numId w:val="546"/>
        </w:numPr>
      </w:pPr>
      <w:r w:rsidRPr="001E2829">
        <w:t>a</w:t>
      </w:r>
      <w:r w:rsidR="00204913" w:rsidRPr="001E2829">
        <w:t>lbumin;</w:t>
      </w:r>
    </w:p>
    <w:p w14:paraId="7A6E28A0" w14:textId="77777777" w:rsidR="00204913" w:rsidRPr="001E2829" w:rsidRDefault="00204913" w:rsidP="00217373">
      <w:pPr>
        <w:pStyle w:val="Numberbullet3"/>
      </w:pPr>
      <w:r w:rsidRPr="001E2829">
        <w:t>anticoagulation complex;</w:t>
      </w:r>
    </w:p>
    <w:p w14:paraId="6F197E5B" w14:textId="77777777" w:rsidR="00204913" w:rsidRPr="001E2829" w:rsidRDefault="00204913" w:rsidP="00217373">
      <w:pPr>
        <w:pStyle w:val="Numberbullet3"/>
      </w:pPr>
      <w:r w:rsidRPr="001E2829">
        <w:t>C1 esterase inhibitors;</w:t>
      </w:r>
    </w:p>
    <w:p w14:paraId="40114931" w14:textId="77777777" w:rsidR="00204913" w:rsidRPr="001E2829" w:rsidRDefault="00204913" w:rsidP="00217373">
      <w:pPr>
        <w:pStyle w:val="Numberbullet3"/>
      </w:pPr>
      <w:r w:rsidRPr="001E2829">
        <w:t>clotting factors;</w:t>
      </w:r>
    </w:p>
    <w:p w14:paraId="7231B86F" w14:textId="77777777" w:rsidR="00204913" w:rsidRPr="001E2829" w:rsidRDefault="00263CB8" w:rsidP="00217373">
      <w:pPr>
        <w:pStyle w:val="Numberbullet3"/>
      </w:pPr>
      <w:r w:rsidRPr="001E2829">
        <w:t>f</w:t>
      </w:r>
      <w:r w:rsidR="00204913" w:rsidRPr="001E2829">
        <w:t>ibrinogen;</w:t>
      </w:r>
    </w:p>
    <w:p w14:paraId="787D8025" w14:textId="77777777" w:rsidR="00204913" w:rsidRPr="001E2829" w:rsidRDefault="00204913" w:rsidP="00217373">
      <w:pPr>
        <w:pStyle w:val="Numberbullet3"/>
      </w:pPr>
      <w:r w:rsidRPr="001E2829">
        <w:t>protein C;</w:t>
      </w:r>
    </w:p>
    <w:p w14:paraId="01A9F52B" w14:textId="77777777" w:rsidR="00204913" w:rsidRPr="001E2829" w:rsidRDefault="00204913" w:rsidP="00217373">
      <w:pPr>
        <w:pStyle w:val="Numberbullet3"/>
      </w:pPr>
      <w:r w:rsidRPr="001E2829">
        <w:t>prothrombin complex concentrate (PCC) ; and</w:t>
      </w:r>
    </w:p>
    <w:p w14:paraId="702F317C" w14:textId="77777777" w:rsidR="00204913" w:rsidRPr="001E2829" w:rsidRDefault="00204913" w:rsidP="00217373">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77777777"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14:paraId="666AFBC2" w14:textId="77777777" w:rsidR="00204913" w:rsidRPr="001E2829" w:rsidRDefault="00204913" w:rsidP="00C323BF">
      <w:pPr>
        <w:pStyle w:val="Heading3"/>
      </w:pPr>
      <w:bookmarkStart w:id="39" w:name="_Toc22630423"/>
      <w:r w:rsidRPr="001E2829">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12A0C8EE" w14:textId="77777777" w:rsidTr="00A8473E">
        <w:tc>
          <w:tcPr>
            <w:tcW w:w="5104" w:type="dxa"/>
          </w:tcPr>
          <w:p w14:paraId="59080E17" w14:textId="77777777" w:rsidR="00C166DF" w:rsidRPr="00816A26" w:rsidRDefault="003625B8" w:rsidP="00204913">
            <w:pPr>
              <w:rPr>
                <w:i/>
                <w:szCs w:val="22"/>
              </w:rPr>
            </w:pPr>
            <w:r w:rsidRPr="00816A26">
              <w:rPr>
                <w:i/>
                <w:szCs w:val="22"/>
              </w:rPr>
              <w:t>AGROBACTERIUM RADIOBACTER</w:t>
            </w:r>
          </w:p>
        </w:tc>
        <w:tc>
          <w:tcPr>
            <w:tcW w:w="1275" w:type="dxa"/>
          </w:tcPr>
          <w:p w14:paraId="25117036" w14:textId="77777777" w:rsidR="00C166DF" w:rsidRPr="00816A26" w:rsidRDefault="003625B8" w:rsidP="00681EEB">
            <w:pPr>
              <w:jc w:val="center"/>
              <w:rPr>
                <w:szCs w:val="22"/>
              </w:rPr>
            </w:pPr>
            <w:r w:rsidRPr="00816A26">
              <w:rPr>
                <w:szCs w:val="22"/>
              </w:rPr>
              <w:t>Nov 1989</w:t>
            </w:r>
          </w:p>
        </w:tc>
        <w:tc>
          <w:tcPr>
            <w:tcW w:w="1418" w:type="dxa"/>
          </w:tcPr>
          <w:p w14:paraId="290A88A8" w14:textId="77777777" w:rsidR="00C166DF" w:rsidRPr="007F1C69" w:rsidRDefault="003625B8" w:rsidP="00681EEB">
            <w:pPr>
              <w:jc w:val="center"/>
              <w:rPr>
                <w:szCs w:val="22"/>
              </w:rPr>
            </w:pPr>
            <w:r w:rsidRPr="007F1C69">
              <w:rPr>
                <w:szCs w:val="22"/>
              </w:rPr>
              <w:t>b</w:t>
            </w:r>
          </w:p>
        </w:tc>
        <w:tc>
          <w:tcPr>
            <w:tcW w:w="992" w:type="dxa"/>
          </w:tcPr>
          <w:p w14:paraId="142961FC" w14:textId="77777777" w:rsidR="00C166DF" w:rsidRPr="007F1C69" w:rsidRDefault="003625B8" w:rsidP="00681EEB">
            <w:pPr>
              <w:jc w:val="center"/>
              <w:rPr>
                <w:szCs w:val="22"/>
              </w:rPr>
            </w:pPr>
            <w:r w:rsidRPr="007F1C69">
              <w:rPr>
                <w:szCs w:val="22"/>
              </w:rPr>
              <w:t>1</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AC4578" w:rsidRPr="00812FE2" w14:paraId="307D136A" w14:textId="77777777" w:rsidTr="00A8473E">
        <w:tc>
          <w:tcPr>
            <w:tcW w:w="5104" w:type="dxa"/>
          </w:tcPr>
          <w:p w14:paraId="7198CDE8" w14:textId="77777777" w:rsidR="00AC4578" w:rsidRPr="00816A26" w:rsidRDefault="00AC4578" w:rsidP="00204913">
            <w:pPr>
              <w:rPr>
                <w:szCs w:val="22"/>
              </w:rPr>
            </w:pPr>
            <w:r w:rsidRPr="00816A26">
              <w:rPr>
                <w:szCs w:val="22"/>
              </w:rPr>
              <w:t>CARBETAMIDE</w:t>
            </w:r>
          </w:p>
        </w:tc>
        <w:tc>
          <w:tcPr>
            <w:tcW w:w="1275" w:type="dxa"/>
          </w:tcPr>
          <w:p w14:paraId="0E203DB6" w14:textId="77777777" w:rsidR="00AC4578" w:rsidRPr="00816A26" w:rsidRDefault="00AC4578" w:rsidP="00681EEB">
            <w:pPr>
              <w:jc w:val="center"/>
              <w:rPr>
                <w:szCs w:val="22"/>
              </w:rPr>
            </w:pPr>
            <w:r w:rsidRPr="00816A26">
              <w:rPr>
                <w:szCs w:val="22"/>
              </w:rPr>
              <w:t>Aug 1991</w:t>
            </w:r>
          </w:p>
        </w:tc>
        <w:tc>
          <w:tcPr>
            <w:tcW w:w="1418" w:type="dxa"/>
          </w:tcPr>
          <w:p w14:paraId="05EC2F7C" w14:textId="77777777" w:rsidR="00AC4578" w:rsidRPr="007F1C69" w:rsidRDefault="00AC4578" w:rsidP="00681EEB">
            <w:pPr>
              <w:jc w:val="center"/>
              <w:rPr>
                <w:szCs w:val="22"/>
              </w:rPr>
            </w:pPr>
            <w:r w:rsidRPr="007F1C69">
              <w:rPr>
                <w:szCs w:val="22"/>
              </w:rPr>
              <w:t>a</w:t>
            </w:r>
          </w:p>
        </w:tc>
        <w:tc>
          <w:tcPr>
            <w:tcW w:w="992" w:type="dxa"/>
          </w:tcPr>
          <w:p w14:paraId="50E65CA5" w14:textId="77777777" w:rsidR="00AC4578" w:rsidRPr="007F1C69" w:rsidRDefault="00AC4578" w:rsidP="00681EEB">
            <w:pPr>
              <w:jc w:val="center"/>
              <w:rPr>
                <w:szCs w:val="22"/>
              </w:rPr>
            </w:pPr>
            <w:r w:rsidRPr="007F1C69">
              <w:rPr>
                <w:szCs w:val="22"/>
              </w:rPr>
              <w:t>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434767" w:rsidRPr="00812FE2" w14:paraId="65D177CB" w14:textId="77777777" w:rsidTr="00A8473E">
        <w:tc>
          <w:tcPr>
            <w:tcW w:w="5104" w:type="dxa"/>
          </w:tcPr>
          <w:p w14:paraId="30306E17" w14:textId="77777777" w:rsidR="00434767" w:rsidRPr="00816A26" w:rsidRDefault="00434767" w:rsidP="00A278D5">
            <w:pPr>
              <w:rPr>
                <w:szCs w:val="22"/>
              </w:rPr>
            </w:pPr>
            <w:r w:rsidRPr="00816A26">
              <w:rPr>
                <w:szCs w:val="22"/>
              </w:rPr>
              <w:t>ROSEMARY OIL</w:t>
            </w:r>
          </w:p>
        </w:tc>
        <w:tc>
          <w:tcPr>
            <w:tcW w:w="1275" w:type="dxa"/>
          </w:tcPr>
          <w:p w14:paraId="4CFC42A5" w14:textId="77777777" w:rsidR="00434767" w:rsidRPr="007F1C69" w:rsidRDefault="00434767" w:rsidP="00681EEB">
            <w:pPr>
              <w:jc w:val="center"/>
              <w:rPr>
                <w:szCs w:val="22"/>
              </w:rPr>
            </w:pPr>
            <w:r w:rsidRPr="007F1C69">
              <w:rPr>
                <w:szCs w:val="22"/>
              </w:rPr>
              <w:t>Feb 2000</w:t>
            </w:r>
          </w:p>
        </w:tc>
        <w:tc>
          <w:tcPr>
            <w:tcW w:w="1418" w:type="dxa"/>
          </w:tcPr>
          <w:p w14:paraId="04958910" w14:textId="77777777" w:rsidR="00434767" w:rsidRPr="007F1C69" w:rsidRDefault="00434767" w:rsidP="00681EEB">
            <w:pPr>
              <w:jc w:val="center"/>
              <w:rPr>
                <w:szCs w:val="22"/>
              </w:rPr>
            </w:pPr>
            <w:r w:rsidRPr="007F1C69">
              <w:rPr>
                <w:szCs w:val="22"/>
              </w:rPr>
              <w:t>a</w:t>
            </w:r>
          </w:p>
        </w:tc>
        <w:tc>
          <w:tcPr>
            <w:tcW w:w="992" w:type="dxa"/>
          </w:tcPr>
          <w:p w14:paraId="77B7EB79" w14:textId="77777777" w:rsidR="00434767" w:rsidRPr="007F1C69" w:rsidRDefault="00434767" w:rsidP="00681EEB">
            <w:pPr>
              <w:jc w:val="center"/>
              <w:rPr>
                <w:szCs w:val="22"/>
              </w:rPr>
            </w:pPr>
            <w:r w:rsidRPr="007F1C69">
              <w:rPr>
                <w:szCs w:val="22"/>
              </w:rPr>
              <w:t>7.1</w:t>
            </w:r>
          </w:p>
        </w:tc>
      </w:tr>
      <w:tr w:rsidR="00434767" w:rsidRPr="00812FE2" w14:paraId="615BA765" w14:textId="77777777" w:rsidTr="00A8473E">
        <w:tc>
          <w:tcPr>
            <w:tcW w:w="5104" w:type="dxa"/>
          </w:tcPr>
          <w:p w14:paraId="2FED83E2" w14:textId="77777777" w:rsidR="00434767" w:rsidRPr="00816A26" w:rsidRDefault="00434767" w:rsidP="00A278D5">
            <w:pPr>
              <w:rPr>
                <w:szCs w:val="22"/>
              </w:rPr>
            </w:pPr>
            <w:r w:rsidRPr="00816A26">
              <w:rPr>
                <w:szCs w:val="22"/>
              </w:rPr>
              <w:t>SAGE OIL (Spanish)</w:t>
            </w:r>
          </w:p>
        </w:tc>
        <w:tc>
          <w:tcPr>
            <w:tcW w:w="1275" w:type="dxa"/>
          </w:tcPr>
          <w:p w14:paraId="45E94679" w14:textId="77777777" w:rsidR="00434767" w:rsidRPr="00816A26" w:rsidRDefault="00434767" w:rsidP="00681EEB">
            <w:pPr>
              <w:jc w:val="center"/>
              <w:rPr>
                <w:szCs w:val="22"/>
              </w:rPr>
            </w:pPr>
            <w:r w:rsidRPr="00816A26">
              <w:rPr>
                <w:szCs w:val="22"/>
              </w:rPr>
              <w:t>Feb 2000</w:t>
            </w:r>
          </w:p>
        </w:tc>
        <w:tc>
          <w:tcPr>
            <w:tcW w:w="1418" w:type="dxa"/>
          </w:tcPr>
          <w:p w14:paraId="214173D7" w14:textId="77777777" w:rsidR="00434767" w:rsidRPr="007F1C69" w:rsidRDefault="00434767" w:rsidP="00681EEB">
            <w:pPr>
              <w:jc w:val="center"/>
              <w:rPr>
                <w:szCs w:val="22"/>
              </w:rPr>
            </w:pPr>
            <w:r w:rsidRPr="007F1C69">
              <w:rPr>
                <w:szCs w:val="22"/>
              </w:rPr>
              <w:t>a</w:t>
            </w:r>
          </w:p>
        </w:tc>
        <w:tc>
          <w:tcPr>
            <w:tcW w:w="992" w:type="dxa"/>
          </w:tcPr>
          <w:p w14:paraId="6705B773" w14:textId="77777777" w:rsidR="00434767" w:rsidRPr="007F1C69" w:rsidRDefault="00434767" w:rsidP="00681EEB">
            <w:pPr>
              <w:jc w:val="center"/>
              <w:rPr>
                <w:szCs w:val="22"/>
              </w:rPr>
            </w:pPr>
            <w:r w:rsidRPr="007F1C69">
              <w:rPr>
                <w:szCs w:val="22"/>
              </w:rPr>
              <w:t>7.1</w:t>
            </w:r>
          </w:p>
        </w:tc>
      </w:tr>
      <w:tr w:rsidR="00434767" w:rsidRPr="00812FE2" w14:paraId="202852D7" w14:textId="77777777" w:rsidTr="00A8473E">
        <w:tc>
          <w:tcPr>
            <w:tcW w:w="5104" w:type="dxa"/>
          </w:tcPr>
          <w:p w14:paraId="1431A7C2" w14:textId="77777777" w:rsidR="00434767" w:rsidRPr="00816A26" w:rsidRDefault="00434767" w:rsidP="00A278D5">
            <w:pPr>
              <w:rPr>
                <w:szCs w:val="22"/>
              </w:rPr>
            </w:pPr>
            <w:r w:rsidRPr="00816A26">
              <w:rPr>
                <w:szCs w:val="22"/>
              </w:rPr>
              <w:t>SANDALWOOD OIL</w:t>
            </w:r>
          </w:p>
        </w:tc>
        <w:tc>
          <w:tcPr>
            <w:tcW w:w="1275" w:type="dxa"/>
          </w:tcPr>
          <w:p w14:paraId="4FFD7DB1" w14:textId="77777777" w:rsidR="00434767" w:rsidRPr="00816A26" w:rsidRDefault="00434767" w:rsidP="00681EEB">
            <w:pPr>
              <w:jc w:val="center"/>
              <w:rPr>
                <w:szCs w:val="22"/>
              </w:rPr>
            </w:pPr>
            <w:r w:rsidRPr="00816A26">
              <w:rPr>
                <w:szCs w:val="22"/>
              </w:rPr>
              <w:t>Feb 2000</w:t>
            </w:r>
          </w:p>
        </w:tc>
        <w:tc>
          <w:tcPr>
            <w:tcW w:w="1418" w:type="dxa"/>
          </w:tcPr>
          <w:p w14:paraId="4ACBBC54" w14:textId="77777777" w:rsidR="00434767" w:rsidRPr="007F1C69" w:rsidRDefault="00434767" w:rsidP="00681EEB">
            <w:pPr>
              <w:jc w:val="center"/>
              <w:rPr>
                <w:szCs w:val="22"/>
              </w:rPr>
            </w:pPr>
            <w:r w:rsidRPr="007F1C69">
              <w:rPr>
                <w:szCs w:val="22"/>
              </w:rPr>
              <w:t>a</w:t>
            </w:r>
          </w:p>
        </w:tc>
        <w:tc>
          <w:tcPr>
            <w:tcW w:w="992" w:type="dxa"/>
          </w:tcPr>
          <w:p w14:paraId="0504B1DE" w14:textId="77777777" w:rsidR="00434767" w:rsidRPr="007F1C69" w:rsidRDefault="00434767" w:rsidP="00681EEB">
            <w:pPr>
              <w:jc w:val="center"/>
              <w:rPr>
                <w:szCs w:val="22"/>
              </w:rPr>
            </w:pPr>
            <w:r w:rsidRPr="007F1C69">
              <w:rPr>
                <w:szCs w:val="22"/>
              </w:rPr>
              <w:t>7.1</w:t>
            </w:r>
          </w:p>
        </w:tc>
      </w:tr>
      <w:tr w:rsidR="00434767" w:rsidRPr="00812FE2" w14:paraId="12414783" w14:textId="77777777" w:rsidTr="00A8473E">
        <w:tc>
          <w:tcPr>
            <w:tcW w:w="5104" w:type="dxa"/>
          </w:tcPr>
          <w:p w14:paraId="45FEB6A1" w14:textId="77777777" w:rsidR="00434767" w:rsidRPr="00816A26" w:rsidRDefault="00434767" w:rsidP="00204913">
            <w:pPr>
              <w:rPr>
                <w:szCs w:val="22"/>
              </w:rPr>
            </w:pPr>
            <w:r w:rsidRPr="00816A26">
              <w:rPr>
                <w:szCs w:val="22"/>
              </w:rPr>
              <w:t>SEAWEED &amp; UNFRACTIONED SEAWEED EXTRACTS</w:t>
            </w:r>
          </w:p>
        </w:tc>
        <w:tc>
          <w:tcPr>
            <w:tcW w:w="1275" w:type="dxa"/>
          </w:tcPr>
          <w:p w14:paraId="57B124FD" w14:textId="77777777" w:rsidR="00434767" w:rsidRPr="00816A26" w:rsidRDefault="00434767" w:rsidP="00681EEB">
            <w:pPr>
              <w:jc w:val="center"/>
              <w:rPr>
                <w:szCs w:val="22"/>
              </w:rPr>
            </w:pPr>
            <w:r w:rsidRPr="00816A26">
              <w:rPr>
                <w:szCs w:val="22"/>
              </w:rPr>
              <w:t>Feb 1985</w:t>
            </w:r>
          </w:p>
        </w:tc>
        <w:tc>
          <w:tcPr>
            <w:tcW w:w="1418" w:type="dxa"/>
          </w:tcPr>
          <w:p w14:paraId="41E4EA55" w14:textId="77777777" w:rsidR="00434767" w:rsidRPr="007F1C69" w:rsidRDefault="00434767" w:rsidP="00681EEB">
            <w:pPr>
              <w:jc w:val="center"/>
              <w:rPr>
                <w:szCs w:val="22"/>
              </w:rPr>
            </w:pPr>
            <w:r w:rsidRPr="007F1C69">
              <w:rPr>
                <w:szCs w:val="22"/>
              </w:rPr>
              <w:t>d</w:t>
            </w:r>
          </w:p>
        </w:tc>
        <w:tc>
          <w:tcPr>
            <w:tcW w:w="992" w:type="dxa"/>
          </w:tcPr>
          <w:p w14:paraId="05FE925A" w14:textId="77777777" w:rsidR="00434767" w:rsidRPr="007F1C69" w:rsidRDefault="00434767" w:rsidP="00681EEB">
            <w:pPr>
              <w:jc w:val="center"/>
              <w:rPr>
                <w:szCs w:val="22"/>
              </w:rPr>
            </w:pPr>
            <w:r w:rsidRPr="007F1C69">
              <w:rPr>
                <w:szCs w:val="22"/>
              </w:rPr>
              <w:t>1.5</w:t>
            </w:r>
          </w:p>
        </w:tc>
      </w:tr>
      <w:tr w:rsidR="00083CF0" w:rsidRPr="00812FE2" w14:paraId="25C00F21" w14:textId="77777777" w:rsidTr="00A8473E">
        <w:tc>
          <w:tcPr>
            <w:tcW w:w="5104" w:type="dxa"/>
          </w:tcPr>
          <w:p w14:paraId="6D6124A2" w14:textId="77777777" w:rsidR="00083CF0" w:rsidRPr="00816A26" w:rsidRDefault="00083CF0" w:rsidP="00204913">
            <w:pPr>
              <w:rPr>
                <w:szCs w:val="22"/>
              </w:rPr>
            </w:pPr>
            <w:r w:rsidRPr="00816A26">
              <w:rPr>
                <w:szCs w:val="22"/>
              </w:rPr>
              <w:t>SILVER OXIDE</w:t>
            </w:r>
          </w:p>
        </w:tc>
        <w:tc>
          <w:tcPr>
            <w:tcW w:w="1275" w:type="dxa"/>
          </w:tcPr>
          <w:p w14:paraId="42C755F5" w14:textId="77777777" w:rsidR="00083CF0" w:rsidRPr="00816A26" w:rsidRDefault="00083CF0" w:rsidP="00681EEB">
            <w:pPr>
              <w:jc w:val="center"/>
              <w:rPr>
                <w:szCs w:val="22"/>
              </w:rPr>
            </w:pPr>
            <w:r w:rsidRPr="00816A26">
              <w:rPr>
                <w:szCs w:val="22"/>
              </w:rPr>
              <w:t>Jun 2018</w:t>
            </w:r>
          </w:p>
        </w:tc>
        <w:tc>
          <w:tcPr>
            <w:tcW w:w="1418" w:type="dxa"/>
          </w:tcPr>
          <w:p w14:paraId="743982A0" w14:textId="77777777" w:rsidR="00083CF0" w:rsidRPr="007F1C69" w:rsidRDefault="00083CF0" w:rsidP="00681EEB">
            <w:pPr>
              <w:jc w:val="center"/>
              <w:rPr>
                <w:szCs w:val="22"/>
              </w:rPr>
            </w:pPr>
            <w:r w:rsidRPr="007F1C69">
              <w:rPr>
                <w:szCs w:val="22"/>
              </w:rPr>
              <w:t>b</w:t>
            </w:r>
          </w:p>
        </w:tc>
        <w:tc>
          <w:tcPr>
            <w:tcW w:w="992" w:type="dxa"/>
          </w:tcPr>
          <w:p w14:paraId="5D55202C" w14:textId="77777777" w:rsidR="00083CF0" w:rsidRPr="007F1C69" w:rsidRDefault="00083CF0" w:rsidP="00681EEB">
            <w:pPr>
              <w:jc w:val="center"/>
              <w:rPr>
                <w:szCs w:val="22"/>
              </w:rPr>
            </w:pPr>
            <w:r w:rsidRPr="007F1C69">
              <w:rPr>
                <w:szCs w:val="22"/>
              </w:rPr>
              <w:t>7.14</w:t>
            </w:r>
          </w:p>
        </w:tc>
      </w:tr>
      <w:tr w:rsidR="00434767" w:rsidRPr="00812FE2" w14:paraId="5F4C00B6" w14:textId="77777777" w:rsidTr="00A8473E">
        <w:tc>
          <w:tcPr>
            <w:tcW w:w="5104" w:type="dxa"/>
          </w:tcPr>
          <w:p w14:paraId="541121FB" w14:textId="77777777" w:rsidR="00434767" w:rsidRPr="00816A26" w:rsidRDefault="00434767" w:rsidP="00A278D5">
            <w:pPr>
              <w:rPr>
                <w:szCs w:val="22"/>
              </w:rPr>
            </w:pPr>
            <w:r w:rsidRPr="00816A26">
              <w:rPr>
                <w:szCs w:val="22"/>
              </w:rPr>
              <w:t>SIMAZINE</w:t>
            </w:r>
          </w:p>
        </w:tc>
        <w:tc>
          <w:tcPr>
            <w:tcW w:w="1275" w:type="dxa"/>
          </w:tcPr>
          <w:p w14:paraId="30516E7B" w14:textId="77777777" w:rsidR="00434767" w:rsidRPr="00816A26" w:rsidRDefault="00434767" w:rsidP="00681EEB">
            <w:pPr>
              <w:jc w:val="center"/>
              <w:rPr>
                <w:szCs w:val="22"/>
              </w:rPr>
            </w:pPr>
            <w:r w:rsidRPr="00816A26">
              <w:rPr>
                <w:szCs w:val="22"/>
              </w:rPr>
              <w:t>Nov 1987</w:t>
            </w:r>
          </w:p>
        </w:tc>
        <w:tc>
          <w:tcPr>
            <w:tcW w:w="1418" w:type="dxa"/>
          </w:tcPr>
          <w:p w14:paraId="3F08256C" w14:textId="77777777" w:rsidR="00434767" w:rsidRPr="007F1C69" w:rsidRDefault="00434767" w:rsidP="00681EEB">
            <w:pPr>
              <w:jc w:val="center"/>
              <w:rPr>
                <w:szCs w:val="22"/>
              </w:rPr>
            </w:pPr>
            <w:r w:rsidRPr="007F1C69">
              <w:rPr>
                <w:szCs w:val="22"/>
              </w:rPr>
              <w:t>a</w:t>
            </w:r>
          </w:p>
        </w:tc>
        <w:tc>
          <w:tcPr>
            <w:tcW w:w="992" w:type="dxa"/>
          </w:tcPr>
          <w:p w14:paraId="369077AD" w14:textId="77777777" w:rsidR="00434767" w:rsidRPr="007F1C69" w:rsidRDefault="00434767" w:rsidP="00681EEB">
            <w:pPr>
              <w:jc w:val="center"/>
              <w:rPr>
                <w:szCs w:val="22"/>
              </w:rPr>
            </w:pPr>
            <w:r w:rsidRPr="007F1C69">
              <w:rPr>
                <w:szCs w:val="22"/>
              </w:rPr>
              <w:t>1.1</w:t>
            </w:r>
          </w:p>
        </w:tc>
      </w:tr>
      <w:tr w:rsidR="00434767" w:rsidRPr="00812FE2" w14:paraId="13D7D775" w14:textId="77777777" w:rsidTr="00A8473E">
        <w:tc>
          <w:tcPr>
            <w:tcW w:w="5104" w:type="dxa"/>
          </w:tcPr>
          <w:p w14:paraId="01C4304B" w14:textId="77777777" w:rsidR="00434767" w:rsidRPr="00816A26" w:rsidRDefault="00434767" w:rsidP="00A278D5">
            <w:pPr>
              <w:rPr>
                <w:szCs w:val="22"/>
              </w:rPr>
            </w:pPr>
            <w:r w:rsidRPr="00816A26">
              <w:rPr>
                <w:szCs w:val="22"/>
              </w:rPr>
              <w:t>SODIUM BICARBONATE</w:t>
            </w:r>
          </w:p>
        </w:tc>
        <w:tc>
          <w:tcPr>
            <w:tcW w:w="1275" w:type="dxa"/>
          </w:tcPr>
          <w:p w14:paraId="5E7D6F7B" w14:textId="77777777" w:rsidR="00434767" w:rsidRPr="00816A26" w:rsidRDefault="00434767" w:rsidP="00681EEB">
            <w:pPr>
              <w:jc w:val="center"/>
              <w:rPr>
                <w:szCs w:val="22"/>
              </w:rPr>
            </w:pPr>
            <w:r w:rsidRPr="00816A26">
              <w:rPr>
                <w:szCs w:val="22"/>
              </w:rPr>
              <w:t>Jun 2004</w:t>
            </w:r>
          </w:p>
        </w:tc>
        <w:tc>
          <w:tcPr>
            <w:tcW w:w="1418" w:type="dxa"/>
          </w:tcPr>
          <w:p w14:paraId="0D2AB168" w14:textId="77777777" w:rsidR="00434767" w:rsidRPr="007F1C69" w:rsidRDefault="00434767" w:rsidP="00681EEB">
            <w:pPr>
              <w:jc w:val="center"/>
              <w:rPr>
                <w:szCs w:val="22"/>
              </w:rPr>
            </w:pPr>
            <w:r w:rsidRPr="007F1C69">
              <w:rPr>
                <w:szCs w:val="22"/>
              </w:rPr>
              <w:t>a</w:t>
            </w:r>
          </w:p>
        </w:tc>
        <w:tc>
          <w:tcPr>
            <w:tcW w:w="992" w:type="dxa"/>
          </w:tcPr>
          <w:p w14:paraId="39E4A698" w14:textId="77777777" w:rsidR="00434767" w:rsidRPr="007F1C69" w:rsidRDefault="00434767" w:rsidP="00681EEB">
            <w:pPr>
              <w:jc w:val="center"/>
              <w:rPr>
                <w:szCs w:val="22"/>
              </w:rPr>
            </w:pPr>
            <w:r w:rsidRPr="007F1C69">
              <w:rPr>
                <w:szCs w:val="22"/>
              </w:rPr>
              <w:t>1</w:t>
            </w:r>
          </w:p>
        </w:tc>
      </w:tr>
      <w:tr w:rsidR="00434767" w:rsidRPr="00812FE2" w14:paraId="0530F65E" w14:textId="77777777" w:rsidTr="00A8473E">
        <w:tc>
          <w:tcPr>
            <w:tcW w:w="5104" w:type="dxa"/>
          </w:tcPr>
          <w:p w14:paraId="5A716CDB" w14:textId="77777777" w:rsidR="00434767" w:rsidRPr="00816A26" w:rsidRDefault="00434767" w:rsidP="00A278D5">
            <w:pPr>
              <w:rPr>
                <w:szCs w:val="22"/>
              </w:rPr>
            </w:pPr>
            <w:r w:rsidRPr="00816A26">
              <w:rPr>
                <w:szCs w:val="22"/>
              </w:rPr>
              <w:t>SODIUM PROPIONATE</w:t>
            </w:r>
          </w:p>
        </w:tc>
        <w:tc>
          <w:tcPr>
            <w:tcW w:w="1275" w:type="dxa"/>
          </w:tcPr>
          <w:p w14:paraId="4C6A0718" w14:textId="77777777" w:rsidR="00434767" w:rsidRPr="00816A26" w:rsidRDefault="00434767" w:rsidP="00681EEB">
            <w:pPr>
              <w:jc w:val="center"/>
              <w:rPr>
                <w:szCs w:val="22"/>
              </w:rPr>
            </w:pPr>
            <w:r w:rsidRPr="00816A26">
              <w:rPr>
                <w:szCs w:val="22"/>
              </w:rPr>
              <w:t>Oct 2004</w:t>
            </w:r>
          </w:p>
        </w:tc>
        <w:tc>
          <w:tcPr>
            <w:tcW w:w="1418" w:type="dxa"/>
          </w:tcPr>
          <w:p w14:paraId="1A9EEF06" w14:textId="77777777" w:rsidR="00434767" w:rsidRPr="007F1C69" w:rsidRDefault="00434767" w:rsidP="00681EEB">
            <w:pPr>
              <w:jc w:val="center"/>
              <w:rPr>
                <w:szCs w:val="22"/>
              </w:rPr>
            </w:pPr>
            <w:r w:rsidRPr="007F1C69">
              <w:rPr>
                <w:szCs w:val="22"/>
              </w:rPr>
              <w:t>a</w:t>
            </w:r>
          </w:p>
        </w:tc>
        <w:tc>
          <w:tcPr>
            <w:tcW w:w="992" w:type="dxa"/>
          </w:tcPr>
          <w:p w14:paraId="5E4481B5" w14:textId="77777777" w:rsidR="00434767" w:rsidRPr="007F1C69" w:rsidRDefault="00434767" w:rsidP="00681EEB">
            <w:pPr>
              <w:jc w:val="center"/>
              <w:rPr>
                <w:szCs w:val="22"/>
              </w:rPr>
            </w:pPr>
            <w:r w:rsidRPr="007F1C69">
              <w:rPr>
                <w:szCs w:val="22"/>
              </w:rPr>
              <w:t>1.3</w:t>
            </w:r>
          </w:p>
        </w:tc>
      </w:tr>
      <w:tr w:rsidR="00434767" w:rsidRPr="00812FE2" w14:paraId="65D9100D" w14:textId="77777777" w:rsidTr="00A8473E">
        <w:tc>
          <w:tcPr>
            <w:tcW w:w="5104" w:type="dxa"/>
          </w:tcPr>
          <w:p w14:paraId="4268200E" w14:textId="77777777" w:rsidR="00434767" w:rsidRPr="00816A26" w:rsidRDefault="00434767" w:rsidP="00A278D5">
            <w:pPr>
              <w:rPr>
                <w:szCs w:val="22"/>
              </w:rPr>
            </w:pPr>
            <w:r w:rsidRPr="00816A26">
              <w:rPr>
                <w:szCs w:val="22"/>
              </w:rPr>
              <w:t>STERIC ACID</w:t>
            </w:r>
          </w:p>
        </w:tc>
        <w:tc>
          <w:tcPr>
            <w:tcW w:w="1275" w:type="dxa"/>
          </w:tcPr>
          <w:p w14:paraId="2FA2A3DC" w14:textId="77777777" w:rsidR="00434767" w:rsidRPr="00816A26" w:rsidRDefault="00434767" w:rsidP="00681EEB">
            <w:pPr>
              <w:jc w:val="center"/>
              <w:rPr>
                <w:szCs w:val="22"/>
              </w:rPr>
            </w:pPr>
            <w:r w:rsidRPr="00816A26">
              <w:rPr>
                <w:szCs w:val="22"/>
              </w:rPr>
              <w:t>Oct 2005</w:t>
            </w:r>
          </w:p>
        </w:tc>
        <w:tc>
          <w:tcPr>
            <w:tcW w:w="1418" w:type="dxa"/>
          </w:tcPr>
          <w:p w14:paraId="0D75028C" w14:textId="77777777" w:rsidR="00434767" w:rsidRPr="007F1C69" w:rsidRDefault="00434767" w:rsidP="00681EEB">
            <w:pPr>
              <w:jc w:val="center"/>
              <w:rPr>
                <w:szCs w:val="22"/>
              </w:rPr>
            </w:pPr>
            <w:r w:rsidRPr="007F1C69">
              <w:rPr>
                <w:szCs w:val="22"/>
              </w:rPr>
              <w:t>a</w:t>
            </w:r>
          </w:p>
        </w:tc>
        <w:tc>
          <w:tcPr>
            <w:tcW w:w="992" w:type="dxa"/>
          </w:tcPr>
          <w:p w14:paraId="5CEF5D3F" w14:textId="77777777" w:rsidR="00434767" w:rsidRPr="007F1C69" w:rsidRDefault="00434767" w:rsidP="00681EEB">
            <w:pPr>
              <w:jc w:val="center"/>
              <w:rPr>
                <w:szCs w:val="22"/>
              </w:rPr>
            </w:pPr>
            <w:r w:rsidRPr="007F1C69">
              <w:rPr>
                <w:szCs w:val="22"/>
              </w:rPr>
              <w:t>7.1</w:t>
            </w:r>
          </w:p>
        </w:tc>
      </w:tr>
      <w:tr w:rsidR="00434767" w:rsidRPr="00812FE2" w14:paraId="58A901C8" w14:textId="77777777" w:rsidTr="00A8473E">
        <w:tc>
          <w:tcPr>
            <w:tcW w:w="5104" w:type="dxa"/>
          </w:tcPr>
          <w:p w14:paraId="5349BE94" w14:textId="77777777" w:rsidR="00434767" w:rsidRPr="00816A26" w:rsidRDefault="00434767" w:rsidP="00A278D5">
            <w:pPr>
              <w:rPr>
                <w:szCs w:val="22"/>
              </w:rPr>
            </w:pPr>
            <w:r w:rsidRPr="00816A26">
              <w:rPr>
                <w:szCs w:val="22"/>
              </w:rPr>
              <w:t>STREPTOMYCES LYDICUS WYEC 108</w:t>
            </w:r>
          </w:p>
        </w:tc>
        <w:tc>
          <w:tcPr>
            <w:tcW w:w="1275" w:type="dxa"/>
          </w:tcPr>
          <w:p w14:paraId="4F211745" w14:textId="77777777" w:rsidR="00434767" w:rsidRPr="00816A26" w:rsidRDefault="00434767" w:rsidP="00681EEB">
            <w:pPr>
              <w:jc w:val="center"/>
              <w:rPr>
                <w:szCs w:val="22"/>
              </w:rPr>
            </w:pPr>
            <w:r w:rsidRPr="00816A26">
              <w:rPr>
                <w:szCs w:val="22"/>
              </w:rPr>
              <w:t>Oct 2016</w:t>
            </w:r>
          </w:p>
        </w:tc>
        <w:tc>
          <w:tcPr>
            <w:tcW w:w="1418" w:type="dxa"/>
          </w:tcPr>
          <w:p w14:paraId="4386944C" w14:textId="77777777" w:rsidR="00434767" w:rsidRPr="007F1C69" w:rsidRDefault="00434767" w:rsidP="00681EEB">
            <w:pPr>
              <w:jc w:val="center"/>
              <w:rPr>
                <w:szCs w:val="22"/>
              </w:rPr>
            </w:pPr>
            <w:r w:rsidRPr="007F1C69">
              <w:rPr>
                <w:szCs w:val="22"/>
              </w:rPr>
              <w:t>a</w:t>
            </w:r>
          </w:p>
        </w:tc>
        <w:tc>
          <w:tcPr>
            <w:tcW w:w="992" w:type="dxa"/>
          </w:tcPr>
          <w:p w14:paraId="1CF40679" w14:textId="77777777" w:rsidR="00434767" w:rsidRPr="007F1C69" w:rsidRDefault="00434767" w:rsidP="00681EEB">
            <w:pPr>
              <w:jc w:val="center"/>
              <w:rPr>
                <w:szCs w:val="22"/>
              </w:rPr>
            </w:pPr>
            <w:r w:rsidRPr="007F1C69">
              <w:rPr>
                <w:szCs w:val="22"/>
              </w:rPr>
              <w:t>1.3</w:t>
            </w:r>
          </w:p>
        </w:tc>
      </w:tr>
      <w:tr w:rsidR="00434767" w:rsidRPr="00812FE2" w14:paraId="5C07A691" w14:textId="77777777" w:rsidTr="00A8473E">
        <w:tc>
          <w:tcPr>
            <w:tcW w:w="5104" w:type="dxa"/>
          </w:tcPr>
          <w:p w14:paraId="66B64DD7" w14:textId="77777777" w:rsidR="00434767" w:rsidRPr="00816A26" w:rsidRDefault="00434767" w:rsidP="00A278D5">
            <w:pPr>
              <w:rPr>
                <w:szCs w:val="22"/>
              </w:rPr>
            </w:pPr>
            <w:r w:rsidRPr="00816A26">
              <w:rPr>
                <w:szCs w:val="22"/>
              </w:rPr>
              <w:t>SUCRALFATE</w:t>
            </w:r>
          </w:p>
        </w:tc>
        <w:tc>
          <w:tcPr>
            <w:tcW w:w="1275" w:type="dxa"/>
          </w:tcPr>
          <w:p w14:paraId="7AD5186E" w14:textId="77777777" w:rsidR="00434767" w:rsidRPr="00816A26" w:rsidRDefault="00434767" w:rsidP="00681EEB">
            <w:pPr>
              <w:jc w:val="center"/>
              <w:rPr>
                <w:szCs w:val="22"/>
              </w:rPr>
            </w:pPr>
            <w:r w:rsidRPr="00816A26">
              <w:rPr>
                <w:szCs w:val="22"/>
              </w:rPr>
              <w:t>Aug 1982</w:t>
            </w:r>
          </w:p>
        </w:tc>
        <w:tc>
          <w:tcPr>
            <w:tcW w:w="1418" w:type="dxa"/>
          </w:tcPr>
          <w:p w14:paraId="5C17204E" w14:textId="77777777" w:rsidR="00434767" w:rsidRPr="007F1C69" w:rsidRDefault="00434767" w:rsidP="00681EEB">
            <w:pPr>
              <w:jc w:val="center"/>
              <w:rPr>
                <w:szCs w:val="22"/>
              </w:rPr>
            </w:pPr>
            <w:r w:rsidRPr="007F1C69">
              <w:rPr>
                <w:szCs w:val="22"/>
              </w:rPr>
              <w:t>a</w:t>
            </w:r>
          </w:p>
        </w:tc>
        <w:tc>
          <w:tcPr>
            <w:tcW w:w="992" w:type="dxa"/>
          </w:tcPr>
          <w:p w14:paraId="7E3F4359" w14:textId="77777777" w:rsidR="00434767" w:rsidRPr="007F1C69" w:rsidRDefault="00434767" w:rsidP="00681EEB">
            <w:pPr>
              <w:jc w:val="center"/>
              <w:rPr>
                <w:szCs w:val="22"/>
              </w:rPr>
            </w:pPr>
            <w:r w:rsidRPr="007F1C69">
              <w:rPr>
                <w:szCs w:val="22"/>
              </w:rPr>
              <w:t>6.8</w:t>
            </w:r>
          </w:p>
        </w:tc>
      </w:tr>
      <w:tr w:rsidR="00434767" w:rsidRPr="00812FE2" w14:paraId="30219947" w14:textId="77777777" w:rsidTr="00A8473E">
        <w:tc>
          <w:tcPr>
            <w:tcW w:w="5104" w:type="dxa"/>
          </w:tcPr>
          <w:p w14:paraId="2C8DDE9F" w14:textId="77777777" w:rsidR="00434767" w:rsidRPr="00816A26" w:rsidRDefault="00434767" w:rsidP="00A278D5">
            <w:pPr>
              <w:rPr>
                <w:szCs w:val="22"/>
              </w:rPr>
            </w:pPr>
            <w:r w:rsidRPr="00816A26">
              <w:rPr>
                <w:szCs w:val="22"/>
              </w:rPr>
              <w:t>SULESOMAB</w:t>
            </w:r>
          </w:p>
        </w:tc>
        <w:tc>
          <w:tcPr>
            <w:tcW w:w="1275" w:type="dxa"/>
          </w:tcPr>
          <w:p w14:paraId="59A23A59" w14:textId="77777777" w:rsidR="00434767" w:rsidRPr="00816A26" w:rsidRDefault="00434767" w:rsidP="00681EEB">
            <w:pPr>
              <w:jc w:val="center"/>
              <w:rPr>
                <w:szCs w:val="22"/>
              </w:rPr>
            </w:pPr>
            <w:r w:rsidRPr="00816A26">
              <w:rPr>
                <w:szCs w:val="22"/>
              </w:rPr>
              <w:t>Jun 2002</w:t>
            </w:r>
          </w:p>
        </w:tc>
        <w:tc>
          <w:tcPr>
            <w:tcW w:w="1418" w:type="dxa"/>
          </w:tcPr>
          <w:p w14:paraId="3FA55833" w14:textId="77777777" w:rsidR="00434767" w:rsidRPr="007F1C69" w:rsidRDefault="00434767" w:rsidP="00681EEB">
            <w:pPr>
              <w:jc w:val="center"/>
              <w:rPr>
                <w:szCs w:val="22"/>
              </w:rPr>
            </w:pPr>
            <w:r w:rsidRPr="007F1C69">
              <w:rPr>
                <w:szCs w:val="22"/>
              </w:rPr>
              <w:t>b</w:t>
            </w:r>
          </w:p>
        </w:tc>
        <w:tc>
          <w:tcPr>
            <w:tcW w:w="992" w:type="dxa"/>
          </w:tcPr>
          <w:p w14:paraId="45357DA2" w14:textId="77777777" w:rsidR="00434767" w:rsidRPr="007F1C69" w:rsidRDefault="00434767" w:rsidP="00681EEB">
            <w:pPr>
              <w:jc w:val="center"/>
              <w:rPr>
                <w:szCs w:val="22"/>
              </w:rPr>
            </w:pPr>
            <w:r w:rsidRPr="007F1C69">
              <w:rPr>
                <w:szCs w:val="22"/>
              </w:rPr>
              <w:t>6.1</w:t>
            </w:r>
          </w:p>
        </w:tc>
      </w:tr>
      <w:tr w:rsidR="00434767" w:rsidRPr="00812FE2" w14:paraId="67EAC67B" w14:textId="77777777" w:rsidTr="00A8473E">
        <w:tc>
          <w:tcPr>
            <w:tcW w:w="5104" w:type="dxa"/>
          </w:tcPr>
          <w:p w14:paraId="14020213" w14:textId="77777777" w:rsidR="00434767" w:rsidRPr="00816A26" w:rsidRDefault="00434767" w:rsidP="00A278D5">
            <w:pPr>
              <w:rPr>
                <w:szCs w:val="22"/>
              </w:rPr>
            </w:pPr>
            <w:r w:rsidRPr="00816A26">
              <w:rPr>
                <w:szCs w:val="22"/>
              </w:rPr>
              <w:t>SULFOSULFURON</w:t>
            </w:r>
          </w:p>
        </w:tc>
        <w:tc>
          <w:tcPr>
            <w:tcW w:w="1275" w:type="dxa"/>
          </w:tcPr>
          <w:p w14:paraId="2C165F1B" w14:textId="77777777" w:rsidR="00434767" w:rsidRPr="00816A26" w:rsidRDefault="00434767" w:rsidP="00681EEB">
            <w:pPr>
              <w:jc w:val="center"/>
              <w:rPr>
                <w:szCs w:val="22"/>
              </w:rPr>
            </w:pPr>
            <w:r w:rsidRPr="00816A26">
              <w:rPr>
                <w:szCs w:val="22"/>
              </w:rPr>
              <w:t>Feb 1998</w:t>
            </w:r>
          </w:p>
        </w:tc>
        <w:tc>
          <w:tcPr>
            <w:tcW w:w="1418" w:type="dxa"/>
          </w:tcPr>
          <w:p w14:paraId="714B5E3B" w14:textId="77777777" w:rsidR="00434767" w:rsidRPr="007F1C69" w:rsidRDefault="00434767" w:rsidP="00681EEB">
            <w:pPr>
              <w:jc w:val="center"/>
              <w:rPr>
                <w:szCs w:val="22"/>
              </w:rPr>
            </w:pPr>
            <w:r w:rsidRPr="007F1C69">
              <w:rPr>
                <w:szCs w:val="22"/>
              </w:rPr>
              <w:t>a</w:t>
            </w:r>
          </w:p>
        </w:tc>
        <w:tc>
          <w:tcPr>
            <w:tcW w:w="992" w:type="dxa"/>
          </w:tcPr>
          <w:p w14:paraId="736AEBF3" w14:textId="77777777" w:rsidR="00434767" w:rsidRPr="007F1C69" w:rsidRDefault="00434767" w:rsidP="00681EEB">
            <w:pPr>
              <w:jc w:val="center"/>
              <w:rPr>
                <w:szCs w:val="22"/>
              </w:rPr>
            </w:pPr>
            <w:r w:rsidRPr="007F1C69">
              <w:rPr>
                <w:szCs w:val="22"/>
              </w:rPr>
              <w:t>1</w:t>
            </w:r>
          </w:p>
        </w:tc>
      </w:tr>
      <w:tr w:rsidR="00434767" w:rsidRPr="00812FE2" w14:paraId="60EF32FC" w14:textId="77777777" w:rsidTr="00A8473E">
        <w:tc>
          <w:tcPr>
            <w:tcW w:w="5104" w:type="dxa"/>
          </w:tcPr>
          <w:p w14:paraId="34CD4A9B" w14:textId="77777777" w:rsidR="00434767" w:rsidRPr="00816A26" w:rsidRDefault="00434767" w:rsidP="00A278D5">
            <w:pPr>
              <w:rPr>
                <w:szCs w:val="22"/>
              </w:rPr>
            </w:pPr>
            <w:r w:rsidRPr="00816A26">
              <w:rPr>
                <w:szCs w:val="22"/>
              </w:rPr>
              <w:t>SULPHATED POLYSACCHARIDES</w:t>
            </w:r>
          </w:p>
        </w:tc>
        <w:tc>
          <w:tcPr>
            <w:tcW w:w="1275" w:type="dxa"/>
          </w:tcPr>
          <w:p w14:paraId="42B3E1B1" w14:textId="77777777" w:rsidR="00434767" w:rsidRPr="00816A26" w:rsidRDefault="00434767" w:rsidP="00681EEB">
            <w:pPr>
              <w:jc w:val="center"/>
              <w:rPr>
                <w:szCs w:val="22"/>
              </w:rPr>
            </w:pPr>
            <w:r w:rsidRPr="00816A26">
              <w:rPr>
                <w:szCs w:val="22"/>
              </w:rPr>
              <w:t>-</w:t>
            </w:r>
          </w:p>
        </w:tc>
        <w:tc>
          <w:tcPr>
            <w:tcW w:w="1418" w:type="dxa"/>
          </w:tcPr>
          <w:p w14:paraId="09E624C9" w14:textId="77777777" w:rsidR="00434767" w:rsidRPr="007F1C69" w:rsidRDefault="00434767" w:rsidP="00681EEB">
            <w:pPr>
              <w:jc w:val="center"/>
              <w:rPr>
                <w:szCs w:val="22"/>
              </w:rPr>
            </w:pPr>
            <w:r w:rsidRPr="007F1C69">
              <w:rPr>
                <w:szCs w:val="22"/>
              </w:rPr>
              <w:t>a</w:t>
            </w:r>
          </w:p>
        </w:tc>
        <w:tc>
          <w:tcPr>
            <w:tcW w:w="992" w:type="dxa"/>
          </w:tcPr>
          <w:p w14:paraId="5D1DF28F" w14:textId="77777777" w:rsidR="00434767" w:rsidRPr="007F1C69" w:rsidRDefault="00434767" w:rsidP="00681EEB">
            <w:pPr>
              <w:jc w:val="center"/>
              <w:rPr>
                <w:szCs w:val="22"/>
              </w:rPr>
            </w:pPr>
            <w:r w:rsidRPr="007F1C69">
              <w:rPr>
                <w:szCs w:val="22"/>
              </w:rPr>
              <w:t>7.1</w:t>
            </w:r>
          </w:p>
        </w:tc>
      </w:tr>
      <w:tr w:rsidR="00434767" w:rsidRPr="00812FE2" w14:paraId="6B0D9383" w14:textId="77777777" w:rsidTr="00A8473E">
        <w:tc>
          <w:tcPr>
            <w:tcW w:w="5104" w:type="dxa"/>
          </w:tcPr>
          <w:p w14:paraId="5383E1FC" w14:textId="77777777" w:rsidR="00434767" w:rsidRPr="00816A26" w:rsidRDefault="00434767" w:rsidP="00A278D5">
            <w:pPr>
              <w:rPr>
                <w:szCs w:val="22"/>
              </w:rPr>
            </w:pPr>
            <w:r w:rsidRPr="00816A26">
              <w:rPr>
                <w:szCs w:val="22"/>
              </w:rPr>
              <w:t>TANNIC ACID</w:t>
            </w:r>
          </w:p>
        </w:tc>
        <w:tc>
          <w:tcPr>
            <w:tcW w:w="1275" w:type="dxa"/>
          </w:tcPr>
          <w:p w14:paraId="058164BB" w14:textId="77777777" w:rsidR="00434767" w:rsidRPr="00816A26" w:rsidRDefault="00434767" w:rsidP="00681EEB">
            <w:pPr>
              <w:jc w:val="center"/>
              <w:rPr>
                <w:szCs w:val="22"/>
              </w:rPr>
            </w:pPr>
            <w:r w:rsidRPr="00816A26">
              <w:rPr>
                <w:szCs w:val="22"/>
              </w:rPr>
              <w:t>Dec 1965</w:t>
            </w:r>
          </w:p>
        </w:tc>
        <w:tc>
          <w:tcPr>
            <w:tcW w:w="1418" w:type="dxa"/>
          </w:tcPr>
          <w:p w14:paraId="500207CA" w14:textId="77777777" w:rsidR="00434767" w:rsidRPr="007F1C69" w:rsidRDefault="00434767" w:rsidP="00681EEB">
            <w:pPr>
              <w:jc w:val="center"/>
              <w:rPr>
                <w:szCs w:val="22"/>
              </w:rPr>
            </w:pPr>
            <w:r w:rsidRPr="007F1C69">
              <w:rPr>
                <w:szCs w:val="22"/>
              </w:rPr>
              <w:t>a</w:t>
            </w:r>
          </w:p>
        </w:tc>
        <w:tc>
          <w:tcPr>
            <w:tcW w:w="992" w:type="dxa"/>
          </w:tcPr>
          <w:p w14:paraId="78F1B083" w14:textId="77777777" w:rsidR="00434767" w:rsidRPr="007F1C69" w:rsidRDefault="00434767" w:rsidP="00681EEB">
            <w:pPr>
              <w:jc w:val="center"/>
              <w:rPr>
                <w:szCs w:val="22"/>
              </w:rPr>
            </w:pPr>
            <w:r w:rsidRPr="007F1C69">
              <w:rPr>
                <w:szCs w:val="22"/>
              </w:rPr>
              <w:t>7.1</w:t>
            </w:r>
          </w:p>
        </w:tc>
      </w:tr>
      <w:tr w:rsidR="00434767" w:rsidRPr="00812FE2" w14:paraId="28277C07" w14:textId="77777777" w:rsidTr="00A8473E">
        <w:tc>
          <w:tcPr>
            <w:tcW w:w="5104" w:type="dxa"/>
          </w:tcPr>
          <w:p w14:paraId="02E10799" w14:textId="77777777" w:rsidR="00434767" w:rsidRPr="00816A26" w:rsidRDefault="00434767" w:rsidP="00204913">
            <w:pPr>
              <w:rPr>
                <w:szCs w:val="22"/>
              </w:rPr>
            </w:pPr>
            <w:r w:rsidRPr="00816A26">
              <w:rPr>
                <w:szCs w:val="22"/>
              </w:rPr>
              <w:t>TANNIC ACID/BENZYL ALCOHOL PRODUCT</w:t>
            </w:r>
          </w:p>
        </w:tc>
        <w:tc>
          <w:tcPr>
            <w:tcW w:w="1275" w:type="dxa"/>
          </w:tcPr>
          <w:p w14:paraId="0DED2791" w14:textId="77777777" w:rsidR="00434767" w:rsidRPr="007F1C69" w:rsidRDefault="00434767" w:rsidP="00681EEB">
            <w:pPr>
              <w:jc w:val="center"/>
              <w:rPr>
                <w:szCs w:val="22"/>
              </w:rPr>
            </w:pPr>
            <w:r w:rsidRPr="007F1C69">
              <w:rPr>
                <w:szCs w:val="22"/>
              </w:rPr>
              <w:t>Nov 1993</w:t>
            </w:r>
          </w:p>
        </w:tc>
        <w:tc>
          <w:tcPr>
            <w:tcW w:w="1418" w:type="dxa"/>
          </w:tcPr>
          <w:p w14:paraId="5E1394E2" w14:textId="77777777" w:rsidR="00434767" w:rsidRPr="007F1C69" w:rsidRDefault="00434767" w:rsidP="00681EEB">
            <w:pPr>
              <w:jc w:val="center"/>
              <w:rPr>
                <w:szCs w:val="22"/>
              </w:rPr>
            </w:pPr>
            <w:r w:rsidRPr="007F1C69">
              <w:rPr>
                <w:szCs w:val="22"/>
              </w:rPr>
              <w:t>a</w:t>
            </w:r>
          </w:p>
        </w:tc>
        <w:tc>
          <w:tcPr>
            <w:tcW w:w="992" w:type="dxa"/>
          </w:tcPr>
          <w:p w14:paraId="30437D37" w14:textId="77777777" w:rsidR="00434767" w:rsidRPr="007F1C69" w:rsidRDefault="00434767" w:rsidP="00681EEB">
            <w:pPr>
              <w:jc w:val="center"/>
              <w:rPr>
                <w:szCs w:val="22"/>
              </w:rPr>
            </w:pPr>
            <w:r w:rsidRPr="007F1C69">
              <w:rPr>
                <w:szCs w:val="22"/>
              </w:rPr>
              <w:t>7.1</w:t>
            </w:r>
          </w:p>
        </w:tc>
      </w:tr>
      <w:tr w:rsidR="00434767" w:rsidRPr="00812FE2" w14:paraId="53B3B568" w14:textId="77777777" w:rsidTr="00A8473E">
        <w:tc>
          <w:tcPr>
            <w:tcW w:w="5104" w:type="dxa"/>
          </w:tcPr>
          <w:p w14:paraId="0DCDD23E" w14:textId="77777777" w:rsidR="00434767" w:rsidRPr="00816A26" w:rsidRDefault="00434767" w:rsidP="00A278D5">
            <w:pPr>
              <w:rPr>
                <w:szCs w:val="22"/>
              </w:rPr>
            </w:pPr>
            <w:r w:rsidRPr="00816A26">
              <w:rPr>
                <w:szCs w:val="22"/>
              </w:rPr>
              <w:t>TERBACIL</w:t>
            </w:r>
          </w:p>
        </w:tc>
        <w:tc>
          <w:tcPr>
            <w:tcW w:w="1275" w:type="dxa"/>
          </w:tcPr>
          <w:p w14:paraId="2C0742C1" w14:textId="77777777" w:rsidR="00434767" w:rsidRPr="00816A26" w:rsidRDefault="00434767" w:rsidP="00681EEB">
            <w:pPr>
              <w:jc w:val="center"/>
              <w:rPr>
                <w:szCs w:val="22"/>
              </w:rPr>
            </w:pPr>
            <w:r w:rsidRPr="00816A26">
              <w:rPr>
                <w:szCs w:val="22"/>
              </w:rPr>
              <w:t>Aug 1987</w:t>
            </w:r>
          </w:p>
        </w:tc>
        <w:tc>
          <w:tcPr>
            <w:tcW w:w="1418" w:type="dxa"/>
          </w:tcPr>
          <w:p w14:paraId="2D98C2BA" w14:textId="77777777" w:rsidR="00434767" w:rsidRPr="007F1C69" w:rsidRDefault="00434767" w:rsidP="00681EEB">
            <w:pPr>
              <w:jc w:val="center"/>
              <w:rPr>
                <w:szCs w:val="22"/>
              </w:rPr>
            </w:pPr>
            <w:r w:rsidRPr="007F1C69">
              <w:rPr>
                <w:szCs w:val="22"/>
              </w:rPr>
              <w:t>a</w:t>
            </w:r>
          </w:p>
        </w:tc>
        <w:tc>
          <w:tcPr>
            <w:tcW w:w="992" w:type="dxa"/>
          </w:tcPr>
          <w:p w14:paraId="58732087" w14:textId="77777777" w:rsidR="00434767" w:rsidRPr="007F1C69" w:rsidRDefault="00434767" w:rsidP="00681EEB">
            <w:pPr>
              <w:jc w:val="center"/>
              <w:rPr>
                <w:szCs w:val="22"/>
              </w:rPr>
            </w:pPr>
            <w:r w:rsidRPr="007F1C69">
              <w:rPr>
                <w:szCs w:val="22"/>
              </w:rPr>
              <w:t>1</w:t>
            </w:r>
          </w:p>
        </w:tc>
      </w:tr>
      <w:tr w:rsidR="00434767" w:rsidRPr="00812FE2" w14:paraId="21F83694" w14:textId="77777777" w:rsidTr="00A8473E">
        <w:tc>
          <w:tcPr>
            <w:tcW w:w="5104" w:type="dxa"/>
          </w:tcPr>
          <w:p w14:paraId="304332DF" w14:textId="77777777" w:rsidR="00434767" w:rsidRPr="00816A26" w:rsidRDefault="00434767" w:rsidP="00A278D5">
            <w:pPr>
              <w:rPr>
                <w:szCs w:val="22"/>
              </w:rPr>
            </w:pPr>
            <w:r w:rsidRPr="00816A26">
              <w:rPr>
                <w:szCs w:val="22"/>
              </w:rPr>
              <w:t>THAUMATIN</w:t>
            </w:r>
          </w:p>
        </w:tc>
        <w:tc>
          <w:tcPr>
            <w:tcW w:w="1275" w:type="dxa"/>
          </w:tcPr>
          <w:p w14:paraId="1D03518E" w14:textId="77777777" w:rsidR="00434767" w:rsidRPr="00816A26" w:rsidRDefault="00434767" w:rsidP="00681EEB">
            <w:pPr>
              <w:jc w:val="center"/>
              <w:rPr>
                <w:szCs w:val="22"/>
              </w:rPr>
            </w:pPr>
            <w:r w:rsidRPr="00816A26">
              <w:rPr>
                <w:szCs w:val="22"/>
              </w:rPr>
              <w:t>Nov 1990</w:t>
            </w:r>
          </w:p>
        </w:tc>
        <w:tc>
          <w:tcPr>
            <w:tcW w:w="1418" w:type="dxa"/>
          </w:tcPr>
          <w:p w14:paraId="235C8570" w14:textId="77777777" w:rsidR="00434767" w:rsidRPr="007F1C69" w:rsidRDefault="00434767" w:rsidP="00681EEB">
            <w:pPr>
              <w:jc w:val="center"/>
              <w:rPr>
                <w:szCs w:val="22"/>
              </w:rPr>
            </w:pPr>
            <w:r w:rsidRPr="007F1C69">
              <w:rPr>
                <w:szCs w:val="22"/>
              </w:rPr>
              <w:t>a</w:t>
            </w:r>
          </w:p>
        </w:tc>
        <w:tc>
          <w:tcPr>
            <w:tcW w:w="992" w:type="dxa"/>
          </w:tcPr>
          <w:p w14:paraId="2F77CCCA" w14:textId="77777777" w:rsidR="00434767" w:rsidRPr="007F1C69" w:rsidRDefault="00434767" w:rsidP="00681EEB">
            <w:pPr>
              <w:jc w:val="center"/>
              <w:rPr>
                <w:szCs w:val="22"/>
              </w:rPr>
            </w:pPr>
            <w:r w:rsidRPr="007F1C69">
              <w:rPr>
                <w:szCs w:val="22"/>
              </w:rPr>
              <w:t>3.2</w:t>
            </w:r>
          </w:p>
        </w:tc>
      </w:tr>
      <w:tr w:rsidR="00434767" w:rsidRPr="00812FE2" w14:paraId="4CA27093" w14:textId="77777777" w:rsidTr="00A8473E">
        <w:tc>
          <w:tcPr>
            <w:tcW w:w="5104" w:type="dxa"/>
          </w:tcPr>
          <w:p w14:paraId="4A529366" w14:textId="77777777" w:rsidR="00434767" w:rsidRPr="00816A26" w:rsidRDefault="00434767" w:rsidP="00A278D5">
            <w:pPr>
              <w:rPr>
                <w:szCs w:val="22"/>
              </w:rPr>
            </w:pPr>
            <w:r w:rsidRPr="00816A26">
              <w:rPr>
                <w:szCs w:val="22"/>
              </w:rPr>
              <w:t>THIDIAZURON</w:t>
            </w:r>
          </w:p>
        </w:tc>
        <w:tc>
          <w:tcPr>
            <w:tcW w:w="1275" w:type="dxa"/>
          </w:tcPr>
          <w:p w14:paraId="5CED7C68" w14:textId="77777777" w:rsidR="00434767" w:rsidRPr="00816A26" w:rsidRDefault="00434767" w:rsidP="00681EEB">
            <w:pPr>
              <w:jc w:val="center"/>
              <w:rPr>
                <w:szCs w:val="22"/>
              </w:rPr>
            </w:pPr>
            <w:r w:rsidRPr="00816A26">
              <w:rPr>
                <w:szCs w:val="22"/>
              </w:rPr>
              <w:t>Nov 1989</w:t>
            </w:r>
          </w:p>
        </w:tc>
        <w:tc>
          <w:tcPr>
            <w:tcW w:w="1418" w:type="dxa"/>
          </w:tcPr>
          <w:p w14:paraId="1DCA7F25" w14:textId="77777777" w:rsidR="00434767" w:rsidRPr="007F1C69" w:rsidRDefault="00434767" w:rsidP="00681EEB">
            <w:pPr>
              <w:jc w:val="center"/>
              <w:rPr>
                <w:szCs w:val="22"/>
              </w:rPr>
            </w:pPr>
            <w:r w:rsidRPr="007F1C69">
              <w:rPr>
                <w:szCs w:val="22"/>
              </w:rPr>
              <w:t>a</w:t>
            </w:r>
          </w:p>
        </w:tc>
        <w:tc>
          <w:tcPr>
            <w:tcW w:w="992" w:type="dxa"/>
          </w:tcPr>
          <w:p w14:paraId="7C7C6E5A" w14:textId="77777777" w:rsidR="00434767" w:rsidRPr="007F1C69" w:rsidRDefault="00434767" w:rsidP="00681EEB">
            <w:pPr>
              <w:jc w:val="center"/>
              <w:rPr>
                <w:szCs w:val="22"/>
              </w:rPr>
            </w:pPr>
            <w:r w:rsidRPr="007F1C69">
              <w:rPr>
                <w:szCs w:val="22"/>
              </w:rPr>
              <w:t>1</w:t>
            </w:r>
          </w:p>
        </w:tc>
      </w:tr>
      <w:tr w:rsidR="00182C7F" w:rsidRPr="00812FE2" w14:paraId="561321D5" w14:textId="77777777" w:rsidTr="00A8473E">
        <w:tc>
          <w:tcPr>
            <w:tcW w:w="5104" w:type="dxa"/>
          </w:tcPr>
          <w:p w14:paraId="0EC5973D" w14:textId="77777777" w:rsidR="00182C7F" w:rsidRPr="00816A26" w:rsidRDefault="00182C7F" w:rsidP="00A278D5">
            <w:pPr>
              <w:rPr>
                <w:szCs w:val="22"/>
              </w:rPr>
            </w:pPr>
            <w:r w:rsidRPr="00816A26">
              <w:rPr>
                <w:szCs w:val="22"/>
              </w:rPr>
              <w:t>TIAFENACIL</w:t>
            </w:r>
          </w:p>
        </w:tc>
        <w:tc>
          <w:tcPr>
            <w:tcW w:w="1275" w:type="dxa"/>
          </w:tcPr>
          <w:p w14:paraId="4D47BED9" w14:textId="77777777" w:rsidR="00182C7F" w:rsidRPr="00816A26" w:rsidRDefault="00182C7F" w:rsidP="00681EEB">
            <w:pPr>
              <w:jc w:val="center"/>
              <w:rPr>
                <w:szCs w:val="22"/>
              </w:rPr>
            </w:pPr>
            <w:r w:rsidRPr="00816A26">
              <w:rPr>
                <w:szCs w:val="22"/>
              </w:rPr>
              <w:t>June 2019</w:t>
            </w:r>
          </w:p>
        </w:tc>
        <w:tc>
          <w:tcPr>
            <w:tcW w:w="1418" w:type="dxa"/>
          </w:tcPr>
          <w:p w14:paraId="547173CE" w14:textId="77777777" w:rsidR="00182C7F" w:rsidRPr="007F1C69" w:rsidRDefault="00182C7F" w:rsidP="00681EEB">
            <w:pPr>
              <w:jc w:val="center"/>
              <w:rPr>
                <w:szCs w:val="22"/>
              </w:rPr>
            </w:pPr>
            <w:r w:rsidRPr="007F1C69">
              <w:rPr>
                <w:szCs w:val="22"/>
              </w:rPr>
              <w:t>a</w:t>
            </w:r>
          </w:p>
        </w:tc>
        <w:tc>
          <w:tcPr>
            <w:tcW w:w="992" w:type="dxa"/>
          </w:tcPr>
          <w:p w14:paraId="1F749209" w14:textId="77777777" w:rsidR="00182C7F" w:rsidRPr="007F1C69" w:rsidRDefault="00182C7F" w:rsidP="00681EEB">
            <w:pPr>
              <w:jc w:val="center"/>
              <w:rPr>
                <w:szCs w:val="22"/>
              </w:rPr>
            </w:pPr>
            <w:r w:rsidRPr="007F1C69">
              <w:rPr>
                <w:szCs w:val="22"/>
              </w:rPr>
              <w:t>1</w:t>
            </w:r>
          </w:p>
        </w:tc>
      </w:tr>
      <w:tr w:rsidR="00434767" w:rsidRPr="00812FE2" w14:paraId="61ACF5FB" w14:textId="77777777" w:rsidTr="00A8473E">
        <w:tc>
          <w:tcPr>
            <w:tcW w:w="5104" w:type="dxa"/>
          </w:tcPr>
          <w:p w14:paraId="3705DBEB" w14:textId="77777777" w:rsidR="00434767" w:rsidRPr="00816A26" w:rsidRDefault="00434767" w:rsidP="00A278D5">
            <w:pPr>
              <w:rPr>
                <w:szCs w:val="22"/>
              </w:rPr>
            </w:pPr>
            <w:r w:rsidRPr="00816A26">
              <w:rPr>
                <w:szCs w:val="22"/>
              </w:rPr>
              <w:t>TRIASULFURON</w:t>
            </w:r>
          </w:p>
        </w:tc>
        <w:tc>
          <w:tcPr>
            <w:tcW w:w="1275" w:type="dxa"/>
          </w:tcPr>
          <w:p w14:paraId="76D2A3A7" w14:textId="77777777" w:rsidR="00434767" w:rsidRPr="00816A26" w:rsidRDefault="00434767" w:rsidP="00681EEB">
            <w:pPr>
              <w:jc w:val="center"/>
              <w:rPr>
                <w:szCs w:val="22"/>
              </w:rPr>
            </w:pPr>
            <w:r w:rsidRPr="00816A26">
              <w:rPr>
                <w:szCs w:val="22"/>
              </w:rPr>
              <w:t>Feb 1988</w:t>
            </w:r>
          </w:p>
        </w:tc>
        <w:tc>
          <w:tcPr>
            <w:tcW w:w="1418" w:type="dxa"/>
          </w:tcPr>
          <w:p w14:paraId="09DD4358" w14:textId="77777777" w:rsidR="00434767" w:rsidRPr="007F1C69" w:rsidRDefault="00434767" w:rsidP="00681EEB">
            <w:pPr>
              <w:jc w:val="center"/>
              <w:rPr>
                <w:szCs w:val="22"/>
              </w:rPr>
            </w:pPr>
            <w:r w:rsidRPr="007F1C69">
              <w:rPr>
                <w:szCs w:val="22"/>
              </w:rPr>
              <w:t>a</w:t>
            </w:r>
          </w:p>
        </w:tc>
        <w:tc>
          <w:tcPr>
            <w:tcW w:w="992" w:type="dxa"/>
          </w:tcPr>
          <w:p w14:paraId="086D3C3F" w14:textId="77777777" w:rsidR="00434767" w:rsidRPr="007F1C69" w:rsidRDefault="00434767" w:rsidP="00681EEB">
            <w:pPr>
              <w:jc w:val="center"/>
              <w:rPr>
                <w:szCs w:val="22"/>
              </w:rPr>
            </w:pPr>
            <w:r w:rsidRPr="007F1C69">
              <w:rPr>
                <w:szCs w:val="22"/>
              </w:rPr>
              <w:t>1</w:t>
            </w:r>
          </w:p>
        </w:tc>
      </w:tr>
      <w:tr w:rsidR="00434767" w:rsidRPr="00812FE2" w14:paraId="7D266115" w14:textId="77777777" w:rsidTr="00A8473E">
        <w:tc>
          <w:tcPr>
            <w:tcW w:w="5104" w:type="dxa"/>
          </w:tcPr>
          <w:p w14:paraId="436587C2" w14:textId="77777777" w:rsidR="00434767" w:rsidRPr="00816A26" w:rsidRDefault="00434767" w:rsidP="00A278D5">
            <w:pPr>
              <w:rPr>
                <w:szCs w:val="22"/>
              </w:rPr>
            </w:pPr>
            <w:r w:rsidRPr="00816A26">
              <w:rPr>
                <w:szCs w:val="22"/>
              </w:rPr>
              <w:t>TRICHODERMA HARZIANUM</w:t>
            </w:r>
          </w:p>
        </w:tc>
        <w:tc>
          <w:tcPr>
            <w:tcW w:w="1275" w:type="dxa"/>
          </w:tcPr>
          <w:p w14:paraId="2915F4B2" w14:textId="77777777" w:rsidR="00434767" w:rsidRPr="00816A26" w:rsidRDefault="00434767" w:rsidP="00681EEB">
            <w:pPr>
              <w:jc w:val="center"/>
              <w:rPr>
                <w:szCs w:val="22"/>
              </w:rPr>
            </w:pPr>
            <w:r w:rsidRPr="00816A26">
              <w:rPr>
                <w:szCs w:val="22"/>
              </w:rPr>
              <w:t>May 1996</w:t>
            </w:r>
          </w:p>
        </w:tc>
        <w:tc>
          <w:tcPr>
            <w:tcW w:w="1418" w:type="dxa"/>
          </w:tcPr>
          <w:p w14:paraId="4A5914A0" w14:textId="77777777" w:rsidR="00434767" w:rsidRPr="007F1C69" w:rsidRDefault="00434767" w:rsidP="00681EEB">
            <w:pPr>
              <w:jc w:val="center"/>
              <w:rPr>
                <w:szCs w:val="22"/>
              </w:rPr>
            </w:pPr>
            <w:r w:rsidRPr="007F1C69">
              <w:rPr>
                <w:szCs w:val="22"/>
              </w:rPr>
              <w:t>a</w:t>
            </w:r>
          </w:p>
        </w:tc>
        <w:tc>
          <w:tcPr>
            <w:tcW w:w="992" w:type="dxa"/>
          </w:tcPr>
          <w:p w14:paraId="56790E4C" w14:textId="77777777" w:rsidR="00434767" w:rsidRPr="007F1C69" w:rsidRDefault="00434767" w:rsidP="00681EEB">
            <w:pPr>
              <w:jc w:val="center"/>
              <w:rPr>
                <w:szCs w:val="22"/>
              </w:rPr>
            </w:pPr>
            <w:r w:rsidRPr="007F1C69">
              <w:rPr>
                <w:szCs w:val="22"/>
              </w:rPr>
              <w:t>1</w:t>
            </w:r>
          </w:p>
        </w:tc>
      </w:tr>
      <w:tr w:rsidR="00434767" w:rsidRPr="00812FE2" w14:paraId="42FD3B71" w14:textId="77777777" w:rsidTr="00A8473E">
        <w:tc>
          <w:tcPr>
            <w:tcW w:w="5104" w:type="dxa"/>
          </w:tcPr>
          <w:p w14:paraId="44675CE9" w14:textId="77777777" w:rsidR="00434767" w:rsidRPr="00812FE2" w:rsidRDefault="00434767" w:rsidP="00A278D5">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434767" w:rsidRPr="00DF57DD" w:rsidRDefault="00434767" w:rsidP="00681EEB">
            <w:pPr>
              <w:jc w:val="center"/>
              <w:rPr>
                <w:szCs w:val="22"/>
              </w:rPr>
            </w:pPr>
            <w:r w:rsidRPr="00DF57DD">
              <w:rPr>
                <w:szCs w:val="22"/>
              </w:rPr>
              <w:t>Aug 1991</w:t>
            </w:r>
          </w:p>
        </w:tc>
        <w:tc>
          <w:tcPr>
            <w:tcW w:w="1418" w:type="dxa"/>
          </w:tcPr>
          <w:p w14:paraId="3D28B9C0" w14:textId="77777777" w:rsidR="00434767" w:rsidRPr="00816A26" w:rsidRDefault="00434767" w:rsidP="00681EEB">
            <w:pPr>
              <w:jc w:val="center"/>
              <w:rPr>
                <w:szCs w:val="22"/>
              </w:rPr>
            </w:pPr>
            <w:r w:rsidRPr="00816A26">
              <w:rPr>
                <w:szCs w:val="22"/>
              </w:rPr>
              <w:t>a</w:t>
            </w:r>
          </w:p>
        </w:tc>
        <w:tc>
          <w:tcPr>
            <w:tcW w:w="992" w:type="dxa"/>
          </w:tcPr>
          <w:p w14:paraId="5E6AD1BD" w14:textId="77777777" w:rsidR="00434767" w:rsidRPr="00816A26" w:rsidRDefault="00434767" w:rsidP="00681EEB">
            <w:pPr>
              <w:jc w:val="center"/>
              <w:rPr>
                <w:szCs w:val="22"/>
              </w:rPr>
            </w:pPr>
            <w:r w:rsidRPr="00816A26">
              <w:rPr>
                <w:szCs w:val="22"/>
              </w:rPr>
              <w:t>1</w:t>
            </w:r>
          </w:p>
        </w:tc>
      </w:tr>
      <w:tr w:rsidR="00434767" w:rsidRPr="00812FE2" w14:paraId="325DD4FE" w14:textId="77777777" w:rsidTr="00A8473E">
        <w:tc>
          <w:tcPr>
            <w:tcW w:w="5104" w:type="dxa"/>
          </w:tcPr>
          <w:p w14:paraId="07DE3A97" w14:textId="77777777" w:rsidR="00434767" w:rsidRPr="00816A26" w:rsidRDefault="00434767" w:rsidP="00A278D5">
            <w:pPr>
              <w:rPr>
                <w:szCs w:val="22"/>
              </w:rPr>
            </w:pPr>
            <w:r w:rsidRPr="00816A26">
              <w:rPr>
                <w:szCs w:val="22"/>
              </w:rPr>
              <w:t>TRIETHYLENE GLYCOL</w:t>
            </w:r>
          </w:p>
        </w:tc>
        <w:tc>
          <w:tcPr>
            <w:tcW w:w="1275" w:type="dxa"/>
          </w:tcPr>
          <w:p w14:paraId="737A72D7" w14:textId="77777777" w:rsidR="00434767" w:rsidRPr="00816A26" w:rsidRDefault="00434767" w:rsidP="00681EEB">
            <w:pPr>
              <w:jc w:val="center"/>
              <w:rPr>
                <w:szCs w:val="22"/>
              </w:rPr>
            </w:pPr>
            <w:r w:rsidRPr="00816A26">
              <w:rPr>
                <w:szCs w:val="22"/>
              </w:rPr>
              <w:t>Nov 1974</w:t>
            </w:r>
          </w:p>
        </w:tc>
        <w:tc>
          <w:tcPr>
            <w:tcW w:w="1418" w:type="dxa"/>
          </w:tcPr>
          <w:p w14:paraId="3B94A6F4" w14:textId="77777777" w:rsidR="00434767" w:rsidRPr="007F1C69" w:rsidRDefault="00434767" w:rsidP="00681EEB">
            <w:pPr>
              <w:jc w:val="center"/>
              <w:rPr>
                <w:szCs w:val="22"/>
              </w:rPr>
            </w:pPr>
            <w:r w:rsidRPr="007F1C69">
              <w:rPr>
                <w:szCs w:val="22"/>
              </w:rPr>
              <w:t>a</w:t>
            </w:r>
          </w:p>
        </w:tc>
        <w:tc>
          <w:tcPr>
            <w:tcW w:w="992" w:type="dxa"/>
          </w:tcPr>
          <w:p w14:paraId="50D5BA6D" w14:textId="77777777" w:rsidR="00434767" w:rsidRPr="007F1C69" w:rsidRDefault="00434767" w:rsidP="00681EEB">
            <w:pPr>
              <w:jc w:val="center"/>
              <w:rPr>
                <w:szCs w:val="22"/>
              </w:rPr>
            </w:pPr>
            <w:r w:rsidRPr="007F1C69">
              <w:rPr>
                <w:szCs w:val="22"/>
              </w:rPr>
              <w:t>7.1</w:t>
            </w:r>
          </w:p>
        </w:tc>
      </w:tr>
      <w:tr w:rsidR="00434767" w:rsidRPr="00812FE2" w14:paraId="12988047" w14:textId="77777777" w:rsidTr="00A8473E">
        <w:tc>
          <w:tcPr>
            <w:tcW w:w="5104" w:type="dxa"/>
          </w:tcPr>
          <w:p w14:paraId="54C0F59B" w14:textId="77777777" w:rsidR="00434767" w:rsidRPr="00816A26" w:rsidRDefault="00434767" w:rsidP="00A278D5">
            <w:pPr>
              <w:rPr>
                <w:szCs w:val="22"/>
              </w:rPr>
            </w:pPr>
            <w:r w:rsidRPr="00816A26">
              <w:rPr>
                <w:szCs w:val="22"/>
              </w:rPr>
              <w:t>TRIFLOXYSULFURON</w:t>
            </w:r>
          </w:p>
        </w:tc>
        <w:tc>
          <w:tcPr>
            <w:tcW w:w="1275" w:type="dxa"/>
          </w:tcPr>
          <w:p w14:paraId="099B1347" w14:textId="77777777" w:rsidR="00434767" w:rsidRPr="00816A26" w:rsidRDefault="00434767" w:rsidP="00681EEB">
            <w:pPr>
              <w:jc w:val="center"/>
              <w:rPr>
                <w:szCs w:val="22"/>
              </w:rPr>
            </w:pPr>
            <w:r w:rsidRPr="00816A26">
              <w:rPr>
                <w:szCs w:val="22"/>
              </w:rPr>
              <w:t>Feb 2002</w:t>
            </w:r>
          </w:p>
        </w:tc>
        <w:tc>
          <w:tcPr>
            <w:tcW w:w="1418" w:type="dxa"/>
          </w:tcPr>
          <w:p w14:paraId="1D3F47B6" w14:textId="77777777" w:rsidR="00434767" w:rsidRPr="007F1C69" w:rsidRDefault="00434767" w:rsidP="00681EEB">
            <w:pPr>
              <w:jc w:val="center"/>
              <w:rPr>
                <w:szCs w:val="22"/>
              </w:rPr>
            </w:pPr>
            <w:r w:rsidRPr="007F1C69">
              <w:rPr>
                <w:szCs w:val="22"/>
              </w:rPr>
              <w:t>a</w:t>
            </w:r>
          </w:p>
        </w:tc>
        <w:tc>
          <w:tcPr>
            <w:tcW w:w="992" w:type="dxa"/>
          </w:tcPr>
          <w:p w14:paraId="1FAEDE72" w14:textId="77777777" w:rsidR="00434767" w:rsidRPr="007F1C69" w:rsidRDefault="00434767" w:rsidP="00681EEB">
            <w:pPr>
              <w:jc w:val="center"/>
              <w:rPr>
                <w:szCs w:val="22"/>
              </w:rPr>
            </w:pPr>
            <w:r w:rsidRPr="007F1C69">
              <w:rPr>
                <w:szCs w:val="22"/>
              </w:rPr>
              <w:t>1.1</w:t>
            </w:r>
          </w:p>
        </w:tc>
      </w:tr>
      <w:tr w:rsidR="00434767" w:rsidRPr="00812FE2" w14:paraId="53D51A44" w14:textId="77777777" w:rsidTr="00A8473E">
        <w:tc>
          <w:tcPr>
            <w:tcW w:w="5104" w:type="dxa"/>
          </w:tcPr>
          <w:p w14:paraId="7F7DD47E" w14:textId="77777777" w:rsidR="00434767" w:rsidRPr="00816A26" w:rsidRDefault="00434767" w:rsidP="00A278D5">
            <w:pPr>
              <w:rPr>
                <w:szCs w:val="22"/>
              </w:rPr>
            </w:pPr>
            <w:r w:rsidRPr="00816A26">
              <w:rPr>
                <w:szCs w:val="22"/>
              </w:rPr>
              <w:t>TRIFLURALIN</w:t>
            </w:r>
          </w:p>
        </w:tc>
        <w:tc>
          <w:tcPr>
            <w:tcW w:w="1275" w:type="dxa"/>
          </w:tcPr>
          <w:p w14:paraId="194DE887" w14:textId="77777777" w:rsidR="00434767" w:rsidRPr="00816A26" w:rsidRDefault="00434767" w:rsidP="00681EEB">
            <w:pPr>
              <w:jc w:val="center"/>
              <w:rPr>
                <w:szCs w:val="22"/>
              </w:rPr>
            </w:pPr>
            <w:r w:rsidRPr="00816A26">
              <w:rPr>
                <w:szCs w:val="22"/>
              </w:rPr>
              <w:t>Aug 1990</w:t>
            </w:r>
          </w:p>
        </w:tc>
        <w:tc>
          <w:tcPr>
            <w:tcW w:w="1418" w:type="dxa"/>
          </w:tcPr>
          <w:p w14:paraId="5CDE352B" w14:textId="77777777" w:rsidR="00434767" w:rsidRPr="007F1C69" w:rsidRDefault="00434767" w:rsidP="00681EEB">
            <w:pPr>
              <w:jc w:val="center"/>
              <w:rPr>
                <w:szCs w:val="22"/>
              </w:rPr>
            </w:pPr>
            <w:r w:rsidRPr="007F1C69">
              <w:rPr>
                <w:szCs w:val="22"/>
              </w:rPr>
              <w:t>a</w:t>
            </w:r>
          </w:p>
        </w:tc>
        <w:tc>
          <w:tcPr>
            <w:tcW w:w="992" w:type="dxa"/>
          </w:tcPr>
          <w:p w14:paraId="53AAA051" w14:textId="77777777" w:rsidR="00434767" w:rsidRPr="007F1C69" w:rsidRDefault="00434767" w:rsidP="00681EEB">
            <w:pPr>
              <w:jc w:val="center"/>
              <w:rPr>
                <w:szCs w:val="22"/>
              </w:rPr>
            </w:pPr>
            <w:r w:rsidRPr="007F1C69">
              <w:rPr>
                <w:szCs w:val="22"/>
              </w:rPr>
              <w:t>1</w:t>
            </w:r>
          </w:p>
        </w:tc>
      </w:tr>
      <w:tr w:rsidR="00434767" w:rsidRPr="00812FE2" w14:paraId="536388B3" w14:textId="77777777" w:rsidTr="00A8473E">
        <w:tc>
          <w:tcPr>
            <w:tcW w:w="5104" w:type="dxa"/>
          </w:tcPr>
          <w:p w14:paraId="315D908D" w14:textId="77777777" w:rsidR="00434767" w:rsidRPr="00816A26" w:rsidRDefault="00434767" w:rsidP="00A278D5">
            <w:pPr>
              <w:rPr>
                <w:szCs w:val="22"/>
              </w:rPr>
            </w:pPr>
            <w:r w:rsidRPr="00816A26">
              <w:rPr>
                <w:szCs w:val="22"/>
              </w:rPr>
              <w:t>TRIFORINE</w:t>
            </w:r>
          </w:p>
        </w:tc>
        <w:tc>
          <w:tcPr>
            <w:tcW w:w="1275" w:type="dxa"/>
          </w:tcPr>
          <w:p w14:paraId="6D7F2FA3" w14:textId="77777777" w:rsidR="00434767" w:rsidRPr="00816A26" w:rsidRDefault="00434767" w:rsidP="00681EEB">
            <w:pPr>
              <w:jc w:val="center"/>
              <w:rPr>
                <w:szCs w:val="22"/>
              </w:rPr>
            </w:pPr>
            <w:r w:rsidRPr="00816A26">
              <w:rPr>
                <w:szCs w:val="22"/>
              </w:rPr>
              <w:t>Aug 1987</w:t>
            </w:r>
          </w:p>
        </w:tc>
        <w:tc>
          <w:tcPr>
            <w:tcW w:w="1418" w:type="dxa"/>
          </w:tcPr>
          <w:p w14:paraId="435365D1" w14:textId="77777777" w:rsidR="00434767" w:rsidRPr="007F1C69" w:rsidRDefault="00434767" w:rsidP="00681EEB">
            <w:pPr>
              <w:jc w:val="center"/>
              <w:rPr>
                <w:szCs w:val="22"/>
              </w:rPr>
            </w:pPr>
            <w:r w:rsidRPr="007F1C69">
              <w:rPr>
                <w:szCs w:val="22"/>
              </w:rPr>
              <w:t>a</w:t>
            </w:r>
          </w:p>
        </w:tc>
        <w:tc>
          <w:tcPr>
            <w:tcW w:w="992" w:type="dxa"/>
          </w:tcPr>
          <w:p w14:paraId="7175E873" w14:textId="77777777" w:rsidR="00434767" w:rsidRPr="007F1C69" w:rsidRDefault="00434767" w:rsidP="00681EEB">
            <w:pPr>
              <w:jc w:val="center"/>
              <w:rPr>
                <w:szCs w:val="22"/>
              </w:rPr>
            </w:pPr>
            <w:r w:rsidRPr="007F1C69">
              <w:rPr>
                <w:szCs w:val="22"/>
              </w:rPr>
              <w:t>1</w:t>
            </w:r>
          </w:p>
        </w:tc>
      </w:tr>
      <w:tr w:rsidR="00434767" w:rsidRPr="00812FE2" w14:paraId="736F9E37" w14:textId="77777777" w:rsidTr="00A8473E">
        <w:tc>
          <w:tcPr>
            <w:tcW w:w="5104" w:type="dxa"/>
          </w:tcPr>
          <w:p w14:paraId="2C801DDC" w14:textId="77777777" w:rsidR="00434767" w:rsidRPr="00816A26" w:rsidRDefault="00434767" w:rsidP="00A278D5">
            <w:pPr>
              <w:rPr>
                <w:szCs w:val="22"/>
              </w:rPr>
            </w:pPr>
            <w:r w:rsidRPr="00816A26">
              <w:rPr>
                <w:szCs w:val="22"/>
              </w:rPr>
              <w:t>ULOCLADIUM OUDEMANSII</w:t>
            </w:r>
          </w:p>
        </w:tc>
        <w:tc>
          <w:tcPr>
            <w:tcW w:w="1275" w:type="dxa"/>
          </w:tcPr>
          <w:p w14:paraId="4A064ACD" w14:textId="77777777" w:rsidR="00434767" w:rsidRPr="00816A26" w:rsidRDefault="00434767" w:rsidP="00681EEB">
            <w:pPr>
              <w:jc w:val="center"/>
              <w:rPr>
                <w:szCs w:val="22"/>
              </w:rPr>
            </w:pPr>
            <w:r w:rsidRPr="00816A26">
              <w:rPr>
                <w:szCs w:val="22"/>
              </w:rPr>
              <w:t>Oct 2003</w:t>
            </w:r>
          </w:p>
        </w:tc>
        <w:tc>
          <w:tcPr>
            <w:tcW w:w="1418" w:type="dxa"/>
          </w:tcPr>
          <w:p w14:paraId="6E70780E" w14:textId="77777777" w:rsidR="00434767" w:rsidRPr="007F1C69" w:rsidRDefault="00434767" w:rsidP="00681EEB">
            <w:pPr>
              <w:jc w:val="center"/>
              <w:rPr>
                <w:szCs w:val="22"/>
              </w:rPr>
            </w:pPr>
            <w:r w:rsidRPr="007F1C69">
              <w:rPr>
                <w:szCs w:val="22"/>
              </w:rPr>
              <w:t>a</w:t>
            </w:r>
          </w:p>
        </w:tc>
        <w:tc>
          <w:tcPr>
            <w:tcW w:w="992" w:type="dxa"/>
          </w:tcPr>
          <w:p w14:paraId="6BBAAC44" w14:textId="77777777" w:rsidR="00434767" w:rsidRPr="007F1C69" w:rsidRDefault="00434767" w:rsidP="00681EEB">
            <w:pPr>
              <w:jc w:val="center"/>
              <w:rPr>
                <w:szCs w:val="22"/>
              </w:rPr>
            </w:pPr>
            <w:r w:rsidRPr="007F1C69">
              <w:rPr>
                <w:szCs w:val="22"/>
              </w:rPr>
              <w:t>1.10</w:t>
            </w:r>
          </w:p>
        </w:tc>
      </w:tr>
      <w:tr w:rsidR="00434767" w:rsidRPr="00812FE2" w14:paraId="480B55B2" w14:textId="77777777" w:rsidTr="00A8473E">
        <w:tc>
          <w:tcPr>
            <w:tcW w:w="5104" w:type="dxa"/>
          </w:tcPr>
          <w:p w14:paraId="1C15AB61" w14:textId="77777777" w:rsidR="00434767" w:rsidRPr="00816A26" w:rsidRDefault="00434767" w:rsidP="00A278D5">
            <w:pPr>
              <w:rPr>
                <w:szCs w:val="22"/>
              </w:rPr>
            </w:pPr>
            <w:r w:rsidRPr="00816A26">
              <w:rPr>
                <w:szCs w:val="22"/>
              </w:rPr>
              <w:t>UREA</w:t>
            </w:r>
          </w:p>
        </w:tc>
        <w:tc>
          <w:tcPr>
            <w:tcW w:w="1275" w:type="dxa"/>
          </w:tcPr>
          <w:p w14:paraId="065C6469" w14:textId="77777777" w:rsidR="00434767" w:rsidRPr="00816A26" w:rsidRDefault="00434767" w:rsidP="00681EEB">
            <w:pPr>
              <w:jc w:val="center"/>
              <w:rPr>
                <w:szCs w:val="22"/>
              </w:rPr>
            </w:pPr>
            <w:r w:rsidRPr="00816A26">
              <w:rPr>
                <w:szCs w:val="22"/>
              </w:rPr>
              <w:t>Nov 1974</w:t>
            </w:r>
          </w:p>
        </w:tc>
        <w:tc>
          <w:tcPr>
            <w:tcW w:w="1418" w:type="dxa"/>
          </w:tcPr>
          <w:p w14:paraId="2184BE27" w14:textId="77777777" w:rsidR="00434767" w:rsidRPr="007F1C69" w:rsidRDefault="00434767" w:rsidP="00681EEB">
            <w:pPr>
              <w:jc w:val="center"/>
              <w:rPr>
                <w:szCs w:val="22"/>
              </w:rPr>
            </w:pPr>
            <w:r w:rsidRPr="007F1C69">
              <w:rPr>
                <w:szCs w:val="22"/>
              </w:rPr>
              <w:t>a</w:t>
            </w:r>
          </w:p>
        </w:tc>
        <w:tc>
          <w:tcPr>
            <w:tcW w:w="992" w:type="dxa"/>
          </w:tcPr>
          <w:p w14:paraId="7C7FA5DF" w14:textId="77777777" w:rsidR="00434767" w:rsidRPr="007F1C69" w:rsidRDefault="00434767" w:rsidP="00681EEB">
            <w:pPr>
              <w:jc w:val="center"/>
              <w:rPr>
                <w:szCs w:val="22"/>
              </w:rPr>
            </w:pPr>
            <w:r w:rsidRPr="007F1C69">
              <w:rPr>
                <w:szCs w:val="22"/>
              </w:rPr>
              <w:t>7.1</w:t>
            </w:r>
          </w:p>
        </w:tc>
      </w:tr>
      <w:tr w:rsidR="00434767" w:rsidRPr="00812FE2" w14:paraId="4DC6CED8" w14:textId="77777777" w:rsidTr="00A8473E">
        <w:tc>
          <w:tcPr>
            <w:tcW w:w="5104" w:type="dxa"/>
          </w:tcPr>
          <w:p w14:paraId="75E366E7" w14:textId="77777777" w:rsidR="00434767" w:rsidRPr="00816A26" w:rsidRDefault="00434767" w:rsidP="00A278D5">
            <w:pPr>
              <w:rPr>
                <w:szCs w:val="22"/>
              </w:rPr>
            </w:pPr>
            <w:r w:rsidRPr="00816A26">
              <w:rPr>
                <w:szCs w:val="22"/>
                <w:vertAlign w:val="superscript"/>
              </w:rPr>
              <w:t>13</w:t>
            </w:r>
            <w:r w:rsidRPr="00816A26">
              <w:rPr>
                <w:szCs w:val="22"/>
              </w:rPr>
              <w:t>C-UREA</w:t>
            </w:r>
          </w:p>
        </w:tc>
        <w:tc>
          <w:tcPr>
            <w:tcW w:w="1275" w:type="dxa"/>
          </w:tcPr>
          <w:p w14:paraId="2FEF9292" w14:textId="77777777" w:rsidR="00434767" w:rsidRPr="007F1C69" w:rsidRDefault="00434767" w:rsidP="00681EEB">
            <w:pPr>
              <w:jc w:val="center"/>
              <w:rPr>
                <w:szCs w:val="22"/>
              </w:rPr>
            </w:pPr>
            <w:r w:rsidRPr="007F1C69">
              <w:rPr>
                <w:szCs w:val="22"/>
              </w:rPr>
              <w:t>May 2001</w:t>
            </w:r>
          </w:p>
        </w:tc>
        <w:tc>
          <w:tcPr>
            <w:tcW w:w="1418" w:type="dxa"/>
          </w:tcPr>
          <w:p w14:paraId="14D6BF30" w14:textId="77777777" w:rsidR="00434767" w:rsidRPr="007F1C69" w:rsidRDefault="00434767" w:rsidP="00681EEB">
            <w:pPr>
              <w:jc w:val="center"/>
              <w:rPr>
                <w:szCs w:val="22"/>
              </w:rPr>
            </w:pPr>
            <w:r w:rsidRPr="007F1C69">
              <w:rPr>
                <w:szCs w:val="22"/>
              </w:rPr>
              <w:t>a</w:t>
            </w:r>
          </w:p>
        </w:tc>
        <w:tc>
          <w:tcPr>
            <w:tcW w:w="992" w:type="dxa"/>
          </w:tcPr>
          <w:p w14:paraId="0D71473E" w14:textId="77777777" w:rsidR="00434767" w:rsidRPr="007F1C69" w:rsidRDefault="00434767" w:rsidP="00681EEB">
            <w:pPr>
              <w:jc w:val="center"/>
              <w:rPr>
                <w:szCs w:val="22"/>
              </w:rPr>
            </w:pPr>
            <w:r w:rsidRPr="007F1C69">
              <w:rPr>
                <w:szCs w:val="22"/>
              </w:rPr>
              <w:t>6.1</w:t>
            </w:r>
          </w:p>
        </w:tc>
      </w:tr>
      <w:tr w:rsidR="00434767" w:rsidRPr="00812FE2" w14:paraId="07286CB6" w14:textId="77777777" w:rsidTr="00A8473E">
        <w:tc>
          <w:tcPr>
            <w:tcW w:w="5104" w:type="dxa"/>
          </w:tcPr>
          <w:p w14:paraId="5EFA0C95" w14:textId="77777777" w:rsidR="00434767" w:rsidRPr="00816A26" w:rsidRDefault="00434767" w:rsidP="00A278D5">
            <w:pPr>
              <w:rPr>
                <w:szCs w:val="22"/>
              </w:rPr>
            </w:pPr>
            <w:r w:rsidRPr="00816A26">
              <w:rPr>
                <w:szCs w:val="22"/>
              </w:rPr>
              <w:t>VETIVER OIL</w:t>
            </w:r>
          </w:p>
        </w:tc>
        <w:tc>
          <w:tcPr>
            <w:tcW w:w="1275" w:type="dxa"/>
          </w:tcPr>
          <w:p w14:paraId="39C1A159" w14:textId="77777777" w:rsidR="00434767" w:rsidRPr="00816A26" w:rsidRDefault="00434767" w:rsidP="00681EEB">
            <w:pPr>
              <w:jc w:val="center"/>
              <w:rPr>
                <w:szCs w:val="22"/>
              </w:rPr>
            </w:pPr>
            <w:r w:rsidRPr="00816A26">
              <w:rPr>
                <w:szCs w:val="22"/>
              </w:rPr>
              <w:t>Feb 2000</w:t>
            </w:r>
          </w:p>
        </w:tc>
        <w:tc>
          <w:tcPr>
            <w:tcW w:w="1418" w:type="dxa"/>
          </w:tcPr>
          <w:p w14:paraId="5457986A" w14:textId="77777777" w:rsidR="00434767" w:rsidRPr="007F1C69" w:rsidRDefault="00434767" w:rsidP="00681EEB">
            <w:pPr>
              <w:jc w:val="center"/>
              <w:rPr>
                <w:szCs w:val="22"/>
              </w:rPr>
            </w:pPr>
            <w:r w:rsidRPr="007F1C69">
              <w:rPr>
                <w:szCs w:val="22"/>
              </w:rPr>
              <w:t>a</w:t>
            </w:r>
          </w:p>
        </w:tc>
        <w:tc>
          <w:tcPr>
            <w:tcW w:w="992" w:type="dxa"/>
          </w:tcPr>
          <w:p w14:paraId="3F7F067B" w14:textId="77777777" w:rsidR="00434767" w:rsidRPr="007F1C69" w:rsidRDefault="00434767" w:rsidP="00681EEB">
            <w:pPr>
              <w:jc w:val="center"/>
              <w:rPr>
                <w:szCs w:val="22"/>
              </w:rPr>
            </w:pPr>
            <w:r w:rsidRPr="007F1C69">
              <w:rPr>
                <w:szCs w:val="22"/>
              </w:rPr>
              <w:t>7.1</w:t>
            </w:r>
          </w:p>
        </w:tc>
      </w:tr>
      <w:tr w:rsidR="00434767" w:rsidRPr="00812FE2" w14:paraId="3D9EBA30" w14:textId="77777777" w:rsidTr="00A8473E">
        <w:tc>
          <w:tcPr>
            <w:tcW w:w="5104" w:type="dxa"/>
          </w:tcPr>
          <w:p w14:paraId="34DF354B" w14:textId="77777777" w:rsidR="00434767" w:rsidRPr="00816A26" w:rsidRDefault="00434767" w:rsidP="00A278D5">
            <w:pPr>
              <w:rPr>
                <w:szCs w:val="22"/>
              </w:rPr>
            </w:pPr>
            <w:r w:rsidRPr="00816A26">
              <w:rPr>
                <w:szCs w:val="22"/>
              </w:rPr>
              <w:t>VINYL ETHER</w:t>
            </w:r>
          </w:p>
        </w:tc>
        <w:tc>
          <w:tcPr>
            <w:tcW w:w="1275" w:type="dxa"/>
          </w:tcPr>
          <w:p w14:paraId="720C5A68" w14:textId="77777777" w:rsidR="00434767" w:rsidRPr="00816A26" w:rsidRDefault="00434767" w:rsidP="00681EEB">
            <w:pPr>
              <w:jc w:val="center"/>
              <w:rPr>
                <w:szCs w:val="22"/>
              </w:rPr>
            </w:pPr>
            <w:r w:rsidRPr="00816A26">
              <w:rPr>
                <w:szCs w:val="22"/>
              </w:rPr>
              <w:t>Nov 1987</w:t>
            </w:r>
          </w:p>
        </w:tc>
        <w:tc>
          <w:tcPr>
            <w:tcW w:w="1418" w:type="dxa"/>
          </w:tcPr>
          <w:p w14:paraId="5EF531A7" w14:textId="77777777" w:rsidR="00434767" w:rsidRPr="007F1C69" w:rsidRDefault="00434767" w:rsidP="00681EEB">
            <w:pPr>
              <w:jc w:val="center"/>
              <w:rPr>
                <w:szCs w:val="22"/>
              </w:rPr>
            </w:pPr>
            <w:r w:rsidRPr="007F1C69">
              <w:rPr>
                <w:szCs w:val="22"/>
              </w:rPr>
              <w:t>b</w:t>
            </w:r>
          </w:p>
        </w:tc>
        <w:tc>
          <w:tcPr>
            <w:tcW w:w="992" w:type="dxa"/>
          </w:tcPr>
          <w:p w14:paraId="7F7EC6D4" w14:textId="77777777" w:rsidR="00434767" w:rsidRPr="007F1C69" w:rsidRDefault="00434767" w:rsidP="00681EEB">
            <w:pPr>
              <w:jc w:val="center"/>
              <w:rPr>
                <w:szCs w:val="22"/>
              </w:rPr>
            </w:pPr>
            <w:r w:rsidRPr="007F1C69">
              <w:rPr>
                <w:szCs w:val="22"/>
              </w:rPr>
              <w:t>6</w:t>
            </w:r>
          </w:p>
        </w:tc>
      </w:tr>
      <w:tr w:rsidR="00434767" w:rsidRPr="00812FE2" w14:paraId="4A1B4E26" w14:textId="77777777" w:rsidTr="00A8473E">
        <w:tc>
          <w:tcPr>
            <w:tcW w:w="5104" w:type="dxa"/>
          </w:tcPr>
          <w:p w14:paraId="0D5990FE" w14:textId="77777777" w:rsidR="00434767" w:rsidRPr="00816A26" w:rsidRDefault="00434767" w:rsidP="00A278D5">
            <w:pPr>
              <w:rPr>
                <w:szCs w:val="22"/>
              </w:rPr>
            </w:pPr>
            <w:r w:rsidRPr="00816A26">
              <w:rPr>
                <w:szCs w:val="22"/>
              </w:rPr>
              <w:t>VITAMIN K</w:t>
            </w:r>
          </w:p>
        </w:tc>
        <w:tc>
          <w:tcPr>
            <w:tcW w:w="1275" w:type="dxa"/>
          </w:tcPr>
          <w:p w14:paraId="401C13AD" w14:textId="77777777" w:rsidR="00434767" w:rsidRPr="00816A26" w:rsidRDefault="00434767" w:rsidP="00681EEB">
            <w:pPr>
              <w:jc w:val="center"/>
              <w:rPr>
                <w:szCs w:val="22"/>
              </w:rPr>
            </w:pPr>
            <w:r w:rsidRPr="00816A26">
              <w:rPr>
                <w:szCs w:val="22"/>
              </w:rPr>
              <w:t>Jul 1963</w:t>
            </w:r>
          </w:p>
        </w:tc>
        <w:tc>
          <w:tcPr>
            <w:tcW w:w="1418" w:type="dxa"/>
          </w:tcPr>
          <w:p w14:paraId="102B9E8E" w14:textId="77777777" w:rsidR="00434767" w:rsidRPr="007F1C69" w:rsidRDefault="00434767" w:rsidP="00681EEB">
            <w:pPr>
              <w:jc w:val="center"/>
              <w:rPr>
                <w:szCs w:val="22"/>
              </w:rPr>
            </w:pPr>
            <w:r w:rsidRPr="007F1C69">
              <w:rPr>
                <w:szCs w:val="22"/>
              </w:rPr>
              <w:t>a</w:t>
            </w:r>
          </w:p>
        </w:tc>
        <w:tc>
          <w:tcPr>
            <w:tcW w:w="992" w:type="dxa"/>
          </w:tcPr>
          <w:p w14:paraId="746E64BB" w14:textId="77777777" w:rsidR="00434767" w:rsidRPr="007F1C69" w:rsidRDefault="00434767" w:rsidP="00681EEB">
            <w:pPr>
              <w:jc w:val="center"/>
              <w:rPr>
                <w:szCs w:val="22"/>
              </w:rPr>
            </w:pPr>
            <w:r w:rsidRPr="007F1C69">
              <w:rPr>
                <w:szCs w:val="22"/>
              </w:rPr>
              <w:t>6.9, 2.8</w:t>
            </w:r>
          </w:p>
        </w:tc>
      </w:tr>
      <w:tr w:rsidR="00434767" w:rsidRPr="00812FE2" w14:paraId="7C6121BE" w14:textId="77777777" w:rsidTr="00A8473E">
        <w:tc>
          <w:tcPr>
            <w:tcW w:w="5104" w:type="dxa"/>
          </w:tcPr>
          <w:p w14:paraId="1491D728" w14:textId="77777777" w:rsidR="00434767" w:rsidRPr="00816A26" w:rsidRDefault="00434767" w:rsidP="00A278D5">
            <w:pPr>
              <w:rPr>
                <w:szCs w:val="22"/>
              </w:rPr>
            </w:pPr>
            <w:r w:rsidRPr="00816A26">
              <w:rPr>
                <w:szCs w:val="22"/>
              </w:rPr>
              <w:t>XANTHOPHYLL (lutein)</w:t>
            </w:r>
          </w:p>
        </w:tc>
        <w:tc>
          <w:tcPr>
            <w:tcW w:w="1275" w:type="dxa"/>
          </w:tcPr>
          <w:p w14:paraId="39F7DAB8" w14:textId="77777777" w:rsidR="00434767" w:rsidRPr="00816A26" w:rsidRDefault="00434767" w:rsidP="00681EEB">
            <w:pPr>
              <w:jc w:val="center"/>
              <w:rPr>
                <w:szCs w:val="22"/>
              </w:rPr>
            </w:pPr>
            <w:r w:rsidRPr="00816A26">
              <w:rPr>
                <w:szCs w:val="22"/>
              </w:rPr>
              <w:t>Nov 1974</w:t>
            </w:r>
          </w:p>
        </w:tc>
        <w:tc>
          <w:tcPr>
            <w:tcW w:w="1418" w:type="dxa"/>
          </w:tcPr>
          <w:p w14:paraId="748E9FBB" w14:textId="77777777" w:rsidR="00434767" w:rsidRPr="007F1C69" w:rsidRDefault="00434767" w:rsidP="00681EEB">
            <w:pPr>
              <w:jc w:val="center"/>
              <w:rPr>
                <w:szCs w:val="22"/>
              </w:rPr>
            </w:pPr>
            <w:r w:rsidRPr="007F1C69">
              <w:rPr>
                <w:szCs w:val="22"/>
              </w:rPr>
              <w:t>a</w:t>
            </w:r>
          </w:p>
        </w:tc>
        <w:tc>
          <w:tcPr>
            <w:tcW w:w="992" w:type="dxa"/>
          </w:tcPr>
          <w:p w14:paraId="1E92AF70" w14:textId="77777777" w:rsidR="00434767" w:rsidRPr="007F1C69" w:rsidRDefault="00434767" w:rsidP="00681EEB">
            <w:pPr>
              <w:jc w:val="center"/>
              <w:rPr>
                <w:szCs w:val="22"/>
              </w:rPr>
            </w:pPr>
            <w:r w:rsidRPr="007F1C69">
              <w:rPr>
                <w:szCs w:val="22"/>
              </w:rPr>
              <w:t>7.1</w:t>
            </w:r>
          </w:p>
        </w:tc>
      </w:tr>
      <w:tr w:rsidR="00434767" w:rsidRPr="00812FE2" w14:paraId="6C8F4816" w14:textId="77777777" w:rsidTr="00A8473E">
        <w:tc>
          <w:tcPr>
            <w:tcW w:w="5104" w:type="dxa"/>
          </w:tcPr>
          <w:p w14:paraId="35586FDC" w14:textId="77777777" w:rsidR="00434767" w:rsidRPr="00816A26" w:rsidRDefault="00434767" w:rsidP="00A278D5">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434767" w:rsidRPr="007F1C69" w:rsidRDefault="00434767" w:rsidP="00681EEB">
            <w:pPr>
              <w:jc w:val="center"/>
              <w:rPr>
                <w:szCs w:val="22"/>
              </w:rPr>
            </w:pPr>
            <w:r w:rsidRPr="007F1C69">
              <w:rPr>
                <w:szCs w:val="22"/>
              </w:rPr>
              <w:t>Feb 2005</w:t>
            </w:r>
          </w:p>
        </w:tc>
        <w:tc>
          <w:tcPr>
            <w:tcW w:w="1418" w:type="dxa"/>
          </w:tcPr>
          <w:p w14:paraId="417CC973" w14:textId="77777777" w:rsidR="00434767" w:rsidRPr="007F1C69" w:rsidRDefault="00434767" w:rsidP="00681EEB">
            <w:pPr>
              <w:jc w:val="center"/>
              <w:rPr>
                <w:szCs w:val="22"/>
              </w:rPr>
            </w:pPr>
            <w:r w:rsidRPr="007F1C69">
              <w:rPr>
                <w:szCs w:val="22"/>
              </w:rPr>
              <w:t>a</w:t>
            </w:r>
          </w:p>
        </w:tc>
        <w:tc>
          <w:tcPr>
            <w:tcW w:w="992" w:type="dxa"/>
          </w:tcPr>
          <w:p w14:paraId="6B490D47" w14:textId="77777777" w:rsidR="00434767" w:rsidRPr="007F1C69" w:rsidRDefault="00434767" w:rsidP="00681EEB">
            <w:pPr>
              <w:jc w:val="center"/>
              <w:rPr>
                <w:szCs w:val="22"/>
              </w:rPr>
            </w:pPr>
            <w:r w:rsidRPr="007F1C69">
              <w:rPr>
                <w:szCs w:val="22"/>
              </w:rPr>
              <w:t>2.4</w:t>
            </w:r>
          </w:p>
        </w:tc>
      </w:tr>
      <w:tr w:rsidR="00434767" w:rsidRPr="00812FE2" w14:paraId="368BB676" w14:textId="77777777" w:rsidTr="00A8473E">
        <w:tc>
          <w:tcPr>
            <w:tcW w:w="5104" w:type="dxa"/>
          </w:tcPr>
          <w:p w14:paraId="4FCD7864" w14:textId="77777777" w:rsidR="00434767" w:rsidRPr="00816A26" w:rsidRDefault="00434767" w:rsidP="00A278D5">
            <w:pPr>
              <w:rPr>
                <w:szCs w:val="22"/>
              </w:rPr>
            </w:pPr>
            <w:r w:rsidRPr="00816A26">
              <w:rPr>
                <w:szCs w:val="22"/>
              </w:rPr>
              <w:t>YLANG YLANG OIL</w:t>
            </w:r>
          </w:p>
        </w:tc>
        <w:tc>
          <w:tcPr>
            <w:tcW w:w="1275" w:type="dxa"/>
          </w:tcPr>
          <w:p w14:paraId="18906CAC" w14:textId="77777777" w:rsidR="00434767" w:rsidRPr="00816A26" w:rsidRDefault="00434767" w:rsidP="00681EEB">
            <w:pPr>
              <w:jc w:val="center"/>
              <w:rPr>
                <w:szCs w:val="22"/>
              </w:rPr>
            </w:pPr>
            <w:r w:rsidRPr="00816A26">
              <w:rPr>
                <w:szCs w:val="22"/>
              </w:rPr>
              <w:t>Feb 2000</w:t>
            </w:r>
          </w:p>
        </w:tc>
        <w:tc>
          <w:tcPr>
            <w:tcW w:w="1418" w:type="dxa"/>
          </w:tcPr>
          <w:p w14:paraId="77A5BBE0" w14:textId="77777777" w:rsidR="00434767" w:rsidRPr="007F1C69" w:rsidRDefault="00434767" w:rsidP="00681EEB">
            <w:pPr>
              <w:jc w:val="center"/>
              <w:rPr>
                <w:szCs w:val="22"/>
              </w:rPr>
            </w:pPr>
            <w:r w:rsidRPr="007F1C69">
              <w:rPr>
                <w:szCs w:val="22"/>
              </w:rPr>
              <w:t>a</w:t>
            </w:r>
          </w:p>
        </w:tc>
        <w:tc>
          <w:tcPr>
            <w:tcW w:w="992" w:type="dxa"/>
          </w:tcPr>
          <w:p w14:paraId="2C2585D3" w14:textId="77777777" w:rsidR="00434767" w:rsidRPr="007F1C69" w:rsidRDefault="00434767" w:rsidP="00681EEB">
            <w:pPr>
              <w:jc w:val="center"/>
              <w:rPr>
                <w:szCs w:val="22"/>
              </w:rPr>
            </w:pPr>
            <w:r w:rsidRPr="007F1C69">
              <w:rPr>
                <w:szCs w:val="22"/>
              </w:rPr>
              <w:t>7.1</w:t>
            </w:r>
          </w:p>
        </w:tc>
      </w:tr>
      <w:tr w:rsidR="00434767" w:rsidRPr="00812FE2" w14:paraId="20EBA46B" w14:textId="77777777" w:rsidTr="00A8473E">
        <w:tc>
          <w:tcPr>
            <w:tcW w:w="5104" w:type="dxa"/>
          </w:tcPr>
          <w:p w14:paraId="28E3994C" w14:textId="77777777" w:rsidR="00434767" w:rsidRPr="00816A26" w:rsidRDefault="00434767" w:rsidP="00A278D5">
            <w:pPr>
              <w:rPr>
                <w:szCs w:val="22"/>
              </w:rPr>
            </w:pPr>
            <w:r w:rsidRPr="00816A26">
              <w:rPr>
                <w:szCs w:val="22"/>
              </w:rPr>
              <w:t>ZINC NAPHTHENATE</w:t>
            </w:r>
          </w:p>
        </w:tc>
        <w:tc>
          <w:tcPr>
            <w:tcW w:w="1275" w:type="dxa"/>
          </w:tcPr>
          <w:p w14:paraId="3E7CB693" w14:textId="77777777" w:rsidR="00434767" w:rsidRPr="00816A26" w:rsidRDefault="00434767" w:rsidP="00681EEB">
            <w:pPr>
              <w:jc w:val="center"/>
              <w:rPr>
                <w:szCs w:val="22"/>
              </w:rPr>
            </w:pPr>
            <w:r w:rsidRPr="00816A26">
              <w:rPr>
                <w:szCs w:val="22"/>
              </w:rPr>
              <w:t>-</w:t>
            </w:r>
          </w:p>
        </w:tc>
        <w:tc>
          <w:tcPr>
            <w:tcW w:w="1418" w:type="dxa"/>
          </w:tcPr>
          <w:p w14:paraId="5175078F" w14:textId="77777777" w:rsidR="00434767" w:rsidRPr="007F1C69" w:rsidRDefault="00434767" w:rsidP="00681EEB">
            <w:pPr>
              <w:jc w:val="center"/>
              <w:rPr>
                <w:szCs w:val="22"/>
              </w:rPr>
            </w:pPr>
            <w:r w:rsidRPr="007F1C69">
              <w:rPr>
                <w:szCs w:val="22"/>
              </w:rPr>
              <w:t>a</w:t>
            </w:r>
          </w:p>
        </w:tc>
        <w:tc>
          <w:tcPr>
            <w:tcW w:w="992" w:type="dxa"/>
          </w:tcPr>
          <w:p w14:paraId="11AFD0D8" w14:textId="77777777" w:rsidR="00434767" w:rsidRPr="007F1C69" w:rsidRDefault="00434767" w:rsidP="00681EEB">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32"/>
          <w:pgSz w:w="11906" w:h="16838" w:code="9"/>
          <w:pgMar w:top="1522" w:right="1701" w:bottom="567" w:left="1701" w:header="907" w:footer="1134" w:gutter="0"/>
          <w:cols w:space="708"/>
          <w:docGrid w:linePitch="360"/>
        </w:sectPr>
      </w:pPr>
    </w:p>
    <w:p w14:paraId="5098CC04" w14:textId="77777777" w:rsidR="00204913" w:rsidRPr="001E2829" w:rsidRDefault="00204913" w:rsidP="00C323BF">
      <w:pPr>
        <w:pStyle w:val="Heading3"/>
      </w:pPr>
      <w:bookmarkStart w:id="40" w:name="_Toc22630424"/>
      <w:r w:rsidRPr="00E720B5">
        <w:t>APPENDIX C</w:t>
      </w:r>
      <w:r w:rsidRPr="001E2829">
        <w:t xml:space="preserve"> (see SCHEDULE 10)</w:t>
      </w:r>
      <w:bookmarkEnd w:id="40"/>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14:paraId="2ED13DFA" w14:textId="77777777" w:rsidR="00204913" w:rsidRPr="001E2829" w:rsidRDefault="00204913" w:rsidP="00C323BF">
      <w:pPr>
        <w:pStyle w:val="Heading3"/>
      </w:pPr>
      <w:bookmarkStart w:id="41" w:name="_Toc22630425"/>
      <w:r w:rsidRPr="001E2829">
        <w:t>APPENDIX D</w:t>
      </w:r>
      <w:r w:rsidR="00C323BF" w:rsidRPr="001E2829">
        <w:t xml:space="preserve"> – </w:t>
      </w:r>
      <w:r w:rsidRPr="001E2829">
        <w:t>ADDITIONAL CONTROLS ON POSSESSION OR SUPPLY OF POISONS INCLUDED IN SCHEDULE 4 OR 8</w:t>
      </w:r>
      <w:bookmarkEnd w:id="41"/>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77777777" w:rsidR="00257915" w:rsidRPr="00816A26" w:rsidRDefault="00257915" w:rsidP="00F649EC">
            <w:pPr>
              <w:pStyle w:val="Heading6"/>
              <w:rPr>
                <w:szCs w:val="22"/>
              </w:rPr>
            </w:pPr>
            <w:r w:rsidRPr="00DF57DD">
              <w:rPr>
                <w:szCs w:val="22"/>
              </w:rPr>
              <w:t>Poisons available only from or on the pr</w:t>
            </w:r>
            <w:r w:rsidRPr="00816A26">
              <w:rPr>
                <w:szCs w:val="22"/>
              </w:rPr>
              <w:t>escription or order of an authorised medical practitioner.</w:t>
            </w:r>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t>3.</w:t>
            </w:r>
          </w:p>
        </w:tc>
        <w:tc>
          <w:tcPr>
            <w:tcW w:w="8045" w:type="dxa"/>
          </w:tcPr>
          <w:p w14:paraId="59E8D7AD" w14:textId="77777777"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77777777" w:rsidR="00B87D14" w:rsidRPr="00DF57DD" w:rsidRDefault="00B87D14" w:rsidP="00F649EC">
            <w:pPr>
              <w:pStyle w:val="Heading6"/>
              <w:rPr>
                <w:szCs w:val="22"/>
              </w:rPr>
            </w:pPr>
            <w:r w:rsidRPr="00DF57DD">
              <w:rPr>
                <w:szCs w:val="22"/>
              </w:rPr>
              <w:t>Poisons for which possession without authority is illegal (e.g. possession other than in accordance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7777777" w:rsidR="00E55A9B" w:rsidRPr="001E2829" w:rsidRDefault="00E55A9B" w:rsidP="00F649EC">
            <w:pPr>
              <w:pStyle w:val="Heading6"/>
            </w:pPr>
            <w:r w:rsidRPr="001E2829">
              <w:t>Poisons available only from or on the prescription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0D6CEC89" w14:textId="77777777"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14:paraId="26BAFAB2" w14:textId="77777777" w:rsidR="00204913" w:rsidRPr="001E2829" w:rsidRDefault="00204913" w:rsidP="00C323BF">
      <w:pPr>
        <w:pStyle w:val="Heading3"/>
      </w:pPr>
      <w:bookmarkStart w:id="42" w:name="_Toc22630426"/>
      <w:r w:rsidRPr="001E2829">
        <w:t>APPENDIX E</w:t>
      </w:r>
      <w:r w:rsidR="00C323BF" w:rsidRPr="001E2829">
        <w:t xml:space="preserve"> – </w:t>
      </w:r>
      <w:r w:rsidRPr="001E2829">
        <w:t>FIRST AID INSTRUCTIONS FOR POISONS</w:t>
      </w:r>
      <w:bookmarkEnd w:id="42"/>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7369F6">
        <w:tc>
          <w:tcPr>
            <w:tcW w:w="5637" w:type="dxa"/>
          </w:tcPr>
          <w:p w14:paraId="62FC8F34" w14:textId="77777777" w:rsidR="00B723D2" w:rsidRPr="001E2829" w:rsidRDefault="00B723D2" w:rsidP="00071715">
            <w:pPr>
              <w:rPr>
                <w:b/>
              </w:rPr>
            </w:pPr>
            <w:r w:rsidRPr="001E2829">
              <w:rPr>
                <w:b/>
              </w:rPr>
              <w:t>POISON</w:t>
            </w:r>
          </w:p>
        </w:tc>
        <w:tc>
          <w:tcPr>
            <w:tcW w:w="3083"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7369F6">
        <w:tc>
          <w:tcPr>
            <w:tcW w:w="5637" w:type="dxa"/>
          </w:tcPr>
          <w:p w14:paraId="46F41890" w14:textId="77777777" w:rsidR="00B723D2" w:rsidRPr="001E2829" w:rsidRDefault="00B723D2" w:rsidP="00071715">
            <w:r w:rsidRPr="001E2829">
              <w:t>ACETIC ACID</w:t>
            </w:r>
          </w:p>
        </w:tc>
        <w:tc>
          <w:tcPr>
            <w:tcW w:w="3083" w:type="dxa"/>
          </w:tcPr>
          <w:p w14:paraId="1D5F28B4" w14:textId="77777777" w:rsidR="00B723D2" w:rsidRPr="001E2829" w:rsidRDefault="00B723D2" w:rsidP="00071715">
            <w:r w:rsidRPr="001E2829">
              <w:t>A,G3,E2,S1</w:t>
            </w:r>
          </w:p>
        </w:tc>
      </w:tr>
      <w:tr w:rsidR="00B723D2" w:rsidRPr="001E2829" w14:paraId="4518C015" w14:textId="77777777" w:rsidTr="007369F6">
        <w:tc>
          <w:tcPr>
            <w:tcW w:w="5637" w:type="dxa"/>
          </w:tcPr>
          <w:p w14:paraId="04275CC8" w14:textId="77777777" w:rsidR="00B723D2" w:rsidRPr="001E2829" w:rsidRDefault="00B723D2" w:rsidP="00071715">
            <w:r w:rsidRPr="001E2829">
              <w:t>ACETIC ANHYDRIDE</w:t>
            </w:r>
          </w:p>
        </w:tc>
        <w:tc>
          <w:tcPr>
            <w:tcW w:w="3083" w:type="dxa"/>
          </w:tcPr>
          <w:p w14:paraId="751F1941" w14:textId="77777777" w:rsidR="00B723D2" w:rsidRPr="001E2829" w:rsidRDefault="00B723D2" w:rsidP="00071715">
            <w:r w:rsidRPr="001E2829">
              <w:t>A,G3,E2,S1</w:t>
            </w:r>
          </w:p>
        </w:tc>
      </w:tr>
      <w:tr w:rsidR="00B723D2" w:rsidRPr="001E2829" w14:paraId="585FB8E1" w14:textId="77777777" w:rsidTr="007369F6">
        <w:tc>
          <w:tcPr>
            <w:tcW w:w="5637" w:type="dxa"/>
          </w:tcPr>
          <w:p w14:paraId="618DCE01" w14:textId="77777777" w:rsidR="00B723D2" w:rsidRPr="001E2829" w:rsidRDefault="00B723D2" w:rsidP="00071715">
            <w:r w:rsidRPr="001E2829">
              <w:t xml:space="preserve">ACETONE </w:t>
            </w:r>
          </w:p>
        </w:tc>
        <w:tc>
          <w:tcPr>
            <w:tcW w:w="3083" w:type="dxa"/>
          </w:tcPr>
          <w:p w14:paraId="1824D72E" w14:textId="77777777" w:rsidR="00B723D2" w:rsidRPr="001E2829" w:rsidRDefault="00B723D2" w:rsidP="00071715">
            <w:r w:rsidRPr="001E2829">
              <w:t>A,G3</w:t>
            </w:r>
          </w:p>
        </w:tc>
      </w:tr>
      <w:tr w:rsidR="00B723D2" w:rsidRPr="001E2829" w14:paraId="3F410B06" w14:textId="77777777" w:rsidTr="007369F6">
        <w:tc>
          <w:tcPr>
            <w:tcW w:w="5637" w:type="dxa"/>
          </w:tcPr>
          <w:p w14:paraId="6B448047" w14:textId="77777777" w:rsidR="00B723D2" w:rsidRPr="001E2829" w:rsidRDefault="00B723D2" w:rsidP="00071715">
            <w:r w:rsidRPr="001E2829">
              <w:t>ACROLEIN</w:t>
            </w:r>
          </w:p>
        </w:tc>
        <w:tc>
          <w:tcPr>
            <w:tcW w:w="3083" w:type="dxa"/>
          </w:tcPr>
          <w:p w14:paraId="3DFA1D41" w14:textId="77777777" w:rsidR="00B723D2" w:rsidRPr="001E2829" w:rsidRDefault="00B723D2" w:rsidP="00071715">
            <w:r w:rsidRPr="001E2829">
              <w:t>A,G1,G2,G3,E2,R2,S2</w:t>
            </w:r>
          </w:p>
        </w:tc>
      </w:tr>
      <w:tr w:rsidR="00B723D2" w:rsidRPr="001E2829" w14:paraId="7427E3DF" w14:textId="77777777" w:rsidTr="007369F6">
        <w:tc>
          <w:tcPr>
            <w:tcW w:w="5637" w:type="dxa"/>
          </w:tcPr>
          <w:p w14:paraId="3D50B8CD" w14:textId="77777777" w:rsidR="00B723D2" w:rsidRPr="001E2829" w:rsidRDefault="00B723D2" w:rsidP="00071715">
            <w:r w:rsidRPr="001E2829">
              <w:t xml:space="preserve">ALKALINE SALTS </w:t>
            </w:r>
          </w:p>
        </w:tc>
        <w:tc>
          <w:tcPr>
            <w:tcW w:w="3083" w:type="dxa"/>
          </w:tcPr>
          <w:p w14:paraId="5CCE5F39" w14:textId="77777777" w:rsidR="00B723D2" w:rsidRPr="001E2829" w:rsidRDefault="00B723D2" w:rsidP="00071715">
            <w:r w:rsidRPr="001E2829">
              <w:t>A,G3,E2,S1</w:t>
            </w:r>
          </w:p>
        </w:tc>
      </w:tr>
      <w:tr w:rsidR="00850796" w:rsidRPr="001E2829" w14:paraId="0EA5A746" w14:textId="77777777" w:rsidTr="007369F6">
        <w:tc>
          <w:tcPr>
            <w:tcW w:w="5637" w:type="dxa"/>
          </w:tcPr>
          <w:p w14:paraId="395DDDDE" w14:textId="77777777" w:rsidR="00850796" w:rsidRPr="001E2829" w:rsidRDefault="00850796" w:rsidP="00071715">
            <w:r w:rsidRPr="00850796">
              <w:t>AMIDOPROPYL BETAINES</w:t>
            </w:r>
          </w:p>
        </w:tc>
        <w:tc>
          <w:tcPr>
            <w:tcW w:w="3083" w:type="dxa"/>
          </w:tcPr>
          <w:p w14:paraId="6115713A" w14:textId="77777777" w:rsidR="00850796" w:rsidRPr="001E2829" w:rsidRDefault="00850796" w:rsidP="00071715"/>
        </w:tc>
      </w:tr>
      <w:tr w:rsidR="00850796" w:rsidRPr="001E2829" w14:paraId="433E74B8" w14:textId="77777777" w:rsidTr="007369F6">
        <w:tc>
          <w:tcPr>
            <w:tcW w:w="5637" w:type="dxa"/>
          </w:tcPr>
          <w:p w14:paraId="040EDCCF" w14:textId="77777777"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14:paraId="4939A367" w14:textId="77777777" w:rsidR="00850796" w:rsidRPr="001E2829" w:rsidRDefault="00850796" w:rsidP="00071715">
            <w:r>
              <w:t>E1</w:t>
            </w:r>
          </w:p>
        </w:tc>
      </w:tr>
      <w:tr w:rsidR="00850796" w:rsidRPr="001E2829" w14:paraId="4D170DAA" w14:textId="77777777" w:rsidTr="007369F6">
        <w:tc>
          <w:tcPr>
            <w:tcW w:w="5637" w:type="dxa"/>
          </w:tcPr>
          <w:p w14:paraId="4E108990" w14:textId="77777777" w:rsidR="00850796" w:rsidRPr="001E2829" w:rsidRDefault="00850796" w:rsidP="00850796">
            <w:pPr>
              <w:pStyle w:val="ListParagraph"/>
              <w:numPr>
                <w:ilvl w:val="0"/>
                <w:numId w:val="5"/>
              </w:numPr>
            </w:pPr>
            <w:r w:rsidRPr="00850796">
              <w:t>in other preparations when included in Schedule 6</w:t>
            </w:r>
          </w:p>
        </w:tc>
        <w:tc>
          <w:tcPr>
            <w:tcW w:w="3083" w:type="dxa"/>
          </w:tcPr>
          <w:p w14:paraId="6B7A4788" w14:textId="77777777" w:rsidR="00850796" w:rsidRPr="001E2829" w:rsidRDefault="00850796" w:rsidP="00071715">
            <w:r>
              <w:t>E1, S1</w:t>
            </w:r>
          </w:p>
        </w:tc>
      </w:tr>
      <w:tr w:rsidR="00B723D2" w:rsidRPr="001E2829" w14:paraId="117E6AB0" w14:textId="77777777" w:rsidTr="007369F6">
        <w:tc>
          <w:tcPr>
            <w:tcW w:w="5637" w:type="dxa"/>
          </w:tcPr>
          <w:p w14:paraId="087403E9" w14:textId="77777777" w:rsidR="00B723D2" w:rsidRPr="001E2829" w:rsidRDefault="00B723D2" w:rsidP="00071715">
            <w:r w:rsidRPr="001E2829">
              <w:t>AMINES for use as curing agents</w:t>
            </w:r>
          </w:p>
        </w:tc>
        <w:tc>
          <w:tcPr>
            <w:tcW w:w="3083" w:type="dxa"/>
          </w:tcPr>
          <w:p w14:paraId="65C6AA41" w14:textId="77777777" w:rsidR="00B723D2" w:rsidRPr="001E2829" w:rsidRDefault="00B723D2" w:rsidP="00071715">
            <w:r w:rsidRPr="001E2829">
              <w:t>A,G3,E1,S1</w:t>
            </w:r>
          </w:p>
        </w:tc>
      </w:tr>
      <w:tr w:rsidR="005147B9" w:rsidRPr="001E2829" w14:paraId="04B3A982" w14:textId="77777777" w:rsidTr="007369F6">
        <w:tc>
          <w:tcPr>
            <w:tcW w:w="5637" w:type="dxa"/>
          </w:tcPr>
          <w:p w14:paraId="39CFAB11" w14:textId="77777777" w:rsidR="005147B9" w:rsidRPr="000D5610" w:rsidRDefault="005147B9" w:rsidP="005147B9">
            <w:r>
              <w:t xml:space="preserve">2-AMINO-6-CHLORO-4-NITROPHENOL </w:t>
            </w:r>
          </w:p>
        </w:tc>
        <w:tc>
          <w:tcPr>
            <w:tcW w:w="3083" w:type="dxa"/>
          </w:tcPr>
          <w:p w14:paraId="6EE28FCD" w14:textId="77777777" w:rsidR="005147B9" w:rsidRDefault="005147B9" w:rsidP="00071715">
            <w:r>
              <w:t>A, E1</w:t>
            </w:r>
          </w:p>
        </w:tc>
      </w:tr>
      <w:tr w:rsidR="001D787C" w:rsidRPr="001E2829" w14:paraId="644D7C07" w14:textId="77777777" w:rsidTr="007369F6">
        <w:tc>
          <w:tcPr>
            <w:tcW w:w="5637" w:type="dxa"/>
          </w:tcPr>
          <w:p w14:paraId="7B7A816B" w14:textId="77777777" w:rsidR="001D787C" w:rsidRPr="000D5610" w:rsidRDefault="001D787C" w:rsidP="000D5610">
            <w:r w:rsidRPr="001D787C">
              <w:t>4-AMINO-</w:t>
            </w:r>
            <w:r w:rsidRPr="002B114D">
              <w:rPr>
                <w:i/>
              </w:rPr>
              <w:t>m</w:t>
            </w:r>
            <w:r w:rsidRPr="001D787C">
              <w:t>-CRESOL</w:t>
            </w:r>
          </w:p>
        </w:tc>
        <w:tc>
          <w:tcPr>
            <w:tcW w:w="3083" w:type="dxa"/>
          </w:tcPr>
          <w:p w14:paraId="25C3D19F" w14:textId="77777777" w:rsidR="001D787C" w:rsidRDefault="001D787C" w:rsidP="00071715">
            <w:r>
              <w:t>A, E1</w:t>
            </w:r>
          </w:p>
        </w:tc>
      </w:tr>
      <w:tr w:rsidR="000D5610" w:rsidRPr="001E2829" w14:paraId="4FC7BDE1" w14:textId="77777777" w:rsidTr="007369F6">
        <w:tc>
          <w:tcPr>
            <w:tcW w:w="5637" w:type="dxa"/>
          </w:tcPr>
          <w:p w14:paraId="0B9C0C63" w14:textId="77777777" w:rsidR="000D5610" w:rsidRPr="001E2829" w:rsidRDefault="000D5610" w:rsidP="000D5610">
            <w:r w:rsidRPr="000D5610">
              <w:t>2</w:t>
            </w:r>
            <w:r>
              <w:t>-AMINO-5-</w:t>
            </w:r>
            <w:r w:rsidRPr="000D5610">
              <w:t>ETHYLPHENOL</w:t>
            </w:r>
          </w:p>
        </w:tc>
        <w:tc>
          <w:tcPr>
            <w:tcW w:w="3083" w:type="dxa"/>
          </w:tcPr>
          <w:p w14:paraId="7C93DE65" w14:textId="77777777" w:rsidR="000D5610" w:rsidRPr="001E2829" w:rsidRDefault="000D5610" w:rsidP="00071715">
            <w:r>
              <w:t>A</w:t>
            </w:r>
          </w:p>
        </w:tc>
      </w:tr>
      <w:tr w:rsidR="003F539D" w:rsidRPr="001E2829" w14:paraId="65F40244" w14:textId="77777777" w:rsidTr="007369F6">
        <w:tc>
          <w:tcPr>
            <w:tcW w:w="5637" w:type="dxa"/>
          </w:tcPr>
          <w:p w14:paraId="3CCC3DE0" w14:textId="77777777" w:rsidR="003F539D" w:rsidRPr="001E2829" w:rsidRDefault="003F539D" w:rsidP="00071715">
            <w:r w:rsidRPr="003F539D">
              <w:t>4-AMINO-2-HYDROXYTOLUENE</w:t>
            </w:r>
          </w:p>
        </w:tc>
        <w:tc>
          <w:tcPr>
            <w:tcW w:w="3083" w:type="dxa"/>
          </w:tcPr>
          <w:p w14:paraId="026E8BC0" w14:textId="77777777" w:rsidR="003F539D" w:rsidRPr="001E2829" w:rsidRDefault="003F539D" w:rsidP="00071715">
            <w:r>
              <w:t>A, E1</w:t>
            </w:r>
          </w:p>
        </w:tc>
      </w:tr>
      <w:tr w:rsidR="001E2AC6" w:rsidRPr="001E2829" w14:paraId="7B10D833" w14:textId="77777777" w:rsidTr="007369F6">
        <w:tc>
          <w:tcPr>
            <w:tcW w:w="5637" w:type="dxa"/>
          </w:tcPr>
          <w:p w14:paraId="5D07C96A" w14:textId="77777777" w:rsidR="001E2AC6" w:rsidRPr="003F539D" w:rsidRDefault="001E2AC6" w:rsidP="00071715">
            <w:r w:rsidRPr="001E2AC6">
              <w:t>4-AMINO-3-NITROPHENOL</w:t>
            </w:r>
          </w:p>
        </w:tc>
        <w:tc>
          <w:tcPr>
            <w:tcW w:w="3083" w:type="dxa"/>
          </w:tcPr>
          <w:p w14:paraId="0EC6C8C5" w14:textId="77777777" w:rsidR="001E2AC6" w:rsidRDefault="001E2AC6" w:rsidP="00071715">
            <w:r>
              <w:t>A</w:t>
            </w:r>
          </w:p>
        </w:tc>
      </w:tr>
      <w:tr w:rsidR="006E3A14" w:rsidRPr="001E2829" w14:paraId="683640E3" w14:textId="77777777" w:rsidTr="007369F6">
        <w:tc>
          <w:tcPr>
            <w:tcW w:w="5637" w:type="dxa"/>
          </w:tcPr>
          <w:p w14:paraId="504303ED" w14:textId="77777777" w:rsidR="006E3A14" w:rsidRPr="001E2AC6" w:rsidRDefault="006E3A14" w:rsidP="00071715">
            <w:r w:rsidRPr="006E3A14">
              <w:t>2,2'-[(4-AMINO-3-NITROPHENYL)IMINO]BISETHANOL</w:t>
            </w:r>
          </w:p>
        </w:tc>
        <w:tc>
          <w:tcPr>
            <w:tcW w:w="3083" w:type="dxa"/>
          </w:tcPr>
          <w:p w14:paraId="35FA8E6A" w14:textId="77777777" w:rsidR="006E3A14" w:rsidRDefault="006E3A14" w:rsidP="00071715">
            <w:r>
              <w:t>E1</w:t>
            </w:r>
          </w:p>
        </w:tc>
      </w:tr>
      <w:tr w:rsidR="00225470" w:rsidRPr="001E2829" w14:paraId="5A786018" w14:textId="77777777" w:rsidTr="007369F6">
        <w:tc>
          <w:tcPr>
            <w:tcW w:w="5637" w:type="dxa"/>
          </w:tcPr>
          <w:p w14:paraId="04643024" w14:textId="77777777" w:rsidR="00225470" w:rsidRPr="006E3A14" w:rsidRDefault="00225470" w:rsidP="00071715">
            <w:r>
              <w:rPr>
                <w:i/>
              </w:rPr>
              <w:t>m</w:t>
            </w:r>
            <w:r>
              <w:t>-AMINOPHENOL</w:t>
            </w:r>
          </w:p>
        </w:tc>
        <w:tc>
          <w:tcPr>
            <w:tcW w:w="3083" w:type="dxa"/>
          </w:tcPr>
          <w:p w14:paraId="1297893B" w14:textId="77777777" w:rsidR="00225470" w:rsidRDefault="00225470" w:rsidP="00071715">
            <w:r>
              <w:t>A, S1</w:t>
            </w:r>
          </w:p>
        </w:tc>
      </w:tr>
      <w:tr w:rsidR="00954234" w:rsidRPr="001E2829" w14:paraId="2A637EF3" w14:textId="77777777" w:rsidTr="007369F6">
        <w:tc>
          <w:tcPr>
            <w:tcW w:w="5637" w:type="dxa"/>
          </w:tcPr>
          <w:p w14:paraId="570B5362" w14:textId="77777777" w:rsidR="00954234" w:rsidRPr="001E2829" w:rsidRDefault="00954234" w:rsidP="00071715">
            <w:r w:rsidRPr="005329E9">
              <w:rPr>
                <w:i/>
              </w:rPr>
              <w:t>p</w:t>
            </w:r>
            <w:r>
              <w:t>-AMINOPHENOL</w:t>
            </w:r>
          </w:p>
        </w:tc>
        <w:tc>
          <w:tcPr>
            <w:tcW w:w="3083" w:type="dxa"/>
          </w:tcPr>
          <w:p w14:paraId="688AA832" w14:textId="77777777" w:rsidR="00954234" w:rsidRPr="001E2829" w:rsidRDefault="00954234" w:rsidP="00071715">
            <w:r>
              <w:t>A, S1</w:t>
            </w:r>
          </w:p>
        </w:tc>
      </w:tr>
      <w:tr w:rsidR="00B723D2" w:rsidRPr="001E2829" w14:paraId="4C0F475D" w14:textId="77777777" w:rsidTr="007369F6">
        <w:tc>
          <w:tcPr>
            <w:tcW w:w="5637" w:type="dxa"/>
          </w:tcPr>
          <w:p w14:paraId="460A02A0" w14:textId="77777777" w:rsidR="00B723D2" w:rsidRPr="001E2829" w:rsidRDefault="00B723D2" w:rsidP="00071715">
            <w:r w:rsidRPr="001E2829">
              <w:t>4-AMINOPYRIDINE</w:t>
            </w:r>
          </w:p>
        </w:tc>
        <w:tc>
          <w:tcPr>
            <w:tcW w:w="3083" w:type="dxa"/>
          </w:tcPr>
          <w:p w14:paraId="09137F82" w14:textId="77777777" w:rsidR="00B723D2" w:rsidRPr="001E2829" w:rsidRDefault="00B723D2" w:rsidP="00071715">
            <w:r w:rsidRPr="001E2829">
              <w:t>A,G1,G2,E1,S1</w:t>
            </w:r>
          </w:p>
        </w:tc>
      </w:tr>
      <w:tr w:rsidR="00B723D2" w:rsidRPr="001E2829" w14:paraId="4A873823" w14:textId="77777777" w:rsidTr="007369F6">
        <w:tc>
          <w:tcPr>
            <w:tcW w:w="5637" w:type="dxa"/>
          </w:tcPr>
          <w:p w14:paraId="013189EA" w14:textId="77777777" w:rsidR="00B723D2" w:rsidRPr="001E2829" w:rsidRDefault="00B723D2" w:rsidP="00071715">
            <w:r w:rsidRPr="001E2829">
              <w:t>AMMONIA</w:t>
            </w:r>
            <w:r w:rsidRPr="001E2829">
              <w:tab/>
            </w:r>
          </w:p>
        </w:tc>
        <w:tc>
          <w:tcPr>
            <w:tcW w:w="3083" w:type="dxa"/>
          </w:tcPr>
          <w:p w14:paraId="6484824A" w14:textId="77777777" w:rsidR="00B723D2" w:rsidRPr="001E2829" w:rsidRDefault="00B723D2" w:rsidP="00071715"/>
        </w:tc>
      </w:tr>
      <w:tr w:rsidR="00B723D2" w:rsidRPr="001E2829" w14:paraId="7D1DF6C7" w14:textId="77777777" w:rsidTr="007369F6">
        <w:tc>
          <w:tcPr>
            <w:tcW w:w="5637" w:type="dxa"/>
          </w:tcPr>
          <w:p w14:paraId="40816132" w14:textId="77777777" w:rsidR="00B723D2" w:rsidRPr="001E2829" w:rsidRDefault="00B723D2" w:rsidP="00485415">
            <w:pPr>
              <w:pStyle w:val="ListParagraph"/>
              <w:numPr>
                <w:ilvl w:val="0"/>
                <w:numId w:val="5"/>
              </w:numPr>
            </w:pPr>
            <w:r w:rsidRPr="001E2829">
              <w:t>5 per cent or less</w:t>
            </w:r>
          </w:p>
        </w:tc>
        <w:tc>
          <w:tcPr>
            <w:tcW w:w="3083" w:type="dxa"/>
          </w:tcPr>
          <w:p w14:paraId="3E7A83C5" w14:textId="77777777" w:rsidR="00B723D2" w:rsidRPr="001E2829" w:rsidRDefault="00B723D2" w:rsidP="00071715">
            <w:r w:rsidRPr="001E2829">
              <w:t>A</w:t>
            </w:r>
          </w:p>
        </w:tc>
      </w:tr>
      <w:tr w:rsidR="00B723D2" w:rsidRPr="001E2829" w14:paraId="387CBC85" w14:textId="77777777" w:rsidTr="007369F6">
        <w:tc>
          <w:tcPr>
            <w:tcW w:w="5637" w:type="dxa"/>
          </w:tcPr>
          <w:p w14:paraId="019124D0" w14:textId="77777777" w:rsidR="00B723D2" w:rsidRPr="001E2829" w:rsidRDefault="00B723D2" w:rsidP="00485415">
            <w:pPr>
              <w:pStyle w:val="ListParagraph"/>
              <w:numPr>
                <w:ilvl w:val="0"/>
                <w:numId w:val="5"/>
              </w:numPr>
            </w:pPr>
            <w:r w:rsidRPr="001E2829">
              <w:t>above 5 per cent</w:t>
            </w:r>
          </w:p>
        </w:tc>
        <w:tc>
          <w:tcPr>
            <w:tcW w:w="3083" w:type="dxa"/>
          </w:tcPr>
          <w:p w14:paraId="383DDE0F" w14:textId="77777777" w:rsidR="00B723D2" w:rsidRPr="001E2829" w:rsidRDefault="00B723D2" w:rsidP="00071715">
            <w:r w:rsidRPr="001E2829">
              <w:t>A,G3,E1,R1,S1</w:t>
            </w:r>
          </w:p>
        </w:tc>
      </w:tr>
      <w:tr w:rsidR="00E25152" w:rsidRPr="001E2829" w14:paraId="761A79D0" w14:textId="77777777" w:rsidTr="007369F6">
        <w:tc>
          <w:tcPr>
            <w:tcW w:w="5637" w:type="dxa"/>
          </w:tcPr>
          <w:p w14:paraId="2458FBCE" w14:textId="77777777" w:rsidR="00E25152" w:rsidRPr="001E2829" w:rsidRDefault="00E25152" w:rsidP="00071715">
            <w:r w:rsidRPr="00E25152">
              <w:t>AMMONIUM COCOYL ISETHIONATE</w:t>
            </w:r>
          </w:p>
        </w:tc>
        <w:tc>
          <w:tcPr>
            <w:tcW w:w="3083" w:type="dxa"/>
          </w:tcPr>
          <w:p w14:paraId="04C0DE3D" w14:textId="77777777" w:rsidR="00E25152" w:rsidRPr="001E2829" w:rsidRDefault="00E25152" w:rsidP="00071715">
            <w:r>
              <w:t>E1</w:t>
            </w:r>
          </w:p>
        </w:tc>
      </w:tr>
      <w:tr w:rsidR="00B723D2" w:rsidRPr="001E2829" w14:paraId="6000ED63" w14:textId="77777777" w:rsidTr="007369F6">
        <w:tc>
          <w:tcPr>
            <w:tcW w:w="5637" w:type="dxa"/>
          </w:tcPr>
          <w:p w14:paraId="70C00E7B" w14:textId="77777777" w:rsidR="00B723D2" w:rsidRPr="001E2829" w:rsidRDefault="00B723D2" w:rsidP="00071715">
            <w:r w:rsidRPr="001E2829">
              <w:t>AMMONIUM PERSULFATE</w:t>
            </w:r>
          </w:p>
        </w:tc>
        <w:tc>
          <w:tcPr>
            <w:tcW w:w="3083" w:type="dxa"/>
          </w:tcPr>
          <w:p w14:paraId="12F87082" w14:textId="77777777" w:rsidR="00B723D2" w:rsidRPr="001E2829" w:rsidRDefault="00B723D2" w:rsidP="00071715">
            <w:r w:rsidRPr="001E2829">
              <w:t>A,G3,E2</w:t>
            </w:r>
          </w:p>
        </w:tc>
      </w:tr>
      <w:tr w:rsidR="00B723D2" w:rsidRPr="001E2829" w14:paraId="68F79CDB" w14:textId="77777777" w:rsidTr="007369F6">
        <w:tc>
          <w:tcPr>
            <w:tcW w:w="5637" w:type="dxa"/>
          </w:tcPr>
          <w:p w14:paraId="1E9FD7B8" w14:textId="77777777" w:rsidR="00B723D2" w:rsidRPr="001E2829" w:rsidRDefault="00B723D2" w:rsidP="00071715">
            <w:r w:rsidRPr="001E2829">
              <w:t>AMMONIUM THIOCYANATE</w:t>
            </w:r>
          </w:p>
        </w:tc>
        <w:tc>
          <w:tcPr>
            <w:tcW w:w="3083" w:type="dxa"/>
          </w:tcPr>
          <w:p w14:paraId="75235EC5" w14:textId="77777777" w:rsidR="00B723D2" w:rsidRPr="001E2829" w:rsidRDefault="00B723D2" w:rsidP="00071715">
            <w:r w:rsidRPr="001E2829">
              <w:t>A</w:t>
            </w:r>
          </w:p>
        </w:tc>
      </w:tr>
      <w:tr w:rsidR="00B723D2" w:rsidRPr="001E2829" w14:paraId="20422640" w14:textId="77777777" w:rsidTr="00365ECF">
        <w:trPr>
          <w:trHeight w:val="476"/>
        </w:trPr>
        <w:tc>
          <w:tcPr>
            <w:tcW w:w="5637" w:type="dxa"/>
          </w:tcPr>
          <w:p w14:paraId="7E496FF8" w14:textId="77777777" w:rsidR="00B723D2" w:rsidRPr="001E2829" w:rsidRDefault="00B723D2" w:rsidP="00071715">
            <w:r w:rsidRPr="001E2829">
              <w:t>ANHYDRIDES, organic acid, for use as curing agents for epoxy resins</w:t>
            </w:r>
          </w:p>
        </w:tc>
        <w:tc>
          <w:tcPr>
            <w:tcW w:w="3083" w:type="dxa"/>
          </w:tcPr>
          <w:p w14:paraId="62598B4E" w14:textId="77777777" w:rsidR="00B723D2" w:rsidRPr="001E2829" w:rsidRDefault="00DE2663" w:rsidP="00071715">
            <w:r w:rsidRPr="001E2829">
              <w:t>A,G3,E1,S1</w:t>
            </w:r>
          </w:p>
        </w:tc>
      </w:tr>
      <w:tr w:rsidR="00B723D2" w:rsidRPr="001E2829" w14:paraId="3A632027" w14:textId="77777777" w:rsidTr="007369F6">
        <w:tc>
          <w:tcPr>
            <w:tcW w:w="5637" w:type="dxa"/>
          </w:tcPr>
          <w:p w14:paraId="24C222D8" w14:textId="77777777" w:rsidR="00B723D2" w:rsidRPr="001E2829" w:rsidRDefault="00B723D2" w:rsidP="00071715">
            <w:r w:rsidRPr="001E2829">
              <w:t xml:space="preserve">ANILINE </w:t>
            </w:r>
          </w:p>
        </w:tc>
        <w:tc>
          <w:tcPr>
            <w:tcW w:w="3083" w:type="dxa"/>
          </w:tcPr>
          <w:p w14:paraId="46BF77C8" w14:textId="77777777" w:rsidR="00B723D2" w:rsidRPr="001E2829" w:rsidRDefault="00B723D2" w:rsidP="00071715">
            <w:r w:rsidRPr="001E2829">
              <w:t>A,E2,R1,S1</w:t>
            </w:r>
          </w:p>
        </w:tc>
      </w:tr>
      <w:tr w:rsidR="00B723D2" w:rsidRPr="001E2829" w14:paraId="258EB992" w14:textId="77777777" w:rsidTr="007369F6">
        <w:tc>
          <w:tcPr>
            <w:tcW w:w="5637" w:type="dxa"/>
          </w:tcPr>
          <w:p w14:paraId="07D5529C" w14:textId="77777777" w:rsidR="00B723D2" w:rsidRPr="001E2829" w:rsidRDefault="00B723D2" w:rsidP="00071715">
            <w:r w:rsidRPr="001E2829">
              <w:t>ANISE OIL</w:t>
            </w:r>
          </w:p>
        </w:tc>
        <w:tc>
          <w:tcPr>
            <w:tcW w:w="3083" w:type="dxa"/>
          </w:tcPr>
          <w:p w14:paraId="1DCEE75E" w14:textId="77777777" w:rsidR="00B723D2" w:rsidRPr="001E2829" w:rsidRDefault="00B723D2" w:rsidP="00071715">
            <w:r w:rsidRPr="001E2829">
              <w:t>A,G3</w:t>
            </w:r>
          </w:p>
        </w:tc>
      </w:tr>
      <w:tr w:rsidR="00B723D2" w:rsidRPr="001E2829" w14:paraId="48A0702F" w14:textId="77777777" w:rsidTr="007369F6">
        <w:tc>
          <w:tcPr>
            <w:tcW w:w="5637" w:type="dxa"/>
          </w:tcPr>
          <w:p w14:paraId="6F71E742" w14:textId="77777777" w:rsidR="00B723D2" w:rsidRPr="001E2829" w:rsidRDefault="00B723D2" w:rsidP="00071715">
            <w:r w:rsidRPr="001E2829">
              <w:t>ANITMONY CHLORIDE</w:t>
            </w:r>
          </w:p>
        </w:tc>
        <w:tc>
          <w:tcPr>
            <w:tcW w:w="3083" w:type="dxa"/>
          </w:tcPr>
          <w:p w14:paraId="7FC1CB47" w14:textId="77777777" w:rsidR="00B723D2" w:rsidRPr="001E2829" w:rsidRDefault="00B723D2" w:rsidP="00071715">
            <w:r w:rsidRPr="001E2829">
              <w:t>A,E2,S2</w:t>
            </w:r>
          </w:p>
        </w:tc>
      </w:tr>
      <w:tr w:rsidR="00B723D2" w:rsidRPr="001E2829" w14:paraId="4D90F028" w14:textId="77777777" w:rsidTr="007369F6">
        <w:tc>
          <w:tcPr>
            <w:tcW w:w="5637" w:type="dxa"/>
          </w:tcPr>
          <w:p w14:paraId="4DFC8B9F" w14:textId="77777777"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14:paraId="6C8536B7" w14:textId="77777777" w:rsidR="00B723D2" w:rsidRPr="001E2829" w:rsidRDefault="00B723D2" w:rsidP="00071715">
            <w:r w:rsidRPr="001E2829">
              <w:t>A</w:t>
            </w:r>
          </w:p>
        </w:tc>
      </w:tr>
      <w:tr w:rsidR="00B723D2" w:rsidRPr="001E2829" w14:paraId="0B57AB22" w14:textId="77777777" w:rsidTr="00365ECF">
        <w:trPr>
          <w:trHeight w:val="822"/>
        </w:trPr>
        <w:tc>
          <w:tcPr>
            <w:tcW w:w="5637" w:type="dxa"/>
          </w:tcPr>
          <w:p w14:paraId="4C5A1B1A" w14:textId="77777777" w:rsidR="00B723D2" w:rsidRPr="001E2829" w:rsidRDefault="00B723D2" w:rsidP="00071715">
            <w:r w:rsidRPr="001E2829">
              <w:t>AZADIRACHTA INDICA (neem) including its extracts and derivatives when included in Schedule 6.</w:t>
            </w:r>
          </w:p>
        </w:tc>
        <w:tc>
          <w:tcPr>
            <w:tcW w:w="3083" w:type="dxa"/>
          </w:tcPr>
          <w:p w14:paraId="37CE95DA" w14:textId="77777777" w:rsidR="00B723D2" w:rsidRPr="001E2829" w:rsidRDefault="00B723D2" w:rsidP="00365ECF">
            <w:r w:rsidRPr="001E2829">
              <w:t>A,E1</w:t>
            </w:r>
          </w:p>
        </w:tc>
      </w:tr>
      <w:tr w:rsidR="00B723D2" w:rsidRPr="001E2829" w14:paraId="2E4ACF91" w14:textId="77777777" w:rsidTr="007369F6">
        <w:tc>
          <w:tcPr>
            <w:tcW w:w="5637" w:type="dxa"/>
          </w:tcPr>
          <w:p w14:paraId="3D4CF026" w14:textId="77777777"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14:paraId="4BA5AF81" w14:textId="77777777" w:rsidR="00B723D2" w:rsidRPr="001E2829" w:rsidRDefault="00B723D2" w:rsidP="00071715">
            <w:r w:rsidRPr="001E2829">
              <w:t>A</w:t>
            </w:r>
          </w:p>
        </w:tc>
      </w:tr>
      <w:tr w:rsidR="0051098D" w:rsidRPr="001E2829" w14:paraId="1E7999A1" w14:textId="77777777" w:rsidTr="007369F6">
        <w:tc>
          <w:tcPr>
            <w:tcW w:w="5637" w:type="dxa"/>
          </w:tcPr>
          <w:p w14:paraId="0709B024" w14:textId="77777777" w:rsidR="0051098D" w:rsidRPr="001E2829" w:rsidRDefault="0051098D" w:rsidP="00071715">
            <w:r>
              <w:t>BASIC RED 76</w:t>
            </w:r>
          </w:p>
        </w:tc>
        <w:tc>
          <w:tcPr>
            <w:tcW w:w="3083" w:type="dxa"/>
          </w:tcPr>
          <w:p w14:paraId="19B70CFA" w14:textId="77777777" w:rsidR="0051098D" w:rsidRPr="001E2829" w:rsidRDefault="0051098D" w:rsidP="00071715">
            <w:r>
              <w:t>A</w:t>
            </w:r>
          </w:p>
        </w:tc>
      </w:tr>
      <w:tr w:rsidR="00B723D2" w:rsidRPr="001E2829" w14:paraId="73050F65" w14:textId="77777777" w:rsidTr="007369F6">
        <w:tc>
          <w:tcPr>
            <w:tcW w:w="5637" w:type="dxa"/>
          </w:tcPr>
          <w:p w14:paraId="3A0781EA" w14:textId="77777777" w:rsidR="00B723D2" w:rsidRPr="001E2829" w:rsidRDefault="00B723D2" w:rsidP="00071715">
            <w:r w:rsidRPr="001E2829">
              <w:t>BASIL OIL</w:t>
            </w:r>
          </w:p>
        </w:tc>
        <w:tc>
          <w:tcPr>
            <w:tcW w:w="3083" w:type="dxa"/>
          </w:tcPr>
          <w:p w14:paraId="4D0FD256" w14:textId="77777777" w:rsidR="00B723D2" w:rsidRPr="001E2829" w:rsidRDefault="00B723D2" w:rsidP="00071715">
            <w:r w:rsidRPr="001E2829">
              <w:t>A,G3</w:t>
            </w:r>
          </w:p>
        </w:tc>
      </w:tr>
      <w:tr w:rsidR="00B723D2" w:rsidRPr="001E2829" w14:paraId="43376D63" w14:textId="77777777" w:rsidTr="007369F6">
        <w:tc>
          <w:tcPr>
            <w:tcW w:w="5637" w:type="dxa"/>
          </w:tcPr>
          <w:p w14:paraId="242C93F3" w14:textId="77777777" w:rsidR="00B723D2" w:rsidRPr="001E2829" w:rsidRDefault="00B723D2" w:rsidP="00071715">
            <w:r w:rsidRPr="001E2829">
              <w:t>BAY OIL</w:t>
            </w:r>
          </w:p>
        </w:tc>
        <w:tc>
          <w:tcPr>
            <w:tcW w:w="3083" w:type="dxa"/>
          </w:tcPr>
          <w:p w14:paraId="5D34874D" w14:textId="77777777" w:rsidR="00B723D2" w:rsidRPr="001E2829" w:rsidRDefault="00B723D2" w:rsidP="00071715">
            <w:r w:rsidRPr="001E2829">
              <w:t>A,G3</w:t>
            </w:r>
          </w:p>
        </w:tc>
      </w:tr>
      <w:tr w:rsidR="00B723D2" w:rsidRPr="001E2829" w14:paraId="4B9AF1CF" w14:textId="77777777" w:rsidTr="007369F6">
        <w:tc>
          <w:tcPr>
            <w:tcW w:w="5637" w:type="dxa"/>
          </w:tcPr>
          <w:p w14:paraId="406C55B1" w14:textId="77777777" w:rsidR="00B723D2" w:rsidRPr="001E2829" w:rsidRDefault="00B723D2" w:rsidP="00071715">
            <w:r w:rsidRPr="001E2829">
              <w:t>BENZALKONIUM CHLORIDE</w:t>
            </w:r>
          </w:p>
        </w:tc>
        <w:tc>
          <w:tcPr>
            <w:tcW w:w="3083" w:type="dxa"/>
          </w:tcPr>
          <w:p w14:paraId="17204244" w14:textId="77777777" w:rsidR="00B723D2" w:rsidRPr="001E2829" w:rsidRDefault="00B723D2" w:rsidP="00071715"/>
        </w:tc>
      </w:tr>
      <w:tr w:rsidR="00B723D2" w:rsidRPr="001E2829" w14:paraId="75CB979F" w14:textId="77777777" w:rsidTr="007369F6">
        <w:tc>
          <w:tcPr>
            <w:tcW w:w="5637" w:type="dxa"/>
          </w:tcPr>
          <w:p w14:paraId="123B7A81" w14:textId="77777777" w:rsidR="00B723D2" w:rsidRPr="001E2829" w:rsidRDefault="00B723D2" w:rsidP="00485415">
            <w:pPr>
              <w:pStyle w:val="ListParagraph"/>
              <w:numPr>
                <w:ilvl w:val="0"/>
                <w:numId w:val="5"/>
              </w:numPr>
            </w:pPr>
            <w:r w:rsidRPr="001E2829">
              <w:t>when included in Schedule 5</w:t>
            </w:r>
          </w:p>
        </w:tc>
        <w:tc>
          <w:tcPr>
            <w:tcW w:w="3083" w:type="dxa"/>
          </w:tcPr>
          <w:p w14:paraId="0ED75459" w14:textId="77777777" w:rsidR="00B723D2" w:rsidRPr="001E2829" w:rsidRDefault="00B723D2" w:rsidP="00071715">
            <w:r w:rsidRPr="001E2829">
              <w:t>A,G3,E2</w:t>
            </w:r>
          </w:p>
        </w:tc>
      </w:tr>
      <w:tr w:rsidR="00B723D2" w:rsidRPr="001E2829" w14:paraId="6F9DA313" w14:textId="77777777" w:rsidTr="007369F6">
        <w:tc>
          <w:tcPr>
            <w:tcW w:w="5637" w:type="dxa"/>
          </w:tcPr>
          <w:p w14:paraId="1E849EEF" w14:textId="77777777" w:rsidR="00B723D2" w:rsidRPr="001E2829" w:rsidRDefault="00B723D2" w:rsidP="00485415">
            <w:pPr>
              <w:pStyle w:val="ListParagraph"/>
              <w:numPr>
                <w:ilvl w:val="0"/>
                <w:numId w:val="5"/>
              </w:numPr>
            </w:pPr>
            <w:r w:rsidRPr="001E2829">
              <w:t>when included in Schedule 6</w:t>
            </w:r>
          </w:p>
        </w:tc>
        <w:tc>
          <w:tcPr>
            <w:tcW w:w="3083" w:type="dxa"/>
          </w:tcPr>
          <w:p w14:paraId="60D1E727" w14:textId="77777777" w:rsidR="00B723D2" w:rsidRPr="001E2829" w:rsidRDefault="00B723D2" w:rsidP="00071715">
            <w:r w:rsidRPr="001E2829">
              <w:t>A,G3,E2,S1</w:t>
            </w:r>
          </w:p>
        </w:tc>
      </w:tr>
      <w:tr w:rsidR="00B723D2" w:rsidRPr="001E2829" w14:paraId="32B91CEF" w14:textId="77777777" w:rsidTr="007369F6">
        <w:tc>
          <w:tcPr>
            <w:tcW w:w="5637" w:type="dxa"/>
          </w:tcPr>
          <w:p w14:paraId="0D85FCED" w14:textId="77777777" w:rsidR="00B723D2" w:rsidRPr="001E2829" w:rsidRDefault="00B723D2" w:rsidP="00071715">
            <w:r w:rsidRPr="001E2829">
              <w:t>BENZENE</w:t>
            </w:r>
          </w:p>
        </w:tc>
        <w:tc>
          <w:tcPr>
            <w:tcW w:w="3083" w:type="dxa"/>
          </w:tcPr>
          <w:p w14:paraId="6844CEA9" w14:textId="77777777" w:rsidR="00B723D2" w:rsidRPr="001E2829" w:rsidRDefault="00B723D2" w:rsidP="00071715">
            <w:r w:rsidRPr="001E2829">
              <w:t>A,G3,E1,R1,S1</w:t>
            </w:r>
          </w:p>
        </w:tc>
      </w:tr>
      <w:tr w:rsidR="00B723D2" w:rsidRPr="001E2829" w14:paraId="4404A153" w14:textId="77777777" w:rsidTr="007369F6">
        <w:tc>
          <w:tcPr>
            <w:tcW w:w="5637" w:type="dxa"/>
          </w:tcPr>
          <w:p w14:paraId="0297DA1D" w14:textId="77777777" w:rsidR="00B723D2" w:rsidRPr="001E2829" w:rsidRDefault="00B723D2" w:rsidP="00071715">
            <w:r w:rsidRPr="001E2829">
              <w:t xml:space="preserve">1,2-BENZENEDIOL (Catechol) </w:t>
            </w:r>
          </w:p>
        </w:tc>
        <w:tc>
          <w:tcPr>
            <w:tcW w:w="3083" w:type="dxa"/>
          </w:tcPr>
          <w:p w14:paraId="1697437C" w14:textId="77777777" w:rsidR="00B723D2" w:rsidRPr="001E2829" w:rsidRDefault="00B35BC7" w:rsidP="00071715">
            <w:r>
              <w:t>A, E1, S1</w:t>
            </w:r>
          </w:p>
        </w:tc>
      </w:tr>
      <w:tr w:rsidR="00B723D2" w:rsidRPr="001E2829" w14:paraId="17EF8A85" w14:textId="77777777" w:rsidTr="007369F6">
        <w:tc>
          <w:tcPr>
            <w:tcW w:w="5637" w:type="dxa"/>
          </w:tcPr>
          <w:p w14:paraId="00ADBD41" w14:textId="77777777" w:rsidR="00B723D2" w:rsidRPr="001E2829" w:rsidRDefault="00B723D2" w:rsidP="00071715">
            <w:r w:rsidRPr="001E2829">
              <w:t>BENZOYL PEROXIDE</w:t>
            </w:r>
          </w:p>
        </w:tc>
        <w:tc>
          <w:tcPr>
            <w:tcW w:w="3083" w:type="dxa"/>
          </w:tcPr>
          <w:p w14:paraId="244220C2" w14:textId="77777777" w:rsidR="00B723D2" w:rsidRPr="001E2829" w:rsidRDefault="00B723D2" w:rsidP="00071715"/>
        </w:tc>
      </w:tr>
      <w:tr w:rsidR="00B723D2" w:rsidRPr="001E2829" w14:paraId="364E3A92" w14:textId="77777777" w:rsidTr="007369F6">
        <w:tc>
          <w:tcPr>
            <w:tcW w:w="5637" w:type="dxa"/>
          </w:tcPr>
          <w:p w14:paraId="5BA1DFB4" w14:textId="77777777" w:rsidR="00B723D2" w:rsidRPr="001E2829" w:rsidRDefault="00B723D2" w:rsidP="00485415">
            <w:pPr>
              <w:pStyle w:val="ListParagraph"/>
              <w:numPr>
                <w:ilvl w:val="0"/>
                <w:numId w:val="5"/>
              </w:numPr>
            </w:pPr>
            <w:r w:rsidRPr="001E2829">
              <w:t>above 20 per cent</w:t>
            </w:r>
          </w:p>
        </w:tc>
        <w:tc>
          <w:tcPr>
            <w:tcW w:w="3083" w:type="dxa"/>
          </w:tcPr>
          <w:p w14:paraId="6C0FD43E" w14:textId="77777777" w:rsidR="00B723D2" w:rsidRPr="001E2829" w:rsidRDefault="00B723D2" w:rsidP="00071715">
            <w:r w:rsidRPr="001E2829">
              <w:t>A,E2,S1</w:t>
            </w:r>
          </w:p>
        </w:tc>
      </w:tr>
      <w:tr w:rsidR="00B723D2" w:rsidRPr="001E2829" w14:paraId="13E0A29F" w14:textId="77777777" w:rsidTr="007369F6">
        <w:tc>
          <w:tcPr>
            <w:tcW w:w="5637" w:type="dxa"/>
          </w:tcPr>
          <w:p w14:paraId="7229CA2E" w14:textId="77777777" w:rsidR="00B723D2" w:rsidRPr="001E2829" w:rsidRDefault="00B723D2" w:rsidP="00485415">
            <w:pPr>
              <w:pStyle w:val="ListParagraph"/>
              <w:numPr>
                <w:ilvl w:val="0"/>
                <w:numId w:val="5"/>
              </w:numPr>
            </w:pPr>
            <w:r w:rsidRPr="001E2829">
              <w:t>above 10 per cent up to 20 per cent</w:t>
            </w:r>
          </w:p>
        </w:tc>
        <w:tc>
          <w:tcPr>
            <w:tcW w:w="3083" w:type="dxa"/>
          </w:tcPr>
          <w:p w14:paraId="483E2A11" w14:textId="77777777" w:rsidR="00B723D2" w:rsidRPr="001E2829" w:rsidRDefault="00B723D2" w:rsidP="00071715">
            <w:r w:rsidRPr="001E2829">
              <w:t>A,E1</w:t>
            </w:r>
          </w:p>
        </w:tc>
      </w:tr>
      <w:tr w:rsidR="00B723D2" w:rsidRPr="001E2829" w14:paraId="7AA91513" w14:textId="77777777" w:rsidTr="007369F6">
        <w:tc>
          <w:tcPr>
            <w:tcW w:w="5637" w:type="dxa"/>
          </w:tcPr>
          <w:p w14:paraId="2BCB7C70" w14:textId="77777777" w:rsidR="00B723D2" w:rsidRPr="001E2829" w:rsidRDefault="00B723D2" w:rsidP="00485415">
            <w:pPr>
              <w:pStyle w:val="ListParagraph"/>
              <w:numPr>
                <w:ilvl w:val="0"/>
                <w:numId w:val="5"/>
              </w:numPr>
            </w:pPr>
            <w:r w:rsidRPr="001E2829">
              <w:t>10 per cent or less</w:t>
            </w:r>
          </w:p>
        </w:tc>
        <w:tc>
          <w:tcPr>
            <w:tcW w:w="3083" w:type="dxa"/>
          </w:tcPr>
          <w:p w14:paraId="3871A3E3" w14:textId="77777777" w:rsidR="00B723D2" w:rsidRPr="001E2829" w:rsidRDefault="00B723D2" w:rsidP="00071715">
            <w:r w:rsidRPr="001E2829">
              <w:t>A</w:t>
            </w:r>
          </w:p>
        </w:tc>
      </w:tr>
      <w:tr w:rsidR="00B856E5" w:rsidRPr="001E2829" w14:paraId="01878564" w14:textId="77777777" w:rsidTr="007369F6">
        <w:tc>
          <w:tcPr>
            <w:tcW w:w="5637" w:type="dxa"/>
          </w:tcPr>
          <w:p w14:paraId="439A8365" w14:textId="77777777" w:rsidR="00B856E5" w:rsidRPr="001E2829" w:rsidRDefault="00B856E5" w:rsidP="00071715">
            <w:r w:rsidRPr="001E2829">
              <w:t>BERGAMOT OIL</w:t>
            </w:r>
          </w:p>
        </w:tc>
        <w:tc>
          <w:tcPr>
            <w:tcW w:w="3083" w:type="dxa"/>
          </w:tcPr>
          <w:p w14:paraId="19AF9F86" w14:textId="77777777" w:rsidR="00B856E5" w:rsidRPr="001E2829" w:rsidRDefault="00B856E5" w:rsidP="00071715">
            <w:r w:rsidRPr="001E2829">
              <w:t>A,G3</w:t>
            </w:r>
          </w:p>
        </w:tc>
      </w:tr>
      <w:tr w:rsidR="00B856E5" w:rsidRPr="001E2829" w14:paraId="568E1F3B" w14:textId="77777777" w:rsidTr="007369F6">
        <w:tc>
          <w:tcPr>
            <w:tcW w:w="5637" w:type="dxa"/>
          </w:tcPr>
          <w:p w14:paraId="4714F929" w14:textId="77777777" w:rsidR="00B856E5" w:rsidRPr="001E2829" w:rsidRDefault="00E83B1C" w:rsidP="00071715">
            <w:r>
              <w:t xml:space="preserve">BIFLUORIDES </w:t>
            </w:r>
            <w:r w:rsidR="00B856E5" w:rsidRPr="001E2829">
              <w:t>(including ammonium, potassium and sodium salts)</w:t>
            </w:r>
          </w:p>
        </w:tc>
        <w:tc>
          <w:tcPr>
            <w:tcW w:w="3083" w:type="dxa"/>
          </w:tcPr>
          <w:p w14:paraId="0AA77DB4" w14:textId="77777777" w:rsidR="00B856E5" w:rsidRPr="001E2829" w:rsidRDefault="00B856E5" w:rsidP="00071715"/>
        </w:tc>
      </w:tr>
      <w:tr w:rsidR="00B856E5" w:rsidRPr="001E2829" w14:paraId="12464249" w14:textId="77777777" w:rsidTr="007369F6">
        <w:tc>
          <w:tcPr>
            <w:tcW w:w="5637" w:type="dxa"/>
          </w:tcPr>
          <w:p w14:paraId="25510728" w14:textId="77777777" w:rsidR="00B856E5" w:rsidRPr="001E2829" w:rsidRDefault="00B856E5" w:rsidP="00485415">
            <w:pPr>
              <w:pStyle w:val="ListParagraph"/>
              <w:numPr>
                <w:ilvl w:val="0"/>
                <w:numId w:val="5"/>
              </w:numPr>
            </w:pPr>
            <w:r w:rsidRPr="001E2829">
              <w:t>when included in Schedule 5</w:t>
            </w:r>
          </w:p>
        </w:tc>
        <w:tc>
          <w:tcPr>
            <w:tcW w:w="3083" w:type="dxa"/>
          </w:tcPr>
          <w:p w14:paraId="308C5283" w14:textId="77777777" w:rsidR="00B856E5" w:rsidRPr="001E2829" w:rsidRDefault="00B856E5" w:rsidP="00071715">
            <w:r w:rsidRPr="001E2829">
              <w:t>A</w:t>
            </w:r>
          </w:p>
        </w:tc>
      </w:tr>
      <w:tr w:rsidR="00B856E5" w:rsidRPr="001E2829" w14:paraId="6EEF5E3B" w14:textId="77777777" w:rsidTr="007369F6">
        <w:tc>
          <w:tcPr>
            <w:tcW w:w="5637" w:type="dxa"/>
          </w:tcPr>
          <w:p w14:paraId="2C69A411" w14:textId="77777777" w:rsidR="00B856E5" w:rsidRPr="001E2829" w:rsidRDefault="00B856E5" w:rsidP="00485415">
            <w:pPr>
              <w:pStyle w:val="ListParagraph"/>
              <w:numPr>
                <w:ilvl w:val="0"/>
                <w:numId w:val="5"/>
              </w:numPr>
            </w:pPr>
            <w:r w:rsidRPr="001E2829">
              <w:t>when included in Schedule 6 or 7</w:t>
            </w:r>
          </w:p>
        </w:tc>
        <w:tc>
          <w:tcPr>
            <w:tcW w:w="3083" w:type="dxa"/>
          </w:tcPr>
          <w:p w14:paraId="6BC7E6D5" w14:textId="77777777" w:rsidR="00B856E5" w:rsidRPr="001E2829" w:rsidRDefault="00B856E5" w:rsidP="00071715">
            <w:r w:rsidRPr="001E2829">
              <w:t>A,G3,E2,S5</w:t>
            </w:r>
          </w:p>
        </w:tc>
      </w:tr>
      <w:tr w:rsidR="00E224E4" w:rsidRPr="001E2829" w14:paraId="72675D3A" w14:textId="77777777" w:rsidTr="007369F6">
        <w:tc>
          <w:tcPr>
            <w:tcW w:w="5637" w:type="dxa"/>
          </w:tcPr>
          <w:p w14:paraId="6FFEEA27" w14:textId="77777777" w:rsidR="00E224E4" w:rsidRPr="00A3600D" w:rsidRDefault="00E224E4" w:rsidP="00071715">
            <w:r>
              <w:t>1,3-BIS(2,4-DIAMINOPHENOXY)PROPANE</w:t>
            </w:r>
          </w:p>
        </w:tc>
        <w:tc>
          <w:tcPr>
            <w:tcW w:w="3083" w:type="dxa"/>
          </w:tcPr>
          <w:p w14:paraId="2169C997" w14:textId="77777777" w:rsidR="00E224E4" w:rsidRPr="00A3600D" w:rsidRDefault="00E224E4" w:rsidP="00071715">
            <w:r>
              <w:t>E1, S1</w:t>
            </w:r>
          </w:p>
        </w:tc>
      </w:tr>
      <w:tr w:rsidR="00382EF5" w:rsidRPr="001E2829" w14:paraId="18916C8D" w14:textId="77777777" w:rsidTr="007369F6">
        <w:tc>
          <w:tcPr>
            <w:tcW w:w="5637" w:type="dxa"/>
          </w:tcPr>
          <w:p w14:paraId="02705CD4" w14:textId="77777777" w:rsidR="00382EF5" w:rsidRPr="001E2829" w:rsidRDefault="00382EF5" w:rsidP="00071715">
            <w:r w:rsidRPr="00A3600D">
              <w:t>BIS-ISOBUTYL PEG/PP</w:t>
            </w:r>
            <w:r>
              <w:t>G-20/35/AMODIMETICONE COPOLYMER</w:t>
            </w:r>
          </w:p>
        </w:tc>
        <w:tc>
          <w:tcPr>
            <w:tcW w:w="3083" w:type="dxa"/>
          </w:tcPr>
          <w:p w14:paraId="2BA5F414" w14:textId="77777777" w:rsidR="00382EF5" w:rsidRPr="001E2829" w:rsidRDefault="00382EF5" w:rsidP="00071715">
            <w:r w:rsidRPr="00A3600D">
              <w:t>A, E1</w:t>
            </w:r>
          </w:p>
        </w:tc>
      </w:tr>
      <w:tr w:rsidR="00B856E5" w:rsidRPr="001E2829" w14:paraId="419284C0" w14:textId="77777777" w:rsidTr="007369F6">
        <w:tc>
          <w:tcPr>
            <w:tcW w:w="5637" w:type="dxa"/>
          </w:tcPr>
          <w:p w14:paraId="1DFE1A11" w14:textId="77777777" w:rsidR="00B856E5" w:rsidRPr="001E2829" w:rsidRDefault="00B856E5" w:rsidP="00071715">
            <w:r w:rsidRPr="001E2829">
              <w:t>BORAX</w:t>
            </w:r>
          </w:p>
        </w:tc>
        <w:tc>
          <w:tcPr>
            <w:tcW w:w="3083" w:type="dxa"/>
          </w:tcPr>
          <w:p w14:paraId="383AC489" w14:textId="77777777" w:rsidR="00B856E5" w:rsidRPr="001E2829" w:rsidRDefault="00B856E5" w:rsidP="00071715">
            <w:r w:rsidRPr="001E2829">
              <w:t>A</w:t>
            </w:r>
          </w:p>
        </w:tc>
      </w:tr>
      <w:tr w:rsidR="00B856E5" w:rsidRPr="001E2829" w14:paraId="5C6D8A06" w14:textId="77777777" w:rsidTr="007369F6">
        <w:tc>
          <w:tcPr>
            <w:tcW w:w="5637" w:type="dxa"/>
          </w:tcPr>
          <w:p w14:paraId="2CFB9072" w14:textId="77777777" w:rsidR="00B856E5" w:rsidRPr="001E2829" w:rsidRDefault="00B856E5" w:rsidP="00071715">
            <w:r w:rsidRPr="001E2829">
              <w:t>BORIC ACID</w:t>
            </w:r>
          </w:p>
        </w:tc>
        <w:tc>
          <w:tcPr>
            <w:tcW w:w="3083" w:type="dxa"/>
          </w:tcPr>
          <w:p w14:paraId="49E11EF5" w14:textId="77777777" w:rsidR="00B856E5" w:rsidRPr="001E2829" w:rsidRDefault="00B856E5" w:rsidP="00071715">
            <w:r w:rsidRPr="001E2829">
              <w:t>A</w:t>
            </w:r>
          </w:p>
        </w:tc>
      </w:tr>
      <w:tr w:rsidR="00B856E5" w:rsidRPr="001E2829" w14:paraId="098181CE" w14:textId="77777777" w:rsidTr="007369F6">
        <w:tc>
          <w:tcPr>
            <w:tcW w:w="5637" w:type="dxa"/>
          </w:tcPr>
          <w:p w14:paraId="7154ED08" w14:textId="77777777" w:rsidR="00B856E5" w:rsidRPr="001E2829" w:rsidRDefault="00B856E5" w:rsidP="00071715">
            <w:r w:rsidRPr="001E2829">
              <w:t>BORON TRIFLUORIDE</w:t>
            </w:r>
          </w:p>
        </w:tc>
        <w:tc>
          <w:tcPr>
            <w:tcW w:w="3083" w:type="dxa"/>
          </w:tcPr>
          <w:p w14:paraId="6216387A" w14:textId="77777777" w:rsidR="00B856E5" w:rsidRPr="001E2829" w:rsidRDefault="00B856E5" w:rsidP="00071715"/>
        </w:tc>
      </w:tr>
      <w:tr w:rsidR="00B856E5" w:rsidRPr="001E2829" w14:paraId="19579B16" w14:textId="77777777" w:rsidTr="007369F6">
        <w:tc>
          <w:tcPr>
            <w:tcW w:w="5637" w:type="dxa"/>
          </w:tcPr>
          <w:p w14:paraId="485D7B60" w14:textId="77777777" w:rsidR="00B856E5" w:rsidRPr="001E2829" w:rsidRDefault="00B856E5" w:rsidP="00485415">
            <w:pPr>
              <w:pStyle w:val="ListParagraph"/>
              <w:numPr>
                <w:ilvl w:val="0"/>
                <w:numId w:val="5"/>
              </w:numPr>
            </w:pPr>
            <w:r w:rsidRPr="001E2829">
              <w:t>when included in Schedule 5</w:t>
            </w:r>
          </w:p>
        </w:tc>
        <w:tc>
          <w:tcPr>
            <w:tcW w:w="3083" w:type="dxa"/>
          </w:tcPr>
          <w:p w14:paraId="4552ECEA" w14:textId="77777777" w:rsidR="00B856E5" w:rsidRPr="001E2829" w:rsidRDefault="00B856E5" w:rsidP="00071715">
            <w:r w:rsidRPr="001E2829">
              <w:t>A</w:t>
            </w:r>
          </w:p>
        </w:tc>
      </w:tr>
      <w:tr w:rsidR="00B856E5" w:rsidRPr="001E2829" w14:paraId="7A4AD600" w14:textId="77777777" w:rsidTr="007369F6">
        <w:tc>
          <w:tcPr>
            <w:tcW w:w="5637" w:type="dxa"/>
          </w:tcPr>
          <w:p w14:paraId="50E558CF" w14:textId="77777777" w:rsidR="00B856E5" w:rsidRPr="001E2829" w:rsidRDefault="00B856E5" w:rsidP="00485415">
            <w:pPr>
              <w:pStyle w:val="ListParagraph"/>
              <w:numPr>
                <w:ilvl w:val="0"/>
                <w:numId w:val="5"/>
              </w:numPr>
            </w:pPr>
            <w:r w:rsidRPr="001E2829">
              <w:t>when included in Schedule 6 or 7</w:t>
            </w:r>
          </w:p>
        </w:tc>
        <w:tc>
          <w:tcPr>
            <w:tcW w:w="3083" w:type="dxa"/>
          </w:tcPr>
          <w:p w14:paraId="098CD16C" w14:textId="77777777" w:rsidR="00B856E5" w:rsidRPr="001E2829" w:rsidRDefault="00B856E5" w:rsidP="00071715">
            <w:r w:rsidRPr="001E2829">
              <w:t>A,G3,E2,S5</w:t>
            </w:r>
          </w:p>
        </w:tc>
      </w:tr>
      <w:tr w:rsidR="000876AD" w:rsidRPr="001E2829" w14:paraId="7BFB8AED" w14:textId="77777777" w:rsidTr="007369F6">
        <w:tc>
          <w:tcPr>
            <w:tcW w:w="5637" w:type="dxa"/>
          </w:tcPr>
          <w:p w14:paraId="2400BFED" w14:textId="77777777" w:rsidR="000876AD" w:rsidRPr="001E2829" w:rsidRDefault="000876AD" w:rsidP="00071715">
            <w:r w:rsidRPr="001E2829">
              <w:t>BROMOFORM</w:t>
            </w:r>
          </w:p>
        </w:tc>
        <w:tc>
          <w:tcPr>
            <w:tcW w:w="3083" w:type="dxa"/>
          </w:tcPr>
          <w:p w14:paraId="4BCFBFBD" w14:textId="77777777" w:rsidR="000876AD" w:rsidRPr="001E2829" w:rsidRDefault="000876AD" w:rsidP="00071715">
            <w:r w:rsidRPr="001E2829">
              <w:t>A,G3,E2,R1,S2</w:t>
            </w:r>
          </w:p>
        </w:tc>
      </w:tr>
      <w:tr w:rsidR="000876AD" w:rsidRPr="001E2829" w14:paraId="4786CCAD" w14:textId="77777777" w:rsidTr="007369F6">
        <w:tc>
          <w:tcPr>
            <w:tcW w:w="5637" w:type="dxa"/>
          </w:tcPr>
          <w:p w14:paraId="7C0D9B0F" w14:textId="77777777" w:rsidR="000876AD" w:rsidRPr="001E2829" w:rsidRDefault="000876AD" w:rsidP="00071715">
            <w:r w:rsidRPr="001E2829">
              <w:t>BRUCINE</w:t>
            </w:r>
          </w:p>
        </w:tc>
        <w:tc>
          <w:tcPr>
            <w:tcW w:w="3083" w:type="dxa"/>
          </w:tcPr>
          <w:p w14:paraId="31027D1F" w14:textId="77777777" w:rsidR="000876AD" w:rsidRPr="001E2829" w:rsidRDefault="000876AD" w:rsidP="00071715">
            <w:r w:rsidRPr="001E2829">
              <w:t>A,G1,G2,G3,R2</w:t>
            </w:r>
          </w:p>
        </w:tc>
      </w:tr>
      <w:tr w:rsidR="000876AD" w:rsidRPr="001E2829" w14:paraId="6F7769E5" w14:textId="77777777" w:rsidTr="007369F6">
        <w:tc>
          <w:tcPr>
            <w:tcW w:w="5637" w:type="dxa"/>
          </w:tcPr>
          <w:p w14:paraId="1966EE74" w14:textId="77777777" w:rsidR="000876AD" w:rsidRPr="001E2829" w:rsidRDefault="000876AD" w:rsidP="00071715">
            <w:r w:rsidRPr="001E2829">
              <w:t>2-BUTOXYETHANOL and its acetates</w:t>
            </w:r>
          </w:p>
        </w:tc>
        <w:tc>
          <w:tcPr>
            <w:tcW w:w="3083" w:type="dxa"/>
          </w:tcPr>
          <w:p w14:paraId="1CD6974F" w14:textId="77777777" w:rsidR="000876AD" w:rsidRPr="001E2829" w:rsidRDefault="000876AD" w:rsidP="00071715">
            <w:r w:rsidRPr="001E2829">
              <w:t>A,E2,S1</w:t>
            </w:r>
          </w:p>
        </w:tc>
      </w:tr>
      <w:tr w:rsidR="00E10D1A" w:rsidRPr="001E2829" w14:paraId="1A6EFA20" w14:textId="77777777" w:rsidTr="007369F6">
        <w:tc>
          <w:tcPr>
            <w:tcW w:w="5637" w:type="dxa"/>
          </w:tcPr>
          <w:p w14:paraId="532658DF" w14:textId="77777777" w:rsidR="00E10D1A" w:rsidRPr="001E2829" w:rsidRDefault="00B805B3" w:rsidP="00071715">
            <w:r>
              <w:t>n-BUTYL ALCOHOL</w:t>
            </w:r>
          </w:p>
        </w:tc>
        <w:tc>
          <w:tcPr>
            <w:tcW w:w="3083" w:type="dxa"/>
          </w:tcPr>
          <w:p w14:paraId="012C4566" w14:textId="77777777" w:rsidR="00E10D1A" w:rsidRPr="001E2829" w:rsidRDefault="00B805B3" w:rsidP="00071715">
            <w:r>
              <w:t>A, E1, S1</w:t>
            </w:r>
          </w:p>
        </w:tc>
      </w:tr>
      <w:tr w:rsidR="000876AD" w:rsidRPr="001E2829" w14:paraId="4F86D6E3" w14:textId="77777777" w:rsidTr="007369F6">
        <w:tc>
          <w:tcPr>
            <w:tcW w:w="5637" w:type="dxa"/>
          </w:tcPr>
          <w:p w14:paraId="2E7E6D93" w14:textId="77777777" w:rsidR="000876AD" w:rsidRPr="001E2829" w:rsidRDefault="000876AD" w:rsidP="00071715">
            <w:r w:rsidRPr="001E2829">
              <w:t>CADMIUM COMPOUNDS</w:t>
            </w:r>
          </w:p>
        </w:tc>
        <w:tc>
          <w:tcPr>
            <w:tcW w:w="3083" w:type="dxa"/>
          </w:tcPr>
          <w:p w14:paraId="433E7E7A" w14:textId="77777777" w:rsidR="000876AD" w:rsidRPr="001E2829" w:rsidRDefault="000876AD" w:rsidP="00071715">
            <w:r w:rsidRPr="001E2829">
              <w:t>A</w:t>
            </w:r>
          </w:p>
        </w:tc>
      </w:tr>
      <w:tr w:rsidR="000876AD" w:rsidRPr="001E2829" w14:paraId="0DE7CA9D" w14:textId="77777777" w:rsidTr="007369F6">
        <w:tc>
          <w:tcPr>
            <w:tcW w:w="5637" w:type="dxa"/>
          </w:tcPr>
          <w:p w14:paraId="02EEAC6B" w14:textId="77777777" w:rsidR="000876AD" w:rsidRPr="001E2829" w:rsidRDefault="000876AD" w:rsidP="00071715">
            <w:r w:rsidRPr="001E2829">
              <w:t>CAJUPUT OIL</w:t>
            </w:r>
          </w:p>
        </w:tc>
        <w:tc>
          <w:tcPr>
            <w:tcW w:w="3083" w:type="dxa"/>
          </w:tcPr>
          <w:p w14:paraId="19593235" w14:textId="77777777" w:rsidR="000876AD" w:rsidRPr="001E2829" w:rsidRDefault="000876AD" w:rsidP="00071715">
            <w:r w:rsidRPr="001E2829">
              <w:t>A,G3</w:t>
            </w:r>
          </w:p>
        </w:tc>
      </w:tr>
      <w:tr w:rsidR="000876AD" w:rsidRPr="001E2829" w14:paraId="66631E88" w14:textId="77777777" w:rsidTr="007369F6">
        <w:tc>
          <w:tcPr>
            <w:tcW w:w="5637" w:type="dxa"/>
          </w:tcPr>
          <w:p w14:paraId="1054ABB9" w14:textId="77777777" w:rsidR="000876AD" w:rsidRPr="001E2829" w:rsidRDefault="000876AD" w:rsidP="00071715">
            <w:r w:rsidRPr="001E2829">
              <w:t>CAMPHOR</w:t>
            </w:r>
          </w:p>
        </w:tc>
        <w:tc>
          <w:tcPr>
            <w:tcW w:w="3083" w:type="dxa"/>
          </w:tcPr>
          <w:p w14:paraId="1B4CA503" w14:textId="77777777" w:rsidR="000876AD" w:rsidRPr="001E2829" w:rsidRDefault="00DE2663" w:rsidP="00071715">
            <w:r w:rsidRPr="001E2829">
              <w:t>A,G1,G3,G5</w:t>
            </w:r>
          </w:p>
        </w:tc>
      </w:tr>
      <w:tr w:rsidR="000876AD" w:rsidRPr="001E2829" w14:paraId="2BC21C4A" w14:textId="77777777" w:rsidTr="007369F6">
        <w:tc>
          <w:tcPr>
            <w:tcW w:w="5637" w:type="dxa"/>
          </w:tcPr>
          <w:p w14:paraId="03973B53" w14:textId="77777777" w:rsidR="000876AD" w:rsidRPr="001E2829" w:rsidRDefault="000876AD">
            <w:r w:rsidRPr="001E2829">
              <w:t>CARBAMIDE PEROXIDE</w:t>
            </w:r>
          </w:p>
        </w:tc>
        <w:tc>
          <w:tcPr>
            <w:tcW w:w="3083" w:type="dxa"/>
          </w:tcPr>
          <w:p w14:paraId="5BCB928D" w14:textId="77777777" w:rsidR="000876AD" w:rsidRPr="001E2829" w:rsidRDefault="000876AD"/>
        </w:tc>
      </w:tr>
      <w:tr w:rsidR="000876AD" w:rsidRPr="001E2829" w14:paraId="2F84F3C6" w14:textId="77777777" w:rsidTr="007369F6">
        <w:tc>
          <w:tcPr>
            <w:tcW w:w="5637" w:type="dxa"/>
          </w:tcPr>
          <w:p w14:paraId="50C42065" w14:textId="77777777" w:rsidR="000876AD" w:rsidRPr="001E2829" w:rsidRDefault="000876AD" w:rsidP="00485415">
            <w:pPr>
              <w:pStyle w:val="ListParagraph"/>
              <w:numPr>
                <w:ilvl w:val="0"/>
                <w:numId w:val="5"/>
              </w:numPr>
            </w:pPr>
            <w:r w:rsidRPr="001E2829">
              <w:t>more than 9 per cent up to 60 per cent</w:t>
            </w:r>
          </w:p>
        </w:tc>
        <w:tc>
          <w:tcPr>
            <w:tcW w:w="3083" w:type="dxa"/>
          </w:tcPr>
          <w:p w14:paraId="0F1B908C" w14:textId="77777777" w:rsidR="000876AD" w:rsidRPr="001E2829" w:rsidRDefault="000876AD" w:rsidP="00071715">
            <w:r w:rsidRPr="001E2829">
              <w:t>A,G3,E2,S1</w:t>
            </w:r>
          </w:p>
        </w:tc>
      </w:tr>
      <w:tr w:rsidR="000876AD" w:rsidRPr="001E2829" w14:paraId="025336B2" w14:textId="77777777" w:rsidTr="007369F6">
        <w:tc>
          <w:tcPr>
            <w:tcW w:w="5637" w:type="dxa"/>
          </w:tcPr>
          <w:p w14:paraId="1A88AD27" w14:textId="77777777" w:rsidR="000876AD" w:rsidRPr="001E2829" w:rsidRDefault="000876AD" w:rsidP="00485415">
            <w:pPr>
              <w:pStyle w:val="ListParagraph"/>
              <w:numPr>
                <w:ilvl w:val="0"/>
                <w:numId w:val="5"/>
              </w:numPr>
            </w:pPr>
            <w:r w:rsidRPr="001E2829">
              <w:t>more than 60 per cent</w:t>
            </w:r>
          </w:p>
        </w:tc>
        <w:tc>
          <w:tcPr>
            <w:tcW w:w="3083" w:type="dxa"/>
          </w:tcPr>
          <w:p w14:paraId="086769D1" w14:textId="77777777" w:rsidR="000876AD" w:rsidRPr="001E2829" w:rsidRDefault="000876AD" w:rsidP="00071715">
            <w:r w:rsidRPr="001E2829">
              <w:t>A,G1,G3,G4,E2,S1</w:t>
            </w:r>
          </w:p>
        </w:tc>
      </w:tr>
      <w:tr w:rsidR="000876AD" w:rsidRPr="001E2829" w14:paraId="3EB5FFDE" w14:textId="77777777" w:rsidTr="007369F6">
        <w:tc>
          <w:tcPr>
            <w:tcW w:w="5637" w:type="dxa"/>
          </w:tcPr>
          <w:p w14:paraId="4D65EDE1" w14:textId="77777777" w:rsidR="000876AD" w:rsidRPr="001E2829" w:rsidRDefault="000876AD" w:rsidP="00071715">
            <w:r w:rsidRPr="001E2829">
              <w:t>CARBON DISULFIDE</w:t>
            </w:r>
          </w:p>
        </w:tc>
        <w:tc>
          <w:tcPr>
            <w:tcW w:w="3083" w:type="dxa"/>
          </w:tcPr>
          <w:p w14:paraId="5A63B8D1" w14:textId="77777777" w:rsidR="000876AD" w:rsidRPr="001E2829" w:rsidRDefault="000876AD" w:rsidP="00071715">
            <w:r w:rsidRPr="001E2829">
              <w:t>A,G3,E2,R1,S2</w:t>
            </w:r>
          </w:p>
        </w:tc>
      </w:tr>
      <w:tr w:rsidR="000876AD" w:rsidRPr="001E2829" w14:paraId="61B823E2" w14:textId="77777777" w:rsidTr="007369F6">
        <w:tc>
          <w:tcPr>
            <w:tcW w:w="5637" w:type="dxa"/>
          </w:tcPr>
          <w:p w14:paraId="6725CE99" w14:textId="77777777" w:rsidR="000876AD" w:rsidRPr="001E2829" w:rsidRDefault="000876AD" w:rsidP="00071715">
            <w:r w:rsidRPr="001E2829">
              <w:t>CARBON TETRACHLORIDE</w:t>
            </w:r>
          </w:p>
        </w:tc>
        <w:tc>
          <w:tcPr>
            <w:tcW w:w="3083" w:type="dxa"/>
          </w:tcPr>
          <w:p w14:paraId="3073B374" w14:textId="77777777" w:rsidR="000876AD" w:rsidRPr="001E2829" w:rsidRDefault="000876AD" w:rsidP="00071715">
            <w:r w:rsidRPr="001E2829">
              <w:t>A,G3,E1,R1,S1</w:t>
            </w:r>
          </w:p>
        </w:tc>
      </w:tr>
      <w:tr w:rsidR="000876AD" w:rsidRPr="001E2829" w14:paraId="53459E81" w14:textId="77777777" w:rsidTr="007369F6">
        <w:tc>
          <w:tcPr>
            <w:tcW w:w="5637" w:type="dxa"/>
          </w:tcPr>
          <w:p w14:paraId="70457E86" w14:textId="77777777" w:rsidR="000876AD" w:rsidRPr="001E2829" w:rsidRDefault="000876AD" w:rsidP="00071715">
            <w:r w:rsidRPr="001E2829">
              <w:t>CASSIA OIL</w:t>
            </w:r>
          </w:p>
        </w:tc>
        <w:tc>
          <w:tcPr>
            <w:tcW w:w="3083" w:type="dxa"/>
          </w:tcPr>
          <w:p w14:paraId="3513CA53" w14:textId="77777777" w:rsidR="000876AD" w:rsidRPr="001E2829" w:rsidRDefault="000876AD" w:rsidP="00071715">
            <w:r w:rsidRPr="001E2829">
              <w:t>A,G3</w:t>
            </w:r>
          </w:p>
        </w:tc>
      </w:tr>
      <w:tr w:rsidR="000876AD" w:rsidRPr="001E2829" w14:paraId="3D99A310" w14:textId="77777777" w:rsidTr="007369F6">
        <w:tc>
          <w:tcPr>
            <w:tcW w:w="5637" w:type="dxa"/>
          </w:tcPr>
          <w:p w14:paraId="30DE983A" w14:textId="77777777" w:rsidR="000876AD" w:rsidRPr="001E2829" w:rsidRDefault="000876AD" w:rsidP="00071715">
            <w:r w:rsidRPr="001E2829">
              <w:t>CARBON DISULFIDE</w:t>
            </w:r>
          </w:p>
        </w:tc>
        <w:tc>
          <w:tcPr>
            <w:tcW w:w="3083" w:type="dxa"/>
          </w:tcPr>
          <w:p w14:paraId="6682A8FB" w14:textId="77777777" w:rsidR="000876AD" w:rsidRPr="001E2829" w:rsidRDefault="000876AD" w:rsidP="00071715">
            <w:r w:rsidRPr="001E2829">
              <w:t>A,G3,E2,R1,S2</w:t>
            </w:r>
          </w:p>
        </w:tc>
      </w:tr>
      <w:tr w:rsidR="000876AD" w:rsidRPr="001E2829" w14:paraId="21BE1840" w14:textId="77777777" w:rsidTr="007369F6">
        <w:tc>
          <w:tcPr>
            <w:tcW w:w="5637" w:type="dxa"/>
          </w:tcPr>
          <w:p w14:paraId="4A117CA5" w14:textId="77777777" w:rsidR="000876AD" w:rsidRPr="001E2829" w:rsidRDefault="000876AD" w:rsidP="00071715">
            <w:r w:rsidRPr="001E2829">
              <w:t>CARBON TETRACHLORIDE</w:t>
            </w:r>
          </w:p>
        </w:tc>
        <w:tc>
          <w:tcPr>
            <w:tcW w:w="3083" w:type="dxa"/>
          </w:tcPr>
          <w:p w14:paraId="1BE7ABFF" w14:textId="77777777" w:rsidR="000876AD" w:rsidRPr="001E2829" w:rsidRDefault="000876AD" w:rsidP="00071715">
            <w:r w:rsidRPr="001E2829">
              <w:t>A,G3,E1,R1,S1</w:t>
            </w:r>
          </w:p>
        </w:tc>
      </w:tr>
      <w:tr w:rsidR="000876AD" w:rsidRPr="001E2829" w14:paraId="6F205A1F" w14:textId="77777777" w:rsidTr="007369F6">
        <w:tc>
          <w:tcPr>
            <w:tcW w:w="5637" w:type="dxa"/>
          </w:tcPr>
          <w:p w14:paraId="14B51516" w14:textId="77777777" w:rsidR="000876AD" w:rsidRPr="001E2829" w:rsidRDefault="000876AD" w:rsidP="00071715">
            <w:r w:rsidRPr="001E2829">
              <w:t>CASSIA OIL</w:t>
            </w:r>
          </w:p>
        </w:tc>
        <w:tc>
          <w:tcPr>
            <w:tcW w:w="3083" w:type="dxa"/>
          </w:tcPr>
          <w:p w14:paraId="01F6AB90" w14:textId="77777777" w:rsidR="000876AD" w:rsidRPr="001E2829" w:rsidRDefault="000876AD" w:rsidP="00071715">
            <w:r w:rsidRPr="001E2829">
              <w:t>A,G3</w:t>
            </w:r>
          </w:p>
        </w:tc>
      </w:tr>
      <w:tr w:rsidR="000876AD" w:rsidRPr="001E2829" w14:paraId="6FA64EAF" w14:textId="77777777" w:rsidTr="007369F6">
        <w:tc>
          <w:tcPr>
            <w:tcW w:w="5637" w:type="dxa"/>
          </w:tcPr>
          <w:p w14:paraId="472E5AEA" w14:textId="77777777" w:rsidR="000876AD" w:rsidRPr="001E2829" w:rsidRDefault="000876AD" w:rsidP="000876AD">
            <w:r w:rsidRPr="001E2829">
              <w:t xml:space="preserve">CHLORINATING COMPOUNDS, </w:t>
            </w:r>
            <w:r w:rsidR="004E3AC5" w:rsidRPr="001E2829">
              <w:rPr>
                <w:b/>
              </w:rPr>
              <w:t>except</w:t>
            </w:r>
            <w:r w:rsidRPr="001E2829">
              <w:t xml:space="preserve"> when </w:t>
            </w:r>
          </w:p>
          <w:p w14:paraId="586292F5" w14:textId="77777777" w:rsidR="000876AD" w:rsidRPr="001E2829" w:rsidRDefault="000876AD" w:rsidP="000876AD">
            <w:r w:rsidRPr="001E2829">
              <w:t>separately specified, containing</w:t>
            </w:r>
          </w:p>
        </w:tc>
        <w:tc>
          <w:tcPr>
            <w:tcW w:w="3083" w:type="dxa"/>
          </w:tcPr>
          <w:p w14:paraId="58AC9393" w14:textId="77777777" w:rsidR="000876AD" w:rsidRPr="001E2829" w:rsidRDefault="000876AD" w:rsidP="00071715"/>
        </w:tc>
      </w:tr>
      <w:tr w:rsidR="000876AD" w:rsidRPr="001E2829" w14:paraId="7B9A063F" w14:textId="77777777" w:rsidTr="007369F6">
        <w:tc>
          <w:tcPr>
            <w:tcW w:w="5637" w:type="dxa"/>
          </w:tcPr>
          <w:p w14:paraId="5A257912" w14:textId="77777777"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14:paraId="6AA29E26" w14:textId="77777777" w:rsidR="000876AD" w:rsidRPr="001E2829" w:rsidRDefault="000876AD" w:rsidP="00071715">
            <w:r w:rsidRPr="001E2829">
              <w:t>A,G3,E1,S1</w:t>
            </w:r>
          </w:p>
        </w:tc>
      </w:tr>
      <w:tr w:rsidR="000876AD" w:rsidRPr="001E2829" w14:paraId="76F3E374" w14:textId="77777777" w:rsidTr="007369F6">
        <w:tc>
          <w:tcPr>
            <w:tcW w:w="5637" w:type="dxa"/>
          </w:tcPr>
          <w:p w14:paraId="5EEE950C" w14:textId="77777777" w:rsidR="000876AD" w:rsidRPr="001E2829" w:rsidRDefault="000876AD" w:rsidP="00485415">
            <w:pPr>
              <w:pStyle w:val="ListParagraph"/>
              <w:numPr>
                <w:ilvl w:val="0"/>
                <w:numId w:val="5"/>
              </w:numPr>
            </w:pPr>
            <w:r w:rsidRPr="001E2829">
              <w:t>10 per cent or more of available chlorine</w:t>
            </w:r>
          </w:p>
        </w:tc>
        <w:tc>
          <w:tcPr>
            <w:tcW w:w="3083" w:type="dxa"/>
          </w:tcPr>
          <w:p w14:paraId="01D8D870" w14:textId="77777777" w:rsidR="000876AD" w:rsidRPr="001E2829" w:rsidRDefault="000876AD" w:rsidP="00071715">
            <w:r w:rsidRPr="001E2829">
              <w:t>A,G3,E2,S1</w:t>
            </w:r>
          </w:p>
        </w:tc>
      </w:tr>
      <w:tr w:rsidR="007F5A6B" w:rsidRPr="001E2829" w14:paraId="1A486B81" w14:textId="77777777" w:rsidTr="007369F6">
        <w:tc>
          <w:tcPr>
            <w:tcW w:w="5637" w:type="dxa"/>
          </w:tcPr>
          <w:p w14:paraId="0569BDC7" w14:textId="77777777" w:rsidR="007F5A6B" w:rsidRPr="001E2829" w:rsidRDefault="007F5A6B" w:rsidP="00071715">
            <w:r w:rsidRPr="001E2829">
              <w:t>CHLORIDE (gas)</w:t>
            </w:r>
          </w:p>
        </w:tc>
        <w:tc>
          <w:tcPr>
            <w:tcW w:w="3083" w:type="dxa"/>
          </w:tcPr>
          <w:p w14:paraId="44A21D3C" w14:textId="77777777" w:rsidR="007F5A6B" w:rsidRPr="001E2829" w:rsidRDefault="007F5A6B" w:rsidP="00071715">
            <w:r w:rsidRPr="001E2829">
              <w:t>A,E1,R1</w:t>
            </w:r>
          </w:p>
        </w:tc>
      </w:tr>
      <w:tr w:rsidR="00F5693C" w:rsidRPr="001E2829" w14:paraId="0DA8E430" w14:textId="77777777" w:rsidTr="007369F6">
        <w:tc>
          <w:tcPr>
            <w:tcW w:w="5637" w:type="dxa"/>
          </w:tcPr>
          <w:p w14:paraId="6750EC22" w14:textId="77777777" w:rsidR="00F5693C" w:rsidRPr="001E2829" w:rsidRDefault="00F5693C" w:rsidP="00071715">
            <w:r w:rsidRPr="00F5693C">
              <w:t>CHLOROACETAMIDE</w:t>
            </w:r>
          </w:p>
        </w:tc>
        <w:tc>
          <w:tcPr>
            <w:tcW w:w="3083" w:type="dxa"/>
          </w:tcPr>
          <w:p w14:paraId="267FBE01" w14:textId="77777777" w:rsidR="00F5693C" w:rsidRPr="001E2829" w:rsidRDefault="00F5693C" w:rsidP="00071715">
            <w:r>
              <w:t>A</w:t>
            </w:r>
          </w:p>
        </w:tc>
      </w:tr>
      <w:tr w:rsidR="007F5A6B" w:rsidRPr="001E2829" w14:paraId="5AD8BE8F" w14:textId="77777777" w:rsidTr="007369F6">
        <w:tc>
          <w:tcPr>
            <w:tcW w:w="5637" w:type="dxa"/>
          </w:tcPr>
          <w:p w14:paraId="2346C547" w14:textId="77777777" w:rsidR="007F5A6B" w:rsidRPr="001E2829" w:rsidRDefault="007F5A6B" w:rsidP="00071715">
            <w:r w:rsidRPr="001E2829">
              <w:t>CHLOROCRESOL</w:t>
            </w:r>
          </w:p>
        </w:tc>
        <w:tc>
          <w:tcPr>
            <w:tcW w:w="3083" w:type="dxa"/>
          </w:tcPr>
          <w:p w14:paraId="6D0B0557" w14:textId="77777777" w:rsidR="007F5A6B" w:rsidRPr="001E2829" w:rsidRDefault="007F5A6B" w:rsidP="00071715">
            <w:r w:rsidRPr="001E2829">
              <w:t>A,G3,E2,S2</w:t>
            </w:r>
          </w:p>
        </w:tc>
      </w:tr>
      <w:tr w:rsidR="00B0703D" w:rsidRPr="001E2829" w14:paraId="1522F0FC" w14:textId="77777777" w:rsidTr="007369F6">
        <w:tc>
          <w:tcPr>
            <w:tcW w:w="5637" w:type="dxa"/>
          </w:tcPr>
          <w:p w14:paraId="481359C7" w14:textId="77777777" w:rsidR="00B0703D" w:rsidRPr="001E2829" w:rsidRDefault="00B0703D" w:rsidP="00071715">
            <w:r w:rsidRPr="00B0703D">
              <w:t>2-CHLORO-6-(ETHYLAMINO)-4-NITROPHENOL</w:t>
            </w:r>
          </w:p>
        </w:tc>
        <w:tc>
          <w:tcPr>
            <w:tcW w:w="3083" w:type="dxa"/>
          </w:tcPr>
          <w:p w14:paraId="2967FB5D" w14:textId="77777777" w:rsidR="00B0703D" w:rsidRPr="001E2829" w:rsidRDefault="00B0703D" w:rsidP="00071715">
            <w:r>
              <w:t>A, S1</w:t>
            </w:r>
          </w:p>
        </w:tc>
      </w:tr>
      <w:tr w:rsidR="007F5A6B" w:rsidRPr="001E2829" w14:paraId="2D91221F" w14:textId="77777777" w:rsidTr="007369F6">
        <w:tc>
          <w:tcPr>
            <w:tcW w:w="5637" w:type="dxa"/>
          </w:tcPr>
          <w:p w14:paraId="7883B0FC" w14:textId="77777777" w:rsidR="007F5A6B" w:rsidRPr="001E2829" w:rsidRDefault="007F5A6B" w:rsidP="00071715">
            <w:r w:rsidRPr="001E2829">
              <w:t>CHLOROFORM</w:t>
            </w:r>
          </w:p>
        </w:tc>
        <w:tc>
          <w:tcPr>
            <w:tcW w:w="3083" w:type="dxa"/>
          </w:tcPr>
          <w:p w14:paraId="6F29B1A6" w14:textId="77777777" w:rsidR="007F5A6B" w:rsidRPr="001E2829" w:rsidRDefault="007F5A6B" w:rsidP="00071715">
            <w:r w:rsidRPr="001E2829">
              <w:t>A,G3,E1,R1,S1</w:t>
            </w:r>
          </w:p>
        </w:tc>
      </w:tr>
      <w:tr w:rsidR="007F5A6B" w:rsidRPr="001E2829" w14:paraId="38AD7A36" w14:textId="77777777" w:rsidTr="007369F6">
        <w:tc>
          <w:tcPr>
            <w:tcW w:w="5637" w:type="dxa"/>
          </w:tcPr>
          <w:p w14:paraId="33D6B9A2" w14:textId="77777777" w:rsidR="007F5A6B" w:rsidRPr="001E2829" w:rsidRDefault="007F5A6B" w:rsidP="00071715">
            <w:r w:rsidRPr="001E2829">
              <w:t>CHROMATES</w:t>
            </w:r>
          </w:p>
        </w:tc>
        <w:tc>
          <w:tcPr>
            <w:tcW w:w="3083" w:type="dxa"/>
          </w:tcPr>
          <w:p w14:paraId="4F9C426F" w14:textId="77777777" w:rsidR="007F5A6B" w:rsidRPr="001E2829" w:rsidRDefault="007F5A6B" w:rsidP="00071715">
            <w:r w:rsidRPr="001E2829">
              <w:t>A,G3,E2,S1</w:t>
            </w:r>
          </w:p>
        </w:tc>
      </w:tr>
      <w:tr w:rsidR="007F5A6B" w:rsidRPr="001E2829" w14:paraId="04984573" w14:textId="77777777" w:rsidTr="007369F6">
        <w:tc>
          <w:tcPr>
            <w:tcW w:w="5637" w:type="dxa"/>
          </w:tcPr>
          <w:p w14:paraId="723633F1" w14:textId="77777777" w:rsidR="007F5A6B" w:rsidRPr="001E2829" w:rsidRDefault="007F5A6B" w:rsidP="00071715">
            <w:r w:rsidRPr="001E2829">
              <w:t>CHROMIUM TRIOXIDE</w:t>
            </w:r>
          </w:p>
        </w:tc>
        <w:tc>
          <w:tcPr>
            <w:tcW w:w="3083" w:type="dxa"/>
          </w:tcPr>
          <w:p w14:paraId="2473ABF3" w14:textId="77777777" w:rsidR="007F5A6B" w:rsidRPr="001E2829" w:rsidRDefault="007F5A6B" w:rsidP="00071715">
            <w:r w:rsidRPr="001E2829">
              <w:t>A,G3,E2,S1</w:t>
            </w:r>
          </w:p>
        </w:tc>
      </w:tr>
      <w:tr w:rsidR="0076699D" w:rsidRPr="001E2829" w14:paraId="7A448AE3" w14:textId="77777777" w:rsidTr="007369F6">
        <w:tc>
          <w:tcPr>
            <w:tcW w:w="5637" w:type="dxa"/>
          </w:tcPr>
          <w:p w14:paraId="60ACFAC8" w14:textId="77777777" w:rsidR="0076699D" w:rsidRPr="001E2829" w:rsidRDefault="0076699D" w:rsidP="00071715">
            <w:r w:rsidRPr="0076699D">
              <w:t>CHRYSOIDINE BASE</w:t>
            </w:r>
          </w:p>
        </w:tc>
        <w:tc>
          <w:tcPr>
            <w:tcW w:w="3083" w:type="dxa"/>
          </w:tcPr>
          <w:p w14:paraId="671DB8B9" w14:textId="77777777" w:rsidR="0076699D" w:rsidRPr="001E2829" w:rsidRDefault="0076699D" w:rsidP="00071715">
            <w:r>
              <w:t>A, S1,E1</w:t>
            </w:r>
          </w:p>
        </w:tc>
      </w:tr>
      <w:tr w:rsidR="007F5A6B" w:rsidRPr="001E2829" w14:paraId="71BCB8E1" w14:textId="77777777" w:rsidTr="007369F6">
        <w:tc>
          <w:tcPr>
            <w:tcW w:w="5637" w:type="dxa"/>
          </w:tcPr>
          <w:p w14:paraId="32912612" w14:textId="77777777" w:rsidR="007F5A6B" w:rsidRPr="001E2829" w:rsidRDefault="007F5A6B" w:rsidP="00071715">
            <w:r w:rsidRPr="001E2829">
              <w:t>CINEOLE</w:t>
            </w:r>
          </w:p>
        </w:tc>
        <w:tc>
          <w:tcPr>
            <w:tcW w:w="3083" w:type="dxa"/>
          </w:tcPr>
          <w:p w14:paraId="056E40E8" w14:textId="77777777" w:rsidR="007F5A6B" w:rsidRPr="001E2829" w:rsidRDefault="007F5A6B" w:rsidP="00071715">
            <w:r w:rsidRPr="001E2829">
              <w:t>A,G1,G3</w:t>
            </w:r>
          </w:p>
        </w:tc>
      </w:tr>
      <w:tr w:rsidR="007F5A6B" w:rsidRPr="001E2829" w14:paraId="3CCDF560" w14:textId="77777777" w:rsidTr="007369F6">
        <w:tc>
          <w:tcPr>
            <w:tcW w:w="5637" w:type="dxa"/>
          </w:tcPr>
          <w:p w14:paraId="700D7D35" w14:textId="77777777" w:rsidR="007F5A6B" w:rsidRPr="001E2829" w:rsidRDefault="007F5A6B" w:rsidP="00071715">
            <w:r w:rsidRPr="001E2829">
              <w:t>CINNAMON BARK OIL</w:t>
            </w:r>
          </w:p>
        </w:tc>
        <w:tc>
          <w:tcPr>
            <w:tcW w:w="3083" w:type="dxa"/>
          </w:tcPr>
          <w:p w14:paraId="508942A1" w14:textId="77777777" w:rsidR="007F5A6B" w:rsidRPr="001E2829" w:rsidRDefault="007F5A6B" w:rsidP="00071715">
            <w:r w:rsidRPr="001E2829">
              <w:t>A,G3</w:t>
            </w:r>
          </w:p>
        </w:tc>
      </w:tr>
      <w:tr w:rsidR="007F5A6B" w:rsidRPr="001E2829" w14:paraId="6C7D0414" w14:textId="77777777" w:rsidTr="007369F6">
        <w:tc>
          <w:tcPr>
            <w:tcW w:w="5637" w:type="dxa"/>
          </w:tcPr>
          <w:p w14:paraId="444B4A61" w14:textId="77777777" w:rsidR="007F5A6B" w:rsidRPr="001E2829" w:rsidRDefault="007F5A6B" w:rsidP="00071715">
            <w:r w:rsidRPr="001E2829">
              <w:t>CINNAMON LEAF OIL</w:t>
            </w:r>
          </w:p>
        </w:tc>
        <w:tc>
          <w:tcPr>
            <w:tcW w:w="3083" w:type="dxa"/>
          </w:tcPr>
          <w:p w14:paraId="1771314D" w14:textId="77777777" w:rsidR="007F5A6B" w:rsidRPr="001E2829" w:rsidRDefault="007F5A6B" w:rsidP="00071715">
            <w:r w:rsidRPr="001E2829">
              <w:t>A,G3</w:t>
            </w:r>
          </w:p>
        </w:tc>
      </w:tr>
      <w:tr w:rsidR="007F5A6B" w:rsidRPr="001E2829" w14:paraId="0D3D867C" w14:textId="77777777" w:rsidTr="007369F6">
        <w:tc>
          <w:tcPr>
            <w:tcW w:w="5637" w:type="dxa"/>
          </w:tcPr>
          <w:p w14:paraId="13125A72" w14:textId="77777777" w:rsidR="007F5A6B" w:rsidRPr="001E2829" w:rsidRDefault="007F5A6B" w:rsidP="00071715">
            <w:r w:rsidRPr="001E2829">
              <w:t>CLIMBAZOLE</w:t>
            </w:r>
          </w:p>
        </w:tc>
        <w:tc>
          <w:tcPr>
            <w:tcW w:w="3083" w:type="dxa"/>
          </w:tcPr>
          <w:p w14:paraId="42247F89" w14:textId="77777777" w:rsidR="007F5A6B" w:rsidRPr="001E2829" w:rsidRDefault="007F5A6B" w:rsidP="00071715">
            <w:r w:rsidRPr="001E2829">
              <w:t>A</w:t>
            </w:r>
          </w:p>
        </w:tc>
      </w:tr>
      <w:tr w:rsidR="007F5A6B" w:rsidRPr="001E2829" w14:paraId="170287B8" w14:textId="77777777" w:rsidTr="007369F6">
        <w:tc>
          <w:tcPr>
            <w:tcW w:w="5637" w:type="dxa"/>
          </w:tcPr>
          <w:p w14:paraId="0C5D031D" w14:textId="77777777" w:rsidR="007F5A6B" w:rsidRPr="001E2829" w:rsidRDefault="007F5A6B" w:rsidP="00071715">
            <w:r w:rsidRPr="001E2829">
              <w:t>CLOVE OIL</w:t>
            </w:r>
          </w:p>
        </w:tc>
        <w:tc>
          <w:tcPr>
            <w:tcW w:w="3083" w:type="dxa"/>
          </w:tcPr>
          <w:p w14:paraId="674D2E9F" w14:textId="77777777" w:rsidR="007F5A6B" w:rsidRPr="001E2829" w:rsidRDefault="007F5A6B" w:rsidP="00071715">
            <w:r w:rsidRPr="001E2829">
              <w:t>A,G1,G3,E2</w:t>
            </w:r>
          </w:p>
        </w:tc>
      </w:tr>
      <w:tr w:rsidR="007F5A6B" w:rsidRPr="001E2829" w14:paraId="2CA67F58" w14:textId="77777777" w:rsidTr="007369F6">
        <w:tc>
          <w:tcPr>
            <w:tcW w:w="5637" w:type="dxa"/>
          </w:tcPr>
          <w:p w14:paraId="571D5E48" w14:textId="77777777" w:rsidR="007F5A6B" w:rsidRPr="001E2829" w:rsidRDefault="007F5A6B" w:rsidP="00071715">
            <w:r w:rsidRPr="001E2829">
              <w:t>COCOYL GLYCINATE</w:t>
            </w:r>
          </w:p>
        </w:tc>
        <w:tc>
          <w:tcPr>
            <w:tcW w:w="3083" w:type="dxa"/>
          </w:tcPr>
          <w:p w14:paraId="1CB6D217" w14:textId="77777777" w:rsidR="007F5A6B" w:rsidRPr="001E2829" w:rsidRDefault="007F5A6B" w:rsidP="00071715">
            <w:r w:rsidRPr="001E2829">
              <w:t>E1</w:t>
            </w:r>
          </w:p>
        </w:tc>
      </w:tr>
      <w:tr w:rsidR="007F5A6B" w:rsidRPr="001E2829" w14:paraId="100FACBC" w14:textId="77777777" w:rsidTr="007369F6">
        <w:tc>
          <w:tcPr>
            <w:tcW w:w="5637" w:type="dxa"/>
          </w:tcPr>
          <w:p w14:paraId="0A701549" w14:textId="77777777" w:rsidR="007F5A6B" w:rsidRPr="001E2829" w:rsidRDefault="007F5A6B" w:rsidP="00071715">
            <w:r w:rsidRPr="001E2829">
              <w:t>COPPER SULFATE</w:t>
            </w:r>
          </w:p>
        </w:tc>
        <w:tc>
          <w:tcPr>
            <w:tcW w:w="3083" w:type="dxa"/>
          </w:tcPr>
          <w:p w14:paraId="08ED3B7C" w14:textId="77777777" w:rsidR="007F5A6B" w:rsidRPr="001E2829" w:rsidRDefault="007F5A6B" w:rsidP="00071715">
            <w:r w:rsidRPr="001E2829">
              <w:t>A,G3,E2,S1</w:t>
            </w:r>
          </w:p>
        </w:tc>
      </w:tr>
      <w:tr w:rsidR="007F5A6B" w:rsidRPr="001E2829" w14:paraId="1E616405" w14:textId="77777777" w:rsidTr="007369F6">
        <w:tc>
          <w:tcPr>
            <w:tcW w:w="5637" w:type="dxa"/>
          </w:tcPr>
          <w:p w14:paraId="446273F9" w14:textId="77777777" w:rsidR="007F5A6B" w:rsidRPr="001E2829" w:rsidRDefault="007F5A6B" w:rsidP="00071715">
            <w:r w:rsidRPr="001E2829">
              <w:t>CREOSOTE</w:t>
            </w:r>
          </w:p>
        </w:tc>
        <w:tc>
          <w:tcPr>
            <w:tcW w:w="3083" w:type="dxa"/>
          </w:tcPr>
          <w:p w14:paraId="100802D5" w14:textId="77777777" w:rsidR="007F5A6B" w:rsidRPr="001E2829" w:rsidRDefault="007F5A6B" w:rsidP="00071715">
            <w:r w:rsidRPr="001E2829">
              <w:t>A,G3,E2,S1</w:t>
            </w:r>
          </w:p>
        </w:tc>
      </w:tr>
      <w:tr w:rsidR="00B4385E" w:rsidRPr="001E2829" w14:paraId="676ABE16" w14:textId="77777777" w:rsidTr="007369F6">
        <w:tc>
          <w:tcPr>
            <w:tcW w:w="5637" w:type="dxa"/>
          </w:tcPr>
          <w:p w14:paraId="1946E7F7" w14:textId="77777777" w:rsidR="00B4385E" w:rsidRPr="001E2829" w:rsidRDefault="00B4385E" w:rsidP="00071715">
            <w:r w:rsidRPr="001E2829">
              <w:t>CRESOLS</w:t>
            </w:r>
          </w:p>
        </w:tc>
        <w:tc>
          <w:tcPr>
            <w:tcW w:w="3083" w:type="dxa"/>
          </w:tcPr>
          <w:p w14:paraId="503DA188" w14:textId="77777777" w:rsidR="00B4385E" w:rsidRPr="001E2829" w:rsidRDefault="00B4385E" w:rsidP="00071715">
            <w:r w:rsidRPr="001E2829">
              <w:t>A,G3,E2,S3</w:t>
            </w:r>
          </w:p>
        </w:tc>
      </w:tr>
      <w:tr w:rsidR="00B4385E" w:rsidRPr="001E2829" w14:paraId="0C617CA6" w14:textId="77777777" w:rsidTr="007369F6">
        <w:tc>
          <w:tcPr>
            <w:tcW w:w="5637" w:type="dxa"/>
          </w:tcPr>
          <w:p w14:paraId="050B507A" w14:textId="77777777" w:rsidR="00B4385E" w:rsidRPr="001E2829" w:rsidRDefault="00B4385E" w:rsidP="00071715">
            <w:r w:rsidRPr="001E2829">
              <w:t>CRESOLS in pressurised spray packs</w:t>
            </w:r>
          </w:p>
        </w:tc>
        <w:tc>
          <w:tcPr>
            <w:tcW w:w="3083" w:type="dxa"/>
          </w:tcPr>
          <w:p w14:paraId="1E1AFCD0" w14:textId="77777777" w:rsidR="00B4385E" w:rsidRPr="001E2829" w:rsidRDefault="00B4385E" w:rsidP="00071715">
            <w:r w:rsidRPr="001E2829">
              <w:t>A,G6,E1,S1</w:t>
            </w:r>
          </w:p>
        </w:tc>
      </w:tr>
      <w:tr w:rsidR="00B4385E" w:rsidRPr="001E2829" w14:paraId="67FFC272" w14:textId="77777777" w:rsidTr="007369F6">
        <w:tc>
          <w:tcPr>
            <w:tcW w:w="5637" w:type="dxa"/>
          </w:tcPr>
          <w:p w14:paraId="12F7B1EB" w14:textId="77777777" w:rsidR="00B4385E" w:rsidRPr="001E2829" w:rsidRDefault="00B4385E" w:rsidP="00071715">
            <w:r w:rsidRPr="001E2829">
              <w:t>CYANIDES</w:t>
            </w:r>
          </w:p>
        </w:tc>
        <w:tc>
          <w:tcPr>
            <w:tcW w:w="3083" w:type="dxa"/>
          </w:tcPr>
          <w:p w14:paraId="43712E08" w14:textId="77777777" w:rsidR="00B4385E" w:rsidRPr="001E2829" w:rsidRDefault="00B4385E" w:rsidP="00071715">
            <w:r w:rsidRPr="001E2829">
              <w:t>A,G1,E1,R2</w:t>
            </w:r>
          </w:p>
        </w:tc>
      </w:tr>
      <w:tr w:rsidR="00B4385E" w:rsidRPr="001E2829" w14:paraId="188D0086" w14:textId="77777777" w:rsidTr="007369F6">
        <w:tc>
          <w:tcPr>
            <w:tcW w:w="5637" w:type="dxa"/>
          </w:tcPr>
          <w:p w14:paraId="59D36B93" w14:textId="77777777" w:rsidR="00B4385E" w:rsidRPr="001E2829" w:rsidRDefault="00B4385E" w:rsidP="00071715">
            <w:r w:rsidRPr="001E2829">
              <w:t>CYANOACRYLIC ACID ESTERS</w:t>
            </w:r>
          </w:p>
        </w:tc>
        <w:tc>
          <w:tcPr>
            <w:tcW w:w="3083" w:type="dxa"/>
          </w:tcPr>
          <w:p w14:paraId="1ED2D047" w14:textId="77777777" w:rsidR="00B4385E" w:rsidRPr="001E2829" w:rsidRDefault="00B4385E" w:rsidP="00071715">
            <w:r w:rsidRPr="001E2829">
              <w:t>A</w:t>
            </w:r>
          </w:p>
        </w:tc>
      </w:tr>
      <w:tr w:rsidR="00B4385E" w:rsidRPr="001E2829" w14:paraId="16F03C6F" w14:textId="77777777" w:rsidTr="007369F6">
        <w:tc>
          <w:tcPr>
            <w:tcW w:w="5637" w:type="dxa"/>
          </w:tcPr>
          <w:p w14:paraId="7459C827" w14:textId="77777777" w:rsidR="00B4385E" w:rsidRPr="001E2829" w:rsidRDefault="00B4385E" w:rsidP="00071715">
            <w:r w:rsidRPr="001E2829">
              <w:t>CYANURIC ACID</w:t>
            </w:r>
          </w:p>
        </w:tc>
        <w:tc>
          <w:tcPr>
            <w:tcW w:w="3083" w:type="dxa"/>
          </w:tcPr>
          <w:p w14:paraId="33607834" w14:textId="77777777" w:rsidR="00B4385E" w:rsidRPr="001E2829" w:rsidRDefault="00B4385E" w:rsidP="00071715">
            <w:r w:rsidRPr="001E2829">
              <w:t>A</w:t>
            </w:r>
          </w:p>
        </w:tc>
      </w:tr>
      <w:tr w:rsidR="00B4385E" w:rsidRPr="001E2829" w14:paraId="3D404271" w14:textId="77777777" w:rsidTr="007369F6">
        <w:tc>
          <w:tcPr>
            <w:tcW w:w="5637" w:type="dxa"/>
          </w:tcPr>
          <w:p w14:paraId="194B2420" w14:textId="77777777" w:rsidR="00B4385E" w:rsidRPr="001E2829" w:rsidRDefault="00B4385E" w:rsidP="00071715">
            <w:r w:rsidRPr="001E2829">
              <w:t>CYCLOHEXANONE PEROXIDE</w:t>
            </w:r>
          </w:p>
        </w:tc>
        <w:tc>
          <w:tcPr>
            <w:tcW w:w="3083" w:type="dxa"/>
          </w:tcPr>
          <w:p w14:paraId="72B5A322" w14:textId="77777777" w:rsidR="00B4385E" w:rsidRPr="001E2829" w:rsidRDefault="00B4385E" w:rsidP="00071715">
            <w:r w:rsidRPr="001E2829">
              <w:t>A,G3,E2,S1</w:t>
            </w:r>
          </w:p>
        </w:tc>
      </w:tr>
      <w:tr w:rsidR="006573E5" w:rsidRPr="001E2829" w14:paraId="3F74E5E4" w14:textId="77777777" w:rsidTr="007369F6">
        <w:tc>
          <w:tcPr>
            <w:tcW w:w="5637" w:type="dxa"/>
          </w:tcPr>
          <w:p w14:paraId="6541C2E3" w14:textId="77777777" w:rsidR="006573E5" w:rsidRPr="001E2829" w:rsidRDefault="006573E5" w:rsidP="00071715">
            <w:r w:rsidRPr="006573E5">
              <w:t>CYCLOSILAZANES, DI-ME, ME HYDROGEN, POLYMERS WITH DI-ME, ME HYDROGEN SILAZANES, REACTION PRODUCTS WITH 3-(TRIETHOXYSILYL)-1-PROPANAMINE (CAS 475645-84-2)</w:t>
            </w:r>
          </w:p>
        </w:tc>
        <w:tc>
          <w:tcPr>
            <w:tcW w:w="3083" w:type="dxa"/>
          </w:tcPr>
          <w:p w14:paraId="26DE7680" w14:textId="77777777" w:rsidR="006573E5" w:rsidRPr="001E2829" w:rsidRDefault="006573E5" w:rsidP="00071715">
            <w:r w:rsidRPr="006573E5">
              <w:t>A</w:t>
            </w:r>
            <w:r>
              <w:t xml:space="preserve">, </w:t>
            </w:r>
            <w:r w:rsidRPr="006573E5">
              <w:t>E2</w:t>
            </w:r>
            <w:r>
              <w:t xml:space="preserve">, </w:t>
            </w:r>
            <w:r w:rsidRPr="006573E5">
              <w:t>S1</w:t>
            </w:r>
          </w:p>
        </w:tc>
      </w:tr>
      <w:tr w:rsidR="00B4385E" w:rsidRPr="001E2829" w14:paraId="4154D216" w14:textId="77777777" w:rsidTr="007369F6">
        <w:tc>
          <w:tcPr>
            <w:tcW w:w="5637" w:type="dxa"/>
          </w:tcPr>
          <w:p w14:paraId="02A42A0F" w14:textId="77777777" w:rsidR="00B4385E" w:rsidRPr="001E2829" w:rsidRDefault="00B4385E" w:rsidP="00071715">
            <w:r w:rsidRPr="001E2829">
              <w:t>CYCTEAMINE</w:t>
            </w:r>
          </w:p>
        </w:tc>
        <w:tc>
          <w:tcPr>
            <w:tcW w:w="3083" w:type="dxa"/>
          </w:tcPr>
          <w:p w14:paraId="6EEE26D6" w14:textId="77777777" w:rsidR="00B4385E" w:rsidRPr="001E2829" w:rsidRDefault="00DE2663" w:rsidP="00071715">
            <w:r w:rsidRPr="001E2829">
              <w:t>E1</w:t>
            </w:r>
          </w:p>
        </w:tc>
      </w:tr>
      <w:tr w:rsidR="00F90858" w:rsidRPr="001E2829" w14:paraId="22D21C24" w14:textId="77777777" w:rsidTr="007369F6">
        <w:tc>
          <w:tcPr>
            <w:tcW w:w="5637" w:type="dxa"/>
          </w:tcPr>
          <w:p w14:paraId="6E0C6796" w14:textId="77777777" w:rsidR="00F90858" w:rsidRPr="00365ECF" w:rsidRDefault="00F90858">
            <w:r>
              <w:t>1-DEOXY-1-(METHYLAMINO)-</w:t>
            </w:r>
            <w:r w:rsidRPr="00326463">
              <w:rPr>
                <w:smallCaps/>
              </w:rPr>
              <w:t>d</w:t>
            </w:r>
            <w:r>
              <w:t xml:space="preserve">-GLUCITOL </w:t>
            </w:r>
            <w:r w:rsidRPr="00326463">
              <w:rPr>
                <w:i/>
              </w:rPr>
              <w:t>N</w:t>
            </w:r>
            <w:r>
              <w:t>-COCO ACYL DERIVATIVES</w:t>
            </w:r>
          </w:p>
        </w:tc>
        <w:tc>
          <w:tcPr>
            <w:tcW w:w="3083" w:type="dxa"/>
          </w:tcPr>
          <w:p w14:paraId="6CEEDE46" w14:textId="77777777" w:rsidR="00F90858" w:rsidRDefault="00F90858" w:rsidP="00071715">
            <w:r>
              <w:t>E1</w:t>
            </w:r>
          </w:p>
        </w:tc>
      </w:tr>
      <w:tr w:rsidR="00DF39DE" w:rsidRPr="001E2829" w14:paraId="4B1B9387" w14:textId="77777777" w:rsidTr="007369F6">
        <w:tc>
          <w:tcPr>
            <w:tcW w:w="5637" w:type="dxa"/>
          </w:tcPr>
          <w:p w14:paraId="718E5C87" w14:textId="77777777" w:rsidR="00DF39DE" w:rsidRPr="001E2829" w:rsidRDefault="00365ECF" w:rsidP="00365ECF">
            <w:r w:rsidRPr="00365ECF">
              <w:t>2,4-DIAMINOPHENOXYETHANOL</w:t>
            </w:r>
          </w:p>
        </w:tc>
        <w:tc>
          <w:tcPr>
            <w:tcW w:w="3083" w:type="dxa"/>
          </w:tcPr>
          <w:p w14:paraId="7D80A3DF" w14:textId="77777777" w:rsidR="00DF39DE" w:rsidRPr="001E2829" w:rsidRDefault="00DF39DE" w:rsidP="00071715">
            <w:r>
              <w:t>A, E</w:t>
            </w:r>
            <w:r w:rsidR="00013958">
              <w:t>2, S1</w:t>
            </w:r>
          </w:p>
        </w:tc>
      </w:tr>
      <w:tr w:rsidR="00B4385E" w:rsidRPr="001E2829" w14:paraId="13A060FA" w14:textId="77777777" w:rsidTr="007369F6">
        <w:tc>
          <w:tcPr>
            <w:tcW w:w="5637" w:type="dxa"/>
          </w:tcPr>
          <w:p w14:paraId="7BF78312" w14:textId="77777777" w:rsidR="00B4385E" w:rsidRPr="001E2829" w:rsidRDefault="009A0E53" w:rsidP="00071715">
            <w:r w:rsidRPr="00842E42">
              <w:rPr>
                <w:i/>
              </w:rPr>
              <w:t>o</w:t>
            </w:r>
            <w:r w:rsidR="00B4385E" w:rsidRPr="001E2829">
              <w:t>-DICHLOROBENZENE</w:t>
            </w:r>
          </w:p>
        </w:tc>
        <w:tc>
          <w:tcPr>
            <w:tcW w:w="3083" w:type="dxa"/>
          </w:tcPr>
          <w:p w14:paraId="616C525B" w14:textId="77777777" w:rsidR="00B4385E" w:rsidRPr="001E2829" w:rsidRDefault="00DE2663" w:rsidP="00071715">
            <w:r w:rsidRPr="001E2829">
              <w:t>A,G3,E1,S1</w:t>
            </w:r>
          </w:p>
        </w:tc>
      </w:tr>
      <w:tr w:rsidR="00B4385E" w:rsidRPr="001E2829" w14:paraId="230154A8" w14:textId="77777777" w:rsidTr="007369F6">
        <w:tc>
          <w:tcPr>
            <w:tcW w:w="5637" w:type="dxa"/>
          </w:tcPr>
          <w:p w14:paraId="0AB50A3A" w14:textId="77777777" w:rsidR="00B4385E" w:rsidRPr="001E2829" w:rsidRDefault="00B4385E" w:rsidP="00071715">
            <w:r w:rsidRPr="001E2829">
              <w:t>para-DICHLOROBENZENE (PDB)</w:t>
            </w:r>
          </w:p>
        </w:tc>
        <w:tc>
          <w:tcPr>
            <w:tcW w:w="3083" w:type="dxa"/>
          </w:tcPr>
          <w:p w14:paraId="5E55F769" w14:textId="77777777" w:rsidR="00B4385E" w:rsidRPr="001E2829" w:rsidRDefault="00B4385E" w:rsidP="00071715">
            <w:r w:rsidRPr="001E2829">
              <w:t>A</w:t>
            </w:r>
          </w:p>
        </w:tc>
      </w:tr>
      <w:tr w:rsidR="00B4385E" w:rsidRPr="001E2829" w14:paraId="3DC80A75" w14:textId="77777777" w:rsidTr="007369F6">
        <w:tc>
          <w:tcPr>
            <w:tcW w:w="5637" w:type="dxa"/>
          </w:tcPr>
          <w:p w14:paraId="05197EE3" w14:textId="77777777" w:rsidR="00B4385E" w:rsidRPr="001E2829" w:rsidRDefault="00B4385E" w:rsidP="00071715">
            <w:r w:rsidRPr="001E2829">
              <w:t>DICHLOROETHYL ETHER</w:t>
            </w:r>
          </w:p>
        </w:tc>
        <w:tc>
          <w:tcPr>
            <w:tcW w:w="3083" w:type="dxa"/>
          </w:tcPr>
          <w:p w14:paraId="3E257360" w14:textId="77777777" w:rsidR="00B4385E" w:rsidRPr="001E2829" w:rsidRDefault="00B4385E" w:rsidP="00071715">
            <w:r w:rsidRPr="001E2829">
              <w:t>A,G3,E1,R1,S1</w:t>
            </w:r>
          </w:p>
        </w:tc>
      </w:tr>
      <w:tr w:rsidR="00B4385E" w:rsidRPr="001E2829" w14:paraId="1AA5786D" w14:textId="77777777" w:rsidTr="007369F6">
        <w:tc>
          <w:tcPr>
            <w:tcW w:w="5637" w:type="dxa"/>
          </w:tcPr>
          <w:p w14:paraId="3E460983" w14:textId="77777777" w:rsidR="00B4385E" w:rsidRPr="001E2829" w:rsidRDefault="00B4385E" w:rsidP="00071715">
            <w:r w:rsidRPr="001E2829">
              <w:t>DICHLOROISOCYANURATES</w:t>
            </w:r>
          </w:p>
        </w:tc>
        <w:tc>
          <w:tcPr>
            <w:tcW w:w="3083" w:type="dxa"/>
          </w:tcPr>
          <w:p w14:paraId="1FE7CCB8" w14:textId="77777777" w:rsidR="00B4385E" w:rsidRPr="001E2829" w:rsidRDefault="00B4385E" w:rsidP="00071715">
            <w:r w:rsidRPr="001E2829">
              <w:t>A,G3,E1,S1</w:t>
            </w:r>
          </w:p>
        </w:tc>
      </w:tr>
      <w:tr w:rsidR="00B4385E" w:rsidRPr="001E2829" w14:paraId="3EBEA305" w14:textId="77777777" w:rsidTr="007369F6">
        <w:tc>
          <w:tcPr>
            <w:tcW w:w="5637" w:type="dxa"/>
          </w:tcPr>
          <w:p w14:paraId="5909AF4F" w14:textId="77777777" w:rsidR="00B4385E" w:rsidRPr="001E2829" w:rsidRDefault="00B4385E" w:rsidP="00071715">
            <w:r w:rsidRPr="001E2829">
              <w:t>DICHLOROMETHANE (methylene chloride)</w:t>
            </w:r>
          </w:p>
        </w:tc>
        <w:tc>
          <w:tcPr>
            <w:tcW w:w="3083" w:type="dxa"/>
          </w:tcPr>
          <w:p w14:paraId="63974F00" w14:textId="77777777" w:rsidR="00B4385E" w:rsidRPr="001E2829" w:rsidRDefault="00B4385E" w:rsidP="00071715">
            <w:r w:rsidRPr="001E2829">
              <w:t>A,G3,G5,E1,R1,S1</w:t>
            </w:r>
          </w:p>
        </w:tc>
      </w:tr>
      <w:tr w:rsidR="00B4385E" w:rsidRPr="001E2829" w14:paraId="675FAFD1" w14:textId="77777777" w:rsidTr="007369F6">
        <w:tc>
          <w:tcPr>
            <w:tcW w:w="5637" w:type="dxa"/>
          </w:tcPr>
          <w:p w14:paraId="3280BF7F" w14:textId="77777777" w:rsidR="00B4385E" w:rsidRPr="001E2829" w:rsidRDefault="00B4385E" w:rsidP="00485415">
            <w:pPr>
              <w:pStyle w:val="ListParagraph"/>
              <w:numPr>
                <w:ilvl w:val="0"/>
                <w:numId w:val="5"/>
              </w:numPr>
            </w:pPr>
            <w:r w:rsidRPr="001E2829">
              <w:t>in pressurised spray packs</w:t>
            </w:r>
          </w:p>
        </w:tc>
        <w:tc>
          <w:tcPr>
            <w:tcW w:w="3083" w:type="dxa"/>
          </w:tcPr>
          <w:p w14:paraId="103F4C52" w14:textId="77777777" w:rsidR="00B4385E" w:rsidRPr="001E2829" w:rsidRDefault="00B4385E" w:rsidP="00071715">
            <w:r w:rsidRPr="001E2829">
              <w:t>A,G6,S1</w:t>
            </w:r>
          </w:p>
        </w:tc>
      </w:tr>
      <w:tr w:rsidR="00B4385E" w:rsidRPr="001E2829" w14:paraId="6E8EA6F5" w14:textId="77777777" w:rsidTr="007369F6">
        <w:tc>
          <w:tcPr>
            <w:tcW w:w="5637" w:type="dxa"/>
          </w:tcPr>
          <w:p w14:paraId="5CE8D072" w14:textId="77777777" w:rsidR="00B4385E" w:rsidRPr="001E2829" w:rsidRDefault="00B4385E" w:rsidP="00071715">
            <w:r w:rsidRPr="001E2829">
              <w:t>DICHROMATES</w:t>
            </w:r>
          </w:p>
        </w:tc>
        <w:tc>
          <w:tcPr>
            <w:tcW w:w="3083" w:type="dxa"/>
          </w:tcPr>
          <w:p w14:paraId="6A91985A" w14:textId="77777777" w:rsidR="00B4385E" w:rsidRPr="001E2829" w:rsidRDefault="00B4385E" w:rsidP="00071715">
            <w:r w:rsidRPr="001E2829">
              <w:t>A,G1,G3,E2,S1</w:t>
            </w:r>
          </w:p>
        </w:tc>
      </w:tr>
      <w:tr w:rsidR="00B4385E" w:rsidRPr="001E2829" w14:paraId="786A2E73" w14:textId="77777777" w:rsidTr="007369F6">
        <w:tc>
          <w:tcPr>
            <w:tcW w:w="5637" w:type="dxa"/>
          </w:tcPr>
          <w:p w14:paraId="71A80547" w14:textId="77777777" w:rsidR="00B4385E" w:rsidRPr="001E2829" w:rsidRDefault="00B4385E" w:rsidP="00071715">
            <w:r w:rsidRPr="001E2829">
              <w:t>DIDECYLDIMETHYLAMMONIUM SALTS</w:t>
            </w:r>
          </w:p>
        </w:tc>
        <w:tc>
          <w:tcPr>
            <w:tcW w:w="3083" w:type="dxa"/>
          </w:tcPr>
          <w:p w14:paraId="55DF73CC" w14:textId="77777777" w:rsidR="00B4385E" w:rsidRPr="001E2829" w:rsidRDefault="00B4385E" w:rsidP="00071715">
            <w:r w:rsidRPr="001E2829">
              <w:t>A,G3</w:t>
            </w:r>
          </w:p>
        </w:tc>
      </w:tr>
      <w:tr w:rsidR="00B4385E" w:rsidRPr="001E2829" w14:paraId="447A05EC" w14:textId="77777777" w:rsidTr="007369F6">
        <w:tc>
          <w:tcPr>
            <w:tcW w:w="5637" w:type="dxa"/>
          </w:tcPr>
          <w:p w14:paraId="1C84EDB6" w14:textId="77777777" w:rsidR="00B4385E" w:rsidRPr="001E2829" w:rsidRDefault="00B4385E" w:rsidP="00071715">
            <w:r w:rsidRPr="001E2829">
              <w:t xml:space="preserve">DIESEL (distillate) </w:t>
            </w:r>
          </w:p>
        </w:tc>
        <w:tc>
          <w:tcPr>
            <w:tcW w:w="3083" w:type="dxa"/>
          </w:tcPr>
          <w:p w14:paraId="32A02361" w14:textId="77777777" w:rsidR="00B4385E" w:rsidRPr="001E2829" w:rsidRDefault="00B4385E" w:rsidP="00071715">
            <w:r w:rsidRPr="001E2829">
              <w:t>A,G3</w:t>
            </w:r>
          </w:p>
        </w:tc>
      </w:tr>
      <w:tr w:rsidR="008945B6" w:rsidRPr="001E2829" w14:paraId="083B1773" w14:textId="77777777" w:rsidTr="007369F6">
        <w:tc>
          <w:tcPr>
            <w:tcW w:w="5637" w:type="dxa"/>
          </w:tcPr>
          <w:p w14:paraId="184205BB" w14:textId="77777777" w:rsidR="008945B6" w:rsidRPr="001E2829" w:rsidRDefault="008945B6" w:rsidP="00071715">
            <w:r w:rsidRPr="001E2829">
              <w:t>DIETHANOLAMINE</w:t>
            </w:r>
          </w:p>
        </w:tc>
        <w:tc>
          <w:tcPr>
            <w:tcW w:w="3083" w:type="dxa"/>
          </w:tcPr>
          <w:p w14:paraId="37E285FD" w14:textId="77777777" w:rsidR="008945B6" w:rsidRPr="001E2829" w:rsidRDefault="008945B6" w:rsidP="00071715"/>
        </w:tc>
      </w:tr>
      <w:tr w:rsidR="008945B6" w:rsidRPr="001E2829" w14:paraId="3885EAA7" w14:textId="77777777" w:rsidTr="007369F6">
        <w:tc>
          <w:tcPr>
            <w:tcW w:w="5637" w:type="dxa"/>
          </w:tcPr>
          <w:p w14:paraId="5DFF56C4" w14:textId="77777777" w:rsidR="008945B6" w:rsidRPr="001E2829" w:rsidRDefault="008945B6" w:rsidP="00485415">
            <w:pPr>
              <w:pStyle w:val="ListParagraph"/>
              <w:numPr>
                <w:ilvl w:val="0"/>
                <w:numId w:val="5"/>
              </w:numPr>
            </w:pPr>
            <w:r w:rsidRPr="001E2829">
              <w:t xml:space="preserve">when included in Schedule 5 </w:t>
            </w:r>
          </w:p>
        </w:tc>
        <w:tc>
          <w:tcPr>
            <w:tcW w:w="3083" w:type="dxa"/>
          </w:tcPr>
          <w:p w14:paraId="27B07BB1" w14:textId="77777777" w:rsidR="008945B6" w:rsidRPr="001E2829" w:rsidRDefault="008945B6" w:rsidP="00071715">
            <w:r w:rsidRPr="001E2829">
              <w:t>A,G3</w:t>
            </w:r>
          </w:p>
        </w:tc>
      </w:tr>
      <w:tr w:rsidR="008945B6" w:rsidRPr="001E2829" w14:paraId="111F148F" w14:textId="77777777" w:rsidTr="007369F6">
        <w:tc>
          <w:tcPr>
            <w:tcW w:w="5637" w:type="dxa"/>
          </w:tcPr>
          <w:p w14:paraId="0487C8BC" w14:textId="77777777" w:rsidR="008945B6" w:rsidRPr="001E2829" w:rsidRDefault="008945B6" w:rsidP="00485415">
            <w:pPr>
              <w:pStyle w:val="ListParagraph"/>
              <w:numPr>
                <w:ilvl w:val="0"/>
                <w:numId w:val="5"/>
              </w:numPr>
            </w:pPr>
            <w:r w:rsidRPr="001E2829">
              <w:t xml:space="preserve">when included in Schedule 6 </w:t>
            </w:r>
          </w:p>
        </w:tc>
        <w:tc>
          <w:tcPr>
            <w:tcW w:w="3083" w:type="dxa"/>
          </w:tcPr>
          <w:p w14:paraId="682C9362" w14:textId="77777777" w:rsidR="008945B6" w:rsidRPr="001E2829" w:rsidRDefault="008945B6" w:rsidP="00071715">
            <w:r w:rsidRPr="001E2829">
              <w:t>A,G3,E2,S1</w:t>
            </w:r>
          </w:p>
        </w:tc>
      </w:tr>
      <w:tr w:rsidR="006F3EC5" w:rsidRPr="001E2829" w14:paraId="0672379F" w14:textId="77777777" w:rsidTr="007369F6">
        <w:tc>
          <w:tcPr>
            <w:tcW w:w="5637" w:type="dxa"/>
          </w:tcPr>
          <w:p w14:paraId="70647263" w14:textId="77777777" w:rsidR="006F3EC5" w:rsidRPr="001E2829" w:rsidRDefault="006F3EC5" w:rsidP="00071715">
            <w:r w:rsidRPr="006F3EC5">
              <w:t>DIETHYLENE GLYCOL MONOBUTYL ETHER</w:t>
            </w:r>
          </w:p>
        </w:tc>
        <w:tc>
          <w:tcPr>
            <w:tcW w:w="3083" w:type="dxa"/>
          </w:tcPr>
          <w:p w14:paraId="588521E5" w14:textId="77777777" w:rsidR="006F3EC5" w:rsidRPr="001E2829" w:rsidRDefault="006F3EC5" w:rsidP="00071715">
            <w:r>
              <w:t>A</w:t>
            </w:r>
            <w:r w:rsidR="009041CC">
              <w:t>, E1, S1</w:t>
            </w:r>
          </w:p>
        </w:tc>
      </w:tr>
      <w:tr w:rsidR="008945B6" w:rsidRPr="001E2829" w14:paraId="32476DEF" w14:textId="77777777" w:rsidTr="007369F6">
        <w:tc>
          <w:tcPr>
            <w:tcW w:w="5637" w:type="dxa"/>
          </w:tcPr>
          <w:p w14:paraId="66CC71AD" w14:textId="77777777" w:rsidR="008945B6" w:rsidRPr="001E2829" w:rsidRDefault="008945B6" w:rsidP="00071715">
            <w:r w:rsidRPr="001E2829">
              <w:t>5,6-DIHYDROXYINDOLINE</w:t>
            </w:r>
          </w:p>
        </w:tc>
        <w:tc>
          <w:tcPr>
            <w:tcW w:w="3083" w:type="dxa"/>
          </w:tcPr>
          <w:p w14:paraId="4C31EC6A" w14:textId="77777777" w:rsidR="008945B6" w:rsidRPr="001E2829" w:rsidRDefault="008945B6" w:rsidP="00071715">
            <w:r w:rsidRPr="001E2829">
              <w:t>E1</w:t>
            </w:r>
          </w:p>
        </w:tc>
      </w:tr>
      <w:tr w:rsidR="008945B6" w:rsidRPr="001E2829" w14:paraId="3A83914E" w14:textId="77777777" w:rsidTr="007369F6">
        <w:tc>
          <w:tcPr>
            <w:tcW w:w="5637" w:type="dxa"/>
          </w:tcPr>
          <w:p w14:paraId="795131FA" w14:textId="77777777" w:rsidR="008945B6" w:rsidRPr="001E2829" w:rsidRDefault="008945B6" w:rsidP="00071715">
            <w:r w:rsidRPr="001E2829">
              <w:t>DIMETHYLFORMAMIDE</w:t>
            </w:r>
          </w:p>
        </w:tc>
        <w:tc>
          <w:tcPr>
            <w:tcW w:w="3083" w:type="dxa"/>
          </w:tcPr>
          <w:p w14:paraId="3AF740F4" w14:textId="77777777" w:rsidR="008945B6" w:rsidRPr="001E2829" w:rsidRDefault="008945B6" w:rsidP="00071715"/>
        </w:tc>
      </w:tr>
      <w:tr w:rsidR="008945B6" w:rsidRPr="001E2829" w14:paraId="4B2763DF" w14:textId="77777777" w:rsidTr="007369F6">
        <w:tc>
          <w:tcPr>
            <w:tcW w:w="5637" w:type="dxa"/>
          </w:tcPr>
          <w:p w14:paraId="646A2DCF" w14:textId="77777777" w:rsidR="008945B6" w:rsidRPr="001E2829" w:rsidRDefault="008945B6" w:rsidP="00485415">
            <w:pPr>
              <w:pStyle w:val="ListParagraph"/>
              <w:numPr>
                <w:ilvl w:val="0"/>
                <w:numId w:val="5"/>
              </w:numPr>
            </w:pPr>
            <w:r w:rsidRPr="001E2829">
              <w:t>less than 75 per cent</w:t>
            </w:r>
          </w:p>
        </w:tc>
        <w:tc>
          <w:tcPr>
            <w:tcW w:w="3083" w:type="dxa"/>
          </w:tcPr>
          <w:p w14:paraId="586C3B2F" w14:textId="77777777" w:rsidR="008945B6" w:rsidRPr="001E2829" w:rsidRDefault="008945B6" w:rsidP="00071715">
            <w:r w:rsidRPr="001E2829">
              <w:t>A</w:t>
            </w:r>
          </w:p>
        </w:tc>
      </w:tr>
      <w:tr w:rsidR="008945B6" w:rsidRPr="001E2829" w14:paraId="67DD6A5C" w14:textId="77777777" w:rsidTr="007369F6">
        <w:tc>
          <w:tcPr>
            <w:tcW w:w="5637" w:type="dxa"/>
          </w:tcPr>
          <w:p w14:paraId="412F4E22" w14:textId="77777777" w:rsidR="008945B6" w:rsidRPr="001E2829" w:rsidRDefault="008945B6" w:rsidP="00485415">
            <w:pPr>
              <w:pStyle w:val="ListParagraph"/>
              <w:numPr>
                <w:ilvl w:val="0"/>
                <w:numId w:val="5"/>
              </w:numPr>
            </w:pPr>
            <w:r w:rsidRPr="001E2829">
              <w:t>75 per cent or more</w:t>
            </w:r>
          </w:p>
        </w:tc>
        <w:tc>
          <w:tcPr>
            <w:tcW w:w="3083" w:type="dxa"/>
          </w:tcPr>
          <w:p w14:paraId="4ED54C50" w14:textId="77777777" w:rsidR="008945B6" w:rsidRPr="001E2829" w:rsidRDefault="008945B6" w:rsidP="00071715">
            <w:r w:rsidRPr="001E2829">
              <w:t>A,E1,R1,S1</w:t>
            </w:r>
          </w:p>
        </w:tc>
      </w:tr>
      <w:tr w:rsidR="003D442D" w:rsidRPr="001E2829" w14:paraId="6FAE3AFE" w14:textId="77777777" w:rsidTr="007369F6">
        <w:tc>
          <w:tcPr>
            <w:tcW w:w="5637" w:type="dxa"/>
          </w:tcPr>
          <w:p w14:paraId="34462856" w14:textId="77777777" w:rsidR="003D442D" w:rsidRPr="001E2829" w:rsidRDefault="003D442D" w:rsidP="00071715">
            <w:r>
              <w:t>4,4-DIMETHYL-1-CYCLOHEXENE-1-PROPANAL</w:t>
            </w:r>
          </w:p>
        </w:tc>
        <w:tc>
          <w:tcPr>
            <w:tcW w:w="3083" w:type="dxa"/>
          </w:tcPr>
          <w:p w14:paraId="028627B7" w14:textId="77777777" w:rsidR="003D442D" w:rsidRPr="001E2829" w:rsidRDefault="003D442D" w:rsidP="00071715">
            <w:r>
              <w:t>A,E2</w:t>
            </w:r>
          </w:p>
        </w:tc>
      </w:tr>
      <w:tr w:rsidR="00296396" w:rsidRPr="001E2829" w14:paraId="3806D77E" w14:textId="77777777" w:rsidTr="007369F6">
        <w:tc>
          <w:tcPr>
            <w:tcW w:w="5637" w:type="dxa"/>
          </w:tcPr>
          <w:p w14:paraId="0A1A263A" w14:textId="77777777" w:rsidR="00296396" w:rsidRDefault="00296396" w:rsidP="00071715">
            <w:r w:rsidRPr="00296396">
              <w:t>3,7-DIMETHYL-2,6-OCTADIEN-1-OL</w:t>
            </w:r>
          </w:p>
        </w:tc>
        <w:tc>
          <w:tcPr>
            <w:tcW w:w="3083" w:type="dxa"/>
          </w:tcPr>
          <w:p w14:paraId="28394488" w14:textId="77777777" w:rsidR="00296396" w:rsidRDefault="00296396" w:rsidP="00071715">
            <w:r>
              <w:t>A, E1, S1</w:t>
            </w:r>
          </w:p>
        </w:tc>
      </w:tr>
      <w:tr w:rsidR="008945B6" w:rsidRPr="001E2829" w14:paraId="68A6CF8D" w14:textId="77777777" w:rsidTr="007369F6">
        <w:tc>
          <w:tcPr>
            <w:tcW w:w="5637" w:type="dxa"/>
          </w:tcPr>
          <w:p w14:paraId="7985DE8D" w14:textId="77777777" w:rsidR="008945B6" w:rsidRPr="001E2829" w:rsidRDefault="008945B6" w:rsidP="00071715">
            <w:r w:rsidRPr="001E2829">
              <w:t>DIMETHYL SULFOXIDE</w:t>
            </w:r>
          </w:p>
        </w:tc>
        <w:tc>
          <w:tcPr>
            <w:tcW w:w="3083" w:type="dxa"/>
          </w:tcPr>
          <w:p w14:paraId="1FB7C900" w14:textId="77777777" w:rsidR="008945B6" w:rsidRPr="001E2829" w:rsidRDefault="008945B6" w:rsidP="00071715">
            <w:r w:rsidRPr="001E2829">
              <w:t>A,G3,E1,S1</w:t>
            </w:r>
          </w:p>
        </w:tc>
      </w:tr>
      <w:tr w:rsidR="008945B6" w:rsidRPr="001E2829" w14:paraId="5DECA46F" w14:textId="77777777" w:rsidTr="007369F6">
        <w:tc>
          <w:tcPr>
            <w:tcW w:w="5637" w:type="dxa"/>
          </w:tcPr>
          <w:p w14:paraId="62754A28" w14:textId="77777777" w:rsidR="008945B6" w:rsidRPr="001E2829" w:rsidRDefault="008945B6" w:rsidP="00071715">
            <w:r w:rsidRPr="001E2829">
              <w:t>DINITROCRESOLS</w:t>
            </w:r>
          </w:p>
        </w:tc>
        <w:tc>
          <w:tcPr>
            <w:tcW w:w="3083" w:type="dxa"/>
          </w:tcPr>
          <w:p w14:paraId="48AADCFD" w14:textId="77777777" w:rsidR="008945B6" w:rsidRPr="001E2829" w:rsidRDefault="008945B6" w:rsidP="00071715">
            <w:r w:rsidRPr="001E2829">
              <w:t>A,G1,E1,S1</w:t>
            </w:r>
          </w:p>
        </w:tc>
      </w:tr>
      <w:tr w:rsidR="008945B6" w:rsidRPr="001E2829" w14:paraId="7E575BBB" w14:textId="77777777" w:rsidTr="007369F6">
        <w:tc>
          <w:tcPr>
            <w:tcW w:w="5637" w:type="dxa"/>
          </w:tcPr>
          <w:p w14:paraId="5A6D1DF3" w14:textId="77777777" w:rsidR="008945B6" w:rsidRPr="001E2829" w:rsidRDefault="008945B6" w:rsidP="00071715">
            <w:r w:rsidRPr="001E2829">
              <w:t>DINITROPHENOLS</w:t>
            </w:r>
          </w:p>
        </w:tc>
        <w:tc>
          <w:tcPr>
            <w:tcW w:w="3083" w:type="dxa"/>
          </w:tcPr>
          <w:p w14:paraId="2722D523" w14:textId="77777777" w:rsidR="008945B6" w:rsidRPr="001E2829" w:rsidRDefault="008945B6" w:rsidP="00071715">
            <w:r w:rsidRPr="001E2829">
              <w:t>A,G1,E1,S1</w:t>
            </w:r>
          </w:p>
        </w:tc>
      </w:tr>
      <w:tr w:rsidR="008945B6" w:rsidRPr="001E2829" w14:paraId="5C3EDABF" w14:textId="77777777" w:rsidTr="007369F6">
        <w:tc>
          <w:tcPr>
            <w:tcW w:w="5637" w:type="dxa"/>
          </w:tcPr>
          <w:p w14:paraId="786701BA" w14:textId="77777777" w:rsidR="008945B6" w:rsidRPr="001E2829" w:rsidRDefault="008945B6" w:rsidP="00071715">
            <w:r w:rsidRPr="001E2829">
              <w:t>DIOXANE</w:t>
            </w:r>
          </w:p>
        </w:tc>
        <w:tc>
          <w:tcPr>
            <w:tcW w:w="3083" w:type="dxa"/>
          </w:tcPr>
          <w:p w14:paraId="22BA32E2" w14:textId="77777777" w:rsidR="008945B6" w:rsidRPr="001E2829" w:rsidRDefault="008945B6" w:rsidP="00071715">
            <w:r w:rsidRPr="001E2829">
              <w:t>A,G3,E1,R1,S1</w:t>
            </w:r>
          </w:p>
        </w:tc>
      </w:tr>
      <w:tr w:rsidR="005F7369" w:rsidRPr="001E2829" w14:paraId="0CF0D9EC" w14:textId="77777777" w:rsidTr="007369F6">
        <w:tc>
          <w:tcPr>
            <w:tcW w:w="5637" w:type="dxa"/>
          </w:tcPr>
          <w:p w14:paraId="725AB8A3" w14:textId="77777777" w:rsidR="005F7369" w:rsidRPr="001E2829" w:rsidRDefault="005F7369" w:rsidP="00071715">
            <w:r w:rsidRPr="00E46A7A">
              <w:t>DISPERSE YELLOW 3</w:t>
            </w:r>
          </w:p>
        </w:tc>
        <w:tc>
          <w:tcPr>
            <w:tcW w:w="3083" w:type="dxa"/>
          </w:tcPr>
          <w:p w14:paraId="1D6A2A98" w14:textId="77777777" w:rsidR="005F7369" w:rsidRPr="001E2829" w:rsidRDefault="005F7369" w:rsidP="00071715">
            <w:r>
              <w:t>A, S1</w:t>
            </w:r>
          </w:p>
        </w:tc>
      </w:tr>
      <w:tr w:rsidR="008945B6" w:rsidRPr="001E2829" w14:paraId="0F442A29" w14:textId="77777777" w:rsidTr="007369F6">
        <w:tc>
          <w:tcPr>
            <w:tcW w:w="5637" w:type="dxa"/>
          </w:tcPr>
          <w:p w14:paraId="0EE4D7E7" w14:textId="77777777" w:rsidR="008945B6" w:rsidRPr="001E2829" w:rsidRDefault="008945B6" w:rsidP="00071715">
            <w:r w:rsidRPr="001E2829">
              <w:t>DISTILLATE</w:t>
            </w:r>
          </w:p>
        </w:tc>
        <w:tc>
          <w:tcPr>
            <w:tcW w:w="3083" w:type="dxa"/>
          </w:tcPr>
          <w:p w14:paraId="7C3B6FFD" w14:textId="77777777" w:rsidR="008945B6" w:rsidRPr="001E2829" w:rsidRDefault="008945B6" w:rsidP="00071715">
            <w:r w:rsidRPr="001E2829">
              <w:t>A,G3</w:t>
            </w:r>
          </w:p>
        </w:tc>
      </w:tr>
      <w:tr w:rsidR="008945B6" w:rsidRPr="001E2829" w14:paraId="4749A5A6" w14:textId="77777777" w:rsidTr="007369F6">
        <w:tc>
          <w:tcPr>
            <w:tcW w:w="5637" w:type="dxa"/>
          </w:tcPr>
          <w:p w14:paraId="45121414" w14:textId="77777777" w:rsidR="008945B6" w:rsidRPr="001E2829" w:rsidRDefault="008945B6" w:rsidP="00071715">
            <w:r w:rsidRPr="00C715CB">
              <w:rPr>
                <w:i/>
              </w:rPr>
              <w:t>N</w:t>
            </w:r>
            <w:r w:rsidRPr="001E2829">
              <w:t>-(</w:t>
            </w:r>
            <w:r w:rsidRPr="00C715CB">
              <w:rPr>
                <w:i/>
              </w:rPr>
              <w:t>N</w:t>
            </w:r>
            <w:r w:rsidRPr="001E2829">
              <w:t>-DODECYL)-2-PYRROLIDONE</w:t>
            </w:r>
          </w:p>
        </w:tc>
        <w:tc>
          <w:tcPr>
            <w:tcW w:w="3083" w:type="dxa"/>
          </w:tcPr>
          <w:p w14:paraId="61990B0C" w14:textId="77777777" w:rsidR="008945B6" w:rsidRPr="001E2829" w:rsidRDefault="008945B6" w:rsidP="00071715"/>
        </w:tc>
      </w:tr>
      <w:tr w:rsidR="008945B6" w:rsidRPr="001E2829" w14:paraId="64802EE3" w14:textId="77777777" w:rsidTr="007369F6">
        <w:tc>
          <w:tcPr>
            <w:tcW w:w="5637" w:type="dxa"/>
          </w:tcPr>
          <w:p w14:paraId="6F64A66C" w14:textId="77777777" w:rsidR="008945B6" w:rsidRPr="001E2829" w:rsidRDefault="00461C6B" w:rsidP="00485415">
            <w:pPr>
              <w:pStyle w:val="ListParagraph"/>
              <w:numPr>
                <w:ilvl w:val="0"/>
                <w:numId w:val="5"/>
              </w:numPr>
            </w:pPr>
            <w:r>
              <w:t>when included in Schedule 5</w:t>
            </w:r>
          </w:p>
        </w:tc>
        <w:tc>
          <w:tcPr>
            <w:tcW w:w="3083" w:type="dxa"/>
          </w:tcPr>
          <w:p w14:paraId="03516444" w14:textId="77777777" w:rsidR="008945B6" w:rsidRPr="001E2829" w:rsidRDefault="008945B6" w:rsidP="00071715">
            <w:r w:rsidRPr="001E2829">
              <w:t>A,G3,E1</w:t>
            </w:r>
          </w:p>
        </w:tc>
      </w:tr>
      <w:tr w:rsidR="008945B6" w:rsidRPr="001E2829" w14:paraId="58F7E3A7" w14:textId="77777777" w:rsidTr="007369F6">
        <w:tc>
          <w:tcPr>
            <w:tcW w:w="5637" w:type="dxa"/>
          </w:tcPr>
          <w:p w14:paraId="24939E6C" w14:textId="77777777" w:rsidR="008945B6" w:rsidRPr="001E2829" w:rsidRDefault="008945B6" w:rsidP="00485415">
            <w:pPr>
              <w:pStyle w:val="ListParagraph"/>
              <w:numPr>
                <w:ilvl w:val="0"/>
                <w:numId w:val="5"/>
              </w:numPr>
            </w:pPr>
            <w:r w:rsidRPr="001E2829">
              <w:t xml:space="preserve">when included in Schedule 6 </w:t>
            </w:r>
          </w:p>
        </w:tc>
        <w:tc>
          <w:tcPr>
            <w:tcW w:w="3083" w:type="dxa"/>
          </w:tcPr>
          <w:p w14:paraId="4E316B8D" w14:textId="77777777" w:rsidR="008945B6" w:rsidRPr="001E2829" w:rsidRDefault="008945B6" w:rsidP="00071715">
            <w:r w:rsidRPr="001E2829">
              <w:t>A,G3,E2,S1</w:t>
            </w:r>
          </w:p>
        </w:tc>
      </w:tr>
      <w:tr w:rsidR="008945B6" w:rsidRPr="001E2829" w14:paraId="56B917DE" w14:textId="77777777" w:rsidTr="007369F6">
        <w:tc>
          <w:tcPr>
            <w:tcW w:w="5637" w:type="dxa"/>
          </w:tcPr>
          <w:p w14:paraId="38E558EE" w14:textId="77777777" w:rsidR="008945B6" w:rsidRPr="001E2829" w:rsidRDefault="008945B6" w:rsidP="00071715">
            <w:r w:rsidRPr="001E2829">
              <w:t>EPOXY RESINS liquid</w:t>
            </w:r>
          </w:p>
        </w:tc>
        <w:tc>
          <w:tcPr>
            <w:tcW w:w="3083" w:type="dxa"/>
          </w:tcPr>
          <w:p w14:paraId="51918571" w14:textId="77777777" w:rsidR="008945B6" w:rsidRPr="001E2829" w:rsidRDefault="008945B6" w:rsidP="00071715">
            <w:r w:rsidRPr="001E2829">
              <w:t>A,G3,E2,S1</w:t>
            </w:r>
          </w:p>
        </w:tc>
      </w:tr>
      <w:tr w:rsidR="008945B6" w:rsidRPr="001E2829" w14:paraId="51E46794" w14:textId="77777777" w:rsidTr="007369F6">
        <w:tc>
          <w:tcPr>
            <w:tcW w:w="5637" w:type="dxa"/>
          </w:tcPr>
          <w:p w14:paraId="15D574FF" w14:textId="77777777" w:rsidR="008945B6" w:rsidRPr="001E2829" w:rsidRDefault="008945B6" w:rsidP="008945B6">
            <w:r w:rsidRPr="001E2829">
              <w:t>Essential oils containing CAMPHOR as natural component unless otherwise specified.</w:t>
            </w:r>
          </w:p>
        </w:tc>
        <w:tc>
          <w:tcPr>
            <w:tcW w:w="3083" w:type="dxa"/>
          </w:tcPr>
          <w:p w14:paraId="38F609D8" w14:textId="77777777" w:rsidR="008945B6" w:rsidRPr="001E2829" w:rsidRDefault="008945B6" w:rsidP="00071715">
            <w:r w:rsidRPr="001E2829">
              <w:t>A,G3</w:t>
            </w:r>
          </w:p>
        </w:tc>
      </w:tr>
      <w:tr w:rsidR="008945B6" w:rsidRPr="001E2829" w14:paraId="31338B58" w14:textId="77777777" w:rsidTr="007369F6">
        <w:tc>
          <w:tcPr>
            <w:tcW w:w="5637" w:type="dxa"/>
          </w:tcPr>
          <w:p w14:paraId="426676E0" w14:textId="77777777" w:rsidR="008945B6" w:rsidRPr="001E2829" w:rsidRDefault="008945B6" w:rsidP="00071715">
            <w:r w:rsidRPr="001E2829">
              <w:t>ETHER</w:t>
            </w:r>
          </w:p>
        </w:tc>
        <w:tc>
          <w:tcPr>
            <w:tcW w:w="3083" w:type="dxa"/>
          </w:tcPr>
          <w:p w14:paraId="6FEB4E9B" w14:textId="77777777" w:rsidR="008945B6" w:rsidRPr="001E2829" w:rsidRDefault="008945B6" w:rsidP="00071715">
            <w:r w:rsidRPr="001E2829">
              <w:t>A,G3,E1,R1</w:t>
            </w:r>
          </w:p>
        </w:tc>
      </w:tr>
      <w:tr w:rsidR="008945B6" w:rsidRPr="001E2829" w14:paraId="4E099BF3" w14:textId="77777777" w:rsidTr="007369F6">
        <w:tc>
          <w:tcPr>
            <w:tcW w:w="5637" w:type="dxa"/>
          </w:tcPr>
          <w:p w14:paraId="21756C56" w14:textId="77777777" w:rsidR="008945B6" w:rsidRPr="001E2829" w:rsidRDefault="008945B6" w:rsidP="00071715">
            <w:r w:rsidRPr="001E2829">
              <w:t>ETHYL BROMIDE</w:t>
            </w:r>
          </w:p>
        </w:tc>
        <w:tc>
          <w:tcPr>
            <w:tcW w:w="3083" w:type="dxa"/>
          </w:tcPr>
          <w:p w14:paraId="30C9F004" w14:textId="77777777" w:rsidR="008945B6" w:rsidRPr="001E2829" w:rsidRDefault="008945B6" w:rsidP="00071715">
            <w:r w:rsidRPr="001E2829">
              <w:t>A,E2,S1,R1</w:t>
            </w:r>
          </w:p>
        </w:tc>
      </w:tr>
      <w:tr w:rsidR="008945B6" w:rsidRPr="001E2829" w14:paraId="3B8A5032" w14:textId="77777777" w:rsidTr="007369F6">
        <w:tc>
          <w:tcPr>
            <w:tcW w:w="5637" w:type="dxa"/>
          </w:tcPr>
          <w:p w14:paraId="61B09297" w14:textId="77777777" w:rsidR="008945B6" w:rsidRPr="001E2829" w:rsidRDefault="008945B6" w:rsidP="00071715">
            <w:r w:rsidRPr="001E2829">
              <w:t>ETHYLENE GLYCOL</w:t>
            </w:r>
          </w:p>
        </w:tc>
        <w:tc>
          <w:tcPr>
            <w:tcW w:w="3083" w:type="dxa"/>
          </w:tcPr>
          <w:p w14:paraId="4DF4987A" w14:textId="77777777" w:rsidR="008945B6" w:rsidRPr="001E2829" w:rsidRDefault="008945B6" w:rsidP="00071715">
            <w:r w:rsidRPr="001E2829">
              <w:t>A</w:t>
            </w:r>
          </w:p>
        </w:tc>
      </w:tr>
      <w:tr w:rsidR="008945B6" w:rsidRPr="001E2829" w14:paraId="1B765B6F" w14:textId="77777777" w:rsidTr="007369F6">
        <w:tc>
          <w:tcPr>
            <w:tcW w:w="5637" w:type="dxa"/>
          </w:tcPr>
          <w:p w14:paraId="443359C4" w14:textId="77777777"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14:paraId="0107989C" w14:textId="77777777" w:rsidR="008945B6" w:rsidRPr="001E2829" w:rsidRDefault="008945B6" w:rsidP="00071715">
            <w:r w:rsidRPr="001E2829">
              <w:t>A,G3,E2,S1</w:t>
            </w:r>
          </w:p>
        </w:tc>
      </w:tr>
      <w:tr w:rsidR="008945B6" w:rsidRPr="001E2829" w14:paraId="78D58DDA" w14:textId="77777777" w:rsidTr="007369F6">
        <w:tc>
          <w:tcPr>
            <w:tcW w:w="5637" w:type="dxa"/>
          </w:tcPr>
          <w:p w14:paraId="269E8519" w14:textId="77777777" w:rsidR="008945B6" w:rsidRPr="001E2829" w:rsidRDefault="008945B6" w:rsidP="00071715">
            <w:r w:rsidRPr="001E2829">
              <w:t>ETHYLENE OXIDE</w:t>
            </w:r>
          </w:p>
        </w:tc>
        <w:tc>
          <w:tcPr>
            <w:tcW w:w="3083" w:type="dxa"/>
          </w:tcPr>
          <w:p w14:paraId="2A64D1E8" w14:textId="77777777" w:rsidR="008945B6" w:rsidRPr="001E2829" w:rsidRDefault="008945B6" w:rsidP="00071715">
            <w:r w:rsidRPr="001E2829">
              <w:t>A,E2,R1</w:t>
            </w:r>
          </w:p>
        </w:tc>
      </w:tr>
      <w:tr w:rsidR="00F33519" w:rsidRPr="001E2829" w14:paraId="5DFBEA69" w14:textId="77777777" w:rsidTr="007369F6">
        <w:tc>
          <w:tcPr>
            <w:tcW w:w="5637" w:type="dxa"/>
          </w:tcPr>
          <w:p w14:paraId="33AFE137" w14:textId="77777777" w:rsidR="00F33519" w:rsidRPr="003874F5" w:rsidRDefault="00F33519" w:rsidP="00071715">
            <w:r w:rsidRPr="00F33519">
              <w:rPr>
                <w:bCs/>
              </w:rPr>
              <w:t>ETHYLHEXANEDIOL</w:t>
            </w:r>
          </w:p>
        </w:tc>
        <w:tc>
          <w:tcPr>
            <w:tcW w:w="3083" w:type="dxa"/>
          </w:tcPr>
          <w:p w14:paraId="7D5FC455" w14:textId="77777777" w:rsidR="00F33519" w:rsidRDefault="00F33519" w:rsidP="00071715">
            <w:r>
              <w:t>A, E2</w:t>
            </w:r>
          </w:p>
        </w:tc>
      </w:tr>
      <w:tr w:rsidR="00AF5332" w:rsidRPr="001E2829" w14:paraId="67C54ABE" w14:textId="77777777" w:rsidTr="007369F6">
        <w:tc>
          <w:tcPr>
            <w:tcW w:w="5637" w:type="dxa"/>
          </w:tcPr>
          <w:p w14:paraId="245CAFF6" w14:textId="77777777" w:rsidR="00AF5332" w:rsidRPr="001E2829" w:rsidRDefault="003874F5" w:rsidP="00071715">
            <w:r w:rsidRPr="003874F5">
              <w:t>2-ETHYLHEXANOIC ACID</w:t>
            </w:r>
          </w:p>
        </w:tc>
        <w:tc>
          <w:tcPr>
            <w:tcW w:w="3083" w:type="dxa"/>
          </w:tcPr>
          <w:p w14:paraId="12D746D6" w14:textId="77777777" w:rsidR="00AF5332" w:rsidRPr="001E2829" w:rsidRDefault="00AF5332" w:rsidP="00071715">
            <w:r>
              <w:t>A</w:t>
            </w:r>
          </w:p>
        </w:tc>
      </w:tr>
      <w:tr w:rsidR="008945B6" w:rsidRPr="001E2829" w14:paraId="4FCD5B5D" w14:textId="77777777" w:rsidTr="007369F6">
        <w:tc>
          <w:tcPr>
            <w:tcW w:w="5637" w:type="dxa"/>
          </w:tcPr>
          <w:p w14:paraId="16D15469" w14:textId="77777777" w:rsidR="008945B6" w:rsidRPr="001E2829" w:rsidRDefault="008945B6" w:rsidP="00071715">
            <w:r w:rsidRPr="001E2829">
              <w:t>EUCALYPTUS OIL</w:t>
            </w:r>
          </w:p>
        </w:tc>
        <w:tc>
          <w:tcPr>
            <w:tcW w:w="3083" w:type="dxa"/>
          </w:tcPr>
          <w:p w14:paraId="779FFD82" w14:textId="77777777" w:rsidR="008945B6" w:rsidRPr="001E2829" w:rsidRDefault="008945B6" w:rsidP="00071715">
            <w:r w:rsidRPr="001E2829">
              <w:t>A,G1,G3</w:t>
            </w:r>
          </w:p>
        </w:tc>
      </w:tr>
      <w:tr w:rsidR="008945B6" w:rsidRPr="001E2829" w14:paraId="17CB0CFF" w14:textId="77777777" w:rsidTr="007369F6">
        <w:tc>
          <w:tcPr>
            <w:tcW w:w="5637" w:type="dxa"/>
          </w:tcPr>
          <w:p w14:paraId="1436D16F" w14:textId="77777777" w:rsidR="008945B6" w:rsidRPr="001E2829" w:rsidRDefault="008945B6" w:rsidP="00071715">
            <w:r w:rsidRPr="001E2829">
              <w:t>EUGENOL</w:t>
            </w:r>
          </w:p>
        </w:tc>
        <w:tc>
          <w:tcPr>
            <w:tcW w:w="3083" w:type="dxa"/>
          </w:tcPr>
          <w:p w14:paraId="160D5037" w14:textId="77777777" w:rsidR="008945B6" w:rsidRPr="001E2829" w:rsidRDefault="008945B6" w:rsidP="00071715">
            <w:r w:rsidRPr="001E2829">
              <w:t>A,G1,G3,E2</w:t>
            </w:r>
          </w:p>
        </w:tc>
      </w:tr>
      <w:tr w:rsidR="00F45EA8" w:rsidRPr="001E2829" w14:paraId="119EEA1D" w14:textId="77777777" w:rsidTr="007369F6">
        <w:tc>
          <w:tcPr>
            <w:tcW w:w="5637" w:type="dxa"/>
          </w:tcPr>
          <w:p w14:paraId="63BE6342" w14:textId="77777777" w:rsidR="00F45EA8" w:rsidRPr="001E2829" w:rsidRDefault="00F45EA8" w:rsidP="00071715">
            <w:r>
              <w:t>FENNEL OIL</w:t>
            </w:r>
          </w:p>
        </w:tc>
        <w:tc>
          <w:tcPr>
            <w:tcW w:w="3083" w:type="dxa"/>
          </w:tcPr>
          <w:p w14:paraId="19F2C5E7" w14:textId="77777777" w:rsidR="00F45EA8" w:rsidRPr="001E2829" w:rsidRDefault="00F45EA8" w:rsidP="00071715">
            <w:r>
              <w:t>A, G3</w:t>
            </w:r>
          </w:p>
        </w:tc>
      </w:tr>
      <w:tr w:rsidR="008945B6" w:rsidRPr="001E2829" w14:paraId="7819D474" w14:textId="77777777" w:rsidTr="007369F6">
        <w:tc>
          <w:tcPr>
            <w:tcW w:w="5637" w:type="dxa"/>
          </w:tcPr>
          <w:p w14:paraId="1888210C" w14:textId="77777777" w:rsidR="008945B6" w:rsidRPr="001E2829" w:rsidRDefault="008945B6" w:rsidP="00071715">
            <w:r w:rsidRPr="001E2829">
              <w:t>FLUORIDE</w:t>
            </w:r>
            <w:r w:rsidR="005C1BD7">
              <w:t>S</w:t>
            </w:r>
            <w:r w:rsidRPr="001E2829">
              <w:t xml:space="preserve"> </w:t>
            </w:r>
            <w:r w:rsidR="004E3AC5" w:rsidRPr="001E2829">
              <w:rPr>
                <w:b/>
              </w:rPr>
              <w:t>except</w:t>
            </w:r>
            <w:r w:rsidRPr="001E2829">
              <w:t xml:space="preserve"> when separately specified</w:t>
            </w:r>
          </w:p>
        </w:tc>
        <w:tc>
          <w:tcPr>
            <w:tcW w:w="3083" w:type="dxa"/>
          </w:tcPr>
          <w:p w14:paraId="396879EA" w14:textId="77777777" w:rsidR="008945B6" w:rsidRPr="001E2829" w:rsidRDefault="008945B6" w:rsidP="00071715"/>
        </w:tc>
      </w:tr>
      <w:tr w:rsidR="008945B6" w:rsidRPr="001E2829" w14:paraId="1C2143C3" w14:textId="77777777" w:rsidTr="007369F6">
        <w:tc>
          <w:tcPr>
            <w:tcW w:w="5637" w:type="dxa"/>
          </w:tcPr>
          <w:p w14:paraId="11F86D2A" w14:textId="77777777" w:rsidR="008945B6" w:rsidRPr="001E2829" w:rsidRDefault="00461C6B" w:rsidP="00485415">
            <w:pPr>
              <w:pStyle w:val="ListParagraph"/>
              <w:numPr>
                <w:ilvl w:val="0"/>
                <w:numId w:val="5"/>
              </w:numPr>
            </w:pPr>
            <w:r>
              <w:t>when included in Schedule 5</w:t>
            </w:r>
          </w:p>
        </w:tc>
        <w:tc>
          <w:tcPr>
            <w:tcW w:w="3083" w:type="dxa"/>
          </w:tcPr>
          <w:p w14:paraId="0280A407" w14:textId="77777777" w:rsidR="008945B6" w:rsidRPr="001E2829" w:rsidRDefault="008945B6" w:rsidP="00071715">
            <w:r w:rsidRPr="001E2829">
              <w:t>A</w:t>
            </w:r>
          </w:p>
        </w:tc>
      </w:tr>
      <w:tr w:rsidR="008945B6" w:rsidRPr="001E2829" w14:paraId="205943FF" w14:textId="77777777" w:rsidTr="007369F6">
        <w:tc>
          <w:tcPr>
            <w:tcW w:w="5637" w:type="dxa"/>
          </w:tcPr>
          <w:p w14:paraId="4331518E" w14:textId="77777777" w:rsidR="008945B6" w:rsidRPr="001E2829" w:rsidRDefault="008945B6" w:rsidP="00485415">
            <w:pPr>
              <w:pStyle w:val="ListParagraph"/>
              <w:numPr>
                <w:ilvl w:val="0"/>
                <w:numId w:val="5"/>
              </w:numPr>
            </w:pPr>
            <w:r w:rsidRPr="001E2829">
              <w:t xml:space="preserve">when included in Schedule 6 </w:t>
            </w:r>
          </w:p>
        </w:tc>
        <w:tc>
          <w:tcPr>
            <w:tcW w:w="3083" w:type="dxa"/>
          </w:tcPr>
          <w:p w14:paraId="56128A87" w14:textId="77777777" w:rsidR="008945B6" w:rsidRPr="001E2829" w:rsidRDefault="008945B6" w:rsidP="00071715">
            <w:r w:rsidRPr="001E2829">
              <w:t>A,G1,G3,E2,S1</w:t>
            </w:r>
          </w:p>
        </w:tc>
      </w:tr>
      <w:tr w:rsidR="00F12415" w:rsidRPr="001E2829" w14:paraId="403CB180" w14:textId="77777777" w:rsidTr="007369F6">
        <w:tc>
          <w:tcPr>
            <w:tcW w:w="5637" w:type="dxa"/>
          </w:tcPr>
          <w:p w14:paraId="1B925725" w14:textId="77777777" w:rsidR="00F12415" w:rsidRPr="001E2829" w:rsidRDefault="00F12415" w:rsidP="00071715">
            <w:r w:rsidRPr="001E2829">
              <w:t>FORMALDEHYDE (see also paraformaldehyde)</w:t>
            </w:r>
          </w:p>
        </w:tc>
        <w:tc>
          <w:tcPr>
            <w:tcW w:w="3083" w:type="dxa"/>
          </w:tcPr>
          <w:p w14:paraId="5825E12F" w14:textId="77777777" w:rsidR="00F12415" w:rsidRPr="001E2829" w:rsidRDefault="00F12415" w:rsidP="00071715">
            <w:r w:rsidRPr="001E2829">
              <w:t>A,G3,E2,R1,S1</w:t>
            </w:r>
          </w:p>
        </w:tc>
      </w:tr>
      <w:tr w:rsidR="00F12415" w:rsidRPr="001E2829" w14:paraId="0FBA5F6D" w14:textId="77777777" w:rsidTr="007369F6">
        <w:tc>
          <w:tcPr>
            <w:tcW w:w="5637" w:type="dxa"/>
          </w:tcPr>
          <w:p w14:paraId="737244C7" w14:textId="77777777" w:rsidR="00F12415" w:rsidRPr="001E2829" w:rsidRDefault="00F12415" w:rsidP="00071715">
            <w:r w:rsidRPr="001E2829">
              <w:t>FORMIC ACID</w:t>
            </w:r>
          </w:p>
        </w:tc>
        <w:tc>
          <w:tcPr>
            <w:tcW w:w="3083" w:type="dxa"/>
          </w:tcPr>
          <w:p w14:paraId="01C578DD" w14:textId="77777777" w:rsidR="00F12415" w:rsidRPr="001E2829" w:rsidRDefault="00F12415" w:rsidP="00071715">
            <w:r w:rsidRPr="001E2829">
              <w:t>A,G3,E2,S1</w:t>
            </w:r>
          </w:p>
        </w:tc>
      </w:tr>
      <w:tr w:rsidR="008945B6" w:rsidRPr="001E2829" w14:paraId="5379E0DF" w14:textId="77777777" w:rsidTr="007369F6">
        <w:tc>
          <w:tcPr>
            <w:tcW w:w="5637" w:type="dxa"/>
          </w:tcPr>
          <w:p w14:paraId="7BEB815C" w14:textId="77777777" w:rsidR="008945B6" w:rsidRPr="001E2829" w:rsidRDefault="00F12415" w:rsidP="00071715">
            <w:r w:rsidRPr="001E2829">
              <w:t>FURFURAL</w:t>
            </w:r>
          </w:p>
        </w:tc>
        <w:tc>
          <w:tcPr>
            <w:tcW w:w="3083" w:type="dxa"/>
          </w:tcPr>
          <w:p w14:paraId="14CE9013" w14:textId="77777777" w:rsidR="008945B6" w:rsidRPr="001E2829" w:rsidRDefault="00F12415" w:rsidP="00071715">
            <w:r w:rsidRPr="001E2829">
              <w:t>A,E1,S1</w:t>
            </w:r>
          </w:p>
        </w:tc>
      </w:tr>
      <w:tr w:rsidR="008945B6" w:rsidRPr="001E2829" w14:paraId="21901DAA" w14:textId="77777777" w:rsidTr="007369F6">
        <w:tc>
          <w:tcPr>
            <w:tcW w:w="5637" w:type="dxa"/>
          </w:tcPr>
          <w:p w14:paraId="05B4BF28" w14:textId="77777777" w:rsidR="008945B6" w:rsidRPr="001E2829" w:rsidRDefault="00772D91" w:rsidP="00071715">
            <w:r>
              <w:t>GLUTARAL</w:t>
            </w:r>
          </w:p>
        </w:tc>
        <w:tc>
          <w:tcPr>
            <w:tcW w:w="3083" w:type="dxa"/>
          </w:tcPr>
          <w:p w14:paraId="0216037A" w14:textId="77777777" w:rsidR="008945B6" w:rsidRPr="001E2829" w:rsidRDefault="008945B6" w:rsidP="00071715"/>
        </w:tc>
      </w:tr>
      <w:tr w:rsidR="008945B6" w:rsidRPr="001E2829" w14:paraId="7C7CDF47" w14:textId="77777777" w:rsidTr="007369F6">
        <w:tc>
          <w:tcPr>
            <w:tcW w:w="5637" w:type="dxa"/>
          </w:tcPr>
          <w:p w14:paraId="30CEBB08" w14:textId="77777777" w:rsidR="008945B6" w:rsidRPr="001E2829" w:rsidRDefault="00F12415" w:rsidP="00485415">
            <w:pPr>
              <w:pStyle w:val="ListParagraph"/>
              <w:numPr>
                <w:ilvl w:val="0"/>
                <w:numId w:val="5"/>
              </w:numPr>
            </w:pPr>
            <w:r w:rsidRPr="001E2829">
              <w:t>below 5 per cent</w:t>
            </w:r>
          </w:p>
        </w:tc>
        <w:tc>
          <w:tcPr>
            <w:tcW w:w="3083" w:type="dxa"/>
          </w:tcPr>
          <w:p w14:paraId="05E9FC33" w14:textId="77777777" w:rsidR="008945B6" w:rsidRPr="001E2829" w:rsidRDefault="00F12415" w:rsidP="00071715">
            <w:r w:rsidRPr="001E2829">
              <w:t>A,G3,E1</w:t>
            </w:r>
          </w:p>
        </w:tc>
      </w:tr>
      <w:tr w:rsidR="00F12415" w:rsidRPr="001E2829" w14:paraId="7FCC9AB6" w14:textId="77777777" w:rsidTr="007369F6">
        <w:tc>
          <w:tcPr>
            <w:tcW w:w="5637" w:type="dxa"/>
          </w:tcPr>
          <w:p w14:paraId="5D8EB42E" w14:textId="77777777" w:rsidR="00F12415" w:rsidRPr="001E2829" w:rsidRDefault="00F12415" w:rsidP="00485415">
            <w:pPr>
              <w:pStyle w:val="ListParagraph"/>
              <w:numPr>
                <w:ilvl w:val="0"/>
                <w:numId w:val="5"/>
              </w:numPr>
            </w:pPr>
            <w:r w:rsidRPr="001E2829">
              <w:t>5 per cent or more</w:t>
            </w:r>
          </w:p>
        </w:tc>
        <w:tc>
          <w:tcPr>
            <w:tcW w:w="3083" w:type="dxa"/>
          </w:tcPr>
          <w:p w14:paraId="46A33F9F" w14:textId="77777777" w:rsidR="00F12415" w:rsidRPr="001E2829" w:rsidRDefault="00F12415" w:rsidP="00071715">
            <w:r w:rsidRPr="001E2829">
              <w:t>A,G3,E2,S1</w:t>
            </w:r>
          </w:p>
        </w:tc>
      </w:tr>
      <w:tr w:rsidR="00CC0C8F" w:rsidRPr="001E2829" w14:paraId="4A5389DA" w14:textId="77777777" w:rsidTr="007369F6">
        <w:tc>
          <w:tcPr>
            <w:tcW w:w="5637" w:type="dxa"/>
          </w:tcPr>
          <w:p w14:paraId="67584428" w14:textId="77777777" w:rsidR="00CC0C8F" w:rsidRPr="001E2829" w:rsidRDefault="00CC0C8F" w:rsidP="00071715">
            <w:r w:rsidRPr="001E2829">
              <w:t>GLYCOLIC ACID</w:t>
            </w:r>
          </w:p>
        </w:tc>
        <w:tc>
          <w:tcPr>
            <w:tcW w:w="3083" w:type="dxa"/>
          </w:tcPr>
          <w:p w14:paraId="403B9F1A" w14:textId="77777777" w:rsidR="00CC0C8F" w:rsidRPr="001E2829" w:rsidRDefault="00CC0C8F" w:rsidP="00071715">
            <w:r w:rsidRPr="001E2829">
              <w:t>A,G3,E2</w:t>
            </w:r>
          </w:p>
        </w:tc>
      </w:tr>
      <w:tr w:rsidR="00CC0C8F" w:rsidRPr="001E2829" w14:paraId="22DE7383" w14:textId="77777777" w:rsidTr="007369F6">
        <w:tc>
          <w:tcPr>
            <w:tcW w:w="5637" w:type="dxa"/>
          </w:tcPr>
          <w:p w14:paraId="01DC4F22" w14:textId="77777777" w:rsidR="00CC0C8F" w:rsidRPr="001E2829" w:rsidRDefault="00CC0C8F" w:rsidP="00071715">
            <w:r w:rsidRPr="001E2829">
              <w:t>GUANIDINE when included in Schedule 6</w:t>
            </w:r>
          </w:p>
        </w:tc>
        <w:tc>
          <w:tcPr>
            <w:tcW w:w="3083" w:type="dxa"/>
          </w:tcPr>
          <w:p w14:paraId="7BD48425" w14:textId="77777777" w:rsidR="00CC0C8F" w:rsidRPr="001E2829" w:rsidRDefault="00CC0C8F" w:rsidP="00071715">
            <w:r w:rsidRPr="001E2829">
              <w:t>A,G3,E2,S1</w:t>
            </w:r>
          </w:p>
        </w:tc>
      </w:tr>
      <w:tr w:rsidR="00CC0C8F" w:rsidRPr="001E2829" w14:paraId="7163DD68" w14:textId="77777777" w:rsidTr="007369F6">
        <w:tc>
          <w:tcPr>
            <w:tcW w:w="5637" w:type="dxa"/>
          </w:tcPr>
          <w:p w14:paraId="4B021A91" w14:textId="77777777" w:rsidR="00CC0C8F" w:rsidRPr="001E2829" w:rsidRDefault="00CC0C8F" w:rsidP="00071715">
            <w:r w:rsidRPr="001E2829">
              <w:t>GLYCOLIC ACID</w:t>
            </w:r>
          </w:p>
        </w:tc>
        <w:tc>
          <w:tcPr>
            <w:tcW w:w="3083" w:type="dxa"/>
          </w:tcPr>
          <w:p w14:paraId="2AC20C70" w14:textId="77777777" w:rsidR="00CC0C8F" w:rsidRPr="001E2829" w:rsidRDefault="00CC0C8F" w:rsidP="00071715">
            <w:r w:rsidRPr="001E2829">
              <w:t>A,G3,E2</w:t>
            </w:r>
          </w:p>
        </w:tc>
      </w:tr>
      <w:tr w:rsidR="00CC0C8F" w:rsidRPr="001E2829" w14:paraId="177D329E" w14:textId="77777777" w:rsidTr="007369F6">
        <w:tc>
          <w:tcPr>
            <w:tcW w:w="5637" w:type="dxa"/>
          </w:tcPr>
          <w:p w14:paraId="1F31CBE1" w14:textId="77777777" w:rsidR="00CC0C8F" w:rsidRPr="001E2829" w:rsidRDefault="00CC0C8F" w:rsidP="00071715">
            <w:r w:rsidRPr="001E2829">
              <w:t>GUANIDINE when included in Schedule 6</w:t>
            </w:r>
          </w:p>
        </w:tc>
        <w:tc>
          <w:tcPr>
            <w:tcW w:w="3083" w:type="dxa"/>
          </w:tcPr>
          <w:p w14:paraId="54673C32" w14:textId="77777777" w:rsidR="00CC0C8F" w:rsidRPr="001E2829" w:rsidRDefault="00CC0C8F" w:rsidP="00071715">
            <w:r w:rsidRPr="001E2829">
              <w:t>A,G3,E2,S1</w:t>
            </w:r>
          </w:p>
        </w:tc>
      </w:tr>
      <w:tr w:rsidR="006F3F9A" w:rsidRPr="001E2829" w14:paraId="4BB3CF29" w14:textId="77777777" w:rsidTr="001F484C">
        <w:tc>
          <w:tcPr>
            <w:tcW w:w="5637" w:type="dxa"/>
            <w:shd w:val="clear" w:color="auto" w:fill="auto"/>
          </w:tcPr>
          <w:p w14:paraId="390B92D1" w14:textId="77777777" w:rsidR="006F3F9A" w:rsidRPr="001F484C" w:rsidRDefault="006F3F9A" w:rsidP="00E32C77">
            <w:r w:rsidRPr="006F3F9A">
              <w:t>HC VIOLET 1</w:t>
            </w:r>
            <w:r w:rsidR="002E5929">
              <w:t xml:space="preserve"> </w:t>
            </w:r>
          </w:p>
        </w:tc>
        <w:tc>
          <w:tcPr>
            <w:tcW w:w="3083" w:type="dxa"/>
            <w:shd w:val="clear" w:color="auto" w:fill="auto"/>
          </w:tcPr>
          <w:p w14:paraId="0C0C3757" w14:textId="77777777" w:rsidR="006F3F9A" w:rsidRPr="001F484C" w:rsidRDefault="006F3F9A" w:rsidP="00071715">
            <w:r>
              <w:t>E1</w:t>
            </w:r>
          </w:p>
        </w:tc>
      </w:tr>
      <w:tr w:rsidR="00CC0C8F" w:rsidRPr="001E2829" w14:paraId="659FBA76" w14:textId="77777777" w:rsidTr="001F484C">
        <w:tc>
          <w:tcPr>
            <w:tcW w:w="5637" w:type="dxa"/>
            <w:shd w:val="clear" w:color="auto" w:fill="auto"/>
          </w:tcPr>
          <w:p w14:paraId="4C1F2778" w14:textId="77777777"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14:paraId="6239FCAF" w14:textId="77777777" w:rsidR="00CC0C8F" w:rsidRPr="001E2829" w:rsidRDefault="00CC0C8F" w:rsidP="00071715">
            <w:r w:rsidRPr="001F484C">
              <w:t>A</w:t>
            </w:r>
          </w:p>
        </w:tc>
      </w:tr>
      <w:tr w:rsidR="00CC0C8F" w:rsidRPr="001E2829" w14:paraId="09D141DF" w14:textId="77777777" w:rsidTr="007369F6">
        <w:tc>
          <w:tcPr>
            <w:tcW w:w="5637" w:type="dxa"/>
          </w:tcPr>
          <w:p w14:paraId="3BC1287E" w14:textId="77777777" w:rsidR="00CC0C8F" w:rsidRPr="001E2829" w:rsidRDefault="00CC0C8F" w:rsidP="00CC0C8F">
            <w:r w:rsidRPr="001E2829">
              <w:t>HEXYLOXYETHANOL</w:t>
            </w:r>
          </w:p>
        </w:tc>
        <w:tc>
          <w:tcPr>
            <w:tcW w:w="3083" w:type="dxa"/>
          </w:tcPr>
          <w:p w14:paraId="7C3B4BA0" w14:textId="77777777" w:rsidR="00CC0C8F" w:rsidRPr="001E2829" w:rsidRDefault="00CC0C8F" w:rsidP="00071715">
            <w:r w:rsidRPr="001E2829">
              <w:t>A,G3,E2,S1</w:t>
            </w:r>
          </w:p>
        </w:tc>
      </w:tr>
      <w:tr w:rsidR="00CC0C8F" w:rsidRPr="001E2829" w14:paraId="128B1B40" w14:textId="77777777" w:rsidTr="007369F6">
        <w:tc>
          <w:tcPr>
            <w:tcW w:w="5637" w:type="dxa"/>
          </w:tcPr>
          <w:p w14:paraId="3BD8CE85" w14:textId="77777777" w:rsidR="00CC0C8F" w:rsidRPr="001E2829" w:rsidRDefault="00CC0C8F" w:rsidP="00071715">
            <w:r w:rsidRPr="001E2829">
              <w:t>HYDRAZINE</w:t>
            </w:r>
          </w:p>
        </w:tc>
        <w:tc>
          <w:tcPr>
            <w:tcW w:w="3083" w:type="dxa"/>
          </w:tcPr>
          <w:p w14:paraId="07779B3D" w14:textId="77777777" w:rsidR="00CC0C8F" w:rsidRPr="001E2829" w:rsidRDefault="00CC0C8F" w:rsidP="00071715">
            <w:r w:rsidRPr="001E2829">
              <w:t>A,G1,G3,E2,R1,S1</w:t>
            </w:r>
          </w:p>
        </w:tc>
      </w:tr>
      <w:tr w:rsidR="00CC0C8F" w:rsidRPr="001E2829" w14:paraId="701DB609" w14:textId="77777777" w:rsidTr="007369F6">
        <w:tc>
          <w:tcPr>
            <w:tcW w:w="5637" w:type="dxa"/>
          </w:tcPr>
          <w:p w14:paraId="7DA1208A" w14:textId="77777777" w:rsidR="00CC0C8F" w:rsidRPr="001E2829" w:rsidRDefault="00CC0C8F" w:rsidP="00071715">
            <w:r w:rsidRPr="001E2829">
              <w:t>HYDROCARBONS, liquid</w:t>
            </w:r>
          </w:p>
        </w:tc>
        <w:tc>
          <w:tcPr>
            <w:tcW w:w="3083" w:type="dxa"/>
          </w:tcPr>
          <w:p w14:paraId="296A5A7A" w14:textId="77777777" w:rsidR="00CC0C8F" w:rsidRPr="001E2829" w:rsidRDefault="00CC0C8F" w:rsidP="00071715">
            <w:r w:rsidRPr="001E2829">
              <w:t>A,G3</w:t>
            </w:r>
          </w:p>
        </w:tc>
      </w:tr>
      <w:tr w:rsidR="00CC0C8F" w:rsidRPr="001E2829" w14:paraId="707776E3" w14:textId="77777777" w:rsidTr="007369F6">
        <w:tc>
          <w:tcPr>
            <w:tcW w:w="5637" w:type="dxa"/>
          </w:tcPr>
          <w:p w14:paraId="3EDD6E8E" w14:textId="77777777" w:rsidR="00CC0C8F" w:rsidRPr="001E2829" w:rsidRDefault="00CC0C8F" w:rsidP="00071715">
            <w:r w:rsidRPr="001E2829">
              <w:t>HYDROCHLORIC ACID</w:t>
            </w:r>
          </w:p>
        </w:tc>
        <w:tc>
          <w:tcPr>
            <w:tcW w:w="3083" w:type="dxa"/>
          </w:tcPr>
          <w:p w14:paraId="4FE71E05" w14:textId="77777777" w:rsidR="00CC0C8F" w:rsidRPr="001E2829" w:rsidRDefault="00CC0C8F" w:rsidP="00071715">
            <w:r w:rsidRPr="001E2829">
              <w:t>A,G3,E2,S1</w:t>
            </w:r>
          </w:p>
        </w:tc>
      </w:tr>
      <w:tr w:rsidR="00CC0C8F" w:rsidRPr="001E2829" w14:paraId="79D83206" w14:textId="77777777" w:rsidTr="007369F6">
        <w:tc>
          <w:tcPr>
            <w:tcW w:w="5637" w:type="dxa"/>
          </w:tcPr>
          <w:p w14:paraId="3218D0D6" w14:textId="77777777" w:rsidR="00CC0C8F" w:rsidRPr="001E2829" w:rsidRDefault="00CC0C8F" w:rsidP="00485415">
            <w:pPr>
              <w:pStyle w:val="ListParagraph"/>
              <w:numPr>
                <w:ilvl w:val="0"/>
                <w:numId w:val="5"/>
              </w:numPr>
            </w:pPr>
            <w:r w:rsidRPr="001E2829">
              <w:t xml:space="preserve">when included in Schedule 5 </w:t>
            </w:r>
          </w:p>
        </w:tc>
        <w:tc>
          <w:tcPr>
            <w:tcW w:w="3083" w:type="dxa"/>
          </w:tcPr>
          <w:p w14:paraId="7D106AA5" w14:textId="77777777" w:rsidR="00CC0C8F" w:rsidRPr="001E2829" w:rsidRDefault="00CC0C8F" w:rsidP="00071715">
            <w:r w:rsidRPr="001E2829">
              <w:t>A,G3</w:t>
            </w:r>
          </w:p>
        </w:tc>
      </w:tr>
      <w:tr w:rsidR="00CC0C8F" w:rsidRPr="001E2829" w14:paraId="37A6E4E5" w14:textId="77777777" w:rsidTr="007369F6">
        <w:tc>
          <w:tcPr>
            <w:tcW w:w="5637" w:type="dxa"/>
          </w:tcPr>
          <w:p w14:paraId="76041A92" w14:textId="77777777" w:rsidR="00CC0C8F" w:rsidRPr="001E2829" w:rsidRDefault="00CC0C8F">
            <w:r w:rsidRPr="001E2829">
              <w:t>HYDROFLUORIC ACID and admixtures that generate hydrofluoric acid</w:t>
            </w:r>
          </w:p>
        </w:tc>
        <w:tc>
          <w:tcPr>
            <w:tcW w:w="3083" w:type="dxa"/>
          </w:tcPr>
          <w:p w14:paraId="167C3FC3" w14:textId="77777777" w:rsidR="00CC0C8F" w:rsidRPr="001E2829" w:rsidRDefault="00CC0C8F" w:rsidP="00071715"/>
        </w:tc>
      </w:tr>
      <w:tr w:rsidR="00CC0C8F" w:rsidRPr="001E2829" w14:paraId="2003CA95" w14:textId="77777777" w:rsidTr="007369F6">
        <w:tc>
          <w:tcPr>
            <w:tcW w:w="5637" w:type="dxa"/>
          </w:tcPr>
          <w:p w14:paraId="18A802DB" w14:textId="77777777" w:rsidR="00CC0C8F" w:rsidRPr="001E2829" w:rsidRDefault="00CC0C8F" w:rsidP="00485415">
            <w:pPr>
              <w:pStyle w:val="ListParagraph"/>
              <w:numPr>
                <w:ilvl w:val="0"/>
                <w:numId w:val="5"/>
              </w:numPr>
            </w:pPr>
            <w:r w:rsidRPr="001E2829">
              <w:t xml:space="preserve">when included in Schedule 5 </w:t>
            </w:r>
          </w:p>
        </w:tc>
        <w:tc>
          <w:tcPr>
            <w:tcW w:w="3083" w:type="dxa"/>
          </w:tcPr>
          <w:p w14:paraId="008240FD" w14:textId="77777777" w:rsidR="00CC0C8F" w:rsidRPr="001E2829" w:rsidRDefault="00CC0C8F" w:rsidP="00071715">
            <w:r w:rsidRPr="001E2829">
              <w:t>A</w:t>
            </w:r>
          </w:p>
        </w:tc>
      </w:tr>
      <w:tr w:rsidR="00CC0C8F" w:rsidRPr="001E2829" w14:paraId="5DB57FC0" w14:textId="77777777" w:rsidTr="007369F6">
        <w:tc>
          <w:tcPr>
            <w:tcW w:w="5637" w:type="dxa"/>
          </w:tcPr>
          <w:p w14:paraId="4C7F7119" w14:textId="77777777" w:rsidR="00CC0C8F" w:rsidRPr="001E2829" w:rsidRDefault="00CC0C8F" w:rsidP="00485415">
            <w:pPr>
              <w:pStyle w:val="ListParagraph"/>
              <w:numPr>
                <w:ilvl w:val="0"/>
                <w:numId w:val="5"/>
              </w:numPr>
            </w:pPr>
            <w:r w:rsidRPr="001E2829">
              <w:t>when included in Schedule 6 or 7</w:t>
            </w:r>
          </w:p>
        </w:tc>
        <w:tc>
          <w:tcPr>
            <w:tcW w:w="3083" w:type="dxa"/>
          </w:tcPr>
          <w:p w14:paraId="5022AF8C" w14:textId="77777777" w:rsidR="00CC0C8F" w:rsidRPr="001E2829" w:rsidRDefault="00CC0C8F" w:rsidP="00071715">
            <w:r w:rsidRPr="001E2829">
              <w:t>A,G3,E2,S5</w:t>
            </w:r>
          </w:p>
        </w:tc>
      </w:tr>
      <w:tr w:rsidR="00CC0C8F" w:rsidRPr="001E2829" w14:paraId="62F5AB2F" w14:textId="77777777" w:rsidTr="007369F6">
        <w:tc>
          <w:tcPr>
            <w:tcW w:w="5637" w:type="dxa"/>
          </w:tcPr>
          <w:p w14:paraId="16F2C630" w14:textId="77777777" w:rsidR="00CC0C8F" w:rsidRPr="001E2829" w:rsidRDefault="00CC0C8F" w:rsidP="00CC0C8F">
            <w:r w:rsidRPr="001E2829">
              <w:t>HYDROGEN PEROXIDE</w:t>
            </w:r>
          </w:p>
        </w:tc>
        <w:tc>
          <w:tcPr>
            <w:tcW w:w="3083" w:type="dxa"/>
          </w:tcPr>
          <w:p w14:paraId="7AA9E651" w14:textId="77777777" w:rsidR="00CC0C8F" w:rsidRPr="001E2829" w:rsidRDefault="00CC0C8F" w:rsidP="00071715"/>
        </w:tc>
      </w:tr>
      <w:tr w:rsidR="00CC0C8F" w:rsidRPr="001E2829" w14:paraId="7E15F432" w14:textId="77777777" w:rsidTr="007369F6">
        <w:tc>
          <w:tcPr>
            <w:tcW w:w="5637" w:type="dxa"/>
          </w:tcPr>
          <w:p w14:paraId="05B50A5C" w14:textId="77777777" w:rsidR="00CC0C8F" w:rsidRPr="001E2829" w:rsidRDefault="00CC0C8F" w:rsidP="00485415">
            <w:pPr>
              <w:pStyle w:val="ListParagraph"/>
              <w:numPr>
                <w:ilvl w:val="0"/>
                <w:numId w:val="5"/>
              </w:numPr>
            </w:pPr>
            <w:r w:rsidRPr="001E2829">
              <w:t>more than 3 per cent up to 20 per cent</w:t>
            </w:r>
          </w:p>
        </w:tc>
        <w:tc>
          <w:tcPr>
            <w:tcW w:w="3083" w:type="dxa"/>
          </w:tcPr>
          <w:p w14:paraId="0D5B2E90" w14:textId="77777777" w:rsidR="00CC0C8F" w:rsidRPr="001E2829" w:rsidRDefault="00CC0C8F" w:rsidP="00071715">
            <w:r w:rsidRPr="001E2829">
              <w:t>A,G3,E2,S1</w:t>
            </w:r>
          </w:p>
        </w:tc>
      </w:tr>
      <w:tr w:rsidR="00CC0C8F" w:rsidRPr="001E2829" w14:paraId="7A3CA654" w14:textId="77777777" w:rsidTr="007369F6">
        <w:tc>
          <w:tcPr>
            <w:tcW w:w="5637" w:type="dxa"/>
          </w:tcPr>
          <w:p w14:paraId="2B46109C" w14:textId="77777777" w:rsidR="00CC0C8F" w:rsidRPr="001E2829" w:rsidRDefault="00CC0C8F" w:rsidP="00485415">
            <w:pPr>
              <w:pStyle w:val="ListParagraph"/>
              <w:numPr>
                <w:ilvl w:val="0"/>
                <w:numId w:val="5"/>
              </w:numPr>
            </w:pPr>
            <w:r w:rsidRPr="001E2829">
              <w:t xml:space="preserve">more than 20 per cent </w:t>
            </w:r>
          </w:p>
        </w:tc>
        <w:tc>
          <w:tcPr>
            <w:tcW w:w="3083" w:type="dxa"/>
          </w:tcPr>
          <w:p w14:paraId="39F8009F" w14:textId="77777777" w:rsidR="00CC0C8F" w:rsidRPr="001E2829" w:rsidRDefault="00CC0C8F" w:rsidP="00071715">
            <w:r w:rsidRPr="001E2829">
              <w:t>A,G1,G3,G4,E2,S1</w:t>
            </w:r>
          </w:p>
        </w:tc>
      </w:tr>
      <w:tr w:rsidR="00CC0C8F" w:rsidRPr="001E2829" w14:paraId="2F036BD0" w14:textId="77777777" w:rsidTr="007369F6">
        <w:tc>
          <w:tcPr>
            <w:tcW w:w="5637" w:type="dxa"/>
          </w:tcPr>
          <w:p w14:paraId="03C5EB2A" w14:textId="77777777" w:rsidR="00CC0C8F" w:rsidRPr="001E2829" w:rsidRDefault="00CC0C8F" w:rsidP="00CC0C8F">
            <w:r w:rsidRPr="001E2829">
              <w:t>HYDROQUINONE</w:t>
            </w:r>
          </w:p>
        </w:tc>
        <w:tc>
          <w:tcPr>
            <w:tcW w:w="3083" w:type="dxa"/>
          </w:tcPr>
          <w:p w14:paraId="5ADB6D78" w14:textId="77777777" w:rsidR="00CC0C8F" w:rsidRPr="001E2829" w:rsidRDefault="00CC0C8F" w:rsidP="00071715"/>
        </w:tc>
      </w:tr>
      <w:tr w:rsidR="00CC0C8F" w:rsidRPr="001E2829" w14:paraId="359324AC" w14:textId="77777777" w:rsidTr="007369F6">
        <w:tc>
          <w:tcPr>
            <w:tcW w:w="5637" w:type="dxa"/>
          </w:tcPr>
          <w:p w14:paraId="314BCE86" w14:textId="77777777" w:rsidR="00CC0C8F" w:rsidRPr="001E2829" w:rsidRDefault="00CC0C8F" w:rsidP="00485415">
            <w:pPr>
              <w:pStyle w:val="ListParagraph"/>
              <w:numPr>
                <w:ilvl w:val="0"/>
                <w:numId w:val="5"/>
              </w:numPr>
            </w:pPr>
            <w:r w:rsidRPr="001E2829">
              <w:t>when included in Schedule 2</w:t>
            </w:r>
          </w:p>
        </w:tc>
        <w:tc>
          <w:tcPr>
            <w:tcW w:w="3083" w:type="dxa"/>
          </w:tcPr>
          <w:p w14:paraId="443EBADA" w14:textId="77777777" w:rsidR="00CC0C8F" w:rsidRPr="001E2829" w:rsidRDefault="00CC0C8F" w:rsidP="00071715">
            <w:r w:rsidRPr="001E2829">
              <w:t>A</w:t>
            </w:r>
          </w:p>
        </w:tc>
      </w:tr>
      <w:tr w:rsidR="00CC0C8F" w:rsidRPr="001E2829" w14:paraId="0CB7BBAF" w14:textId="77777777" w:rsidTr="007369F6">
        <w:tc>
          <w:tcPr>
            <w:tcW w:w="5637" w:type="dxa"/>
          </w:tcPr>
          <w:p w14:paraId="68F2AE67" w14:textId="77777777" w:rsidR="00CC0C8F" w:rsidRPr="001E2829" w:rsidRDefault="00CC0C8F" w:rsidP="00485415">
            <w:pPr>
              <w:pStyle w:val="ListParagraph"/>
              <w:numPr>
                <w:ilvl w:val="0"/>
                <w:numId w:val="5"/>
              </w:numPr>
            </w:pPr>
            <w:r w:rsidRPr="001E2829">
              <w:t>when included in Schedule 4 or 6</w:t>
            </w:r>
          </w:p>
        </w:tc>
        <w:tc>
          <w:tcPr>
            <w:tcW w:w="3083" w:type="dxa"/>
          </w:tcPr>
          <w:p w14:paraId="4119900B" w14:textId="77777777" w:rsidR="00CC0C8F" w:rsidRPr="001E2829" w:rsidRDefault="00CC0C8F" w:rsidP="00071715">
            <w:r w:rsidRPr="001E2829">
              <w:t>A,G2,G3,E2,R2,S1</w:t>
            </w:r>
          </w:p>
        </w:tc>
      </w:tr>
      <w:tr w:rsidR="00CC0C8F" w:rsidRPr="001E2829" w14:paraId="0E55343D" w14:textId="77777777" w:rsidTr="007369F6">
        <w:tc>
          <w:tcPr>
            <w:tcW w:w="5637" w:type="dxa"/>
          </w:tcPr>
          <w:p w14:paraId="7FA7D933" w14:textId="77777777" w:rsidR="00CC0C8F" w:rsidRPr="001E2829" w:rsidRDefault="00CC0C8F" w:rsidP="00CC0C8F">
            <w:r w:rsidRPr="001E2829">
              <w:t>HYDROSILICOFLUORIC ACID</w:t>
            </w:r>
          </w:p>
        </w:tc>
        <w:tc>
          <w:tcPr>
            <w:tcW w:w="3083" w:type="dxa"/>
          </w:tcPr>
          <w:p w14:paraId="6544754F" w14:textId="77777777" w:rsidR="00CC0C8F" w:rsidRPr="001E2829" w:rsidRDefault="00CC0C8F" w:rsidP="00071715"/>
        </w:tc>
      </w:tr>
      <w:tr w:rsidR="00CC0C8F" w:rsidRPr="001E2829" w14:paraId="70044AAB" w14:textId="77777777" w:rsidTr="007369F6">
        <w:tc>
          <w:tcPr>
            <w:tcW w:w="5637" w:type="dxa"/>
          </w:tcPr>
          <w:p w14:paraId="75C1C825" w14:textId="77777777" w:rsidR="00CC0C8F" w:rsidRPr="001E2829" w:rsidRDefault="00CC0C8F" w:rsidP="00485415">
            <w:pPr>
              <w:pStyle w:val="ListParagraph"/>
              <w:numPr>
                <w:ilvl w:val="0"/>
                <w:numId w:val="5"/>
              </w:numPr>
            </w:pPr>
            <w:r w:rsidRPr="001E2829">
              <w:t xml:space="preserve">when included in Schedule 5 </w:t>
            </w:r>
          </w:p>
        </w:tc>
        <w:tc>
          <w:tcPr>
            <w:tcW w:w="3083" w:type="dxa"/>
          </w:tcPr>
          <w:p w14:paraId="2628384B" w14:textId="77777777" w:rsidR="00CC0C8F" w:rsidRPr="001E2829" w:rsidRDefault="00CC0C8F" w:rsidP="00071715">
            <w:r w:rsidRPr="001E2829">
              <w:t>A</w:t>
            </w:r>
          </w:p>
        </w:tc>
      </w:tr>
      <w:tr w:rsidR="00CC0C8F" w:rsidRPr="001E2829" w14:paraId="514E548F" w14:textId="77777777" w:rsidTr="007369F6">
        <w:tc>
          <w:tcPr>
            <w:tcW w:w="5637" w:type="dxa"/>
          </w:tcPr>
          <w:p w14:paraId="6FB16F84" w14:textId="77777777" w:rsidR="00CC0C8F" w:rsidRPr="001E2829" w:rsidRDefault="00CC0C8F" w:rsidP="00485415">
            <w:pPr>
              <w:pStyle w:val="ListParagraph"/>
              <w:numPr>
                <w:ilvl w:val="0"/>
                <w:numId w:val="5"/>
              </w:numPr>
            </w:pPr>
            <w:r w:rsidRPr="001E2829">
              <w:t>when included in Schedule 6 or 7</w:t>
            </w:r>
          </w:p>
        </w:tc>
        <w:tc>
          <w:tcPr>
            <w:tcW w:w="3083" w:type="dxa"/>
          </w:tcPr>
          <w:p w14:paraId="050FFC4A" w14:textId="77777777" w:rsidR="00CC0C8F" w:rsidRPr="001E2829" w:rsidRDefault="00CC0C8F" w:rsidP="00071715">
            <w:r w:rsidRPr="001E2829">
              <w:t>A,G3,E2,S5</w:t>
            </w:r>
          </w:p>
        </w:tc>
      </w:tr>
      <w:tr w:rsidR="00E57D2F" w:rsidRPr="001E2829" w14:paraId="4ED94688" w14:textId="77777777" w:rsidTr="007369F6">
        <w:tc>
          <w:tcPr>
            <w:tcW w:w="5637" w:type="dxa"/>
          </w:tcPr>
          <w:p w14:paraId="450EDC33" w14:textId="77777777" w:rsidR="00E57D2F" w:rsidRPr="001E2829" w:rsidRDefault="00E57D2F" w:rsidP="00E57D2F">
            <w:r>
              <w:t xml:space="preserve">2-HYDROXYETHYL METHACRYLATE </w:t>
            </w:r>
          </w:p>
        </w:tc>
        <w:tc>
          <w:tcPr>
            <w:tcW w:w="3083" w:type="dxa"/>
          </w:tcPr>
          <w:p w14:paraId="662259BB" w14:textId="77777777" w:rsidR="00E57D2F" w:rsidRPr="001E2829" w:rsidRDefault="00E57D2F" w:rsidP="00071715">
            <w:r>
              <w:t>A, E1, S1</w:t>
            </w:r>
          </w:p>
        </w:tc>
      </w:tr>
      <w:tr w:rsidR="002D2B68" w:rsidRPr="001E2829" w14:paraId="667E3386" w14:textId="77777777" w:rsidTr="007369F6">
        <w:tc>
          <w:tcPr>
            <w:tcW w:w="5637" w:type="dxa"/>
          </w:tcPr>
          <w:p w14:paraId="0073A2F5" w14:textId="77777777" w:rsidR="002D2B68" w:rsidRDefault="002D2B68" w:rsidP="00E57D2F">
            <w:r w:rsidRPr="002D2B68">
              <w:t>HYDROXYETHYL-3,4-METHYLENEDIOXYANILINE</w:t>
            </w:r>
          </w:p>
        </w:tc>
        <w:tc>
          <w:tcPr>
            <w:tcW w:w="3083" w:type="dxa"/>
          </w:tcPr>
          <w:p w14:paraId="6F3F326B" w14:textId="77777777" w:rsidR="002D2B68" w:rsidRDefault="002D2B68" w:rsidP="00071715">
            <w:r>
              <w:t>E1, S1</w:t>
            </w:r>
          </w:p>
        </w:tc>
      </w:tr>
      <w:tr w:rsidR="00CC0C8F" w:rsidRPr="001E2829" w14:paraId="43A0113E" w14:textId="77777777" w:rsidTr="007369F6">
        <w:tc>
          <w:tcPr>
            <w:tcW w:w="5637" w:type="dxa"/>
          </w:tcPr>
          <w:p w14:paraId="128B7C6A" w14:textId="77777777" w:rsidR="00CC0C8F" w:rsidRPr="001E2829" w:rsidRDefault="009D2ACA" w:rsidP="00CC0C8F">
            <w:r w:rsidRPr="001E2829">
              <w:t>IODINE (excluding salts, derivatives and iodophors)</w:t>
            </w:r>
          </w:p>
        </w:tc>
        <w:tc>
          <w:tcPr>
            <w:tcW w:w="3083" w:type="dxa"/>
          </w:tcPr>
          <w:p w14:paraId="0C30B518" w14:textId="77777777" w:rsidR="00CC0C8F" w:rsidRPr="001E2829" w:rsidRDefault="00CC0C8F" w:rsidP="00071715"/>
        </w:tc>
      </w:tr>
      <w:tr w:rsidR="009D2ACA" w:rsidRPr="001E2829" w14:paraId="1CEB789A" w14:textId="77777777" w:rsidTr="007369F6">
        <w:tc>
          <w:tcPr>
            <w:tcW w:w="5637" w:type="dxa"/>
          </w:tcPr>
          <w:p w14:paraId="6EC241DA" w14:textId="77777777" w:rsidR="009D2ACA" w:rsidRPr="001E2829" w:rsidRDefault="009D2ACA" w:rsidP="00485415">
            <w:pPr>
              <w:pStyle w:val="ListParagraph"/>
              <w:numPr>
                <w:ilvl w:val="0"/>
                <w:numId w:val="5"/>
              </w:numPr>
            </w:pPr>
            <w:r w:rsidRPr="001E2829">
              <w:t>2.5 per cent or more for human external use</w:t>
            </w:r>
          </w:p>
        </w:tc>
        <w:tc>
          <w:tcPr>
            <w:tcW w:w="3083" w:type="dxa"/>
          </w:tcPr>
          <w:p w14:paraId="2D65293B" w14:textId="77777777" w:rsidR="009D2ACA" w:rsidRPr="001E2829" w:rsidRDefault="009D2ACA" w:rsidP="00071715">
            <w:r w:rsidRPr="001E2829">
              <w:t>A,E2</w:t>
            </w:r>
          </w:p>
        </w:tc>
      </w:tr>
      <w:tr w:rsidR="009D2ACA" w:rsidRPr="001E2829" w14:paraId="7DD3CAAB" w14:textId="77777777" w:rsidTr="007369F6">
        <w:tc>
          <w:tcPr>
            <w:tcW w:w="5637" w:type="dxa"/>
          </w:tcPr>
          <w:p w14:paraId="107E8051" w14:textId="77777777" w:rsidR="009D2ACA" w:rsidRPr="001E2829" w:rsidRDefault="009D2ACA" w:rsidP="00485415">
            <w:pPr>
              <w:pStyle w:val="ListParagraph"/>
              <w:numPr>
                <w:ilvl w:val="0"/>
                <w:numId w:val="5"/>
              </w:numPr>
            </w:pPr>
            <w:r w:rsidRPr="001E2829">
              <w:t>2.5 per cent or more for other uses</w:t>
            </w:r>
          </w:p>
        </w:tc>
        <w:tc>
          <w:tcPr>
            <w:tcW w:w="3083" w:type="dxa"/>
          </w:tcPr>
          <w:p w14:paraId="600D6B21" w14:textId="77777777" w:rsidR="009D2ACA" w:rsidRPr="001E2829" w:rsidRDefault="009D2ACA" w:rsidP="00071715">
            <w:r w:rsidRPr="001E2829">
              <w:t>A,E2,S1</w:t>
            </w:r>
          </w:p>
        </w:tc>
      </w:tr>
      <w:tr w:rsidR="009D2ACA" w:rsidRPr="001E2829" w14:paraId="5F3537C9" w14:textId="77777777" w:rsidTr="007369F6">
        <w:tc>
          <w:tcPr>
            <w:tcW w:w="5637" w:type="dxa"/>
          </w:tcPr>
          <w:p w14:paraId="411301B9" w14:textId="77777777" w:rsidR="009D2ACA" w:rsidRPr="001E2829" w:rsidRDefault="009D2ACA" w:rsidP="00485415">
            <w:pPr>
              <w:pStyle w:val="ListParagraph"/>
              <w:numPr>
                <w:ilvl w:val="0"/>
                <w:numId w:val="5"/>
              </w:numPr>
            </w:pPr>
            <w:r w:rsidRPr="001E2829">
              <w:t>below 2.5 per cent</w:t>
            </w:r>
          </w:p>
        </w:tc>
        <w:tc>
          <w:tcPr>
            <w:tcW w:w="3083" w:type="dxa"/>
          </w:tcPr>
          <w:p w14:paraId="1135FCF0" w14:textId="77777777" w:rsidR="009D2ACA" w:rsidRPr="001E2829" w:rsidRDefault="009D2ACA" w:rsidP="00071715">
            <w:r w:rsidRPr="001E2829">
              <w:t>A</w:t>
            </w:r>
          </w:p>
        </w:tc>
      </w:tr>
      <w:tr w:rsidR="009D2ACA" w:rsidRPr="001E2829" w14:paraId="7C82CFF5" w14:textId="77777777" w:rsidTr="007369F6">
        <w:tc>
          <w:tcPr>
            <w:tcW w:w="5637" w:type="dxa"/>
          </w:tcPr>
          <w:p w14:paraId="17AA077E" w14:textId="77777777" w:rsidR="009D2ACA" w:rsidRPr="001E2829" w:rsidRDefault="009D2ACA" w:rsidP="00071715">
            <w:r w:rsidRPr="001E2829">
              <w:t xml:space="preserve">IODOPHORS </w:t>
            </w:r>
          </w:p>
        </w:tc>
        <w:tc>
          <w:tcPr>
            <w:tcW w:w="3083" w:type="dxa"/>
          </w:tcPr>
          <w:p w14:paraId="70EE2EB5" w14:textId="77777777" w:rsidR="009D2ACA" w:rsidRPr="001E2829" w:rsidRDefault="009D2ACA" w:rsidP="00071715">
            <w:r w:rsidRPr="001E2829">
              <w:t>A</w:t>
            </w:r>
          </w:p>
        </w:tc>
      </w:tr>
      <w:tr w:rsidR="009D2ACA" w:rsidRPr="001E2829" w14:paraId="37420AED" w14:textId="77777777" w:rsidTr="007369F6">
        <w:tc>
          <w:tcPr>
            <w:tcW w:w="5637" w:type="dxa"/>
          </w:tcPr>
          <w:p w14:paraId="4170F419" w14:textId="77777777" w:rsidR="009D2ACA" w:rsidRPr="001E2829" w:rsidRDefault="009D2ACA" w:rsidP="00071715">
            <w:r w:rsidRPr="001E2829">
              <w:t>ISOCYANATES, free organic</w:t>
            </w:r>
          </w:p>
        </w:tc>
        <w:tc>
          <w:tcPr>
            <w:tcW w:w="3083" w:type="dxa"/>
          </w:tcPr>
          <w:p w14:paraId="255133EE" w14:textId="77777777" w:rsidR="009D2ACA" w:rsidRPr="001E2829" w:rsidRDefault="009D2ACA" w:rsidP="00071715">
            <w:r w:rsidRPr="001E2829">
              <w:t>A,E2,S1</w:t>
            </w:r>
          </w:p>
        </w:tc>
      </w:tr>
      <w:tr w:rsidR="00D23751" w:rsidRPr="001E2829" w14:paraId="5F450B17" w14:textId="77777777" w:rsidTr="007369F6">
        <w:tc>
          <w:tcPr>
            <w:tcW w:w="5637" w:type="dxa"/>
          </w:tcPr>
          <w:p w14:paraId="7BA9FB4A" w14:textId="77777777" w:rsidR="00D23751" w:rsidRPr="001E2829" w:rsidRDefault="00D23751" w:rsidP="00071715">
            <w:r>
              <w:t>ISOEUGENOL</w:t>
            </w:r>
          </w:p>
        </w:tc>
        <w:tc>
          <w:tcPr>
            <w:tcW w:w="3083" w:type="dxa"/>
          </w:tcPr>
          <w:p w14:paraId="431A33E1" w14:textId="77777777" w:rsidR="00D23751" w:rsidRPr="001E2829" w:rsidRDefault="00D23751" w:rsidP="00071715">
            <w:r>
              <w:t>A, E1, S1</w:t>
            </w:r>
          </w:p>
        </w:tc>
      </w:tr>
      <w:tr w:rsidR="009D2ACA" w:rsidRPr="001E2829" w14:paraId="0E0DF212" w14:textId="77777777" w:rsidTr="007369F6">
        <w:tc>
          <w:tcPr>
            <w:tcW w:w="5637" w:type="dxa"/>
          </w:tcPr>
          <w:p w14:paraId="76C74EB7" w14:textId="77777777" w:rsidR="009D2ACA" w:rsidRPr="001E2829" w:rsidRDefault="009D2ACA" w:rsidP="00071715">
            <w:r w:rsidRPr="001E2829">
              <w:t>ISOPHORONE</w:t>
            </w:r>
          </w:p>
        </w:tc>
        <w:tc>
          <w:tcPr>
            <w:tcW w:w="3083" w:type="dxa"/>
          </w:tcPr>
          <w:p w14:paraId="5723A8C2" w14:textId="77777777" w:rsidR="009D2ACA" w:rsidRPr="001E2829" w:rsidRDefault="009D2ACA" w:rsidP="00071715">
            <w:r w:rsidRPr="001E2829">
              <w:t>A,G3,E2,S1</w:t>
            </w:r>
          </w:p>
        </w:tc>
      </w:tr>
      <w:tr w:rsidR="009D2ACA" w:rsidRPr="001E2829" w14:paraId="4B23E319" w14:textId="77777777" w:rsidTr="007369F6">
        <w:tc>
          <w:tcPr>
            <w:tcW w:w="5637" w:type="dxa"/>
          </w:tcPr>
          <w:p w14:paraId="480C5CFA" w14:textId="77777777" w:rsidR="009D2ACA" w:rsidRPr="001E2829" w:rsidRDefault="009D2ACA" w:rsidP="00071715">
            <w:r w:rsidRPr="001E2829">
              <w:t>KEROSENE</w:t>
            </w:r>
          </w:p>
        </w:tc>
        <w:tc>
          <w:tcPr>
            <w:tcW w:w="3083" w:type="dxa"/>
          </w:tcPr>
          <w:p w14:paraId="1D57C4C1" w14:textId="77777777" w:rsidR="009D2ACA" w:rsidRPr="001E2829" w:rsidRDefault="009D2ACA" w:rsidP="00071715">
            <w:r w:rsidRPr="001E2829">
              <w:t>A,G3</w:t>
            </w:r>
          </w:p>
        </w:tc>
      </w:tr>
      <w:tr w:rsidR="009D2ACA" w:rsidRPr="001E2829" w14:paraId="6F582F85" w14:textId="77777777" w:rsidTr="007369F6">
        <w:tc>
          <w:tcPr>
            <w:tcW w:w="5637" w:type="dxa"/>
          </w:tcPr>
          <w:p w14:paraId="3ACC1EC2" w14:textId="77777777" w:rsidR="009D2ACA" w:rsidRPr="001E2829" w:rsidRDefault="009D2ACA" w:rsidP="00071715">
            <w:r w:rsidRPr="001E2829">
              <w:t>LAURETH CARBOXYLIC ACIDS</w:t>
            </w:r>
          </w:p>
        </w:tc>
        <w:tc>
          <w:tcPr>
            <w:tcW w:w="3083" w:type="dxa"/>
          </w:tcPr>
          <w:p w14:paraId="43C4C8CD" w14:textId="77777777" w:rsidR="009D2ACA" w:rsidRPr="001E2829" w:rsidRDefault="009D2ACA" w:rsidP="00071715"/>
        </w:tc>
      </w:tr>
      <w:tr w:rsidR="009D2ACA" w:rsidRPr="001E2829" w14:paraId="657D81B4" w14:textId="77777777" w:rsidTr="007369F6">
        <w:tc>
          <w:tcPr>
            <w:tcW w:w="5637" w:type="dxa"/>
          </w:tcPr>
          <w:p w14:paraId="2523F35C" w14:textId="77777777" w:rsidR="009D2ACA" w:rsidRPr="001E2829" w:rsidRDefault="009D2ACA" w:rsidP="00485415">
            <w:pPr>
              <w:pStyle w:val="ListParagraph"/>
              <w:numPr>
                <w:ilvl w:val="0"/>
                <w:numId w:val="5"/>
              </w:numPr>
            </w:pPr>
            <w:r w:rsidRPr="001E2829">
              <w:t>leave-on or wash-off preparations above 5 per cent</w:t>
            </w:r>
          </w:p>
        </w:tc>
        <w:tc>
          <w:tcPr>
            <w:tcW w:w="3083" w:type="dxa"/>
          </w:tcPr>
          <w:p w14:paraId="6F3BD594" w14:textId="77777777" w:rsidR="009D2ACA" w:rsidRPr="001E2829" w:rsidRDefault="009D2ACA" w:rsidP="00071715">
            <w:r w:rsidRPr="001E2829">
              <w:t>E1</w:t>
            </w:r>
          </w:p>
        </w:tc>
      </w:tr>
      <w:tr w:rsidR="009D2ACA" w:rsidRPr="001E2829" w14:paraId="74842655" w14:textId="77777777" w:rsidTr="007369F6">
        <w:tc>
          <w:tcPr>
            <w:tcW w:w="5637" w:type="dxa"/>
          </w:tcPr>
          <w:p w14:paraId="1AE5C8CF" w14:textId="77777777" w:rsidR="009D2ACA" w:rsidRPr="001E2829" w:rsidRDefault="009D2ACA" w:rsidP="00485415">
            <w:pPr>
              <w:pStyle w:val="ListParagraph"/>
              <w:numPr>
                <w:ilvl w:val="0"/>
                <w:numId w:val="5"/>
              </w:numPr>
            </w:pPr>
            <w:r w:rsidRPr="001E2829">
              <w:t>other preparations above 5 per cent</w:t>
            </w:r>
          </w:p>
        </w:tc>
        <w:tc>
          <w:tcPr>
            <w:tcW w:w="3083" w:type="dxa"/>
          </w:tcPr>
          <w:p w14:paraId="7C556EAF" w14:textId="77777777" w:rsidR="009D2ACA" w:rsidRPr="001E2829" w:rsidRDefault="009D2ACA" w:rsidP="00071715">
            <w:r w:rsidRPr="001E2829">
              <w:t>E1,S1</w:t>
            </w:r>
          </w:p>
        </w:tc>
      </w:tr>
      <w:tr w:rsidR="009D2ACA" w:rsidRPr="001E2829" w14:paraId="65D472B3" w14:textId="77777777" w:rsidTr="007369F6">
        <w:tc>
          <w:tcPr>
            <w:tcW w:w="5637" w:type="dxa"/>
          </w:tcPr>
          <w:p w14:paraId="0CBF8757" w14:textId="77777777" w:rsidR="009D2ACA" w:rsidRPr="001E2829" w:rsidRDefault="009D2ACA" w:rsidP="00071715">
            <w:r w:rsidRPr="001E2829">
              <w:t>LAURYL ISOQUINOLINIUM BROMIDE</w:t>
            </w:r>
          </w:p>
        </w:tc>
        <w:tc>
          <w:tcPr>
            <w:tcW w:w="3083" w:type="dxa"/>
          </w:tcPr>
          <w:p w14:paraId="2AB7BCD8" w14:textId="77777777" w:rsidR="009D2ACA" w:rsidRPr="001E2829" w:rsidRDefault="009D2ACA" w:rsidP="00071715">
            <w:r w:rsidRPr="001E2829">
              <w:t>A,E1</w:t>
            </w:r>
          </w:p>
        </w:tc>
      </w:tr>
      <w:tr w:rsidR="009D2ACA" w:rsidRPr="001E2829" w14:paraId="14C0E97F" w14:textId="77777777" w:rsidTr="007369F6">
        <w:tc>
          <w:tcPr>
            <w:tcW w:w="5637" w:type="dxa"/>
          </w:tcPr>
          <w:p w14:paraId="22411AC4" w14:textId="77777777" w:rsidR="009D2ACA" w:rsidRPr="001E2829" w:rsidRDefault="009D2ACA" w:rsidP="00071715">
            <w:r w:rsidRPr="001E2829">
              <w:t>LEAD COMPOUNDS</w:t>
            </w:r>
          </w:p>
        </w:tc>
        <w:tc>
          <w:tcPr>
            <w:tcW w:w="3083" w:type="dxa"/>
          </w:tcPr>
          <w:p w14:paraId="36AC8D99" w14:textId="77777777" w:rsidR="009D2ACA" w:rsidRPr="001E2829" w:rsidRDefault="009D2ACA" w:rsidP="00071715"/>
        </w:tc>
      </w:tr>
      <w:tr w:rsidR="009D2ACA" w:rsidRPr="001E2829" w14:paraId="7E12BFA9" w14:textId="77777777" w:rsidTr="007369F6">
        <w:tc>
          <w:tcPr>
            <w:tcW w:w="5637" w:type="dxa"/>
          </w:tcPr>
          <w:p w14:paraId="47CA687B" w14:textId="77777777" w:rsidR="009D2ACA" w:rsidRPr="001E2829" w:rsidRDefault="009D2ACA" w:rsidP="00485415">
            <w:pPr>
              <w:pStyle w:val="ListParagraph"/>
              <w:numPr>
                <w:ilvl w:val="0"/>
                <w:numId w:val="5"/>
              </w:numPr>
            </w:pPr>
            <w:r w:rsidRPr="001E2829">
              <w:t xml:space="preserve">in hair cosmetics </w:t>
            </w:r>
          </w:p>
        </w:tc>
        <w:tc>
          <w:tcPr>
            <w:tcW w:w="3083" w:type="dxa"/>
          </w:tcPr>
          <w:p w14:paraId="3B170B21" w14:textId="77777777" w:rsidR="009D2ACA" w:rsidRPr="001E2829" w:rsidRDefault="009D2ACA" w:rsidP="00071715">
            <w:r w:rsidRPr="001E2829">
              <w:t>A</w:t>
            </w:r>
          </w:p>
        </w:tc>
      </w:tr>
      <w:tr w:rsidR="009D2ACA" w:rsidRPr="001E2829" w14:paraId="2C550367" w14:textId="77777777" w:rsidTr="007369F6">
        <w:tc>
          <w:tcPr>
            <w:tcW w:w="5637" w:type="dxa"/>
          </w:tcPr>
          <w:p w14:paraId="304FABF5" w14:textId="77777777" w:rsidR="009D2ACA" w:rsidRPr="001E2829" w:rsidRDefault="009D2ACA" w:rsidP="00485415">
            <w:pPr>
              <w:pStyle w:val="ListParagraph"/>
              <w:numPr>
                <w:ilvl w:val="0"/>
                <w:numId w:val="5"/>
              </w:numPr>
            </w:pPr>
            <w:r w:rsidRPr="001E2829">
              <w:t>in other preparations</w:t>
            </w:r>
          </w:p>
        </w:tc>
        <w:tc>
          <w:tcPr>
            <w:tcW w:w="3083" w:type="dxa"/>
          </w:tcPr>
          <w:p w14:paraId="7B84AFB1" w14:textId="77777777" w:rsidR="009D2ACA" w:rsidRPr="001E2829" w:rsidRDefault="009D2ACA" w:rsidP="00071715">
            <w:r w:rsidRPr="001E2829">
              <w:t>A,S1</w:t>
            </w:r>
          </w:p>
        </w:tc>
      </w:tr>
      <w:tr w:rsidR="009D2ACA" w:rsidRPr="001E2829" w14:paraId="7426174D" w14:textId="77777777" w:rsidTr="007369F6">
        <w:tc>
          <w:tcPr>
            <w:tcW w:w="5637" w:type="dxa"/>
          </w:tcPr>
          <w:p w14:paraId="547041AF" w14:textId="77777777" w:rsidR="009D2ACA" w:rsidRPr="001E2829" w:rsidRDefault="009D2ACA" w:rsidP="00071715">
            <w:r w:rsidRPr="001E2829">
              <w:t>LEMON OIL</w:t>
            </w:r>
          </w:p>
        </w:tc>
        <w:tc>
          <w:tcPr>
            <w:tcW w:w="3083" w:type="dxa"/>
          </w:tcPr>
          <w:p w14:paraId="7194CA69" w14:textId="77777777" w:rsidR="009D2ACA" w:rsidRPr="001E2829" w:rsidRDefault="009D2ACA" w:rsidP="00071715">
            <w:r w:rsidRPr="001E2829">
              <w:t>A,G3</w:t>
            </w:r>
          </w:p>
        </w:tc>
      </w:tr>
      <w:tr w:rsidR="009D2ACA" w:rsidRPr="001E2829" w14:paraId="4A40321D" w14:textId="77777777" w:rsidTr="007369F6">
        <w:tc>
          <w:tcPr>
            <w:tcW w:w="5637" w:type="dxa"/>
          </w:tcPr>
          <w:p w14:paraId="7458DA3C" w14:textId="77777777" w:rsidR="009D2ACA" w:rsidRPr="001E2829" w:rsidRDefault="009D2ACA" w:rsidP="00071715">
            <w:r w:rsidRPr="001E2829">
              <w:t>LEPTOSPERMUM SCOPARIUM OIL (manuka oil)</w:t>
            </w:r>
          </w:p>
        </w:tc>
        <w:tc>
          <w:tcPr>
            <w:tcW w:w="3083" w:type="dxa"/>
          </w:tcPr>
          <w:p w14:paraId="0FB913FB" w14:textId="77777777" w:rsidR="009D2ACA" w:rsidRPr="001E2829" w:rsidRDefault="009D2ACA" w:rsidP="00071715">
            <w:r w:rsidRPr="001E2829">
              <w:t>A,G1,G3</w:t>
            </w:r>
          </w:p>
        </w:tc>
      </w:tr>
      <w:tr w:rsidR="009D2ACA" w:rsidRPr="001E2829" w14:paraId="4D262AE5" w14:textId="77777777" w:rsidTr="007369F6">
        <w:tc>
          <w:tcPr>
            <w:tcW w:w="5637" w:type="dxa"/>
          </w:tcPr>
          <w:p w14:paraId="1BCF69A4" w14:textId="77777777" w:rsidR="009D2ACA" w:rsidRPr="001E2829" w:rsidRDefault="009D2ACA" w:rsidP="00071715">
            <w:r w:rsidRPr="001E2829">
              <w:t>LIME OIL</w:t>
            </w:r>
          </w:p>
        </w:tc>
        <w:tc>
          <w:tcPr>
            <w:tcW w:w="3083" w:type="dxa"/>
          </w:tcPr>
          <w:p w14:paraId="7F1469A7" w14:textId="77777777" w:rsidR="009D2ACA" w:rsidRPr="001E2829" w:rsidRDefault="009D2ACA" w:rsidP="00071715">
            <w:r w:rsidRPr="001E2829">
              <w:t>A,G3</w:t>
            </w:r>
          </w:p>
        </w:tc>
      </w:tr>
      <w:tr w:rsidR="009D2ACA" w:rsidRPr="001E2829" w14:paraId="78AC1019" w14:textId="77777777" w:rsidTr="007369F6">
        <w:tc>
          <w:tcPr>
            <w:tcW w:w="5637" w:type="dxa"/>
          </w:tcPr>
          <w:p w14:paraId="4C487D84" w14:textId="77777777" w:rsidR="009D2ACA" w:rsidRPr="001E2829" w:rsidRDefault="009D2ACA" w:rsidP="00071715">
            <w:r w:rsidRPr="001E2829">
              <w:t>MAGNESIUM CHLORATE</w:t>
            </w:r>
          </w:p>
        </w:tc>
        <w:tc>
          <w:tcPr>
            <w:tcW w:w="3083" w:type="dxa"/>
          </w:tcPr>
          <w:p w14:paraId="14040121" w14:textId="77777777" w:rsidR="009D2ACA" w:rsidRPr="001E2829" w:rsidRDefault="009D2ACA" w:rsidP="00071715">
            <w:r w:rsidRPr="001E2829">
              <w:t>A</w:t>
            </w:r>
          </w:p>
        </w:tc>
      </w:tr>
      <w:tr w:rsidR="009D2ACA" w:rsidRPr="001E2829" w14:paraId="07CC44E8" w14:textId="77777777" w:rsidTr="007369F6">
        <w:tc>
          <w:tcPr>
            <w:tcW w:w="5637" w:type="dxa"/>
          </w:tcPr>
          <w:p w14:paraId="7BF2895D" w14:textId="77777777" w:rsidR="009D2ACA" w:rsidRPr="001E2829" w:rsidRDefault="009D2ACA" w:rsidP="00071715">
            <w:r w:rsidRPr="001E2829">
              <w:t>MALATHION at 20 per cent or less</w:t>
            </w:r>
          </w:p>
        </w:tc>
        <w:tc>
          <w:tcPr>
            <w:tcW w:w="3083" w:type="dxa"/>
          </w:tcPr>
          <w:p w14:paraId="228C9F69" w14:textId="77777777" w:rsidR="009D2ACA" w:rsidRPr="001E2829" w:rsidRDefault="009D2ACA" w:rsidP="00071715">
            <w:r w:rsidRPr="001E2829">
              <w:t>A</w:t>
            </w:r>
          </w:p>
        </w:tc>
      </w:tr>
      <w:tr w:rsidR="009D2ACA" w:rsidRPr="001E2829" w14:paraId="567FE22E" w14:textId="77777777" w:rsidTr="007369F6">
        <w:tc>
          <w:tcPr>
            <w:tcW w:w="5637" w:type="dxa"/>
          </w:tcPr>
          <w:p w14:paraId="427C2FE1" w14:textId="77777777" w:rsidR="009D2ACA" w:rsidRPr="001E2829" w:rsidRDefault="009D2ACA" w:rsidP="00071715">
            <w:r w:rsidRPr="001E2829">
              <w:t>MARJORAM OIL</w:t>
            </w:r>
          </w:p>
        </w:tc>
        <w:tc>
          <w:tcPr>
            <w:tcW w:w="3083" w:type="dxa"/>
          </w:tcPr>
          <w:p w14:paraId="31459C09" w14:textId="77777777" w:rsidR="009D2ACA" w:rsidRPr="001E2829" w:rsidRDefault="009D2ACA" w:rsidP="00071715">
            <w:r w:rsidRPr="001E2829">
              <w:t>A,G3</w:t>
            </w:r>
          </w:p>
        </w:tc>
      </w:tr>
      <w:tr w:rsidR="009D2ACA" w:rsidRPr="001E2829" w14:paraId="28474F77" w14:textId="77777777" w:rsidTr="007369F6">
        <w:tc>
          <w:tcPr>
            <w:tcW w:w="5637" w:type="dxa"/>
          </w:tcPr>
          <w:p w14:paraId="0314E18C" w14:textId="77777777" w:rsidR="009D2ACA" w:rsidRPr="001E2829" w:rsidRDefault="009D2ACA" w:rsidP="00071715">
            <w:r w:rsidRPr="001E2829">
              <w:t>MELALEUCA OIL</w:t>
            </w:r>
          </w:p>
        </w:tc>
        <w:tc>
          <w:tcPr>
            <w:tcW w:w="3083" w:type="dxa"/>
          </w:tcPr>
          <w:p w14:paraId="531D5B60" w14:textId="77777777" w:rsidR="009D2ACA" w:rsidRPr="001E2829" w:rsidRDefault="009D2ACA" w:rsidP="00071715">
            <w:r w:rsidRPr="001E2829">
              <w:t>A,G1,G3</w:t>
            </w:r>
          </w:p>
        </w:tc>
      </w:tr>
      <w:tr w:rsidR="0048580D" w:rsidRPr="001E2829" w14:paraId="31E654BF" w14:textId="77777777" w:rsidTr="007369F6">
        <w:tc>
          <w:tcPr>
            <w:tcW w:w="5637" w:type="dxa"/>
          </w:tcPr>
          <w:p w14:paraId="52C04DB0" w14:textId="77777777" w:rsidR="0048580D" w:rsidRPr="001E2829" w:rsidRDefault="0048580D" w:rsidP="00071715">
            <w:r>
              <w:t>MERCAPTOACETIC ACID</w:t>
            </w:r>
          </w:p>
        </w:tc>
        <w:tc>
          <w:tcPr>
            <w:tcW w:w="3083" w:type="dxa"/>
          </w:tcPr>
          <w:p w14:paraId="36714163" w14:textId="77777777" w:rsidR="0048580D" w:rsidRPr="001E2829" w:rsidRDefault="0048580D" w:rsidP="00071715">
            <w:r>
              <w:t>A, E1</w:t>
            </w:r>
          </w:p>
        </w:tc>
      </w:tr>
      <w:tr w:rsidR="009D2ACA" w:rsidRPr="001E2829" w14:paraId="0F10E132" w14:textId="77777777" w:rsidTr="007369F6">
        <w:tc>
          <w:tcPr>
            <w:tcW w:w="5637" w:type="dxa"/>
          </w:tcPr>
          <w:p w14:paraId="6C4DFECC" w14:textId="77777777" w:rsidR="009D2ACA" w:rsidRPr="001E2829" w:rsidRDefault="009D2ACA" w:rsidP="00071715">
            <w:r w:rsidRPr="001E2829">
              <w:t>MER</w:t>
            </w:r>
            <w:r w:rsidR="005C18B8">
              <w:t>C</w:t>
            </w:r>
            <w:r w:rsidRPr="001E2829">
              <w:t>URIC CHLORIDE</w:t>
            </w:r>
          </w:p>
        </w:tc>
        <w:tc>
          <w:tcPr>
            <w:tcW w:w="3083" w:type="dxa"/>
          </w:tcPr>
          <w:p w14:paraId="0734C908" w14:textId="77777777" w:rsidR="009D2ACA" w:rsidRPr="001E2829" w:rsidRDefault="009D2ACA" w:rsidP="00071715"/>
        </w:tc>
      </w:tr>
      <w:tr w:rsidR="009D2ACA" w:rsidRPr="001E2829" w14:paraId="32A1C8F0" w14:textId="77777777" w:rsidTr="007369F6">
        <w:tc>
          <w:tcPr>
            <w:tcW w:w="5637" w:type="dxa"/>
          </w:tcPr>
          <w:p w14:paraId="159BF1DD" w14:textId="77777777" w:rsidR="009D2ACA" w:rsidRPr="001E2829" w:rsidRDefault="009D2ACA" w:rsidP="00485415">
            <w:pPr>
              <w:pStyle w:val="ListParagraph"/>
              <w:numPr>
                <w:ilvl w:val="0"/>
                <w:numId w:val="5"/>
              </w:numPr>
            </w:pPr>
            <w:r w:rsidRPr="001E2829">
              <w:t xml:space="preserve">for external therapeutic use </w:t>
            </w:r>
          </w:p>
        </w:tc>
        <w:tc>
          <w:tcPr>
            <w:tcW w:w="3083" w:type="dxa"/>
          </w:tcPr>
          <w:p w14:paraId="1A9A75B1" w14:textId="77777777" w:rsidR="009D2ACA" w:rsidRPr="001E2829" w:rsidRDefault="009D2ACA" w:rsidP="00071715">
            <w:r w:rsidRPr="001E2829">
              <w:t>A</w:t>
            </w:r>
          </w:p>
        </w:tc>
      </w:tr>
      <w:tr w:rsidR="009D2ACA" w:rsidRPr="001E2829" w14:paraId="629D8FCF" w14:textId="77777777" w:rsidTr="007369F6">
        <w:tc>
          <w:tcPr>
            <w:tcW w:w="5637" w:type="dxa"/>
          </w:tcPr>
          <w:p w14:paraId="03A67D87" w14:textId="77777777" w:rsidR="009D2ACA" w:rsidRPr="001E2829" w:rsidRDefault="009D2ACA" w:rsidP="00485415">
            <w:pPr>
              <w:pStyle w:val="ListParagraph"/>
              <w:numPr>
                <w:ilvl w:val="0"/>
                <w:numId w:val="5"/>
              </w:numPr>
            </w:pPr>
            <w:r w:rsidRPr="001E2829">
              <w:t>for other uses</w:t>
            </w:r>
          </w:p>
        </w:tc>
        <w:tc>
          <w:tcPr>
            <w:tcW w:w="3083" w:type="dxa"/>
          </w:tcPr>
          <w:p w14:paraId="252A4B75" w14:textId="77777777" w:rsidR="009D2ACA" w:rsidRPr="001E2829" w:rsidRDefault="009D2ACA" w:rsidP="00071715">
            <w:r w:rsidRPr="001E2829">
              <w:t>A,G1,G3,E2,R2,S1</w:t>
            </w:r>
          </w:p>
        </w:tc>
      </w:tr>
      <w:tr w:rsidR="009D2ACA" w:rsidRPr="001E2829" w14:paraId="0114D2E0" w14:textId="77777777" w:rsidTr="007369F6">
        <w:tc>
          <w:tcPr>
            <w:tcW w:w="5637" w:type="dxa"/>
          </w:tcPr>
          <w:p w14:paraId="51A2DCE7" w14:textId="77777777" w:rsidR="009D2ACA" w:rsidRPr="001E2829" w:rsidRDefault="009D2ACA" w:rsidP="00071715">
            <w:r w:rsidRPr="001E2829">
              <w:t>MERCURIC IODIDE</w:t>
            </w:r>
          </w:p>
        </w:tc>
        <w:tc>
          <w:tcPr>
            <w:tcW w:w="3083" w:type="dxa"/>
          </w:tcPr>
          <w:p w14:paraId="7001688D" w14:textId="77777777" w:rsidR="009D2ACA" w:rsidRPr="001E2829" w:rsidRDefault="009D2ACA" w:rsidP="00071715">
            <w:r w:rsidRPr="001E2829">
              <w:t>A,G1,G3,E2,R2,S1</w:t>
            </w:r>
          </w:p>
        </w:tc>
      </w:tr>
      <w:tr w:rsidR="009D2ACA" w:rsidRPr="001E2829" w14:paraId="2E9C84FB" w14:textId="77777777" w:rsidTr="007369F6">
        <w:tc>
          <w:tcPr>
            <w:tcW w:w="5637" w:type="dxa"/>
          </w:tcPr>
          <w:p w14:paraId="16EA9359" w14:textId="77777777" w:rsidR="009D2ACA" w:rsidRPr="001E2829" w:rsidRDefault="009D2ACA" w:rsidP="00071715">
            <w:r w:rsidRPr="001E2829">
              <w:t>MERCURIC NIRATE</w:t>
            </w:r>
          </w:p>
        </w:tc>
        <w:tc>
          <w:tcPr>
            <w:tcW w:w="3083" w:type="dxa"/>
          </w:tcPr>
          <w:p w14:paraId="40238B1C" w14:textId="77777777" w:rsidR="009D2ACA" w:rsidRPr="001E2829" w:rsidRDefault="009D2ACA" w:rsidP="00071715">
            <w:r w:rsidRPr="001E2829">
              <w:t>A,G1,G3,E2,R2,S1</w:t>
            </w:r>
          </w:p>
        </w:tc>
      </w:tr>
      <w:tr w:rsidR="009D2ACA" w:rsidRPr="001E2829" w14:paraId="30F34748" w14:textId="77777777" w:rsidTr="007369F6">
        <w:tc>
          <w:tcPr>
            <w:tcW w:w="5637" w:type="dxa"/>
          </w:tcPr>
          <w:p w14:paraId="45A65E36" w14:textId="77777777" w:rsidR="009D2ACA" w:rsidRPr="001E2829" w:rsidRDefault="009D2ACA" w:rsidP="00071715">
            <w:r w:rsidRPr="001E2829">
              <w:t>MERCURIC OXIDE</w:t>
            </w:r>
          </w:p>
        </w:tc>
        <w:tc>
          <w:tcPr>
            <w:tcW w:w="3083" w:type="dxa"/>
          </w:tcPr>
          <w:p w14:paraId="1A790CF8" w14:textId="77777777" w:rsidR="009D2ACA" w:rsidRPr="001E2829" w:rsidRDefault="009D2ACA" w:rsidP="00071715">
            <w:r w:rsidRPr="001E2829">
              <w:t>A,G1,G3</w:t>
            </w:r>
          </w:p>
        </w:tc>
      </w:tr>
      <w:tr w:rsidR="009D2ACA" w:rsidRPr="001E2829" w14:paraId="76CAC08E" w14:textId="77777777" w:rsidTr="007369F6">
        <w:tc>
          <w:tcPr>
            <w:tcW w:w="5637" w:type="dxa"/>
          </w:tcPr>
          <w:p w14:paraId="0002700C" w14:textId="77777777" w:rsidR="009D2ACA" w:rsidRPr="001E2829" w:rsidRDefault="009D2ACA" w:rsidP="00071715">
            <w:r w:rsidRPr="001E2829">
              <w:t>MERCURIC POTASSIUM IODIDE</w:t>
            </w:r>
          </w:p>
        </w:tc>
        <w:tc>
          <w:tcPr>
            <w:tcW w:w="3083" w:type="dxa"/>
          </w:tcPr>
          <w:p w14:paraId="78913C7F" w14:textId="77777777" w:rsidR="009D2ACA" w:rsidRPr="001E2829" w:rsidRDefault="009D2ACA" w:rsidP="00071715">
            <w:r w:rsidRPr="001E2829">
              <w:t>A,G1,G3,E2,R2,S1</w:t>
            </w:r>
          </w:p>
        </w:tc>
      </w:tr>
      <w:tr w:rsidR="009D2ACA" w:rsidRPr="001E2829" w14:paraId="7FEF0969" w14:textId="77777777" w:rsidTr="007369F6">
        <w:tc>
          <w:tcPr>
            <w:tcW w:w="5637" w:type="dxa"/>
          </w:tcPr>
          <w:p w14:paraId="5B4A0F48" w14:textId="77777777" w:rsidR="009D2ACA" w:rsidRPr="001E2829" w:rsidRDefault="009D2ACA" w:rsidP="00071715">
            <w:r w:rsidRPr="001E2829">
              <w:t>MERCURIC THIOCYANATE</w:t>
            </w:r>
          </w:p>
        </w:tc>
        <w:tc>
          <w:tcPr>
            <w:tcW w:w="3083" w:type="dxa"/>
          </w:tcPr>
          <w:p w14:paraId="43391532" w14:textId="77777777" w:rsidR="009D2ACA" w:rsidRPr="001E2829" w:rsidRDefault="009D2ACA" w:rsidP="00071715">
            <w:r w:rsidRPr="001E2829">
              <w:t>A,G1,G3,E2,R2,S1</w:t>
            </w:r>
          </w:p>
        </w:tc>
      </w:tr>
      <w:tr w:rsidR="00071715" w:rsidRPr="001E2829" w14:paraId="227F5CE6" w14:textId="77777777" w:rsidTr="007369F6">
        <w:tc>
          <w:tcPr>
            <w:tcW w:w="5637" w:type="dxa"/>
          </w:tcPr>
          <w:p w14:paraId="1048F0B7" w14:textId="77777777" w:rsidR="00071715" w:rsidRPr="001E2829" w:rsidRDefault="00071715" w:rsidP="00071715">
            <w:r w:rsidRPr="001E2829">
              <w:t>MERCUROCHROME</w:t>
            </w:r>
          </w:p>
        </w:tc>
        <w:tc>
          <w:tcPr>
            <w:tcW w:w="3083" w:type="dxa"/>
          </w:tcPr>
          <w:p w14:paraId="594761CA" w14:textId="77777777" w:rsidR="00071715" w:rsidRPr="001E2829" w:rsidRDefault="00071715" w:rsidP="00071715">
            <w:r w:rsidRPr="001E2829">
              <w:t>A</w:t>
            </w:r>
          </w:p>
        </w:tc>
      </w:tr>
      <w:tr w:rsidR="00071715" w:rsidRPr="001E2829" w14:paraId="4F60628A" w14:textId="77777777" w:rsidTr="007369F6">
        <w:tc>
          <w:tcPr>
            <w:tcW w:w="5637" w:type="dxa"/>
          </w:tcPr>
          <w:p w14:paraId="0B1BA738" w14:textId="77777777" w:rsidR="00071715" w:rsidRPr="001E2829" w:rsidRDefault="00071715" w:rsidP="00071715">
            <w:r w:rsidRPr="001E2829">
              <w:t>MERCUROUS CHLORIDE</w:t>
            </w:r>
          </w:p>
        </w:tc>
        <w:tc>
          <w:tcPr>
            <w:tcW w:w="3083" w:type="dxa"/>
          </w:tcPr>
          <w:p w14:paraId="3EEAC3A5" w14:textId="77777777" w:rsidR="00071715" w:rsidRPr="001E2829" w:rsidRDefault="00071715" w:rsidP="00071715">
            <w:r w:rsidRPr="001E2829">
              <w:t>A</w:t>
            </w:r>
          </w:p>
        </w:tc>
      </w:tr>
      <w:tr w:rsidR="00071715" w:rsidRPr="001E2829" w14:paraId="2E891B34" w14:textId="77777777" w:rsidTr="007369F6">
        <w:tc>
          <w:tcPr>
            <w:tcW w:w="5637" w:type="dxa"/>
          </w:tcPr>
          <w:p w14:paraId="3FB11A8E" w14:textId="77777777" w:rsidR="00071715" w:rsidRPr="001E2829" w:rsidRDefault="00071715" w:rsidP="00071715">
            <w:r w:rsidRPr="001E2829">
              <w:t>MERCURY metallic</w:t>
            </w:r>
          </w:p>
        </w:tc>
        <w:tc>
          <w:tcPr>
            <w:tcW w:w="3083" w:type="dxa"/>
          </w:tcPr>
          <w:p w14:paraId="08548BF0" w14:textId="77777777" w:rsidR="00071715" w:rsidRPr="001E2829" w:rsidRDefault="00071715" w:rsidP="00071715">
            <w:r w:rsidRPr="001E2829">
              <w:t>A</w:t>
            </w:r>
          </w:p>
        </w:tc>
      </w:tr>
      <w:tr w:rsidR="00071715" w:rsidRPr="001E2829" w14:paraId="39FD64CA" w14:textId="77777777" w:rsidTr="007369F6">
        <w:tc>
          <w:tcPr>
            <w:tcW w:w="5637" w:type="dxa"/>
          </w:tcPr>
          <w:p w14:paraId="5CE56963" w14:textId="77777777" w:rsidR="00071715" w:rsidRPr="001E2829" w:rsidRDefault="00071715" w:rsidP="00071715">
            <w:r w:rsidRPr="001E2829">
              <w:t>MERCURY, organic compounds</w:t>
            </w:r>
          </w:p>
        </w:tc>
        <w:tc>
          <w:tcPr>
            <w:tcW w:w="3083" w:type="dxa"/>
          </w:tcPr>
          <w:p w14:paraId="6808F073" w14:textId="77777777" w:rsidR="00071715" w:rsidRPr="001E2829" w:rsidRDefault="00071715" w:rsidP="00071715">
            <w:r w:rsidRPr="001E2829">
              <w:t>A,S1</w:t>
            </w:r>
          </w:p>
        </w:tc>
      </w:tr>
      <w:tr w:rsidR="00071715" w:rsidRPr="001E2829" w14:paraId="7BBF5C09" w14:textId="77777777" w:rsidTr="007369F6">
        <w:tc>
          <w:tcPr>
            <w:tcW w:w="5637" w:type="dxa"/>
          </w:tcPr>
          <w:p w14:paraId="49105A45" w14:textId="77777777" w:rsidR="00071715" w:rsidRPr="001E2829" w:rsidRDefault="00071715" w:rsidP="00485415">
            <w:pPr>
              <w:pStyle w:val="ListParagraph"/>
              <w:numPr>
                <w:ilvl w:val="0"/>
                <w:numId w:val="5"/>
              </w:numPr>
            </w:pPr>
            <w:r w:rsidRPr="001E2829">
              <w:t>in preparations for human external use</w:t>
            </w:r>
          </w:p>
        </w:tc>
        <w:tc>
          <w:tcPr>
            <w:tcW w:w="3083" w:type="dxa"/>
          </w:tcPr>
          <w:p w14:paraId="1363EE73" w14:textId="77777777" w:rsidR="00071715" w:rsidRPr="001E2829" w:rsidRDefault="00071715" w:rsidP="00071715">
            <w:r w:rsidRPr="001E2829">
              <w:t>A</w:t>
            </w:r>
          </w:p>
        </w:tc>
      </w:tr>
      <w:tr w:rsidR="00CF56A4" w:rsidRPr="001E2829" w14:paraId="32F054E0" w14:textId="77777777" w:rsidTr="007369F6">
        <w:tc>
          <w:tcPr>
            <w:tcW w:w="5637" w:type="dxa"/>
          </w:tcPr>
          <w:p w14:paraId="773AB030" w14:textId="77777777" w:rsidR="00CF56A4" w:rsidRPr="001E2829" w:rsidRDefault="00CF56A4" w:rsidP="00660DE7">
            <w:r w:rsidRPr="001E2829">
              <w:t xml:space="preserve">METALDEHYDE </w:t>
            </w:r>
          </w:p>
        </w:tc>
        <w:tc>
          <w:tcPr>
            <w:tcW w:w="3083" w:type="dxa"/>
          </w:tcPr>
          <w:p w14:paraId="2186296F" w14:textId="77777777" w:rsidR="00CF56A4" w:rsidRPr="001E2829" w:rsidRDefault="00CF56A4" w:rsidP="00660DE7">
            <w:r w:rsidRPr="001E2829">
              <w:t>A,E1,S1</w:t>
            </w:r>
          </w:p>
        </w:tc>
      </w:tr>
      <w:tr w:rsidR="00CF56A4" w:rsidRPr="001E2829" w14:paraId="1182902B" w14:textId="77777777" w:rsidTr="007369F6">
        <w:tc>
          <w:tcPr>
            <w:tcW w:w="5637" w:type="dxa"/>
          </w:tcPr>
          <w:p w14:paraId="48F4EF24" w14:textId="77777777" w:rsidR="00CF56A4" w:rsidRPr="001E2829" w:rsidRDefault="00CF56A4" w:rsidP="00660DE7">
            <w:r w:rsidRPr="001E2829">
              <w:t xml:space="preserve">METHANOL </w:t>
            </w:r>
          </w:p>
        </w:tc>
        <w:tc>
          <w:tcPr>
            <w:tcW w:w="3083" w:type="dxa"/>
          </w:tcPr>
          <w:p w14:paraId="778702C7" w14:textId="77777777" w:rsidR="00CF56A4" w:rsidRPr="001E2829" w:rsidRDefault="00CF56A4" w:rsidP="00660DE7"/>
        </w:tc>
      </w:tr>
      <w:tr w:rsidR="00CF56A4" w:rsidRPr="001E2829" w14:paraId="0DC58C05" w14:textId="77777777" w:rsidTr="007369F6">
        <w:tc>
          <w:tcPr>
            <w:tcW w:w="5637" w:type="dxa"/>
          </w:tcPr>
          <w:p w14:paraId="58E18F78" w14:textId="77777777" w:rsidR="00CF56A4" w:rsidRPr="001E2829" w:rsidRDefault="00CF56A4" w:rsidP="00485415">
            <w:pPr>
              <w:pStyle w:val="ListParagraph"/>
              <w:numPr>
                <w:ilvl w:val="0"/>
                <w:numId w:val="5"/>
              </w:numPr>
            </w:pPr>
            <w:r w:rsidRPr="001E2829">
              <w:t>above 10 per cent</w:t>
            </w:r>
          </w:p>
        </w:tc>
        <w:tc>
          <w:tcPr>
            <w:tcW w:w="3083" w:type="dxa"/>
          </w:tcPr>
          <w:p w14:paraId="6049E43B" w14:textId="77777777" w:rsidR="00CF56A4" w:rsidRPr="001E2829" w:rsidRDefault="00CF56A4" w:rsidP="00660DE7">
            <w:r w:rsidRPr="001E2829">
              <w:t>A,G3</w:t>
            </w:r>
          </w:p>
        </w:tc>
      </w:tr>
      <w:tr w:rsidR="00CF56A4" w:rsidRPr="001E2829" w14:paraId="34ADB84B" w14:textId="77777777" w:rsidTr="007369F6">
        <w:tc>
          <w:tcPr>
            <w:tcW w:w="5637" w:type="dxa"/>
          </w:tcPr>
          <w:p w14:paraId="6E995476" w14:textId="77777777" w:rsidR="00CF56A4" w:rsidRPr="001E2829" w:rsidRDefault="00CF56A4" w:rsidP="00485415">
            <w:pPr>
              <w:pStyle w:val="ListParagraph"/>
              <w:numPr>
                <w:ilvl w:val="0"/>
                <w:numId w:val="5"/>
              </w:numPr>
            </w:pPr>
            <w:r w:rsidRPr="001E2829">
              <w:t>10 per cent or less</w:t>
            </w:r>
          </w:p>
        </w:tc>
        <w:tc>
          <w:tcPr>
            <w:tcW w:w="3083" w:type="dxa"/>
          </w:tcPr>
          <w:p w14:paraId="0B4A18FF" w14:textId="77777777" w:rsidR="00CF56A4" w:rsidRPr="001E2829" w:rsidRDefault="00CF56A4" w:rsidP="00660DE7">
            <w:r w:rsidRPr="001E2829">
              <w:t>A</w:t>
            </w:r>
          </w:p>
        </w:tc>
      </w:tr>
      <w:tr w:rsidR="00CF56A4" w:rsidRPr="001E2829" w14:paraId="4E5BCA2F" w14:textId="77777777" w:rsidTr="007369F6">
        <w:tc>
          <w:tcPr>
            <w:tcW w:w="5637" w:type="dxa"/>
          </w:tcPr>
          <w:p w14:paraId="0783DDEE" w14:textId="77777777" w:rsidR="00CF56A4" w:rsidRPr="001E2829" w:rsidRDefault="00CF56A4" w:rsidP="001A5A5F">
            <w:r w:rsidRPr="001E2829">
              <w:t>METHYLATED SPIRIT</w:t>
            </w:r>
            <w:r w:rsidR="001A5A5F">
              <w:t>(S)</w:t>
            </w:r>
          </w:p>
        </w:tc>
        <w:tc>
          <w:tcPr>
            <w:tcW w:w="3083" w:type="dxa"/>
          </w:tcPr>
          <w:p w14:paraId="68E5AE47" w14:textId="77777777" w:rsidR="00CF56A4" w:rsidRPr="001E2829" w:rsidRDefault="00CF56A4" w:rsidP="00660DE7">
            <w:r w:rsidRPr="001E2829">
              <w:t>A,G3</w:t>
            </w:r>
          </w:p>
        </w:tc>
      </w:tr>
      <w:tr w:rsidR="00203380" w:rsidRPr="001E2829" w14:paraId="098E9ACD" w14:textId="77777777" w:rsidTr="007369F6">
        <w:tc>
          <w:tcPr>
            <w:tcW w:w="5637" w:type="dxa"/>
          </w:tcPr>
          <w:p w14:paraId="32685899" w14:textId="77777777" w:rsidR="00203380" w:rsidRPr="001E2829" w:rsidRDefault="00203380" w:rsidP="001A5A5F">
            <w:r w:rsidRPr="00852AA1">
              <w:t>METHYLATED SPIRIT(S) when packed and labelled as a 'biofuel' suitable for use in 'spirit burners'.</w:t>
            </w:r>
          </w:p>
        </w:tc>
        <w:tc>
          <w:tcPr>
            <w:tcW w:w="3083" w:type="dxa"/>
          </w:tcPr>
          <w:p w14:paraId="681BB228" w14:textId="77777777" w:rsidR="00203380" w:rsidRPr="001E2829" w:rsidRDefault="00203380" w:rsidP="00660DE7">
            <w:r>
              <w:t>A,G3</w:t>
            </w:r>
          </w:p>
        </w:tc>
      </w:tr>
      <w:tr w:rsidR="00CF56A4" w:rsidRPr="001E2829" w14:paraId="774B218E" w14:textId="77777777" w:rsidTr="007369F6">
        <w:tc>
          <w:tcPr>
            <w:tcW w:w="5637" w:type="dxa"/>
          </w:tcPr>
          <w:p w14:paraId="3ED55E06" w14:textId="77777777" w:rsidR="00CF56A4" w:rsidRPr="001E2829" w:rsidRDefault="00CF56A4" w:rsidP="00660DE7">
            <w:r w:rsidRPr="001E2829">
              <w:t>METHYL ETHYL KETONE</w:t>
            </w:r>
          </w:p>
        </w:tc>
        <w:tc>
          <w:tcPr>
            <w:tcW w:w="3083" w:type="dxa"/>
          </w:tcPr>
          <w:p w14:paraId="1A84E4D3" w14:textId="77777777" w:rsidR="00CF56A4" w:rsidRPr="001E2829" w:rsidRDefault="00CF56A4" w:rsidP="00660DE7">
            <w:r w:rsidRPr="001E2829">
              <w:t>A,G3</w:t>
            </w:r>
          </w:p>
        </w:tc>
      </w:tr>
      <w:tr w:rsidR="00071715" w:rsidRPr="001E2829" w14:paraId="107585C0" w14:textId="77777777" w:rsidTr="007369F6">
        <w:tc>
          <w:tcPr>
            <w:tcW w:w="5637" w:type="dxa"/>
          </w:tcPr>
          <w:p w14:paraId="1853398D" w14:textId="77777777" w:rsidR="00071715" w:rsidRPr="001E2829" w:rsidRDefault="00CF56A4" w:rsidP="00071715">
            <w:r w:rsidRPr="001E2829">
              <w:t>METHYL ETHYL KETONE OXIME</w:t>
            </w:r>
          </w:p>
        </w:tc>
        <w:tc>
          <w:tcPr>
            <w:tcW w:w="3083" w:type="dxa"/>
          </w:tcPr>
          <w:p w14:paraId="4BD39E87" w14:textId="77777777" w:rsidR="00071715" w:rsidRPr="001E2829" w:rsidRDefault="00CF56A4" w:rsidP="00071715">
            <w:r w:rsidRPr="001E2829">
              <w:t>A,E1,S1</w:t>
            </w:r>
          </w:p>
        </w:tc>
      </w:tr>
      <w:tr w:rsidR="00CF56A4" w:rsidRPr="001E2829" w14:paraId="2EF89F6B" w14:textId="77777777" w:rsidTr="007369F6">
        <w:tc>
          <w:tcPr>
            <w:tcW w:w="5637" w:type="dxa"/>
          </w:tcPr>
          <w:p w14:paraId="0798CF06" w14:textId="77777777" w:rsidR="00CF56A4" w:rsidRPr="001E2829" w:rsidRDefault="00CF56A4" w:rsidP="00660DE7">
            <w:r w:rsidRPr="001E2829">
              <w:t xml:space="preserve">METHYL ETHYL KETONE PEROXIDE </w:t>
            </w:r>
          </w:p>
        </w:tc>
        <w:tc>
          <w:tcPr>
            <w:tcW w:w="3083" w:type="dxa"/>
          </w:tcPr>
          <w:p w14:paraId="0C4ADC78" w14:textId="77777777" w:rsidR="00CF56A4" w:rsidRPr="001E2829" w:rsidRDefault="00CF56A4" w:rsidP="00660DE7">
            <w:r w:rsidRPr="001E2829">
              <w:t>A,G3,E2,S1</w:t>
            </w:r>
          </w:p>
        </w:tc>
      </w:tr>
      <w:tr w:rsidR="00CF56A4" w:rsidRPr="001E2829" w14:paraId="614E7EB6" w14:textId="77777777" w:rsidTr="007369F6">
        <w:tc>
          <w:tcPr>
            <w:tcW w:w="5637" w:type="dxa"/>
          </w:tcPr>
          <w:p w14:paraId="13088BB7" w14:textId="77777777" w:rsidR="00CF56A4" w:rsidRPr="001E2829" w:rsidRDefault="00CF56A4" w:rsidP="00071715">
            <w:r w:rsidRPr="001E2829">
              <w:t>METHYLEUGENOL</w:t>
            </w:r>
          </w:p>
        </w:tc>
        <w:tc>
          <w:tcPr>
            <w:tcW w:w="3083" w:type="dxa"/>
          </w:tcPr>
          <w:p w14:paraId="49E495AA" w14:textId="77777777" w:rsidR="00CF56A4" w:rsidRPr="001E2829" w:rsidRDefault="00CF56A4" w:rsidP="00071715">
            <w:r w:rsidRPr="001E2829">
              <w:t>A</w:t>
            </w:r>
          </w:p>
        </w:tc>
      </w:tr>
      <w:tr w:rsidR="00CF56A4" w:rsidRPr="001E2829" w14:paraId="0B2655F7" w14:textId="77777777" w:rsidTr="007369F6">
        <w:tc>
          <w:tcPr>
            <w:tcW w:w="5637" w:type="dxa"/>
          </w:tcPr>
          <w:p w14:paraId="1B5FF1CC" w14:textId="77777777" w:rsidR="00CF56A4" w:rsidRPr="001E2829" w:rsidRDefault="00CF56A4" w:rsidP="00660DE7">
            <w:r w:rsidRPr="001E2829">
              <w:t xml:space="preserve">METHYL ISOAMYL KETONE </w:t>
            </w:r>
          </w:p>
        </w:tc>
        <w:tc>
          <w:tcPr>
            <w:tcW w:w="3083" w:type="dxa"/>
          </w:tcPr>
          <w:p w14:paraId="4ACBE53E" w14:textId="77777777" w:rsidR="00CF56A4" w:rsidRPr="001E2829" w:rsidRDefault="00CF56A4" w:rsidP="00660DE7">
            <w:r w:rsidRPr="001E2829">
              <w:t>A,G3</w:t>
            </w:r>
          </w:p>
        </w:tc>
      </w:tr>
      <w:tr w:rsidR="00CF56A4" w:rsidRPr="001E2829" w14:paraId="52A7100A" w14:textId="77777777" w:rsidTr="007369F6">
        <w:tc>
          <w:tcPr>
            <w:tcW w:w="5637" w:type="dxa"/>
          </w:tcPr>
          <w:p w14:paraId="58BCA16C" w14:textId="77777777" w:rsidR="00CF56A4" w:rsidRPr="001E2829" w:rsidRDefault="00CF56A4" w:rsidP="00660DE7">
            <w:r w:rsidRPr="001E2829">
              <w:t xml:space="preserve">METHYL ISOBUTYL KETONE </w:t>
            </w:r>
          </w:p>
        </w:tc>
        <w:tc>
          <w:tcPr>
            <w:tcW w:w="3083" w:type="dxa"/>
          </w:tcPr>
          <w:p w14:paraId="57898B04" w14:textId="77777777" w:rsidR="00CF56A4" w:rsidRPr="001E2829" w:rsidRDefault="00CF56A4" w:rsidP="00660DE7">
            <w:r w:rsidRPr="001E2829">
              <w:t>A,G3</w:t>
            </w:r>
          </w:p>
        </w:tc>
      </w:tr>
      <w:tr w:rsidR="00CF56A4" w:rsidRPr="001E2829" w14:paraId="35E3EFB7" w14:textId="77777777" w:rsidTr="007369F6">
        <w:tc>
          <w:tcPr>
            <w:tcW w:w="5637" w:type="dxa"/>
          </w:tcPr>
          <w:p w14:paraId="6E1F2593" w14:textId="77777777" w:rsidR="00CF56A4" w:rsidRPr="001E2829" w:rsidRDefault="00CF56A4" w:rsidP="00660DE7">
            <w:r w:rsidRPr="001E2829">
              <w:t>N-METHYL-2-PYRROLIDONE</w:t>
            </w:r>
          </w:p>
        </w:tc>
        <w:tc>
          <w:tcPr>
            <w:tcW w:w="3083" w:type="dxa"/>
          </w:tcPr>
          <w:p w14:paraId="3BF15F5B" w14:textId="77777777" w:rsidR="00CF56A4" w:rsidRPr="001E2829" w:rsidRDefault="00CF56A4" w:rsidP="00660DE7"/>
        </w:tc>
      </w:tr>
      <w:tr w:rsidR="00CF56A4" w:rsidRPr="001E2829" w14:paraId="6DBB3F4B" w14:textId="77777777" w:rsidTr="007369F6">
        <w:tc>
          <w:tcPr>
            <w:tcW w:w="5637" w:type="dxa"/>
          </w:tcPr>
          <w:p w14:paraId="0470082A" w14:textId="77777777" w:rsidR="00CF56A4" w:rsidRPr="001E2829" w:rsidRDefault="00CF56A4" w:rsidP="00485415">
            <w:pPr>
              <w:pStyle w:val="ListParagraph"/>
              <w:numPr>
                <w:ilvl w:val="0"/>
                <w:numId w:val="5"/>
              </w:numPr>
            </w:pPr>
            <w:r w:rsidRPr="001E2829">
              <w:t xml:space="preserve">when included in Schedule 5 </w:t>
            </w:r>
          </w:p>
        </w:tc>
        <w:tc>
          <w:tcPr>
            <w:tcW w:w="3083" w:type="dxa"/>
          </w:tcPr>
          <w:p w14:paraId="58F5EE13" w14:textId="77777777" w:rsidR="00CF56A4" w:rsidRPr="001E2829" w:rsidRDefault="00CF56A4" w:rsidP="00660DE7">
            <w:r w:rsidRPr="001E2829">
              <w:t>A,G3,E1</w:t>
            </w:r>
          </w:p>
        </w:tc>
      </w:tr>
      <w:tr w:rsidR="00CF56A4" w:rsidRPr="001E2829" w14:paraId="1000A438" w14:textId="77777777" w:rsidTr="007369F6">
        <w:tc>
          <w:tcPr>
            <w:tcW w:w="5637" w:type="dxa"/>
          </w:tcPr>
          <w:p w14:paraId="43780BC5" w14:textId="77777777" w:rsidR="00CF56A4" w:rsidRPr="001E2829" w:rsidRDefault="00CF56A4" w:rsidP="00485415">
            <w:pPr>
              <w:pStyle w:val="ListParagraph"/>
              <w:numPr>
                <w:ilvl w:val="0"/>
                <w:numId w:val="5"/>
              </w:numPr>
            </w:pPr>
            <w:r w:rsidRPr="001E2829">
              <w:t>when included in Schedule 6</w:t>
            </w:r>
          </w:p>
        </w:tc>
        <w:tc>
          <w:tcPr>
            <w:tcW w:w="3083" w:type="dxa"/>
          </w:tcPr>
          <w:p w14:paraId="6F685137" w14:textId="77777777" w:rsidR="00CF56A4" w:rsidRPr="001E2829" w:rsidRDefault="00CF56A4" w:rsidP="00660DE7">
            <w:r w:rsidRPr="001E2829">
              <w:t>A,G3,E2</w:t>
            </w:r>
          </w:p>
        </w:tc>
      </w:tr>
      <w:tr w:rsidR="00CD428D" w:rsidRPr="001E2829" w14:paraId="217DFC72" w14:textId="77777777" w:rsidTr="007369F6">
        <w:tc>
          <w:tcPr>
            <w:tcW w:w="5637" w:type="dxa"/>
          </w:tcPr>
          <w:p w14:paraId="03A8A7ED" w14:textId="77777777" w:rsidR="00CD428D" w:rsidRPr="001E2829" w:rsidRDefault="00CD428D" w:rsidP="00071715">
            <w:r>
              <w:t>2-METHYLRESORCINOL</w:t>
            </w:r>
          </w:p>
        </w:tc>
        <w:tc>
          <w:tcPr>
            <w:tcW w:w="3083" w:type="dxa"/>
          </w:tcPr>
          <w:p w14:paraId="783EEFAF" w14:textId="77777777" w:rsidR="00CD428D" w:rsidRPr="001E2829" w:rsidRDefault="00CD428D" w:rsidP="00071715">
            <w:r>
              <w:t>A, E1</w:t>
            </w:r>
          </w:p>
        </w:tc>
      </w:tr>
      <w:tr w:rsidR="00CF56A4" w:rsidRPr="001E2829" w14:paraId="72EE112C" w14:textId="77777777" w:rsidTr="007369F6">
        <w:tc>
          <w:tcPr>
            <w:tcW w:w="5637" w:type="dxa"/>
          </w:tcPr>
          <w:p w14:paraId="794A5C3B" w14:textId="77777777" w:rsidR="00CF56A4" w:rsidRPr="001E2829" w:rsidRDefault="00CF56A4" w:rsidP="00071715">
            <w:r w:rsidRPr="001E2829">
              <w:t>METHYL SALICYLATE LIQUID when included in Schedule 5 or 6</w:t>
            </w:r>
          </w:p>
        </w:tc>
        <w:tc>
          <w:tcPr>
            <w:tcW w:w="3083" w:type="dxa"/>
          </w:tcPr>
          <w:p w14:paraId="34C133D4" w14:textId="77777777" w:rsidR="00CF56A4" w:rsidRPr="001E2829" w:rsidRDefault="00CF56A4" w:rsidP="00071715">
            <w:r w:rsidRPr="001E2829">
              <w:t>A,G3,E1</w:t>
            </w:r>
          </w:p>
        </w:tc>
      </w:tr>
      <w:tr w:rsidR="00457329" w:rsidRPr="001E2829" w14:paraId="0BA758A9" w14:textId="77777777" w:rsidTr="00D83AD4">
        <w:tc>
          <w:tcPr>
            <w:tcW w:w="5637" w:type="dxa"/>
          </w:tcPr>
          <w:p w14:paraId="3215B7ED" w14:textId="77777777" w:rsidR="00457329" w:rsidRPr="001E2829" w:rsidRDefault="00457329" w:rsidP="00D83AD4">
            <w:r>
              <w:t>MONO</w:t>
            </w:r>
            <w:r w:rsidRPr="001E2829">
              <w:t>ETHANOLAMINE</w:t>
            </w:r>
          </w:p>
        </w:tc>
        <w:tc>
          <w:tcPr>
            <w:tcW w:w="3083" w:type="dxa"/>
          </w:tcPr>
          <w:p w14:paraId="063DCB27" w14:textId="77777777" w:rsidR="00457329" w:rsidRPr="001E2829" w:rsidRDefault="00457329" w:rsidP="00D83AD4"/>
        </w:tc>
      </w:tr>
      <w:tr w:rsidR="00457329" w:rsidRPr="001E2829" w14:paraId="6D802EBD" w14:textId="77777777" w:rsidTr="00D83AD4">
        <w:tc>
          <w:tcPr>
            <w:tcW w:w="5637" w:type="dxa"/>
          </w:tcPr>
          <w:p w14:paraId="2E00F56E" w14:textId="77777777" w:rsidR="00457329" w:rsidRPr="001E2829" w:rsidRDefault="00457329" w:rsidP="00D83AD4">
            <w:pPr>
              <w:pStyle w:val="ListParagraph"/>
              <w:numPr>
                <w:ilvl w:val="0"/>
                <w:numId w:val="5"/>
              </w:numPr>
            </w:pPr>
            <w:r w:rsidRPr="001E2829">
              <w:t xml:space="preserve">when included in Schedule 5 </w:t>
            </w:r>
          </w:p>
        </w:tc>
        <w:tc>
          <w:tcPr>
            <w:tcW w:w="3083" w:type="dxa"/>
          </w:tcPr>
          <w:p w14:paraId="75D452FA" w14:textId="77777777" w:rsidR="00457329" w:rsidRPr="001E2829" w:rsidRDefault="00457329" w:rsidP="00D83AD4">
            <w:r w:rsidRPr="001E2829">
              <w:t>A,G3,E1</w:t>
            </w:r>
          </w:p>
        </w:tc>
      </w:tr>
      <w:tr w:rsidR="00457329" w:rsidRPr="001E2829" w14:paraId="55FA0901" w14:textId="77777777" w:rsidTr="00D83AD4">
        <w:tc>
          <w:tcPr>
            <w:tcW w:w="5637" w:type="dxa"/>
          </w:tcPr>
          <w:p w14:paraId="698DF47B" w14:textId="77777777" w:rsidR="00457329" w:rsidRPr="001E2829" w:rsidRDefault="00457329" w:rsidP="00D83AD4">
            <w:pPr>
              <w:pStyle w:val="ListParagraph"/>
              <w:numPr>
                <w:ilvl w:val="0"/>
                <w:numId w:val="5"/>
              </w:numPr>
            </w:pPr>
            <w:r w:rsidRPr="001E2829">
              <w:t xml:space="preserve">when included in Schedule 6 </w:t>
            </w:r>
          </w:p>
        </w:tc>
        <w:tc>
          <w:tcPr>
            <w:tcW w:w="3083" w:type="dxa"/>
          </w:tcPr>
          <w:p w14:paraId="05E8FB36" w14:textId="77777777" w:rsidR="00457329" w:rsidRPr="001E2829" w:rsidRDefault="00457329" w:rsidP="00D83AD4">
            <w:r w:rsidRPr="001E2829">
              <w:t>A,G3,E2,S1</w:t>
            </w:r>
          </w:p>
        </w:tc>
      </w:tr>
      <w:tr w:rsidR="00A6289A" w:rsidRPr="001E2829" w14:paraId="218C366C" w14:textId="77777777" w:rsidTr="00D83AD4">
        <w:tc>
          <w:tcPr>
            <w:tcW w:w="5637" w:type="dxa"/>
          </w:tcPr>
          <w:p w14:paraId="743842A7" w14:textId="77777777" w:rsidR="00A6289A" w:rsidRPr="001E2829" w:rsidRDefault="00A6289A" w:rsidP="00A6289A">
            <w:r w:rsidRPr="00A6289A">
              <w:t>1,5-NAPHTHALENEDIOL</w:t>
            </w:r>
          </w:p>
        </w:tc>
        <w:tc>
          <w:tcPr>
            <w:tcW w:w="3083" w:type="dxa"/>
          </w:tcPr>
          <w:p w14:paraId="2D61F1F6" w14:textId="77777777" w:rsidR="00A6289A" w:rsidRPr="001E2829" w:rsidRDefault="00A6289A" w:rsidP="00D83AD4">
            <w:r>
              <w:t>A,E1,S1</w:t>
            </w:r>
          </w:p>
        </w:tc>
      </w:tr>
      <w:tr w:rsidR="004A7AC9" w:rsidRPr="001E2829" w14:paraId="68095353" w14:textId="77777777" w:rsidTr="007369F6">
        <w:tc>
          <w:tcPr>
            <w:tcW w:w="5637" w:type="dxa"/>
          </w:tcPr>
          <w:p w14:paraId="1B108EB9" w14:textId="77777777" w:rsidR="004A7AC9" w:rsidRPr="001E2829" w:rsidRDefault="004A7AC9" w:rsidP="00660DE7">
            <w:r>
              <w:t>2,7-NAPHTHALENEDIOL</w:t>
            </w:r>
          </w:p>
        </w:tc>
        <w:tc>
          <w:tcPr>
            <w:tcW w:w="3083" w:type="dxa"/>
          </w:tcPr>
          <w:p w14:paraId="65401F9A" w14:textId="77777777" w:rsidR="004A7AC9" w:rsidRPr="001E2829" w:rsidRDefault="004A7AC9" w:rsidP="00660DE7">
            <w:r>
              <w:t>A,E1,S1</w:t>
            </w:r>
          </w:p>
        </w:tc>
      </w:tr>
      <w:tr w:rsidR="00CF56A4" w:rsidRPr="001E2829" w14:paraId="1E8FA501" w14:textId="77777777" w:rsidTr="007369F6">
        <w:tc>
          <w:tcPr>
            <w:tcW w:w="5637" w:type="dxa"/>
          </w:tcPr>
          <w:p w14:paraId="48CE8512" w14:textId="77777777" w:rsidR="00CF56A4" w:rsidRPr="001E2829" w:rsidRDefault="00CF56A4" w:rsidP="00660DE7">
            <w:r w:rsidRPr="001E2829">
              <w:t>NAPHTHALENE</w:t>
            </w:r>
          </w:p>
        </w:tc>
        <w:tc>
          <w:tcPr>
            <w:tcW w:w="3083" w:type="dxa"/>
          </w:tcPr>
          <w:p w14:paraId="35D3EF49" w14:textId="77777777" w:rsidR="00CF56A4" w:rsidRPr="001E2829" w:rsidRDefault="00CF56A4" w:rsidP="00660DE7">
            <w:r w:rsidRPr="001E2829">
              <w:t>A,G1,G3</w:t>
            </w:r>
          </w:p>
        </w:tc>
      </w:tr>
      <w:tr w:rsidR="00AA4845" w:rsidRPr="001E2829" w14:paraId="75272314" w14:textId="77777777" w:rsidTr="007369F6">
        <w:tc>
          <w:tcPr>
            <w:tcW w:w="5637" w:type="dxa"/>
          </w:tcPr>
          <w:p w14:paraId="07B9D6E8" w14:textId="77777777" w:rsidR="00AA4845" w:rsidRPr="001E2829" w:rsidRDefault="00AA4845" w:rsidP="00660DE7">
            <w:r w:rsidRPr="00417680">
              <w:rPr>
                <w:rFonts w:eastAsia="Times New Roman" w:cs="Calibri"/>
                <w:color w:val="000000"/>
                <w:szCs w:val="24"/>
                <w:lang w:eastAsia="en-AU"/>
              </w:rPr>
              <w:t>1-NAPHTHOL</w:t>
            </w:r>
          </w:p>
        </w:tc>
        <w:tc>
          <w:tcPr>
            <w:tcW w:w="3083" w:type="dxa"/>
          </w:tcPr>
          <w:p w14:paraId="7F7636F4" w14:textId="77777777" w:rsidR="00AA4845" w:rsidRPr="001E2829" w:rsidRDefault="00AA4845" w:rsidP="00660DE7">
            <w:r>
              <w:t>A,E1,S1</w:t>
            </w:r>
          </w:p>
        </w:tc>
      </w:tr>
      <w:tr w:rsidR="00CF56A4" w:rsidRPr="001E2829" w14:paraId="4F5469B6" w14:textId="77777777" w:rsidTr="007369F6">
        <w:tc>
          <w:tcPr>
            <w:tcW w:w="5637" w:type="dxa"/>
          </w:tcPr>
          <w:p w14:paraId="79799A97" w14:textId="77777777" w:rsidR="00CF56A4" w:rsidRPr="001E2829" w:rsidRDefault="00CF56A4" w:rsidP="00660DE7">
            <w:r w:rsidRPr="001E2829">
              <w:t>NITRIC ACID</w:t>
            </w:r>
          </w:p>
        </w:tc>
        <w:tc>
          <w:tcPr>
            <w:tcW w:w="3083" w:type="dxa"/>
          </w:tcPr>
          <w:p w14:paraId="492C9B73" w14:textId="77777777" w:rsidR="00CF56A4" w:rsidRPr="001E2829" w:rsidRDefault="00CF56A4" w:rsidP="00660DE7">
            <w:r w:rsidRPr="001E2829">
              <w:t>A,G3,E2,S1</w:t>
            </w:r>
          </w:p>
        </w:tc>
      </w:tr>
      <w:tr w:rsidR="00CF56A4" w:rsidRPr="001E2829" w14:paraId="07EDF08E" w14:textId="77777777" w:rsidTr="007369F6">
        <w:tc>
          <w:tcPr>
            <w:tcW w:w="5637" w:type="dxa"/>
          </w:tcPr>
          <w:p w14:paraId="74684A46" w14:textId="77777777" w:rsidR="00CF56A4" w:rsidRPr="001E2829" w:rsidRDefault="00CF56A4" w:rsidP="00660DE7">
            <w:r w:rsidRPr="001E2829">
              <w:t>NITROBENZENE</w:t>
            </w:r>
          </w:p>
        </w:tc>
        <w:tc>
          <w:tcPr>
            <w:tcW w:w="3083" w:type="dxa"/>
          </w:tcPr>
          <w:p w14:paraId="5FF6537E" w14:textId="77777777" w:rsidR="00CF56A4" w:rsidRPr="001E2829" w:rsidRDefault="00CF56A4" w:rsidP="00660DE7">
            <w:r w:rsidRPr="001E2829">
              <w:t>A,G3,E1,S1</w:t>
            </w:r>
          </w:p>
        </w:tc>
      </w:tr>
      <w:tr w:rsidR="00252B0E" w:rsidRPr="001E2829" w14:paraId="5FB69661" w14:textId="77777777" w:rsidTr="007369F6">
        <w:tc>
          <w:tcPr>
            <w:tcW w:w="5637" w:type="dxa"/>
          </w:tcPr>
          <w:p w14:paraId="4E321AA7"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3083" w:type="dxa"/>
          </w:tcPr>
          <w:p w14:paraId="733552CE" w14:textId="77777777" w:rsidR="00252B0E" w:rsidRPr="001E2829" w:rsidRDefault="00252B0E" w:rsidP="00660DE7">
            <w:r>
              <w:t>E1</w:t>
            </w:r>
          </w:p>
        </w:tc>
      </w:tr>
      <w:tr w:rsidR="00CF56A4" w:rsidRPr="001E2829" w14:paraId="5B5F2A3D" w14:textId="77777777" w:rsidTr="007369F6">
        <w:tc>
          <w:tcPr>
            <w:tcW w:w="5637" w:type="dxa"/>
          </w:tcPr>
          <w:p w14:paraId="7AB3F6A7" w14:textId="77777777" w:rsidR="00CF56A4" w:rsidRPr="001E2829" w:rsidRDefault="00CF56A4" w:rsidP="00660DE7">
            <w:r w:rsidRPr="001E2829">
              <w:t>NITROPHENOL</w:t>
            </w:r>
          </w:p>
        </w:tc>
        <w:tc>
          <w:tcPr>
            <w:tcW w:w="3083" w:type="dxa"/>
          </w:tcPr>
          <w:p w14:paraId="650A68B1" w14:textId="77777777" w:rsidR="00CF56A4" w:rsidRPr="001E2829" w:rsidRDefault="00CF56A4" w:rsidP="00660DE7">
            <w:r w:rsidRPr="001E2829">
              <w:t>A,G3,E2,S1</w:t>
            </w:r>
          </w:p>
        </w:tc>
      </w:tr>
      <w:tr w:rsidR="00CF56A4" w:rsidRPr="001E2829" w14:paraId="1869EA0F" w14:textId="77777777" w:rsidTr="007369F6">
        <w:tc>
          <w:tcPr>
            <w:tcW w:w="5637" w:type="dxa"/>
          </w:tcPr>
          <w:p w14:paraId="6CE43B20" w14:textId="77777777" w:rsidR="00CF56A4" w:rsidRPr="001E2829" w:rsidRDefault="00CF56A4" w:rsidP="00660DE7">
            <w:r w:rsidRPr="001E2829">
              <w:t>NITROPRUSSIDES</w:t>
            </w:r>
          </w:p>
        </w:tc>
        <w:tc>
          <w:tcPr>
            <w:tcW w:w="3083" w:type="dxa"/>
          </w:tcPr>
          <w:p w14:paraId="0ABD3A15" w14:textId="77777777" w:rsidR="00CF56A4" w:rsidRPr="001E2829" w:rsidRDefault="00CF56A4" w:rsidP="00660DE7"/>
        </w:tc>
      </w:tr>
      <w:tr w:rsidR="00CF56A4" w:rsidRPr="001E2829" w14:paraId="6D008849" w14:textId="77777777" w:rsidTr="007369F6">
        <w:tc>
          <w:tcPr>
            <w:tcW w:w="5637" w:type="dxa"/>
          </w:tcPr>
          <w:p w14:paraId="3244FE4B" w14:textId="77777777" w:rsidR="00CF56A4" w:rsidRPr="001E2829" w:rsidRDefault="00CF56A4" w:rsidP="00485415">
            <w:pPr>
              <w:pStyle w:val="ListParagraph"/>
              <w:numPr>
                <w:ilvl w:val="0"/>
                <w:numId w:val="5"/>
              </w:numPr>
            </w:pPr>
            <w:r w:rsidRPr="001E2829">
              <w:t>in aerosols</w:t>
            </w:r>
          </w:p>
        </w:tc>
        <w:tc>
          <w:tcPr>
            <w:tcW w:w="3083" w:type="dxa"/>
          </w:tcPr>
          <w:p w14:paraId="1BDC499B" w14:textId="77777777" w:rsidR="00CF56A4" w:rsidRPr="001E2829" w:rsidRDefault="00CF56A4" w:rsidP="00660DE7">
            <w:r w:rsidRPr="001E2829">
              <w:t>A,G6,R1</w:t>
            </w:r>
          </w:p>
        </w:tc>
      </w:tr>
      <w:tr w:rsidR="00CF56A4" w:rsidRPr="001E2829" w14:paraId="0B184B98" w14:textId="77777777" w:rsidTr="007369F6">
        <w:tc>
          <w:tcPr>
            <w:tcW w:w="5637" w:type="dxa"/>
          </w:tcPr>
          <w:p w14:paraId="48795593" w14:textId="77777777" w:rsidR="00CF56A4" w:rsidRPr="001E2829" w:rsidRDefault="00CF56A4" w:rsidP="00485415">
            <w:pPr>
              <w:pStyle w:val="ListParagraph"/>
              <w:numPr>
                <w:ilvl w:val="0"/>
                <w:numId w:val="5"/>
              </w:numPr>
            </w:pPr>
            <w:r w:rsidRPr="001E2829">
              <w:t>in other preparations</w:t>
            </w:r>
          </w:p>
        </w:tc>
        <w:tc>
          <w:tcPr>
            <w:tcW w:w="3083" w:type="dxa"/>
          </w:tcPr>
          <w:p w14:paraId="71D4C862" w14:textId="77777777" w:rsidR="00CF56A4" w:rsidRPr="001E2829" w:rsidRDefault="00CF56A4" w:rsidP="00660DE7">
            <w:r w:rsidRPr="001E2829">
              <w:t>A,G3</w:t>
            </w:r>
          </w:p>
        </w:tc>
      </w:tr>
      <w:tr w:rsidR="00CF56A4" w:rsidRPr="001E2829" w14:paraId="7F72D192" w14:textId="77777777" w:rsidTr="007369F6">
        <w:tc>
          <w:tcPr>
            <w:tcW w:w="5637" w:type="dxa"/>
          </w:tcPr>
          <w:p w14:paraId="3E18C097" w14:textId="77777777" w:rsidR="00CF56A4" w:rsidRPr="001E2829" w:rsidRDefault="00CF56A4" w:rsidP="00660DE7">
            <w:r w:rsidRPr="001E2829">
              <w:t xml:space="preserve">NONOXINOL 9 </w:t>
            </w:r>
          </w:p>
        </w:tc>
        <w:tc>
          <w:tcPr>
            <w:tcW w:w="3083" w:type="dxa"/>
          </w:tcPr>
          <w:p w14:paraId="56A12770" w14:textId="77777777" w:rsidR="00CF56A4" w:rsidRPr="001E2829" w:rsidRDefault="00CF56A4" w:rsidP="00660DE7">
            <w:r w:rsidRPr="001E2829">
              <w:t>A,E2</w:t>
            </w:r>
          </w:p>
        </w:tc>
      </w:tr>
      <w:tr w:rsidR="00CF56A4" w:rsidRPr="001E2829" w14:paraId="705AA242" w14:textId="77777777" w:rsidTr="007369F6">
        <w:tc>
          <w:tcPr>
            <w:tcW w:w="5637" w:type="dxa"/>
          </w:tcPr>
          <w:p w14:paraId="72DEBEBA" w14:textId="77777777" w:rsidR="00CF56A4" w:rsidRPr="001E2829" w:rsidRDefault="00CF56A4" w:rsidP="00660DE7">
            <w:r w:rsidRPr="001E2829">
              <w:t>NUTMEG OIL</w:t>
            </w:r>
          </w:p>
        </w:tc>
        <w:tc>
          <w:tcPr>
            <w:tcW w:w="3083" w:type="dxa"/>
          </w:tcPr>
          <w:p w14:paraId="6647ECF7" w14:textId="77777777" w:rsidR="00CF56A4" w:rsidRPr="001E2829" w:rsidRDefault="00CF56A4" w:rsidP="00660DE7">
            <w:r w:rsidRPr="001E2829">
              <w:t>A,G3</w:t>
            </w:r>
          </w:p>
        </w:tc>
      </w:tr>
      <w:tr w:rsidR="00CF56A4" w:rsidRPr="001E2829" w14:paraId="39DC62B7" w14:textId="77777777" w:rsidTr="007369F6">
        <w:tc>
          <w:tcPr>
            <w:tcW w:w="5637" w:type="dxa"/>
          </w:tcPr>
          <w:p w14:paraId="600FB8B5" w14:textId="77777777" w:rsidR="00CF56A4" w:rsidRPr="001E2829" w:rsidRDefault="003230C5" w:rsidP="00071715">
            <w:r w:rsidRPr="001E2829">
              <w:t>OCTHILINONE</w:t>
            </w:r>
          </w:p>
        </w:tc>
        <w:tc>
          <w:tcPr>
            <w:tcW w:w="3083" w:type="dxa"/>
          </w:tcPr>
          <w:p w14:paraId="562DE5F9" w14:textId="77777777" w:rsidR="00CF56A4" w:rsidRPr="001E2829" w:rsidRDefault="00CF56A4" w:rsidP="00071715">
            <w:r w:rsidRPr="001E2829">
              <w:t>A,G3,E2,S1</w:t>
            </w:r>
          </w:p>
        </w:tc>
      </w:tr>
      <w:tr w:rsidR="00CF56A4" w:rsidRPr="001E2829" w14:paraId="34F56829" w14:textId="77777777" w:rsidTr="007369F6">
        <w:tc>
          <w:tcPr>
            <w:tcW w:w="5637" w:type="dxa"/>
          </w:tcPr>
          <w:p w14:paraId="56C3D77A" w14:textId="77777777" w:rsidR="00CF56A4" w:rsidRPr="001E2829" w:rsidRDefault="00CF56A4" w:rsidP="00660DE7">
            <w:r w:rsidRPr="00C715CB">
              <w:rPr>
                <w:i/>
              </w:rPr>
              <w:t>N</w:t>
            </w:r>
            <w:r w:rsidRPr="001E2829">
              <w:t>-(</w:t>
            </w:r>
            <w:r w:rsidRPr="00C715CB">
              <w:rPr>
                <w:i/>
              </w:rPr>
              <w:t>N</w:t>
            </w:r>
            <w:r w:rsidRPr="001E2829">
              <w:t>-OCTYL)-2-PYRROLIDONE</w:t>
            </w:r>
          </w:p>
        </w:tc>
        <w:tc>
          <w:tcPr>
            <w:tcW w:w="3083" w:type="dxa"/>
          </w:tcPr>
          <w:p w14:paraId="322E4AB9" w14:textId="77777777" w:rsidR="00CF56A4" w:rsidRPr="001E2829" w:rsidRDefault="00CF56A4" w:rsidP="00660DE7"/>
        </w:tc>
      </w:tr>
      <w:tr w:rsidR="00CF56A4" w:rsidRPr="001E2829" w14:paraId="740801F5" w14:textId="77777777" w:rsidTr="007369F6">
        <w:tc>
          <w:tcPr>
            <w:tcW w:w="5637" w:type="dxa"/>
          </w:tcPr>
          <w:p w14:paraId="45A9B546" w14:textId="77777777" w:rsidR="00CF56A4" w:rsidRPr="001E2829" w:rsidRDefault="00CF56A4" w:rsidP="00485415">
            <w:pPr>
              <w:pStyle w:val="ListParagraph"/>
              <w:numPr>
                <w:ilvl w:val="0"/>
                <w:numId w:val="5"/>
              </w:numPr>
            </w:pPr>
            <w:r w:rsidRPr="001E2829">
              <w:t>when included in Schedule 5</w:t>
            </w:r>
          </w:p>
        </w:tc>
        <w:tc>
          <w:tcPr>
            <w:tcW w:w="3083" w:type="dxa"/>
          </w:tcPr>
          <w:p w14:paraId="1A9C2A1B" w14:textId="77777777" w:rsidR="00CF56A4" w:rsidRPr="001E2829" w:rsidRDefault="00CF56A4" w:rsidP="00660DE7">
            <w:r w:rsidRPr="001E2829">
              <w:t>A,G3,E1</w:t>
            </w:r>
          </w:p>
        </w:tc>
      </w:tr>
      <w:tr w:rsidR="00CF56A4" w:rsidRPr="001E2829" w14:paraId="7432FBCB" w14:textId="77777777" w:rsidTr="007369F6">
        <w:tc>
          <w:tcPr>
            <w:tcW w:w="5637" w:type="dxa"/>
          </w:tcPr>
          <w:p w14:paraId="723FFE06" w14:textId="77777777" w:rsidR="00CF56A4" w:rsidRPr="001E2829" w:rsidRDefault="00CF56A4" w:rsidP="00485415">
            <w:pPr>
              <w:pStyle w:val="ListParagraph"/>
              <w:numPr>
                <w:ilvl w:val="0"/>
                <w:numId w:val="5"/>
              </w:numPr>
            </w:pPr>
            <w:r w:rsidRPr="001E2829">
              <w:t>when included in Schedule 6</w:t>
            </w:r>
          </w:p>
        </w:tc>
        <w:tc>
          <w:tcPr>
            <w:tcW w:w="3083" w:type="dxa"/>
          </w:tcPr>
          <w:p w14:paraId="1C012D49" w14:textId="77777777" w:rsidR="00CF56A4" w:rsidRPr="001E2829" w:rsidRDefault="00CF56A4" w:rsidP="00660DE7">
            <w:r w:rsidRPr="001E2829">
              <w:t>A,G3,E2</w:t>
            </w:r>
          </w:p>
        </w:tc>
      </w:tr>
      <w:tr w:rsidR="00CF56A4" w:rsidRPr="001E2829" w14:paraId="36412114" w14:textId="77777777" w:rsidTr="007369F6">
        <w:tc>
          <w:tcPr>
            <w:tcW w:w="5637" w:type="dxa"/>
          </w:tcPr>
          <w:p w14:paraId="62F29660" w14:textId="77777777" w:rsidR="00CF56A4" w:rsidRPr="001E2829" w:rsidRDefault="00CF56A4" w:rsidP="00660DE7">
            <w:r w:rsidRPr="001E2829">
              <w:t>ORANGE OIL (bitter)</w:t>
            </w:r>
          </w:p>
        </w:tc>
        <w:tc>
          <w:tcPr>
            <w:tcW w:w="3083" w:type="dxa"/>
          </w:tcPr>
          <w:p w14:paraId="0F7FD5FE" w14:textId="77777777" w:rsidR="00CF56A4" w:rsidRPr="001E2829" w:rsidRDefault="00CF56A4" w:rsidP="00660DE7">
            <w:r w:rsidRPr="001E2829">
              <w:t>A,G3</w:t>
            </w:r>
          </w:p>
        </w:tc>
      </w:tr>
      <w:tr w:rsidR="00CF56A4" w:rsidRPr="001E2829" w14:paraId="72CD9969" w14:textId="77777777" w:rsidTr="007369F6">
        <w:tc>
          <w:tcPr>
            <w:tcW w:w="5637" w:type="dxa"/>
          </w:tcPr>
          <w:p w14:paraId="7B9ED1C1" w14:textId="77777777" w:rsidR="00CF56A4" w:rsidRPr="001E2829" w:rsidRDefault="00CF56A4" w:rsidP="00660DE7">
            <w:r w:rsidRPr="001E2829">
              <w:t>OXALIC ACID</w:t>
            </w:r>
          </w:p>
        </w:tc>
        <w:tc>
          <w:tcPr>
            <w:tcW w:w="3083" w:type="dxa"/>
          </w:tcPr>
          <w:p w14:paraId="16E1E2FC" w14:textId="77777777" w:rsidR="00CF56A4" w:rsidRPr="001E2829" w:rsidRDefault="00CF56A4" w:rsidP="00660DE7">
            <w:r w:rsidRPr="001E2829">
              <w:t>A,G3,E2,S1</w:t>
            </w:r>
          </w:p>
        </w:tc>
      </w:tr>
      <w:tr w:rsidR="003E07C8" w:rsidRPr="001E2829" w14:paraId="6ED8972A" w14:textId="77777777" w:rsidTr="007369F6">
        <w:tc>
          <w:tcPr>
            <w:tcW w:w="5637" w:type="dxa"/>
          </w:tcPr>
          <w:p w14:paraId="5483565E" w14:textId="77777777" w:rsidR="003E07C8" w:rsidRPr="001E2829" w:rsidRDefault="003E07C8" w:rsidP="00660DE7">
            <w:r w:rsidRPr="001E2829">
              <w:t>PARAFORMALDEHYDE</w:t>
            </w:r>
          </w:p>
        </w:tc>
        <w:tc>
          <w:tcPr>
            <w:tcW w:w="3083" w:type="dxa"/>
          </w:tcPr>
          <w:p w14:paraId="4D952C7D" w14:textId="77777777" w:rsidR="003E07C8" w:rsidRPr="001E2829" w:rsidRDefault="003E07C8" w:rsidP="00660DE7">
            <w:r w:rsidRPr="001E2829">
              <w:t>A,G3,E2,R1,S1</w:t>
            </w:r>
          </w:p>
        </w:tc>
      </w:tr>
      <w:tr w:rsidR="003E07C8" w:rsidRPr="001E2829" w14:paraId="6E31B1BD" w14:textId="77777777" w:rsidTr="007369F6">
        <w:tc>
          <w:tcPr>
            <w:tcW w:w="5637" w:type="dxa"/>
          </w:tcPr>
          <w:p w14:paraId="062C2BB5" w14:textId="77777777" w:rsidR="003E07C8" w:rsidRPr="001E2829" w:rsidRDefault="003E07C8" w:rsidP="00660DE7">
            <w:r w:rsidRPr="001E2829">
              <w:t>PENNYROYAL OIL</w:t>
            </w:r>
          </w:p>
        </w:tc>
        <w:tc>
          <w:tcPr>
            <w:tcW w:w="3083" w:type="dxa"/>
          </w:tcPr>
          <w:p w14:paraId="6795858F" w14:textId="77777777" w:rsidR="003E07C8" w:rsidRPr="001E2829" w:rsidRDefault="003E07C8" w:rsidP="00660DE7">
            <w:r w:rsidRPr="001E2829">
              <w:t>A,G3</w:t>
            </w:r>
          </w:p>
        </w:tc>
      </w:tr>
      <w:tr w:rsidR="003E07C8" w:rsidRPr="001E2829" w14:paraId="6D483AEF" w14:textId="77777777" w:rsidTr="007369F6">
        <w:tc>
          <w:tcPr>
            <w:tcW w:w="5637" w:type="dxa"/>
          </w:tcPr>
          <w:p w14:paraId="037C83FE" w14:textId="77777777" w:rsidR="003E07C8" w:rsidRPr="001E2829" w:rsidRDefault="003E07C8" w:rsidP="00660DE7">
            <w:r w:rsidRPr="001E2829">
              <w:t>PERACETIC ACID</w:t>
            </w:r>
          </w:p>
        </w:tc>
        <w:tc>
          <w:tcPr>
            <w:tcW w:w="3083" w:type="dxa"/>
          </w:tcPr>
          <w:p w14:paraId="5AE06324" w14:textId="77777777" w:rsidR="003E07C8" w:rsidRPr="001E2829" w:rsidRDefault="003E07C8" w:rsidP="00660DE7"/>
        </w:tc>
      </w:tr>
      <w:tr w:rsidR="003E07C8" w:rsidRPr="001E2829" w14:paraId="3462BEA6" w14:textId="77777777" w:rsidTr="007369F6">
        <w:tc>
          <w:tcPr>
            <w:tcW w:w="5637" w:type="dxa"/>
          </w:tcPr>
          <w:p w14:paraId="0709E162" w14:textId="77777777" w:rsidR="003E07C8" w:rsidRPr="001E2829" w:rsidRDefault="003E07C8" w:rsidP="00485415">
            <w:pPr>
              <w:pStyle w:val="ListParagraph"/>
              <w:numPr>
                <w:ilvl w:val="0"/>
                <w:numId w:val="5"/>
              </w:numPr>
            </w:pPr>
            <w:r w:rsidRPr="001E2829">
              <w:t xml:space="preserve">when included in Schedule 5 </w:t>
            </w:r>
          </w:p>
        </w:tc>
        <w:tc>
          <w:tcPr>
            <w:tcW w:w="3083" w:type="dxa"/>
          </w:tcPr>
          <w:p w14:paraId="21181823" w14:textId="77777777" w:rsidR="003E07C8" w:rsidRPr="001E2829" w:rsidRDefault="003E07C8" w:rsidP="00660DE7">
            <w:r w:rsidRPr="001E2829">
              <w:t>A,G3,E1,S1</w:t>
            </w:r>
          </w:p>
        </w:tc>
      </w:tr>
      <w:tr w:rsidR="003E07C8" w:rsidRPr="001E2829" w14:paraId="07D55DEB" w14:textId="77777777" w:rsidTr="007369F6">
        <w:tc>
          <w:tcPr>
            <w:tcW w:w="5637" w:type="dxa"/>
          </w:tcPr>
          <w:p w14:paraId="4B38A82B" w14:textId="77777777" w:rsidR="003E07C8" w:rsidRPr="001E2829" w:rsidRDefault="003E07C8" w:rsidP="00485415">
            <w:pPr>
              <w:pStyle w:val="ListParagraph"/>
              <w:numPr>
                <w:ilvl w:val="0"/>
                <w:numId w:val="5"/>
              </w:numPr>
            </w:pPr>
            <w:r w:rsidRPr="001E2829">
              <w:t xml:space="preserve">when included in Schedule 6 </w:t>
            </w:r>
          </w:p>
        </w:tc>
        <w:tc>
          <w:tcPr>
            <w:tcW w:w="3083" w:type="dxa"/>
          </w:tcPr>
          <w:p w14:paraId="5798467F" w14:textId="77777777" w:rsidR="003E07C8" w:rsidRPr="001E2829" w:rsidRDefault="003E07C8" w:rsidP="00660DE7">
            <w:r w:rsidRPr="001E2829">
              <w:t>A,G3,E2,S1</w:t>
            </w:r>
          </w:p>
        </w:tc>
      </w:tr>
      <w:tr w:rsidR="003E07C8" w:rsidRPr="001E2829" w14:paraId="2C536133" w14:textId="77777777" w:rsidTr="007369F6">
        <w:tc>
          <w:tcPr>
            <w:tcW w:w="5637" w:type="dxa"/>
          </w:tcPr>
          <w:p w14:paraId="1F80A371" w14:textId="77777777" w:rsidR="003E07C8" w:rsidRPr="001E2829" w:rsidRDefault="003E07C8" w:rsidP="00660DE7">
            <w:r w:rsidRPr="001E2829">
              <w:t>PETROL</w:t>
            </w:r>
          </w:p>
        </w:tc>
        <w:tc>
          <w:tcPr>
            <w:tcW w:w="3083" w:type="dxa"/>
          </w:tcPr>
          <w:p w14:paraId="250AD9D4" w14:textId="77777777" w:rsidR="003E07C8" w:rsidRPr="001E2829" w:rsidRDefault="003E07C8" w:rsidP="00660DE7">
            <w:r w:rsidRPr="001E2829">
              <w:t>A,G3,R1</w:t>
            </w:r>
          </w:p>
        </w:tc>
      </w:tr>
      <w:tr w:rsidR="003E07C8" w:rsidRPr="001E2829" w14:paraId="72989463" w14:textId="77777777" w:rsidTr="007369F6">
        <w:tc>
          <w:tcPr>
            <w:tcW w:w="5637" w:type="dxa"/>
          </w:tcPr>
          <w:p w14:paraId="15C4AA6F" w14:textId="77777777" w:rsidR="003E07C8" w:rsidRPr="001E2829" w:rsidRDefault="003E07C8" w:rsidP="00660DE7">
            <w:r w:rsidRPr="001E2829">
              <w:t xml:space="preserve">2-PHENOXYETHANOL </w:t>
            </w:r>
          </w:p>
        </w:tc>
        <w:tc>
          <w:tcPr>
            <w:tcW w:w="3083" w:type="dxa"/>
          </w:tcPr>
          <w:p w14:paraId="34CB340D" w14:textId="77777777" w:rsidR="003E07C8" w:rsidRPr="001E2829" w:rsidRDefault="00843AF6" w:rsidP="00660DE7">
            <w:r>
              <w:t>A, E1</w:t>
            </w:r>
          </w:p>
        </w:tc>
      </w:tr>
      <w:tr w:rsidR="00E02E6B" w:rsidRPr="001E2829" w14:paraId="4BB921EA" w14:textId="77777777" w:rsidTr="007369F6">
        <w:tc>
          <w:tcPr>
            <w:tcW w:w="5637" w:type="dxa"/>
          </w:tcPr>
          <w:p w14:paraId="6281869C" w14:textId="77777777" w:rsidR="00E02E6B" w:rsidRPr="001E2829" w:rsidRDefault="00E02E6B" w:rsidP="00660DE7">
            <w:r>
              <w:t>PHENOL when included in Schedule 6</w:t>
            </w:r>
          </w:p>
        </w:tc>
        <w:tc>
          <w:tcPr>
            <w:tcW w:w="3083" w:type="dxa"/>
          </w:tcPr>
          <w:p w14:paraId="1E15F733" w14:textId="77777777" w:rsidR="00E02E6B" w:rsidRPr="001E2829" w:rsidRDefault="00E02E6B" w:rsidP="00660DE7">
            <w:r>
              <w:t>A, E1</w:t>
            </w:r>
          </w:p>
        </w:tc>
      </w:tr>
      <w:tr w:rsidR="003E07C8" w:rsidRPr="001E2829" w14:paraId="2DC8BAF9" w14:textId="77777777" w:rsidTr="007369F6">
        <w:tc>
          <w:tcPr>
            <w:tcW w:w="5637" w:type="dxa"/>
          </w:tcPr>
          <w:p w14:paraId="1856E54D" w14:textId="77777777" w:rsidR="003E07C8" w:rsidRPr="001E2829" w:rsidRDefault="003E07C8" w:rsidP="00660DE7">
            <w:r w:rsidRPr="001E2829">
              <w:t>PHENOLS</w:t>
            </w:r>
          </w:p>
        </w:tc>
        <w:tc>
          <w:tcPr>
            <w:tcW w:w="3083" w:type="dxa"/>
          </w:tcPr>
          <w:p w14:paraId="58A785E6" w14:textId="77777777" w:rsidR="003E07C8" w:rsidRPr="001E2829" w:rsidRDefault="003E07C8" w:rsidP="00660DE7"/>
        </w:tc>
      </w:tr>
      <w:tr w:rsidR="003E07C8" w:rsidRPr="001E2829" w14:paraId="48FD1214" w14:textId="77777777" w:rsidTr="007369F6">
        <w:tc>
          <w:tcPr>
            <w:tcW w:w="5637" w:type="dxa"/>
          </w:tcPr>
          <w:p w14:paraId="08B9A3F3" w14:textId="77777777" w:rsidR="003E07C8" w:rsidRPr="001E2829" w:rsidRDefault="003E07C8" w:rsidP="00485415">
            <w:pPr>
              <w:pStyle w:val="ListParagraph"/>
              <w:numPr>
                <w:ilvl w:val="0"/>
                <w:numId w:val="5"/>
              </w:numPr>
            </w:pPr>
            <w:r w:rsidRPr="001E2829">
              <w:t>25 per cent and less</w:t>
            </w:r>
          </w:p>
        </w:tc>
        <w:tc>
          <w:tcPr>
            <w:tcW w:w="3083" w:type="dxa"/>
          </w:tcPr>
          <w:p w14:paraId="54D34B50" w14:textId="77777777" w:rsidR="003E07C8" w:rsidRPr="001E2829" w:rsidRDefault="003E07C8" w:rsidP="00660DE7">
            <w:r w:rsidRPr="001E2829">
              <w:t>A,G3,E2,S3</w:t>
            </w:r>
          </w:p>
        </w:tc>
      </w:tr>
      <w:tr w:rsidR="003E07C8" w:rsidRPr="001E2829" w14:paraId="356C26C6" w14:textId="77777777" w:rsidTr="007369F6">
        <w:tc>
          <w:tcPr>
            <w:tcW w:w="5637" w:type="dxa"/>
          </w:tcPr>
          <w:p w14:paraId="2FAB7730" w14:textId="77777777" w:rsidR="003E07C8" w:rsidRPr="001E2829" w:rsidRDefault="003E07C8" w:rsidP="00485415">
            <w:pPr>
              <w:pStyle w:val="ListParagraph"/>
              <w:numPr>
                <w:ilvl w:val="0"/>
                <w:numId w:val="5"/>
              </w:numPr>
            </w:pPr>
            <w:r w:rsidRPr="001E2829">
              <w:t>above 25 per cent</w:t>
            </w:r>
          </w:p>
        </w:tc>
        <w:tc>
          <w:tcPr>
            <w:tcW w:w="3083" w:type="dxa"/>
          </w:tcPr>
          <w:p w14:paraId="600831D2" w14:textId="77777777" w:rsidR="003E07C8" w:rsidRPr="001E2829" w:rsidRDefault="003E07C8" w:rsidP="00660DE7">
            <w:r w:rsidRPr="001E2829">
              <w:t>A,G3,E2,S4</w:t>
            </w:r>
          </w:p>
        </w:tc>
      </w:tr>
      <w:tr w:rsidR="003E07C8" w:rsidRPr="001E2829" w14:paraId="5E3693ED" w14:textId="77777777" w:rsidTr="007369F6">
        <w:tc>
          <w:tcPr>
            <w:tcW w:w="5637" w:type="dxa"/>
          </w:tcPr>
          <w:p w14:paraId="11183979" w14:textId="77777777" w:rsidR="003E07C8" w:rsidRPr="001E2829" w:rsidRDefault="003E07C8" w:rsidP="0089109C">
            <w:r w:rsidRPr="001E2829">
              <w:t>P</w:t>
            </w:r>
            <w:r w:rsidR="0089109C">
              <w:t>HE</w:t>
            </w:r>
            <w:r w:rsidRPr="001E2829">
              <w:t>NOLS in pressurised spray packs</w:t>
            </w:r>
          </w:p>
        </w:tc>
        <w:tc>
          <w:tcPr>
            <w:tcW w:w="3083" w:type="dxa"/>
          </w:tcPr>
          <w:p w14:paraId="69618BA1" w14:textId="77777777" w:rsidR="003E07C8" w:rsidRPr="001E2829" w:rsidRDefault="003E07C8" w:rsidP="00660DE7">
            <w:r w:rsidRPr="001E2829">
              <w:t>A,E1</w:t>
            </w:r>
          </w:p>
        </w:tc>
      </w:tr>
      <w:tr w:rsidR="00F249F7" w:rsidRPr="001E2829" w14:paraId="3F167239" w14:textId="77777777" w:rsidTr="007369F6">
        <w:tc>
          <w:tcPr>
            <w:tcW w:w="5637" w:type="dxa"/>
          </w:tcPr>
          <w:p w14:paraId="6ED5CF46" w14:textId="77777777" w:rsidR="00F249F7" w:rsidRPr="001E2829" w:rsidRDefault="00F249F7" w:rsidP="0089109C">
            <w:r w:rsidRPr="00B33443">
              <w:t>PHENOXYMETHYL OXIRANE</w:t>
            </w:r>
          </w:p>
        </w:tc>
        <w:tc>
          <w:tcPr>
            <w:tcW w:w="3083" w:type="dxa"/>
          </w:tcPr>
          <w:p w14:paraId="1B7DAB04" w14:textId="77777777" w:rsidR="00F249F7" w:rsidRPr="001E2829" w:rsidRDefault="00F249F7" w:rsidP="00660DE7">
            <w:r>
              <w:t>A, E1</w:t>
            </w:r>
          </w:p>
        </w:tc>
      </w:tr>
      <w:tr w:rsidR="003E07C8" w:rsidRPr="001E2829" w14:paraId="48239848" w14:textId="77777777" w:rsidTr="007369F6">
        <w:tc>
          <w:tcPr>
            <w:tcW w:w="5637" w:type="dxa"/>
          </w:tcPr>
          <w:p w14:paraId="5B28D045" w14:textId="77777777" w:rsidR="003E07C8" w:rsidRPr="00AA4840" w:rsidRDefault="003E07C8" w:rsidP="00743520">
            <w:r w:rsidRPr="0007635A">
              <w:t>PHENYLENEDIAMINES including alkylated</w:t>
            </w:r>
            <w:r w:rsidR="00743520" w:rsidRPr="00F249F7">
              <w:t>,</w:t>
            </w:r>
            <w:r w:rsidRPr="00F249F7">
              <w:t xml:space="preserve"> arylated</w:t>
            </w:r>
            <w:r w:rsidR="00C62857">
              <w:t>, halogenated</w:t>
            </w:r>
            <w:r w:rsidR="00743520" w:rsidRPr="00F249F7">
              <w:t xml:space="preserve"> and nitro derivatives</w:t>
            </w:r>
          </w:p>
        </w:tc>
        <w:tc>
          <w:tcPr>
            <w:tcW w:w="3083" w:type="dxa"/>
          </w:tcPr>
          <w:p w14:paraId="47CABF8E" w14:textId="77777777" w:rsidR="003E07C8" w:rsidRPr="001E2829" w:rsidRDefault="003E07C8" w:rsidP="00660DE7"/>
        </w:tc>
      </w:tr>
      <w:tr w:rsidR="003E07C8" w:rsidRPr="001E2829" w14:paraId="2A29FF77" w14:textId="77777777" w:rsidTr="007369F6">
        <w:tc>
          <w:tcPr>
            <w:tcW w:w="5637" w:type="dxa"/>
          </w:tcPr>
          <w:p w14:paraId="1895D900" w14:textId="77777777" w:rsidR="003E07C8" w:rsidRPr="001E2829" w:rsidRDefault="00461C6B" w:rsidP="00485415">
            <w:pPr>
              <w:pStyle w:val="ListParagraph"/>
              <w:numPr>
                <w:ilvl w:val="0"/>
                <w:numId w:val="5"/>
              </w:numPr>
            </w:pPr>
            <w:r>
              <w:t>in hair dyes.</w:t>
            </w:r>
          </w:p>
        </w:tc>
        <w:tc>
          <w:tcPr>
            <w:tcW w:w="3083" w:type="dxa"/>
          </w:tcPr>
          <w:p w14:paraId="47B29C7B" w14:textId="77777777" w:rsidR="003E07C8" w:rsidRPr="001E2829" w:rsidRDefault="003E07C8" w:rsidP="00660DE7">
            <w:r w:rsidRPr="001E2829">
              <w:t xml:space="preserve">A,E1 </w:t>
            </w:r>
          </w:p>
        </w:tc>
      </w:tr>
      <w:tr w:rsidR="003E07C8" w:rsidRPr="001E2829" w14:paraId="23FF6FD3" w14:textId="77777777" w:rsidTr="007369F6">
        <w:tc>
          <w:tcPr>
            <w:tcW w:w="5637" w:type="dxa"/>
          </w:tcPr>
          <w:p w14:paraId="283A3779" w14:textId="77777777" w:rsidR="003E07C8" w:rsidRPr="001E2829" w:rsidRDefault="003E07C8" w:rsidP="00485415">
            <w:pPr>
              <w:pStyle w:val="ListParagraph"/>
              <w:numPr>
                <w:ilvl w:val="0"/>
                <w:numId w:val="5"/>
              </w:numPr>
            </w:pPr>
            <w:r w:rsidRPr="001E2829">
              <w:t xml:space="preserve">in preparations other than hair dyes. </w:t>
            </w:r>
          </w:p>
        </w:tc>
        <w:tc>
          <w:tcPr>
            <w:tcW w:w="3083" w:type="dxa"/>
          </w:tcPr>
          <w:p w14:paraId="5C6EDC1F" w14:textId="77777777" w:rsidR="003E07C8" w:rsidRPr="001E2829" w:rsidRDefault="003E07C8" w:rsidP="00660DE7">
            <w:r w:rsidRPr="001E2829">
              <w:t>A,G1,G3,E1,S1</w:t>
            </w:r>
          </w:p>
        </w:tc>
      </w:tr>
      <w:tr w:rsidR="003E07C8" w:rsidRPr="001E2829" w14:paraId="640C5FE1" w14:textId="77777777" w:rsidTr="007369F6">
        <w:tc>
          <w:tcPr>
            <w:tcW w:w="5637" w:type="dxa"/>
          </w:tcPr>
          <w:p w14:paraId="1971ADF9" w14:textId="77777777" w:rsidR="003E07C8" w:rsidRPr="001E2829" w:rsidRDefault="003E07C8" w:rsidP="00071715">
            <w:r w:rsidRPr="001E2829">
              <w:t>PHENYL METHYL KETONE as such, or in preparations of similar viscosity</w:t>
            </w:r>
          </w:p>
        </w:tc>
        <w:tc>
          <w:tcPr>
            <w:tcW w:w="3083" w:type="dxa"/>
          </w:tcPr>
          <w:p w14:paraId="392BE567" w14:textId="77777777" w:rsidR="003E07C8" w:rsidRPr="001E2829" w:rsidRDefault="003E07C8" w:rsidP="00071715">
            <w:r w:rsidRPr="001E2829">
              <w:t>A,G3,E1</w:t>
            </w:r>
          </w:p>
        </w:tc>
      </w:tr>
      <w:tr w:rsidR="001E3F09" w:rsidRPr="001E2829" w14:paraId="5D66E784" w14:textId="77777777" w:rsidTr="0006111D">
        <w:tc>
          <w:tcPr>
            <w:tcW w:w="5637" w:type="dxa"/>
            <w:vAlign w:val="center"/>
          </w:tcPr>
          <w:p w14:paraId="49C7352C" w14:textId="77777777" w:rsidR="001E3F09" w:rsidRPr="001E2829" w:rsidRDefault="001E3F09" w:rsidP="00AB1469">
            <w:r w:rsidRPr="002F247E">
              <w:t>PHENYL METHYL PYRAZOLONE</w:t>
            </w:r>
          </w:p>
        </w:tc>
        <w:tc>
          <w:tcPr>
            <w:tcW w:w="3083" w:type="dxa"/>
          </w:tcPr>
          <w:p w14:paraId="7A4FAB2D" w14:textId="77777777" w:rsidR="001E3F09" w:rsidRPr="001E2829" w:rsidRDefault="001E3F09" w:rsidP="00AB1469">
            <w:r>
              <w:t>A,S1</w:t>
            </w:r>
          </w:p>
        </w:tc>
      </w:tr>
      <w:tr w:rsidR="003E07C8" w:rsidRPr="001E2829" w14:paraId="74226252" w14:textId="77777777" w:rsidTr="007369F6">
        <w:tc>
          <w:tcPr>
            <w:tcW w:w="5637" w:type="dxa"/>
          </w:tcPr>
          <w:p w14:paraId="4FCC8AB2" w14:textId="77777777" w:rsidR="003E07C8" w:rsidRPr="001E2829" w:rsidRDefault="002C3635">
            <w:r w:rsidRPr="00C715CB">
              <w:rPr>
                <w:i/>
              </w:rPr>
              <w:t>N</w:t>
            </w:r>
            <w:r w:rsidRPr="001E2829">
              <w:t>,</w:t>
            </w:r>
            <w:r w:rsidRPr="00C715CB">
              <w:rPr>
                <w:i/>
              </w:rPr>
              <w:t>N</w:t>
            </w:r>
            <w:r w:rsidRPr="001E2829">
              <w:t>-BIS(PHENYLMETHYLENE)-BICYCLO-(2.2.1)HEPTANE-2,5-DIMETHANAMINE</w:t>
            </w:r>
          </w:p>
        </w:tc>
        <w:tc>
          <w:tcPr>
            <w:tcW w:w="3083" w:type="dxa"/>
          </w:tcPr>
          <w:p w14:paraId="74F19D09" w14:textId="77777777" w:rsidR="003E07C8" w:rsidRPr="001E2829" w:rsidRDefault="002C3635" w:rsidP="00071715">
            <w:r w:rsidRPr="001E2829">
              <w:t>A,E2,S1</w:t>
            </w:r>
          </w:p>
        </w:tc>
      </w:tr>
      <w:tr w:rsidR="003E07C8" w:rsidRPr="001E2829" w14:paraId="35335952" w14:textId="77777777" w:rsidTr="007369F6">
        <w:tc>
          <w:tcPr>
            <w:tcW w:w="5637" w:type="dxa"/>
          </w:tcPr>
          <w:p w14:paraId="6622CDF6" w14:textId="77777777" w:rsidR="003E07C8" w:rsidRPr="001E2829" w:rsidRDefault="002C3635">
            <w:r w:rsidRPr="00C715CB">
              <w:rPr>
                <w:i/>
              </w:rPr>
              <w:t>N,N</w:t>
            </w:r>
            <w:r w:rsidRPr="00DF57DD">
              <w:t>-BIS(PHENYLMETHYLENE)-BICYCLO-</w:t>
            </w:r>
            <w:r w:rsidRPr="00812FE2">
              <w:t>(2.2.1)HEPTANE-2,6-DIMETHANAMINE</w:t>
            </w:r>
          </w:p>
        </w:tc>
        <w:tc>
          <w:tcPr>
            <w:tcW w:w="3083" w:type="dxa"/>
          </w:tcPr>
          <w:p w14:paraId="60443F0A" w14:textId="77777777" w:rsidR="003E07C8" w:rsidRPr="001E2829" w:rsidRDefault="002C3635" w:rsidP="00071715">
            <w:r w:rsidRPr="001E2829">
              <w:t>A,E2,S1</w:t>
            </w:r>
            <w:r w:rsidRPr="001E2829">
              <w:tab/>
            </w:r>
          </w:p>
        </w:tc>
      </w:tr>
      <w:tr w:rsidR="002C3635" w:rsidRPr="001E2829" w14:paraId="60EB9007" w14:textId="77777777" w:rsidTr="007369F6">
        <w:tc>
          <w:tcPr>
            <w:tcW w:w="5637" w:type="dxa"/>
          </w:tcPr>
          <w:p w14:paraId="0DF66DD7" w14:textId="77777777" w:rsidR="002C3635" w:rsidRPr="001E2829" w:rsidRDefault="009A0E53" w:rsidP="00660DE7">
            <w:r w:rsidRPr="00842E42">
              <w:rPr>
                <w:i/>
              </w:rPr>
              <w:t>o</w:t>
            </w:r>
            <w:r w:rsidR="002C3635" w:rsidRPr="001E2829">
              <w:t>-PHENYLPHENOL</w:t>
            </w:r>
          </w:p>
        </w:tc>
        <w:tc>
          <w:tcPr>
            <w:tcW w:w="3083" w:type="dxa"/>
          </w:tcPr>
          <w:p w14:paraId="41E09CC9" w14:textId="77777777" w:rsidR="002C3635" w:rsidRPr="001E2829" w:rsidRDefault="002C3635" w:rsidP="00660DE7">
            <w:r w:rsidRPr="001E2829">
              <w:t>A,G3,E2,S1</w:t>
            </w:r>
          </w:p>
        </w:tc>
      </w:tr>
      <w:tr w:rsidR="002C3635" w:rsidRPr="001E2829" w14:paraId="70083B86" w14:textId="77777777" w:rsidTr="007369F6">
        <w:tc>
          <w:tcPr>
            <w:tcW w:w="5637" w:type="dxa"/>
          </w:tcPr>
          <w:p w14:paraId="4801418C" w14:textId="77777777" w:rsidR="002C3635" w:rsidRPr="001E2829" w:rsidRDefault="002C3635" w:rsidP="00485415">
            <w:pPr>
              <w:pStyle w:val="ListParagraph"/>
              <w:numPr>
                <w:ilvl w:val="0"/>
                <w:numId w:val="5"/>
              </w:numPr>
            </w:pPr>
            <w:r w:rsidRPr="001E2829">
              <w:t xml:space="preserve">in pressurised spray packs </w:t>
            </w:r>
          </w:p>
        </w:tc>
        <w:tc>
          <w:tcPr>
            <w:tcW w:w="3083" w:type="dxa"/>
          </w:tcPr>
          <w:p w14:paraId="733C6C00" w14:textId="77777777" w:rsidR="002C3635" w:rsidRPr="001E2829" w:rsidRDefault="002C3635" w:rsidP="00660DE7">
            <w:r w:rsidRPr="001E2829">
              <w:t>A,G6,E2,S1</w:t>
            </w:r>
          </w:p>
        </w:tc>
      </w:tr>
      <w:tr w:rsidR="002C3635" w:rsidRPr="001E2829" w14:paraId="431BEA71" w14:textId="77777777" w:rsidTr="007369F6">
        <w:tc>
          <w:tcPr>
            <w:tcW w:w="5637" w:type="dxa"/>
          </w:tcPr>
          <w:p w14:paraId="06E089E1" w14:textId="77777777" w:rsidR="002C3635" w:rsidRPr="001E2829" w:rsidRDefault="002C3635" w:rsidP="00660DE7">
            <w:r w:rsidRPr="001E2829">
              <w:t>PHOSPHONIC ACID</w:t>
            </w:r>
          </w:p>
        </w:tc>
        <w:tc>
          <w:tcPr>
            <w:tcW w:w="3083" w:type="dxa"/>
          </w:tcPr>
          <w:p w14:paraId="6F163C80" w14:textId="77777777" w:rsidR="002C3635" w:rsidRPr="001E2829" w:rsidRDefault="002C3635" w:rsidP="00660DE7">
            <w:r w:rsidRPr="001E2829">
              <w:t>A,G3,E2,S1</w:t>
            </w:r>
          </w:p>
        </w:tc>
      </w:tr>
      <w:tr w:rsidR="002C3635" w:rsidRPr="001E2829" w14:paraId="24CE98E6" w14:textId="77777777" w:rsidTr="007369F6">
        <w:tc>
          <w:tcPr>
            <w:tcW w:w="5637" w:type="dxa"/>
          </w:tcPr>
          <w:p w14:paraId="20FDD947" w14:textId="77777777" w:rsidR="002C3635" w:rsidRPr="001E2829" w:rsidRDefault="002C3635" w:rsidP="00485415">
            <w:pPr>
              <w:pStyle w:val="ListParagraph"/>
              <w:numPr>
                <w:ilvl w:val="0"/>
                <w:numId w:val="5"/>
              </w:numPr>
            </w:pPr>
            <w:r w:rsidRPr="001E2829">
              <w:t>neutralised to pH 6 (approx)</w:t>
            </w:r>
          </w:p>
        </w:tc>
        <w:tc>
          <w:tcPr>
            <w:tcW w:w="3083" w:type="dxa"/>
          </w:tcPr>
          <w:p w14:paraId="458545AB" w14:textId="77777777" w:rsidR="002C3635" w:rsidRPr="001E2829" w:rsidRDefault="002C3635" w:rsidP="00660DE7">
            <w:r w:rsidRPr="001E2829">
              <w:t>A</w:t>
            </w:r>
          </w:p>
        </w:tc>
      </w:tr>
      <w:tr w:rsidR="002C3635" w:rsidRPr="001E2829" w14:paraId="60FA681E" w14:textId="77777777" w:rsidTr="007369F6">
        <w:tc>
          <w:tcPr>
            <w:tcW w:w="5637" w:type="dxa"/>
          </w:tcPr>
          <w:p w14:paraId="24CC78FD" w14:textId="77777777" w:rsidR="002C3635" w:rsidRPr="001E2829" w:rsidRDefault="002C3635" w:rsidP="00485415">
            <w:pPr>
              <w:pStyle w:val="ListParagraph"/>
              <w:numPr>
                <w:ilvl w:val="0"/>
                <w:numId w:val="5"/>
              </w:numPr>
            </w:pPr>
            <w:r w:rsidRPr="001E2829">
              <w:t xml:space="preserve">in spray packs </w:t>
            </w:r>
          </w:p>
        </w:tc>
        <w:tc>
          <w:tcPr>
            <w:tcW w:w="3083" w:type="dxa"/>
          </w:tcPr>
          <w:p w14:paraId="534A35AF" w14:textId="77777777" w:rsidR="002C3635" w:rsidRPr="001E2829" w:rsidRDefault="002C3635" w:rsidP="00660DE7">
            <w:r w:rsidRPr="001E2829">
              <w:t>A,E2,S1</w:t>
            </w:r>
          </w:p>
        </w:tc>
      </w:tr>
      <w:tr w:rsidR="008430E8" w:rsidRPr="001E2829" w14:paraId="3BC81700" w14:textId="77777777" w:rsidTr="007369F6">
        <w:tc>
          <w:tcPr>
            <w:tcW w:w="5637" w:type="dxa"/>
          </w:tcPr>
          <w:p w14:paraId="0179362C" w14:textId="77777777" w:rsidR="008430E8" w:rsidRPr="001E2829" w:rsidRDefault="008430E8" w:rsidP="00660DE7">
            <w:r w:rsidRPr="001E2829">
              <w:t xml:space="preserve">PHOSPHORIC ACID </w:t>
            </w:r>
          </w:p>
        </w:tc>
        <w:tc>
          <w:tcPr>
            <w:tcW w:w="3083" w:type="dxa"/>
          </w:tcPr>
          <w:p w14:paraId="221FDF59" w14:textId="77777777" w:rsidR="008430E8" w:rsidRPr="001E2829" w:rsidRDefault="008430E8" w:rsidP="00660DE7">
            <w:r w:rsidRPr="001E2829">
              <w:t>A,G3,E2,S1</w:t>
            </w:r>
          </w:p>
        </w:tc>
      </w:tr>
      <w:tr w:rsidR="008430E8" w:rsidRPr="001E2829" w14:paraId="6D75DD80" w14:textId="77777777" w:rsidTr="007369F6">
        <w:tc>
          <w:tcPr>
            <w:tcW w:w="5637" w:type="dxa"/>
          </w:tcPr>
          <w:p w14:paraId="06272CCA" w14:textId="77777777" w:rsidR="008430E8" w:rsidRPr="001E2829" w:rsidRDefault="008430E8" w:rsidP="00660DE7">
            <w:r w:rsidRPr="001E2829">
              <w:t>PHOSPHORUS, yellow</w:t>
            </w:r>
          </w:p>
        </w:tc>
        <w:tc>
          <w:tcPr>
            <w:tcW w:w="3083" w:type="dxa"/>
          </w:tcPr>
          <w:p w14:paraId="27EDEBA5" w14:textId="77777777" w:rsidR="008430E8" w:rsidRPr="001E2829" w:rsidRDefault="008430E8" w:rsidP="00660DE7">
            <w:r w:rsidRPr="001E2829">
              <w:t>A,G1,G3,E2,R2,S2</w:t>
            </w:r>
          </w:p>
        </w:tc>
      </w:tr>
      <w:tr w:rsidR="008430E8" w:rsidRPr="001E2829" w14:paraId="715BFFA9" w14:textId="77777777" w:rsidTr="007369F6">
        <w:tc>
          <w:tcPr>
            <w:tcW w:w="5637" w:type="dxa"/>
          </w:tcPr>
          <w:p w14:paraId="5DBF590E" w14:textId="77777777" w:rsidR="008430E8" w:rsidRPr="001E2829" w:rsidRDefault="009A0E53" w:rsidP="00660DE7">
            <w:r w:rsidRPr="00AA4840">
              <w:rPr>
                <w:i/>
              </w:rPr>
              <w:t>o</w:t>
            </w:r>
            <w:r w:rsidR="008430E8" w:rsidRPr="001E2829">
              <w:t>-PHTHALALDEHYDE</w:t>
            </w:r>
          </w:p>
        </w:tc>
        <w:tc>
          <w:tcPr>
            <w:tcW w:w="3083" w:type="dxa"/>
          </w:tcPr>
          <w:p w14:paraId="10C85B1C" w14:textId="77777777" w:rsidR="008430E8" w:rsidRPr="001E2829" w:rsidRDefault="008430E8" w:rsidP="00660DE7"/>
        </w:tc>
      </w:tr>
      <w:tr w:rsidR="008430E8" w:rsidRPr="001E2829" w14:paraId="35C1A098" w14:textId="77777777" w:rsidTr="007369F6">
        <w:tc>
          <w:tcPr>
            <w:tcW w:w="5637" w:type="dxa"/>
          </w:tcPr>
          <w:p w14:paraId="716BE2F7" w14:textId="77777777" w:rsidR="008430E8" w:rsidRPr="001E2829" w:rsidRDefault="008430E8" w:rsidP="00485415">
            <w:pPr>
              <w:pStyle w:val="ListParagraph"/>
              <w:numPr>
                <w:ilvl w:val="0"/>
                <w:numId w:val="5"/>
              </w:numPr>
            </w:pPr>
            <w:r w:rsidRPr="001E2829">
              <w:t xml:space="preserve">when included in Schedule 5 </w:t>
            </w:r>
          </w:p>
        </w:tc>
        <w:tc>
          <w:tcPr>
            <w:tcW w:w="3083" w:type="dxa"/>
          </w:tcPr>
          <w:p w14:paraId="52EEFF36" w14:textId="77777777" w:rsidR="008430E8" w:rsidRPr="001E2829" w:rsidRDefault="008430E8" w:rsidP="00660DE7">
            <w:r w:rsidRPr="001E2829">
              <w:t>A,E1</w:t>
            </w:r>
          </w:p>
        </w:tc>
      </w:tr>
      <w:tr w:rsidR="008430E8" w:rsidRPr="001E2829" w14:paraId="0DAA4ABD" w14:textId="77777777" w:rsidTr="007369F6">
        <w:tc>
          <w:tcPr>
            <w:tcW w:w="5637" w:type="dxa"/>
          </w:tcPr>
          <w:p w14:paraId="603AC939" w14:textId="77777777" w:rsidR="008430E8" w:rsidRPr="001E2829" w:rsidRDefault="008430E8" w:rsidP="00485415">
            <w:pPr>
              <w:pStyle w:val="ListParagraph"/>
              <w:numPr>
                <w:ilvl w:val="0"/>
                <w:numId w:val="5"/>
              </w:numPr>
            </w:pPr>
            <w:r w:rsidRPr="001E2829">
              <w:t xml:space="preserve">when included in Schedule 6 </w:t>
            </w:r>
          </w:p>
        </w:tc>
        <w:tc>
          <w:tcPr>
            <w:tcW w:w="3083" w:type="dxa"/>
          </w:tcPr>
          <w:p w14:paraId="4A468006" w14:textId="77777777" w:rsidR="008430E8" w:rsidRPr="001E2829" w:rsidRDefault="008430E8" w:rsidP="00660DE7">
            <w:r w:rsidRPr="001E2829">
              <w:t>A,G3,E2,S1</w:t>
            </w:r>
          </w:p>
        </w:tc>
      </w:tr>
      <w:tr w:rsidR="008430E8" w:rsidRPr="001E2829" w14:paraId="744430B1" w14:textId="77777777" w:rsidTr="007369F6">
        <w:tc>
          <w:tcPr>
            <w:tcW w:w="5637" w:type="dxa"/>
          </w:tcPr>
          <w:p w14:paraId="5901DEFE" w14:textId="77777777" w:rsidR="008430E8" w:rsidRPr="001E2829" w:rsidRDefault="008430E8" w:rsidP="00660DE7">
            <w:r w:rsidRPr="001E2829">
              <w:t>PICRIC ACID</w:t>
            </w:r>
          </w:p>
        </w:tc>
        <w:tc>
          <w:tcPr>
            <w:tcW w:w="3083" w:type="dxa"/>
          </w:tcPr>
          <w:p w14:paraId="37D4A82A" w14:textId="77777777" w:rsidR="008430E8" w:rsidRPr="001E2829" w:rsidRDefault="008430E8" w:rsidP="00660DE7">
            <w:r w:rsidRPr="001E2829">
              <w:t>A,G1,G3,E2,R1,S1</w:t>
            </w:r>
          </w:p>
        </w:tc>
      </w:tr>
      <w:tr w:rsidR="00C064C9" w:rsidRPr="001E2829" w14:paraId="54AD6EA3" w14:textId="77777777" w:rsidTr="007369F6">
        <w:tc>
          <w:tcPr>
            <w:tcW w:w="5637" w:type="dxa"/>
          </w:tcPr>
          <w:p w14:paraId="770CE38B" w14:textId="77777777" w:rsidR="00C064C9" w:rsidRPr="001E2829" w:rsidRDefault="00C064C9" w:rsidP="00660DE7">
            <w:r w:rsidRPr="00C064C9">
              <w:t>POLIHEXANIDE</w:t>
            </w:r>
          </w:p>
        </w:tc>
        <w:tc>
          <w:tcPr>
            <w:tcW w:w="3083" w:type="dxa"/>
          </w:tcPr>
          <w:p w14:paraId="44824568" w14:textId="77777777" w:rsidR="00C064C9" w:rsidRPr="001E2829" w:rsidRDefault="00C064C9" w:rsidP="00660DE7">
            <w:r>
              <w:t>E1</w:t>
            </w:r>
          </w:p>
        </w:tc>
      </w:tr>
      <w:tr w:rsidR="008430E8" w:rsidRPr="001E2829" w14:paraId="698EC60A" w14:textId="77777777" w:rsidTr="007369F6">
        <w:tc>
          <w:tcPr>
            <w:tcW w:w="5637" w:type="dxa"/>
          </w:tcPr>
          <w:p w14:paraId="1C7A4479" w14:textId="77777777" w:rsidR="008430E8" w:rsidRPr="001E2829" w:rsidRDefault="008430E8" w:rsidP="00660DE7">
            <w:r w:rsidRPr="001E2829">
              <w:t>POLYETHANOXY (15) TALLOW AMINE</w:t>
            </w:r>
          </w:p>
        </w:tc>
        <w:tc>
          <w:tcPr>
            <w:tcW w:w="3083" w:type="dxa"/>
          </w:tcPr>
          <w:p w14:paraId="19A1A6F5" w14:textId="77777777" w:rsidR="008430E8" w:rsidRPr="001E2829" w:rsidRDefault="008430E8" w:rsidP="00660DE7">
            <w:r w:rsidRPr="001E2829">
              <w:t>A,E2,S1</w:t>
            </w:r>
          </w:p>
        </w:tc>
      </w:tr>
      <w:tr w:rsidR="002C3635" w:rsidRPr="001E2829" w14:paraId="0C6CA2B5" w14:textId="77777777" w:rsidTr="007369F6">
        <w:tc>
          <w:tcPr>
            <w:tcW w:w="5637" w:type="dxa"/>
          </w:tcPr>
          <w:p w14:paraId="255060F3" w14:textId="77777777" w:rsidR="002C3635" w:rsidRPr="001E2829" w:rsidRDefault="008430E8">
            <w:r w:rsidRPr="001E2829">
              <w:t>POLY(OXY-1,2-ETHANEDIYL), Α -[2-[(2-HYDROXYETHYL)AMINO]-2-OXOETHYL]- Α -HYDROXY-,MONO-C</w:t>
            </w:r>
            <w:r w:rsidRPr="00C32970">
              <w:rPr>
                <w:vertAlign w:val="subscript"/>
              </w:rPr>
              <w:t>13-15</w:t>
            </w:r>
            <w:r w:rsidRPr="001E2829">
              <w:t>-ALKYL ETHERS</w:t>
            </w:r>
          </w:p>
        </w:tc>
        <w:tc>
          <w:tcPr>
            <w:tcW w:w="3083" w:type="dxa"/>
          </w:tcPr>
          <w:p w14:paraId="17A412A9" w14:textId="77777777" w:rsidR="002C3635" w:rsidRPr="001E2829" w:rsidRDefault="008430E8" w:rsidP="00071715">
            <w:r w:rsidRPr="001E2829">
              <w:t>A,E1</w:t>
            </w:r>
          </w:p>
        </w:tc>
      </w:tr>
      <w:tr w:rsidR="008430E8" w:rsidRPr="001E2829" w14:paraId="5239D837" w14:textId="77777777" w:rsidTr="007369F6">
        <w:tc>
          <w:tcPr>
            <w:tcW w:w="5637" w:type="dxa"/>
          </w:tcPr>
          <w:p w14:paraId="3EAAADE8" w14:textId="77777777" w:rsidR="008430E8" w:rsidRPr="001E2829" w:rsidRDefault="008430E8" w:rsidP="00660DE7">
            <w:r w:rsidRPr="001E2829">
              <w:t>POTAS</w:t>
            </w:r>
            <w:r w:rsidR="00BE3AA8">
              <w:t>S</w:t>
            </w:r>
            <w:r w:rsidRPr="001E2829">
              <w:t>IUM BROMATE</w:t>
            </w:r>
          </w:p>
        </w:tc>
        <w:tc>
          <w:tcPr>
            <w:tcW w:w="3083" w:type="dxa"/>
          </w:tcPr>
          <w:p w14:paraId="34DE60F1" w14:textId="77777777" w:rsidR="008430E8" w:rsidRPr="001E2829" w:rsidRDefault="008430E8" w:rsidP="00660DE7">
            <w:r w:rsidRPr="001E2829">
              <w:t>A</w:t>
            </w:r>
          </w:p>
        </w:tc>
      </w:tr>
      <w:tr w:rsidR="008430E8" w:rsidRPr="001E2829" w14:paraId="7D4802C8" w14:textId="77777777" w:rsidTr="007369F6">
        <w:tc>
          <w:tcPr>
            <w:tcW w:w="5637" w:type="dxa"/>
          </w:tcPr>
          <w:p w14:paraId="10288795" w14:textId="77777777" w:rsidR="008430E8" w:rsidRPr="001E2829" w:rsidRDefault="008430E8" w:rsidP="00660DE7">
            <w:r w:rsidRPr="001E2829">
              <w:t>POTAS</w:t>
            </w:r>
            <w:r w:rsidR="000367B8">
              <w:t>S</w:t>
            </w:r>
            <w:r w:rsidRPr="001E2829">
              <w:t>IUM CHLORATE</w:t>
            </w:r>
          </w:p>
        </w:tc>
        <w:tc>
          <w:tcPr>
            <w:tcW w:w="3083" w:type="dxa"/>
          </w:tcPr>
          <w:p w14:paraId="7DE60B2F" w14:textId="77777777" w:rsidR="008430E8" w:rsidRPr="001E2829" w:rsidRDefault="008430E8" w:rsidP="00660DE7">
            <w:r w:rsidRPr="001E2829">
              <w:t>A</w:t>
            </w:r>
          </w:p>
        </w:tc>
      </w:tr>
      <w:tr w:rsidR="008430E8" w:rsidRPr="001E2829" w14:paraId="019BDC7A" w14:textId="77777777" w:rsidTr="007369F6">
        <w:tc>
          <w:tcPr>
            <w:tcW w:w="5637" w:type="dxa"/>
          </w:tcPr>
          <w:p w14:paraId="4E9FA479" w14:textId="77777777" w:rsidR="008430E8" w:rsidRPr="001E2829" w:rsidRDefault="008430E8" w:rsidP="00660DE7">
            <w:r w:rsidRPr="001E2829">
              <w:t>POTASSIUM CYANATE</w:t>
            </w:r>
          </w:p>
        </w:tc>
        <w:tc>
          <w:tcPr>
            <w:tcW w:w="3083" w:type="dxa"/>
          </w:tcPr>
          <w:p w14:paraId="5D758C7F" w14:textId="77777777" w:rsidR="008430E8" w:rsidRPr="001E2829" w:rsidRDefault="008430E8" w:rsidP="00660DE7">
            <w:r w:rsidRPr="001E2829">
              <w:t>A,E1,S1</w:t>
            </w:r>
          </w:p>
        </w:tc>
      </w:tr>
      <w:tr w:rsidR="008430E8" w:rsidRPr="001E2829" w14:paraId="1604CF7A" w14:textId="77777777" w:rsidTr="007369F6">
        <w:tc>
          <w:tcPr>
            <w:tcW w:w="5637" w:type="dxa"/>
          </w:tcPr>
          <w:p w14:paraId="5365DCDB" w14:textId="77777777" w:rsidR="008430E8" w:rsidRPr="001E2829" w:rsidRDefault="008430E8" w:rsidP="00660DE7">
            <w:r w:rsidRPr="001E2829">
              <w:t>POTASSIUM HYDROXIDE</w:t>
            </w:r>
          </w:p>
        </w:tc>
        <w:tc>
          <w:tcPr>
            <w:tcW w:w="3083" w:type="dxa"/>
          </w:tcPr>
          <w:p w14:paraId="05D6A1AB" w14:textId="77777777" w:rsidR="008430E8" w:rsidRPr="001E2829" w:rsidRDefault="008430E8" w:rsidP="00660DE7">
            <w:r w:rsidRPr="001E2829">
              <w:t>A,G3,E2,S1</w:t>
            </w:r>
          </w:p>
        </w:tc>
      </w:tr>
      <w:tr w:rsidR="008430E8" w:rsidRPr="001E2829" w14:paraId="6FDF238B" w14:textId="77777777" w:rsidTr="007369F6">
        <w:tc>
          <w:tcPr>
            <w:tcW w:w="5637" w:type="dxa"/>
          </w:tcPr>
          <w:p w14:paraId="51983131" w14:textId="77777777" w:rsidR="008430E8" w:rsidRPr="001E2829" w:rsidRDefault="008430E8" w:rsidP="00660DE7">
            <w:r w:rsidRPr="001E2829">
              <w:t>POTASSIUM METABISULPHITE</w:t>
            </w:r>
          </w:p>
        </w:tc>
        <w:tc>
          <w:tcPr>
            <w:tcW w:w="3083" w:type="dxa"/>
          </w:tcPr>
          <w:p w14:paraId="56A415A4" w14:textId="77777777" w:rsidR="008430E8" w:rsidRPr="001E2829" w:rsidRDefault="008430E8" w:rsidP="00660DE7">
            <w:r w:rsidRPr="001E2829">
              <w:t>A</w:t>
            </w:r>
          </w:p>
        </w:tc>
      </w:tr>
      <w:tr w:rsidR="008430E8" w:rsidRPr="001E2829" w14:paraId="510D74DF" w14:textId="77777777" w:rsidTr="007369F6">
        <w:tc>
          <w:tcPr>
            <w:tcW w:w="5637" w:type="dxa"/>
          </w:tcPr>
          <w:p w14:paraId="5E638C12" w14:textId="77777777" w:rsidR="008430E8" w:rsidRPr="001E2829" w:rsidRDefault="008430E8" w:rsidP="00660DE7">
            <w:r w:rsidRPr="001E2829">
              <w:t>POTASSIUM NITRITE</w:t>
            </w:r>
          </w:p>
        </w:tc>
        <w:tc>
          <w:tcPr>
            <w:tcW w:w="3083" w:type="dxa"/>
          </w:tcPr>
          <w:p w14:paraId="2C01830E" w14:textId="77777777" w:rsidR="008430E8" w:rsidRPr="001E2829" w:rsidRDefault="008430E8" w:rsidP="00660DE7"/>
        </w:tc>
      </w:tr>
      <w:tr w:rsidR="008430E8" w:rsidRPr="001E2829" w14:paraId="2AC50C41" w14:textId="77777777" w:rsidTr="007369F6">
        <w:tc>
          <w:tcPr>
            <w:tcW w:w="5637" w:type="dxa"/>
          </w:tcPr>
          <w:p w14:paraId="0C495F1D" w14:textId="77777777" w:rsidR="008430E8" w:rsidRPr="001E2829" w:rsidRDefault="008430E8" w:rsidP="00485415">
            <w:pPr>
              <w:pStyle w:val="ListParagraph"/>
              <w:numPr>
                <w:ilvl w:val="0"/>
                <w:numId w:val="5"/>
              </w:numPr>
            </w:pPr>
            <w:r w:rsidRPr="001E2829">
              <w:t>when included in Schedule 7</w:t>
            </w:r>
          </w:p>
        </w:tc>
        <w:tc>
          <w:tcPr>
            <w:tcW w:w="3083" w:type="dxa"/>
          </w:tcPr>
          <w:p w14:paraId="75D295AD" w14:textId="77777777" w:rsidR="008430E8" w:rsidRPr="001E2829" w:rsidRDefault="008430E8" w:rsidP="00660DE7">
            <w:r w:rsidRPr="001E2829">
              <w:t>A,G1,G3</w:t>
            </w:r>
          </w:p>
        </w:tc>
      </w:tr>
      <w:tr w:rsidR="008430E8" w:rsidRPr="001E2829" w14:paraId="6ED68EE0" w14:textId="77777777" w:rsidTr="007369F6">
        <w:tc>
          <w:tcPr>
            <w:tcW w:w="5637" w:type="dxa"/>
          </w:tcPr>
          <w:p w14:paraId="6473DD92" w14:textId="77777777" w:rsidR="008430E8" w:rsidRPr="001E2829" w:rsidRDefault="008430E8" w:rsidP="00485415">
            <w:pPr>
              <w:pStyle w:val="ListParagraph"/>
              <w:numPr>
                <w:ilvl w:val="0"/>
                <w:numId w:val="5"/>
              </w:numPr>
            </w:pPr>
            <w:r w:rsidRPr="001E2829">
              <w:t>when included in Schedule 5 or 6</w:t>
            </w:r>
          </w:p>
        </w:tc>
        <w:tc>
          <w:tcPr>
            <w:tcW w:w="3083" w:type="dxa"/>
          </w:tcPr>
          <w:p w14:paraId="4C082093" w14:textId="77777777" w:rsidR="008430E8" w:rsidRPr="001E2829" w:rsidRDefault="008430E8" w:rsidP="00660DE7">
            <w:r w:rsidRPr="001E2829">
              <w:t>A,G3</w:t>
            </w:r>
          </w:p>
        </w:tc>
      </w:tr>
      <w:tr w:rsidR="00AB0E0A" w:rsidRPr="001E2829" w14:paraId="5BB136B7" w14:textId="77777777" w:rsidTr="007369F6">
        <w:tc>
          <w:tcPr>
            <w:tcW w:w="5637" w:type="dxa"/>
          </w:tcPr>
          <w:p w14:paraId="383421A9" w14:textId="77777777" w:rsidR="00AB0E0A" w:rsidRPr="001E2829" w:rsidRDefault="00AB0E0A" w:rsidP="00660DE7">
            <w:r w:rsidRPr="001E2829">
              <w:t>POTASSIUM PEROXOMONOSULFATE TRIPLE SALT</w:t>
            </w:r>
          </w:p>
        </w:tc>
        <w:tc>
          <w:tcPr>
            <w:tcW w:w="3083" w:type="dxa"/>
          </w:tcPr>
          <w:p w14:paraId="42FC14A8" w14:textId="77777777" w:rsidR="00AB0E0A" w:rsidRPr="001E2829" w:rsidRDefault="00AB0E0A" w:rsidP="00660DE7"/>
        </w:tc>
      </w:tr>
      <w:tr w:rsidR="00AB0E0A" w:rsidRPr="001E2829" w14:paraId="55BEA369" w14:textId="77777777" w:rsidTr="007369F6">
        <w:tc>
          <w:tcPr>
            <w:tcW w:w="5637" w:type="dxa"/>
          </w:tcPr>
          <w:p w14:paraId="388CE179" w14:textId="77777777" w:rsidR="00AB0E0A" w:rsidRPr="001E2829" w:rsidRDefault="00AB0E0A" w:rsidP="00485415">
            <w:pPr>
              <w:pStyle w:val="ListParagraph"/>
              <w:numPr>
                <w:ilvl w:val="0"/>
                <w:numId w:val="5"/>
              </w:numPr>
            </w:pPr>
            <w:r w:rsidRPr="001E2829">
              <w:t xml:space="preserve">when included in Schedule 5 </w:t>
            </w:r>
          </w:p>
        </w:tc>
        <w:tc>
          <w:tcPr>
            <w:tcW w:w="3083" w:type="dxa"/>
          </w:tcPr>
          <w:p w14:paraId="0FB2B461" w14:textId="77777777" w:rsidR="00AB0E0A" w:rsidRPr="001E2829" w:rsidRDefault="00AB0E0A" w:rsidP="00660DE7">
            <w:r w:rsidRPr="001E2829">
              <w:t>A,G3,E1</w:t>
            </w:r>
          </w:p>
        </w:tc>
      </w:tr>
      <w:tr w:rsidR="00AB0E0A" w:rsidRPr="001E2829" w14:paraId="72059E79" w14:textId="77777777" w:rsidTr="007369F6">
        <w:tc>
          <w:tcPr>
            <w:tcW w:w="5637" w:type="dxa"/>
          </w:tcPr>
          <w:p w14:paraId="0D8FD980" w14:textId="77777777" w:rsidR="00AB0E0A" w:rsidRPr="001E2829" w:rsidRDefault="00AB0E0A" w:rsidP="00485415">
            <w:pPr>
              <w:pStyle w:val="ListParagraph"/>
              <w:numPr>
                <w:ilvl w:val="0"/>
                <w:numId w:val="5"/>
              </w:numPr>
            </w:pPr>
            <w:r w:rsidRPr="001E2829">
              <w:t xml:space="preserve">when included in Schedule 6 </w:t>
            </w:r>
          </w:p>
        </w:tc>
        <w:tc>
          <w:tcPr>
            <w:tcW w:w="3083" w:type="dxa"/>
          </w:tcPr>
          <w:p w14:paraId="6297BB9F" w14:textId="77777777" w:rsidR="00AB0E0A" w:rsidRPr="001E2829" w:rsidRDefault="00AB0E0A" w:rsidP="00660DE7">
            <w:r w:rsidRPr="001E2829">
              <w:t>A,G3,E2,S1</w:t>
            </w:r>
          </w:p>
        </w:tc>
      </w:tr>
      <w:tr w:rsidR="00AB0E0A" w:rsidRPr="001E2829" w14:paraId="10064F8D" w14:textId="77777777" w:rsidTr="007369F6">
        <w:tc>
          <w:tcPr>
            <w:tcW w:w="5637" w:type="dxa"/>
          </w:tcPr>
          <w:p w14:paraId="5C9D6E62" w14:textId="77777777" w:rsidR="00AB0E0A" w:rsidRPr="001E2829" w:rsidRDefault="00AB0E0A" w:rsidP="00660DE7">
            <w:r w:rsidRPr="001E2829">
              <w:t>POTASSIUM PERSULFATE</w:t>
            </w:r>
          </w:p>
        </w:tc>
        <w:tc>
          <w:tcPr>
            <w:tcW w:w="3083" w:type="dxa"/>
          </w:tcPr>
          <w:p w14:paraId="1EA08B22" w14:textId="77777777" w:rsidR="00AB0E0A" w:rsidRPr="001E2829" w:rsidRDefault="00AB0E0A" w:rsidP="00660DE7">
            <w:r w:rsidRPr="001E2829">
              <w:t>A,G3,E2</w:t>
            </w:r>
          </w:p>
        </w:tc>
      </w:tr>
      <w:tr w:rsidR="00AB0E0A" w:rsidRPr="001E2829" w14:paraId="7D460E83" w14:textId="77777777" w:rsidTr="007369F6">
        <w:tc>
          <w:tcPr>
            <w:tcW w:w="5637" w:type="dxa"/>
          </w:tcPr>
          <w:p w14:paraId="5D26908A" w14:textId="77777777" w:rsidR="00AB0E0A" w:rsidRPr="001E2829" w:rsidRDefault="00AB0E0A" w:rsidP="00660DE7">
            <w:r w:rsidRPr="001E2829">
              <w:t>POTASSIUM SULFIDE</w:t>
            </w:r>
          </w:p>
        </w:tc>
        <w:tc>
          <w:tcPr>
            <w:tcW w:w="3083" w:type="dxa"/>
          </w:tcPr>
          <w:p w14:paraId="2B83E071" w14:textId="77777777" w:rsidR="00AB0E0A" w:rsidRPr="001E2829" w:rsidRDefault="00AB0E0A" w:rsidP="00660DE7">
            <w:r w:rsidRPr="001E2829">
              <w:t>A,G3,E2,S1</w:t>
            </w:r>
          </w:p>
        </w:tc>
      </w:tr>
      <w:tr w:rsidR="00AB0E0A" w:rsidRPr="001E2829" w14:paraId="7381A06B" w14:textId="77777777" w:rsidTr="007369F6">
        <w:tc>
          <w:tcPr>
            <w:tcW w:w="5637" w:type="dxa"/>
          </w:tcPr>
          <w:p w14:paraId="03A7B207" w14:textId="77777777" w:rsidR="00AB0E0A" w:rsidRPr="001E2829" w:rsidRDefault="00AB0E0A" w:rsidP="00660DE7">
            <w:r w:rsidRPr="001E2829">
              <w:t>PROPIONIC ACID</w:t>
            </w:r>
          </w:p>
        </w:tc>
        <w:tc>
          <w:tcPr>
            <w:tcW w:w="3083" w:type="dxa"/>
          </w:tcPr>
          <w:p w14:paraId="53656286" w14:textId="77777777" w:rsidR="00AB0E0A" w:rsidRPr="001E2829" w:rsidRDefault="00AB0E0A" w:rsidP="00660DE7">
            <w:r w:rsidRPr="001E2829">
              <w:t>A,G3,E1,S1</w:t>
            </w:r>
          </w:p>
        </w:tc>
      </w:tr>
      <w:tr w:rsidR="00801F07" w:rsidRPr="001E2829" w14:paraId="28169EC1" w14:textId="77777777" w:rsidTr="007369F6">
        <w:tc>
          <w:tcPr>
            <w:tcW w:w="5637" w:type="dxa"/>
          </w:tcPr>
          <w:p w14:paraId="4EF41EBC" w14:textId="77777777" w:rsidR="00801F07" w:rsidRPr="001E2829" w:rsidRDefault="00801F07" w:rsidP="00660DE7">
            <w:r w:rsidRPr="00801F07">
              <w:t>n-PROPYL ALCOHOL</w:t>
            </w:r>
          </w:p>
        </w:tc>
        <w:tc>
          <w:tcPr>
            <w:tcW w:w="3083" w:type="dxa"/>
          </w:tcPr>
          <w:p w14:paraId="064BE180" w14:textId="77777777" w:rsidR="00801F07" w:rsidRPr="001E2829" w:rsidRDefault="00801F07" w:rsidP="00660DE7">
            <w:r>
              <w:t>A, E1</w:t>
            </w:r>
          </w:p>
        </w:tc>
      </w:tr>
      <w:tr w:rsidR="00AB0E0A" w:rsidRPr="001E2829" w14:paraId="00FAB5E1" w14:textId="77777777" w:rsidTr="007369F6">
        <w:tc>
          <w:tcPr>
            <w:tcW w:w="5637" w:type="dxa"/>
          </w:tcPr>
          <w:p w14:paraId="06D50EE2" w14:textId="77777777" w:rsidR="00AB0E0A" w:rsidRPr="001E2829" w:rsidRDefault="00577459" w:rsidP="00660DE7">
            <w:r w:rsidRPr="006628AF">
              <w:rPr>
                <w:b/>
                <w:smallCaps/>
              </w:rPr>
              <w:t>d</w:t>
            </w:r>
            <w:r w:rsidR="00AB0E0A" w:rsidRPr="001E2829">
              <w:t>-PULEGONE</w:t>
            </w:r>
          </w:p>
        </w:tc>
        <w:tc>
          <w:tcPr>
            <w:tcW w:w="3083" w:type="dxa"/>
          </w:tcPr>
          <w:p w14:paraId="36A8B37E" w14:textId="77777777" w:rsidR="00AB0E0A" w:rsidRPr="001E2829" w:rsidRDefault="00AB0E0A" w:rsidP="00660DE7">
            <w:r w:rsidRPr="001E2829">
              <w:t>A,G3</w:t>
            </w:r>
          </w:p>
        </w:tc>
      </w:tr>
      <w:tr w:rsidR="00AB0E0A" w:rsidRPr="001E2829" w14:paraId="55D779B2" w14:textId="77777777" w:rsidTr="007369F6">
        <w:tc>
          <w:tcPr>
            <w:tcW w:w="5637" w:type="dxa"/>
          </w:tcPr>
          <w:p w14:paraId="2D2028B2" w14:textId="77777777" w:rsidR="00AB0E0A" w:rsidRPr="001E2829" w:rsidRDefault="00AB0E0A" w:rsidP="00660DE7">
            <w:r w:rsidRPr="001E2829">
              <w:t>PYRITHIONE ZINC</w:t>
            </w:r>
          </w:p>
        </w:tc>
        <w:tc>
          <w:tcPr>
            <w:tcW w:w="3083" w:type="dxa"/>
          </w:tcPr>
          <w:p w14:paraId="45C5F1BB" w14:textId="77777777" w:rsidR="00AB0E0A" w:rsidRPr="001E2829" w:rsidRDefault="00AB0E0A" w:rsidP="00660DE7">
            <w:r w:rsidRPr="001E2829">
              <w:t>A,E1</w:t>
            </w:r>
          </w:p>
        </w:tc>
      </w:tr>
      <w:tr w:rsidR="00AB0E0A" w:rsidRPr="001E2829" w14:paraId="0157E181" w14:textId="77777777" w:rsidTr="007369F6">
        <w:tc>
          <w:tcPr>
            <w:tcW w:w="5637" w:type="dxa"/>
          </w:tcPr>
          <w:p w14:paraId="46649341" w14:textId="77777777"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14:paraId="1B720C8B" w14:textId="77777777" w:rsidR="00AB0E0A" w:rsidRPr="001E2829" w:rsidRDefault="00AB0E0A" w:rsidP="00660DE7"/>
        </w:tc>
      </w:tr>
      <w:tr w:rsidR="00AB0E0A" w:rsidRPr="001E2829" w14:paraId="2C63EC46" w14:textId="77777777" w:rsidTr="007369F6">
        <w:tc>
          <w:tcPr>
            <w:tcW w:w="5637" w:type="dxa"/>
          </w:tcPr>
          <w:p w14:paraId="2372BD66" w14:textId="77777777" w:rsidR="00AB0E0A" w:rsidRPr="001E2829" w:rsidRDefault="00AB0E0A" w:rsidP="00485415">
            <w:pPr>
              <w:pStyle w:val="ListParagraph"/>
              <w:numPr>
                <w:ilvl w:val="0"/>
                <w:numId w:val="5"/>
              </w:numPr>
            </w:pPr>
            <w:r w:rsidRPr="001E2829">
              <w:t>above 20 per cent</w:t>
            </w:r>
          </w:p>
        </w:tc>
        <w:tc>
          <w:tcPr>
            <w:tcW w:w="3083" w:type="dxa"/>
          </w:tcPr>
          <w:p w14:paraId="03D8B9FE" w14:textId="77777777" w:rsidR="00AB0E0A" w:rsidRPr="001E2829" w:rsidRDefault="00AB0E0A" w:rsidP="00660DE7">
            <w:r w:rsidRPr="001E2829">
              <w:t>A,G3,E2</w:t>
            </w:r>
          </w:p>
        </w:tc>
      </w:tr>
      <w:tr w:rsidR="00AB0E0A" w:rsidRPr="001E2829" w14:paraId="6F94ED96" w14:textId="77777777" w:rsidTr="007369F6">
        <w:tc>
          <w:tcPr>
            <w:tcW w:w="5637" w:type="dxa"/>
          </w:tcPr>
          <w:p w14:paraId="106C14F5" w14:textId="77777777" w:rsidR="00AB0E0A" w:rsidRPr="001E2829" w:rsidRDefault="00AB0E0A" w:rsidP="00485415">
            <w:pPr>
              <w:pStyle w:val="ListParagraph"/>
              <w:numPr>
                <w:ilvl w:val="0"/>
                <w:numId w:val="5"/>
              </w:numPr>
            </w:pPr>
            <w:r w:rsidRPr="001E2829">
              <w:t>20 per cent and below</w:t>
            </w:r>
          </w:p>
        </w:tc>
        <w:tc>
          <w:tcPr>
            <w:tcW w:w="3083" w:type="dxa"/>
          </w:tcPr>
          <w:p w14:paraId="1D6CBCD5" w14:textId="77777777" w:rsidR="00AB0E0A" w:rsidRPr="001E2829" w:rsidRDefault="00AB0E0A" w:rsidP="00660DE7">
            <w:r w:rsidRPr="001E2829">
              <w:t>A,E2</w:t>
            </w:r>
          </w:p>
        </w:tc>
      </w:tr>
      <w:tr w:rsidR="00AB0E0A" w:rsidRPr="001E2829" w14:paraId="6A77A915" w14:textId="77777777" w:rsidTr="007369F6">
        <w:tc>
          <w:tcPr>
            <w:tcW w:w="5637" w:type="dxa"/>
          </w:tcPr>
          <w:p w14:paraId="3F6B9083" w14:textId="77777777" w:rsidR="00AB0E0A" w:rsidRPr="001E2829" w:rsidRDefault="00AB0E0A" w:rsidP="00485415">
            <w:pPr>
              <w:pStyle w:val="ListParagraph"/>
              <w:numPr>
                <w:ilvl w:val="0"/>
                <w:numId w:val="5"/>
              </w:numPr>
            </w:pPr>
            <w:r w:rsidRPr="001E2829">
              <w:t>in pressurised spray packs</w:t>
            </w:r>
          </w:p>
        </w:tc>
        <w:tc>
          <w:tcPr>
            <w:tcW w:w="3083" w:type="dxa"/>
          </w:tcPr>
          <w:p w14:paraId="1C93BAF2" w14:textId="77777777" w:rsidR="00AB0E0A" w:rsidRPr="001E2829" w:rsidRDefault="00AB0E0A" w:rsidP="00660DE7">
            <w:r w:rsidRPr="001E2829">
              <w:t>A,E2,G6</w:t>
            </w:r>
          </w:p>
        </w:tc>
      </w:tr>
      <w:tr w:rsidR="008C67D1" w:rsidRPr="001E2829" w14:paraId="2E5D9053" w14:textId="77777777" w:rsidTr="007369F6">
        <w:tc>
          <w:tcPr>
            <w:tcW w:w="5637" w:type="dxa"/>
          </w:tcPr>
          <w:p w14:paraId="0B9E7C4C" w14:textId="77777777" w:rsidR="008C67D1" w:rsidRPr="001E2829" w:rsidRDefault="008C67D1" w:rsidP="00AA4840">
            <w:pPr>
              <w:rPr>
                <w:rFonts w:eastAsiaTheme="minorEastAsia" w:cstheme="minorBidi"/>
                <w:szCs w:val="22"/>
              </w:rPr>
            </w:pPr>
            <w:r>
              <w:t>QUINOLINE</w:t>
            </w:r>
          </w:p>
        </w:tc>
        <w:tc>
          <w:tcPr>
            <w:tcW w:w="3083" w:type="dxa"/>
          </w:tcPr>
          <w:p w14:paraId="5A133824" w14:textId="77777777" w:rsidR="008C67D1" w:rsidRPr="001E2829" w:rsidRDefault="008C67D1" w:rsidP="0007635A">
            <w:r>
              <w:t>A, E1, S1</w:t>
            </w:r>
          </w:p>
        </w:tc>
      </w:tr>
      <w:tr w:rsidR="00EB70B3" w:rsidRPr="001E2829" w14:paraId="215E3459" w14:textId="77777777" w:rsidTr="007369F6">
        <w:tc>
          <w:tcPr>
            <w:tcW w:w="5637" w:type="dxa"/>
          </w:tcPr>
          <w:p w14:paraId="5676926C" w14:textId="77777777" w:rsidR="00EB70B3" w:rsidRDefault="00EB70B3" w:rsidP="00AA4840">
            <w:r w:rsidRPr="00EB70B3">
              <w:t>RESORCINOL</w:t>
            </w:r>
          </w:p>
        </w:tc>
        <w:tc>
          <w:tcPr>
            <w:tcW w:w="3083" w:type="dxa"/>
          </w:tcPr>
          <w:p w14:paraId="1DDC2402" w14:textId="77777777" w:rsidR="00EB70B3" w:rsidRDefault="00EB70B3" w:rsidP="0007635A">
            <w:r>
              <w:t>A, E2, S1</w:t>
            </w:r>
          </w:p>
        </w:tc>
      </w:tr>
      <w:tr w:rsidR="00AB0E0A" w:rsidRPr="001E2829" w14:paraId="1A8AA79B" w14:textId="77777777" w:rsidTr="007369F6">
        <w:tc>
          <w:tcPr>
            <w:tcW w:w="5637" w:type="dxa"/>
          </w:tcPr>
          <w:p w14:paraId="360B0915" w14:textId="77777777" w:rsidR="00AB0E0A" w:rsidRPr="001E2829" w:rsidRDefault="0061794E" w:rsidP="00660DE7">
            <w:r w:rsidRPr="001E2829">
              <w:t>SA</w:t>
            </w:r>
            <w:r w:rsidR="00AB0E0A" w:rsidRPr="001E2829">
              <w:t>FROLE</w:t>
            </w:r>
          </w:p>
        </w:tc>
        <w:tc>
          <w:tcPr>
            <w:tcW w:w="3083" w:type="dxa"/>
          </w:tcPr>
          <w:p w14:paraId="606840CB" w14:textId="77777777" w:rsidR="00AB0E0A" w:rsidRPr="001E2829" w:rsidRDefault="00AB0E0A" w:rsidP="00660DE7">
            <w:r w:rsidRPr="001E2829">
              <w:t>A,G1,G3</w:t>
            </w:r>
          </w:p>
        </w:tc>
      </w:tr>
      <w:tr w:rsidR="00AB0E0A" w:rsidRPr="001E2829" w14:paraId="0F374397" w14:textId="77777777" w:rsidTr="007369F6">
        <w:tc>
          <w:tcPr>
            <w:tcW w:w="5637" w:type="dxa"/>
          </w:tcPr>
          <w:p w14:paraId="544CA273" w14:textId="77777777" w:rsidR="00AB0E0A" w:rsidRPr="001E2829" w:rsidRDefault="00AB0E0A" w:rsidP="00660DE7">
            <w:r w:rsidRPr="001E2829">
              <w:t>SAGE OIL (Dalmatian)</w:t>
            </w:r>
          </w:p>
        </w:tc>
        <w:tc>
          <w:tcPr>
            <w:tcW w:w="3083" w:type="dxa"/>
          </w:tcPr>
          <w:p w14:paraId="1B00F803" w14:textId="77777777" w:rsidR="00AB0E0A" w:rsidRPr="001E2829" w:rsidRDefault="00AB0E0A" w:rsidP="00660DE7">
            <w:r w:rsidRPr="001E2829">
              <w:t>A,G3</w:t>
            </w:r>
          </w:p>
        </w:tc>
      </w:tr>
      <w:tr w:rsidR="00AB0E0A" w:rsidRPr="001E2829" w14:paraId="059EBA05" w14:textId="77777777" w:rsidTr="007369F6">
        <w:tc>
          <w:tcPr>
            <w:tcW w:w="5637" w:type="dxa"/>
          </w:tcPr>
          <w:p w14:paraId="5628A9AF" w14:textId="77777777" w:rsidR="00AB0E0A" w:rsidRPr="001E2829" w:rsidRDefault="00AB0E0A" w:rsidP="00660DE7">
            <w:r w:rsidRPr="001E2829">
              <w:t>SASSAFRAS OIL</w:t>
            </w:r>
          </w:p>
        </w:tc>
        <w:tc>
          <w:tcPr>
            <w:tcW w:w="3083" w:type="dxa"/>
          </w:tcPr>
          <w:p w14:paraId="71027065" w14:textId="77777777" w:rsidR="00AB0E0A" w:rsidRPr="001E2829" w:rsidRDefault="00AB0E0A" w:rsidP="00660DE7">
            <w:r w:rsidRPr="001E2829">
              <w:t>A,G1,G3</w:t>
            </w:r>
          </w:p>
        </w:tc>
      </w:tr>
      <w:tr w:rsidR="00AB0E0A" w:rsidRPr="001E2829" w14:paraId="3D17A8A5" w14:textId="77777777" w:rsidTr="007369F6">
        <w:tc>
          <w:tcPr>
            <w:tcW w:w="5637" w:type="dxa"/>
          </w:tcPr>
          <w:p w14:paraId="355317E0" w14:textId="77777777" w:rsidR="00AB0E0A" w:rsidRPr="001E2829" w:rsidRDefault="00AB0E0A" w:rsidP="00660DE7">
            <w:r w:rsidRPr="001E2829">
              <w:t xml:space="preserve">SELENIUM COMPOUNDS </w:t>
            </w:r>
          </w:p>
        </w:tc>
        <w:tc>
          <w:tcPr>
            <w:tcW w:w="3083" w:type="dxa"/>
          </w:tcPr>
          <w:p w14:paraId="4FC7BFD8" w14:textId="77777777" w:rsidR="00AB0E0A" w:rsidRPr="001E2829" w:rsidRDefault="00AB0E0A" w:rsidP="00660DE7">
            <w:r w:rsidRPr="001E2829">
              <w:t>A,G1,E1,S1</w:t>
            </w:r>
          </w:p>
        </w:tc>
      </w:tr>
      <w:tr w:rsidR="00AB0E0A" w:rsidRPr="001E2829" w14:paraId="7A25C03B" w14:textId="77777777" w:rsidTr="007369F6">
        <w:tc>
          <w:tcPr>
            <w:tcW w:w="5637" w:type="dxa"/>
          </w:tcPr>
          <w:p w14:paraId="4FADA05A" w14:textId="77777777" w:rsidR="00AB0E0A" w:rsidRPr="001E2829" w:rsidRDefault="00AB0E0A" w:rsidP="00660DE7">
            <w:r w:rsidRPr="001E2829">
              <w:t xml:space="preserve">SILICOFLUORIDES </w:t>
            </w:r>
          </w:p>
        </w:tc>
        <w:tc>
          <w:tcPr>
            <w:tcW w:w="3083" w:type="dxa"/>
          </w:tcPr>
          <w:p w14:paraId="52ED7170" w14:textId="77777777" w:rsidR="00AB0E0A" w:rsidRPr="001E2829" w:rsidRDefault="00AB0E0A" w:rsidP="00660DE7"/>
        </w:tc>
      </w:tr>
      <w:tr w:rsidR="00AB0E0A" w:rsidRPr="001E2829" w14:paraId="09CCDE54" w14:textId="77777777" w:rsidTr="007369F6">
        <w:tc>
          <w:tcPr>
            <w:tcW w:w="5637" w:type="dxa"/>
          </w:tcPr>
          <w:p w14:paraId="154CA2E1" w14:textId="77777777" w:rsidR="00AB0E0A" w:rsidRPr="001E2829" w:rsidRDefault="00AB0E0A" w:rsidP="00485415">
            <w:pPr>
              <w:pStyle w:val="ListParagraph"/>
              <w:numPr>
                <w:ilvl w:val="0"/>
                <w:numId w:val="5"/>
              </w:numPr>
            </w:pPr>
            <w:r w:rsidRPr="001E2829">
              <w:t xml:space="preserve">when included in Schedule 5 </w:t>
            </w:r>
          </w:p>
        </w:tc>
        <w:tc>
          <w:tcPr>
            <w:tcW w:w="3083" w:type="dxa"/>
          </w:tcPr>
          <w:p w14:paraId="38114690" w14:textId="77777777" w:rsidR="00AB0E0A" w:rsidRPr="001E2829" w:rsidRDefault="00AB0E0A" w:rsidP="00660DE7">
            <w:r w:rsidRPr="001E2829">
              <w:t>A</w:t>
            </w:r>
          </w:p>
        </w:tc>
      </w:tr>
      <w:tr w:rsidR="00AB0E0A" w:rsidRPr="001E2829" w14:paraId="3AF6163E" w14:textId="77777777" w:rsidTr="007369F6">
        <w:tc>
          <w:tcPr>
            <w:tcW w:w="5637" w:type="dxa"/>
          </w:tcPr>
          <w:p w14:paraId="1379F218" w14:textId="77777777" w:rsidR="00AB0E0A" w:rsidRPr="001E2829" w:rsidRDefault="00AB0E0A" w:rsidP="00485415">
            <w:pPr>
              <w:pStyle w:val="ListParagraph"/>
              <w:numPr>
                <w:ilvl w:val="0"/>
                <w:numId w:val="5"/>
              </w:numPr>
            </w:pPr>
            <w:r w:rsidRPr="001E2829">
              <w:t xml:space="preserve">when included in Schedule 6 </w:t>
            </w:r>
          </w:p>
        </w:tc>
        <w:tc>
          <w:tcPr>
            <w:tcW w:w="3083" w:type="dxa"/>
          </w:tcPr>
          <w:p w14:paraId="48493153" w14:textId="77777777" w:rsidR="00AB0E0A" w:rsidRPr="001E2829" w:rsidRDefault="00AB0E0A" w:rsidP="00660DE7">
            <w:r w:rsidRPr="001E2829">
              <w:t>A,G1,G3,E2,S1</w:t>
            </w:r>
          </w:p>
        </w:tc>
      </w:tr>
      <w:tr w:rsidR="00AB0E0A" w:rsidRPr="001E2829" w14:paraId="7950FC88" w14:textId="77777777" w:rsidTr="007369F6">
        <w:tc>
          <w:tcPr>
            <w:tcW w:w="5637" w:type="dxa"/>
          </w:tcPr>
          <w:p w14:paraId="0DC0213E" w14:textId="77777777" w:rsidR="00AB0E0A" w:rsidRPr="001E2829" w:rsidRDefault="00AB0E0A" w:rsidP="00660DE7">
            <w:r w:rsidRPr="001E2829">
              <w:t>SILVER SALTS</w:t>
            </w:r>
          </w:p>
        </w:tc>
        <w:tc>
          <w:tcPr>
            <w:tcW w:w="3083" w:type="dxa"/>
          </w:tcPr>
          <w:p w14:paraId="1EC7FD66" w14:textId="77777777" w:rsidR="00AB0E0A" w:rsidRPr="001E2829" w:rsidRDefault="00AB0E0A" w:rsidP="00660DE7">
            <w:r w:rsidRPr="001E2829">
              <w:t>A,E2</w:t>
            </w:r>
          </w:p>
        </w:tc>
      </w:tr>
      <w:tr w:rsidR="00AB0E0A" w:rsidRPr="001E2829" w14:paraId="6BB30560" w14:textId="77777777" w:rsidTr="007369F6">
        <w:tc>
          <w:tcPr>
            <w:tcW w:w="5637" w:type="dxa"/>
          </w:tcPr>
          <w:p w14:paraId="32F4DC60" w14:textId="77777777" w:rsidR="00AB0E0A" w:rsidRPr="001E2829" w:rsidRDefault="00AB0E0A" w:rsidP="00660DE7">
            <w:r w:rsidRPr="001E2829">
              <w:t>SODIUM ALUMINATE</w:t>
            </w:r>
          </w:p>
        </w:tc>
        <w:tc>
          <w:tcPr>
            <w:tcW w:w="3083" w:type="dxa"/>
          </w:tcPr>
          <w:p w14:paraId="76B72929" w14:textId="77777777" w:rsidR="00AB0E0A" w:rsidRPr="001E2829" w:rsidRDefault="00AB0E0A" w:rsidP="00660DE7">
            <w:r w:rsidRPr="001E2829">
              <w:t>A,G3,E2,S1</w:t>
            </w:r>
          </w:p>
        </w:tc>
      </w:tr>
      <w:tr w:rsidR="00AB0E0A" w:rsidRPr="001E2829" w14:paraId="7F66192E" w14:textId="77777777" w:rsidTr="007369F6">
        <w:tc>
          <w:tcPr>
            <w:tcW w:w="5637" w:type="dxa"/>
          </w:tcPr>
          <w:p w14:paraId="4DE21AE7" w14:textId="77777777" w:rsidR="00AB0E0A" w:rsidRPr="001E2829" w:rsidRDefault="00AB0E0A" w:rsidP="00660DE7">
            <w:r w:rsidRPr="001E2829">
              <w:t>SODIUM BROMATE</w:t>
            </w:r>
          </w:p>
        </w:tc>
        <w:tc>
          <w:tcPr>
            <w:tcW w:w="3083" w:type="dxa"/>
          </w:tcPr>
          <w:p w14:paraId="762EE077" w14:textId="77777777" w:rsidR="00AB0E0A" w:rsidRPr="001E2829" w:rsidRDefault="00AB0E0A" w:rsidP="00660DE7">
            <w:r w:rsidRPr="001E2829">
              <w:t>A,G1</w:t>
            </w:r>
          </w:p>
        </w:tc>
      </w:tr>
      <w:tr w:rsidR="00AB0E0A" w:rsidRPr="001E2829" w14:paraId="6C9595FA" w14:textId="77777777" w:rsidTr="007369F6">
        <w:tc>
          <w:tcPr>
            <w:tcW w:w="5637" w:type="dxa"/>
          </w:tcPr>
          <w:p w14:paraId="0AE105E8" w14:textId="77777777" w:rsidR="00AB0E0A" w:rsidRPr="001E2829" w:rsidRDefault="00AB0E0A" w:rsidP="00660DE7">
            <w:r w:rsidRPr="001E2829">
              <w:t>SODIUM CHLORATE</w:t>
            </w:r>
          </w:p>
        </w:tc>
        <w:tc>
          <w:tcPr>
            <w:tcW w:w="3083" w:type="dxa"/>
          </w:tcPr>
          <w:p w14:paraId="75AC430F" w14:textId="77777777" w:rsidR="00AB0E0A" w:rsidRPr="001E2829" w:rsidRDefault="00AB0E0A" w:rsidP="00660DE7">
            <w:r w:rsidRPr="001E2829">
              <w:t>A</w:t>
            </w:r>
          </w:p>
        </w:tc>
      </w:tr>
      <w:tr w:rsidR="00AB0E0A" w:rsidRPr="001E2829" w14:paraId="115186B1" w14:textId="77777777" w:rsidTr="007369F6">
        <w:tc>
          <w:tcPr>
            <w:tcW w:w="5637" w:type="dxa"/>
          </w:tcPr>
          <w:p w14:paraId="41A777A7" w14:textId="77777777" w:rsidR="00AB0E0A" w:rsidRPr="001E2829" w:rsidRDefault="00AB0E0A" w:rsidP="00660DE7">
            <w:r w:rsidRPr="001E2829">
              <w:t>SODIUM DIACETATE</w:t>
            </w:r>
          </w:p>
        </w:tc>
        <w:tc>
          <w:tcPr>
            <w:tcW w:w="3083" w:type="dxa"/>
          </w:tcPr>
          <w:p w14:paraId="50A627CB" w14:textId="77777777" w:rsidR="00AB0E0A" w:rsidRPr="001E2829" w:rsidRDefault="00AB0E0A" w:rsidP="00660DE7">
            <w:r w:rsidRPr="001E2829">
              <w:t>A,G3,E2,S1</w:t>
            </w:r>
          </w:p>
        </w:tc>
      </w:tr>
      <w:tr w:rsidR="00AB0E0A" w:rsidRPr="001E2829" w14:paraId="6D4C0A58" w14:textId="77777777" w:rsidTr="007369F6">
        <w:tc>
          <w:tcPr>
            <w:tcW w:w="5637" w:type="dxa"/>
          </w:tcPr>
          <w:p w14:paraId="7FA8F602" w14:textId="77777777" w:rsidR="00AB0E0A" w:rsidRPr="001E2829" w:rsidRDefault="00AB0E0A" w:rsidP="00660DE7">
            <w:r w:rsidRPr="001E2829">
              <w:t>SODIUM DICHLOROISOCYANURATE</w:t>
            </w:r>
          </w:p>
        </w:tc>
        <w:tc>
          <w:tcPr>
            <w:tcW w:w="3083" w:type="dxa"/>
          </w:tcPr>
          <w:p w14:paraId="0FF2B665" w14:textId="77777777" w:rsidR="00AB0E0A" w:rsidRPr="001E2829" w:rsidRDefault="00AB0E0A" w:rsidP="00660DE7">
            <w:r w:rsidRPr="001E2829">
              <w:t>A,G3,E1,S1</w:t>
            </w:r>
          </w:p>
        </w:tc>
      </w:tr>
      <w:tr w:rsidR="00AB0E0A" w:rsidRPr="001E2829" w14:paraId="631E1433" w14:textId="77777777" w:rsidTr="007369F6">
        <w:tc>
          <w:tcPr>
            <w:tcW w:w="5637" w:type="dxa"/>
          </w:tcPr>
          <w:p w14:paraId="1935C104" w14:textId="77777777" w:rsidR="00AB0E0A" w:rsidRPr="001E2829" w:rsidRDefault="00AB0E0A" w:rsidP="00660DE7">
            <w:r w:rsidRPr="001E2829">
              <w:t>SODIUM DODECYLBENZENE SULFONATE</w:t>
            </w:r>
          </w:p>
        </w:tc>
        <w:tc>
          <w:tcPr>
            <w:tcW w:w="3083" w:type="dxa"/>
          </w:tcPr>
          <w:p w14:paraId="3E3A716C" w14:textId="77777777" w:rsidR="00AB0E0A" w:rsidRPr="001E2829" w:rsidRDefault="00AB0E0A" w:rsidP="00660DE7">
            <w:r w:rsidRPr="001E2829">
              <w:t>A,G3,E2,S1</w:t>
            </w:r>
          </w:p>
        </w:tc>
      </w:tr>
      <w:tr w:rsidR="00AB0E0A" w:rsidRPr="001E2829" w14:paraId="0A37ACE8" w14:textId="77777777" w:rsidTr="007369F6">
        <w:tc>
          <w:tcPr>
            <w:tcW w:w="5637" w:type="dxa"/>
          </w:tcPr>
          <w:p w14:paraId="13F9CBCF" w14:textId="77777777" w:rsidR="00AB0E0A" w:rsidRPr="001E2829" w:rsidRDefault="00AB0E0A" w:rsidP="00660DE7">
            <w:r w:rsidRPr="001E2829">
              <w:t>SODIUM HYDROGEN SULFATE</w:t>
            </w:r>
          </w:p>
        </w:tc>
        <w:tc>
          <w:tcPr>
            <w:tcW w:w="3083" w:type="dxa"/>
          </w:tcPr>
          <w:p w14:paraId="710C9186" w14:textId="77777777" w:rsidR="00AB0E0A" w:rsidRPr="001E2829" w:rsidRDefault="00AB0E0A" w:rsidP="00660DE7">
            <w:r w:rsidRPr="001E2829">
              <w:t>A,G3,E1,S1</w:t>
            </w:r>
          </w:p>
        </w:tc>
      </w:tr>
      <w:tr w:rsidR="00AB0E0A" w:rsidRPr="001E2829" w14:paraId="50D14621" w14:textId="77777777" w:rsidTr="007369F6">
        <w:tc>
          <w:tcPr>
            <w:tcW w:w="5637" w:type="dxa"/>
          </w:tcPr>
          <w:p w14:paraId="14F0F110" w14:textId="77777777" w:rsidR="00AB0E0A" w:rsidRPr="001E2829" w:rsidRDefault="00AB0E0A" w:rsidP="00660DE7">
            <w:r w:rsidRPr="001E2829">
              <w:t>SODIUMHYDROSULFITE</w:t>
            </w:r>
          </w:p>
        </w:tc>
        <w:tc>
          <w:tcPr>
            <w:tcW w:w="3083" w:type="dxa"/>
          </w:tcPr>
          <w:p w14:paraId="7A5CAFCD" w14:textId="77777777" w:rsidR="00AB0E0A" w:rsidRPr="001E2829" w:rsidRDefault="00AB0E0A" w:rsidP="00660DE7">
            <w:r w:rsidRPr="001E2829">
              <w:t>A,G3,E2,S1</w:t>
            </w:r>
          </w:p>
        </w:tc>
      </w:tr>
      <w:tr w:rsidR="00AB0E0A" w:rsidRPr="001E2829" w14:paraId="633118DD" w14:textId="77777777" w:rsidTr="007369F6">
        <w:tc>
          <w:tcPr>
            <w:tcW w:w="5637" w:type="dxa"/>
          </w:tcPr>
          <w:p w14:paraId="077C472B" w14:textId="77777777" w:rsidR="00AB0E0A" w:rsidRPr="001E2829" w:rsidRDefault="00AB0E0A" w:rsidP="00660DE7">
            <w:r w:rsidRPr="001E2829">
              <w:t>SODIUM HYDROXIDE</w:t>
            </w:r>
          </w:p>
        </w:tc>
        <w:tc>
          <w:tcPr>
            <w:tcW w:w="3083" w:type="dxa"/>
          </w:tcPr>
          <w:p w14:paraId="45C2F4AB" w14:textId="77777777" w:rsidR="00AB0E0A" w:rsidRPr="001E2829" w:rsidRDefault="00AB0E0A" w:rsidP="00660DE7">
            <w:r w:rsidRPr="001E2829">
              <w:t>A,G3,E2,S1</w:t>
            </w:r>
          </w:p>
        </w:tc>
      </w:tr>
      <w:tr w:rsidR="00AB0E0A" w:rsidRPr="001E2829" w14:paraId="7F07B3B0" w14:textId="77777777" w:rsidTr="007369F6">
        <w:tc>
          <w:tcPr>
            <w:tcW w:w="5637" w:type="dxa"/>
          </w:tcPr>
          <w:p w14:paraId="6D93C0D5" w14:textId="77777777" w:rsidR="00AB0E0A" w:rsidRPr="001E2829" w:rsidRDefault="00AB0E0A" w:rsidP="00660DE7">
            <w:r w:rsidRPr="001E2829">
              <w:t>SODIUM LAURETH-6 CABOXYLATE</w:t>
            </w:r>
          </w:p>
        </w:tc>
        <w:tc>
          <w:tcPr>
            <w:tcW w:w="3083" w:type="dxa"/>
          </w:tcPr>
          <w:p w14:paraId="58599075" w14:textId="77777777" w:rsidR="00AB0E0A" w:rsidRPr="001E2829" w:rsidRDefault="00AB0E0A" w:rsidP="00660DE7">
            <w:r w:rsidRPr="001E2829">
              <w:t>A</w:t>
            </w:r>
          </w:p>
        </w:tc>
      </w:tr>
      <w:tr w:rsidR="00AB0E0A" w:rsidRPr="001E2829" w14:paraId="2E8E1AF8" w14:textId="77777777" w:rsidTr="007369F6">
        <w:tc>
          <w:tcPr>
            <w:tcW w:w="5637" w:type="dxa"/>
          </w:tcPr>
          <w:p w14:paraId="65856950" w14:textId="77777777" w:rsidR="00AB0E0A" w:rsidRPr="001E2829" w:rsidRDefault="00AB0E0A" w:rsidP="00660DE7">
            <w:r w:rsidRPr="001E2829">
              <w:t>LAURYL SULFATE</w:t>
            </w:r>
            <w:r w:rsidR="00AE4C45">
              <w:t xml:space="preserve"> SALTS</w:t>
            </w:r>
          </w:p>
        </w:tc>
        <w:tc>
          <w:tcPr>
            <w:tcW w:w="3083" w:type="dxa"/>
          </w:tcPr>
          <w:p w14:paraId="4A25FE00" w14:textId="77777777" w:rsidR="00AB0E0A" w:rsidRPr="001E2829" w:rsidRDefault="00AB0E0A" w:rsidP="00660DE7"/>
        </w:tc>
      </w:tr>
      <w:tr w:rsidR="00AB0E0A" w:rsidRPr="001E2829" w14:paraId="43A8759F" w14:textId="77777777" w:rsidTr="007369F6">
        <w:tc>
          <w:tcPr>
            <w:tcW w:w="5637" w:type="dxa"/>
          </w:tcPr>
          <w:p w14:paraId="1CAD7530" w14:textId="77777777" w:rsidR="00AB0E0A" w:rsidRPr="001E2829" w:rsidRDefault="00AB0E0A" w:rsidP="00485415">
            <w:pPr>
              <w:pStyle w:val="ListParagraph"/>
              <w:numPr>
                <w:ilvl w:val="0"/>
                <w:numId w:val="5"/>
              </w:numPr>
            </w:pPr>
            <w:r w:rsidRPr="001E2829">
              <w:t>leave-on or wash-off preparations above 5 per cent</w:t>
            </w:r>
          </w:p>
        </w:tc>
        <w:tc>
          <w:tcPr>
            <w:tcW w:w="3083" w:type="dxa"/>
          </w:tcPr>
          <w:p w14:paraId="457564CA" w14:textId="77777777" w:rsidR="00AB0E0A" w:rsidRPr="001E2829" w:rsidRDefault="00AB0E0A" w:rsidP="00660DE7">
            <w:r w:rsidRPr="001E2829">
              <w:t>E1</w:t>
            </w:r>
          </w:p>
        </w:tc>
      </w:tr>
      <w:tr w:rsidR="00AB0E0A" w:rsidRPr="001E2829" w14:paraId="50010A34" w14:textId="77777777" w:rsidTr="007369F6">
        <w:tc>
          <w:tcPr>
            <w:tcW w:w="5637" w:type="dxa"/>
          </w:tcPr>
          <w:p w14:paraId="30B51F3E" w14:textId="77777777" w:rsidR="00AB0E0A" w:rsidRPr="001E2829" w:rsidRDefault="00AB0E0A" w:rsidP="00485415">
            <w:pPr>
              <w:pStyle w:val="ListParagraph"/>
              <w:numPr>
                <w:ilvl w:val="0"/>
                <w:numId w:val="5"/>
              </w:numPr>
            </w:pPr>
            <w:r w:rsidRPr="001E2829">
              <w:t>other preparations above 5 per cent</w:t>
            </w:r>
          </w:p>
        </w:tc>
        <w:tc>
          <w:tcPr>
            <w:tcW w:w="3083" w:type="dxa"/>
          </w:tcPr>
          <w:p w14:paraId="2F7C5621" w14:textId="77777777" w:rsidR="00AB0E0A" w:rsidRPr="001E2829" w:rsidRDefault="00AB0E0A" w:rsidP="00660DE7">
            <w:r w:rsidRPr="001E2829">
              <w:t>E1,S1</w:t>
            </w:r>
          </w:p>
        </w:tc>
      </w:tr>
      <w:tr w:rsidR="00AB0E0A" w:rsidRPr="001E2829" w14:paraId="50199DC1" w14:textId="77777777" w:rsidTr="007369F6">
        <w:tc>
          <w:tcPr>
            <w:tcW w:w="5637" w:type="dxa"/>
          </w:tcPr>
          <w:p w14:paraId="52F13B0A" w14:textId="77777777" w:rsidR="00AB0E0A" w:rsidRPr="001E2829" w:rsidRDefault="00AB0E0A" w:rsidP="00660DE7">
            <w:r w:rsidRPr="001E2829">
              <w:t>SODIUM METABISULPHITE</w:t>
            </w:r>
          </w:p>
        </w:tc>
        <w:tc>
          <w:tcPr>
            <w:tcW w:w="3083" w:type="dxa"/>
          </w:tcPr>
          <w:p w14:paraId="0B72D9C9" w14:textId="77777777" w:rsidR="00AB0E0A" w:rsidRPr="001E2829" w:rsidRDefault="00AB0E0A" w:rsidP="00660DE7">
            <w:r w:rsidRPr="001E2829">
              <w:t>A, G3</w:t>
            </w:r>
          </w:p>
        </w:tc>
      </w:tr>
      <w:tr w:rsidR="0066685D" w:rsidRPr="001E2829" w14:paraId="4674FEB9" w14:textId="77777777" w:rsidTr="007369F6">
        <w:tc>
          <w:tcPr>
            <w:tcW w:w="5637" w:type="dxa"/>
          </w:tcPr>
          <w:p w14:paraId="01C5D5A0" w14:textId="77777777" w:rsidR="0066685D" w:rsidRPr="001E2829" w:rsidRDefault="0066685D" w:rsidP="00660DE7">
            <w:r w:rsidRPr="001E2829">
              <w:t>SODIUM NITRITE</w:t>
            </w:r>
          </w:p>
        </w:tc>
        <w:tc>
          <w:tcPr>
            <w:tcW w:w="3083" w:type="dxa"/>
          </w:tcPr>
          <w:p w14:paraId="1DA10CCE" w14:textId="77777777" w:rsidR="0066685D" w:rsidRPr="001E2829" w:rsidRDefault="0066685D" w:rsidP="00660DE7"/>
        </w:tc>
      </w:tr>
      <w:tr w:rsidR="0066685D" w:rsidRPr="001E2829" w14:paraId="4D4DFC00" w14:textId="77777777" w:rsidTr="007369F6">
        <w:tc>
          <w:tcPr>
            <w:tcW w:w="5637" w:type="dxa"/>
          </w:tcPr>
          <w:p w14:paraId="115CDF6B" w14:textId="77777777" w:rsidR="0066685D" w:rsidRPr="001E2829" w:rsidRDefault="0066685D" w:rsidP="00485415">
            <w:pPr>
              <w:pStyle w:val="ListParagraph"/>
              <w:numPr>
                <w:ilvl w:val="0"/>
                <w:numId w:val="5"/>
              </w:numPr>
            </w:pPr>
            <w:r w:rsidRPr="001E2829">
              <w:t xml:space="preserve">when included in Schedule 7 </w:t>
            </w:r>
          </w:p>
        </w:tc>
        <w:tc>
          <w:tcPr>
            <w:tcW w:w="3083" w:type="dxa"/>
          </w:tcPr>
          <w:p w14:paraId="32F3C80A" w14:textId="77777777" w:rsidR="0066685D" w:rsidRPr="001E2829" w:rsidRDefault="0066685D" w:rsidP="00660DE7">
            <w:r w:rsidRPr="001E2829">
              <w:t>A,G1,G3</w:t>
            </w:r>
          </w:p>
        </w:tc>
      </w:tr>
      <w:tr w:rsidR="0066685D" w:rsidRPr="001E2829" w14:paraId="3BD1EC29" w14:textId="77777777" w:rsidTr="007369F6">
        <w:tc>
          <w:tcPr>
            <w:tcW w:w="5637" w:type="dxa"/>
          </w:tcPr>
          <w:p w14:paraId="43C97A12" w14:textId="77777777" w:rsidR="0066685D" w:rsidRPr="001E2829" w:rsidRDefault="0066685D" w:rsidP="00485415">
            <w:pPr>
              <w:pStyle w:val="ListParagraph"/>
              <w:numPr>
                <w:ilvl w:val="0"/>
                <w:numId w:val="5"/>
              </w:numPr>
            </w:pPr>
            <w:r w:rsidRPr="001E2829">
              <w:t xml:space="preserve">when included in Schedule 5 or 6 </w:t>
            </w:r>
          </w:p>
        </w:tc>
        <w:tc>
          <w:tcPr>
            <w:tcW w:w="3083" w:type="dxa"/>
          </w:tcPr>
          <w:p w14:paraId="235CD7DD" w14:textId="77777777" w:rsidR="0066685D" w:rsidRPr="001E2829" w:rsidRDefault="0066685D" w:rsidP="00660DE7">
            <w:r w:rsidRPr="001E2829">
              <w:t>A,G3</w:t>
            </w:r>
          </w:p>
        </w:tc>
      </w:tr>
      <w:tr w:rsidR="0066685D" w:rsidRPr="001E2829" w14:paraId="3095B1DD" w14:textId="77777777" w:rsidTr="007369F6">
        <w:tc>
          <w:tcPr>
            <w:tcW w:w="5637" w:type="dxa"/>
          </w:tcPr>
          <w:p w14:paraId="7F5DC78B" w14:textId="77777777"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14:paraId="4BBD19DB" w14:textId="77777777" w:rsidR="0066685D" w:rsidRPr="001E2829" w:rsidRDefault="0066685D" w:rsidP="00660DE7"/>
        </w:tc>
      </w:tr>
      <w:tr w:rsidR="0066685D" w:rsidRPr="001E2829" w14:paraId="23A6E655" w14:textId="77777777" w:rsidTr="007369F6">
        <w:tc>
          <w:tcPr>
            <w:tcW w:w="5637" w:type="dxa"/>
          </w:tcPr>
          <w:p w14:paraId="79D533D0" w14:textId="77777777" w:rsidR="0066685D" w:rsidRPr="001E2829" w:rsidRDefault="0066685D" w:rsidP="00485415">
            <w:pPr>
              <w:pStyle w:val="ListParagraph"/>
              <w:numPr>
                <w:ilvl w:val="0"/>
                <w:numId w:val="5"/>
              </w:numPr>
            </w:pPr>
            <w:r w:rsidRPr="001E2829">
              <w:t xml:space="preserve">when included in Schedule 5 </w:t>
            </w:r>
          </w:p>
        </w:tc>
        <w:tc>
          <w:tcPr>
            <w:tcW w:w="3083" w:type="dxa"/>
          </w:tcPr>
          <w:p w14:paraId="0331AC2D" w14:textId="77777777" w:rsidR="0066685D" w:rsidRPr="001E2829" w:rsidRDefault="0066685D" w:rsidP="00660DE7">
            <w:r w:rsidRPr="001E2829">
              <w:t>A,G3,S1</w:t>
            </w:r>
          </w:p>
        </w:tc>
      </w:tr>
      <w:tr w:rsidR="0066685D" w:rsidRPr="001E2829" w14:paraId="14C8DCBF" w14:textId="77777777" w:rsidTr="007369F6">
        <w:tc>
          <w:tcPr>
            <w:tcW w:w="5637" w:type="dxa"/>
          </w:tcPr>
          <w:p w14:paraId="54DF1642" w14:textId="77777777" w:rsidR="0066685D" w:rsidRPr="001E2829" w:rsidRDefault="0066685D" w:rsidP="00485415">
            <w:pPr>
              <w:pStyle w:val="ListParagraph"/>
              <w:numPr>
                <w:ilvl w:val="0"/>
                <w:numId w:val="5"/>
              </w:numPr>
            </w:pPr>
            <w:r w:rsidRPr="001E2829">
              <w:t xml:space="preserve">when included in Schedule 6 </w:t>
            </w:r>
          </w:p>
        </w:tc>
        <w:tc>
          <w:tcPr>
            <w:tcW w:w="3083" w:type="dxa"/>
          </w:tcPr>
          <w:p w14:paraId="0D65C87B" w14:textId="77777777" w:rsidR="0066685D" w:rsidRPr="001E2829" w:rsidRDefault="0066685D" w:rsidP="00660DE7">
            <w:r w:rsidRPr="001E2829">
              <w:t>A,G3,E2,S1</w:t>
            </w:r>
          </w:p>
        </w:tc>
      </w:tr>
      <w:tr w:rsidR="0066685D" w:rsidRPr="001E2829" w14:paraId="59C1E8C3" w14:textId="77777777" w:rsidTr="007369F6">
        <w:tc>
          <w:tcPr>
            <w:tcW w:w="5637" w:type="dxa"/>
          </w:tcPr>
          <w:p w14:paraId="78C9387E" w14:textId="77777777" w:rsidR="0066685D" w:rsidRPr="001E2829" w:rsidRDefault="0066685D" w:rsidP="00660DE7">
            <w:r w:rsidRPr="001E2829">
              <w:t>SODIUM PERSULFATE</w:t>
            </w:r>
          </w:p>
        </w:tc>
        <w:tc>
          <w:tcPr>
            <w:tcW w:w="3083" w:type="dxa"/>
          </w:tcPr>
          <w:p w14:paraId="5A8920F3" w14:textId="77777777" w:rsidR="0066685D" w:rsidRPr="001E2829" w:rsidRDefault="0066685D" w:rsidP="00660DE7">
            <w:r w:rsidRPr="001E2829">
              <w:t>A,G3,E2</w:t>
            </w:r>
          </w:p>
        </w:tc>
      </w:tr>
      <w:tr w:rsidR="0066685D" w:rsidRPr="001E2829" w14:paraId="4A638CD5" w14:textId="77777777" w:rsidTr="007369F6">
        <w:tc>
          <w:tcPr>
            <w:tcW w:w="5637" w:type="dxa"/>
          </w:tcPr>
          <w:p w14:paraId="7F0B5C8C" w14:textId="77777777" w:rsidR="0066685D" w:rsidRPr="001E2829" w:rsidRDefault="0066685D" w:rsidP="00660DE7">
            <w:r w:rsidRPr="001E2829">
              <w:t>SODIUM STANNATE</w:t>
            </w:r>
          </w:p>
        </w:tc>
        <w:tc>
          <w:tcPr>
            <w:tcW w:w="3083" w:type="dxa"/>
          </w:tcPr>
          <w:p w14:paraId="71EA73A6" w14:textId="77777777" w:rsidR="0066685D" w:rsidRPr="001E2829" w:rsidRDefault="0066685D" w:rsidP="00660DE7">
            <w:r w:rsidRPr="001E2829">
              <w:t>A,E1</w:t>
            </w:r>
          </w:p>
        </w:tc>
      </w:tr>
      <w:tr w:rsidR="0066685D" w:rsidRPr="001E2829" w14:paraId="2549F2D9" w14:textId="77777777" w:rsidTr="007369F6">
        <w:tc>
          <w:tcPr>
            <w:tcW w:w="5637" w:type="dxa"/>
          </w:tcPr>
          <w:p w14:paraId="681EA603" w14:textId="77777777" w:rsidR="0066685D" w:rsidRPr="001E2829" w:rsidRDefault="0066685D" w:rsidP="00660DE7">
            <w:r w:rsidRPr="001E2829">
              <w:t>SODIUM SULFIDE</w:t>
            </w:r>
          </w:p>
        </w:tc>
        <w:tc>
          <w:tcPr>
            <w:tcW w:w="3083" w:type="dxa"/>
          </w:tcPr>
          <w:p w14:paraId="7AD3AABC" w14:textId="77777777" w:rsidR="0066685D" w:rsidRPr="001E2829" w:rsidRDefault="0066685D" w:rsidP="00660DE7">
            <w:r w:rsidRPr="001E2829">
              <w:t>A,G3,E2,S1</w:t>
            </w:r>
          </w:p>
        </w:tc>
      </w:tr>
      <w:tr w:rsidR="0066685D" w:rsidRPr="001E2829" w14:paraId="140379C1" w14:textId="77777777" w:rsidTr="007369F6">
        <w:tc>
          <w:tcPr>
            <w:tcW w:w="5637" w:type="dxa"/>
          </w:tcPr>
          <w:p w14:paraId="20F62EC0" w14:textId="77777777" w:rsidR="0066685D" w:rsidRPr="001E2829" w:rsidRDefault="0066685D" w:rsidP="00660DE7">
            <w:r w:rsidRPr="001E2829">
              <w:t>SODIUM TRICHLOROACETATE</w:t>
            </w:r>
          </w:p>
        </w:tc>
        <w:tc>
          <w:tcPr>
            <w:tcW w:w="3083" w:type="dxa"/>
          </w:tcPr>
          <w:p w14:paraId="1F6C2CE8" w14:textId="77777777" w:rsidR="0066685D" w:rsidRPr="001E2829" w:rsidRDefault="0066685D" w:rsidP="00660DE7">
            <w:r w:rsidRPr="001E2829">
              <w:t>A</w:t>
            </w:r>
          </w:p>
        </w:tc>
      </w:tr>
      <w:tr w:rsidR="0066685D" w:rsidRPr="001E2829" w14:paraId="756D1E9C" w14:textId="77777777" w:rsidTr="007369F6">
        <w:tc>
          <w:tcPr>
            <w:tcW w:w="5637" w:type="dxa"/>
          </w:tcPr>
          <w:p w14:paraId="6462A0CD" w14:textId="77777777" w:rsidR="0066685D" w:rsidRPr="001E2829" w:rsidRDefault="0066685D" w:rsidP="00660DE7">
            <w:r w:rsidRPr="001E2829">
              <w:t>STR</w:t>
            </w:r>
            <w:r w:rsidR="00F07489">
              <w:t>Y</w:t>
            </w:r>
            <w:r w:rsidRPr="001E2829">
              <w:t>CHNINE</w:t>
            </w:r>
          </w:p>
        </w:tc>
        <w:tc>
          <w:tcPr>
            <w:tcW w:w="3083" w:type="dxa"/>
          </w:tcPr>
          <w:p w14:paraId="36BFC173" w14:textId="77777777" w:rsidR="0066685D" w:rsidRPr="001E2829" w:rsidRDefault="0066685D" w:rsidP="00660DE7">
            <w:r w:rsidRPr="001E2829">
              <w:t>A,G1,G2,G3,R2</w:t>
            </w:r>
          </w:p>
        </w:tc>
      </w:tr>
      <w:tr w:rsidR="0066685D" w:rsidRPr="001E2829" w14:paraId="207FE27F" w14:textId="77777777" w:rsidTr="007369F6">
        <w:tc>
          <w:tcPr>
            <w:tcW w:w="5637" w:type="dxa"/>
          </w:tcPr>
          <w:p w14:paraId="763C2B99" w14:textId="77777777" w:rsidR="0066685D" w:rsidRPr="001E2829" w:rsidRDefault="0066685D" w:rsidP="00660DE7">
            <w:r w:rsidRPr="001E2829">
              <w:t>STYRENE</w:t>
            </w:r>
          </w:p>
        </w:tc>
        <w:tc>
          <w:tcPr>
            <w:tcW w:w="3083" w:type="dxa"/>
          </w:tcPr>
          <w:p w14:paraId="7D618031" w14:textId="77777777" w:rsidR="0066685D" w:rsidRPr="001E2829" w:rsidRDefault="0066685D" w:rsidP="00660DE7">
            <w:r w:rsidRPr="001E2829">
              <w:t>A,G3,S1,E1</w:t>
            </w:r>
          </w:p>
        </w:tc>
      </w:tr>
      <w:tr w:rsidR="0066685D" w:rsidRPr="001E2829" w14:paraId="2A4281E6" w14:textId="77777777" w:rsidTr="007369F6">
        <w:tc>
          <w:tcPr>
            <w:tcW w:w="5637" w:type="dxa"/>
          </w:tcPr>
          <w:p w14:paraId="6520DE01" w14:textId="77777777" w:rsidR="0066685D" w:rsidRPr="001E2829" w:rsidRDefault="0066685D" w:rsidP="00660DE7">
            <w:r w:rsidRPr="001E2829">
              <w:t>SULCOFURON</w:t>
            </w:r>
          </w:p>
        </w:tc>
        <w:tc>
          <w:tcPr>
            <w:tcW w:w="3083" w:type="dxa"/>
          </w:tcPr>
          <w:p w14:paraId="38F1AB39" w14:textId="77777777" w:rsidR="0066685D" w:rsidRPr="001E2829" w:rsidRDefault="0066685D" w:rsidP="00660DE7">
            <w:r w:rsidRPr="001E2829">
              <w:t>A</w:t>
            </w:r>
          </w:p>
        </w:tc>
      </w:tr>
      <w:tr w:rsidR="0066685D" w:rsidRPr="001E2829" w14:paraId="541448DF" w14:textId="77777777" w:rsidTr="007369F6">
        <w:tc>
          <w:tcPr>
            <w:tcW w:w="5637" w:type="dxa"/>
          </w:tcPr>
          <w:p w14:paraId="547E2660" w14:textId="77777777" w:rsidR="0066685D" w:rsidRPr="001E2829" w:rsidRDefault="0066685D" w:rsidP="00660DE7">
            <w:r w:rsidRPr="001E2829">
              <w:t>SULFAMIC ACID</w:t>
            </w:r>
          </w:p>
        </w:tc>
        <w:tc>
          <w:tcPr>
            <w:tcW w:w="3083" w:type="dxa"/>
          </w:tcPr>
          <w:p w14:paraId="06931834" w14:textId="77777777" w:rsidR="0066685D" w:rsidRPr="001E2829" w:rsidRDefault="0066685D" w:rsidP="00660DE7">
            <w:r w:rsidRPr="001E2829">
              <w:t>A,G3,E2,S1</w:t>
            </w:r>
          </w:p>
        </w:tc>
      </w:tr>
      <w:tr w:rsidR="0066685D" w:rsidRPr="001E2829" w14:paraId="2B271D85" w14:textId="77777777" w:rsidTr="007369F6">
        <w:tc>
          <w:tcPr>
            <w:tcW w:w="5637" w:type="dxa"/>
          </w:tcPr>
          <w:p w14:paraId="293C85E1" w14:textId="77777777" w:rsidR="0066685D" w:rsidRPr="001E2829" w:rsidRDefault="0066685D" w:rsidP="00660DE7">
            <w:r w:rsidRPr="001E2829">
              <w:t>SULFURIC ACID</w:t>
            </w:r>
          </w:p>
        </w:tc>
        <w:tc>
          <w:tcPr>
            <w:tcW w:w="3083" w:type="dxa"/>
          </w:tcPr>
          <w:p w14:paraId="11E8CDAD" w14:textId="77777777" w:rsidR="0066685D" w:rsidRPr="001E2829" w:rsidRDefault="0066685D" w:rsidP="00660DE7">
            <w:r w:rsidRPr="001E2829">
              <w:t>A,G3,E2,S1</w:t>
            </w:r>
          </w:p>
        </w:tc>
      </w:tr>
      <w:tr w:rsidR="0066685D" w:rsidRPr="001E2829" w14:paraId="35D41D94" w14:textId="77777777" w:rsidTr="007369F6">
        <w:tc>
          <w:tcPr>
            <w:tcW w:w="5637" w:type="dxa"/>
          </w:tcPr>
          <w:p w14:paraId="16A44F96" w14:textId="77777777" w:rsidR="0066685D" w:rsidRPr="001E2829" w:rsidRDefault="0066685D" w:rsidP="00660DE7">
            <w:r w:rsidRPr="001E2829">
              <w:t>TERPENES, chlorinated</w:t>
            </w:r>
          </w:p>
        </w:tc>
        <w:tc>
          <w:tcPr>
            <w:tcW w:w="3083" w:type="dxa"/>
          </w:tcPr>
          <w:p w14:paraId="388DDFEB" w14:textId="77777777" w:rsidR="0066685D" w:rsidRPr="001E2829" w:rsidRDefault="0066685D" w:rsidP="00660DE7">
            <w:r w:rsidRPr="001E2829">
              <w:t>A,G3</w:t>
            </w:r>
          </w:p>
        </w:tc>
      </w:tr>
      <w:tr w:rsidR="0066685D" w:rsidRPr="001E2829" w14:paraId="5FE0FA00" w14:textId="77777777" w:rsidTr="007369F6">
        <w:tc>
          <w:tcPr>
            <w:tcW w:w="5637" w:type="dxa"/>
          </w:tcPr>
          <w:p w14:paraId="257F7D20" w14:textId="77777777" w:rsidR="0066685D" w:rsidRPr="001E2829" w:rsidRDefault="0066685D" w:rsidP="00660DE7">
            <w:r w:rsidRPr="001E2829">
              <w:t>TETRACHLOROETHANE</w:t>
            </w:r>
          </w:p>
        </w:tc>
        <w:tc>
          <w:tcPr>
            <w:tcW w:w="3083" w:type="dxa"/>
          </w:tcPr>
          <w:p w14:paraId="26EFFD9B" w14:textId="77777777" w:rsidR="0066685D" w:rsidRPr="001E2829" w:rsidRDefault="0066685D" w:rsidP="00660DE7">
            <w:r w:rsidRPr="001E2829">
              <w:t>A,G3,E1,R1,S1</w:t>
            </w:r>
          </w:p>
        </w:tc>
      </w:tr>
      <w:tr w:rsidR="0066685D" w:rsidRPr="001E2829" w14:paraId="5F24B4D3" w14:textId="77777777" w:rsidTr="007369F6">
        <w:tc>
          <w:tcPr>
            <w:tcW w:w="5637" w:type="dxa"/>
          </w:tcPr>
          <w:p w14:paraId="54E3B1E8" w14:textId="77777777" w:rsidR="0066685D" w:rsidRPr="001E2829" w:rsidRDefault="0066685D" w:rsidP="00660DE7">
            <w:r w:rsidRPr="001E2829">
              <w:t>TETRACHLOROETHYLENE</w:t>
            </w:r>
          </w:p>
        </w:tc>
        <w:tc>
          <w:tcPr>
            <w:tcW w:w="3083" w:type="dxa"/>
          </w:tcPr>
          <w:p w14:paraId="3E2CFE4D" w14:textId="77777777" w:rsidR="0066685D" w:rsidRPr="001E2829" w:rsidRDefault="0066685D" w:rsidP="00660DE7">
            <w:r w:rsidRPr="001E2829">
              <w:t>A,G3,E2,R1,S1</w:t>
            </w:r>
          </w:p>
        </w:tc>
      </w:tr>
      <w:tr w:rsidR="0066685D" w:rsidRPr="001E2829" w14:paraId="71D11A77" w14:textId="77777777" w:rsidTr="007369F6">
        <w:tc>
          <w:tcPr>
            <w:tcW w:w="5637" w:type="dxa"/>
          </w:tcPr>
          <w:p w14:paraId="1E39EF3A" w14:textId="77777777" w:rsidR="0066685D" w:rsidRPr="001E2829" w:rsidRDefault="0066685D" w:rsidP="00660DE7">
            <w:r w:rsidRPr="001E2829">
              <w:t>THIOUREA</w:t>
            </w:r>
          </w:p>
        </w:tc>
        <w:tc>
          <w:tcPr>
            <w:tcW w:w="3083" w:type="dxa"/>
          </w:tcPr>
          <w:p w14:paraId="2F9B3F1D" w14:textId="77777777" w:rsidR="0066685D" w:rsidRPr="001E2829" w:rsidRDefault="0066685D" w:rsidP="00660DE7">
            <w:r w:rsidRPr="001E2829">
              <w:t>A</w:t>
            </w:r>
          </w:p>
        </w:tc>
      </w:tr>
      <w:tr w:rsidR="0066685D" w:rsidRPr="001E2829" w14:paraId="6660B414" w14:textId="77777777" w:rsidTr="007369F6">
        <w:tc>
          <w:tcPr>
            <w:tcW w:w="5637" w:type="dxa"/>
          </w:tcPr>
          <w:p w14:paraId="7DF14CC0" w14:textId="77777777" w:rsidR="0066685D" w:rsidRPr="001E2829" w:rsidRDefault="0066685D" w:rsidP="00660DE7">
            <w:r w:rsidRPr="001E2829">
              <w:t>THUJONE</w:t>
            </w:r>
          </w:p>
        </w:tc>
        <w:tc>
          <w:tcPr>
            <w:tcW w:w="3083" w:type="dxa"/>
          </w:tcPr>
          <w:p w14:paraId="2D1A55F7" w14:textId="77777777" w:rsidR="0066685D" w:rsidRPr="001E2829" w:rsidRDefault="0066685D" w:rsidP="00660DE7">
            <w:r w:rsidRPr="001E2829">
              <w:t>A,G3</w:t>
            </w:r>
          </w:p>
        </w:tc>
      </w:tr>
      <w:tr w:rsidR="0066685D" w:rsidRPr="001E2829" w14:paraId="078D2811" w14:textId="77777777" w:rsidTr="007369F6">
        <w:tc>
          <w:tcPr>
            <w:tcW w:w="5637" w:type="dxa"/>
          </w:tcPr>
          <w:p w14:paraId="26E94AD2" w14:textId="77777777" w:rsidR="0066685D" w:rsidRPr="001E2829" w:rsidRDefault="0066685D" w:rsidP="00660DE7">
            <w:r w:rsidRPr="001E2829">
              <w:t>THYME OIL</w:t>
            </w:r>
          </w:p>
        </w:tc>
        <w:tc>
          <w:tcPr>
            <w:tcW w:w="3083" w:type="dxa"/>
          </w:tcPr>
          <w:p w14:paraId="5EE80ED0" w14:textId="77777777" w:rsidR="0066685D" w:rsidRPr="001E2829" w:rsidRDefault="0066685D" w:rsidP="00660DE7">
            <w:r w:rsidRPr="001E2829">
              <w:t>A,G3</w:t>
            </w:r>
          </w:p>
        </w:tc>
      </w:tr>
      <w:tr w:rsidR="0066685D" w:rsidRPr="001E2829" w14:paraId="509D2EE1" w14:textId="77777777" w:rsidTr="007369F6">
        <w:tc>
          <w:tcPr>
            <w:tcW w:w="5637" w:type="dxa"/>
          </w:tcPr>
          <w:p w14:paraId="4D46DA3C" w14:textId="77777777" w:rsidR="0066685D" w:rsidRPr="001E2829" w:rsidRDefault="009A0E53" w:rsidP="00660DE7">
            <w:r w:rsidRPr="00842E42">
              <w:rPr>
                <w:i/>
              </w:rPr>
              <w:t>o</w:t>
            </w:r>
            <w:r w:rsidR="0066685D" w:rsidRPr="001E2829">
              <w:t>-TOLIDINE</w:t>
            </w:r>
          </w:p>
        </w:tc>
        <w:tc>
          <w:tcPr>
            <w:tcW w:w="3083" w:type="dxa"/>
          </w:tcPr>
          <w:p w14:paraId="322F0345" w14:textId="77777777" w:rsidR="0066685D" w:rsidRPr="001E2829" w:rsidRDefault="0066685D" w:rsidP="00660DE7">
            <w:r w:rsidRPr="001E2829">
              <w:t>A</w:t>
            </w:r>
          </w:p>
        </w:tc>
      </w:tr>
      <w:tr w:rsidR="0066685D" w:rsidRPr="001E2829" w14:paraId="20143F69" w14:textId="77777777" w:rsidTr="007369F6">
        <w:tc>
          <w:tcPr>
            <w:tcW w:w="5637" w:type="dxa"/>
          </w:tcPr>
          <w:p w14:paraId="391C4C26" w14:textId="77777777" w:rsidR="0066685D" w:rsidRPr="001E2829" w:rsidRDefault="0066685D" w:rsidP="00660DE7">
            <w:r w:rsidRPr="001E2829">
              <w:t xml:space="preserve">TOLUENE </w:t>
            </w:r>
          </w:p>
        </w:tc>
        <w:tc>
          <w:tcPr>
            <w:tcW w:w="3083" w:type="dxa"/>
          </w:tcPr>
          <w:p w14:paraId="0DA2228D" w14:textId="77777777" w:rsidR="0066685D" w:rsidRPr="001E2829" w:rsidRDefault="0066685D" w:rsidP="00660DE7"/>
        </w:tc>
      </w:tr>
      <w:tr w:rsidR="0066685D" w:rsidRPr="001E2829" w14:paraId="7C10DA4F" w14:textId="77777777" w:rsidTr="007369F6">
        <w:tc>
          <w:tcPr>
            <w:tcW w:w="5637" w:type="dxa"/>
          </w:tcPr>
          <w:p w14:paraId="43D15DDC" w14:textId="77777777" w:rsidR="0066685D" w:rsidRPr="001E2829" w:rsidRDefault="0066685D" w:rsidP="00485415">
            <w:pPr>
              <w:pStyle w:val="ListParagraph"/>
              <w:numPr>
                <w:ilvl w:val="0"/>
                <w:numId w:val="5"/>
              </w:numPr>
            </w:pPr>
            <w:r w:rsidRPr="001E2829">
              <w:t>above 75 per cent</w:t>
            </w:r>
          </w:p>
        </w:tc>
        <w:tc>
          <w:tcPr>
            <w:tcW w:w="3083" w:type="dxa"/>
          </w:tcPr>
          <w:p w14:paraId="520A9C09" w14:textId="77777777" w:rsidR="0066685D" w:rsidRPr="001E2829" w:rsidRDefault="0066685D" w:rsidP="00660DE7">
            <w:r w:rsidRPr="001E2829">
              <w:t>A,G3,E1,R1,S1</w:t>
            </w:r>
          </w:p>
        </w:tc>
      </w:tr>
      <w:tr w:rsidR="0066685D" w:rsidRPr="001E2829" w14:paraId="51D529E9" w14:textId="77777777" w:rsidTr="007369F6">
        <w:tc>
          <w:tcPr>
            <w:tcW w:w="5637" w:type="dxa"/>
          </w:tcPr>
          <w:p w14:paraId="2D940F1F" w14:textId="77777777" w:rsidR="0066685D" w:rsidRPr="001E2829" w:rsidRDefault="0066685D" w:rsidP="00485415">
            <w:pPr>
              <w:pStyle w:val="ListParagraph"/>
              <w:numPr>
                <w:ilvl w:val="0"/>
                <w:numId w:val="5"/>
              </w:numPr>
            </w:pPr>
            <w:r w:rsidRPr="001E2829">
              <w:t>75 per cent and below</w:t>
            </w:r>
          </w:p>
        </w:tc>
        <w:tc>
          <w:tcPr>
            <w:tcW w:w="3083" w:type="dxa"/>
          </w:tcPr>
          <w:p w14:paraId="2414ED02" w14:textId="77777777" w:rsidR="0066685D" w:rsidRPr="001E2829" w:rsidRDefault="0066685D" w:rsidP="00660DE7">
            <w:r w:rsidRPr="001E2829">
              <w:t>A,G3</w:t>
            </w:r>
          </w:p>
        </w:tc>
      </w:tr>
      <w:tr w:rsidR="0066685D" w:rsidRPr="001E2829" w14:paraId="005D36D6" w14:textId="77777777" w:rsidTr="007369F6">
        <w:tc>
          <w:tcPr>
            <w:tcW w:w="5637" w:type="dxa"/>
          </w:tcPr>
          <w:p w14:paraId="79B5B4B8" w14:textId="77777777" w:rsidR="0066685D" w:rsidRPr="001E2829" w:rsidRDefault="0066685D" w:rsidP="00485415">
            <w:pPr>
              <w:pStyle w:val="ListParagraph"/>
              <w:numPr>
                <w:ilvl w:val="0"/>
                <w:numId w:val="5"/>
              </w:numPr>
            </w:pPr>
            <w:r w:rsidRPr="001E2829">
              <w:t xml:space="preserve">in pressurised spray packs </w:t>
            </w:r>
          </w:p>
        </w:tc>
        <w:tc>
          <w:tcPr>
            <w:tcW w:w="3083" w:type="dxa"/>
          </w:tcPr>
          <w:p w14:paraId="4AE2F852" w14:textId="77777777" w:rsidR="0066685D" w:rsidRPr="001E2829" w:rsidRDefault="0066685D" w:rsidP="00660DE7">
            <w:r w:rsidRPr="001E2829">
              <w:t>A</w:t>
            </w:r>
          </w:p>
        </w:tc>
      </w:tr>
      <w:tr w:rsidR="0066685D" w:rsidRPr="001E2829" w14:paraId="0D342F23" w14:textId="77777777" w:rsidTr="007369F6">
        <w:tc>
          <w:tcPr>
            <w:tcW w:w="5637" w:type="dxa"/>
          </w:tcPr>
          <w:p w14:paraId="130D6971" w14:textId="77777777" w:rsidR="0066685D" w:rsidRPr="001E2829" w:rsidRDefault="0066685D" w:rsidP="00660DE7">
            <w:r w:rsidRPr="001E2829">
              <w:t>TOLUENEDIAMINE</w:t>
            </w:r>
            <w:r w:rsidR="0090123E">
              <w:t>S</w:t>
            </w:r>
            <w:r w:rsidRPr="001E2829">
              <w:t xml:space="preserve"> </w:t>
            </w:r>
          </w:p>
        </w:tc>
        <w:tc>
          <w:tcPr>
            <w:tcW w:w="3083" w:type="dxa"/>
          </w:tcPr>
          <w:p w14:paraId="0492C249" w14:textId="77777777" w:rsidR="0066685D" w:rsidRPr="001E2829" w:rsidRDefault="0066685D" w:rsidP="00660DE7"/>
        </w:tc>
      </w:tr>
      <w:tr w:rsidR="0066685D" w:rsidRPr="001E2829" w14:paraId="4F3EB3FB" w14:textId="77777777" w:rsidTr="007369F6">
        <w:tc>
          <w:tcPr>
            <w:tcW w:w="5637" w:type="dxa"/>
          </w:tcPr>
          <w:p w14:paraId="26011BBA" w14:textId="77777777" w:rsidR="0066685D" w:rsidRPr="001E2829" w:rsidRDefault="0066685D" w:rsidP="00485415">
            <w:pPr>
              <w:pStyle w:val="ListParagraph"/>
              <w:numPr>
                <w:ilvl w:val="0"/>
                <w:numId w:val="5"/>
              </w:numPr>
            </w:pPr>
            <w:r w:rsidRPr="001E2829">
              <w:t xml:space="preserve">in hair dyes </w:t>
            </w:r>
          </w:p>
        </w:tc>
        <w:tc>
          <w:tcPr>
            <w:tcW w:w="3083" w:type="dxa"/>
          </w:tcPr>
          <w:p w14:paraId="13917B95" w14:textId="77777777" w:rsidR="0066685D" w:rsidRPr="001E2829" w:rsidRDefault="0066685D" w:rsidP="00660DE7">
            <w:r w:rsidRPr="001E2829">
              <w:t>A,E1</w:t>
            </w:r>
          </w:p>
        </w:tc>
      </w:tr>
      <w:tr w:rsidR="0066685D" w:rsidRPr="001E2829" w14:paraId="3361ED88" w14:textId="77777777" w:rsidTr="007369F6">
        <w:tc>
          <w:tcPr>
            <w:tcW w:w="5637" w:type="dxa"/>
          </w:tcPr>
          <w:p w14:paraId="338B8E82" w14:textId="77777777" w:rsidR="0066685D" w:rsidRPr="001E2829" w:rsidRDefault="0066685D" w:rsidP="00485415">
            <w:pPr>
              <w:pStyle w:val="ListParagraph"/>
              <w:numPr>
                <w:ilvl w:val="0"/>
                <w:numId w:val="5"/>
              </w:numPr>
            </w:pPr>
            <w:r w:rsidRPr="001E2829">
              <w:t xml:space="preserve">in other preparations </w:t>
            </w:r>
          </w:p>
        </w:tc>
        <w:tc>
          <w:tcPr>
            <w:tcW w:w="3083" w:type="dxa"/>
          </w:tcPr>
          <w:p w14:paraId="0BE6E167" w14:textId="77777777" w:rsidR="0066685D" w:rsidRPr="001E2829" w:rsidRDefault="0066685D" w:rsidP="00660DE7">
            <w:r w:rsidRPr="001E2829">
              <w:t>A,G1,G3,E1,S1</w:t>
            </w:r>
          </w:p>
        </w:tc>
      </w:tr>
      <w:tr w:rsidR="0066685D" w:rsidRPr="001E2829" w14:paraId="6C0187F9" w14:textId="77777777" w:rsidTr="007369F6">
        <w:tc>
          <w:tcPr>
            <w:tcW w:w="5637" w:type="dxa"/>
          </w:tcPr>
          <w:p w14:paraId="4EE24E53" w14:textId="77777777" w:rsidR="0066685D" w:rsidRPr="001E2829" w:rsidRDefault="0066685D" w:rsidP="00660DE7">
            <w:r w:rsidRPr="001E2829">
              <w:t>TRICHLOROACETIC ACID</w:t>
            </w:r>
          </w:p>
        </w:tc>
        <w:tc>
          <w:tcPr>
            <w:tcW w:w="3083" w:type="dxa"/>
          </w:tcPr>
          <w:p w14:paraId="5AE3B0C6" w14:textId="77777777" w:rsidR="0066685D" w:rsidRPr="001E2829" w:rsidRDefault="0066685D" w:rsidP="00660DE7">
            <w:r w:rsidRPr="001E2829">
              <w:t>A,G3,E2,S1</w:t>
            </w:r>
          </w:p>
        </w:tc>
      </w:tr>
      <w:tr w:rsidR="0066685D" w:rsidRPr="001E2829" w14:paraId="05087198" w14:textId="77777777" w:rsidTr="007369F6">
        <w:tc>
          <w:tcPr>
            <w:tcW w:w="5637" w:type="dxa"/>
          </w:tcPr>
          <w:p w14:paraId="11CA58D1" w14:textId="77777777" w:rsidR="0066685D" w:rsidRPr="001E2829" w:rsidRDefault="0066685D" w:rsidP="00660DE7">
            <w:r w:rsidRPr="001E2829">
              <w:t xml:space="preserve">TRICHLOROACETIC ACID ALKALI SALTS </w:t>
            </w:r>
          </w:p>
        </w:tc>
        <w:tc>
          <w:tcPr>
            <w:tcW w:w="3083" w:type="dxa"/>
          </w:tcPr>
          <w:p w14:paraId="1ABDF90F" w14:textId="77777777" w:rsidR="0066685D" w:rsidRPr="001E2829" w:rsidRDefault="0066685D" w:rsidP="00660DE7">
            <w:r w:rsidRPr="001E2829">
              <w:t>A</w:t>
            </w:r>
          </w:p>
        </w:tc>
      </w:tr>
      <w:tr w:rsidR="0066685D" w:rsidRPr="001E2829" w14:paraId="6E53D562" w14:textId="77777777" w:rsidTr="007369F6">
        <w:tc>
          <w:tcPr>
            <w:tcW w:w="5637" w:type="dxa"/>
          </w:tcPr>
          <w:p w14:paraId="2FFA9016" w14:textId="77777777" w:rsidR="0066685D" w:rsidRPr="001E2829" w:rsidRDefault="0066685D" w:rsidP="00660DE7">
            <w:r w:rsidRPr="001E2829">
              <w:t>1,1,1-TRICHLOROETHANE</w:t>
            </w:r>
          </w:p>
        </w:tc>
        <w:tc>
          <w:tcPr>
            <w:tcW w:w="3083" w:type="dxa"/>
          </w:tcPr>
          <w:p w14:paraId="3A767ADA" w14:textId="77777777" w:rsidR="0066685D" w:rsidRPr="001E2829" w:rsidRDefault="0066685D" w:rsidP="00660DE7">
            <w:r w:rsidRPr="001E2829">
              <w:t>A,G3,E1,R1,S1</w:t>
            </w:r>
          </w:p>
        </w:tc>
      </w:tr>
      <w:tr w:rsidR="0066685D" w:rsidRPr="001E2829" w14:paraId="5DAB9250" w14:textId="77777777" w:rsidTr="007369F6">
        <w:tc>
          <w:tcPr>
            <w:tcW w:w="5637" w:type="dxa"/>
          </w:tcPr>
          <w:p w14:paraId="212E08CA" w14:textId="77777777" w:rsidR="0066685D" w:rsidRPr="001E2829" w:rsidRDefault="0066685D" w:rsidP="00660DE7">
            <w:r w:rsidRPr="001E2829">
              <w:t>TRICHLOROETHYLENE</w:t>
            </w:r>
          </w:p>
        </w:tc>
        <w:tc>
          <w:tcPr>
            <w:tcW w:w="3083" w:type="dxa"/>
          </w:tcPr>
          <w:p w14:paraId="7E13EE58" w14:textId="77777777" w:rsidR="0066685D" w:rsidRPr="001E2829" w:rsidRDefault="0066685D" w:rsidP="00660DE7">
            <w:r w:rsidRPr="001E2829">
              <w:t>A,G3,E1,R1,S1</w:t>
            </w:r>
          </w:p>
        </w:tc>
      </w:tr>
      <w:tr w:rsidR="0066685D" w:rsidRPr="001E2829" w14:paraId="3D2BA882" w14:textId="77777777" w:rsidTr="007369F6">
        <w:tc>
          <w:tcPr>
            <w:tcW w:w="5637" w:type="dxa"/>
          </w:tcPr>
          <w:p w14:paraId="1A18FA14" w14:textId="77777777" w:rsidR="0066685D" w:rsidRPr="001E2829" w:rsidRDefault="0066685D" w:rsidP="00660DE7">
            <w:r w:rsidRPr="001E2829">
              <w:t>TRICHLOROISOCYANURIC ACID</w:t>
            </w:r>
          </w:p>
        </w:tc>
        <w:tc>
          <w:tcPr>
            <w:tcW w:w="3083" w:type="dxa"/>
          </w:tcPr>
          <w:p w14:paraId="4B3EA423" w14:textId="77777777" w:rsidR="0066685D" w:rsidRPr="001E2829" w:rsidRDefault="0066685D" w:rsidP="00660DE7">
            <w:r w:rsidRPr="001E2829">
              <w:t>A,G3,E1,S1</w:t>
            </w:r>
          </w:p>
        </w:tc>
      </w:tr>
      <w:tr w:rsidR="0066685D" w:rsidRPr="001E2829" w14:paraId="55C79F6C" w14:textId="77777777" w:rsidTr="007369F6">
        <w:tc>
          <w:tcPr>
            <w:tcW w:w="5637" w:type="dxa"/>
          </w:tcPr>
          <w:p w14:paraId="4EEC5C3E" w14:textId="77777777" w:rsidR="0066685D" w:rsidRPr="001E2829" w:rsidRDefault="0066685D" w:rsidP="00660DE7">
            <w:r w:rsidRPr="001E2829">
              <w:t>TRIETHYL PHOSPHATE</w:t>
            </w:r>
          </w:p>
        </w:tc>
        <w:tc>
          <w:tcPr>
            <w:tcW w:w="3083" w:type="dxa"/>
          </w:tcPr>
          <w:p w14:paraId="5C9B8845" w14:textId="77777777" w:rsidR="0066685D" w:rsidRPr="001E2829" w:rsidRDefault="0066685D" w:rsidP="00660DE7">
            <w:r w:rsidRPr="001E2829">
              <w:t>A,E1</w:t>
            </w:r>
          </w:p>
        </w:tc>
      </w:tr>
      <w:tr w:rsidR="0066685D" w:rsidRPr="001E2829" w14:paraId="78AFB9C5" w14:textId="77777777" w:rsidTr="007369F6">
        <w:tc>
          <w:tcPr>
            <w:tcW w:w="5637" w:type="dxa"/>
          </w:tcPr>
          <w:p w14:paraId="663BE2B3" w14:textId="77777777" w:rsidR="0066685D" w:rsidRPr="001E2829" w:rsidRDefault="0066685D" w:rsidP="00660DE7">
            <w:r w:rsidRPr="001E2829">
              <w:t>TRIFLUOROMETHANESULFONIC ACID</w:t>
            </w:r>
          </w:p>
        </w:tc>
        <w:tc>
          <w:tcPr>
            <w:tcW w:w="3083" w:type="dxa"/>
          </w:tcPr>
          <w:p w14:paraId="2274DF85" w14:textId="77777777" w:rsidR="0066685D" w:rsidRPr="001E2829" w:rsidRDefault="0066685D" w:rsidP="00660DE7">
            <w:r w:rsidRPr="001E2829">
              <w:t>A,G3,E2</w:t>
            </w:r>
          </w:p>
        </w:tc>
      </w:tr>
      <w:tr w:rsidR="0066685D" w:rsidRPr="001E2829" w14:paraId="5D288414" w14:textId="77777777" w:rsidTr="007369F6">
        <w:tc>
          <w:tcPr>
            <w:tcW w:w="5637" w:type="dxa"/>
          </w:tcPr>
          <w:p w14:paraId="0876AD36" w14:textId="77777777" w:rsidR="0066685D" w:rsidRPr="001E2829" w:rsidRDefault="0066685D" w:rsidP="00660DE7">
            <w:r w:rsidRPr="001E2829">
              <w:t>TRIISOPROPANOLAMINE LAURYL ETHER SULFATE</w:t>
            </w:r>
          </w:p>
        </w:tc>
        <w:tc>
          <w:tcPr>
            <w:tcW w:w="3083" w:type="dxa"/>
          </w:tcPr>
          <w:p w14:paraId="4BDFA0CC" w14:textId="77777777" w:rsidR="0066685D" w:rsidRPr="001E2829" w:rsidRDefault="0066685D" w:rsidP="00660DE7">
            <w:r w:rsidRPr="001E2829">
              <w:t>A,E1,S1</w:t>
            </w:r>
          </w:p>
        </w:tc>
      </w:tr>
      <w:tr w:rsidR="00593070" w:rsidRPr="001E2829" w14:paraId="3849EA0E" w14:textId="77777777" w:rsidTr="00D83AD4">
        <w:tc>
          <w:tcPr>
            <w:tcW w:w="5637" w:type="dxa"/>
          </w:tcPr>
          <w:p w14:paraId="765FE887" w14:textId="77777777" w:rsidR="00593070" w:rsidRPr="001E2829" w:rsidRDefault="00593070" w:rsidP="00D83AD4">
            <w:r>
              <w:t>TROLAMINE</w:t>
            </w:r>
          </w:p>
        </w:tc>
        <w:tc>
          <w:tcPr>
            <w:tcW w:w="3083" w:type="dxa"/>
          </w:tcPr>
          <w:p w14:paraId="58686725" w14:textId="77777777" w:rsidR="00593070" w:rsidRPr="001E2829" w:rsidRDefault="00593070" w:rsidP="00D83AD4">
            <w:r w:rsidRPr="001E2829">
              <w:t>A,G3,E1,S1</w:t>
            </w:r>
          </w:p>
        </w:tc>
      </w:tr>
      <w:tr w:rsidR="0066685D" w:rsidRPr="001E2829" w14:paraId="143A52C3" w14:textId="77777777" w:rsidTr="007369F6">
        <w:tc>
          <w:tcPr>
            <w:tcW w:w="5637" w:type="dxa"/>
          </w:tcPr>
          <w:p w14:paraId="06A4FF58" w14:textId="77777777" w:rsidR="0066685D" w:rsidRPr="001E2829" w:rsidRDefault="0066685D" w:rsidP="00660DE7">
            <w:r w:rsidRPr="001E2829">
              <w:t>TURPENTINE (mineral)</w:t>
            </w:r>
          </w:p>
        </w:tc>
        <w:tc>
          <w:tcPr>
            <w:tcW w:w="3083" w:type="dxa"/>
          </w:tcPr>
          <w:p w14:paraId="02E487CC" w14:textId="77777777" w:rsidR="0066685D" w:rsidRPr="001E2829" w:rsidRDefault="0066685D" w:rsidP="00660DE7">
            <w:r w:rsidRPr="001E2829">
              <w:t>A,G3</w:t>
            </w:r>
          </w:p>
        </w:tc>
      </w:tr>
      <w:tr w:rsidR="0066685D" w:rsidRPr="001E2829" w14:paraId="20FF8CB6" w14:textId="77777777" w:rsidTr="007369F6">
        <w:tc>
          <w:tcPr>
            <w:tcW w:w="5637" w:type="dxa"/>
          </w:tcPr>
          <w:p w14:paraId="1C85B86B" w14:textId="77777777" w:rsidR="0066685D" w:rsidRPr="001E2829" w:rsidRDefault="0066685D" w:rsidP="00660DE7">
            <w:r w:rsidRPr="001E2829">
              <w:t>TURPENTINE OIL (vegetable)</w:t>
            </w:r>
          </w:p>
        </w:tc>
        <w:tc>
          <w:tcPr>
            <w:tcW w:w="3083" w:type="dxa"/>
          </w:tcPr>
          <w:p w14:paraId="5100A67B" w14:textId="77777777" w:rsidR="0066685D" w:rsidRPr="001E2829" w:rsidRDefault="0066685D" w:rsidP="00660DE7">
            <w:r w:rsidRPr="001E2829">
              <w:t>A,G3,E2</w:t>
            </w:r>
          </w:p>
        </w:tc>
      </w:tr>
      <w:tr w:rsidR="00EF7A9C" w:rsidRPr="001E2829" w14:paraId="5128D1A7" w14:textId="77777777" w:rsidTr="007369F6">
        <w:tc>
          <w:tcPr>
            <w:tcW w:w="5637" w:type="dxa"/>
          </w:tcPr>
          <w:p w14:paraId="06C5D54C" w14:textId="77777777" w:rsidR="00EF7A9C" w:rsidRPr="001E2829" w:rsidRDefault="00EF7A9C" w:rsidP="00660DE7">
            <w:r w:rsidRPr="00EF7A9C">
              <w:t>VINYL ACETATE MONOMER</w:t>
            </w:r>
          </w:p>
        </w:tc>
        <w:tc>
          <w:tcPr>
            <w:tcW w:w="3083" w:type="dxa"/>
          </w:tcPr>
          <w:p w14:paraId="6E947A68" w14:textId="77777777" w:rsidR="00EF7A9C" w:rsidRPr="001E2829" w:rsidRDefault="00EF7A9C" w:rsidP="00660DE7">
            <w:r>
              <w:t>A, R1</w:t>
            </w:r>
          </w:p>
        </w:tc>
      </w:tr>
      <w:tr w:rsidR="0066685D" w:rsidRPr="001E2829" w14:paraId="7D5BB0FC" w14:textId="77777777" w:rsidTr="007369F6">
        <w:tc>
          <w:tcPr>
            <w:tcW w:w="5637" w:type="dxa"/>
          </w:tcPr>
          <w:p w14:paraId="25FFE6D6" w14:textId="77777777" w:rsidR="0066685D" w:rsidRPr="001E2829" w:rsidRDefault="0066685D" w:rsidP="00660DE7">
            <w:r w:rsidRPr="001E2829">
              <w:t>WHITE SPIRIT</w:t>
            </w:r>
          </w:p>
        </w:tc>
        <w:tc>
          <w:tcPr>
            <w:tcW w:w="3083" w:type="dxa"/>
          </w:tcPr>
          <w:p w14:paraId="65475A2F" w14:textId="77777777" w:rsidR="0066685D" w:rsidRPr="001E2829" w:rsidRDefault="0066685D" w:rsidP="00660DE7">
            <w:r w:rsidRPr="001E2829">
              <w:t>A,G3</w:t>
            </w:r>
          </w:p>
        </w:tc>
      </w:tr>
      <w:tr w:rsidR="0066685D" w:rsidRPr="001E2829" w14:paraId="2D7EC47A" w14:textId="77777777" w:rsidTr="007369F6">
        <w:tc>
          <w:tcPr>
            <w:tcW w:w="5637" w:type="dxa"/>
          </w:tcPr>
          <w:p w14:paraId="41A1B3AD" w14:textId="77777777" w:rsidR="0066685D" w:rsidRPr="001E2829" w:rsidRDefault="0066685D" w:rsidP="00660DE7">
            <w:r w:rsidRPr="001E2829">
              <w:t>XYLENE</w:t>
            </w:r>
          </w:p>
        </w:tc>
        <w:tc>
          <w:tcPr>
            <w:tcW w:w="3083" w:type="dxa"/>
          </w:tcPr>
          <w:p w14:paraId="7376BEB3" w14:textId="77777777" w:rsidR="0066685D" w:rsidRPr="001E2829" w:rsidRDefault="0066685D" w:rsidP="00660DE7"/>
        </w:tc>
      </w:tr>
      <w:tr w:rsidR="0066685D" w:rsidRPr="001E2829" w14:paraId="6DF89D84" w14:textId="77777777" w:rsidTr="007369F6">
        <w:tc>
          <w:tcPr>
            <w:tcW w:w="5637" w:type="dxa"/>
          </w:tcPr>
          <w:p w14:paraId="73444213" w14:textId="77777777" w:rsidR="0066685D" w:rsidRPr="001E2829" w:rsidRDefault="0066685D" w:rsidP="00485415">
            <w:pPr>
              <w:pStyle w:val="ListParagraph"/>
              <w:numPr>
                <w:ilvl w:val="0"/>
                <w:numId w:val="5"/>
              </w:numPr>
            </w:pPr>
            <w:r w:rsidRPr="001E2829">
              <w:t>above 75 per cent</w:t>
            </w:r>
          </w:p>
        </w:tc>
        <w:tc>
          <w:tcPr>
            <w:tcW w:w="3083" w:type="dxa"/>
          </w:tcPr>
          <w:p w14:paraId="1CA7D73A" w14:textId="77777777" w:rsidR="0066685D" w:rsidRPr="001E2829" w:rsidRDefault="0066685D" w:rsidP="00660DE7">
            <w:r w:rsidRPr="001E2829">
              <w:t>A,G3,E1,R1,S1</w:t>
            </w:r>
          </w:p>
        </w:tc>
      </w:tr>
      <w:tr w:rsidR="0066685D" w:rsidRPr="001E2829" w14:paraId="77542A41" w14:textId="77777777" w:rsidTr="007369F6">
        <w:tc>
          <w:tcPr>
            <w:tcW w:w="5637" w:type="dxa"/>
          </w:tcPr>
          <w:p w14:paraId="75BFBBCC" w14:textId="77777777" w:rsidR="0066685D" w:rsidRPr="001E2829" w:rsidRDefault="0066685D" w:rsidP="00485415">
            <w:pPr>
              <w:pStyle w:val="ListParagraph"/>
              <w:numPr>
                <w:ilvl w:val="0"/>
                <w:numId w:val="5"/>
              </w:numPr>
            </w:pPr>
            <w:r w:rsidRPr="001E2829">
              <w:t>75 per cent and below</w:t>
            </w:r>
          </w:p>
        </w:tc>
        <w:tc>
          <w:tcPr>
            <w:tcW w:w="3083" w:type="dxa"/>
          </w:tcPr>
          <w:p w14:paraId="57948236" w14:textId="77777777" w:rsidR="0066685D" w:rsidRPr="001E2829" w:rsidRDefault="0066685D" w:rsidP="00660DE7">
            <w:r w:rsidRPr="001E2829">
              <w:t>A,G3</w:t>
            </w:r>
          </w:p>
        </w:tc>
      </w:tr>
      <w:tr w:rsidR="0066685D" w:rsidRPr="001E2829" w14:paraId="05753976" w14:textId="77777777" w:rsidTr="007369F6">
        <w:tc>
          <w:tcPr>
            <w:tcW w:w="5637" w:type="dxa"/>
          </w:tcPr>
          <w:p w14:paraId="72E5FB3E" w14:textId="77777777" w:rsidR="0066685D" w:rsidRPr="001E2829" w:rsidRDefault="0066685D" w:rsidP="00485415">
            <w:pPr>
              <w:pStyle w:val="ListParagraph"/>
              <w:numPr>
                <w:ilvl w:val="0"/>
                <w:numId w:val="5"/>
              </w:numPr>
            </w:pPr>
            <w:r w:rsidRPr="001E2829">
              <w:t>in pressurised spray packs</w:t>
            </w:r>
          </w:p>
        </w:tc>
        <w:tc>
          <w:tcPr>
            <w:tcW w:w="3083" w:type="dxa"/>
          </w:tcPr>
          <w:p w14:paraId="7BE46EA2" w14:textId="77777777" w:rsidR="0066685D" w:rsidRPr="001E2829" w:rsidRDefault="0066685D" w:rsidP="00660DE7">
            <w:r w:rsidRPr="001E2829">
              <w:t>A,G6,E1,S1</w:t>
            </w:r>
          </w:p>
        </w:tc>
      </w:tr>
      <w:tr w:rsidR="0066685D" w:rsidRPr="001E2829" w14:paraId="53ABBD2E" w14:textId="77777777" w:rsidTr="007369F6">
        <w:tc>
          <w:tcPr>
            <w:tcW w:w="5637" w:type="dxa"/>
          </w:tcPr>
          <w:p w14:paraId="7D2A1A09" w14:textId="77777777" w:rsidR="0066685D" w:rsidRPr="001E2829" w:rsidRDefault="0066685D" w:rsidP="00660DE7">
            <w:r w:rsidRPr="001E2829">
              <w:t>XYLENOLS</w:t>
            </w:r>
          </w:p>
        </w:tc>
        <w:tc>
          <w:tcPr>
            <w:tcW w:w="3083" w:type="dxa"/>
          </w:tcPr>
          <w:p w14:paraId="5335D7FC" w14:textId="77777777" w:rsidR="0066685D" w:rsidRPr="001E2829" w:rsidRDefault="0066685D" w:rsidP="00660DE7"/>
        </w:tc>
      </w:tr>
      <w:tr w:rsidR="0066685D" w:rsidRPr="001E2829" w14:paraId="11423A97" w14:textId="77777777" w:rsidTr="007369F6">
        <w:tc>
          <w:tcPr>
            <w:tcW w:w="5637" w:type="dxa"/>
          </w:tcPr>
          <w:p w14:paraId="7E85775B" w14:textId="77777777" w:rsidR="0066685D" w:rsidRPr="001E2829" w:rsidRDefault="0066685D" w:rsidP="00485415">
            <w:pPr>
              <w:pStyle w:val="ListParagraph"/>
              <w:numPr>
                <w:ilvl w:val="0"/>
                <w:numId w:val="5"/>
              </w:numPr>
            </w:pPr>
            <w:r w:rsidRPr="001E2829">
              <w:t xml:space="preserve">in pressurised spray packs </w:t>
            </w:r>
          </w:p>
        </w:tc>
        <w:tc>
          <w:tcPr>
            <w:tcW w:w="3083" w:type="dxa"/>
          </w:tcPr>
          <w:p w14:paraId="6140E29B" w14:textId="77777777" w:rsidR="0066685D" w:rsidRPr="001E2829" w:rsidRDefault="0066685D" w:rsidP="00660DE7">
            <w:r w:rsidRPr="001E2829">
              <w:t>A,E1</w:t>
            </w:r>
          </w:p>
        </w:tc>
      </w:tr>
      <w:tr w:rsidR="0066685D" w:rsidRPr="001E2829" w14:paraId="5553D400" w14:textId="77777777" w:rsidTr="007369F6">
        <w:tc>
          <w:tcPr>
            <w:tcW w:w="5637" w:type="dxa"/>
          </w:tcPr>
          <w:p w14:paraId="34CE6402" w14:textId="77777777" w:rsidR="0066685D" w:rsidRPr="001E2829" w:rsidRDefault="0066685D" w:rsidP="00660DE7">
            <w:r w:rsidRPr="001E2829">
              <w:t>ZINC CHLORIDE</w:t>
            </w:r>
          </w:p>
        </w:tc>
        <w:tc>
          <w:tcPr>
            <w:tcW w:w="3083" w:type="dxa"/>
          </w:tcPr>
          <w:p w14:paraId="6CDF808F" w14:textId="77777777" w:rsidR="0066685D" w:rsidRPr="001E2829" w:rsidRDefault="0066685D" w:rsidP="00660DE7">
            <w:r w:rsidRPr="001E2829">
              <w:t>A,G3,E2,S1</w:t>
            </w:r>
          </w:p>
        </w:tc>
      </w:tr>
      <w:tr w:rsidR="0066685D" w:rsidRPr="001E2829" w14:paraId="0E87D762" w14:textId="77777777" w:rsidTr="007369F6">
        <w:tc>
          <w:tcPr>
            <w:tcW w:w="5637" w:type="dxa"/>
          </w:tcPr>
          <w:p w14:paraId="0BF8ED21" w14:textId="77777777" w:rsidR="0066685D" w:rsidRPr="001E2829" w:rsidRDefault="0066685D" w:rsidP="00660DE7">
            <w:r w:rsidRPr="001E2829">
              <w:t>ZINC SULFATE</w:t>
            </w:r>
          </w:p>
        </w:tc>
        <w:tc>
          <w:tcPr>
            <w:tcW w:w="3083" w:type="dxa"/>
          </w:tcPr>
          <w:p w14:paraId="67ADB865" w14:textId="77777777" w:rsidR="0066685D" w:rsidRPr="001E2829" w:rsidRDefault="0066685D" w:rsidP="00660DE7">
            <w:r w:rsidRPr="001E2829">
              <w:t>A,G3,E2,S1</w:t>
            </w:r>
          </w:p>
        </w:tc>
      </w:tr>
    </w:tbl>
    <w:p w14:paraId="0C5E722B" w14:textId="77777777"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14:paraId="1E4E8B81" w14:textId="77777777" w:rsidR="00204913" w:rsidRPr="001E2829" w:rsidRDefault="00204913" w:rsidP="00C323BF">
      <w:pPr>
        <w:pStyle w:val="Heading3"/>
      </w:pPr>
      <w:bookmarkStart w:id="43" w:name="_Toc22630427"/>
      <w:r w:rsidRPr="001E2829">
        <w:t>APPENDIX F</w:t>
      </w:r>
      <w:r w:rsidR="00C323BF" w:rsidRPr="001E2829">
        <w:t xml:space="preserve"> – </w:t>
      </w:r>
      <w:r w:rsidRPr="001E2829">
        <w:t>WARNING STATEMENTS AND GENERAL SAFETY DIRECTIONS FOR POISONS</w:t>
      </w:r>
      <w:bookmarkEnd w:id="43"/>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7369F6">
        <w:tc>
          <w:tcPr>
            <w:tcW w:w="567" w:type="dxa"/>
          </w:tcPr>
          <w:p w14:paraId="342D71C9" w14:textId="77777777" w:rsidR="002A7E7C" w:rsidRPr="001E2829" w:rsidRDefault="002A7E7C" w:rsidP="00660DE7">
            <w:r w:rsidRPr="001E2829">
              <w:t>1.</w:t>
            </w:r>
          </w:p>
        </w:tc>
        <w:tc>
          <w:tcPr>
            <w:tcW w:w="8045" w:type="dxa"/>
          </w:tcPr>
          <w:p w14:paraId="4E73033C" w14:textId="77777777" w:rsidR="002A7E7C" w:rsidRPr="001E2829" w:rsidRDefault="002A7E7C" w:rsidP="00660DE7">
            <w:r w:rsidRPr="001E2829">
              <w:t>Highly corrosive.</w:t>
            </w:r>
          </w:p>
        </w:tc>
      </w:tr>
      <w:tr w:rsidR="002A7E7C" w:rsidRPr="001E2829" w14:paraId="551A2977" w14:textId="77777777" w:rsidTr="007369F6">
        <w:tc>
          <w:tcPr>
            <w:tcW w:w="567" w:type="dxa"/>
          </w:tcPr>
          <w:p w14:paraId="70FB186F" w14:textId="77777777" w:rsidR="002A7E7C" w:rsidRPr="001E2829" w:rsidRDefault="002A7E7C" w:rsidP="00660DE7">
            <w:r w:rsidRPr="001E2829">
              <w:t>2.</w:t>
            </w:r>
          </w:p>
        </w:tc>
        <w:tc>
          <w:tcPr>
            <w:tcW w:w="8045" w:type="dxa"/>
          </w:tcPr>
          <w:p w14:paraId="6BE541CC" w14:textId="77777777" w:rsidR="002A7E7C" w:rsidRPr="001E2829" w:rsidRDefault="002A7E7C" w:rsidP="00660DE7">
            <w:r w:rsidRPr="001E2829">
              <w:t>Corrosive.</w:t>
            </w:r>
          </w:p>
        </w:tc>
      </w:tr>
      <w:tr w:rsidR="002A7E7C" w:rsidRPr="001E2829" w14:paraId="209CA23D" w14:textId="77777777" w:rsidTr="007369F6">
        <w:tc>
          <w:tcPr>
            <w:tcW w:w="567" w:type="dxa"/>
          </w:tcPr>
          <w:p w14:paraId="67B5ABE5" w14:textId="77777777" w:rsidR="002A7E7C" w:rsidRPr="001E2829" w:rsidRDefault="002A7E7C" w:rsidP="00660DE7">
            <w:r w:rsidRPr="001E2829">
              <w:t>3.</w:t>
            </w:r>
          </w:p>
        </w:tc>
        <w:tc>
          <w:tcPr>
            <w:tcW w:w="8045" w:type="dxa"/>
          </w:tcPr>
          <w:p w14:paraId="3F905F16" w14:textId="77777777" w:rsidR="002A7E7C" w:rsidRPr="001E2829" w:rsidRDefault="002A7E7C" w:rsidP="00660DE7">
            <w:r w:rsidRPr="001E2829">
              <w:t>Corrosive liquid.</w:t>
            </w:r>
          </w:p>
        </w:tc>
      </w:tr>
      <w:tr w:rsidR="002A7E7C" w:rsidRPr="001E2829" w14:paraId="5E765DEA" w14:textId="77777777" w:rsidTr="007369F6">
        <w:tc>
          <w:tcPr>
            <w:tcW w:w="567" w:type="dxa"/>
          </w:tcPr>
          <w:p w14:paraId="3408D06F" w14:textId="77777777" w:rsidR="002A7E7C" w:rsidRPr="001E2829" w:rsidRDefault="002A7E7C" w:rsidP="00660DE7">
            <w:r w:rsidRPr="001E2829">
              <w:t>4.</w:t>
            </w:r>
          </w:p>
        </w:tc>
        <w:tc>
          <w:tcPr>
            <w:tcW w:w="8045" w:type="dxa"/>
          </w:tcPr>
          <w:p w14:paraId="5130F6BC" w14:textId="77777777" w:rsidR="002A7E7C" w:rsidRPr="001E2829" w:rsidRDefault="002A7E7C" w:rsidP="00660DE7">
            <w:r w:rsidRPr="001E2829">
              <w:t>Strongly alkaline.</w:t>
            </w:r>
          </w:p>
        </w:tc>
      </w:tr>
      <w:tr w:rsidR="002A7E7C" w:rsidRPr="001E2829" w14:paraId="47D3879B" w14:textId="77777777" w:rsidTr="007369F6">
        <w:tc>
          <w:tcPr>
            <w:tcW w:w="567" w:type="dxa"/>
          </w:tcPr>
          <w:p w14:paraId="7DFDCF1E" w14:textId="77777777" w:rsidR="002A7E7C" w:rsidRPr="001E2829" w:rsidRDefault="002A7E7C" w:rsidP="00660DE7">
            <w:r w:rsidRPr="001E2829">
              <w:t>5.</w:t>
            </w:r>
          </w:p>
        </w:tc>
        <w:tc>
          <w:tcPr>
            <w:tcW w:w="8045" w:type="dxa"/>
          </w:tcPr>
          <w:p w14:paraId="0CFFAE6F" w14:textId="77777777" w:rsidR="002A7E7C" w:rsidRPr="001E2829" w:rsidRDefault="002A7E7C" w:rsidP="00660DE7">
            <w:r w:rsidRPr="001E2829">
              <w:t>Irritant.</w:t>
            </w:r>
          </w:p>
        </w:tc>
      </w:tr>
      <w:tr w:rsidR="002A7E7C" w:rsidRPr="001E2829" w14:paraId="1FCC9340" w14:textId="77777777" w:rsidTr="007369F6">
        <w:tc>
          <w:tcPr>
            <w:tcW w:w="567" w:type="dxa"/>
          </w:tcPr>
          <w:p w14:paraId="19061064" w14:textId="77777777" w:rsidR="002A7E7C" w:rsidRPr="001E2829" w:rsidRDefault="002A7E7C" w:rsidP="00660DE7">
            <w:r w:rsidRPr="001E2829">
              <w:t>6.</w:t>
            </w:r>
          </w:p>
        </w:tc>
        <w:tc>
          <w:tcPr>
            <w:tcW w:w="8045" w:type="dxa"/>
          </w:tcPr>
          <w:p w14:paraId="18AF7FF5" w14:textId="77777777" w:rsidR="002A7E7C" w:rsidRPr="001E2829" w:rsidRDefault="002A7E7C" w:rsidP="00660DE7">
            <w:r w:rsidRPr="001E2829">
              <w:t>May cause cancer.</w:t>
            </w:r>
          </w:p>
        </w:tc>
      </w:tr>
      <w:tr w:rsidR="002A7E7C" w:rsidRPr="001E2829" w14:paraId="2209369E" w14:textId="77777777" w:rsidTr="007369F6">
        <w:tc>
          <w:tcPr>
            <w:tcW w:w="567" w:type="dxa"/>
          </w:tcPr>
          <w:p w14:paraId="0639CF67" w14:textId="77777777" w:rsidR="002A7E7C" w:rsidRPr="001E2829" w:rsidRDefault="002A7E7C" w:rsidP="00660DE7">
            <w:r w:rsidRPr="001E2829">
              <w:t>7.</w:t>
            </w:r>
          </w:p>
        </w:tc>
        <w:tc>
          <w:tcPr>
            <w:tcW w:w="804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7369F6">
        <w:tc>
          <w:tcPr>
            <w:tcW w:w="567" w:type="dxa"/>
          </w:tcPr>
          <w:p w14:paraId="5681149A" w14:textId="77777777" w:rsidR="002A7E7C" w:rsidRPr="001E2829" w:rsidRDefault="002A7E7C" w:rsidP="00660DE7">
            <w:r w:rsidRPr="001E2829">
              <w:t>8.</w:t>
            </w:r>
          </w:p>
        </w:tc>
        <w:tc>
          <w:tcPr>
            <w:tcW w:w="804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7369F6">
        <w:tc>
          <w:tcPr>
            <w:tcW w:w="567" w:type="dxa"/>
          </w:tcPr>
          <w:p w14:paraId="1CE410C8" w14:textId="77777777" w:rsidR="002A7E7C" w:rsidRPr="001E2829" w:rsidRDefault="002A7E7C" w:rsidP="00660DE7">
            <w:r w:rsidRPr="001E2829">
              <w:t>9.</w:t>
            </w:r>
          </w:p>
        </w:tc>
        <w:tc>
          <w:tcPr>
            <w:tcW w:w="804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7369F6">
        <w:tc>
          <w:tcPr>
            <w:tcW w:w="567" w:type="dxa"/>
          </w:tcPr>
          <w:p w14:paraId="21F06CD9" w14:textId="77777777" w:rsidR="002A7E7C" w:rsidRPr="001E2829" w:rsidRDefault="002A7E7C" w:rsidP="00660DE7">
            <w:r w:rsidRPr="001E2829">
              <w:t>10.</w:t>
            </w:r>
          </w:p>
        </w:tc>
        <w:tc>
          <w:tcPr>
            <w:tcW w:w="8045" w:type="dxa"/>
          </w:tcPr>
          <w:p w14:paraId="1F8C79A1" w14:textId="77777777" w:rsidR="002A7E7C" w:rsidRPr="001E2829" w:rsidRDefault="002A7E7C" w:rsidP="00660DE7">
            <w:r w:rsidRPr="001E2829">
              <w:t>May produce severe burns.</w:t>
            </w:r>
          </w:p>
        </w:tc>
      </w:tr>
      <w:tr w:rsidR="00D27F1D" w:rsidRPr="001E2829" w14:paraId="54C6C764" w14:textId="77777777" w:rsidTr="007369F6">
        <w:tc>
          <w:tcPr>
            <w:tcW w:w="567" w:type="dxa"/>
          </w:tcPr>
          <w:p w14:paraId="34729024" w14:textId="77777777" w:rsidR="00D27F1D" w:rsidRPr="001E2829" w:rsidRDefault="00D27F1D" w:rsidP="00660DE7">
            <w:r w:rsidRPr="001E2829">
              <w:t>11.</w:t>
            </w:r>
          </w:p>
        </w:tc>
        <w:tc>
          <w:tcPr>
            <w:tcW w:w="804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7369F6">
        <w:tc>
          <w:tcPr>
            <w:tcW w:w="567" w:type="dxa"/>
          </w:tcPr>
          <w:p w14:paraId="68DC347F" w14:textId="77777777" w:rsidR="00D27F1D" w:rsidRPr="001E2829" w:rsidRDefault="00D27F1D" w:rsidP="00660DE7">
            <w:r w:rsidRPr="001E2829">
              <w:t>12.</w:t>
            </w:r>
          </w:p>
        </w:tc>
        <w:tc>
          <w:tcPr>
            <w:tcW w:w="804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7369F6">
        <w:tc>
          <w:tcPr>
            <w:tcW w:w="567" w:type="dxa"/>
          </w:tcPr>
          <w:p w14:paraId="09BD4DC2" w14:textId="77777777" w:rsidR="00D27F1D" w:rsidRPr="001E2829" w:rsidRDefault="00D27F1D" w:rsidP="00660DE7">
            <w:r w:rsidRPr="001E2829">
              <w:t>13.</w:t>
            </w:r>
          </w:p>
        </w:tc>
        <w:tc>
          <w:tcPr>
            <w:tcW w:w="804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7369F6">
        <w:tc>
          <w:tcPr>
            <w:tcW w:w="567" w:type="dxa"/>
          </w:tcPr>
          <w:p w14:paraId="4E85DD4B" w14:textId="77777777" w:rsidR="00D27F1D" w:rsidRPr="001E2829" w:rsidRDefault="00D27F1D" w:rsidP="00660DE7">
            <w:r w:rsidRPr="001E2829">
              <w:t>14.</w:t>
            </w:r>
          </w:p>
        </w:tc>
        <w:tc>
          <w:tcPr>
            <w:tcW w:w="804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7369F6">
        <w:tc>
          <w:tcPr>
            <w:tcW w:w="567" w:type="dxa"/>
          </w:tcPr>
          <w:p w14:paraId="18E92155" w14:textId="77777777" w:rsidR="00D27F1D" w:rsidRPr="001E2829" w:rsidRDefault="00D27F1D" w:rsidP="00660DE7">
            <w:r w:rsidRPr="001E2829">
              <w:t>15.</w:t>
            </w:r>
          </w:p>
        </w:tc>
        <w:tc>
          <w:tcPr>
            <w:tcW w:w="8045" w:type="dxa"/>
          </w:tcPr>
          <w:p w14:paraId="42B07586" w14:textId="77777777" w:rsidR="00D27F1D" w:rsidRPr="001E2829" w:rsidRDefault="00D27F1D" w:rsidP="00660DE7">
            <w:r w:rsidRPr="001E2829">
              <w:t>Liquid will cause burns.</w:t>
            </w:r>
          </w:p>
        </w:tc>
      </w:tr>
      <w:tr w:rsidR="00D27F1D" w:rsidRPr="001E2829" w14:paraId="41B8E636" w14:textId="77777777" w:rsidTr="007369F6">
        <w:tc>
          <w:tcPr>
            <w:tcW w:w="567" w:type="dxa"/>
          </w:tcPr>
          <w:p w14:paraId="44F6AE68" w14:textId="77777777" w:rsidR="00D27F1D" w:rsidRPr="001E2829" w:rsidRDefault="00D27F1D" w:rsidP="00660DE7">
            <w:r w:rsidRPr="001E2829">
              <w:t>16.</w:t>
            </w:r>
          </w:p>
        </w:tc>
        <w:tc>
          <w:tcPr>
            <w:tcW w:w="804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7369F6">
        <w:tc>
          <w:tcPr>
            <w:tcW w:w="567" w:type="dxa"/>
          </w:tcPr>
          <w:p w14:paraId="6D64830D" w14:textId="77777777" w:rsidR="00D27F1D" w:rsidRPr="001E2829" w:rsidRDefault="00D27F1D" w:rsidP="00660DE7">
            <w:r w:rsidRPr="001E2829">
              <w:t>17.</w:t>
            </w:r>
          </w:p>
        </w:tc>
        <w:tc>
          <w:tcPr>
            <w:tcW w:w="804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7369F6">
        <w:tc>
          <w:tcPr>
            <w:tcW w:w="567" w:type="dxa"/>
          </w:tcPr>
          <w:p w14:paraId="247AEA5D" w14:textId="77777777" w:rsidR="00D27F1D" w:rsidRPr="001E2829" w:rsidRDefault="00D27F1D" w:rsidP="00660DE7">
            <w:r w:rsidRPr="001E2829">
              <w:t>18.</w:t>
            </w:r>
          </w:p>
        </w:tc>
        <w:tc>
          <w:tcPr>
            <w:tcW w:w="804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7369F6">
        <w:tc>
          <w:tcPr>
            <w:tcW w:w="567" w:type="dxa"/>
          </w:tcPr>
          <w:p w14:paraId="73AE149A" w14:textId="77777777" w:rsidR="00D27F1D" w:rsidRPr="001E2829" w:rsidRDefault="00D27F1D" w:rsidP="00660DE7">
            <w:r w:rsidRPr="001E2829">
              <w:t>19.</w:t>
            </w:r>
          </w:p>
        </w:tc>
        <w:tc>
          <w:tcPr>
            <w:tcW w:w="804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7369F6">
        <w:tc>
          <w:tcPr>
            <w:tcW w:w="567" w:type="dxa"/>
          </w:tcPr>
          <w:p w14:paraId="42C73F5C" w14:textId="77777777" w:rsidR="00D27F1D" w:rsidRPr="001E2829" w:rsidRDefault="00D27F1D" w:rsidP="00660DE7">
            <w:r w:rsidRPr="001E2829">
              <w:t>20.</w:t>
            </w:r>
          </w:p>
        </w:tc>
        <w:tc>
          <w:tcPr>
            <w:tcW w:w="804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7369F6">
        <w:tc>
          <w:tcPr>
            <w:tcW w:w="567" w:type="dxa"/>
          </w:tcPr>
          <w:p w14:paraId="71FEBA38" w14:textId="77777777" w:rsidR="00D27F1D" w:rsidRPr="001E2829" w:rsidRDefault="00F03414" w:rsidP="00204913">
            <w:r w:rsidRPr="001E2829">
              <w:t>21.</w:t>
            </w:r>
          </w:p>
        </w:tc>
        <w:tc>
          <w:tcPr>
            <w:tcW w:w="8045" w:type="dxa"/>
          </w:tcPr>
          <w:p w14:paraId="543AE982" w14:textId="77777777"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14:paraId="5723D8FE" w14:textId="77777777" w:rsidTr="007369F6">
        <w:tc>
          <w:tcPr>
            <w:tcW w:w="567" w:type="dxa"/>
          </w:tcPr>
          <w:p w14:paraId="3AC063B1" w14:textId="77777777" w:rsidR="00F03414" w:rsidRPr="001E2829" w:rsidRDefault="00F03414" w:rsidP="00660DE7">
            <w:r w:rsidRPr="001E2829">
              <w:t>22.</w:t>
            </w:r>
          </w:p>
        </w:tc>
        <w:tc>
          <w:tcPr>
            <w:tcW w:w="804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7369F6">
        <w:tc>
          <w:tcPr>
            <w:tcW w:w="567" w:type="dxa"/>
          </w:tcPr>
          <w:p w14:paraId="15486245" w14:textId="77777777" w:rsidR="00F03414" w:rsidRPr="001E2829" w:rsidRDefault="00F03414" w:rsidP="00660DE7">
            <w:r w:rsidRPr="001E2829">
              <w:t>23.</w:t>
            </w:r>
          </w:p>
        </w:tc>
        <w:tc>
          <w:tcPr>
            <w:tcW w:w="8045" w:type="dxa"/>
          </w:tcPr>
          <w:p w14:paraId="14EE9AF4" w14:textId="77777777" w:rsidR="00F03414" w:rsidRPr="001E2829" w:rsidRDefault="00F03414" w:rsidP="00660DE7">
            <w:r w:rsidRPr="001E2829">
              <w:t>May cause fire or explosion.</w:t>
            </w:r>
          </w:p>
        </w:tc>
      </w:tr>
      <w:tr w:rsidR="00F03414" w:rsidRPr="001E2829" w14:paraId="49D0E1F2" w14:textId="77777777" w:rsidTr="007369F6">
        <w:tc>
          <w:tcPr>
            <w:tcW w:w="567" w:type="dxa"/>
          </w:tcPr>
          <w:p w14:paraId="4C2E6B01" w14:textId="77777777" w:rsidR="00F03414" w:rsidRPr="001E2829" w:rsidRDefault="00F03414" w:rsidP="00660DE7">
            <w:r w:rsidRPr="001E2829">
              <w:t>24.</w:t>
            </w:r>
          </w:p>
        </w:tc>
        <w:tc>
          <w:tcPr>
            <w:tcW w:w="804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7369F6">
        <w:tc>
          <w:tcPr>
            <w:tcW w:w="567" w:type="dxa"/>
          </w:tcPr>
          <w:p w14:paraId="6D78E9A9" w14:textId="77777777" w:rsidR="00F03414" w:rsidRPr="001E2829" w:rsidRDefault="00F03414" w:rsidP="00660DE7">
            <w:r w:rsidRPr="001E2829">
              <w:t>25.</w:t>
            </w:r>
          </w:p>
        </w:tc>
        <w:tc>
          <w:tcPr>
            <w:tcW w:w="804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7369F6">
        <w:tc>
          <w:tcPr>
            <w:tcW w:w="567" w:type="dxa"/>
          </w:tcPr>
          <w:p w14:paraId="4DD88197" w14:textId="77777777" w:rsidR="00F03414" w:rsidRPr="001E2829" w:rsidRDefault="00F03414" w:rsidP="00660DE7">
            <w:r w:rsidRPr="001E2829">
              <w:t>26.</w:t>
            </w:r>
          </w:p>
        </w:tc>
        <w:tc>
          <w:tcPr>
            <w:tcW w:w="804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7369F6">
        <w:tc>
          <w:tcPr>
            <w:tcW w:w="567" w:type="dxa"/>
          </w:tcPr>
          <w:p w14:paraId="34646B33" w14:textId="77777777" w:rsidR="00F03414" w:rsidRPr="001E2829" w:rsidRDefault="00F03414" w:rsidP="00660DE7">
            <w:r w:rsidRPr="001E2829">
              <w:t>27.</w:t>
            </w:r>
          </w:p>
        </w:tc>
        <w:tc>
          <w:tcPr>
            <w:tcW w:w="8045" w:type="dxa"/>
          </w:tcPr>
          <w:p w14:paraId="0B715CEC" w14:textId="77777777" w:rsidR="00F03414" w:rsidRPr="001E2829" w:rsidRDefault="00F03414" w:rsidP="00660DE7">
            <w:r w:rsidRPr="001E2829">
              <w:t>Not for therapeutic use.</w:t>
            </w:r>
          </w:p>
        </w:tc>
      </w:tr>
      <w:tr w:rsidR="00F03414" w:rsidRPr="001E2829" w14:paraId="176D4E61" w14:textId="77777777" w:rsidTr="007369F6">
        <w:tc>
          <w:tcPr>
            <w:tcW w:w="567" w:type="dxa"/>
          </w:tcPr>
          <w:p w14:paraId="6D40C655" w14:textId="77777777" w:rsidR="00F03414" w:rsidRPr="001E2829" w:rsidRDefault="00F03414" w:rsidP="00660DE7">
            <w:r w:rsidRPr="001E2829">
              <w:t>28.</w:t>
            </w:r>
          </w:p>
        </w:tc>
        <w:tc>
          <w:tcPr>
            <w:tcW w:w="804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7369F6">
        <w:tc>
          <w:tcPr>
            <w:tcW w:w="567" w:type="dxa"/>
          </w:tcPr>
          <w:p w14:paraId="57649B54" w14:textId="77777777" w:rsidR="00F03414" w:rsidRPr="001E2829" w:rsidRDefault="00F03414" w:rsidP="00660DE7">
            <w:r w:rsidRPr="001E2829">
              <w:t>29.</w:t>
            </w:r>
          </w:p>
        </w:tc>
        <w:tc>
          <w:tcPr>
            <w:tcW w:w="804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7369F6">
        <w:tc>
          <w:tcPr>
            <w:tcW w:w="567" w:type="dxa"/>
          </w:tcPr>
          <w:p w14:paraId="19E0187F" w14:textId="77777777" w:rsidR="00F03414" w:rsidRPr="001E2829" w:rsidRDefault="00660DE7" w:rsidP="00204913">
            <w:r w:rsidRPr="001E2829">
              <w:t>30.</w:t>
            </w:r>
          </w:p>
        </w:tc>
        <w:tc>
          <w:tcPr>
            <w:tcW w:w="804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7369F6">
        <w:tc>
          <w:tcPr>
            <w:tcW w:w="567" w:type="dxa"/>
          </w:tcPr>
          <w:p w14:paraId="433F5DE1" w14:textId="77777777" w:rsidR="00F03414" w:rsidRPr="001E2829" w:rsidRDefault="00660DE7" w:rsidP="00204913">
            <w:r w:rsidRPr="001E2829">
              <w:t>31.</w:t>
            </w:r>
          </w:p>
        </w:tc>
        <w:tc>
          <w:tcPr>
            <w:tcW w:w="804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7369F6">
        <w:tc>
          <w:tcPr>
            <w:tcW w:w="567" w:type="dxa"/>
          </w:tcPr>
          <w:p w14:paraId="43307ADA" w14:textId="77777777" w:rsidR="007E4500" w:rsidRPr="001E2829" w:rsidRDefault="007E4500" w:rsidP="00591C42">
            <w:r w:rsidRPr="001E2829">
              <w:t>32.</w:t>
            </w:r>
          </w:p>
        </w:tc>
        <w:tc>
          <w:tcPr>
            <w:tcW w:w="804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7369F6">
        <w:tc>
          <w:tcPr>
            <w:tcW w:w="567" w:type="dxa"/>
          </w:tcPr>
          <w:p w14:paraId="754C94AE" w14:textId="77777777" w:rsidR="007E4500" w:rsidRPr="001E2829" w:rsidRDefault="007E4500" w:rsidP="00591C42">
            <w:r w:rsidRPr="001E2829">
              <w:t>33.</w:t>
            </w:r>
          </w:p>
        </w:tc>
        <w:tc>
          <w:tcPr>
            <w:tcW w:w="804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7369F6">
        <w:tc>
          <w:tcPr>
            <w:tcW w:w="567" w:type="dxa"/>
          </w:tcPr>
          <w:p w14:paraId="5275E398" w14:textId="77777777" w:rsidR="00F03414" w:rsidRPr="001E2829" w:rsidRDefault="007E4500" w:rsidP="00204913">
            <w:r w:rsidRPr="001E2829">
              <w:t>34.</w:t>
            </w:r>
          </w:p>
        </w:tc>
        <w:tc>
          <w:tcPr>
            <w:tcW w:w="804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7369F6">
        <w:tc>
          <w:tcPr>
            <w:tcW w:w="567" w:type="dxa"/>
          </w:tcPr>
          <w:p w14:paraId="1C9BCBC1" w14:textId="77777777" w:rsidR="00F03414" w:rsidRPr="001E2829" w:rsidRDefault="007E4500" w:rsidP="00204913">
            <w:r w:rsidRPr="001E2829">
              <w:t>35.</w:t>
            </w:r>
          </w:p>
        </w:tc>
        <w:tc>
          <w:tcPr>
            <w:tcW w:w="804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t>or</w:t>
            </w:r>
          </w:p>
          <w:p w14:paraId="2C77CFDD" w14:textId="77777777"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7369F6">
        <w:tc>
          <w:tcPr>
            <w:tcW w:w="567" w:type="dxa"/>
          </w:tcPr>
          <w:p w14:paraId="1CE0B7A5" w14:textId="77777777" w:rsidR="007E4500" w:rsidRPr="001E2829" w:rsidRDefault="007E4500" w:rsidP="00591C42">
            <w:r w:rsidRPr="001E2829">
              <w:t>36.</w:t>
            </w:r>
          </w:p>
        </w:tc>
        <w:tc>
          <w:tcPr>
            <w:tcW w:w="804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7369F6">
        <w:tc>
          <w:tcPr>
            <w:tcW w:w="567" w:type="dxa"/>
          </w:tcPr>
          <w:p w14:paraId="2B3DAD1C" w14:textId="77777777" w:rsidR="007E4500" w:rsidRPr="001E2829" w:rsidRDefault="007E4500" w:rsidP="00591C42">
            <w:r w:rsidRPr="001E2829">
              <w:t>37.</w:t>
            </w:r>
          </w:p>
        </w:tc>
        <w:tc>
          <w:tcPr>
            <w:tcW w:w="804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7369F6">
        <w:tc>
          <w:tcPr>
            <w:tcW w:w="567" w:type="dxa"/>
          </w:tcPr>
          <w:p w14:paraId="077CE857" w14:textId="77777777" w:rsidR="007E4500" w:rsidRPr="001E2829" w:rsidRDefault="007E4500" w:rsidP="00204913">
            <w:r w:rsidRPr="001E2829">
              <w:t>38.</w:t>
            </w:r>
          </w:p>
        </w:tc>
        <w:tc>
          <w:tcPr>
            <w:tcW w:w="804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7369F6">
        <w:tc>
          <w:tcPr>
            <w:tcW w:w="567" w:type="dxa"/>
          </w:tcPr>
          <w:p w14:paraId="24B94BAC" w14:textId="77777777" w:rsidR="007E4500" w:rsidRPr="001E2829" w:rsidRDefault="007E4500" w:rsidP="00591C42">
            <w:r w:rsidRPr="001E2829">
              <w:t>39.</w:t>
            </w:r>
          </w:p>
        </w:tc>
        <w:tc>
          <w:tcPr>
            <w:tcW w:w="804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7369F6">
        <w:tc>
          <w:tcPr>
            <w:tcW w:w="567" w:type="dxa"/>
          </w:tcPr>
          <w:p w14:paraId="5B6694D0" w14:textId="77777777" w:rsidR="007E4500" w:rsidRPr="001E2829" w:rsidRDefault="007E4500" w:rsidP="00591C42">
            <w:r w:rsidRPr="001E2829">
              <w:t>40.</w:t>
            </w:r>
          </w:p>
        </w:tc>
        <w:tc>
          <w:tcPr>
            <w:tcW w:w="804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7369F6">
        <w:tc>
          <w:tcPr>
            <w:tcW w:w="567" w:type="dxa"/>
          </w:tcPr>
          <w:p w14:paraId="4768009F" w14:textId="77777777" w:rsidR="007E4500" w:rsidRPr="001E2829" w:rsidRDefault="007E4500" w:rsidP="00591C42">
            <w:r w:rsidRPr="001E2829">
              <w:t>41.</w:t>
            </w:r>
          </w:p>
        </w:tc>
        <w:tc>
          <w:tcPr>
            <w:tcW w:w="804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7369F6">
        <w:tc>
          <w:tcPr>
            <w:tcW w:w="567" w:type="dxa"/>
          </w:tcPr>
          <w:p w14:paraId="3985B230" w14:textId="77777777" w:rsidR="007E4500" w:rsidRPr="001E2829" w:rsidRDefault="007E4500" w:rsidP="00204913">
            <w:r w:rsidRPr="001E2829">
              <w:t>42.</w:t>
            </w:r>
          </w:p>
        </w:tc>
        <w:tc>
          <w:tcPr>
            <w:tcW w:w="804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7369F6">
        <w:tc>
          <w:tcPr>
            <w:tcW w:w="567" w:type="dxa"/>
          </w:tcPr>
          <w:p w14:paraId="730DD978" w14:textId="77777777" w:rsidR="007E4500" w:rsidRPr="001E2829" w:rsidRDefault="007E4500" w:rsidP="00591C42">
            <w:r w:rsidRPr="001E2829">
              <w:t>43.</w:t>
            </w:r>
          </w:p>
        </w:tc>
        <w:tc>
          <w:tcPr>
            <w:tcW w:w="804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7369F6">
        <w:tc>
          <w:tcPr>
            <w:tcW w:w="567" w:type="dxa"/>
          </w:tcPr>
          <w:p w14:paraId="75A92C3B" w14:textId="77777777" w:rsidR="007E4500" w:rsidRPr="001E2829" w:rsidRDefault="007E4500" w:rsidP="00204913">
            <w:r w:rsidRPr="001E2829">
              <w:t>44.</w:t>
            </w:r>
          </w:p>
        </w:tc>
        <w:tc>
          <w:tcPr>
            <w:tcW w:w="804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7369F6">
        <w:tc>
          <w:tcPr>
            <w:tcW w:w="567" w:type="dxa"/>
          </w:tcPr>
          <w:p w14:paraId="2B5B9225" w14:textId="77777777" w:rsidR="007E4500" w:rsidRPr="001E2829" w:rsidRDefault="007E4500" w:rsidP="00204913">
            <w:r w:rsidRPr="001E2829">
              <w:t>45.</w:t>
            </w:r>
          </w:p>
        </w:tc>
        <w:tc>
          <w:tcPr>
            <w:tcW w:w="804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7369F6">
        <w:tc>
          <w:tcPr>
            <w:tcW w:w="567" w:type="dxa"/>
          </w:tcPr>
          <w:p w14:paraId="5B98134F" w14:textId="77777777" w:rsidR="007E4500" w:rsidRPr="001E2829" w:rsidRDefault="007E4500" w:rsidP="00204913">
            <w:r w:rsidRPr="001E2829">
              <w:t>46.</w:t>
            </w:r>
          </w:p>
        </w:tc>
        <w:tc>
          <w:tcPr>
            <w:tcW w:w="804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7369F6">
        <w:tc>
          <w:tcPr>
            <w:tcW w:w="567" w:type="dxa"/>
          </w:tcPr>
          <w:p w14:paraId="4227BF3A" w14:textId="77777777" w:rsidR="007E4500" w:rsidRPr="001E2829" w:rsidRDefault="007E4500" w:rsidP="00204913">
            <w:r w:rsidRPr="001E2829">
              <w:t>47.</w:t>
            </w:r>
          </w:p>
        </w:tc>
        <w:tc>
          <w:tcPr>
            <w:tcW w:w="804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7369F6">
        <w:tc>
          <w:tcPr>
            <w:tcW w:w="567" w:type="dxa"/>
          </w:tcPr>
          <w:p w14:paraId="67AD0317" w14:textId="77777777" w:rsidR="007E4500" w:rsidRPr="001E2829" w:rsidRDefault="007E4500" w:rsidP="00204913">
            <w:r w:rsidRPr="001E2829">
              <w:t>48.</w:t>
            </w:r>
          </w:p>
        </w:tc>
        <w:tc>
          <w:tcPr>
            <w:tcW w:w="804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7369F6">
        <w:tc>
          <w:tcPr>
            <w:tcW w:w="567" w:type="dxa"/>
          </w:tcPr>
          <w:p w14:paraId="10E9708A" w14:textId="77777777" w:rsidR="007E4500" w:rsidRPr="001E2829" w:rsidRDefault="007E4500" w:rsidP="00204913">
            <w:r w:rsidRPr="001E2829">
              <w:t>49.</w:t>
            </w:r>
          </w:p>
        </w:tc>
        <w:tc>
          <w:tcPr>
            <w:tcW w:w="804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7369F6">
        <w:tc>
          <w:tcPr>
            <w:tcW w:w="567" w:type="dxa"/>
          </w:tcPr>
          <w:p w14:paraId="47460B37" w14:textId="77777777" w:rsidR="0077068E" w:rsidRPr="001E2829" w:rsidRDefault="0077068E" w:rsidP="00591C42">
            <w:r w:rsidRPr="001E2829">
              <w:t>50.</w:t>
            </w:r>
          </w:p>
        </w:tc>
        <w:tc>
          <w:tcPr>
            <w:tcW w:w="804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7369F6">
        <w:tc>
          <w:tcPr>
            <w:tcW w:w="567" w:type="dxa"/>
          </w:tcPr>
          <w:p w14:paraId="0C6AA702" w14:textId="77777777" w:rsidR="0077068E" w:rsidRPr="001E2829" w:rsidRDefault="0077068E" w:rsidP="00591C42">
            <w:r w:rsidRPr="001E2829">
              <w:t xml:space="preserve">51. </w:t>
            </w:r>
          </w:p>
        </w:tc>
        <w:tc>
          <w:tcPr>
            <w:tcW w:w="804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7369F6">
        <w:tc>
          <w:tcPr>
            <w:tcW w:w="567" w:type="dxa"/>
          </w:tcPr>
          <w:p w14:paraId="60FE2BCC" w14:textId="77777777" w:rsidR="0077068E" w:rsidRPr="001E2829" w:rsidRDefault="0077068E" w:rsidP="00591C42">
            <w:r w:rsidRPr="001E2829">
              <w:t>52.</w:t>
            </w:r>
          </w:p>
        </w:tc>
        <w:tc>
          <w:tcPr>
            <w:tcW w:w="804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7369F6">
        <w:tc>
          <w:tcPr>
            <w:tcW w:w="567" w:type="dxa"/>
          </w:tcPr>
          <w:p w14:paraId="3A66E4FF" w14:textId="77777777" w:rsidR="0077068E" w:rsidRPr="001E2829" w:rsidRDefault="0077068E" w:rsidP="00204913">
            <w:r w:rsidRPr="001E2829">
              <w:t>53.</w:t>
            </w:r>
          </w:p>
        </w:tc>
        <w:tc>
          <w:tcPr>
            <w:tcW w:w="804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7369F6">
        <w:tc>
          <w:tcPr>
            <w:tcW w:w="567" w:type="dxa"/>
          </w:tcPr>
          <w:p w14:paraId="1AEB7F2E" w14:textId="77777777" w:rsidR="0077068E" w:rsidRPr="001E2829" w:rsidRDefault="0077068E" w:rsidP="00591C42">
            <w:r w:rsidRPr="001E2829">
              <w:t xml:space="preserve">54. </w:t>
            </w:r>
          </w:p>
        </w:tc>
        <w:tc>
          <w:tcPr>
            <w:tcW w:w="804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7369F6">
        <w:tc>
          <w:tcPr>
            <w:tcW w:w="567" w:type="dxa"/>
          </w:tcPr>
          <w:p w14:paraId="5550E2E2" w14:textId="77777777" w:rsidR="0077068E" w:rsidRPr="001E2829" w:rsidRDefault="0077068E" w:rsidP="00591C42">
            <w:r w:rsidRPr="001E2829">
              <w:t>55.</w:t>
            </w:r>
          </w:p>
        </w:tc>
        <w:tc>
          <w:tcPr>
            <w:tcW w:w="804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7369F6">
        <w:tc>
          <w:tcPr>
            <w:tcW w:w="567" w:type="dxa"/>
          </w:tcPr>
          <w:p w14:paraId="678A459D" w14:textId="77777777" w:rsidR="0077068E" w:rsidRPr="001E2829" w:rsidRDefault="0077068E" w:rsidP="00204913">
            <w:r w:rsidRPr="001E2829">
              <w:t>56.</w:t>
            </w:r>
          </w:p>
        </w:tc>
        <w:tc>
          <w:tcPr>
            <w:tcW w:w="804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7369F6">
        <w:tc>
          <w:tcPr>
            <w:tcW w:w="567" w:type="dxa"/>
          </w:tcPr>
          <w:p w14:paraId="1C660449" w14:textId="77777777" w:rsidR="0077068E" w:rsidRPr="001E2829" w:rsidRDefault="0077068E" w:rsidP="00591C42">
            <w:r w:rsidRPr="001E2829">
              <w:t>57.</w:t>
            </w:r>
          </w:p>
        </w:tc>
        <w:tc>
          <w:tcPr>
            <w:tcW w:w="804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7369F6">
        <w:tc>
          <w:tcPr>
            <w:tcW w:w="567" w:type="dxa"/>
          </w:tcPr>
          <w:p w14:paraId="5EF7F2B3" w14:textId="77777777" w:rsidR="0077068E" w:rsidRPr="001E2829" w:rsidRDefault="0077068E" w:rsidP="00591C42">
            <w:r w:rsidRPr="001E2829">
              <w:t>58.</w:t>
            </w:r>
          </w:p>
        </w:tc>
        <w:tc>
          <w:tcPr>
            <w:tcW w:w="804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7369F6">
        <w:tc>
          <w:tcPr>
            <w:tcW w:w="567" w:type="dxa"/>
          </w:tcPr>
          <w:p w14:paraId="20294431" w14:textId="77777777" w:rsidR="0077068E" w:rsidRPr="001E2829" w:rsidRDefault="0077068E" w:rsidP="00591C42">
            <w:r w:rsidRPr="001E2829">
              <w:t>59.</w:t>
            </w:r>
          </w:p>
        </w:tc>
        <w:tc>
          <w:tcPr>
            <w:tcW w:w="8045" w:type="dxa"/>
          </w:tcPr>
          <w:p w14:paraId="6A29DED2" w14:textId="77777777" w:rsidR="0077068E" w:rsidRPr="001E2829" w:rsidRDefault="0077068E" w:rsidP="00591C42">
            <w:r w:rsidRPr="001E2829">
              <w:t>May cause allergy.</w:t>
            </w:r>
          </w:p>
        </w:tc>
      </w:tr>
      <w:tr w:rsidR="0077068E" w:rsidRPr="001E2829" w14:paraId="33413716" w14:textId="77777777" w:rsidTr="007369F6">
        <w:tc>
          <w:tcPr>
            <w:tcW w:w="567" w:type="dxa"/>
          </w:tcPr>
          <w:p w14:paraId="75984A96" w14:textId="77777777" w:rsidR="0077068E" w:rsidRPr="001E2829" w:rsidRDefault="0077068E" w:rsidP="00591C42">
            <w:r w:rsidRPr="001E2829">
              <w:t>60.</w:t>
            </w:r>
          </w:p>
        </w:tc>
        <w:tc>
          <w:tcPr>
            <w:tcW w:w="804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7369F6">
        <w:tc>
          <w:tcPr>
            <w:tcW w:w="567" w:type="dxa"/>
          </w:tcPr>
          <w:p w14:paraId="67EB154A" w14:textId="77777777" w:rsidR="0077068E" w:rsidRPr="001E2829" w:rsidRDefault="0077068E" w:rsidP="00204913">
            <w:r w:rsidRPr="001E2829">
              <w:t>61.</w:t>
            </w:r>
          </w:p>
        </w:tc>
        <w:tc>
          <w:tcPr>
            <w:tcW w:w="804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7369F6">
        <w:tc>
          <w:tcPr>
            <w:tcW w:w="567" w:type="dxa"/>
          </w:tcPr>
          <w:p w14:paraId="1F120889" w14:textId="77777777" w:rsidR="0077068E" w:rsidRPr="001E2829" w:rsidRDefault="0077068E" w:rsidP="00591C42">
            <w:r w:rsidRPr="001E2829">
              <w:t>62.</w:t>
            </w:r>
          </w:p>
        </w:tc>
        <w:tc>
          <w:tcPr>
            <w:tcW w:w="8045" w:type="dxa"/>
          </w:tcPr>
          <w:p w14:paraId="11DE40C5" w14:textId="77777777" w:rsidR="0077068E" w:rsidRPr="001E2829" w:rsidRDefault="0077068E" w:rsidP="00591C42">
            <w:r w:rsidRPr="001E2829">
              <w:t>Do not use if pregnant.</w:t>
            </w:r>
          </w:p>
        </w:tc>
      </w:tr>
      <w:tr w:rsidR="0077068E" w:rsidRPr="001E2829" w14:paraId="39C8E584" w14:textId="77777777" w:rsidTr="007369F6">
        <w:tc>
          <w:tcPr>
            <w:tcW w:w="567" w:type="dxa"/>
          </w:tcPr>
          <w:p w14:paraId="1CA3B543" w14:textId="77777777" w:rsidR="0077068E" w:rsidRPr="001E2829" w:rsidRDefault="0077068E" w:rsidP="00591C42">
            <w:r w:rsidRPr="001E2829">
              <w:t>63.</w:t>
            </w:r>
          </w:p>
        </w:tc>
        <w:tc>
          <w:tcPr>
            <w:tcW w:w="804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7369F6">
        <w:tc>
          <w:tcPr>
            <w:tcW w:w="567" w:type="dxa"/>
          </w:tcPr>
          <w:p w14:paraId="6B19D377" w14:textId="77777777" w:rsidR="0077068E" w:rsidRPr="001E2829" w:rsidRDefault="0077068E" w:rsidP="00591C42">
            <w:r w:rsidRPr="001E2829">
              <w:t>64.</w:t>
            </w:r>
          </w:p>
        </w:tc>
        <w:tc>
          <w:tcPr>
            <w:tcW w:w="804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7369F6">
        <w:tc>
          <w:tcPr>
            <w:tcW w:w="567" w:type="dxa"/>
          </w:tcPr>
          <w:p w14:paraId="795FA342" w14:textId="77777777" w:rsidR="0077068E" w:rsidRPr="001E2829" w:rsidRDefault="0077068E" w:rsidP="00591C42">
            <w:r w:rsidRPr="001E2829">
              <w:t>65.</w:t>
            </w:r>
          </w:p>
        </w:tc>
        <w:tc>
          <w:tcPr>
            <w:tcW w:w="804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7369F6">
        <w:tc>
          <w:tcPr>
            <w:tcW w:w="567" w:type="dxa"/>
          </w:tcPr>
          <w:p w14:paraId="3E7306B3" w14:textId="77777777" w:rsidR="0077068E" w:rsidRPr="001E2829" w:rsidRDefault="0077068E" w:rsidP="00591C42">
            <w:r w:rsidRPr="001E2829">
              <w:t>66.</w:t>
            </w:r>
          </w:p>
        </w:tc>
        <w:tc>
          <w:tcPr>
            <w:tcW w:w="8045" w:type="dxa"/>
          </w:tcPr>
          <w:p w14:paraId="5DD4DE29" w14:textId="77777777" w:rsidR="0077068E" w:rsidRPr="001E2829" w:rsidRDefault="0077068E" w:rsidP="00591C42">
            <w:r w:rsidRPr="001E2829">
              <w:t>See a doctor if problem returns.</w:t>
            </w:r>
          </w:p>
        </w:tc>
      </w:tr>
      <w:tr w:rsidR="0077068E" w:rsidRPr="001E2829" w14:paraId="1D8F542E" w14:textId="77777777" w:rsidTr="007369F6">
        <w:tc>
          <w:tcPr>
            <w:tcW w:w="567" w:type="dxa"/>
          </w:tcPr>
          <w:p w14:paraId="3D467E5E" w14:textId="77777777" w:rsidR="0077068E" w:rsidRPr="001E2829" w:rsidRDefault="0077068E" w:rsidP="00591C42">
            <w:r w:rsidRPr="001E2829">
              <w:t>67.</w:t>
            </w:r>
          </w:p>
        </w:tc>
        <w:tc>
          <w:tcPr>
            <w:tcW w:w="804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7369F6">
        <w:tc>
          <w:tcPr>
            <w:tcW w:w="567" w:type="dxa"/>
          </w:tcPr>
          <w:p w14:paraId="1E9D1C6A" w14:textId="77777777" w:rsidR="0077068E" w:rsidRPr="001E2829" w:rsidRDefault="0077068E" w:rsidP="00591C42">
            <w:r w:rsidRPr="001E2829">
              <w:t>68.</w:t>
            </w:r>
          </w:p>
        </w:tc>
        <w:tc>
          <w:tcPr>
            <w:tcW w:w="804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7369F6">
        <w:tc>
          <w:tcPr>
            <w:tcW w:w="567" w:type="dxa"/>
          </w:tcPr>
          <w:p w14:paraId="32B93926" w14:textId="77777777" w:rsidR="0077068E" w:rsidRPr="001E2829" w:rsidRDefault="0077068E" w:rsidP="00591C42">
            <w:r w:rsidRPr="001E2829">
              <w:t>69.</w:t>
            </w:r>
          </w:p>
        </w:tc>
        <w:tc>
          <w:tcPr>
            <w:tcW w:w="804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7369F6">
        <w:tc>
          <w:tcPr>
            <w:tcW w:w="567" w:type="dxa"/>
          </w:tcPr>
          <w:p w14:paraId="26400966" w14:textId="77777777" w:rsidR="0077068E" w:rsidRPr="001E2829" w:rsidRDefault="0077068E" w:rsidP="00591C42">
            <w:r w:rsidRPr="001E2829">
              <w:t>70.</w:t>
            </w:r>
          </w:p>
        </w:tc>
        <w:tc>
          <w:tcPr>
            <w:tcW w:w="804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7369F6">
        <w:tc>
          <w:tcPr>
            <w:tcW w:w="567" w:type="dxa"/>
          </w:tcPr>
          <w:p w14:paraId="5F34FD8A" w14:textId="77777777" w:rsidR="0077068E" w:rsidRPr="001E2829" w:rsidRDefault="0077068E" w:rsidP="00591C42">
            <w:r w:rsidRPr="001E2829">
              <w:t>71.</w:t>
            </w:r>
          </w:p>
        </w:tc>
        <w:tc>
          <w:tcPr>
            <w:tcW w:w="804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7369F6">
        <w:tc>
          <w:tcPr>
            <w:tcW w:w="567" w:type="dxa"/>
          </w:tcPr>
          <w:p w14:paraId="023B4D25" w14:textId="77777777" w:rsidR="0077068E" w:rsidRPr="001E2829" w:rsidRDefault="0077068E" w:rsidP="00591C42">
            <w:r w:rsidRPr="001E2829">
              <w:t>72.</w:t>
            </w:r>
          </w:p>
        </w:tc>
        <w:tc>
          <w:tcPr>
            <w:tcW w:w="8045" w:type="dxa"/>
          </w:tcPr>
          <w:p w14:paraId="380B4315" w14:textId="77777777" w:rsidR="0077068E" w:rsidRPr="001E2829" w:rsidRDefault="0077068E" w:rsidP="00591C42">
            <w:r w:rsidRPr="001E2829">
              <w:t>Do not use in the eyes.</w:t>
            </w:r>
          </w:p>
        </w:tc>
      </w:tr>
      <w:tr w:rsidR="0077068E" w:rsidRPr="001E2829" w14:paraId="79EAD8F7" w14:textId="77777777" w:rsidTr="007369F6">
        <w:tc>
          <w:tcPr>
            <w:tcW w:w="567" w:type="dxa"/>
          </w:tcPr>
          <w:p w14:paraId="1D3CAC1A" w14:textId="77777777" w:rsidR="0077068E" w:rsidRPr="001E2829" w:rsidRDefault="0077068E" w:rsidP="00591C42">
            <w:r w:rsidRPr="001E2829">
              <w:t>73.</w:t>
            </w:r>
          </w:p>
        </w:tc>
        <w:tc>
          <w:tcPr>
            <w:tcW w:w="8045" w:type="dxa"/>
          </w:tcPr>
          <w:p w14:paraId="3BA311B3" w14:textId="77777777" w:rsidR="0077068E" w:rsidRPr="001E2829" w:rsidRDefault="0077068E" w:rsidP="00591C42">
            <w:r w:rsidRPr="001E2829">
              <w:t>Do not use for acne.</w:t>
            </w:r>
          </w:p>
        </w:tc>
      </w:tr>
      <w:tr w:rsidR="0077068E" w:rsidRPr="001E2829" w14:paraId="0464EA40" w14:textId="77777777" w:rsidTr="007369F6">
        <w:tc>
          <w:tcPr>
            <w:tcW w:w="567" w:type="dxa"/>
          </w:tcPr>
          <w:p w14:paraId="41926CDF" w14:textId="77777777" w:rsidR="0077068E" w:rsidRPr="001E2829" w:rsidRDefault="0077068E" w:rsidP="00591C42">
            <w:r w:rsidRPr="001E2829">
              <w:t>74.</w:t>
            </w:r>
          </w:p>
        </w:tc>
        <w:tc>
          <w:tcPr>
            <w:tcW w:w="804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7369F6">
        <w:tc>
          <w:tcPr>
            <w:tcW w:w="567" w:type="dxa"/>
          </w:tcPr>
          <w:p w14:paraId="2E7B3A4B" w14:textId="77777777" w:rsidR="0077068E" w:rsidRPr="001E2829" w:rsidRDefault="0077068E" w:rsidP="00591C42">
            <w:r w:rsidRPr="001E2829">
              <w:t>75.</w:t>
            </w:r>
          </w:p>
        </w:tc>
        <w:tc>
          <w:tcPr>
            <w:tcW w:w="804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7369F6">
        <w:tc>
          <w:tcPr>
            <w:tcW w:w="567" w:type="dxa"/>
          </w:tcPr>
          <w:p w14:paraId="5C7FF95A" w14:textId="77777777" w:rsidR="0077068E" w:rsidRPr="001E2829" w:rsidRDefault="0077068E" w:rsidP="00591C42">
            <w:r w:rsidRPr="001E2829">
              <w:t>76.</w:t>
            </w:r>
          </w:p>
        </w:tc>
        <w:tc>
          <w:tcPr>
            <w:tcW w:w="804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7369F6">
        <w:tc>
          <w:tcPr>
            <w:tcW w:w="567" w:type="dxa"/>
          </w:tcPr>
          <w:p w14:paraId="32E6006A" w14:textId="77777777" w:rsidR="0077068E" w:rsidRPr="001E2829" w:rsidRDefault="0077068E" w:rsidP="00204913">
            <w:r w:rsidRPr="001E2829">
              <w:t>77.</w:t>
            </w:r>
          </w:p>
        </w:tc>
        <w:tc>
          <w:tcPr>
            <w:tcW w:w="8045" w:type="dxa"/>
          </w:tcPr>
          <w:p w14:paraId="3CAAB395" w14:textId="77777777" w:rsidR="0077068E" w:rsidRPr="001E2829" w:rsidRDefault="0077068E" w:rsidP="0077068E">
            <w:r w:rsidRPr="001E2829">
              <w:t>WARNING - May cause birth defects.</w:t>
            </w:r>
          </w:p>
        </w:tc>
      </w:tr>
      <w:tr w:rsidR="006C6204" w:rsidRPr="001E2829" w14:paraId="619D742F" w14:textId="77777777" w:rsidTr="007369F6">
        <w:tc>
          <w:tcPr>
            <w:tcW w:w="567" w:type="dxa"/>
          </w:tcPr>
          <w:p w14:paraId="6228BE8B" w14:textId="77777777" w:rsidR="006C6204" w:rsidRPr="001E2829" w:rsidRDefault="006C6204" w:rsidP="00591C42">
            <w:r w:rsidRPr="001E2829">
              <w:t>78.</w:t>
            </w:r>
          </w:p>
        </w:tc>
        <w:tc>
          <w:tcPr>
            <w:tcW w:w="8045" w:type="dxa"/>
          </w:tcPr>
          <w:p w14:paraId="5022C99D" w14:textId="77777777" w:rsidR="006C6204" w:rsidRPr="001E2829" w:rsidRDefault="006C6204" w:rsidP="00591C42">
            <w:r w:rsidRPr="001E2829">
              <w:t>Attacks skin and eyes.</w:t>
            </w:r>
          </w:p>
        </w:tc>
      </w:tr>
      <w:tr w:rsidR="006C6204" w:rsidRPr="001E2829" w14:paraId="23670FB5" w14:textId="77777777" w:rsidTr="007369F6">
        <w:tc>
          <w:tcPr>
            <w:tcW w:w="567" w:type="dxa"/>
          </w:tcPr>
          <w:p w14:paraId="707F1B58" w14:textId="77777777" w:rsidR="006C6204" w:rsidRPr="001E2829" w:rsidRDefault="006C6204" w:rsidP="00591C42">
            <w:r w:rsidRPr="001E2829">
              <w:t>79.</w:t>
            </w:r>
          </w:p>
        </w:tc>
        <w:tc>
          <w:tcPr>
            <w:tcW w:w="8045" w:type="dxa"/>
          </w:tcPr>
          <w:p w14:paraId="5748EADD" w14:textId="77777777" w:rsidR="006C6204" w:rsidRPr="001E2829" w:rsidRDefault="006C6204" w:rsidP="00591C42">
            <w:r w:rsidRPr="001E2829">
              <w:t>Will irritate eyes.</w:t>
            </w:r>
          </w:p>
        </w:tc>
      </w:tr>
      <w:tr w:rsidR="006C6204" w:rsidRPr="001E2829" w14:paraId="58D3589F" w14:textId="77777777" w:rsidTr="007369F6">
        <w:tc>
          <w:tcPr>
            <w:tcW w:w="567" w:type="dxa"/>
          </w:tcPr>
          <w:p w14:paraId="43D24A0D" w14:textId="77777777" w:rsidR="006C6204" w:rsidRPr="001E2829" w:rsidRDefault="006C6204" w:rsidP="00591C42">
            <w:r w:rsidRPr="001E2829">
              <w:t>80.</w:t>
            </w:r>
          </w:p>
        </w:tc>
        <w:tc>
          <w:tcPr>
            <w:tcW w:w="804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7369F6">
        <w:tc>
          <w:tcPr>
            <w:tcW w:w="567" w:type="dxa"/>
          </w:tcPr>
          <w:p w14:paraId="3EFBAD18" w14:textId="77777777" w:rsidR="006C6204" w:rsidRPr="001E2829" w:rsidRDefault="006C6204" w:rsidP="00591C42">
            <w:r w:rsidRPr="001E2829">
              <w:t>81.</w:t>
            </w:r>
          </w:p>
        </w:tc>
        <w:tc>
          <w:tcPr>
            <w:tcW w:w="8045" w:type="dxa"/>
          </w:tcPr>
          <w:p w14:paraId="582C49AF" w14:textId="77777777" w:rsidR="006C6204" w:rsidRPr="001E2829" w:rsidRDefault="006C6204" w:rsidP="00591C42">
            <w:r w:rsidRPr="001E2829">
              <w:t>(Intentionally blank)</w:t>
            </w:r>
          </w:p>
        </w:tc>
      </w:tr>
      <w:tr w:rsidR="006C6204" w:rsidRPr="001E2829" w14:paraId="6A8F7F37" w14:textId="77777777" w:rsidTr="007369F6">
        <w:tc>
          <w:tcPr>
            <w:tcW w:w="567" w:type="dxa"/>
          </w:tcPr>
          <w:p w14:paraId="2A351BE3" w14:textId="77777777" w:rsidR="006C6204" w:rsidRPr="001E2829" w:rsidRDefault="006C6204" w:rsidP="00591C42">
            <w:r w:rsidRPr="001E2829">
              <w:t>82.</w:t>
            </w:r>
          </w:p>
        </w:tc>
        <w:tc>
          <w:tcPr>
            <w:tcW w:w="8045" w:type="dxa"/>
          </w:tcPr>
          <w:p w14:paraId="527B9853" w14:textId="77777777" w:rsidR="006C6204" w:rsidRPr="001E2829" w:rsidRDefault="006C6204" w:rsidP="00591C42">
            <w:r w:rsidRPr="001E2829">
              <w:t>(Intentionally blank)</w:t>
            </w:r>
          </w:p>
        </w:tc>
      </w:tr>
      <w:tr w:rsidR="006C6204" w:rsidRPr="001E2829" w14:paraId="42B1BE60" w14:textId="77777777" w:rsidTr="007369F6">
        <w:trPr>
          <w:trHeight w:val="1912"/>
        </w:trPr>
        <w:tc>
          <w:tcPr>
            <w:tcW w:w="567" w:type="dxa"/>
          </w:tcPr>
          <w:p w14:paraId="1E1063BC" w14:textId="77777777" w:rsidR="006C6204" w:rsidRPr="001E2829" w:rsidRDefault="006C6204" w:rsidP="00591C42">
            <w:r w:rsidRPr="001E2829">
              <w:t>83.</w:t>
            </w:r>
          </w:p>
        </w:tc>
        <w:tc>
          <w:tcPr>
            <w:tcW w:w="804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7369F6">
        <w:trPr>
          <w:trHeight w:val="1826"/>
        </w:trPr>
        <w:tc>
          <w:tcPr>
            <w:tcW w:w="567" w:type="dxa"/>
          </w:tcPr>
          <w:p w14:paraId="37E14B08" w14:textId="77777777" w:rsidR="006C6204" w:rsidRPr="001E2829" w:rsidRDefault="006C6204" w:rsidP="00591C42">
            <w:r w:rsidRPr="001E2829">
              <w:t>84.</w:t>
            </w:r>
          </w:p>
        </w:tc>
        <w:tc>
          <w:tcPr>
            <w:tcW w:w="804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t>Do not smoke.</w:t>
            </w:r>
          </w:p>
        </w:tc>
      </w:tr>
      <w:tr w:rsidR="006C6204" w:rsidRPr="001E2829" w14:paraId="41626EF5" w14:textId="77777777" w:rsidTr="007369F6">
        <w:trPr>
          <w:trHeight w:val="2260"/>
        </w:trPr>
        <w:tc>
          <w:tcPr>
            <w:tcW w:w="567" w:type="dxa"/>
          </w:tcPr>
          <w:p w14:paraId="02198D44" w14:textId="77777777" w:rsidR="006C6204" w:rsidRPr="001E2829" w:rsidRDefault="006C6204" w:rsidP="00591C42">
            <w:r w:rsidRPr="001E2829">
              <w:t>85.</w:t>
            </w:r>
          </w:p>
        </w:tc>
        <w:tc>
          <w:tcPr>
            <w:tcW w:w="804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7369F6">
        <w:trPr>
          <w:trHeight w:val="1572"/>
        </w:trPr>
        <w:tc>
          <w:tcPr>
            <w:tcW w:w="567" w:type="dxa"/>
          </w:tcPr>
          <w:p w14:paraId="78478138" w14:textId="77777777" w:rsidR="00E473C6" w:rsidRPr="001E2829" w:rsidRDefault="00E473C6" w:rsidP="00591C42">
            <w:r w:rsidRPr="001E2829">
              <w:t>86.</w:t>
            </w:r>
          </w:p>
        </w:tc>
        <w:tc>
          <w:tcPr>
            <w:tcW w:w="804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14:paraId="2E233F20" w14:textId="77777777" w:rsidTr="007369F6">
        <w:tc>
          <w:tcPr>
            <w:tcW w:w="567" w:type="dxa"/>
          </w:tcPr>
          <w:p w14:paraId="1E219E43" w14:textId="77777777" w:rsidR="00E473C6" w:rsidRPr="001E2829" w:rsidRDefault="00461C6B" w:rsidP="00591C42">
            <w:r>
              <w:t>87.</w:t>
            </w:r>
          </w:p>
        </w:tc>
        <w:tc>
          <w:tcPr>
            <w:tcW w:w="804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7369F6">
        <w:tc>
          <w:tcPr>
            <w:tcW w:w="567" w:type="dxa"/>
          </w:tcPr>
          <w:p w14:paraId="19397ECD" w14:textId="77777777" w:rsidR="00E473C6" w:rsidRPr="001E2829" w:rsidRDefault="00E473C6" w:rsidP="00591C42">
            <w:r w:rsidRPr="001E2829">
              <w:t>88.</w:t>
            </w:r>
          </w:p>
        </w:tc>
        <w:tc>
          <w:tcPr>
            <w:tcW w:w="804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7369F6">
        <w:tc>
          <w:tcPr>
            <w:tcW w:w="567" w:type="dxa"/>
          </w:tcPr>
          <w:p w14:paraId="2B8A73C5" w14:textId="77777777" w:rsidR="00E473C6" w:rsidRPr="001E2829" w:rsidRDefault="00E473C6" w:rsidP="00591C42">
            <w:r w:rsidRPr="001E2829">
              <w:t>89.</w:t>
            </w:r>
          </w:p>
        </w:tc>
        <w:tc>
          <w:tcPr>
            <w:tcW w:w="804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7369F6">
        <w:tc>
          <w:tcPr>
            <w:tcW w:w="567" w:type="dxa"/>
          </w:tcPr>
          <w:p w14:paraId="15B03805" w14:textId="77777777" w:rsidR="00E473C6" w:rsidRPr="001E2829" w:rsidRDefault="00E473C6" w:rsidP="00591C42">
            <w:r w:rsidRPr="001E2829">
              <w:t>90.</w:t>
            </w:r>
          </w:p>
        </w:tc>
        <w:tc>
          <w:tcPr>
            <w:tcW w:w="804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7369F6">
        <w:tc>
          <w:tcPr>
            <w:tcW w:w="567" w:type="dxa"/>
          </w:tcPr>
          <w:p w14:paraId="3D6A4F8C" w14:textId="77777777" w:rsidR="006C6204" w:rsidRPr="001E2829" w:rsidRDefault="00E473C6" w:rsidP="00204913">
            <w:r w:rsidRPr="001E2829">
              <w:t>91.</w:t>
            </w:r>
          </w:p>
        </w:tc>
        <w:tc>
          <w:tcPr>
            <w:tcW w:w="804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7369F6">
        <w:tc>
          <w:tcPr>
            <w:tcW w:w="567" w:type="dxa"/>
          </w:tcPr>
          <w:p w14:paraId="59183746" w14:textId="77777777" w:rsidR="006C6204" w:rsidRPr="001E2829" w:rsidRDefault="00E473C6" w:rsidP="00204913">
            <w:r w:rsidRPr="001E2829">
              <w:t>92.</w:t>
            </w:r>
          </w:p>
        </w:tc>
        <w:tc>
          <w:tcPr>
            <w:tcW w:w="804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7369F6">
        <w:tc>
          <w:tcPr>
            <w:tcW w:w="567" w:type="dxa"/>
          </w:tcPr>
          <w:p w14:paraId="7452984F" w14:textId="77777777" w:rsidR="00E473C6" w:rsidRPr="001E2829" w:rsidRDefault="00E473C6" w:rsidP="00591C42">
            <w:r w:rsidRPr="001E2829">
              <w:t>93.</w:t>
            </w:r>
          </w:p>
        </w:tc>
        <w:tc>
          <w:tcPr>
            <w:tcW w:w="804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7369F6">
        <w:tc>
          <w:tcPr>
            <w:tcW w:w="567" w:type="dxa"/>
          </w:tcPr>
          <w:p w14:paraId="4BA8E16F" w14:textId="77777777" w:rsidR="006C6204" w:rsidRPr="001E2829" w:rsidRDefault="00E473C6" w:rsidP="00204913">
            <w:r w:rsidRPr="001E2829">
              <w:t>94.</w:t>
            </w:r>
          </w:p>
        </w:tc>
        <w:tc>
          <w:tcPr>
            <w:tcW w:w="804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7369F6">
        <w:tc>
          <w:tcPr>
            <w:tcW w:w="567" w:type="dxa"/>
          </w:tcPr>
          <w:p w14:paraId="3C86E2D4" w14:textId="77777777" w:rsidR="006C6204" w:rsidRPr="001E2829" w:rsidRDefault="00E473C6" w:rsidP="00204913">
            <w:r w:rsidRPr="001E2829">
              <w:t>95.</w:t>
            </w:r>
          </w:p>
        </w:tc>
        <w:tc>
          <w:tcPr>
            <w:tcW w:w="804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7369F6">
        <w:tc>
          <w:tcPr>
            <w:tcW w:w="567" w:type="dxa"/>
          </w:tcPr>
          <w:p w14:paraId="7BC2EC9E" w14:textId="77777777" w:rsidR="006C6204" w:rsidRPr="001E2829" w:rsidRDefault="00E473C6" w:rsidP="00204913">
            <w:r w:rsidRPr="001E2829">
              <w:t>96.</w:t>
            </w:r>
          </w:p>
        </w:tc>
        <w:tc>
          <w:tcPr>
            <w:tcW w:w="804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7369F6">
        <w:tc>
          <w:tcPr>
            <w:tcW w:w="567" w:type="dxa"/>
          </w:tcPr>
          <w:p w14:paraId="6561ABAA" w14:textId="77777777" w:rsidR="00E473C6" w:rsidRPr="001E2829" w:rsidRDefault="00E473C6" w:rsidP="00591C42">
            <w:r w:rsidRPr="001E2829">
              <w:t>97.</w:t>
            </w:r>
          </w:p>
        </w:tc>
        <w:tc>
          <w:tcPr>
            <w:tcW w:w="804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7369F6">
        <w:tc>
          <w:tcPr>
            <w:tcW w:w="567" w:type="dxa"/>
          </w:tcPr>
          <w:p w14:paraId="5A3DD594" w14:textId="77777777" w:rsidR="00E473C6" w:rsidRPr="001E2829" w:rsidRDefault="00E473C6" w:rsidP="00591C42">
            <w:r w:rsidRPr="001E2829">
              <w:t>98.</w:t>
            </w:r>
          </w:p>
        </w:tc>
        <w:tc>
          <w:tcPr>
            <w:tcW w:w="804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7369F6">
        <w:tc>
          <w:tcPr>
            <w:tcW w:w="567" w:type="dxa"/>
          </w:tcPr>
          <w:p w14:paraId="74DA81A9" w14:textId="77777777" w:rsidR="00E473C6" w:rsidRPr="001E2829" w:rsidRDefault="00E473C6" w:rsidP="00591C42">
            <w:r w:rsidRPr="001E2829">
              <w:t>99.</w:t>
            </w:r>
          </w:p>
        </w:tc>
        <w:tc>
          <w:tcPr>
            <w:tcW w:w="804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7369F6">
        <w:tc>
          <w:tcPr>
            <w:tcW w:w="567" w:type="dxa"/>
          </w:tcPr>
          <w:p w14:paraId="054A093F" w14:textId="77777777" w:rsidR="00E473C6" w:rsidRPr="001E2829" w:rsidRDefault="00E473C6" w:rsidP="00591C42">
            <w:r w:rsidRPr="001E2829">
              <w:t>100.</w:t>
            </w:r>
          </w:p>
        </w:tc>
        <w:tc>
          <w:tcPr>
            <w:tcW w:w="804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7369F6">
        <w:tc>
          <w:tcPr>
            <w:tcW w:w="567" w:type="dxa"/>
          </w:tcPr>
          <w:p w14:paraId="190351B3" w14:textId="77777777" w:rsidR="00E473C6" w:rsidRPr="001E2829" w:rsidRDefault="00E473C6" w:rsidP="00591C42">
            <w:r w:rsidRPr="001E2829">
              <w:t>101.</w:t>
            </w:r>
          </w:p>
        </w:tc>
        <w:tc>
          <w:tcPr>
            <w:tcW w:w="804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t>If you are allergic to (name of substance) or anti-inflammatory medicines.</w:t>
            </w:r>
          </w:p>
        </w:tc>
      </w:tr>
      <w:tr w:rsidR="00E473C6" w:rsidRPr="001E2829" w14:paraId="2BA1F787" w14:textId="77777777" w:rsidTr="007369F6">
        <w:tc>
          <w:tcPr>
            <w:tcW w:w="567" w:type="dxa"/>
          </w:tcPr>
          <w:p w14:paraId="44D5A7A0" w14:textId="77777777" w:rsidR="00E473C6" w:rsidRPr="001E2829" w:rsidRDefault="00E473C6" w:rsidP="00591C42">
            <w:r w:rsidRPr="001E2829">
              <w:t>102.</w:t>
            </w:r>
          </w:p>
        </w:tc>
        <w:tc>
          <w:tcPr>
            <w:tcW w:w="804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7369F6">
        <w:tc>
          <w:tcPr>
            <w:tcW w:w="567" w:type="dxa"/>
          </w:tcPr>
          <w:p w14:paraId="7FA1C05E" w14:textId="77777777" w:rsidR="003F340F" w:rsidRPr="001E2829" w:rsidRDefault="003F340F" w:rsidP="00591C42">
            <w:r w:rsidRPr="001E2829">
              <w:t>103.</w:t>
            </w:r>
          </w:p>
        </w:tc>
        <w:tc>
          <w:tcPr>
            <w:tcW w:w="804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7369F6">
        <w:tc>
          <w:tcPr>
            <w:tcW w:w="567" w:type="dxa"/>
          </w:tcPr>
          <w:p w14:paraId="0352E0FE" w14:textId="77777777" w:rsidR="003F340F" w:rsidRPr="001E2829" w:rsidRDefault="003F340F" w:rsidP="00591C42">
            <w:r w:rsidRPr="001E2829">
              <w:t>104.</w:t>
            </w:r>
          </w:p>
        </w:tc>
        <w:tc>
          <w:tcPr>
            <w:tcW w:w="804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7369F6">
        <w:tc>
          <w:tcPr>
            <w:tcW w:w="567" w:type="dxa"/>
          </w:tcPr>
          <w:p w14:paraId="719B4577" w14:textId="77777777" w:rsidR="00B0584E" w:rsidRPr="001E2829" w:rsidRDefault="00B14AE1" w:rsidP="00591C42">
            <w:r w:rsidRPr="001E2829">
              <w:t>1</w:t>
            </w:r>
            <w:r w:rsidR="00B0584E" w:rsidRPr="001E2829">
              <w:t>05.</w:t>
            </w:r>
          </w:p>
        </w:tc>
        <w:tc>
          <w:tcPr>
            <w:tcW w:w="804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7369F6">
        <w:tc>
          <w:tcPr>
            <w:tcW w:w="567" w:type="dxa"/>
          </w:tcPr>
          <w:p w14:paraId="3AF5C615" w14:textId="77777777" w:rsidR="00B0584E" w:rsidRPr="001E2829" w:rsidRDefault="00B0584E" w:rsidP="00591C42">
            <w:r w:rsidRPr="001E2829">
              <w:t>106.</w:t>
            </w:r>
          </w:p>
        </w:tc>
        <w:tc>
          <w:tcPr>
            <w:tcW w:w="804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7369F6">
        <w:tc>
          <w:tcPr>
            <w:tcW w:w="567" w:type="dxa"/>
          </w:tcPr>
          <w:p w14:paraId="2B0BB085" w14:textId="77777777" w:rsidR="00B14AE1" w:rsidRPr="001E2829" w:rsidRDefault="00B14AE1" w:rsidP="00591C42">
            <w:r w:rsidRPr="001E2829">
              <w:t>107.</w:t>
            </w:r>
          </w:p>
        </w:tc>
        <w:tc>
          <w:tcPr>
            <w:tcW w:w="804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7369F6">
        <w:tc>
          <w:tcPr>
            <w:tcW w:w="567" w:type="dxa"/>
          </w:tcPr>
          <w:p w14:paraId="42083DD6" w14:textId="77777777" w:rsidR="00B14AE1" w:rsidRPr="001E2829" w:rsidRDefault="00B14AE1" w:rsidP="00591C42">
            <w:r w:rsidRPr="001E2829">
              <w:t>108.</w:t>
            </w:r>
          </w:p>
        </w:tc>
        <w:tc>
          <w:tcPr>
            <w:tcW w:w="804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7369F6">
        <w:tc>
          <w:tcPr>
            <w:tcW w:w="567" w:type="dxa"/>
          </w:tcPr>
          <w:p w14:paraId="3561B110" w14:textId="77777777" w:rsidR="0056169C" w:rsidRPr="001E2829" w:rsidRDefault="0056169C" w:rsidP="00591C42">
            <w:r>
              <w:t>109.</w:t>
            </w:r>
          </w:p>
        </w:tc>
        <w:tc>
          <w:tcPr>
            <w:tcW w:w="804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7369F6">
        <w:tc>
          <w:tcPr>
            <w:tcW w:w="567" w:type="dxa"/>
          </w:tcPr>
          <w:p w14:paraId="16A1D4F7" w14:textId="77777777" w:rsidR="0056169C" w:rsidRPr="001E2829" w:rsidRDefault="0056169C" w:rsidP="00591C42">
            <w:r>
              <w:t>110.</w:t>
            </w:r>
          </w:p>
        </w:tc>
        <w:tc>
          <w:tcPr>
            <w:tcW w:w="804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7777777" w:rsidR="00935B84" w:rsidRPr="001E2829" w:rsidRDefault="00935B84" w:rsidP="00591C42">
            <w:r w:rsidRPr="001E2829">
              <w:t>ACITRETIN</w:t>
            </w:r>
            <w:r w:rsidR="002C02B3">
              <w:t>.</w:t>
            </w:r>
          </w:p>
        </w:tc>
        <w:tc>
          <w:tcPr>
            <w:tcW w:w="1646" w:type="dxa"/>
          </w:tcPr>
          <w:p w14:paraId="52A90075" w14:textId="77777777" w:rsidR="00935B84" w:rsidRPr="001E2829" w:rsidRDefault="00935B84" w:rsidP="00BB08EE">
            <w:pPr>
              <w:jc w:val="right"/>
            </w:pPr>
          </w:p>
        </w:tc>
        <w:tc>
          <w:tcPr>
            <w:tcW w:w="1659" w:type="dxa"/>
          </w:tcPr>
          <w:p w14:paraId="38837D2B" w14:textId="77777777" w:rsidR="00935B84" w:rsidRPr="001E2829" w:rsidRDefault="00935B84" w:rsidP="00BB08EE">
            <w:pPr>
              <w:jc w:val="right"/>
            </w:pPr>
            <w:r w:rsidRPr="001E2829">
              <w:t>7,62,76</w:t>
            </w: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77777777"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77777777" w:rsidR="00E249BB" w:rsidRPr="001E2829" w:rsidRDefault="00E249BB" w:rsidP="00BB08EE">
            <w:pPr>
              <w:jc w:val="right"/>
            </w:pPr>
            <w:r w:rsidRPr="001E2829">
              <w:t>1,4,8</w:t>
            </w:r>
          </w:p>
        </w:tc>
        <w:tc>
          <w:tcPr>
            <w:tcW w:w="1659" w:type="dxa"/>
          </w:tcPr>
          <w:p w14:paraId="3E302FA9" w14:textId="77777777"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14:paraId="3B9120E5" w14:textId="77777777" w:rsidR="00BB08EE" w:rsidRPr="001E2829" w:rsidRDefault="00BB08EE" w:rsidP="00BB08EE">
            <w:pPr>
              <w:jc w:val="right"/>
            </w:pPr>
            <w:r w:rsidRPr="001E2829">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AD07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217373">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AD07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217373">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6F7A4285" w14:textId="77777777" w:rsidR="00204913" w:rsidRPr="001E2829" w:rsidRDefault="00204913" w:rsidP="00C323BF">
      <w:pPr>
        <w:pStyle w:val="Heading3"/>
      </w:pPr>
      <w:bookmarkStart w:id="44" w:name="_Toc22630428"/>
      <w:r w:rsidRPr="001E2829">
        <w:t>APPENDIX G</w:t>
      </w:r>
      <w:r w:rsidR="00C323BF" w:rsidRPr="001E2829">
        <w:t xml:space="preserve"> – </w:t>
      </w:r>
      <w:r w:rsidRPr="001E2829">
        <w:t>DILUTE PREPARATIONS</w:t>
      </w:r>
      <w:bookmarkEnd w:id="44"/>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7"/>
          <w:pgSz w:w="11906" w:h="16838" w:code="9"/>
          <w:pgMar w:top="1522" w:right="1701" w:bottom="567" w:left="1701" w:header="907" w:footer="1134" w:gutter="0"/>
          <w:cols w:space="708"/>
          <w:docGrid w:linePitch="360"/>
        </w:sectPr>
      </w:pPr>
    </w:p>
    <w:p w14:paraId="38B3CC7F" w14:textId="77777777" w:rsidR="00204913" w:rsidRPr="001E2829" w:rsidRDefault="00204913" w:rsidP="009C7639">
      <w:pPr>
        <w:pStyle w:val="Heading3"/>
      </w:pPr>
      <w:bookmarkStart w:id="45" w:name="_Toc22630429"/>
      <w:r w:rsidRPr="001E2829">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485415">
        <w:tc>
          <w:tcPr>
            <w:tcW w:w="8720" w:type="dxa"/>
          </w:tcPr>
          <w:p w14:paraId="64B900E5" w14:textId="77777777" w:rsidR="00B12A52" w:rsidRPr="0056169C" w:rsidRDefault="00B12A52" w:rsidP="00AD66F1">
            <w:r w:rsidRPr="00B12A52">
              <w:t>ADRENALINE</w:t>
            </w:r>
            <w:r>
              <w:t>.</w:t>
            </w:r>
          </w:p>
        </w:tc>
      </w:tr>
      <w:tr w:rsidR="0056169C" w:rsidRPr="001E2829" w14:paraId="61E3B964" w14:textId="77777777" w:rsidTr="00485415">
        <w:tc>
          <w:tcPr>
            <w:tcW w:w="8720"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485415">
        <w:tc>
          <w:tcPr>
            <w:tcW w:w="8720" w:type="dxa"/>
          </w:tcPr>
          <w:p w14:paraId="784C0D30" w14:textId="77777777" w:rsidR="00AD66F1" w:rsidRPr="001E2829" w:rsidRDefault="00AD66F1" w:rsidP="00AD66F1">
            <w:r w:rsidRPr="001E2829">
              <w:t>BUTOCONAZOLE.</w:t>
            </w:r>
          </w:p>
        </w:tc>
      </w:tr>
      <w:tr w:rsidR="00B12A52" w:rsidRPr="001E2829" w14:paraId="29E360C9" w14:textId="77777777" w:rsidTr="00485415">
        <w:tc>
          <w:tcPr>
            <w:tcW w:w="8720" w:type="dxa"/>
          </w:tcPr>
          <w:p w14:paraId="3B4A3BC2" w14:textId="77777777" w:rsidR="00B12A52" w:rsidRPr="001E2829" w:rsidRDefault="00B12A52" w:rsidP="00AD66F1">
            <w:r w:rsidRPr="00B12A52">
              <w:t>CICLOPIROX</w:t>
            </w:r>
            <w:r>
              <w:t>.</w:t>
            </w:r>
          </w:p>
        </w:tc>
      </w:tr>
      <w:tr w:rsidR="00B12A52" w:rsidRPr="001E2829" w14:paraId="3C453E7E" w14:textId="77777777" w:rsidTr="00485415">
        <w:tc>
          <w:tcPr>
            <w:tcW w:w="8720" w:type="dxa"/>
          </w:tcPr>
          <w:p w14:paraId="1304DAA9" w14:textId="77777777" w:rsidR="00B12A52" w:rsidRPr="001E2829" w:rsidRDefault="00B12A52" w:rsidP="00AD66F1">
            <w:r w:rsidRPr="00B12A52">
              <w:t>CLOBETASONE</w:t>
            </w:r>
            <w:r>
              <w:t>.</w:t>
            </w:r>
          </w:p>
        </w:tc>
      </w:tr>
      <w:tr w:rsidR="00AD66F1" w:rsidRPr="001E2829" w14:paraId="5B2CDCC3" w14:textId="77777777" w:rsidTr="00485415">
        <w:tc>
          <w:tcPr>
            <w:tcW w:w="8720" w:type="dxa"/>
          </w:tcPr>
          <w:p w14:paraId="477B2AFC" w14:textId="77777777" w:rsidR="00AD66F1" w:rsidRPr="001E2829" w:rsidRDefault="00AD66F1" w:rsidP="00AD66F1">
            <w:r w:rsidRPr="001E2829">
              <w:t xml:space="preserve">CLOTRIMAZOLE. </w:t>
            </w:r>
          </w:p>
        </w:tc>
      </w:tr>
      <w:tr w:rsidR="00AD66F1" w:rsidRPr="001E2829" w14:paraId="13388E6F" w14:textId="77777777" w:rsidTr="00485415">
        <w:tc>
          <w:tcPr>
            <w:tcW w:w="8720" w:type="dxa"/>
          </w:tcPr>
          <w:p w14:paraId="631E0F29" w14:textId="77777777" w:rsidR="00AD66F1" w:rsidRPr="001E2829" w:rsidRDefault="00AD66F1" w:rsidP="00AD66F1">
            <w:r w:rsidRPr="001E2829">
              <w:t>DICLOFENAC.</w:t>
            </w:r>
          </w:p>
        </w:tc>
      </w:tr>
      <w:tr w:rsidR="00AD66F1" w:rsidRPr="001E2829" w14:paraId="1BBA119C" w14:textId="77777777" w:rsidTr="00485415">
        <w:tc>
          <w:tcPr>
            <w:tcW w:w="8720"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485415">
        <w:tc>
          <w:tcPr>
            <w:tcW w:w="8720" w:type="dxa"/>
          </w:tcPr>
          <w:p w14:paraId="4C4251EE" w14:textId="77777777" w:rsidR="00AD66F1" w:rsidRPr="001E2829" w:rsidRDefault="00AD66F1" w:rsidP="00AD66F1">
            <w:r w:rsidRPr="001E2829">
              <w:t>DIPHENOXYLATE.</w:t>
            </w:r>
          </w:p>
        </w:tc>
      </w:tr>
      <w:tr w:rsidR="00AD66F1" w:rsidRPr="001E2829" w14:paraId="73765EC2" w14:textId="77777777" w:rsidTr="00485415">
        <w:tc>
          <w:tcPr>
            <w:tcW w:w="8720" w:type="dxa"/>
          </w:tcPr>
          <w:p w14:paraId="76E96937" w14:textId="77777777" w:rsidR="00AD66F1" w:rsidRPr="001E2829" w:rsidRDefault="00AD66F1" w:rsidP="00AD66F1">
            <w:r w:rsidRPr="001E2829">
              <w:t>ECONAZOLE.</w:t>
            </w:r>
          </w:p>
        </w:tc>
      </w:tr>
      <w:tr w:rsidR="00347F8B" w:rsidRPr="001E2829" w14:paraId="65D8B84D" w14:textId="77777777" w:rsidTr="00485415">
        <w:tc>
          <w:tcPr>
            <w:tcW w:w="8720"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485415">
        <w:tc>
          <w:tcPr>
            <w:tcW w:w="8720"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485415">
        <w:tc>
          <w:tcPr>
            <w:tcW w:w="8720" w:type="dxa"/>
          </w:tcPr>
          <w:p w14:paraId="5F79303D" w14:textId="77777777" w:rsidR="00AD66F1" w:rsidRPr="001E2829" w:rsidRDefault="00AD66F1" w:rsidP="00AD66F1">
            <w:r w:rsidRPr="001E2829">
              <w:t>FLUCONAZOLE.</w:t>
            </w:r>
          </w:p>
        </w:tc>
      </w:tr>
      <w:tr w:rsidR="00427EC2" w:rsidRPr="001E2829" w14:paraId="79319710" w14:textId="77777777" w:rsidTr="00485415">
        <w:tc>
          <w:tcPr>
            <w:tcW w:w="8720" w:type="dxa"/>
          </w:tcPr>
          <w:p w14:paraId="758B39B4" w14:textId="77777777" w:rsidR="00427EC2" w:rsidRPr="001E2829" w:rsidRDefault="00427EC2" w:rsidP="00AD66F1">
            <w:r w:rsidRPr="00427EC2">
              <w:t>FLUORIDES</w:t>
            </w:r>
            <w:r w:rsidR="001E3F3D">
              <w:t>.</w:t>
            </w:r>
          </w:p>
        </w:tc>
      </w:tr>
      <w:tr w:rsidR="00427EC2" w:rsidRPr="001E2829" w14:paraId="24C9D87F" w14:textId="77777777" w:rsidTr="00485415">
        <w:tc>
          <w:tcPr>
            <w:tcW w:w="8720" w:type="dxa"/>
          </w:tcPr>
          <w:p w14:paraId="7E7D3792" w14:textId="77777777" w:rsidR="00427EC2" w:rsidRPr="001E2829" w:rsidRDefault="00427EC2" w:rsidP="00AD66F1">
            <w:r w:rsidRPr="00C20439">
              <w:t>GLUCAGON</w:t>
            </w:r>
            <w:r w:rsidR="001E3F3D">
              <w:t>.</w:t>
            </w:r>
          </w:p>
        </w:tc>
      </w:tr>
      <w:tr w:rsidR="00706F9C" w:rsidRPr="001E2829" w14:paraId="3E7070E4" w14:textId="77777777" w:rsidTr="00485415">
        <w:tc>
          <w:tcPr>
            <w:tcW w:w="8720" w:type="dxa"/>
          </w:tcPr>
          <w:p w14:paraId="6E834EBC" w14:textId="77777777" w:rsidR="00706F9C" w:rsidRPr="00C20439" w:rsidRDefault="00706F9C" w:rsidP="00AD66F1">
            <w:r w:rsidRPr="00706F9C">
              <w:t>GLYCERYL TRINITRATE</w:t>
            </w:r>
            <w:r>
              <w:t>.</w:t>
            </w:r>
          </w:p>
        </w:tc>
      </w:tr>
      <w:tr w:rsidR="00AD66F1" w:rsidRPr="001E2829" w14:paraId="0F604F12" w14:textId="77777777" w:rsidTr="00485415">
        <w:tc>
          <w:tcPr>
            <w:tcW w:w="8720" w:type="dxa"/>
          </w:tcPr>
          <w:p w14:paraId="7AA7B88F" w14:textId="77777777" w:rsidR="00AD66F1" w:rsidRPr="001E2829" w:rsidRDefault="00AD66F1" w:rsidP="00AD66F1">
            <w:r w:rsidRPr="001E2829">
              <w:t>HYDROCORTISONE.</w:t>
            </w:r>
          </w:p>
        </w:tc>
      </w:tr>
      <w:tr w:rsidR="00017ED4" w:rsidRPr="001E2829" w14:paraId="59106539" w14:textId="77777777" w:rsidTr="00485415">
        <w:tc>
          <w:tcPr>
            <w:tcW w:w="8720" w:type="dxa"/>
          </w:tcPr>
          <w:p w14:paraId="7CC62899" w14:textId="77777777" w:rsidR="00017ED4" w:rsidRDefault="00017ED4" w:rsidP="00AD66F1">
            <w:r>
              <w:t>IBUPROFEN.</w:t>
            </w:r>
          </w:p>
        </w:tc>
      </w:tr>
      <w:tr w:rsidR="00224EAF" w:rsidRPr="001E2829" w14:paraId="05E9C299" w14:textId="77777777" w:rsidTr="00485415">
        <w:tc>
          <w:tcPr>
            <w:tcW w:w="8720" w:type="dxa"/>
          </w:tcPr>
          <w:p w14:paraId="65082E6C" w14:textId="77777777" w:rsidR="00224EAF" w:rsidRDefault="00224EAF" w:rsidP="00AD66F1">
            <w:r w:rsidRPr="00224EAF">
              <w:t>ISOCONAZOLE</w:t>
            </w:r>
            <w:r w:rsidR="001E3F3D">
              <w:t>.</w:t>
            </w:r>
          </w:p>
        </w:tc>
      </w:tr>
      <w:tr w:rsidR="00224EAF" w:rsidRPr="001E2829" w14:paraId="39870AA7" w14:textId="77777777" w:rsidTr="00485415">
        <w:tc>
          <w:tcPr>
            <w:tcW w:w="8720" w:type="dxa"/>
          </w:tcPr>
          <w:p w14:paraId="73DB277E" w14:textId="77777777" w:rsidR="00224EAF" w:rsidRDefault="00224EAF" w:rsidP="00AD66F1">
            <w:r w:rsidRPr="00224EAF">
              <w:t>KETOPROFEN</w:t>
            </w:r>
            <w:r w:rsidR="001E3F3D">
              <w:t>.</w:t>
            </w:r>
          </w:p>
        </w:tc>
      </w:tr>
      <w:tr w:rsidR="00302569" w:rsidRPr="001E2829" w14:paraId="6B717C8D" w14:textId="77777777" w:rsidTr="00485415">
        <w:tc>
          <w:tcPr>
            <w:tcW w:w="8720" w:type="dxa"/>
          </w:tcPr>
          <w:p w14:paraId="0CB08881" w14:textId="77777777" w:rsidR="00302569" w:rsidRPr="001E2829" w:rsidRDefault="00302569" w:rsidP="00AD66F1">
            <w:r>
              <w:t>LANSOPRAZOLE.</w:t>
            </w:r>
          </w:p>
        </w:tc>
      </w:tr>
      <w:tr w:rsidR="00224EAF" w:rsidRPr="001E2829" w14:paraId="2C946870" w14:textId="77777777" w:rsidTr="00485415">
        <w:tc>
          <w:tcPr>
            <w:tcW w:w="8720"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485415">
        <w:tc>
          <w:tcPr>
            <w:tcW w:w="8720" w:type="dxa"/>
          </w:tcPr>
          <w:p w14:paraId="5477564C" w14:textId="77777777" w:rsidR="00AD66F1" w:rsidRPr="001E2829" w:rsidRDefault="00AD66F1" w:rsidP="00AD66F1">
            <w:r w:rsidRPr="001E2829">
              <w:t>MICONAZOLE.</w:t>
            </w:r>
          </w:p>
        </w:tc>
      </w:tr>
      <w:tr w:rsidR="00224EAF" w:rsidRPr="001E2829" w14:paraId="6E84317D" w14:textId="77777777" w:rsidTr="00485415">
        <w:tc>
          <w:tcPr>
            <w:tcW w:w="8720" w:type="dxa"/>
          </w:tcPr>
          <w:p w14:paraId="20B22D65" w14:textId="77777777" w:rsidR="00224EAF" w:rsidRDefault="00224EAF" w:rsidP="00AD66F1">
            <w:r w:rsidRPr="00224EAF">
              <w:t>NALOXONE</w:t>
            </w:r>
            <w:r w:rsidR="001E3F3D">
              <w:t>.</w:t>
            </w:r>
          </w:p>
        </w:tc>
      </w:tr>
      <w:tr w:rsidR="00DD3A1C" w:rsidRPr="001E2829" w14:paraId="16C56383" w14:textId="77777777" w:rsidTr="00485415">
        <w:tc>
          <w:tcPr>
            <w:tcW w:w="8720" w:type="dxa"/>
          </w:tcPr>
          <w:p w14:paraId="606B7DC9" w14:textId="77777777" w:rsidR="00DD3A1C" w:rsidRPr="001E2829" w:rsidRDefault="00DD3A1C" w:rsidP="00AD66F1">
            <w:r>
              <w:t>NAPROXEN</w:t>
            </w:r>
          </w:p>
        </w:tc>
      </w:tr>
      <w:tr w:rsidR="00AD66F1" w:rsidRPr="001E2829" w14:paraId="393EE834" w14:textId="77777777" w:rsidTr="00485415">
        <w:tc>
          <w:tcPr>
            <w:tcW w:w="8720" w:type="dxa"/>
          </w:tcPr>
          <w:p w14:paraId="2D8743C0" w14:textId="77777777" w:rsidR="00AD66F1" w:rsidRPr="001E2829" w:rsidRDefault="00AD66F1" w:rsidP="00AD66F1">
            <w:r w:rsidRPr="001E2829">
              <w:t>NYSTATIN.</w:t>
            </w:r>
          </w:p>
        </w:tc>
      </w:tr>
      <w:tr w:rsidR="00302569" w:rsidRPr="001E2829" w14:paraId="7D2B396C" w14:textId="77777777" w:rsidTr="00485415">
        <w:tc>
          <w:tcPr>
            <w:tcW w:w="8720" w:type="dxa"/>
          </w:tcPr>
          <w:p w14:paraId="3D5EE95C" w14:textId="77777777" w:rsidR="00302569" w:rsidRPr="001E2829" w:rsidRDefault="00302569" w:rsidP="00AD66F1">
            <w:r>
              <w:t>OMEPRAZOLE.</w:t>
            </w:r>
          </w:p>
        </w:tc>
      </w:tr>
      <w:tr w:rsidR="00224EAF" w:rsidRPr="001E2829" w14:paraId="7FB0DA20" w14:textId="77777777" w:rsidTr="00485415">
        <w:tc>
          <w:tcPr>
            <w:tcW w:w="8720" w:type="dxa"/>
          </w:tcPr>
          <w:p w14:paraId="7E46DD9D" w14:textId="77777777" w:rsidR="00224EAF" w:rsidRDefault="00224EAF" w:rsidP="00AD66F1">
            <w:r w:rsidRPr="00224EAF">
              <w:t>OXICONAZOLE</w:t>
            </w:r>
            <w:r w:rsidR="001E3F3D">
              <w:t>.</w:t>
            </w:r>
          </w:p>
        </w:tc>
      </w:tr>
      <w:tr w:rsidR="00302569" w:rsidRPr="001E2829" w14:paraId="0C398F49" w14:textId="77777777" w:rsidTr="00485415">
        <w:tc>
          <w:tcPr>
            <w:tcW w:w="8720" w:type="dxa"/>
          </w:tcPr>
          <w:p w14:paraId="3EACF4D6" w14:textId="77777777" w:rsidR="00302569" w:rsidRDefault="00302569" w:rsidP="00302569">
            <w:r>
              <w:t>PANTOPRAZOLE.</w:t>
            </w:r>
          </w:p>
        </w:tc>
      </w:tr>
      <w:tr w:rsidR="00224EAF" w:rsidRPr="001E2829" w14:paraId="3E18A24D" w14:textId="77777777" w:rsidTr="00485415">
        <w:tc>
          <w:tcPr>
            <w:tcW w:w="8720" w:type="dxa"/>
          </w:tcPr>
          <w:p w14:paraId="173A9952" w14:textId="77777777" w:rsidR="00224EAF" w:rsidRDefault="00224EAF" w:rsidP="00302569">
            <w:r w:rsidRPr="00224EAF">
              <w:t>PARACETAMOL</w:t>
            </w:r>
            <w:r w:rsidR="001E3F3D">
              <w:t>.</w:t>
            </w:r>
          </w:p>
        </w:tc>
      </w:tr>
      <w:tr w:rsidR="00224EAF" w:rsidRPr="001E2829" w14:paraId="5EB41CDD" w14:textId="77777777" w:rsidTr="00485415">
        <w:tc>
          <w:tcPr>
            <w:tcW w:w="8720"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485415">
        <w:tc>
          <w:tcPr>
            <w:tcW w:w="8720"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485415">
        <w:tc>
          <w:tcPr>
            <w:tcW w:w="8720"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485415">
        <w:tc>
          <w:tcPr>
            <w:tcW w:w="8720" w:type="dxa"/>
          </w:tcPr>
          <w:p w14:paraId="4C31B687" w14:textId="77777777" w:rsidR="00302569" w:rsidRDefault="00302569" w:rsidP="00AD66F1">
            <w:r>
              <w:t>RABEPRAZOLE.</w:t>
            </w:r>
          </w:p>
        </w:tc>
      </w:tr>
      <w:tr w:rsidR="00224EAF" w:rsidRPr="001E2829" w14:paraId="60DA3C0A" w14:textId="77777777" w:rsidTr="00485415">
        <w:tc>
          <w:tcPr>
            <w:tcW w:w="8720" w:type="dxa"/>
          </w:tcPr>
          <w:p w14:paraId="309F0D9E" w14:textId="77777777" w:rsidR="00224EAF" w:rsidRDefault="00224EAF" w:rsidP="00AD66F1">
            <w:r w:rsidRPr="00224EAF">
              <w:t>SALICYLIC ACID</w:t>
            </w:r>
            <w:r w:rsidR="001E3F3D">
              <w:t>.</w:t>
            </w:r>
          </w:p>
        </w:tc>
      </w:tr>
      <w:tr w:rsidR="00224EAF" w:rsidRPr="001E2829" w14:paraId="01B9DBE5" w14:textId="77777777" w:rsidTr="00485415">
        <w:tc>
          <w:tcPr>
            <w:tcW w:w="8720"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485415">
        <w:tc>
          <w:tcPr>
            <w:tcW w:w="8720"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485415">
        <w:tc>
          <w:tcPr>
            <w:tcW w:w="8720" w:type="dxa"/>
          </w:tcPr>
          <w:p w14:paraId="1EADADB9" w14:textId="77777777" w:rsidR="00604835" w:rsidRDefault="00604835" w:rsidP="00AD66F1">
            <w:r w:rsidRPr="00604835">
              <w:t>ULIPRISTAL for emergency post-coital contraception</w:t>
            </w:r>
            <w:r>
              <w:t>.</w:t>
            </w:r>
          </w:p>
        </w:tc>
      </w:tr>
      <w:tr w:rsidR="00524B83" w:rsidRPr="001E2829" w14:paraId="442DF640" w14:textId="77777777" w:rsidTr="00485415">
        <w:tc>
          <w:tcPr>
            <w:tcW w:w="8720" w:type="dxa"/>
          </w:tcPr>
          <w:p w14:paraId="5C304E05" w14:textId="77777777" w:rsidR="00524B83" w:rsidRDefault="00524B83" w:rsidP="00AD66F1">
            <w:r w:rsidRPr="00F159B5">
              <w:t>VITAMIN D</w:t>
            </w:r>
            <w:r>
              <w:t>.</w:t>
            </w:r>
          </w:p>
        </w:tc>
      </w:tr>
    </w:tbl>
    <w:p w14:paraId="324CC653" w14:textId="77777777" w:rsidR="002B6497" w:rsidRDefault="002B6497" w:rsidP="00C323BF">
      <w:pPr>
        <w:pStyle w:val="Heading3"/>
        <w:sectPr w:rsidR="002B6497" w:rsidSect="003558F5">
          <w:headerReference w:type="default" r:id="rId38"/>
          <w:pgSz w:w="11906" w:h="16838" w:code="9"/>
          <w:pgMar w:top="1522" w:right="1701" w:bottom="567" w:left="1701" w:header="907" w:footer="1134" w:gutter="0"/>
          <w:cols w:space="708"/>
          <w:docGrid w:linePitch="360"/>
        </w:sectPr>
      </w:pPr>
    </w:p>
    <w:p w14:paraId="46612629" w14:textId="77777777" w:rsidR="00204913" w:rsidRPr="001E2829" w:rsidRDefault="00204913" w:rsidP="00C323BF">
      <w:pPr>
        <w:pStyle w:val="Heading3"/>
      </w:pPr>
      <w:bookmarkStart w:id="46" w:name="_Toc22630430"/>
      <w:r w:rsidRPr="001E2829">
        <w:t>APPENDIX I</w:t>
      </w:r>
      <w:bookmarkEnd w:id="46"/>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14:paraId="2739334E" w14:textId="77777777" w:rsidR="00204913" w:rsidRPr="001E2829" w:rsidRDefault="00204913" w:rsidP="00C323BF">
      <w:pPr>
        <w:pStyle w:val="Heading3"/>
      </w:pPr>
      <w:bookmarkStart w:id="47" w:name="_Toc22630431"/>
      <w:r w:rsidRPr="001E2829">
        <w:t>APPENDIX J</w:t>
      </w:r>
      <w:r w:rsidR="00C323BF" w:rsidRPr="001E2829">
        <w:t xml:space="preserve"> – </w:t>
      </w:r>
      <w:r w:rsidR="00C24AC8" w:rsidRPr="001E2829">
        <w:t>SCHEDULE 7 POISONS</w:t>
      </w:r>
      <w:r w:rsidR="00C24AC8">
        <w:t xml:space="preserve"> REQUIRING ADDITIONAL CONTROLS ON AVAILABILITY AND USE</w:t>
      </w:r>
      <w:bookmarkEnd w:id="47"/>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14:paraId="3E56BE93" w14:textId="77777777" w:rsidR="00204913" w:rsidRPr="001E2829" w:rsidRDefault="00204913" w:rsidP="00C323BF">
      <w:pPr>
        <w:pStyle w:val="Heading3"/>
      </w:pPr>
      <w:bookmarkStart w:id="48" w:name="_Toc22630432"/>
      <w:r w:rsidRPr="001E2829">
        <w:t>APPENDIX K</w:t>
      </w:r>
      <w:r w:rsidR="00C323BF" w:rsidRPr="001E2829">
        <w:t xml:space="preserve"> – </w:t>
      </w:r>
      <w:r w:rsidRPr="001E2829">
        <w:t>DRUGS REQUIRED TO BE LABELLED</w:t>
      </w:r>
      <w:r w:rsidR="001C5403" w:rsidRPr="001E2829">
        <w:t xml:space="preserve"> </w:t>
      </w:r>
      <w:r w:rsidRPr="001E2829">
        <w:t>WITH A SEDATION WARNING</w:t>
      </w:r>
      <w:bookmarkEnd w:id="48"/>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485415">
        <w:tc>
          <w:tcPr>
            <w:tcW w:w="8720" w:type="dxa"/>
          </w:tcPr>
          <w:p w14:paraId="6197920F" w14:textId="77777777" w:rsidR="008314DA" w:rsidRPr="001E2829" w:rsidRDefault="008314DA" w:rsidP="004D0F99">
            <w:r>
              <w:t>ALIMEMAZINE</w:t>
            </w:r>
          </w:p>
        </w:tc>
      </w:tr>
      <w:tr w:rsidR="00B11DD9" w:rsidRPr="001E2829" w14:paraId="483D5F52" w14:textId="77777777" w:rsidTr="00485415">
        <w:tc>
          <w:tcPr>
            <w:tcW w:w="8720" w:type="dxa"/>
          </w:tcPr>
          <w:p w14:paraId="2226DEC8" w14:textId="77777777" w:rsidR="00B11DD9" w:rsidRPr="001E2829" w:rsidRDefault="00B11DD9" w:rsidP="004D0F99">
            <w:r w:rsidRPr="001E2829">
              <w:t>ALPRAZOLAM</w:t>
            </w:r>
          </w:p>
        </w:tc>
      </w:tr>
      <w:tr w:rsidR="00B11DD9" w:rsidRPr="001E2829" w14:paraId="1563F054" w14:textId="77777777" w:rsidTr="00485415">
        <w:tc>
          <w:tcPr>
            <w:tcW w:w="8720" w:type="dxa"/>
          </w:tcPr>
          <w:p w14:paraId="757E9D42" w14:textId="77777777" w:rsidR="00B11DD9" w:rsidRPr="001E2829" w:rsidRDefault="00B11DD9" w:rsidP="004D0F99">
            <w:r w:rsidRPr="001E2829">
              <w:t>AMISULPRIDE</w:t>
            </w:r>
          </w:p>
        </w:tc>
      </w:tr>
      <w:tr w:rsidR="00B11DD9" w:rsidRPr="001E2829" w14:paraId="5A46FB45" w14:textId="77777777" w:rsidTr="00485415">
        <w:tc>
          <w:tcPr>
            <w:tcW w:w="8720" w:type="dxa"/>
          </w:tcPr>
          <w:p w14:paraId="36078A07" w14:textId="77777777" w:rsidR="00B11DD9" w:rsidRPr="001E2829" w:rsidRDefault="00B11DD9" w:rsidP="004D0F99">
            <w:r w:rsidRPr="001E2829">
              <w:t>AMITRIPTYLINE</w:t>
            </w:r>
          </w:p>
        </w:tc>
      </w:tr>
      <w:tr w:rsidR="00B11DD9" w:rsidRPr="001E2829" w14:paraId="71C618F3" w14:textId="77777777" w:rsidTr="00485415">
        <w:tc>
          <w:tcPr>
            <w:tcW w:w="8720" w:type="dxa"/>
          </w:tcPr>
          <w:p w14:paraId="70225FE7" w14:textId="77777777" w:rsidR="00B11DD9" w:rsidRPr="001E2829" w:rsidRDefault="00DF0F1E" w:rsidP="004D0F99">
            <w:r w:rsidRPr="00DF0F1E">
              <w:t>AMOBARBITAL</w:t>
            </w:r>
          </w:p>
        </w:tc>
      </w:tr>
      <w:tr w:rsidR="00B11DD9" w:rsidRPr="001E2829" w14:paraId="4E041AF2" w14:textId="77777777" w:rsidTr="00485415">
        <w:tc>
          <w:tcPr>
            <w:tcW w:w="8720" w:type="dxa"/>
          </w:tcPr>
          <w:p w14:paraId="57B8222E" w14:textId="77777777" w:rsidR="00B11DD9" w:rsidRPr="001E2829" w:rsidRDefault="00B11DD9" w:rsidP="004D0F99">
            <w:r w:rsidRPr="001E2829">
              <w:t>ARIPIPRAZOLE</w:t>
            </w:r>
          </w:p>
        </w:tc>
      </w:tr>
      <w:tr w:rsidR="00B11DD9" w:rsidRPr="001E2829" w14:paraId="782C2914" w14:textId="77777777" w:rsidTr="00485415">
        <w:tc>
          <w:tcPr>
            <w:tcW w:w="8720" w:type="dxa"/>
          </w:tcPr>
          <w:p w14:paraId="0E8AA6C2" w14:textId="77777777" w:rsidR="00B11DD9" w:rsidRPr="001E2829" w:rsidRDefault="00B11DD9" w:rsidP="004D0F99">
            <w:r w:rsidRPr="001E2829">
              <w:t>ASENAPINE</w:t>
            </w:r>
          </w:p>
        </w:tc>
      </w:tr>
      <w:tr w:rsidR="00B11DD9" w:rsidRPr="001E2829" w14:paraId="5BC8009E" w14:textId="77777777" w:rsidTr="00485415">
        <w:tc>
          <w:tcPr>
            <w:tcW w:w="8720" w:type="dxa"/>
          </w:tcPr>
          <w:p w14:paraId="5130E4D8" w14:textId="77777777" w:rsidR="00B11DD9" w:rsidRPr="001E2829" w:rsidRDefault="00B11DD9" w:rsidP="004D0F99">
            <w:r w:rsidRPr="001E2829">
              <w:t>AZATADINE</w:t>
            </w:r>
          </w:p>
        </w:tc>
      </w:tr>
      <w:tr w:rsidR="00B11DD9" w:rsidRPr="001E2829" w14:paraId="1E0502F6" w14:textId="77777777" w:rsidTr="00485415">
        <w:tc>
          <w:tcPr>
            <w:tcW w:w="8720" w:type="dxa"/>
          </w:tcPr>
          <w:p w14:paraId="22CC988C" w14:textId="77777777" w:rsidR="00B11DD9" w:rsidRPr="001E2829" w:rsidRDefault="00B11DD9" w:rsidP="004D0F99">
            <w:r w:rsidRPr="001E2829">
              <w:t>BACLOFEN</w:t>
            </w:r>
          </w:p>
        </w:tc>
      </w:tr>
      <w:tr w:rsidR="00B11DD9" w:rsidRPr="001E2829" w14:paraId="1AF6E6A2" w14:textId="77777777" w:rsidTr="00485415">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485415">
        <w:tc>
          <w:tcPr>
            <w:tcW w:w="8720" w:type="dxa"/>
          </w:tcPr>
          <w:p w14:paraId="0CFA98BD" w14:textId="77777777" w:rsidR="004C565D" w:rsidRPr="001E2829" w:rsidRDefault="004C565D" w:rsidP="004D0F99">
            <w:r>
              <w:t>BREXPIPRAZOLE</w:t>
            </w:r>
          </w:p>
        </w:tc>
      </w:tr>
      <w:tr w:rsidR="00AC0AC7" w:rsidRPr="001E2829" w14:paraId="711821A5" w14:textId="77777777" w:rsidTr="00485415">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485415">
        <w:tc>
          <w:tcPr>
            <w:tcW w:w="8720" w:type="dxa"/>
          </w:tcPr>
          <w:p w14:paraId="45CFA516" w14:textId="77777777" w:rsidR="00B11DD9" w:rsidRPr="001E2829" w:rsidRDefault="00B11DD9" w:rsidP="004D0F99">
            <w:r w:rsidRPr="001E2829">
              <w:t>BROMAZEPAM</w:t>
            </w:r>
          </w:p>
        </w:tc>
      </w:tr>
      <w:tr w:rsidR="00B11DD9" w:rsidRPr="001E2829" w14:paraId="6B850A3C" w14:textId="77777777" w:rsidTr="00485415">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485415">
        <w:tc>
          <w:tcPr>
            <w:tcW w:w="8720" w:type="dxa"/>
          </w:tcPr>
          <w:p w14:paraId="69E69761" w14:textId="77777777" w:rsidR="00B11DD9" w:rsidRPr="001E2829" w:rsidRDefault="00B11DD9" w:rsidP="004D0F99">
            <w:r w:rsidRPr="001E2829">
              <w:t>BUCLIZINE</w:t>
            </w:r>
          </w:p>
        </w:tc>
      </w:tr>
      <w:tr w:rsidR="00B11DD9" w:rsidRPr="001E2829" w14:paraId="79665447" w14:textId="77777777" w:rsidTr="00485415">
        <w:tc>
          <w:tcPr>
            <w:tcW w:w="8720" w:type="dxa"/>
          </w:tcPr>
          <w:p w14:paraId="16669B73" w14:textId="77777777" w:rsidR="00B11DD9" w:rsidRPr="001E2829" w:rsidRDefault="00B11DD9" w:rsidP="004D0F99">
            <w:r w:rsidRPr="001E2829">
              <w:t>BUPRENORPHINE</w:t>
            </w:r>
          </w:p>
        </w:tc>
      </w:tr>
      <w:tr w:rsidR="00B11DD9" w:rsidRPr="001E2829" w14:paraId="7F6E06C3" w14:textId="77777777" w:rsidTr="00485415">
        <w:tc>
          <w:tcPr>
            <w:tcW w:w="8720" w:type="dxa"/>
          </w:tcPr>
          <w:p w14:paraId="65BC2F43" w14:textId="77777777" w:rsidR="00B11DD9" w:rsidRPr="001E2829" w:rsidRDefault="00B11DD9" w:rsidP="004D0F99">
            <w:r w:rsidRPr="001E2829">
              <w:t>BUTOBARBIT</w:t>
            </w:r>
            <w:r w:rsidR="001A1367">
              <w:t>AL</w:t>
            </w:r>
          </w:p>
        </w:tc>
      </w:tr>
      <w:tr w:rsidR="00C2401A" w:rsidRPr="001E2829" w14:paraId="7D309F65" w14:textId="77777777" w:rsidTr="00485415">
        <w:tc>
          <w:tcPr>
            <w:tcW w:w="8720" w:type="dxa"/>
          </w:tcPr>
          <w:p w14:paraId="3B06567C" w14:textId="77777777"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485415">
        <w:tc>
          <w:tcPr>
            <w:tcW w:w="8720" w:type="dxa"/>
          </w:tcPr>
          <w:p w14:paraId="4D5FE96A" w14:textId="77777777" w:rsidR="00B11DD9" w:rsidRPr="001E2829" w:rsidRDefault="00B11DD9" w:rsidP="004D0F99">
            <w:r w:rsidRPr="001E2829">
              <w:t>CETIRIZINE</w:t>
            </w:r>
          </w:p>
        </w:tc>
      </w:tr>
      <w:tr w:rsidR="00B11DD9" w:rsidRPr="001E2829" w14:paraId="73F62E88" w14:textId="77777777" w:rsidTr="00485415">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485415">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485415">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485415">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485415">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485415">
        <w:tc>
          <w:tcPr>
            <w:tcW w:w="8720" w:type="dxa"/>
          </w:tcPr>
          <w:p w14:paraId="46C50021" w14:textId="77777777" w:rsidR="00B11DD9" w:rsidRPr="001E2829" w:rsidRDefault="00B11DD9" w:rsidP="004D0F99">
            <w:r w:rsidRPr="001E2829">
              <w:t>CLEMASTINE</w:t>
            </w:r>
          </w:p>
        </w:tc>
      </w:tr>
      <w:tr w:rsidR="00B11DD9" w:rsidRPr="001E2829" w14:paraId="4939E84F" w14:textId="77777777" w:rsidTr="00485415">
        <w:tc>
          <w:tcPr>
            <w:tcW w:w="8720" w:type="dxa"/>
          </w:tcPr>
          <w:p w14:paraId="15A07F22" w14:textId="77777777" w:rsidR="00B11DD9" w:rsidRPr="001E2829" w:rsidRDefault="00B11DD9" w:rsidP="004D0F99">
            <w:r w:rsidRPr="001E2829">
              <w:t>CLOMIPRAMINE</w:t>
            </w:r>
          </w:p>
        </w:tc>
      </w:tr>
      <w:tr w:rsidR="00B11DD9" w:rsidRPr="001E2829" w14:paraId="73E198D6" w14:textId="77777777" w:rsidTr="00485415">
        <w:tc>
          <w:tcPr>
            <w:tcW w:w="8720" w:type="dxa"/>
          </w:tcPr>
          <w:p w14:paraId="4D91F7F0" w14:textId="77777777" w:rsidR="00B11DD9" w:rsidRPr="001E2829" w:rsidRDefault="00B11DD9" w:rsidP="004D0F99">
            <w:r w:rsidRPr="001E2829">
              <w:t>CLONAZEPAM</w:t>
            </w:r>
          </w:p>
        </w:tc>
      </w:tr>
      <w:tr w:rsidR="00B11DD9" w:rsidRPr="001E2829" w14:paraId="1B8E64C0" w14:textId="77777777" w:rsidTr="00485415">
        <w:tc>
          <w:tcPr>
            <w:tcW w:w="8720" w:type="dxa"/>
          </w:tcPr>
          <w:p w14:paraId="30B1441A" w14:textId="77777777" w:rsidR="00B11DD9" w:rsidRPr="001E2829" w:rsidRDefault="00B11DD9" w:rsidP="004D0F99">
            <w:r w:rsidRPr="001E2829">
              <w:t>CLONIDINE</w:t>
            </w:r>
          </w:p>
        </w:tc>
      </w:tr>
      <w:tr w:rsidR="00B11DD9" w:rsidRPr="001E2829" w14:paraId="02E4B768" w14:textId="77777777" w:rsidTr="00485415">
        <w:tc>
          <w:tcPr>
            <w:tcW w:w="8720" w:type="dxa"/>
          </w:tcPr>
          <w:p w14:paraId="40BBE248" w14:textId="77777777" w:rsidR="00B11DD9" w:rsidRPr="001E2829" w:rsidRDefault="00B11DD9" w:rsidP="004D0F99">
            <w:r w:rsidRPr="001E2829">
              <w:t>CLORAZEPATE</w:t>
            </w:r>
          </w:p>
        </w:tc>
      </w:tr>
      <w:tr w:rsidR="00B11DD9" w:rsidRPr="001E2829" w14:paraId="4FBF96B6" w14:textId="77777777" w:rsidTr="00485415">
        <w:tc>
          <w:tcPr>
            <w:tcW w:w="8720" w:type="dxa"/>
          </w:tcPr>
          <w:p w14:paraId="1B5CBCB1" w14:textId="77777777" w:rsidR="00B11DD9" w:rsidRPr="001E2829" w:rsidRDefault="00B11DD9" w:rsidP="004D0F99">
            <w:r w:rsidRPr="001E2829">
              <w:t>CLOZAPINE</w:t>
            </w:r>
          </w:p>
        </w:tc>
      </w:tr>
      <w:tr w:rsidR="00B11DD9" w:rsidRPr="001E2829" w14:paraId="690D74B4" w14:textId="77777777" w:rsidTr="00485415">
        <w:tc>
          <w:tcPr>
            <w:tcW w:w="8720" w:type="dxa"/>
          </w:tcPr>
          <w:p w14:paraId="0405AEBE" w14:textId="77777777" w:rsidR="00B11DD9" w:rsidRPr="001E2829" w:rsidRDefault="00B11DD9" w:rsidP="00D81A7C">
            <w:r w:rsidRPr="001E2829">
              <w:t>CODEINE.</w:t>
            </w:r>
          </w:p>
        </w:tc>
      </w:tr>
      <w:tr w:rsidR="00B11DD9" w:rsidRPr="001E2829" w14:paraId="5D65E6CE" w14:textId="77777777" w:rsidTr="00485415">
        <w:tc>
          <w:tcPr>
            <w:tcW w:w="8720" w:type="dxa"/>
          </w:tcPr>
          <w:p w14:paraId="44431ABF" w14:textId="77777777" w:rsidR="00B11DD9" w:rsidRPr="001E2829" w:rsidRDefault="00B11DD9" w:rsidP="004D0F99">
            <w:r w:rsidRPr="001E2829">
              <w:t>CYCLIZINE</w:t>
            </w:r>
          </w:p>
        </w:tc>
      </w:tr>
      <w:tr w:rsidR="00B11DD9" w:rsidRPr="001E2829" w14:paraId="218FA7DE" w14:textId="77777777" w:rsidTr="00485415">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485415">
        <w:tc>
          <w:tcPr>
            <w:tcW w:w="8720" w:type="dxa"/>
          </w:tcPr>
          <w:p w14:paraId="1F27A7C6" w14:textId="77777777" w:rsidR="00B11DD9" w:rsidRPr="001E2829" w:rsidRDefault="00B11DD9" w:rsidP="004D0F99">
            <w:r w:rsidRPr="001E2829">
              <w:t>CYCLOSERINE</w:t>
            </w:r>
          </w:p>
        </w:tc>
      </w:tr>
      <w:tr w:rsidR="00B11DD9" w:rsidRPr="001E2829" w14:paraId="293FD7CC" w14:textId="77777777" w:rsidTr="00485415">
        <w:tc>
          <w:tcPr>
            <w:tcW w:w="8720" w:type="dxa"/>
          </w:tcPr>
          <w:p w14:paraId="194FE639" w14:textId="77777777" w:rsidR="00B11DD9" w:rsidRPr="001E2829" w:rsidRDefault="00B11DD9" w:rsidP="004D0F99">
            <w:r w:rsidRPr="001E2829">
              <w:t>CYPROHEPTADINE</w:t>
            </w:r>
          </w:p>
        </w:tc>
      </w:tr>
      <w:tr w:rsidR="00B11DD9" w:rsidRPr="001E2829" w14:paraId="595DADD4" w14:textId="77777777" w:rsidTr="00485415">
        <w:tc>
          <w:tcPr>
            <w:tcW w:w="8720" w:type="dxa"/>
          </w:tcPr>
          <w:p w14:paraId="114684B4" w14:textId="77777777" w:rsidR="00B11DD9" w:rsidRPr="001E2829" w:rsidRDefault="00B11DD9" w:rsidP="004D0F99">
            <w:r w:rsidRPr="001E2829">
              <w:t>DANTROLENE</w:t>
            </w:r>
          </w:p>
        </w:tc>
      </w:tr>
      <w:tr w:rsidR="00B11DD9" w:rsidRPr="001E2829" w14:paraId="01535044" w14:textId="77777777" w:rsidTr="00485415">
        <w:tc>
          <w:tcPr>
            <w:tcW w:w="8720" w:type="dxa"/>
          </w:tcPr>
          <w:p w14:paraId="79E27FF2" w14:textId="77777777" w:rsidR="00B11DD9" w:rsidRPr="001E2829" w:rsidRDefault="00B11DD9" w:rsidP="004D0F99">
            <w:r w:rsidRPr="001E2829">
              <w:t>DESIPRAMINE</w:t>
            </w:r>
          </w:p>
        </w:tc>
      </w:tr>
      <w:tr w:rsidR="00B11DD9" w:rsidRPr="001E2829" w14:paraId="16F54086" w14:textId="77777777" w:rsidTr="00485415">
        <w:tc>
          <w:tcPr>
            <w:tcW w:w="8720" w:type="dxa"/>
          </w:tcPr>
          <w:p w14:paraId="743B0329" w14:textId="77777777" w:rsidR="00B11DD9" w:rsidRPr="001E2829" w:rsidRDefault="00B11DD9" w:rsidP="0037315C">
            <w:r w:rsidRPr="001E2829">
              <w:t>DEXCHLORPHENAMINE</w:t>
            </w:r>
          </w:p>
        </w:tc>
      </w:tr>
      <w:tr w:rsidR="00B11DD9" w:rsidRPr="001E2829" w14:paraId="295B4523" w14:textId="77777777" w:rsidTr="00485415">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485415">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485415">
        <w:tc>
          <w:tcPr>
            <w:tcW w:w="8720" w:type="dxa"/>
          </w:tcPr>
          <w:p w14:paraId="14D7EE75" w14:textId="77777777" w:rsidR="00B11DD9" w:rsidRPr="001E2829" w:rsidRDefault="00B11DD9" w:rsidP="004D0F99">
            <w:r w:rsidRPr="001E2829">
              <w:t>DIAZEPAM</w:t>
            </w:r>
          </w:p>
        </w:tc>
      </w:tr>
      <w:tr w:rsidR="00B11DD9" w:rsidRPr="001E2829" w14:paraId="67C90E44" w14:textId="77777777" w:rsidTr="00485415">
        <w:tc>
          <w:tcPr>
            <w:tcW w:w="8720" w:type="dxa"/>
          </w:tcPr>
          <w:p w14:paraId="4E352494" w14:textId="77777777" w:rsidR="00B11DD9" w:rsidRPr="001E2829" w:rsidRDefault="00B11DD9" w:rsidP="004D0F99">
            <w:r w:rsidRPr="001E2829">
              <w:t>DIFENOXIN</w:t>
            </w:r>
          </w:p>
        </w:tc>
      </w:tr>
      <w:tr w:rsidR="00B11DD9" w:rsidRPr="001E2829" w14:paraId="3ECC0809" w14:textId="77777777" w:rsidTr="00485415">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485415">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485415">
        <w:tc>
          <w:tcPr>
            <w:tcW w:w="8720" w:type="dxa"/>
          </w:tcPr>
          <w:p w14:paraId="6A0FD227" w14:textId="77777777" w:rsidR="00B11DD9" w:rsidRPr="001E2829" w:rsidRDefault="00B11DD9" w:rsidP="004D0F99">
            <w:r w:rsidRPr="001E2829">
              <w:t>DIMETHINDENE</w:t>
            </w:r>
          </w:p>
        </w:tc>
      </w:tr>
      <w:tr w:rsidR="00B11DD9" w:rsidRPr="001E2829" w14:paraId="501B210A" w14:textId="77777777" w:rsidTr="00485415">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485415">
        <w:tc>
          <w:tcPr>
            <w:tcW w:w="8720" w:type="dxa"/>
          </w:tcPr>
          <w:p w14:paraId="3BCF6A7A" w14:textId="77777777" w:rsidR="00B11DD9" w:rsidRPr="001E2829" w:rsidRDefault="00B11DD9" w:rsidP="004D0F99">
            <w:r w:rsidRPr="001E2829">
              <w:t>DIPHENOXYLATE</w:t>
            </w:r>
          </w:p>
        </w:tc>
      </w:tr>
      <w:tr w:rsidR="00B11DD9" w:rsidRPr="001E2829" w14:paraId="5F1B1A1A" w14:textId="77777777" w:rsidTr="00485415">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485415">
        <w:tc>
          <w:tcPr>
            <w:tcW w:w="8720" w:type="dxa"/>
          </w:tcPr>
          <w:p w14:paraId="2DC53602" w14:textId="77777777" w:rsidR="00B11DD9" w:rsidRPr="001E2829" w:rsidRDefault="00165761" w:rsidP="00165761">
            <w:r>
              <w:t>DOSULEPIN</w:t>
            </w:r>
          </w:p>
        </w:tc>
      </w:tr>
      <w:tr w:rsidR="00B11DD9" w:rsidRPr="001E2829" w14:paraId="247AF6CE" w14:textId="77777777" w:rsidTr="00485415">
        <w:tc>
          <w:tcPr>
            <w:tcW w:w="8720" w:type="dxa"/>
          </w:tcPr>
          <w:p w14:paraId="30D6334E" w14:textId="77777777" w:rsidR="00B11DD9" w:rsidRPr="001E2829" w:rsidRDefault="00B11DD9" w:rsidP="004D0F99">
            <w:r w:rsidRPr="001E2829">
              <w:t>DOXEPIN</w:t>
            </w:r>
          </w:p>
        </w:tc>
      </w:tr>
      <w:tr w:rsidR="00B11DD9" w:rsidRPr="001E2829" w14:paraId="6A5720FD" w14:textId="77777777" w:rsidTr="00485415">
        <w:tc>
          <w:tcPr>
            <w:tcW w:w="8720" w:type="dxa"/>
          </w:tcPr>
          <w:p w14:paraId="1C5B018C" w14:textId="77777777" w:rsidR="00B11DD9" w:rsidRPr="001E2829" w:rsidRDefault="00B11DD9" w:rsidP="004D0F99">
            <w:r w:rsidRPr="001E2829">
              <w:t>DOXYLAMINE</w:t>
            </w:r>
          </w:p>
        </w:tc>
      </w:tr>
      <w:tr w:rsidR="00B11DD9" w:rsidRPr="001E2829" w14:paraId="38327BCD" w14:textId="77777777" w:rsidTr="00485415">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485415">
        <w:tc>
          <w:tcPr>
            <w:tcW w:w="8720" w:type="dxa"/>
          </w:tcPr>
          <w:p w14:paraId="03C42EE2" w14:textId="77777777" w:rsidR="00B11DD9" w:rsidRPr="001E2829" w:rsidRDefault="00B11DD9" w:rsidP="004D0F99">
            <w:r w:rsidRPr="001E2829">
              <w:t>DROPERIDOL</w:t>
            </w:r>
          </w:p>
        </w:tc>
      </w:tr>
      <w:tr w:rsidR="00B11DD9" w:rsidRPr="001E2829" w14:paraId="25A3F049" w14:textId="77777777" w:rsidTr="00485415">
        <w:tc>
          <w:tcPr>
            <w:tcW w:w="8720" w:type="dxa"/>
          </w:tcPr>
          <w:p w14:paraId="022A2396" w14:textId="77777777" w:rsidR="00B11DD9" w:rsidRPr="001E2829" w:rsidRDefault="00B11DD9" w:rsidP="004D0F99">
            <w:r w:rsidRPr="001E2829">
              <w:t>DULOXETINE</w:t>
            </w:r>
          </w:p>
        </w:tc>
      </w:tr>
      <w:tr w:rsidR="00B11DD9" w:rsidRPr="001E2829" w14:paraId="1C1EF817" w14:textId="77777777" w:rsidTr="00485415">
        <w:tc>
          <w:tcPr>
            <w:tcW w:w="8720" w:type="dxa"/>
          </w:tcPr>
          <w:p w14:paraId="1D45DC3E" w14:textId="77777777" w:rsidR="00B11DD9" w:rsidRPr="001E2829" w:rsidRDefault="00B11DD9" w:rsidP="004D0F99">
            <w:r w:rsidRPr="001E2829">
              <w:t>ETHYLMORPHINE</w:t>
            </w:r>
          </w:p>
        </w:tc>
      </w:tr>
      <w:tr w:rsidR="00B11DD9" w:rsidRPr="001E2829" w14:paraId="4E920A51" w14:textId="77777777" w:rsidTr="00485415">
        <w:tc>
          <w:tcPr>
            <w:tcW w:w="8720" w:type="dxa"/>
          </w:tcPr>
          <w:p w14:paraId="6B203B5B" w14:textId="77777777" w:rsidR="00B11DD9" w:rsidRPr="001E2829" w:rsidRDefault="00B11DD9" w:rsidP="004D0F99">
            <w:r w:rsidRPr="001E2829">
              <w:t>FENFLURAMINE</w:t>
            </w:r>
          </w:p>
        </w:tc>
      </w:tr>
      <w:tr w:rsidR="00B11DD9" w:rsidRPr="001E2829" w14:paraId="23D861F1" w14:textId="77777777" w:rsidTr="00485415">
        <w:tc>
          <w:tcPr>
            <w:tcW w:w="8720" w:type="dxa"/>
          </w:tcPr>
          <w:p w14:paraId="53A2B3CB" w14:textId="77777777" w:rsidR="00B11DD9" w:rsidRPr="001E2829" w:rsidRDefault="00B11DD9" w:rsidP="004D0F99">
            <w:r w:rsidRPr="001E2829">
              <w:t>FLUNITRAZEPAM</w:t>
            </w:r>
          </w:p>
        </w:tc>
      </w:tr>
      <w:tr w:rsidR="00B11DD9" w:rsidRPr="001E2829" w14:paraId="01814F7E" w14:textId="77777777" w:rsidTr="00485415">
        <w:tc>
          <w:tcPr>
            <w:tcW w:w="8720" w:type="dxa"/>
          </w:tcPr>
          <w:p w14:paraId="3F32234E" w14:textId="77777777" w:rsidR="00B11DD9" w:rsidRPr="001E2829" w:rsidRDefault="00B11DD9" w:rsidP="00653BC2">
            <w:r w:rsidRPr="001E2829">
              <w:t>FLUPENTIXOL</w:t>
            </w:r>
          </w:p>
        </w:tc>
      </w:tr>
      <w:tr w:rsidR="00B11DD9" w:rsidRPr="001E2829" w14:paraId="398AF353" w14:textId="77777777" w:rsidTr="00485415">
        <w:tc>
          <w:tcPr>
            <w:tcW w:w="8720" w:type="dxa"/>
          </w:tcPr>
          <w:p w14:paraId="58D33451" w14:textId="77777777" w:rsidR="00B11DD9" w:rsidRPr="001E2829" w:rsidRDefault="00B11DD9" w:rsidP="004D0F99">
            <w:r w:rsidRPr="001E2829">
              <w:t>FLUPHENAZINE</w:t>
            </w:r>
          </w:p>
        </w:tc>
      </w:tr>
      <w:tr w:rsidR="00B11DD9" w:rsidRPr="001E2829" w14:paraId="43EC1B21" w14:textId="77777777" w:rsidTr="00485415">
        <w:tc>
          <w:tcPr>
            <w:tcW w:w="8720" w:type="dxa"/>
          </w:tcPr>
          <w:p w14:paraId="22A58BAC" w14:textId="77777777" w:rsidR="00B11DD9" w:rsidRPr="001E2829" w:rsidRDefault="00B11DD9" w:rsidP="004D0F99">
            <w:r w:rsidRPr="001E2829">
              <w:t>FLURAZEPAM</w:t>
            </w:r>
          </w:p>
        </w:tc>
      </w:tr>
      <w:tr w:rsidR="00B11DD9" w:rsidRPr="001E2829" w14:paraId="5BDF422A" w14:textId="77777777" w:rsidTr="00485415">
        <w:tc>
          <w:tcPr>
            <w:tcW w:w="8720" w:type="dxa"/>
          </w:tcPr>
          <w:p w14:paraId="53D98C11" w14:textId="77777777" w:rsidR="00B11DD9" w:rsidRPr="001E2829" w:rsidRDefault="00B11DD9" w:rsidP="004D0F99">
            <w:r w:rsidRPr="001E2829">
              <w:t>GABAPENTIN</w:t>
            </w:r>
          </w:p>
        </w:tc>
      </w:tr>
      <w:tr w:rsidR="00B11DD9" w:rsidRPr="001E2829" w14:paraId="7D6529CB" w14:textId="77777777" w:rsidTr="00485415">
        <w:tc>
          <w:tcPr>
            <w:tcW w:w="8720" w:type="dxa"/>
          </w:tcPr>
          <w:p w14:paraId="1EFA24DE" w14:textId="77777777" w:rsidR="00B11DD9" w:rsidRPr="001E2829" w:rsidRDefault="00B11DD9" w:rsidP="004D0F99">
            <w:r w:rsidRPr="001E2829">
              <w:t>GEMCITABINE</w:t>
            </w:r>
          </w:p>
        </w:tc>
      </w:tr>
      <w:tr w:rsidR="00B11DD9" w:rsidRPr="001E2829" w14:paraId="24EA7EDA" w14:textId="77777777" w:rsidTr="00485415">
        <w:tc>
          <w:tcPr>
            <w:tcW w:w="8720" w:type="dxa"/>
          </w:tcPr>
          <w:p w14:paraId="2D014616" w14:textId="77777777" w:rsidR="00B11DD9" w:rsidRPr="001E2829" w:rsidRDefault="00B11DD9" w:rsidP="004D0F99">
            <w:r w:rsidRPr="001E2829">
              <w:t>GLUTETHIMIDE</w:t>
            </w:r>
          </w:p>
        </w:tc>
      </w:tr>
      <w:tr w:rsidR="00B90ED7" w:rsidRPr="001E2829" w14:paraId="590E0EBA" w14:textId="77777777" w:rsidTr="00485415">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485415">
        <w:tc>
          <w:tcPr>
            <w:tcW w:w="8720" w:type="dxa"/>
          </w:tcPr>
          <w:p w14:paraId="0B57CDFD" w14:textId="77777777" w:rsidR="00B11DD9" w:rsidRPr="001E2829" w:rsidRDefault="00B11DD9" w:rsidP="004D0F99">
            <w:r w:rsidRPr="001E2829">
              <w:t>HALOPERIDOL</w:t>
            </w:r>
          </w:p>
        </w:tc>
      </w:tr>
      <w:tr w:rsidR="00B11DD9" w:rsidRPr="001E2829" w14:paraId="49CF5CCC" w14:textId="77777777" w:rsidTr="00485415">
        <w:tc>
          <w:tcPr>
            <w:tcW w:w="8720" w:type="dxa"/>
          </w:tcPr>
          <w:p w14:paraId="2F040F65" w14:textId="77777777" w:rsidR="00B11DD9" w:rsidRPr="001E2829" w:rsidRDefault="00B11DD9" w:rsidP="004D0F99">
            <w:r w:rsidRPr="001E2829">
              <w:t>HYDROCODONE</w:t>
            </w:r>
          </w:p>
        </w:tc>
      </w:tr>
      <w:tr w:rsidR="00B11DD9" w:rsidRPr="001E2829" w14:paraId="1CBF1DFE" w14:textId="77777777" w:rsidTr="00485415">
        <w:tc>
          <w:tcPr>
            <w:tcW w:w="8720" w:type="dxa"/>
          </w:tcPr>
          <w:p w14:paraId="3327E669" w14:textId="77777777" w:rsidR="00B11DD9" w:rsidRPr="001E2829" w:rsidRDefault="00B11DD9" w:rsidP="004D0F99">
            <w:r w:rsidRPr="001E2829">
              <w:t>HYDROMORPHONE</w:t>
            </w:r>
          </w:p>
        </w:tc>
      </w:tr>
      <w:tr w:rsidR="00B11DD9" w:rsidRPr="001E2829" w14:paraId="547BC27B" w14:textId="77777777" w:rsidTr="00485415">
        <w:tc>
          <w:tcPr>
            <w:tcW w:w="8720" w:type="dxa"/>
          </w:tcPr>
          <w:p w14:paraId="6AEE5690" w14:textId="77777777" w:rsidR="00B11DD9" w:rsidRPr="001E2829" w:rsidRDefault="00B11DD9" w:rsidP="004D0F99">
            <w:r w:rsidRPr="001E2829">
              <w:t>HYDROXYZINE</w:t>
            </w:r>
          </w:p>
        </w:tc>
      </w:tr>
      <w:tr w:rsidR="00B11DD9" w:rsidRPr="001E2829" w14:paraId="0B1AA5C9" w14:textId="77777777" w:rsidTr="00485415">
        <w:tc>
          <w:tcPr>
            <w:tcW w:w="8720" w:type="dxa"/>
          </w:tcPr>
          <w:p w14:paraId="2AE0BF61" w14:textId="77777777" w:rsidR="00B11DD9" w:rsidRPr="001E2829" w:rsidRDefault="00B11DD9" w:rsidP="004D0F99">
            <w:r w:rsidRPr="001E2829">
              <w:t>IMIPRAMINE</w:t>
            </w:r>
          </w:p>
        </w:tc>
      </w:tr>
      <w:tr w:rsidR="00B11DD9" w:rsidRPr="001E2829" w14:paraId="56768FB3" w14:textId="77777777" w:rsidTr="00485415">
        <w:tc>
          <w:tcPr>
            <w:tcW w:w="8720" w:type="dxa"/>
          </w:tcPr>
          <w:p w14:paraId="1856D6AE" w14:textId="77777777" w:rsidR="00B11DD9" w:rsidRPr="001E2829" w:rsidRDefault="00B11DD9" w:rsidP="004D0F99">
            <w:r w:rsidRPr="001E2829">
              <w:t>LAMOTRIGINE</w:t>
            </w:r>
          </w:p>
        </w:tc>
      </w:tr>
      <w:tr w:rsidR="00B11DD9" w:rsidRPr="001E2829" w14:paraId="7A9778FC" w14:textId="77777777" w:rsidTr="00485415">
        <w:tc>
          <w:tcPr>
            <w:tcW w:w="8720" w:type="dxa"/>
          </w:tcPr>
          <w:p w14:paraId="1D73B29A" w14:textId="77777777" w:rsidR="00B11DD9" w:rsidRPr="001E2829" w:rsidRDefault="00B11DD9" w:rsidP="004D0F99">
            <w:r w:rsidRPr="001E2829">
              <w:t>LEVETIRACETAM</w:t>
            </w:r>
          </w:p>
        </w:tc>
      </w:tr>
      <w:tr w:rsidR="00B11DD9" w:rsidRPr="001E2829" w14:paraId="22D51DB4" w14:textId="77777777" w:rsidTr="00485415">
        <w:tc>
          <w:tcPr>
            <w:tcW w:w="8720" w:type="dxa"/>
          </w:tcPr>
          <w:p w14:paraId="200960D9" w14:textId="77777777" w:rsidR="00B11DD9" w:rsidRPr="001E2829" w:rsidRDefault="00B11DD9" w:rsidP="004D0F99">
            <w:r w:rsidRPr="001E2829">
              <w:t>LEVOCABASTINE</w:t>
            </w:r>
          </w:p>
        </w:tc>
      </w:tr>
      <w:tr w:rsidR="00461168" w:rsidRPr="001E2829" w14:paraId="33D5BE08" w14:textId="77777777" w:rsidTr="00485415">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485415">
        <w:tc>
          <w:tcPr>
            <w:tcW w:w="8720" w:type="dxa"/>
          </w:tcPr>
          <w:p w14:paraId="29E7FBBE" w14:textId="77777777" w:rsidR="00B11DD9" w:rsidRPr="001E2829" w:rsidRDefault="00B11DD9" w:rsidP="004D0F99">
            <w:r w:rsidRPr="001E2829">
              <w:t>LORAZEPAM</w:t>
            </w:r>
          </w:p>
        </w:tc>
      </w:tr>
      <w:tr w:rsidR="00B11DD9" w:rsidRPr="001E2829" w14:paraId="6943A314" w14:textId="77777777" w:rsidTr="00485415">
        <w:tc>
          <w:tcPr>
            <w:tcW w:w="8720" w:type="dxa"/>
          </w:tcPr>
          <w:p w14:paraId="0BF24B69" w14:textId="77777777" w:rsidR="00B11DD9" w:rsidRPr="001E2829" w:rsidRDefault="00B11DD9" w:rsidP="004D0F99">
            <w:r w:rsidRPr="001E2829">
              <w:t>LURASIDONE.</w:t>
            </w:r>
          </w:p>
        </w:tc>
      </w:tr>
      <w:tr w:rsidR="00B11DD9" w:rsidRPr="001E2829" w14:paraId="0129578E" w14:textId="77777777" w:rsidTr="00485415">
        <w:tc>
          <w:tcPr>
            <w:tcW w:w="8720" w:type="dxa"/>
          </w:tcPr>
          <w:p w14:paraId="62D42F59" w14:textId="77777777" w:rsidR="00B11DD9" w:rsidRPr="001E2829" w:rsidRDefault="00B11DD9" w:rsidP="004D0F99">
            <w:r w:rsidRPr="001E2829">
              <w:t>MAZINDOL</w:t>
            </w:r>
          </w:p>
        </w:tc>
      </w:tr>
      <w:tr w:rsidR="00B11DD9" w:rsidRPr="001E2829" w14:paraId="5A7648AE" w14:textId="77777777" w:rsidTr="00485415">
        <w:tc>
          <w:tcPr>
            <w:tcW w:w="8720" w:type="dxa"/>
          </w:tcPr>
          <w:p w14:paraId="2A109D7B" w14:textId="77777777" w:rsidR="00B11DD9" w:rsidRPr="001E2829" w:rsidRDefault="00B11DD9" w:rsidP="004D0F99">
            <w:r w:rsidRPr="001E2829">
              <w:t>MEBHYDROLIN</w:t>
            </w:r>
          </w:p>
        </w:tc>
      </w:tr>
      <w:tr w:rsidR="00B11DD9" w:rsidRPr="001E2829" w14:paraId="5528EA19" w14:textId="77777777" w:rsidTr="00485415">
        <w:tc>
          <w:tcPr>
            <w:tcW w:w="8720" w:type="dxa"/>
          </w:tcPr>
          <w:p w14:paraId="06CF2E1E" w14:textId="77777777" w:rsidR="00B11DD9" w:rsidRPr="001E2829" w:rsidRDefault="00B11DD9" w:rsidP="004D0F99">
            <w:r w:rsidRPr="001E2829">
              <w:t>MECLOZINE</w:t>
            </w:r>
          </w:p>
        </w:tc>
      </w:tr>
      <w:tr w:rsidR="00B11DD9" w:rsidRPr="001E2829" w14:paraId="0E7563BD" w14:textId="77777777" w:rsidTr="00485415">
        <w:tc>
          <w:tcPr>
            <w:tcW w:w="8720" w:type="dxa"/>
          </w:tcPr>
          <w:p w14:paraId="1DA99993" w14:textId="77777777" w:rsidR="00B11DD9" w:rsidRPr="001E2829" w:rsidRDefault="00B11DD9" w:rsidP="004D0F99">
            <w:r w:rsidRPr="001E2829">
              <w:t>MEDAZEPAM</w:t>
            </w:r>
          </w:p>
        </w:tc>
      </w:tr>
      <w:tr w:rsidR="00B11DD9" w:rsidRPr="001E2829" w14:paraId="70ABFE8F" w14:textId="77777777" w:rsidTr="00485415">
        <w:tc>
          <w:tcPr>
            <w:tcW w:w="8720" w:type="dxa"/>
          </w:tcPr>
          <w:p w14:paraId="487FFA23" w14:textId="77777777" w:rsidR="00B11DD9" w:rsidRPr="001E2829" w:rsidRDefault="00B11DD9" w:rsidP="004D0F99">
            <w:r w:rsidRPr="001E2829">
              <w:t>MEPROBAMATE</w:t>
            </w:r>
          </w:p>
        </w:tc>
      </w:tr>
      <w:tr w:rsidR="00B11DD9" w:rsidRPr="001E2829" w14:paraId="025CFD41" w14:textId="77777777" w:rsidTr="00485415">
        <w:tc>
          <w:tcPr>
            <w:tcW w:w="8720" w:type="dxa"/>
          </w:tcPr>
          <w:p w14:paraId="115198BB" w14:textId="77777777" w:rsidR="00B11DD9" w:rsidRPr="001E2829" w:rsidRDefault="00B11DD9" w:rsidP="004D0F99">
            <w:r w:rsidRPr="001E2829">
              <w:t>MEPYRAMINE</w:t>
            </w:r>
          </w:p>
        </w:tc>
      </w:tr>
      <w:tr w:rsidR="00165761" w:rsidRPr="001E2829" w14:paraId="08D4F80C" w14:textId="77777777" w:rsidTr="00C34323">
        <w:tc>
          <w:tcPr>
            <w:tcW w:w="8720" w:type="dxa"/>
          </w:tcPr>
          <w:p w14:paraId="446C4662" w14:textId="77777777" w:rsidR="00165761" w:rsidRPr="001E2829" w:rsidRDefault="00165761" w:rsidP="00C34323">
            <w:r>
              <w:t>MERCAPTAMINE</w:t>
            </w:r>
          </w:p>
        </w:tc>
      </w:tr>
      <w:tr w:rsidR="00B11DD9" w:rsidRPr="001E2829" w14:paraId="47AE0905" w14:textId="77777777" w:rsidTr="00485415">
        <w:tc>
          <w:tcPr>
            <w:tcW w:w="8720" w:type="dxa"/>
          </w:tcPr>
          <w:p w14:paraId="6D3C91B0" w14:textId="77777777" w:rsidR="00B11DD9" w:rsidRPr="001E2829" w:rsidRDefault="00B11DD9" w:rsidP="004D0F99">
            <w:r w:rsidRPr="001E2829">
              <w:t>METHADONE</w:t>
            </w:r>
          </w:p>
        </w:tc>
      </w:tr>
      <w:tr w:rsidR="00B11DD9" w:rsidRPr="001E2829" w14:paraId="6DEBB227" w14:textId="77777777" w:rsidTr="00485415">
        <w:tc>
          <w:tcPr>
            <w:tcW w:w="8720" w:type="dxa"/>
          </w:tcPr>
          <w:p w14:paraId="7A9CD6DC" w14:textId="77777777" w:rsidR="00B11DD9" w:rsidRPr="001E2829" w:rsidRDefault="00B11DD9" w:rsidP="004D0F99">
            <w:r w:rsidRPr="001E2829">
              <w:t>METHDILAZINE</w:t>
            </w:r>
          </w:p>
        </w:tc>
      </w:tr>
      <w:tr w:rsidR="00B11DD9" w:rsidRPr="001E2829" w14:paraId="56ADFF9C" w14:textId="77777777" w:rsidTr="00485415">
        <w:tc>
          <w:tcPr>
            <w:tcW w:w="8720" w:type="dxa"/>
          </w:tcPr>
          <w:p w14:paraId="061E624E" w14:textId="77777777" w:rsidR="00B11DD9" w:rsidRPr="001E2829" w:rsidRDefault="00B11DD9" w:rsidP="004D0F99">
            <w:r w:rsidRPr="001E2829">
              <w:t>METHOCARBAMOL</w:t>
            </w:r>
          </w:p>
        </w:tc>
      </w:tr>
      <w:tr w:rsidR="00B11DD9" w:rsidRPr="001E2829" w14:paraId="1D9D5291" w14:textId="77777777" w:rsidTr="00485415">
        <w:tc>
          <w:tcPr>
            <w:tcW w:w="8720" w:type="dxa"/>
          </w:tcPr>
          <w:p w14:paraId="6C33E321" w14:textId="77777777" w:rsidR="00B11DD9" w:rsidRPr="001E2829" w:rsidRDefault="008166AA" w:rsidP="004D0F99">
            <w:r>
              <w:t>METHYLPHENOBARBITAL</w:t>
            </w:r>
          </w:p>
        </w:tc>
      </w:tr>
      <w:tr w:rsidR="00B11DD9" w:rsidRPr="001E2829" w14:paraId="2696463D" w14:textId="77777777" w:rsidTr="00485415">
        <w:tc>
          <w:tcPr>
            <w:tcW w:w="8720" w:type="dxa"/>
          </w:tcPr>
          <w:p w14:paraId="3775359B" w14:textId="77777777" w:rsidR="00B11DD9" w:rsidRPr="001E2829" w:rsidRDefault="00B11DD9" w:rsidP="004D0F99">
            <w:r w:rsidRPr="001E2829">
              <w:t>MIANSERIN</w:t>
            </w:r>
          </w:p>
        </w:tc>
      </w:tr>
      <w:tr w:rsidR="00A532FE" w:rsidRPr="001E2829" w14:paraId="2B582578" w14:textId="77777777" w:rsidTr="00485415">
        <w:tc>
          <w:tcPr>
            <w:tcW w:w="8720" w:type="dxa"/>
          </w:tcPr>
          <w:p w14:paraId="6E115E36" w14:textId="77777777" w:rsidR="00A532FE" w:rsidRPr="001E2829" w:rsidRDefault="00A532FE" w:rsidP="004D0F99">
            <w:r w:rsidRPr="00A532FE">
              <w:t>MIDAZOLAM</w:t>
            </w:r>
          </w:p>
        </w:tc>
      </w:tr>
      <w:tr w:rsidR="00B11DD9" w:rsidRPr="001E2829" w14:paraId="3E107208" w14:textId="77777777" w:rsidTr="00485415">
        <w:tc>
          <w:tcPr>
            <w:tcW w:w="8720" w:type="dxa"/>
          </w:tcPr>
          <w:p w14:paraId="6FA23D24" w14:textId="77777777" w:rsidR="00B11DD9" w:rsidRPr="001E2829" w:rsidRDefault="00B11DD9" w:rsidP="004D0F99">
            <w:r w:rsidRPr="001E2829">
              <w:t>MIRTAZAPINE</w:t>
            </w:r>
          </w:p>
        </w:tc>
      </w:tr>
      <w:tr w:rsidR="00B11DD9" w:rsidRPr="001E2829" w14:paraId="73EB3A5D" w14:textId="77777777" w:rsidTr="00485415">
        <w:tc>
          <w:tcPr>
            <w:tcW w:w="8720" w:type="dxa"/>
          </w:tcPr>
          <w:p w14:paraId="17F382BD" w14:textId="77777777" w:rsidR="00B11DD9" w:rsidRPr="001E2829" w:rsidRDefault="00B11DD9" w:rsidP="004D0F99">
            <w:r w:rsidRPr="001E2829">
              <w:t>MORPHINE</w:t>
            </w:r>
          </w:p>
        </w:tc>
      </w:tr>
      <w:tr w:rsidR="00B11DD9" w:rsidRPr="001E2829" w14:paraId="65D2E5D9" w14:textId="77777777" w:rsidTr="00485415">
        <w:tc>
          <w:tcPr>
            <w:tcW w:w="8720" w:type="dxa"/>
          </w:tcPr>
          <w:p w14:paraId="222AFA59" w14:textId="77777777" w:rsidR="00B11DD9" w:rsidRPr="001E2829" w:rsidRDefault="00B11DD9" w:rsidP="004D0F99">
            <w:r w:rsidRPr="001E2829">
              <w:t>NABIXIMOLS .</w:t>
            </w:r>
          </w:p>
        </w:tc>
      </w:tr>
      <w:tr w:rsidR="00B11DD9" w:rsidRPr="001E2829" w14:paraId="37F762C0" w14:textId="77777777" w:rsidTr="00485415">
        <w:tc>
          <w:tcPr>
            <w:tcW w:w="8720" w:type="dxa"/>
          </w:tcPr>
          <w:p w14:paraId="66C8948A" w14:textId="77777777" w:rsidR="00B11DD9" w:rsidRPr="001E2829" w:rsidRDefault="00B11DD9" w:rsidP="004D0F99">
            <w:r w:rsidRPr="001E2829">
              <w:t>NALBUPHINE</w:t>
            </w:r>
          </w:p>
        </w:tc>
      </w:tr>
      <w:tr w:rsidR="00B11DD9" w:rsidRPr="001E2829" w14:paraId="597AC723" w14:textId="77777777" w:rsidTr="00485415">
        <w:tc>
          <w:tcPr>
            <w:tcW w:w="8720" w:type="dxa"/>
          </w:tcPr>
          <w:p w14:paraId="289439D1" w14:textId="77777777" w:rsidR="00B11DD9" w:rsidRPr="001E2829" w:rsidRDefault="00B11DD9" w:rsidP="004D0F99">
            <w:r w:rsidRPr="001E2829">
              <w:t>NITRAZEPAM</w:t>
            </w:r>
          </w:p>
        </w:tc>
      </w:tr>
      <w:tr w:rsidR="00B11DD9" w:rsidRPr="001E2829" w14:paraId="036A4429" w14:textId="77777777" w:rsidTr="00485415">
        <w:tc>
          <w:tcPr>
            <w:tcW w:w="8720" w:type="dxa"/>
          </w:tcPr>
          <w:p w14:paraId="56367D1A" w14:textId="77777777" w:rsidR="00B11DD9" w:rsidRPr="001E2829" w:rsidRDefault="00B11DD9" w:rsidP="004D0F99">
            <w:r w:rsidRPr="001E2829">
              <w:t>NORMETHADONE</w:t>
            </w:r>
          </w:p>
        </w:tc>
      </w:tr>
      <w:tr w:rsidR="00B11DD9" w:rsidRPr="001E2829" w14:paraId="1DB4F285" w14:textId="77777777" w:rsidTr="00485415">
        <w:tc>
          <w:tcPr>
            <w:tcW w:w="8720" w:type="dxa"/>
          </w:tcPr>
          <w:p w14:paraId="1EC59A16" w14:textId="77777777" w:rsidR="00B11DD9" w:rsidRPr="001E2829" w:rsidRDefault="00B11DD9" w:rsidP="004D0F99">
            <w:r w:rsidRPr="001E2829">
              <w:t>NORTRIPTYLINE</w:t>
            </w:r>
          </w:p>
        </w:tc>
      </w:tr>
      <w:tr w:rsidR="00B11DD9" w:rsidRPr="001E2829" w14:paraId="478D8690" w14:textId="77777777" w:rsidTr="00485415">
        <w:tc>
          <w:tcPr>
            <w:tcW w:w="8720" w:type="dxa"/>
          </w:tcPr>
          <w:p w14:paraId="41C89875" w14:textId="77777777" w:rsidR="00B11DD9" w:rsidRPr="001E2829" w:rsidRDefault="00B11DD9" w:rsidP="004D0F99">
            <w:r w:rsidRPr="001E2829">
              <w:t>OLANZAPINE</w:t>
            </w:r>
          </w:p>
        </w:tc>
      </w:tr>
      <w:tr w:rsidR="00B11DD9" w:rsidRPr="001E2829" w14:paraId="360080D5" w14:textId="77777777" w:rsidTr="00485415">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485415">
        <w:tc>
          <w:tcPr>
            <w:tcW w:w="8720" w:type="dxa"/>
          </w:tcPr>
          <w:p w14:paraId="4C5B49CA" w14:textId="77777777" w:rsidR="00B11DD9" w:rsidRPr="001E2829" w:rsidRDefault="00B11DD9" w:rsidP="004D0F99">
            <w:r w:rsidRPr="001E2829">
              <w:t>OXAZEPAM</w:t>
            </w:r>
          </w:p>
        </w:tc>
      </w:tr>
      <w:tr w:rsidR="00B11DD9" w:rsidRPr="001E2829" w14:paraId="18607211" w14:textId="77777777" w:rsidTr="00485415">
        <w:tc>
          <w:tcPr>
            <w:tcW w:w="8720" w:type="dxa"/>
          </w:tcPr>
          <w:p w14:paraId="2F27792D" w14:textId="77777777" w:rsidR="00B11DD9" w:rsidRPr="001E2829" w:rsidRDefault="00B11DD9" w:rsidP="004D0F99">
            <w:r w:rsidRPr="001E2829">
              <w:t>OXYCODONE</w:t>
            </w:r>
          </w:p>
        </w:tc>
      </w:tr>
      <w:tr w:rsidR="00B11DD9" w:rsidRPr="001E2829" w14:paraId="191E1B25" w14:textId="77777777" w:rsidTr="00485415">
        <w:tc>
          <w:tcPr>
            <w:tcW w:w="8720" w:type="dxa"/>
          </w:tcPr>
          <w:p w14:paraId="4704AAED" w14:textId="77777777" w:rsidR="00B11DD9" w:rsidRPr="001E2829" w:rsidRDefault="00B11DD9" w:rsidP="004D0F99">
            <w:r w:rsidRPr="001E2829">
              <w:t>PALIPERIDONE</w:t>
            </w:r>
          </w:p>
        </w:tc>
      </w:tr>
      <w:tr w:rsidR="00B11DD9" w:rsidRPr="001E2829" w14:paraId="3E85574F" w14:textId="77777777" w:rsidTr="00485415">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485415">
        <w:tc>
          <w:tcPr>
            <w:tcW w:w="8720" w:type="dxa"/>
          </w:tcPr>
          <w:p w14:paraId="1C734E50" w14:textId="77777777" w:rsidR="00B11DD9" w:rsidRPr="001E2829" w:rsidRDefault="00B11DD9" w:rsidP="004D0F99">
            <w:r w:rsidRPr="001E2829">
              <w:t>PENTAZOCINE</w:t>
            </w:r>
          </w:p>
        </w:tc>
      </w:tr>
      <w:tr w:rsidR="00CF75DD" w:rsidRPr="001E2829" w14:paraId="2C371CCD" w14:textId="77777777" w:rsidTr="00485415">
        <w:tc>
          <w:tcPr>
            <w:tcW w:w="8720" w:type="dxa"/>
          </w:tcPr>
          <w:p w14:paraId="49430C2E" w14:textId="77777777" w:rsidR="00CF75DD" w:rsidRPr="001E2829" w:rsidRDefault="00CF75DD" w:rsidP="004D0F99">
            <w:r>
              <w:t>PENTOBARBITAL</w:t>
            </w:r>
          </w:p>
        </w:tc>
      </w:tr>
      <w:tr w:rsidR="00B11DD9" w:rsidRPr="001E2829" w14:paraId="3825E74D" w14:textId="77777777" w:rsidTr="00485415">
        <w:tc>
          <w:tcPr>
            <w:tcW w:w="8720" w:type="dxa"/>
          </w:tcPr>
          <w:p w14:paraId="5958A103" w14:textId="77777777" w:rsidR="00B11DD9" w:rsidRPr="001E2829" w:rsidRDefault="00B11DD9" w:rsidP="004D0F99">
            <w:r w:rsidRPr="001E2829">
              <w:t>PERAMPANEL</w:t>
            </w:r>
          </w:p>
        </w:tc>
      </w:tr>
      <w:tr w:rsidR="00B11DD9" w:rsidRPr="001E2829" w14:paraId="7BF8F3E1" w14:textId="77777777" w:rsidTr="00485415">
        <w:tc>
          <w:tcPr>
            <w:tcW w:w="8720" w:type="dxa"/>
          </w:tcPr>
          <w:p w14:paraId="21274E70" w14:textId="77777777" w:rsidR="00B11DD9" w:rsidRPr="001E2829" w:rsidRDefault="00D20D21" w:rsidP="00D20D21">
            <w:r>
              <w:t>PERICIAZINE</w:t>
            </w:r>
          </w:p>
        </w:tc>
      </w:tr>
      <w:tr w:rsidR="00B11DD9" w:rsidRPr="001E2829" w14:paraId="5676B4A6" w14:textId="77777777" w:rsidTr="00485415">
        <w:tc>
          <w:tcPr>
            <w:tcW w:w="8720" w:type="dxa"/>
          </w:tcPr>
          <w:p w14:paraId="18B0ECBC" w14:textId="77777777" w:rsidR="00B11DD9" w:rsidRPr="001E2829" w:rsidRDefault="00B11DD9" w:rsidP="004D0F99">
            <w:r w:rsidRPr="001E2829">
              <w:t>PERPHENAZINE</w:t>
            </w:r>
          </w:p>
        </w:tc>
      </w:tr>
      <w:tr w:rsidR="00B11DD9" w:rsidRPr="001E2829" w14:paraId="64015D08" w14:textId="77777777" w:rsidTr="00485415">
        <w:tc>
          <w:tcPr>
            <w:tcW w:w="8720" w:type="dxa"/>
          </w:tcPr>
          <w:p w14:paraId="22FD21AB" w14:textId="77777777" w:rsidR="00B11DD9" w:rsidRPr="001E2829" w:rsidRDefault="00B11DD9" w:rsidP="004D0F99">
            <w:r w:rsidRPr="001E2829">
              <w:t>PETHIDINE</w:t>
            </w:r>
          </w:p>
        </w:tc>
      </w:tr>
      <w:tr w:rsidR="00B11DD9" w:rsidRPr="001E2829" w14:paraId="742D73DA" w14:textId="77777777" w:rsidTr="00485415">
        <w:tc>
          <w:tcPr>
            <w:tcW w:w="8720" w:type="dxa"/>
          </w:tcPr>
          <w:p w14:paraId="235AF9CA" w14:textId="77777777" w:rsidR="00B11DD9" w:rsidRPr="001E2829" w:rsidRDefault="00B11DD9" w:rsidP="004D0F99">
            <w:r w:rsidRPr="001E2829">
              <w:t>PHENELZINE</w:t>
            </w:r>
          </w:p>
        </w:tc>
      </w:tr>
      <w:tr w:rsidR="00B11DD9" w:rsidRPr="001E2829" w14:paraId="50C05203" w14:textId="77777777" w:rsidTr="00485415">
        <w:tc>
          <w:tcPr>
            <w:tcW w:w="8720" w:type="dxa"/>
          </w:tcPr>
          <w:p w14:paraId="0EC25840" w14:textId="77777777" w:rsidR="00B11DD9" w:rsidRPr="001E2829" w:rsidRDefault="00B11DD9" w:rsidP="004D0F99">
            <w:r w:rsidRPr="001E2829">
              <w:t>PHENIRAMINE</w:t>
            </w:r>
          </w:p>
        </w:tc>
      </w:tr>
      <w:tr w:rsidR="00B11DD9" w:rsidRPr="001E2829" w14:paraId="78EEA49B" w14:textId="77777777" w:rsidTr="00485415">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485415">
        <w:tc>
          <w:tcPr>
            <w:tcW w:w="8720" w:type="dxa"/>
          </w:tcPr>
          <w:p w14:paraId="762DC2AB" w14:textId="77777777" w:rsidR="00B11DD9" w:rsidRPr="001E2829" w:rsidRDefault="00B11DD9" w:rsidP="004D0F99">
            <w:r w:rsidRPr="001E2829">
              <w:t>PHENOPERIDINE</w:t>
            </w:r>
          </w:p>
        </w:tc>
      </w:tr>
      <w:tr w:rsidR="00B11DD9" w:rsidRPr="001E2829" w14:paraId="2D9165E2" w14:textId="77777777" w:rsidTr="00485415">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485415">
        <w:tc>
          <w:tcPr>
            <w:tcW w:w="8720" w:type="dxa"/>
          </w:tcPr>
          <w:p w14:paraId="3DFE6A71" w14:textId="77777777" w:rsidR="00B11DD9" w:rsidRPr="001E2829" w:rsidRDefault="00B11DD9" w:rsidP="004D0F99">
            <w:r w:rsidRPr="001E2829">
              <w:t>PHOLCODINE</w:t>
            </w:r>
          </w:p>
        </w:tc>
      </w:tr>
      <w:tr w:rsidR="00B11DD9" w:rsidRPr="001E2829" w14:paraId="5ABAD45C" w14:textId="77777777" w:rsidTr="00485415">
        <w:tc>
          <w:tcPr>
            <w:tcW w:w="8720" w:type="dxa"/>
          </w:tcPr>
          <w:p w14:paraId="745E24E8" w14:textId="77777777" w:rsidR="00B11DD9" w:rsidRPr="001E2829" w:rsidRDefault="00B11DD9" w:rsidP="004D0F99">
            <w:r w:rsidRPr="001E2829">
              <w:t>PIMOZIDE</w:t>
            </w:r>
          </w:p>
        </w:tc>
      </w:tr>
      <w:tr w:rsidR="00B11DD9" w:rsidRPr="001E2829" w14:paraId="43BF523F" w14:textId="77777777" w:rsidTr="00485415">
        <w:tc>
          <w:tcPr>
            <w:tcW w:w="8720" w:type="dxa"/>
          </w:tcPr>
          <w:p w14:paraId="4C71C5D5" w14:textId="77777777" w:rsidR="00B11DD9" w:rsidRPr="001E2829" w:rsidRDefault="00B11DD9" w:rsidP="004D0F99">
            <w:r w:rsidRPr="001E2829">
              <w:t>PIZOTIFEN</w:t>
            </w:r>
          </w:p>
        </w:tc>
      </w:tr>
      <w:tr w:rsidR="00B11DD9" w:rsidRPr="001E2829" w14:paraId="60EAAAA3" w14:textId="77777777" w:rsidTr="00485415">
        <w:tc>
          <w:tcPr>
            <w:tcW w:w="8720" w:type="dxa"/>
          </w:tcPr>
          <w:p w14:paraId="1DC31ADF" w14:textId="77777777" w:rsidR="00B11DD9" w:rsidRPr="001E2829" w:rsidRDefault="00B11DD9" w:rsidP="004D0F99">
            <w:r w:rsidRPr="001E2829">
              <w:t>PRAZEPAM</w:t>
            </w:r>
          </w:p>
        </w:tc>
      </w:tr>
      <w:tr w:rsidR="00B11DD9" w:rsidRPr="001E2829" w14:paraId="2EEDA3DC" w14:textId="77777777" w:rsidTr="00485415">
        <w:tc>
          <w:tcPr>
            <w:tcW w:w="8720" w:type="dxa"/>
          </w:tcPr>
          <w:p w14:paraId="25A10FF3" w14:textId="77777777" w:rsidR="00B11DD9" w:rsidRPr="001E2829" w:rsidRDefault="00B11DD9" w:rsidP="004D0F99">
            <w:r w:rsidRPr="001E2829">
              <w:t>PREGABALIN</w:t>
            </w:r>
          </w:p>
        </w:tc>
      </w:tr>
      <w:tr w:rsidR="00B11DD9" w:rsidRPr="001E2829" w14:paraId="2F5C2B88" w14:textId="77777777" w:rsidTr="00485415">
        <w:tc>
          <w:tcPr>
            <w:tcW w:w="8720" w:type="dxa"/>
          </w:tcPr>
          <w:p w14:paraId="6DB40CCE" w14:textId="77777777" w:rsidR="00B11DD9" w:rsidRPr="001E2829" w:rsidRDefault="00B11DD9" w:rsidP="004D0F99">
            <w:r w:rsidRPr="001E2829">
              <w:t>PROCHLORPERAZINE</w:t>
            </w:r>
          </w:p>
        </w:tc>
      </w:tr>
      <w:tr w:rsidR="00B11DD9" w:rsidRPr="001E2829" w14:paraId="305BAA5C" w14:textId="77777777" w:rsidTr="00485415">
        <w:tc>
          <w:tcPr>
            <w:tcW w:w="8720" w:type="dxa"/>
          </w:tcPr>
          <w:p w14:paraId="7DFEBB12" w14:textId="77777777" w:rsidR="00B11DD9" w:rsidRPr="001E2829" w:rsidRDefault="00B11DD9" w:rsidP="004D0F99">
            <w:r w:rsidRPr="001E2829">
              <w:t>PROMAZINE</w:t>
            </w:r>
          </w:p>
        </w:tc>
      </w:tr>
      <w:tr w:rsidR="00B11DD9" w:rsidRPr="001E2829" w14:paraId="60992238" w14:textId="77777777" w:rsidTr="00485415">
        <w:tc>
          <w:tcPr>
            <w:tcW w:w="8720" w:type="dxa"/>
          </w:tcPr>
          <w:p w14:paraId="47A358F9" w14:textId="77777777" w:rsidR="00B11DD9" w:rsidRPr="001E2829" w:rsidRDefault="00B11DD9" w:rsidP="004D0F99">
            <w:r w:rsidRPr="001E2829">
              <w:t>PROMETHAZINE</w:t>
            </w:r>
          </w:p>
        </w:tc>
      </w:tr>
      <w:tr w:rsidR="00B11DD9" w:rsidRPr="001E2829" w14:paraId="60D02CA7" w14:textId="77777777" w:rsidTr="00485415">
        <w:tc>
          <w:tcPr>
            <w:tcW w:w="8720" w:type="dxa"/>
          </w:tcPr>
          <w:p w14:paraId="6DC2AF68" w14:textId="77777777" w:rsidR="00B11DD9" w:rsidRPr="001E2829" w:rsidRDefault="00B11DD9" w:rsidP="004D0F99">
            <w:r w:rsidRPr="001E2829">
              <w:t>PROTRIPTYLINE</w:t>
            </w:r>
          </w:p>
        </w:tc>
      </w:tr>
      <w:tr w:rsidR="00B11DD9" w:rsidRPr="001E2829" w14:paraId="23050B61" w14:textId="77777777" w:rsidTr="00485415">
        <w:tc>
          <w:tcPr>
            <w:tcW w:w="8720" w:type="dxa"/>
          </w:tcPr>
          <w:p w14:paraId="2D4DF6E2" w14:textId="77777777" w:rsidR="00B11DD9" w:rsidRPr="001E2829" w:rsidRDefault="00B11DD9" w:rsidP="004D0F99">
            <w:r w:rsidRPr="001E2829">
              <w:t>QUETIAPINE</w:t>
            </w:r>
          </w:p>
        </w:tc>
      </w:tr>
      <w:tr w:rsidR="00B11DD9" w:rsidRPr="001E2829" w14:paraId="6D0C6183" w14:textId="77777777" w:rsidTr="00485415">
        <w:tc>
          <w:tcPr>
            <w:tcW w:w="8720" w:type="dxa"/>
          </w:tcPr>
          <w:p w14:paraId="13924276" w14:textId="77777777" w:rsidR="00B11DD9" w:rsidRPr="001E2829" w:rsidRDefault="00B11DD9" w:rsidP="004D0F99">
            <w:r w:rsidRPr="001E2829">
              <w:t>RETIGABINE</w:t>
            </w:r>
          </w:p>
        </w:tc>
      </w:tr>
      <w:tr w:rsidR="005967B3" w:rsidRPr="001E2829" w14:paraId="6B58907F" w14:textId="77777777" w:rsidTr="00485415">
        <w:tc>
          <w:tcPr>
            <w:tcW w:w="8720" w:type="dxa"/>
          </w:tcPr>
          <w:p w14:paraId="0F05C4B8" w14:textId="77777777" w:rsidR="005967B3" w:rsidRPr="001E2829" w:rsidRDefault="005967B3" w:rsidP="004D0F99">
            <w:r>
              <w:t>RISANKIZUMAB</w:t>
            </w:r>
          </w:p>
        </w:tc>
      </w:tr>
      <w:tr w:rsidR="00B11DD9" w:rsidRPr="001E2829" w14:paraId="4F33910B" w14:textId="77777777" w:rsidTr="00485415">
        <w:tc>
          <w:tcPr>
            <w:tcW w:w="8720" w:type="dxa"/>
          </w:tcPr>
          <w:p w14:paraId="3FAC472E" w14:textId="77777777" w:rsidR="00B11DD9" w:rsidRPr="001E2829" w:rsidRDefault="00B11DD9" w:rsidP="004D0F99">
            <w:r w:rsidRPr="001E2829">
              <w:t>RISPERIDONE</w:t>
            </w:r>
          </w:p>
        </w:tc>
      </w:tr>
      <w:tr w:rsidR="00B11DD9" w:rsidRPr="001E2829" w14:paraId="068D02A7" w14:textId="77777777" w:rsidTr="00485415">
        <w:tc>
          <w:tcPr>
            <w:tcW w:w="8720" w:type="dxa"/>
          </w:tcPr>
          <w:p w14:paraId="08502AF7" w14:textId="77777777" w:rsidR="00B11DD9" w:rsidRPr="001E2829" w:rsidRDefault="00B11DD9" w:rsidP="004D0F99">
            <w:r w:rsidRPr="001E2829">
              <w:t>ROTIGOTINE</w:t>
            </w:r>
          </w:p>
        </w:tc>
      </w:tr>
      <w:tr w:rsidR="00E150D0" w:rsidRPr="001E2829" w14:paraId="4CB376B6" w14:textId="77777777" w:rsidTr="00485415">
        <w:tc>
          <w:tcPr>
            <w:tcW w:w="8720" w:type="dxa"/>
          </w:tcPr>
          <w:p w14:paraId="6AAB67A1" w14:textId="77777777" w:rsidR="00E150D0" w:rsidRPr="001E2829" w:rsidRDefault="00E150D0" w:rsidP="004D0F99">
            <w:r w:rsidRPr="00E150D0">
              <w:t>RUFINAMIDE</w:t>
            </w:r>
          </w:p>
        </w:tc>
      </w:tr>
      <w:tr w:rsidR="00B11DD9" w:rsidRPr="001E2829" w14:paraId="2DFA1676" w14:textId="77777777" w:rsidTr="00485415">
        <w:tc>
          <w:tcPr>
            <w:tcW w:w="8720" w:type="dxa"/>
          </w:tcPr>
          <w:p w14:paraId="1BDDFB30" w14:textId="77777777" w:rsidR="00B11DD9" w:rsidRPr="001E2829" w:rsidRDefault="00B11DD9" w:rsidP="004D0F99">
            <w:r w:rsidRPr="001E2829">
              <w:t>RUPATADINE</w:t>
            </w:r>
          </w:p>
        </w:tc>
      </w:tr>
      <w:tr w:rsidR="00A22A22" w:rsidRPr="001E2829" w14:paraId="22D201E3" w14:textId="77777777" w:rsidTr="00485415">
        <w:tc>
          <w:tcPr>
            <w:tcW w:w="8720" w:type="dxa"/>
          </w:tcPr>
          <w:p w14:paraId="6E3C8548" w14:textId="77777777" w:rsidR="00A22A22" w:rsidRPr="001E2829" w:rsidRDefault="00A22A22" w:rsidP="004D0F99">
            <w:r>
              <w:t>SAFINAMIDE</w:t>
            </w:r>
          </w:p>
        </w:tc>
      </w:tr>
      <w:tr w:rsidR="00B11DD9" w:rsidRPr="001E2829" w14:paraId="0B213128" w14:textId="77777777" w:rsidTr="00485415">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485415">
        <w:tc>
          <w:tcPr>
            <w:tcW w:w="8720" w:type="dxa"/>
          </w:tcPr>
          <w:p w14:paraId="13678980" w14:textId="77777777" w:rsidR="0042664D" w:rsidRPr="001E2829" w:rsidRDefault="0042664D" w:rsidP="004D0F99">
            <w:r w:rsidRPr="0042664D">
              <w:t>SECOBARBITAL</w:t>
            </w:r>
          </w:p>
        </w:tc>
      </w:tr>
      <w:tr w:rsidR="00BD04DF" w:rsidRPr="001E2829" w14:paraId="26CE2307" w14:textId="77777777" w:rsidTr="00485415">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485415">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485415">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485415">
        <w:tc>
          <w:tcPr>
            <w:tcW w:w="8720" w:type="dxa"/>
          </w:tcPr>
          <w:p w14:paraId="2DCB0061" w14:textId="77777777" w:rsidR="00B11DD9" w:rsidRPr="001E2829" w:rsidRDefault="00B11DD9" w:rsidP="004D0F99">
            <w:r w:rsidRPr="001E2829">
              <w:t>SUVOREXANT</w:t>
            </w:r>
          </w:p>
        </w:tc>
      </w:tr>
      <w:tr w:rsidR="00B11DD9" w:rsidRPr="001E2829" w14:paraId="687CAD0E" w14:textId="77777777" w:rsidTr="00485415">
        <w:tc>
          <w:tcPr>
            <w:tcW w:w="8720" w:type="dxa"/>
          </w:tcPr>
          <w:p w14:paraId="56E9F584" w14:textId="77777777" w:rsidR="00B11DD9" w:rsidRPr="001E2829" w:rsidRDefault="00B11DD9" w:rsidP="004D0F99">
            <w:r w:rsidRPr="001E2829">
              <w:t>TAPENTADOL</w:t>
            </w:r>
          </w:p>
        </w:tc>
      </w:tr>
      <w:tr w:rsidR="00B11DD9" w:rsidRPr="001E2829" w14:paraId="5403E848" w14:textId="77777777" w:rsidTr="00485415">
        <w:tc>
          <w:tcPr>
            <w:tcW w:w="8720" w:type="dxa"/>
          </w:tcPr>
          <w:p w14:paraId="1207E5B4" w14:textId="77777777" w:rsidR="00B11DD9" w:rsidRPr="001E2829" w:rsidRDefault="00B11DD9" w:rsidP="004D0F99">
            <w:r w:rsidRPr="001E2829">
              <w:t>TEMAZEPAM</w:t>
            </w:r>
          </w:p>
        </w:tc>
      </w:tr>
      <w:tr w:rsidR="00C2401A" w:rsidRPr="001E2829" w14:paraId="668824FB" w14:textId="77777777" w:rsidTr="00485415">
        <w:tc>
          <w:tcPr>
            <w:tcW w:w="8720" w:type="dxa"/>
          </w:tcPr>
          <w:p w14:paraId="34F2ED58" w14:textId="77777777"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485415">
        <w:tc>
          <w:tcPr>
            <w:tcW w:w="8720" w:type="dxa"/>
          </w:tcPr>
          <w:p w14:paraId="0FFF8D20" w14:textId="77777777" w:rsidR="00B11DD9" w:rsidRPr="001E2829" w:rsidRDefault="00B11DD9" w:rsidP="004D0F99">
            <w:r w:rsidRPr="001E2829">
              <w:t>THENYLDIAMINE</w:t>
            </w:r>
          </w:p>
        </w:tc>
      </w:tr>
      <w:tr w:rsidR="00B11DD9" w:rsidRPr="001E2829" w14:paraId="05126866" w14:textId="77777777" w:rsidTr="00485415">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485415">
        <w:tc>
          <w:tcPr>
            <w:tcW w:w="8720" w:type="dxa"/>
          </w:tcPr>
          <w:p w14:paraId="2E3BC6EE" w14:textId="77777777" w:rsidR="00B11DD9" w:rsidRPr="001E2829" w:rsidRDefault="00B11DD9" w:rsidP="004D0F99">
            <w:r w:rsidRPr="001E2829">
              <w:t>THIOPROPAZATE</w:t>
            </w:r>
          </w:p>
        </w:tc>
      </w:tr>
      <w:tr w:rsidR="00B11DD9" w:rsidRPr="001E2829" w14:paraId="348458BF" w14:textId="77777777" w:rsidTr="00485415">
        <w:tc>
          <w:tcPr>
            <w:tcW w:w="8720" w:type="dxa"/>
          </w:tcPr>
          <w:p w14:paraId="551F8028" w14:textId="77777777" w:rsidR="00B11DD9" w:rsidRPr="001E2829" w:rsidRDefault="00B11DD9" w:rsidP="004D0F99">
            <w:r w:rsidRPr="001E2829">
              <w:t>THIORIDAZINE</w:t>
            </w:r>
          </w:p>
        </w:tc>
      </w:tr>
      <w:tr w:rsidR="00B11DD9" w:rsidRPr="001E2829" w14:paraId="383D23EB" w14:textId="77777777" w:rsidTr="00485415">
        <w:tc>
          <w:tcPr>
            <w:tcW w:w="8720" w:type="dxa"/>
          </w:tcPr>
          <w:p w14:paraId="544D6589" w14:textId="77777777" w:rsidR="00B11DD9" w:rsidRPr="001E2829" w:rsidRDefault="00B11DD9" w:rsidP="004D0F99">
            <w:r w:rsidRPr="001E2829">
              <w:t>THIOTHIXENE</w:t>
            </w:r>
          </w:p>
        </w:tc>
      </w:tr>
      <w:tr w:rsidR="00B11DD9" w:rsidRPr="001E2829" w14:paraId="0472E21B" w14:textId="77777777" w:rsidTr="00485415">
        <w:tc>
          <w:tcPr>
            <w:tcW w:w="8720" w:type="dxa"/>
          </w:tcPr>
          <w:p w14:paraId="1C97BE79" w14:textId="77777777" w:rsidR="00B11DD9" w:rsidRPr="001E2829" w:rsidRDefault="00B11DD9" w:rsidP="004D0F99">
            <w:r w:rsidRPr="001E2829">
              <w:t>TRAMADOL</w:t>
            </w:r>
          </w:p>
        </w:tc>
      </w:tr>
      <w:tr w:rsidR="00B11DD9" w:rsidRPr="001E2829" w14:paraId="594F9A4B" w14:textId="77777777" w:rsidTr="00485415">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485415">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485415">
        <w:tc>
          <w:tcPr>
            <w:tcW w:w="8720" w:type="dxa"/>
          </w:tcPr>
          <w:p w14:paraId="54D5E170" w14:textId="77777777" w:rsidR="00B11DD9" w:rsidRPr="001E2829" w:rsidRDefault="00B11DD9" w:rsidP="004D0F99">
            <w:r w:rsidRPr="001E2829">
              <w:t>TRIMIPRAMINE</w:t>
            </w:r>
          </w:p>
        </w:tc>
      </w:tr>
      <w:tr w:rsidR="00B11DD9" w:rsidRPr="001E2829" w14:paraId="564F513D" w14:textId="77777777" w:rsidTr="00485415">
        <w:tc>
          <w:tcPr>
            <w:tcW w:w="8720" w:type="dxa"/>
          </w:tcPr>
          <w:p w14:paraId="40068CAB" w14:textId="77777777" w:rsidR="00B11DD9" w:rsidRPr="001E2829" w:rsidRDefault="00B11DD9" w:rsidP="004D0F99">
            <w:r w:rsidRPr="001E2829">
              <w:t>TRIPROLIDINE</w:t>
            </w:r>
          </w:p>
        </w:tc>
      </w:tr>
      <w:tr w:rsidR="00B11DD9" w:rsidRPr="001E2829" w14:paraId="79CB99E8" w14:textId="77777777" w:rsidTr="00485415">
        <w:tc>
          <w:tcPr>
            <w:tcW w:w="8720" w:type="dxa"/>
          </w:tcPr>
          <w:p w14:paraId="3BEC7830" w14:textId="77777777" w:rsidR="00B11DD9" w:rsidRPr="001E2829" w:rsidRDefault="00B11DD9" w:rsidP="004D0F99">
            <w:r w:rsidRPr="001E2829">
              <w:t>ZIPRASIDONE</w:t>
            </w:r>
          </w:p>
        </w:tc>
      </w:tr>
      <w:tr w:rsidR="00B11DD9" w:rsidRPr="001E2829" w14:paraId="2ADA765D" w14:textId="77777777" w:rsidTr="00485415">
        <w:tc>
          <w:tcPr>
            <w:tcW w:w="8720" w:type="dxa"/>
          </w:tcPr>
          <w:p w14:paraId="12DC5CA2" w14:textId="77777777" w:rsidR="00B11DD9" w:rsidRPr="001E2829" w:rsidRDefault="00B11DD9" w:rsidP="004D0F99">
            <w:r w:rsidRPr="001E2829">
              <w:t>ZOLPIDEM</w:t>
            </w:r>
          </w:p>
        </w:tc>
      </w:tr>
      <w:tr w:rsidR="00B11DD9" w:rsidRPr="001E2829" w14:paraId="64636D6D" w14:textId="77777777" w:rsidTr="00485415">
        <w:tc>
          <w:tcPr>
            <w:tcW w:w="8720" w:type="dxa"/>
          </w:tcPr>
          <w:p w14:paraId="19FB9A84" w14:textId="77777777" w:rsidR="00B11DD9" w:rsidRPr="001E2829" w:rsidRDefault="00B11DD9" w:rsidP="004D0F99">
            <w:r w:rsidRPr="001E2829">
              <w:t>ZONISAMIDE</w:t>
            </w:r>
          </w:p>
        </w:tc>
      </w:tr>
      <w:tr w:rsidR="00B11DD9" w:rsidRPr="001E2829" w14:paraId="5AC1AE3D" w14:textId="77777777" w:rsidTr="00485415">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41"/>
          <w:pgSz w:w="11906" w:h="16838" w:code="9"/>
          <w:pgMar w:top="1522" w:right="1701" w:bottom="567" w:left="1701" w:header="907" w:footer="1134" w:gutter="0"/>
          <w:cols w:space="708"/>
          <w:docGrid w:linePitch="360"/>
        </w:sectPr>
      </w:pPr>
    </w:p>
    <w:p w14:paraId="4B47E781" w14:textId="77777777" w:rsidR="00204913" w:rsidRPr="001E2829" w:rsidRDefault="00204913" w:rsidP="009C7639">
      <w:pPr>
        <w:pStyle w:val="Heading3"/>
      </w:pPr>
      <w:bookmarkStart w:id="49" w:name="_Toc22630433"/>
      <w:r w:rsidRPr="001E2829">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42"/>
          <w:pgSz w:w="11906" w:h="16838" w:code="9"/>
          <w:pgMar w:top="1522" w:right="1701" w:bottom="567" w:left="1701" w:header="907" w:footer="1134" w:gutter="0"/>
          <w:cols w:space="708"/>
          <w:docGrid w:linePitch="360"/>
        </w:sectPr>
      </w:pPr>
    </w:p>
    <w:p w14:paraId="258D011B" w14:textId="77777777" w:rsidR="00860928" w:rsidRDefault="00860928" w:rsidP="00860928">
      <w:pPr>
        <w:pStyle w:val="Heading3"/>
        <w:jc w:val="left"/>
      </w:pPr>
      <w:bookmarkStart w:id="50" w:name="_Toc22630434"/>
      <w:r>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3"/>
          <w:pgSz w:w="11906" w:h="16838" w:code="9"/>
          <w:pgMar w:top="1522" w:right="1701" w:bottom="567" w:left="1701" w:header="907" w:footer="1134" w:gutter="0"/>
          <w:cols w:space="708"/>
          <w:docGrid w:linePitch="360"/>
        </w:sectPr>
      </w:pPr>
    </w:p>
    <w:p w14:paraId="700540B3" w14:textId="77777777" w:rsidR="0093707E" w:rsidRPr="001E2829" w:rsidRDefault="0093707E" w:rsidP="00DF57DD">
      <w:pPr>
        <w:pStyle w:val="Heading1"/>
      </w:pPr>
      <w:bookmarkStart w:id="51" w:name="_Toc22630435"/>
      <w:r w:rsidRPr="001E2829">
        <w:t>INDEX</w:t>
      </w:r>
      <w:bookmarkEnd w:id="51"/>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77777777" w:rsidR="00542B38" w:rsidRPr="001E2829" w:rsidRDefault="00542B38" w:rsidP="00542B38">
      <w:pPr>
        <w:rPr>
          <w:b/>
        </w:rPr>
      </w:pPr>
      <w:r w:rsidRPr="001E2829">
        <w:t>Schedule 5</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77777777" w:rsidR="00542B38" w:rsidRPr="001E2829" w:rsidRDefault="00542B38" w:rsidP="00542B38">
      <w:r w:rsidRPr="001E2829">
        <w:t>Schedule 4</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t>ACETYLSTROPHANTHIDIN</w:t>
      </w:r>
    </w:p>
    <w:p w14:paraId="2721DE7A" w14:textId="77777777" w:rsidR="00542B38" w:rsidRPr="001E2829" w:rsidRDefault="00542B38" w:rsidP="00542B38">
      <w:pPr>
        <w:rPr>
          <w:b/>
        </w:rPr>
      </w:pPr>
      <w:r w:rsidRPr="001E2829">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77777777" w:rsidR="00542B38" w:rsidRPr="001E2829" w:rsidRDefault="00542B38" w:rsidP="00542B38">
      <w:pPr>
        <w:rPr>
          <w:b/>
        </w:rPr>
      </w:pPr>
      <w:r w:rsidRPr="001E2829">
        <w:t>Schedule 4</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45B38E25" w14:textId="77777777" w:rsidR="00542B38" w:rsidRPr="001E2829" w:rsidRDefault="00542B38" w:rsidP="00542B38">
      <w:pPr>
        <w:rPr>
          <w:b/>
        </w:rPr>
      </w:pPr>
      <w:r w:rsidRPr="001E2829">
        <w:rPr>
          <w:b/>
        </w:rPr>
        <w:t>AGROBACTERIUM RADIOBACTER</w:t>
      </w:r>
    </w:p>
    <w:p w14:paraId="14610866" w14:textId="77777777" w:rsidR="00542B38" w:rsidRPr="001E2829" w:rsidRDefault="00542B38" w:rsidP="00542B38">
      <w:pPr>
        <w:rPr>
          <w:b/>
        </w:rPr>
      </w:pPr>
      <w:r w:rsidRPr="001E2829">
        <w:t>Appendix B, Part 3</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77777777" w:rsidR="00542B38" w:rsidRPr="001E2829" w:rsidRDefault="00542B38" w:rsidP="00542B38">
      <w:pPr>
        <w:rPr>
          <w:b/>
        </w:rPr>
      </w:pPr>
      <w:r w:rsidRPr="001E2829">
        <w:t>Schedule 7</w:t>
      </w:r>
      <w:r w:rsidRPr="001E2829">
        <w:br/>
      </w:r>
      <w:r w:rsidR="005C402A" w:rsidRPr="001E2829">
        <w:t>Appendix</w:t>
      </w:r>
      <w:r w:rsidRPr="001E2829">
        <w:t xml:space="preserve"> J, Part 2</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t>Schedule 9</w:t>
      </w:r>
    </w:p>
    <w:p w14:paraId="27F92E9B" w14:textId="77777777" w:rsidR="00542B38" w:rsidRPr="001E2829" w:rsidRDefault="00542B38" w:rsidP="00542B38">
      <w:pPr>
        <w:rPr>
          <w:b/>
        </w:rPr>
      </w:pPr>
      <w:r w:rsidRPr="001E2829">
        <w:rPr>
          <w:b/>
        </w:rPr>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77777777"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 xml:space="preserve">methylhexane-2-amine, 1,3-dimethylamylamine, DMAA, 4-amino-2-methylpentane citrate (AMP citrate) </w:t>
      </w:r>
    </w:p>
    <w:p w14:paraId="0BA78CDA" w14:textId="77777777" w:rsidR="00CB5956" w:rsidRPr="00D05276" w:rsidRDefault="00CB5956" w:rsidP="00CB5956">
      <w:r w:rsidRPr="00D05276">
        <w:rPr>
          <w:bCs/>
        </w:rPr>
        <w:t>Schedule 10</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t xml:space="preserve">AMPICILLIN </w:t>
      </w:r>
    </w:p>
    <w:p w14:paraId="418D7DFA" w14:textId="77777777" w:rsidR="00542B38" w:rsidRPr="001E2829" w:rsidRDefault="00542B38" w:rsidP="00542B38">
      <w:pPr>
        <w:rPr>
          <w:b/>
        </w:rPr>
      </w:pPr>
      <w:r w:rsidRPr="001E2829">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02F1F839" w14:textId="77777777" w:rsidR="00542B38" w:rsidRPr="001E2829" w:rsidRDefault="00542B38" w:rsidP="00542B38">
      <w:pPr>
        <w:rPr>
          <w:b/>
        </w:rPr>
      </w:pPr>
      <w:r w:rsidRPr="001E2829">
        <w:t xml:space="preserve">Schedule 4 </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7A6D49E5" w14:textId="77777777" w:rsidR="00AA3CB8" w:rsidRDefault="00AA3CB8" w:rsidP="00542B38">
      <w:pPr>
        <w:rPr>
          <w:b/>
        </w:rPr>
      </w:pPr>
      <w:r w:rsidRPr="00AA4840">
        <w:rPr>
          <w:b/>
        </w:rPr>
        <w:t>ARBUTIN</w:t>
      </w:r>
      <w:r>
        <w:br/>
        <w:t xml:space="preserve">cross reference: </w:t>
      </w:r>
      <w:r w:rsidRPr="00AA3CB8">
        <w:t>HYDROQUINONE</w:t>
      </w:r>
    </w:p>
    <w:p w14:paraId="4DB8D472" w14:textId="77777777" w:rsidR="00542B38" w:rsidRPr="001E2829" w:rsidRDefault="00542B38" w:rsidP="00542B38">
      <w:pPr>
        <w:rPr>
          <w:b/>
        </w:rPr>
      </w:pPr>
      <w:r w:rsidRPr="001E2829">
        <w:rPr>
          <w:b/>
        </w:rPr>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t>Schedule 4</w:t>
      </w:r>
    </w:p>
    <w:p w14:paraId="2E679D78" w14:textId="77777777" w:rsidR="00542B38" w:rsidRPr="001E2829" w:rsidRDefault="00542B38" w:rsidP="00542B38">
      <w:r w:rsidRPr="001E2829">
        <w:rPr>
          <w:b/>
        </w:rPr>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t>Schedule 4</w:t>
      </w:r>
    </w:p>
    <w:p w14:paraId="637664A3" w14:textId="77777777" w:rsidR="00542B38" w:rsidRPr="001E2829" w:rsidRDefault="00542B38" w:rsidP="00542B38">
      <w:r w:rsidRPr="001E2829">
        <w:rPr>
          <w:b/>
        </w:rPr>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77777777" w:rsidR="00542B38" w:rsidRPr="001E2829" w:rsidRDefault="00542B38" w:rsidP="00542B38">
      <w:r w:rsidRPr="001E2829">
        <w:t>Appendix B, Part 3</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t>Schedule 4</w:t>
      </w:r>
    </w:p>
    <w:p w14:paraId="5F4C07BA" w14:textId="77777777" w:rsidR="00542B38" w:rsidRPr="001E2829" w:rsidRDefault="00542B38" w:rsidP="00542B38">
      <w:r w:rsidRPr="001E2829">
        <w:rPr>
          <w:b/>
        </w:rPr>
        <w:t>BETA-HYDROXY-3-METHYLFENTANYL</w:t>
      </w:r>
    </w:p>
    <w:p w14:paraId="02D140D1" w14:textId="77777777" w:rsidR="00542B38" w:rsidRPr="001E2829" w:rsidRDefault="00542B38" w:rsidP="00542B38">
      <w:r w:rsidRPr="001E2829">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77777777" w:rsidR="00E657F1" w:rsidRPr="00E657F1" w:rsidRDefault="00E657F1" w:rsidP="00542B38">
      <w:r w:rsidRPr="00E657F1">
        <w:t>Schedule 5</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t>BOCEPREVIR</w:t>
      </w:r>
    </w:p>
    <w:p w14:paraId="5ACAAFE9" w14:textId="77777777" w:rsidR="00542B38" w:rsidRPr="001E2829" w:rsidRDefault="00542B38" w:rsidP="00542B38">
      <w:r w:rsidRPr="001E2829">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77777777" w:rsidR="00542B38" w:rsidRPr="001E2829" w:rsidRDefault="00542B38" w:rsidP="00542B38">
      <w:r w:rsidRPr="001E2829">
        <w:t>Schedule 7</w:t>
      </w:r>
      <w:r w:rsidRPr="001E2829">
        <w:br/>
        <w:t>Schedule 6</w:t>
      </w:r>
      <w:r w:rsidRPr="001E2829">
        <w:br/>
        <w:t>Appendix J, Part 2</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4BA1CA47" w14:textId="77777777" w:rsidR="00542B38" w:rsidRPr="001E2829" w:rsidRDefault="00542B38" w:rsidP="00542B38">
      <w:r w:rsidRPr="001E2829">
        <w:t>Schedule 4</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77777777" w:rsidR="00542B38" w:rsidRPr="001E2829" w:rsidRDefault="00542B38" w:rsidP="00542B38">
      <w:r w:rsidRPr="001E2829">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7777777" w:rsidR="00542B38" w:rsidRPr="001E2829" w:rsidRDefault="00542B38" w:rsidP="00542B38">
      <w:r w:rsidRPr="001E2829">
        <w:t>Schedule 7</w:t>
      </w:r>
      <w:r w:rsidRPr="001E2829">
        <w:br/>
        <w:t>Schedule 6</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0BDAAAD0" w14:textId="77777777"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t>CARBETAMIDE</w:t>
      </w:r>
    </w:p>
    <w:p w14:paraId="01AA6A0F" w14:textId="77777777" w:rsidR="00542B38" w:rsidRPr="001E2829" w:rsidRDefault="00542B38" w:rsidP="00542B38">
      <w:r w:rsidRPr="001E2829">
        <w:t>Appendix B, Part 3</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t>CARMUSTINE</w:t>
      </w:r>
    </w:p>
    <w:p w14:paraId="494A12CC" w14:textId="77777777" w:rsidR="00542B38" w:rsidRPr="001E2829" w:rsidRDefault="00542B38" w:rsidP="00542B38">
      <w:r w:rsidRPr="001E2829">
        <w:t>Schedule 4</w:t>
      </w:r>
    </w:p>
    <w:p w14:paraId="39BFF726" w14:textId="77777777" w:rsidR="00542B38" w:rsidRPr="001E2829" w:rsidRDefault="00542B38" w:rsidP="00542B38">
      <w:r w:rsidRPr="001E2829">
        <w:rPr>
          <w:b/>
        </w:rPr>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77777777" w:rsidR="00542B38" w:rsidRPr="001E2829" w:rsidRDefault="00542B38" w:rsidP="00542B38">
      <w:r w:rsidRPr="001E2829">
        <w:t>Schedule 4</w:t>
      </w:r>
    </w:p>
    <w:p w14:paraId="1CCF554B" w14:textId="77777777" w:rsidR="00542B38" w:rsidRPr="001E2829" w:rsidRDefault="00542B38" w:rsidP="00542B38">
      <w:r w:rsidRPr="001E2829">
        <w:rPr>
          <w:b/>
        </w:rPr>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77777777" w:rsidR="00542B38" w:rsidRPr="001E2829" w:rsidRDefault="00542B38" w:rsidP="00542B38">
      <w:r w:rsidRPr="001E2829">
        <w:t>Appendix B, Part 3</w:t>
      </w: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t>CHLORAL HYDRATE</w:t>
      </w:r>
    </w:p>
    <w:p w14:paraId="2D62276F" w14:textId="77777777" w:rsidR="00542B38" w:rsidRPr="001E2829" w:rsidRDefault="00542B38" w:rsidP="00542B38">
      <w:r w:rsidRPr="001E2829">
        <w:t>Schedule 4</w:t>
      </w:r>
      <w:r w:rsidRPr="001E2829">
        <w:br/>
        <w:t>Appendix K</w:t>
      </w:r>
    </w:p>
    <w:p w14:paraId="298F8F6A" w14:textId="77777777" w:rsidR="00542B38" w:rsidRPr="001E2829" w:rsidRDefault="00542B38" w:rsidP="00542B38">
      <w:r w:rsidRPr="001E2829">
        <w:rPr>
          <w:b/>
        </w:rPr>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t>CICLACILLIN</w:t>
      </w:r>
    </w:p>
    <w:p w14:paraId="43AB873B" w14:textId="77777777" w:rsidR="00542B38" w:rsidRPr="001E2829" w:rsidRDefault="00542B38" w:rsidP="00542B38">
      <w:r w:rsidRPr="001E2829">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t>CLOPIDOGREL</w:t>
      </w:r>
    </w:p>
    <w:p w14:paraId="6D746EC4" w14:textId="77777777" w:rsidR="00542B38" w:rsidRPr="001E2829" w:rsidRDefault="00542B38" w:rsidP="00542B38">
      <w:r w:rsidRPr="001E2829">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77777777" w:rsidR="00542B38" w:rsidRPr="001E2829" w:rsidRDefault="00542B38" w:rsidP="00542B38">
      <w:r w:rsidRPr="001E2829">
        <w:t>Schedule 4</w:t>
      </w:r>
    </w:p>
    <w:p w14:paraId="36349F8B" w14:textId="77777777" w:rsidR="00542B38" w:rsidRPr="001E2829" w:rsidRDefault="00542B38" w:rsidP="00542B38">
      <w:r w:rsidRPr="001E2829">
        <w:rPr>
          <w:b/>
        </w:rPr>
        <w:t>DECOQUINATE</w:t>
      </w:r>
    </w:p>
    <w:p w14:paraId="1BD977C8" w14:textId="77777777" w:rsidR="00542B38" w:rsidRPr="001E2829" w:rsidRDefault="00542B38" w:rsidP="00542B38">
      <w:r w:rsidRPr="001E2829">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77777777" w:rsidR="00542B38" w:rsidRPr="001E2829" w:rsidRDefault="00542B38"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t>DESOMORPHINE</w:t>
      </w:r>
    </w:p>
    <w:p w14:paraId="1C2E17CB" w14:textId="77777777" w:rsidR="00542B38" w:rsidRPr="001E2829" w:rsidRDefault="00542B38" w:rsidP="00542B38">
      <w:r w:rsidRPr="001E2829">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t>Schedule 4</w:t>
      </w:r>
      <w:r w:rsidRPr="001E2829">
        <w:br/>
        <w:t>Schedule 2</w:t>
      </w:r>
    </w:p>
    <w:p w14:paraId="68573629" w14:textId="77777777" w:rsidR="00220176" w:rsidRDefault="00220176" w:rsidP="00542B38">
      <w:pPr>
        <w:rPr>
          <w:b/>
        </w:rPr>
      </w:pPr>
      <w:r>
        <w:rPr>
          <w:b/>
        </w:rPr>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t>DICYCLOMINE</w:t>
      </w:r>
    </w:p>
    <w:p w14:paraId="11F8DDEA" w14:textId="77777777" w:rsidR="00542B38" w:rsidRPr="001E2829" w:rsidRDefault="00542B38" w:rsidP="00542B38">
      <w:r w:rsidRPr="001E2829">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t>DIETHYLENE GLYCOL MONOBUTYL ETHER</w:t>
      </w:r>
    </w:p>
    <w:p w14:paraId="3C6F495A" w14:textId="77777777" w:rsidR="00542B38" w:rsidRDefault="00542B38" w:rsidP="00542B38">
      <w:r w:rsidRPr="001E2829">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t>DIHYDROCODEINE</w:t>
      </w:r>
    </w:p>
    <w:p w14:paraId="7E5F92AF" w14:textId="77777777" w:rsidR="00542B38" w:rsidRPr="001E2829" w:rsidRDefault="00542B38" w:rsidP="00542B38">
      <w:r w:rsidRPr="001E2829">
        <w:t>Schedule 8</w:t>
      </w:r>
      <w:r w:rsidRPr="001E2829">
        <w:br/>
        <w:t>Schedule 4</w:t>
      </w:r>
      <w:r w:rsidRPr="001E2829">
        <w:br/>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77777777" w:rsidR="003248F1" w:rsidRPr="003248F1" w:rsidRDefault="003248F1" w:rsidP="00542B38">
      <w: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t>4,4-DIMETHYL-1-CYCLOHEXENE-1-PROPANAL</w:t>
      </w:r>
    </w:p>
    <w:p w14:paraId="3AED311B" w14:textId="77777777" w:rsidR="004D61A2" w:rsidRDefault="004D61A2" w:rsidP="004D61A2">
      <w:r>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t>DINITROCRESOLS</w:t>
      </w:r>
    </w:p>
    <w:p w14:paraId="5600DD1D"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t>DORAMECTIN</w:t>
      </w:r>
    </w:p>
    <w:p w14:paraId="6F7F9E55" w14:textId="77777777" w:rsidR="00542B38" w:rsidRPr="001E2829" w:rsidRDefault="00542B38" w:rsidP="00542B38">
      <w:r w:rsidRPr="001E2829">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1DBAE19E" w14:textId="77777777"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t>Schedule 4</w:t>
      </w:r>
    </w:p>
    <w:p w14:paraId="6237D8DA" w14:textId="77777777" w:rsidR="002401CC" w:rsidRDefault="00542B38" w:rsidP="00542B38">
      <w:pPr>
        <w:rPr>
          <w:b/>
        </w:rPr>
      </w:pPr>
      <w:r w:rsidRPr="001E2829">
        <w:rPr>
          <w:b/>
        </w:rPr>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77777777" w:rsidR="00542B38" w:rsidRPr="001E2829" w:rsidRDefault="00542B38"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6F5525A3" w14:textId="77777777" w:rsidR="00542B38" w:rsidRPr="001E2829" w:rsidRDefault="00542B38" w:rsidP="00542B38">
      <w:r w:rsidRPr="001E2829">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77777777" w:rsidR="00542B38" w:rsidRDefault="00542B38" w:rsidP="00542B38">
      <w:r w:rsidRPr="001E2829">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t>Schedule 2</w:t>
      </w:r>
      <w:r w:rsidRPr="001E2829">
        <w:br/>
        <w:t>Appendix K</w:t>
      </w:r>
    </w:p>
    <w:p w14:paraId="7092E183" w14:textId="77777777" w:rsidR="002401CC" w:rsidRDefault="00542B38" w:rsidP="00542B38">
      <w:r w:rsidRPr="001E2829">
        <w:rPr>
          <w:b/>
        </w:rPr>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t>FASORACETAM</w:t>
      </w:r>
      <w:r w:rsidR="00DF57DD">
        <w:rPr>
          <w:b/>
        </w:rPr>
        <w:br/>
      </w:r>
      <w:r w:rsidRPr="00DF57DD">
        <w:t>cross reference: RACETAMS</w:t>
      </w:r>
    </w:p>
    <w:p w14:paraId="2B44A4C4" w14:textId="77777777" w:rsidR="00CD6906" w:rsidRPr="00DF57DD" w:rsidRDefault="00CD6906" w:rsidP="00C715CB">
      <w:r w:rsidRPr="00DF57DD">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t>FENTANYL</w:t>
      </w:r>
    </w:p>
    <w:p w14:paraId="202F0996" w14:textId="77777777" w:rsidR="00542B38" w:rsidRPr="001E2829" w:rsidRDefault="00542B38" w:rsidP="00542B38">
      <w:r w:rsidRPr="001E2829">
        <w:t>Schedule 8</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77777777" w:rsidR="00C16EE7" w:rsidRPr="001E2829" w:rsidRDefault="00C16EE7" w:rsidP="00542B38">
      <w:r>
        <w:t>Schedule 4</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t>Schedule 6</w:t>
      </w:r>
    </w:p>
    <w:p w14:paraId="514D8979" w14:textId="77777777" w:rsidR="00542B38" w:rsidRPr="001E2829" w:rsidRDefault="00542B38" w:rsidP="00542B38">
      <w:pPr>
        <w:rPr>
          <w:b/>
        </w:rPr>
      </w:pPr>
      <w:r w:rsidRPr="001E2829">
        <w:rPr>
          <w:b/>
        </w:rPr>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t>FOSFESTROL</w:t>
      </w:r>
      <w:r w:rsidRPr="001E2829">
        <w:rPr>
          <w:b/>
        </w:rPr>
        <w:br/>
      </w:r>
      <w:r w:rsidRPr="001E2829">
        <w:t>cross reference: DIETHYLSTILBESTROL DIPHOSPHATE</w:t>
      </w:r>
    </w:p>
    <w:p w14:paraId="39EC40C5" w14:textId="77777777" w:rsidR="00542B38" w:rsidRDefault="00542B38" w:rsidP="00542B38">
      <w:r w:rsidRPr="001E2829">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1E2829" w:rsidRDefault="00542B38" w:rsidP="00542B38">
      <w:r w:rsidRPr="001E2829">
        <w:t>FOSINOPRIL</w:t>
      </w:r>
    </w:p>
    <w:p w14:paraId="5F7E094C" w14:textId="77777777" w:rsidR="00542B38" w:rsidRPr="001E2829" w:rsidRDefault="00542B38" w:rsidP="00542B38">
      <w:r w:rsidRPr="001E2829">
        <w:t>Schedule 4</w:t>
      </w:r>
    </w:p>
    <w:p w14:paraId="013789B8" w14:textId="77777777" w:rsidR="00542B38" w:rsidRPr="001E2829" w:rsidRDefault="00542B38" w:rsidP="00542B38">
      <w:pPr>
        <w:rPr>
          <w:b/>
        </w:rPr>
      </w:pPr>
      <w:r w:rsidRPr="001E2829">
        <w:rPr>
          <w:b/>
        </w:rPr>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77777777" w:rsidR="00542B38" w:rsidRPr="001E2829" w:rsidRDefault="00542B38" w:rsidP="00542B38">
      <w:r w:rsidRPr="001E2829">
        <w:t>Appendix B, Part 3</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t>Schedule 6</w:t>
      </w:r>
      <w:r w:rsidRPr="001E2829">
        <w:br/>
        <w:t>Appendix E, Part 2</w:t>
      </w:r>
      <w:r w:rsidRPr="001E2829">
        <w:br/>
        <w:t>Appendix F, Part 3</w:t>
      </w:r>
    </w:p>
    <w:p w14:paraId="539858D3" w14:textId="77777777" w:rsidR="002401CC" w:rsidRDefault="00542B38" w:rsidP="00542B38">
      <w:pPr>
        <w:rPr>
          <w:b/>
        </w:rPr>
      </w:pPr>
      <w:r w:rsidRPr="001E2829">
        <w:rPr>
          <w:b/>
        </w:rPr>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t>Schedule 5</w:t>
      </w:r>
    </w:p>
    <w:p w14:paraId="762604F4" w14:textId="77777777" w:rsidR="00542B38" w:rsidRPr="001E2829" w:rsidRDefault="00542B38" w:rsidP="00542B38">
      <w:pPr>
        <w:rPr>
          <w:b/>
        </w:rPr>
      </w:pPr>
      <w:r w:rsidRPr="001E2829">
        <w:rPr>
          <w:b/>
        </w:rPr>
        <w:t>HEXAFLURON</w:t>
      </w:r>
    </w:p>
    <w:p w14:paraId="2B9907C4" w14:textId="77777777" w:rsidR="00542B38" w:rsidRPr="001E2829" w:rsidRDefault="00542B38" w:rsidP="00542B38">
      <w:pPr>
        <w:rPr>
          <w:b/>
        </w:rPr>
      </w:pPr>
      <w:r w:rsidRPr="001E2829">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t>HEXYLOXYETHANOL</w:t>
      </w:r>
    </w:p>
    <w:p w14:paraId="7F4F8430" w14:textId="77777777" w:rsidR="00542B38" w:rsidRPr="001E2829" w:rsidRDefault="00542B38" w:rsidP="00542B38">
      <w:pPr>
        <w:rPr>
          <w:b/>
        </w:rPr>
      </w:pPr>
      <w:r w:rsidRPr="001E2829">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t>HYDROCORTISONE ACETATE</w:t>
      </w:r>
    </w:p>
    <w:p w14:paraId="31C221EE" w14:textId="77777777" w:rsidR="00542B38" w:rsidRPr="001E2829" w:rsidRDefault="00542B38" w:rsidP="00542B38">
      <w:pPr>
        <w:rPr>
          <w:b/>
        </w:rPr>
      </w:pPr>
      <w:r w:rsidRPr="001E2829">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77777777" w:rsidR="00542B38" w:rsidRPr="001E2829" w:rsidRDefault="00542B38" w:rsidP="00542B38">
      <w:pPr>
        <w:rPr>
          <w:b/>
        </w:rPr>
      </w:pPr>
      <w:r w:rsidRPr="001E2829">
        <w:t>Schedule 7</w:t>
      </w:r>
      <w:r w:rsidRPr="001E2829">
        <w:br/>
        <w:t>Schedule 4</w:t>
      </w:r>
      <w:r w:rsidRPr="001E2829">
        <w:br/>
        <w:t>Appendix F, Part 3</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21368FA4" w14:textId="77777777" w:rsidR="006E766E" w:rsidRPr="001E2829" w:rsidRDefault="006E766E" w:rsidP="006E766E">
      <w:pPr>
        <w:rPr>
          <w:b/>
        </w:rPr>
      </w:pPr>
      <w:r w:rsidRPr="001E2829">
        <w:t>Schedule 4</w:t>
      </w:r>
    </w:p>
    <w:p w14:paraId="4531484A" w14:textId="77777777" w:rsidR="002401CC" w:rsidRDefault="00542B38" w:rsidP="00542B38">
      <w:pPr>
        <w:rPr>
          <w:b/>
        </w:rPr>
      </w:pPr>
      <w:r w:rsidRPr="001E2829">
        <w:rPr>
          <w:b/>
        </w:rPr>
        <w:t>HYDROXYCHLOROQUINE</w:t>
      </w:r>
    </w:p>
    <w:p w14:paraId="0EAF2430" w14:textId="77777777" w:rsidR="00542B38" w:rsidRPr="001E2829" w:rsidRDefault="00542B38" w:rsidP="00542B38">
      <w:pPr>
        <w:rPr>
          <w:b/>
        </w:rPr>
      </w:pPr>
      <w:r w:rsidRPr="001E2829">
        <w:t>Schedule 4</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t>Schedule 6</w:t>
      </w:r>
      <w:r>
        <w:br/>
        <w:t>Appendix E, Part 2</w:t>
      </w:r>
      <w:r>
        <w:br/>
        <w:t>Appendix F, Part 3</w:t>
      </w:r>
    </w:p>
    <w:p w14:paraId="1EF8BBB9" w14:textId="77777777"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706861D8" w14:textId="77777777" w:rsidR="00542B38" w:rsidRPr="001E2829" w:rsidRDefault="00542B38" w:rsidP="00542B38">
      <w:pPr>
        <w:rPr>
          <w:b/>
        </w:rPr>
      </w:pPr>
      <w:r w:rsidRPr="001E2829">
        <w:t>Schedule 2</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t>IBUTAMOREN</w:t>
      </w:r>
      <w:r w:rsidR="00343FB0">
        <w:rPr>
          <w:b/>
        </w:rPr>
        <w:br/>
      </w:r>
      <w:r w:rsidR="00343FB0" w:rsidRPr="007E2E92">
        <w:t>cross reference: MK-677, Nutrobal</w:t>
      </w:r>
    </w:p>
    <w:p w14:paraId="45EE0F9D" w14:textId="77777777" w:rsidR="00097395" w:rsidRPr="001E2829" w:rsidRDefault="00097395" w:rsidP="00542B38">
      <w:r>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t>IPRIFLAVONE</w:t>
      </w:r>
    </w:p>
    <w:p w14:paraId="576486C5" w14:textId="77777777" w:rsidR="00542B38" w:rsidRPr="001E2829" w:rsidRDefault="00542B38" w:rsidP="00542B38">
      <w:r w:rsidRPr="001E2829">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t>ISOAMINILE</w:t>
      </w:r>
    </w:p>
    <w:p w14:paraId="12B60018" w14:textId="77777777" w:rsidR="00542B38" w:rsidRPr="001E2829" w:rsidRDefault="00542B38" w:rsidP="00542B38">
      <w:r w:rsidRPr="001E2829">
        <w:t>Schedule 4</w:t>
      </w:r>
    </w:p>
    <w:p w14:paraId="6B2E43BA" w14:textId="77777777" w:rsidR="00542B38" w:rsidRPr="001E2829" w:rsidRDefault="00542B38" w:rsidP="00542B38">
      <w:pPr>
        <w:rPr>
          <w:b/>
        </w:rPr>
      </w:pPr>
      <w:r w:rsidRPr="001E2829">
        <w:rPr>
          <w:b/>
        </w:rPr>
        <w:t>ISOAMYL NITRITE</w:t>
      </w:r>
    </w:p>
    <w:p w14:paraId="68E91A73" w14:textId="77777777" w:rsidR="00542B38" w:rsidRPr="001E2829" w:rsidRDefault="00542B38" w:rsidP="00542B38">
      <w:r w:rsidRPr="001E2829">
        <w:t>Schedule 4</w:t>
      </w:r>
    </w:p>
    <w:p w14:paraId="51A88C90" w14:textId="77777777" w:rsidR="002401CC" w:rsidRDefault="00542B38" w:rsidP="00542B38">
      <w:pPr>
        <w:rPr>
          <w:b/>
        </w:rPr>
      </w:pPr>
      <w:r w:rsidRPr="001E2829">
        <w:rPr>
          <w:b/>
        </w:rPr>
        <w:t>ISOBUTYL NITRITE</w:t>
      </w:r>
    </w:p>
    <w:p w14:paraId="4A254189" w14:textId="77777777" w:rsidR="00542B38" w:rsidRPr="001E2829" w:rsidRDefault="00542B38" w:rsidP="00542B38">
      <w:r w:rsidRPr="001E2829">
        <w:t>Schedule 4</w:t>
      </w:r>
    </w:p>
    <w:p w14:paraId="124FFAB7" w14:textId="77777777" w:rsidR="00542B38" w:rsidRPr="001E2829" w:rsidRDefault="00542B38" w:rsidP="00542B38">
      <w:pPr>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77777777" w:rsidR="00542B38" w:rsidRPr="001E2829" w:rsidRDefault="00542B38" w:rsidP="00542B38">
      <w:pPr>
        <w:rPr>
          <w:b/>
        </w:rPr>
      </w:pPr>
      <w:r w:rsidRPr="001E2829">
        <w:t>Schedule 4</w:t>
      </w:r>
      <w:r w:rsidRPr="001E2829">
        <w:br/>
        <w:t>Schedule 2</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t>KITASAMYCIN</w:t>
      </w:r>
    </w:p>
    <w:p w14:paraId="04B1AC6C" w14:textId="77777777" w:rsidR="00542B38" w:rsidRPr="001E2829" w:rsidRDefault="00542B38" w:rsidP="00542B38">
      <w:r w:rsidRPr="001E2829">
        <w:t>Schedule 5</w:t>
      </w:r>
      <w:r w:rsidRPr="001E2829">
        <w:br/>
        <w:t>Schedule 4</w:t>
      </w:r>
    </w:p>
    <w:p w14:paraId="2F305E7D" w14:textId="77777777" w:rsidR="00542B38" w:rsidRPr="001E2829" w:rsidRDefault="00542B38" w:rsidP="00542B38">
      <w:pPr>
        <w:rPr>
          <w:b/>
        </w:rPr>
      </w:pPr>
      <w:r w:rsidRPr="001E2829">
        <w:rPr>
          <w:b/>
        </w:rPr>
        <w:t>KRESOXIM-METHYL</w:t>
      </w:r>
    </w:p>
    <w:p w14:paraId="6DA59E2D" w14:textId="77777777" w:rsidR="00542B38" w:rsidRPr="001E2829" w:rsidRDefault="00542B38" w:rsidP="00542B38">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77777777" w:rsidR="00542B38" w:rsidRPr="001E2829" w:rsidRDefault="00542B38" w:rsidP="00542B38">
      <w:r w:rsidRPr="001E2829">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t>LEPIDOPTEROUS SEX PHEROMONES</w:t>
      </w:r>
    </w:p>
    <w:p w14:paraId="2392D59D" w14:textId="77777777" w:rsidR="00542B38" w:rsidRPr="001E2829" w:rsidRDefault="00542B38" w:rsidP="00542B38">
      <w:r w:rsidRPr="001E2829">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t>Schedule 4</w:t>
      </w:r>
      <w:r>
        <w:br/>
        <w:t>Schedule 2</w:t>
      </w:r>
      <w:r>
        <w:br/>
        <w:t>Appendix K</w:t>
      </w:r>
    </w:p>
    <w:p w14:paraId="0D4A42DD" w14:textId="77777777" w:rsidR="00542B38" w:rsidRPr="001E2829" w:rsidRDefault="001F484C" w:rsidP="00542B38">
      <w:pPr>
        <w:rPr>
          <w:b/>
        </w:rPr>
      </w:pPr>
      <w:r>
        <w:rPr>
          <w:b/>
        </w:rPr>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t>Schedule 4</w:t>
      </w:r>
      <w:r w:rsidRPr="001E2829">
        <w:br/>
        <w:t>Appendix D, Item 5 (Benzodiazepine derivatives)</w:t>
      </w:r>
    </w:p>
    <w:p w14:paraId="7D219A32" w14:textId="77777777" w:rsidR="00542B38" w:rsidRPr="001E2829" w:rsidRDefault="00542B38" w:rsidP="00542B38">
      <w:pPr>
        <w:rPr>
          <w:b/>
        </w:rPr>
      </w:pPr>
      <w:r w:rsidRPr="001E2829">
        <w:rPr>
          <w:b/>
        </w:rPr>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t>Schedule 4</w:t>
      </w:r>
    </w:p>
    <w:p w14:paraId="0BA590E4" w14:textId="77777777" w:rsidR="00542B38" w:rsidRPr="001E2829" w:rsidRDefault="00542B38" w:rsidP="00542B38">
      <w:pPr>
        <w:rPr>
          <w:b/>
        </w:rPr>
      </w:pPr>
      <w:r w:rsidRPr="001E2829">
        <w:rPr>
          <w:b/>
        </w:rPr>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t>Schedule 6</w:t>
      </w:r>
      <w:r w:rsidRPr="001E2829">
        <w:br/>
        <w:t>Schedule 5</w:t>
      </w:r>
      <w:r w:rsidRPr="001E2829">
        <w:br/>
        <w:t>Schedule 4</w:t>
      </w:r>
      <w:r w:rsidRPr="001E2829">
        <w:br/>
        <w:t>Appendix K</w:t>
      </w:r>
    </w:p>
    <w:p w14:paraId="4B9514D4" w14:textId="77777777"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77777777" w:rsidR="00542B38" w:rsidRPr="001E2829" w:rsidRDefault="00542B38" w:rsidP="00542B38">
      <w:pPr>
        <w:rPr>
          <w:b/>
        </w:rPr>
      </w:pPr>
      <w:r w:rsidRPr="001E2829">
        <w:rPr>
          <w:b/>
        </w:rPr>
        <w:t>MERCURIC NIRATE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7777777" w:rsidR="00542B38" w:rsidRPr="001E2829" w:rsidRDefault="00542B38" w:rsidP="00542B38">
      <w:r w:rsidRPr="001E2829">
        <w:t>Schedule 9</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77777777" w:rsidR="00542B38" w:rsidRPr="001E2829" w:rsidRDefault="00542B38" w:rsidP="00542B38">
      <w:r w:rsidRPr="001E2829">
        <w:t>Schedule 4</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t>Schedule 5</w:t>
      </w:r>
    </w:p>
    <w:p w14:paraId="397E6D5A" w14:textId="77777777" w:rsidR="00542B38" w:rsidRPr="001E2829" w:rsidRDefault="00542B38" w:rsidP="00542B38">
      <w:pPr>
        <w:rPr>
          <w:b/>
        </w:rPr>
      </w:pPr>
      <w:r w:rsidRPr="001E2829">
        <w:rPr>
          <w:b/>
        </w:rPr>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20339737" w14:textId="77777777" w:rsidR="00F81F4D" w:rsidRDefault="00F81F4D" w:rsidP="00542B38">
      <w:pPr>
        <w:rPr>
          <w:b/>
        </w:rPr>
      </w:pPr>
      <w:r w:rsidRPr="00F81F4D">
        <w:rPr>
          <w:b/>
        </w:rPr>
        <w:t xml:space="preserve">METHYLCHLOROISOTHIAZOLINONE </w:t>
      </w:r>
    </w:p>
    <w:p w14:paraId="763CEF38" w14:textId="77777777"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533279E1" w14:textId="77777777" w:rsidR="00000307" w:rsidRDefault="00000307" w:rsidP="00542B38">
      <w:pPr>
        <w:rPr>
          <w:b/>
        </w:rPr>
      </w:pPr>
      <w:r>
        <w:rPr>
          <w:b/>
        </w:rPr>
        <w:t>METHYLISOTHIAZOLINONE</w:t>
      </w:r>
    </w:p>
    <w:p w14:paraId="527A9FFA" w14:textId="77777777"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t>1-METHYL-4-PHENYL-4-PIPERIDINOL PROPIONATE</w:t>
      </w:r>
      <w:r w:rsidRPr="001E2829">
        <w:rPr>
          <w:b/>
        </w:rPr>
        <w:br/>
      </w:r>
      <w:r w:rsidRPr="001E2829">
        <w:t>cross reference: ACIDMPPP</w:t>
      </w:r>
    </w:p>
    <w:p w14:paraId="0D78BA96" w14:textId="77777777" w:rsidR="00A94A04" w:rsidRDefault="00A94A04" w:rsidP="00A94A04">
      <w:pPr>
        <w:rPr>
          <w:b/>
        </w:rPr>
      </w:pPr>
      <w:r w:rsidRPr="001E2829">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t>Schedule 9</w:t>
      </w:r>
    </w:p>
    <w:p w14:paraId="7255D33E" w14:textId="77777777" w:rsidR="001460D6" w:rsidRPr="001E2829" w:rsidRDefault="001460D6" w:rsidP="001460D6">
      <w:pPr>
        <w:rPr>
          <w:b/>
        </w:rPr>
      </w:pPr>
      <w:r w:rsidRPr="001E2829">
        <w:rPr>
          <w:b/>
        </w:rPr>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t>MILBEMYCIN OXIME</w:t>
      </w:r>
    </w:p>
    <w:p w14:paraId="0C8DDBA3" w14:textId="77777777" w:rsidR="00143EFF" w:rsidRPr="00143EFF" w:rsidRDefault="00A12AE7">
      <w:r w:rsidRPr="00143EFF">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t>Schedule 4</w:t>
      </w:r>
    </w:p>
    <w:p w14:paraId="22ECB0BC" w14:textId="77777777" w:rsidR="00542B38" w:rsidRPr="001E2829" w:rsidRDefault="00542B38" w:rsidP="00542B38">
      <w:pPr>
        <w:rPr>
          <w:b/>
        </w:rPr>
      </w:pPr>
      <w:r w:rsidRPr="001E2829">
        <w:rPr>
          <w:b/>
        </w:rPr>
        <w:t>MITRAGYNA SPECIOSA</w:t>
      </w:r>
    </w:p>
    <w:p w14:paraId="6D44CE6C" w14:textId="77777777" w:rsidR="00542B38" w:rsidRPr="001E2829" w:rsidRDefault="00542B38" w:rsidP="00542B38">
      <w:pPr>
        <w:rPr>
          <w:b/>
        </w:rPr>
      </w:pPr>
      <w:r w:rsidRPr="001E2829">
        <w:t>Schedule 9</w:t>
      </w:r>
    </w:p>
    <w:p w14:paraId="03AFF2EF" w14:textId="77777777" w:rsidR="00542B38" w:rsidRPr="001E2829" w:rsidRDefault="00542B38" w:rsidP="00542B38">
      <w:pPr>
        <w:rPr>
          <w:b/>
        </w:rPr>
      </w:pPr>
      <w:r w:rsidRPr="001E2829">
        <w:rPr>
          <w:b/>
        </w:rPr>
        <w:t>MITRAGYNINE</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10DE0209" w14:textId="77777777" w:rsidR="00542B38" w:rsidRPr="00C715CB" w:rsidRDefault="00A12AE7" w:rsidP="00C715CB">
      <w:r w:rsidRPr="00143EFF">
        <w:t>Schedule 4</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t>Schedule 4</w:t>
      </w:r>
    </w:p>
    <w:p w14:paraId="13BAA844" w14:textId="77777777" w:rsidR="00542B38" w:rsidRPr="001E2829" w:rsidRDefault="00542B38" w:rsidP="00542B38">
      <w:pPr>
        <w:rPr>
          <w:b/>
        </w:rPr>
      </w:pPr>
      <w:r w:rsidRPr="001E2829">
        <w:rPr>
          <w:b/>
        </w:rPr>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t>NICOTINE</w:t>
      </w:r>
    </w:p>
    <w:p w14:paraId="69B1DF7B" w14:textId="77777777"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t>Schedule 4</w:t>
      </w:r>
    </w:p>
    <w:p w14:paraId="35524C7D" w14:textId="77777777" w:rsidR="00542B38" w:rsidRPr="001E2829" w:rsidRDefault="00542B38" w:rsidP="00542B38">
      <w:pPr>
        <w:rPr>
          <w:b/>
        </w:rPr>
      </w:pPr>
      <w:r w:rsidRPr="001E2829">
        <w:rPr>
          <w:b/>
        </w:rPr>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t>NITROFEN</w:t>
      </w:r>
    </w:p>
    <w:p w14:paraId="14EC9D35" w14:textId="77777777" w:rsidR="00542B38" w:rsidRPr="001E2829" w:rsidRDefault="00542B38" w:rsidP="00542B38">
      <w:pPr>
        <w:rPr>
          <w:b/>
        </w:rPr>
      </w:pPr>
      <w:r w:rsidRPr="001E2829">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13D6E963" w14:textId="77777777" w:rsidR="00542B38" w:rsidRPr="001E2829" w:rsidRDefault="00542B38" w:rsidP="00542B38">
      <w:pPr>
        <w:rPr>
          <w:b/>
        </w:rPr>
      </w:pPr>
      <w:r w:rsidRPr="001E2829">
        <w:rPr>
          <w:b/>
        </w:rPr>
        <w:t>OCTYL NITRITE</w:t>
      </w:r>
    </w:p>
    <w:p w14:paraId="36C43CFA" w14:textId="77777777" w:rsidR="00542B38" w:rsidRPr="001E2829" w:rsidRDefault="00542B38" w:rsidP="00542B38">
      <w:pPr>
        <w:rPr>
          <w:b/>
        </w:rPr>
      </w:pPr>
      <w:r w:rsidRPr="001E2829">
        <w:t>Schedule 4</w:t>
      </w:r>
    </w:p>
    <w:p w14:paraId="21641DA3" w14:textId="77777777" w:rsidR="00D00DC8" w:rsidRPr="001E2829" w:rsidRDefault="00D00DC8" w:rsidP="00D00DC8">
      <w:pPr>
        <w:rPr>
          <w:b/>
        </w:rPr>
      </w:pPr>
      <w:r w:rsidRPr="00C715CB">
        <w:rPr>
          <w:b/>
          <w:i/>
        </w:rPr>
        <w:t>N</w:t>
      </w:r>
      <w:r w:rsidRPr="001E2829">
        <w:rPr>
          <w:b/>
        </w:rPr>
        <w:t>-(</w:t>
      </w:r>
      <w:r w:rsidRPr="00C715CB">
        <w:rPr>
          <w:b/>
          <w:i/>
        </w:rPr>
        <w:t>N</w:t>
      </w:r>
      <w:r w:rsidRPr="001E2829">
        <w:rPr>
          <w:b/>
        </w:rPr>
        <w:t>-OCTYL)-2-PYRROLIDONE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-DODECYL)-2-PYRROLIDONE, </w:t>
      </w:r>
      <w:r w:rsidRPr="00C715CB">
        <w:rPr>
          <w:i/>
        </w:rPr>
        <w:t>N</w:t>
      </w:r>
      <w:r w:rsidRPr="001E2829">
        <w:t>-METHYL-2-PYRROLIDONE</w:t>
      </w:r>
    </w:p>
    <w:p w14:paraId="18D1AF63" w14:textId="77777777"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77777777" w:rsidR="00542B38" w:rsidRPr="001E2829" w:rsidRDefault="00542B38" w:rsidP="00542B38">
      <w:pPr>
        <w:rPr>
          <w:b/>
        </w:rPr>
      </w:pPr>
      <w:r w:rsidRPr="001E2829">
        <w:t>Schedule 7</w:t>
      </w:r>
      <w:r w:rsidRPr="001E2829">
        <w:br/>
        <w:t>Schedule 6</w:t>
      </w:r>
      <w:r w:rsidRPr="001E2829">
        <w:br/>
        <w:t>Schedule 5</w:t>
      </w:r>
    </w:p>
    <w:p w14:paraId="2B15DC84" w14:textId="77777777" w:rsidR="00542B38" w:rsidRPr="001E2829" w:rsidRDefault="00542B38" w:rsidP="00542B38">
      <w:pPr>
        <w:rPr>
          <w:b/>
        </w:rPr>
      </w:pPr>
      <w:r w:rsidRPr="001E2829">
        <w:rPr>
          <w:b/>
        </w:rPr>
        <w:t>ONDANSETRON</w:t>
      </w:r>
    </w:p>
    <w:p w14:paraId="00B980FC" w14:textId="77777777" w:rsidR="00542B38" w:rsidRPr="001E2829" w:rsidRDefault="00542B38" w:rsidP="00542B38">
      <w:pPr>
        <w:rPr>
          <w:b/>
        </w:rPr>
      </w:pPr>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t>OSIMERTINIB</w:t>
      </w:r>
    </w:p>
    <w:p w14:paraId="7FB8240A" w14:textId="77777777" w:rsidR="00327F41" w:rsidRPr="00AA4840" w:rsidRDefault="00327F41" w:rsidP="00542B38">
      <w:r w:rsidRPr="00AA4840">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77777777" w:rsidR="00542B38" w:rsidRPr="001E2829" w:rsidRDefault="00542B38" w:rsidP="00542B38">
      <w:pPr>
        <w:rPr>
          <w:b/>
        </w:rPr>
      </w:pPr>
      <w:r w:rsidRPr="001E2829">
        <w:t>Schedule 4</w:t>
      </w:r>
      <w:r w:rsidRPr="001E2829">
        <w:br/>
        <w:t>Appendix G</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77777777"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77777777" w:rsidR="00542B38" w:rsidRPr="001E2829" w:rsidRDefault="00542B38" w:rsidP="00542B38">
      <w:pPr>
        <w:rPr>
          <w:b/>
        </w:rPr>
      </w:pPr>
      <w:r w:rsidRPr="001E2829">
        <w:t>Schedule 8</w:t>
      </w:r>
      <w:r w:rsidRPr="001E2829">
        <w:br/>
        <w:t>Schedule 4</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t>PENTOSAN POLYSULFATE SODIUM</w:t>
      </w:r>
    </w:p>
    <w:p w14:paraId="2DF9E7F5" w14:textId="77777777" w:rsidR="00542B38" w:rsidRPr="001E2829" w:rsidRDefault="00542B38" w:rsidP="00542B38">
      <w:pPr>
        <w:rPr>
          <w:b/>
        </w:rPr>
      </w:pPr>
      <w:r w:rsidRPr="001E2829">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t>PHENINDIONE</w:t>
      </w:r>
    </w:p>
    <w:p w14:paraId="4E861B54" w14:textId="77777777" w:rsidR="00542B38" w:rsidRPr="001E2829" w:rsidRDefault="00542B38" w:rsidP="00542B38">
      <w:pPr>
        <w:rPr>
          <w:b/>
        </w:rPr>
      </w:pPr>
      <w:r w:rsidRPr="001E2829">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t>Schedule 8</w:t>
      </w:r>
      <w:r w:rsidRPr="001E2829">
        <w:br/>
        <w:t>Appendix K</w:t>
      </w:r>
    </w:p>
    <w:p w14:paraId="764D0EC0" w14:textId="77777777" w:rsidR="00542B38" w:rsidRPr="001E2829" w:rsidRDefault="00542B38" w:rsidP="00542B38">
      <w:pPr>
        <w:rPr>
          <w:b/>
        </w:rPr>
      </w:pPr>
      <w:r w:rsidRPr="001E2829">
        <w:rPr>
          <w:b/>
        </w:rPr>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7777777" w:rsidR="00E91100" w:rsidRPr="00AA484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482D0CC2" w14:textId="77777777"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t>PHENYLBUTAZONE</w:t>
      </w:r>
    </w:p>
    <w:p w14:paraId="1CCE77FD" w14:textId="77777777" w:rsidR="00542B38" w:rsidRPr="001E2829" w:rsidRDefault="00542B38" w:rsidP="00542B38">
      <w:pPr>
        <w:rPr>
          <w:b/>
        </w:rPr>
      </w:pPr>
      <w:r w:rsidRPr="001E2829">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t>Schedule 7</w:t>
      </w:r>
      <w:r w:rsidRPr="001E2829">
        <w:br/>
        <w:t>Appendix J, Part 2</w:t>
      </w:r>
    </w:p>
    <w:p w14:paraId="021D1F62" w14:textId="77777777" w:rsidR="00542B38" w:rsidRPr="001E2829" w:rsidRDefault="00542B38" w:rsidP="00542B38">
      <w:pPr>
        <w:rPr>
          <w:b/>
        </w:rPr>
      </w:pPr>
      <w:r w:rsidRPr="001E2829">
        <w:rPr>
          <w:b/>
        </w:rPr>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7777777" w:rsidR="00542B38" w:rsidRPr="001E2829" w:rsidRDefault="00542B38" w:rsidP="00542B38">
      <w:pPr>
        <w:rPr>
          <w:b/>
        </w:rPr>
      </w:pPr>
      <w:r w:rsidRPr="001E2829">
        <w:t>Appendix B, Part 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t>PIPERAZNE</w:t>
      </w:r>
    </w:p>
    <w:p w14:paraId="3546656E" w14:textId="77777777" w:rsidR="00542B38" w:rsidRPr="001E2829" w:rsidRDefault="00542B38" w:rsidP="00542B38">
      <w:pPr>
        <w:rPr>
          <w:b/>
        </w:rPr>
      </w:pPr>
      <w:r w:rsidRPr="001E2829">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t>Schedule 4</w:t>
      </w:r>
    </w:p>
    <w:p w14:paraId="00477138" w14:textId="77777777" w:rsidR="00542B38" w:rsidRPr="001E2829" w:rsidRDefault="00542B38" w:rsidP="00542B38">
      <w:pPr>
        <w:rPr>
          <w:b/>
        </w:rPr>
      </w:pPr>
      <w:r w:rsidRPr="001E2829">
        <w:rPr>
          <w:b/>
        </w:rPr>
        <w:t>POLYMYXIN</w:t>
      </w:r>
    </w:p>
    <w:p w14:paraId="4FCF306F" w14:textId="77777777" w:rsidR="00542B38" w:rsidRPr="001E2829" w:rsidRDefault="00542B38" w:rsidP="00542B38">
      <w:pPr>
        <w:rPr>
          <w:b/>
        </w:rPr>
      </w:pPr>
      <w:r w:rsidRPr="001E2829">
        <w:t>Schedule 4</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47C063CF" w14:textId="77777777" w:rsidR="00542B38" w:rsidRPr="001E2829" w:rsidRDefault="00542B38" w:rsidP="00542B38">
      <w:pPr>
        <w:rPr>
          <w:b/>
        </w:rPr>
      </w:pPr>
      <w:r w:rsidRPr="001E2829">
        <w:rPr>
          <w:b/>
        </w:rPr>
        <w:t>PROCHLORPERAZINE</w:t>
      </w:r>
    </w:p>
    <w:p w14:paraId="3AC1CF98" w14:textId="77777777" w:rsidR="00542B38" w:rsidRPr="001E2829" w:rsidRDefault="00542B38" w:rsidP="00542B38">
      <w:pPr>
        <w:rPr>
          <w:b/>
        </w:rPr>
      </w:pPr>
      <w:r w:rsidRPr="001E2829">
        <w:t>Appendix K</w:t>
      </w:r>
    </w:p>
    <w:p w14:paraId="3845DA6D" w14:textId="77777777" w:rsidR="00542B38" w:rsidRPr="001E2829" w:rsidRDefault="00542B38" w:rsidP="00542B38">
      <w:pPr>
        <w:rPr>
          <w:b/>
        </w:rPr>
      </w:pPr>
      <w:r w:rsidRPr="001E2829">
        <w:rPr>
          <w:b/>
        </w:rPr>
        <w:t>PROCHLORPERAZINE</w:t>
      </w:r>
    </w:p>
    <w:p w14:paraId="6AD96A20" w14:textId="77777777" w:rsidR="00542B38" w:rsidRPr="001E2829" w:rsidRDefault="00542B38" w:rsidP="00542B38">
      <w:pPr>
        <w:rPr>
          <w:b/>
        </w:rPr>
      </w:pPr>
      <w:r w:rsidRPr="001E2829">
        <w:t>Schedule 4</w:t>
      </w:r>
      <w:r w:rsidRPr="001E2829">
        <w:br/>
        <w:t>Schedule 3</w:t>
      </w:r>
    </w:p>
    <w:p w14:paraId="31C9485C" w14:textId="77777777" w:rsidR="00542B38" w:rsidRPr="001E2829" w:rsidRDefault="00542B38" w:rsidP="00542B38">
      <w:pPr>
        <w:rPr>
          <w:b/>
        </w:rPr>
      </w:pPr>
      <w:r w:rsidRPr="001E2829">
        <w:rPr>
          <w:b/>
        </w:rPr>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0697BCF1" w14:textId="77777777"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t>PYRVINIUM</w:t>
      </w:r>
      <w:r w:rsidRPr="001E2829">
        <w:rPr>
          <w:b/>
        </w:rPr>
        <w:br/>
      </w:r>
      <w:r w:rsidRPr="001E2829">
        <w:t>cross reference: VIPRYNIUMA</w:t>
      </w:r>
    </w:p>
    <w:p w14:paraId="221B5FD5" w14:textId="77777777" w:rsidR="00542B38" w:rsidRPr="001E2829" w:rsidRDefault="00542B38" w:rsidP="00542B38">
      <w:pPr>
        <w:rPr>
          <w:b/>
        </w:rPr>
      </w:pPr>
      <w:r w:rsidRPr="001E2829">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315BFC87" w14:textId="77777777"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t>Schedule 4</w:t>
      </w:r>
    </w:p>
    <w:p w14:paraId="52024424" w14:textId="77777777" w:rsidR="00542B38" w:rsidRPr="001E2829" w:rsidRDefault="00542B38" w:rsidP="00542B38">
      <w:pPr>
        <w:rPr>
          <w:b/>
        </w:rPr>
      </w:pPr>
      <w:r w:rsidRPr="001E2829">
        <w:rPr>
          <w:b/>
        </w:rPr>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77777777" w:rsidR="00542B38" w:rsidRPr="001E2829" w:rsidRDefault="00542B38" w:rsidP="00542B38">
      <w:pPr>
        <w:rPr>
          <w:b/>
        </w:rPr>
      </w:pPr>
      <w:r w:rsidRPr="001E2829">
        <w:t>Schedule 4</w:t>
      </w:r>
      <w:r w:rsidRPr="001E2829">
        <w:br/>
        <w:t>Appendix K</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77777777" w:rsidR="00542B38" w:rsidRDefault="00542B38" w:rsidP="00542B38">
      <w:r w:rsidRPr="001E2829">
        <w:t>Schedule 4</w:t>
      </w:r>
      <w:r w:rsidRPr="001E2829">
        <w:br/>
        <w:t>Appendix D, Item 5</w:t>
      </w:r>
      <w:r w:rsidRPr="001E2829">
        <w:br/>
        <w:t>Appendix L, Part 2</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77777777" w:rsidR="0081526B" w:rsidRPr="00024D8A" w:rsidRDefault="0081526B" w:rsidP="00C715CB">
      <w:r>
        <w:t>Schedule 4</w:t>
      </w:r>
      <w:r w:rsidR="005741C5">
        <w:br/>
      </w:r>
      <w:r>
        <w:t>Appendix K</w:t>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t>RUPATADINE</w:t>
      </w:r>
    </w:p>
    <w:p w14:paraId="5FF7593E" w14:textId="77777777" w:rsidR="00542B38" w:rsidRPr="001E2829" w:rsidRDefault="00542B38" w:rsidP="00542B38">
      <w:pPr>
        <w:rPr>
          <w:b/>
        </w:rPr>
      </w:pPr>
      <w:r w:rsidRPr="001E2829">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t>Schedule 6</w:t>
      </w:r>
      <w:r w:rsidRPr="001E2829">
        <w:br/>
        <w:t>Appendix E, Part 2</w:t>
      </w:r>
    </w:p>
    <w:p w14:paraId="1485CD53" w14:textId="77777777" w:rsidR="00542B38" w:rsidRPr="001E2829" w:rsidRDefault="00542B38" w:rsidP="00542B38">
      <w:r w:rsidRPr="001E2829">
        <w:rPr>
          <w:b/>
        </w:rPr>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77777777" w:rsidR="00542B38" w:rsidRPr="001E2829" w:rsidRDefault="00542B38" w:rsidP="00542B38">
      <w:pPr>
        <w:rPr>
          <w:b/>
        </w:rPr>
      </w:pPr>
      <w:r w:rsidRPr="001E2829">
        <w:t>Appendix B, Part 3,</w:t>
      </w:r>
    </w:p>
    <w:p w14:paraId="6D1B7F68" w14:textId="77777777"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76EBDD43" w14:textId="77777777" w:rsidR="005252ED" w:rsidRDefault="005252ED" w:rsidP="005252ED">
      <w:pPr>
        <w:spacing w:before="180" w:after="180"/>
      </w:pPr>
      <w:r>
        <w:t>Schedule 4</w:t>
      </w:r>
    </w:p>
    <w:p w14:paraId="519437F8" w14:textId="77777777" w:rsidR="005252ED" w:rsidRPr="005252ED" w:rsidRDefault="005252ED" w:rsidP="005252ED">
      <w:pPr>
        <w:spacing w:before="180" w:after="180"/>
      </w:pPr>
      <w:r w:rsidRPr="00DD336C">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77777777" w:rsidR="00542B38" w:rsidRPr="001E2829" w:rsidRDefault="00542B38" w:rsidP="00542B38">
      <w:pPr>
        <w:rPr>
          <w:b/>
        </w:rPr>
      </w:pPr>
      <w:r w:rsidRPr="001E2829">
        <w:t>Appendix A</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77777777" w:rsidR="00542B38" w:rsidRPr="001E2829" w:rsidRDefault="00542B38" w:rsidP="00542B38">
      <w:r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77777777" w:rsidR="00542B38" w:rsidRPr="001E2829" w:rsidRDefault="00542B38" w:rsidP="00542B38">
      <w:r w:rsidRPr="001E2829">
        <w:t>Appendix F, Part 3</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t>Schedule 4</w:t>
      </w:r>
    </w:p>
    <w:p w14:paraId="586420BE" w14:textId="77777777" w:rsidR="00542B38" w:rsidRPr="001E2829" w:rsidRDefault="00542B38" w:rsidP="00542B38">
      <w:pPr>
        <w:rPr>
          <w:b/>
        </w:rPr>
      </w:pPr>
      <w:r w:rsidRPr="001E2829">
        <w:rPr>
          <w:b/>
        </w:rPr>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77777777" w:rsidR="00542B38" w:rsidRDefault="00542B38" w:rsidP="00542B38">
      <w:r w:rsidRPr="001E2829">
        <w:t>Schedule 4</w:t>
      </w: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t>Schedule 4</w:t>
      </w:r>
    </w:p>
    <w:p w14:paraId="7D50BC8E" w14:textId="77777777" w:rsidR="00542B38" w:rsidRPr="001E2829" w:rsidRDefault="00542B38" w:rsidP="00542B38">
      <w:pPr>
        <w:rPr>
          <w:b/>
        </w:rPr>
      </w:pPr>
      <w:r w:rsidRPr="001E2829">
        <w:rPr>
          <w:b/>
        </w:rPr>
        <w:t>TADALAFIL</w:t>
      </w:r>
    </w:p>
    <w:p w14:paraId="1D5E93A4" w14:textId="77777777" w:rsidR="00542B38" w:rsidRPr="001E2829" w:rsidRDefault="00542B38" w:rsidP="00542B38">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63A3FD7A" w14:textId="77777777" w:rsidR="00542B38" w:rsidRPr="001E2829" w:rsidRDefault="00542B38" w:rsidP="00542B38">
      <w:pPr>
        <w:rPr>
          <w:b/>
        </w:rPr>
      </w:pPr>
      <w:r w:rsidRPr="001E2829">
        <w:t>Schedule 6</w:t>
      </w:r>
    </w:p>
    <w:p w14:paraId="3DE6B9FB" w14:textId="77777777" w:rsidR="005F7CB4" w:rsidRDefault="005F7CB4" w:rsidP="00C425A5">
      <w:pPr>
        <w:rPr>
          <w:b/>
          <w:i/>
        </w:rPr>
      </w:pP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t>TAMSULOSIN</w:t>
      </w:r>
    </w:p>
    <w:p w14:paraId="56DD934C" w14:textId="77777777" w:rsidR="00542B38" w:rsidRPr="001E2829" w:rsidRDefault="00542B38" w:rsidP="00542B38">
      <w:pPr>
        <w:rPr>
          <w:b/>
        </w:rPr>
      </w:pPr>
      <w:r w:rsidRPr="001E2829">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692300CD" w14:textId="77777777" w:rsidR="00542B38" w:rsidRPr="001E2829" w:rsidRDefault="00542B38" w:rsidP="00542B38">
      <w:pPr>
        <w:rPr>
          <w:b/>
        </w:rPr>
      </w:pPr>
      <w:r w:rsidRPr="001E2829">
        <w:t>Schedule 6</w:t>
      </w:r>
    </w:p>
    <w:p w14:paraId="7EE2B274" w14:textId="77777777" w:rsidR="00542B38" w:rsidRPr="001E2829" w:rsidRDefault="00542B38" w:rsidP="00542B38">
      <w:pPr>
        <w:rPr>
          <w:b/>
        </w:rPr>
      </w:pPr>
      <w:r w:rsidRPr="001E2829">
        <w:rPr>
          <w:b/>
        </w:rPr>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t>Schedule 6</w:t>
      </w:r>
      <w:r w:rsidRPr="001E2829">
        <w:br/>
        <w:t>Appendix E, Part 2</w:t>
      </w:r>
    </w:p>
    <w:p w14:paraId="526E6BF5" w14:textId="77777777" w:rsidR="002401CC" w:rsidRDefault="00542B38" w:rsidP="00542B38">
      <w:pPr>
        <w:rPr>
          <w:b/>
        </w:rPr>
      </w:pPr>
      <w:r w:rsidRPr="001E2829">
        <w:rPr>
          <w:b/>
        </w:rPr>
        <w:t>THYME OIL</w:t>
      </w:r>
    </w:p>
    <w:p w14:paraId="71306739" w14:textId="77777777" w:rsidR="00542B38" w:rsidRPr="001E2829" w:rsidRDefault="00542B38" w:rsidP="00542B38">
      <w:pPr>
        <w:rPr>
          <w:b/>
        </w:rPr>
      </w:pPr>
      <w:r w:rsidRPr="001E2829">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t>Schedule 4</w:t>
      </w:r>
    </w:p>
    <w:p w14:paraId="409EE0C1" w14:textId="77777777" w:rsidR="00542B38" w:rsidRPr="001E2829" w:rsidRDefault="00542B38" w:rsidP="00542B38">
      <w:pPr>
        <w:rPr>
          <w:b/>
        </w:rPr>
      </w:pPr>
      <w:r w:rsidRPr="001E2829">
        <w:rPr>
          <w:b/>
        </w:rPr>
        <w:t>TIGECYCLINE</w:t>
      </w:r>
    </w:p>
    <w:p w14:paraId="2A213278" w14:textId="77777777" w:rsidR="00542B38" w:rsidRPr="001E2829" w:rsidRDefault="00542B38" w:rsidP="00542B38">
      <w:pPr>
        <w:rPr>
          <w:b/>
        </w:rPr>
      </w:pPr>
      <w:r w:rsidRPr="001E2829">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t>Schedule 4</w:t>
      </w:r>
    </w:p>
    <w:p w14:paraId="09F5EB17" w14:textId="77777777"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t>Schedule 4</w:t>
      </w:r>
    </w:p>
    <w:p w14:paraId="19F4285D" w14:textId="77777777" w:rsidR="00451A56" w:rsidRDefault="00451A56" w:rsidP="00451A56">
      <w:pPr>
        <w:rPr>
          <w:b/>
        </w:rPr>
      </w:pPr>
      <w:r w:rsidRPr="001E2829">
        <w:rPr>
          <w:b/>
        </w:rPr>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t>Schedule 5</w:t>
      </w:r>
    </w:p>
    <w:p w14:paraId="0F1390EC" w14:textId="77777777" w:rsidR="002401CC" w:rsidRDefault="00542B38" w:rsidP="00542B38">
      <w:pPr>
        <w:rPr>
          <w:b/>
        </w:rPr>
      </w:pPr>
      <w:r w:rsidRPr="001E2829">
        <w:rPr>
          <w:b/>
        </w:rPr>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t>Schedule 10</w:t>
      </w:r>
    </w:p>
    <w:p w14:paraId="61D14037" w14:textId="77777777" w:rsidR="00542B38" w:rsidRPr="001E2829" w:rsidRDefault="00542B38" w:rsidP="00542B38">
      <w:pPr>
        <w:rPr>
          <w:b/>
        </w:rPr>
      </w:pPr>
      <w:r w:rsidRPr="001E2829">
        <w:rPr>
          <w:b/>
        </w:rPr>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t>TRIAZOLAM</w:t>
      </w:r>
    </w:p>
    <w:p w14:paraId="713E18FE" w14:textId="77777777" w:rsidR="00542B38" w:rsidRPr="001E2829" w:rsidRDefault="00542B38" w:rsidP="00542B38">
      <w:pPr>
        <w:rPr>
          <w:b/>
        </w:rPr>
      </w:pPr>
      <w:r w:rsidRPr="001E2829">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77777777" w:rsidR="00542B38" w:rsidRPr="001E2829" w:rsidRDefault="00542B38" w:rsidP="00542B38">
      <w:pPr>
        <w:rPr>
          <w:b/>
        </w:rPr>
      </w:pPr>
      <w:r w:rsidRPr="001E2829">
        <w:t>Schedule 5</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5CF67B9F" w14:textId="77777777"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77777777" w:rsidR="00542B38" w:rsidRPr="001E2829" w:rsidRDefault="00542B38" w:rsidP="00542B38">
      <w:pPr>
        <w:rPr>
          <w:b/>
        </w:rPr>
      </w:pPr>
      <w:r w:rsidRPr="001E2829">
        <w:t>Schedule 2</w:t>
      </w:r>
    </w:p>
    <w:p w14:paraId="6A34093A" w14:textId="77777777" w:rsidR="00542B38" w:rsidRPr="001E2829" w:rsidRDefault="00542B38" w:rsidP="00542B38">
      <w:pPr>
        <w:rPr>
          <w:b/>
        </w:rPr>
      </w:pPr>
      <w:r w:rsidRPr="001E2829">
        <w:rPr>
          <w:b/>
        </w:rPr>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t>UNOPROSTONE</w:t>
      </w:r>
    </w:p>
    <w:p w14:paraId="1F445EB3" w14:textId="77777777" w:rsidR="00542B38" w:rsidRPr="001E2829" w:rsidRDefault="00542B38" w:rsidP="00542B38">
      <w:pPr>
        <w:rPr>
          <w:b/>
        </w:rPr>
      </w:pPr>
      <w:r w:rsidRPr="001E2829">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t>Appendix B, Part 3</w:t>
      </w:r>
    </w:p>
    <w:p w14:paraId="6DF4A66B" w14:textId="77777777" w:rsidR="00542B38" w:rsidRPr="001E2829" w:rsidRDefault="00542B38" w:rsidP="00542B38">
      <w:pPr>
        <w:rPr>
          <w:b/>
        </w:rPr>
      </w:pPr>
      <w:r w:rsidRPr="001E2829">
        <w:rPr>
          <w:b/>
        </w:rPr>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6CFA822E" w14:textId="77777777" w:rsidR="00841D03" w:rsidRDefault="00841D03" w:rsidP="00542B38">
      <w:r>
        <w:rPr>
          <w:b/>
        </w:rPr>
        <w:t>VORAPAXAR</w:t>
      </w:r>
    </w:p>
    <w:p w14:paraId="61610403" w14:textId="77777777" w:rsidR="00841D03" w:rsidRPr="00841D03" w:rsidRDefault="00841D03" w:rsidP="00542B38">
      <w: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77777777" w:rsidR="00542B38" w:rsidRPr="001E2829" w:rsidRDefault="00542B38" w:rsidP="00542B38">
      <w:pPr>
        <w:rPr>
          <w:b/>
        </w:rPr>
      </w:pPr>
      <w:r w:rsidRPr="001E2829">
        <w:t>Schedule 4</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D8064CD" w14:textId="77777777" w:rsidR="00542B38" w:rsidRPr="001E2829" w:rsidRDefault="00542B38" w:rsidP="00542B38">
      <w:pPr>
        <w:jc w:val="center"/>
        <w:rPr>
          <w:rFonts w:eastAsiaTheme="minorEastAsia" w:cstheme="minorBidi"/>
          <w:szCs w:val="22"/>
        </w:rPr>
      </w:pPr>
    </w:p>
    <w:p w14:paraId="51A7F380" w14:textId="77777777"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4331C1" w:rsidRDefault="004331C1" w:rsidP="00C40A36">
      <w:pPr>
        <w:spacing w:after="0"/>
      </w:pPr>
      <w:r>
        <w:separator/>
      </w:r>
    </w:p>
  </w:endnote>
  <w:endnote w:type="continuationSeparator" w:id="0">
    <w:p w14:paraId="3BC17215" w14:textId="77777777" w:rsidR="004331C1" w:rsidRDefault="004331C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4331C1" w14:paraId="5E0FE102" w14:textId="77777777" w:rsidTr="00AE32A9">
      <w:trPr>
        <w:trHeight w:val="339"/>
      </w:trPr>
      <w:tc>
        <w:tcPr>
          <w:tcW w:w="7413" w:type="dxa"/>
          <w:tcMar>
            <w:top w:w="142" w:type="dxa"/>
            <w:bottom w:w="0" w:type="dxa"/>
          </w:tcMar>
        </w:tcPr>
        <w:p w14:paraId="0346D817" w14:textId="77777777" w:rsidR="004331C1" w:rsidRDefault="004331C1" w:rsidP="003507A6">
          <w:pPr>
            <w:pStyle w:val="Footer"/>
          </w:pPr>
        </w:p>
      </w:tc>
      <w:tc>
        <w:tcPr>
          <w:tcW w:w="1162" w:type="dxa"/>
          <w:tcMar>
            <w:top w:w="142" w:type="dxa"/>
            <w:bottom w:w="0" w:type="dxa"/>
          </w:tcMar>
        </w:tcPr>
        <w:p w14:paraId="4FDCA0C1" w14:textId="77777777" w:rsidR="004331C1" w:rsidRDefault="004331C1"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C04187">
            <w:fldChar w:fldCharType="begin"/>
          </w:r>
          <w:r w:rsidR="00C04187">
            <w:instrText xml:space="preserve"> NUMPAGES  \* Arabic </w:instrText>
          </w:r>
          <w:r w:rsidR="00C04187">
            <w:fldChar w:fldCharType="separate"/>
          </w:r>
          <w:r>
            <w:rPr>
              <w:noProof/>
            </w:rPr>
            <w:t>1</w:t>
          </w:r>
          <w:r w:rsidR="00C04187">
            <w:rPr>
              <w:noProof/>
            </w:rPr>
            <w:fldChar w:fldCharType="end"/>
          </w:r>
        </w:p>
      </w:tc>
    </w:tr>
  </w:tbl>
  <w:p w14:paraId="2237F2DA" w14:textId="77777777" w:rsidR="004331C1" w:rsidRDefault="004331C1" w:rsidP="00AE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27B8CF00" w:rsidR="004331C1" w:rsidRDefault="004331C1"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December 2019</w:t>
            </w:r>
          </w:sdtContent>
        </w:sdt>
        <w:r>
          <w:tab/>
        </w:r>
        <w:r>
          <w:tab/>
        </w:r>
        <w:r>
          <w:fldChar w:fldCharType="begin"/>
        </w:r>
        <w:r>
          <w:instrText xml:space="preserve"> PAGE   \* MERGEFORMAT </w:instrText>
        </w:r>
        <w:r>
          <w:fldChar w:fldCharType="separate"/>
        </w:r>
        <w:r w:rsidR="00C04187">
          <w:rPr>
            <w:noProof/>
          </w:rPr>
          <w:t>xii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4F9AFFF4" w14:textId="2C3456DE" w:rsidR="004331C1" w:rsidRDefault="004331C1"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December 2019</w:t>
            </w:r>
          </w:sdtContent>
        </w:sdt>
        <w:r>
          <w:tab/>
        </w:r>
        <w:r>
          <w:fldChar w:fldCharType="begin"/>
        </w:r>
        <w:r>
          <w:instrText xml:space="preserve"> PAGE   \* MERGEFORMAT </w:instrText>
        </w:r>
        <w:r>
          <w:fldChar w:fldCharType="separate"/>
        </w:r>
        <w:r w:rsidR="00C04187">
          <w:rPr>
            <w:noProof/>
          </w:rPr>
          <w:t>308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4331C1" w:rsidRDefault="004331C1" w:rsidP="00C40A36">
      <w:pPr>
        <w:spacing w:after="0"/>
      </w:pPr>
      <w:r>
        <w:separator/>
      </w:r>
    </w:p>
  </w:footnote>
  <w:footnote w:type="continuationSeparator" w:id="0">
    <w:p w14:paraId="77F0695B" w14:textId="77777777" w:rsidR="004331C1" w:rsidRDefault="004331C1" w:rsidP="00C40A36">
      <w:pPr>
        <w:spacing w:after="0"/>
      </w:pPr>
      <w:r>
        <w:continuationSeparator/>
      </w:r>
    </w:p>
  </w:footnote>
  <w:footnote w:id="1">
    <w:p w14:paraId="3D4B9346" w14:textId="77777777" w:rsidR="004331C1" w:rsidRPr="00C715CB" w:rsidRDefault="004331C1"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72BB" w14:textId="77777777" w:rsidR="004331C1" w:rsidRDefault="004331C1"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4331C1" w:rsidRDefault="004331C1" w:rsidP="003558F5">
    <w:pPr>
      <w:pStyle w:val="Header"/>
      <w:jc w:val="center"/>
    </w:pPr>
    <w:r>
      <w:t>PART 4 – THE SCHEDULES</w:t>
    </w:r>
    <w:r>
      <w:br/>
      <w:t>SCHEDULE 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4331C1" w:rsidRDefault="004331C1" w:rsidP="003558F5">
    <w:pPr>
      <w:pStyle w:val="Header"/>
      <w:jc w:val="center"/>
    </w:pPr>
    <w:r>
      <w:t>PART 4 – THE SCHEDULES</w:t>
    </w:r>
    <w:r>
      <w:br/>
      <w:t>SCHEDULE 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4331C1" w:rsidRDefault="004331C1" w:rsidP="003558F5">
    <w:pPr>
      <w:pStyle w:val="Header"/>
      <w:jc w:val="center"/>
    </w:pPr>
    <w:r>
      <w:t>PART 4 – THE SCHEDULES</w:t>
    </w:r>
    <w:r>
      <w:br/>
      <w:t>SCHEDULE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4331C1" w:rsidRDefault="004331C1" w:rsidP="003558F5">
    <w:pPr>
      <w:pStyle w:val="Header"/>
      <w:jc w:val="center"/>
    </w:pPr>
    <w:r>
      <w:t>PART 4 – THE SCHEDULES</w:t>
    </w:r>
    <w:r>
      <w:br/>
      <w:t>SCHEDULE 8</w:t>
    </w:r>
    <w:r>
      <w:br/>
    </w:r>
    <w:r w:rsidRPr="00EB3030">
      <w:t>(Substances marked # are listed in Appendix D.)</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4331C1" w:rsidRDefault="004331C1" w:rsidP="003558F5">
    <w:pPr>
      <w:pStyle w:val="Header"/>
      <w:jc w:val="center"/>
    </w:pPr>
    <w:r>
      <w:t>PART 4 – THE SCHEDULES</w:t>
    </w:r>
    <w:r>
      <w:br/>
      <w:t>SCHEDULE 9</w:t>
    </w:r>
    <w:r>
      <w:br/>
    </w:r>
    <w:r w:rsidRPr="00ED4241">
      <w:t>(Trivial or unofficial names are marked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4331C1" w:rsidRDefault="004331C1" w:rsidP="003558F5">
    <w:pPr>
      <w:pStyle w:val="Header"/>
      <w:jc w:val="center"/>
    </w:pPr>
    <w:r>
      <w:t>PART 4 – THE SCHEDULES</w:t>
    </w:r>
    <w:r>
      <w:br/>
      <w:t>SCHEDULE 10</w:t>
    </w:r>
    <w:r>
      <w:br/>
    </w:r>
    <w:r w:rsidRPr="00ED4241">
      <w:t>(</w:t>
    </w:r>
    <w:r>
      <w:t>Previously Appendix C)</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4331C1" w:rsidRDefault="004331C1" w:rsidP="003558F5">
    <w:pPr>
      <w:pStyle w:val="Header"/>
      <w:jc w:val="center"/>
    </w:pPr>
    <w:r>
      <w:t>PART 5 – THE APPENDICES</w:t>
    </w:r>
    <w:r>
      <w:br/>
      <w:t xml:space="preserve"> APPENDIX 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4331C1" w:rsidRDefault="004331C1" w:rsidP="003558F5">
    <w:pPr>
      <w:pStyle w:val="Header"/>
      <w:jc w:val="center"/>
    </w:pPr>
    <w:r>
      <w:t>PART 5 – THE APPENDICES</w:t>
    </w:r>
    <w:r>
      <w:br/>
      <w:t>APPENDIX B</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4331C1" w:rsidRDefault="004331C1" w:rsidP="003558F5">
    <w:pPr>
      <w:pStyle w:val="Header"/>
      <w:jc w:val="center"/>
    </w:pPr>
    <w:r>
      <w:t>PART 5 – THE APPENDICES</w:t>
    </w:r>
    <w:r>
      <w:br/>
      <w:t>APPENDIX C</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4331C1" w:rsidRDefault="004331C1" w:rsidP="003558F5">
    <w:pPr>
      <w:pStyle w:val="Header"/>
      <w:jc w:val="center"/>
    </w:pPr>
    <w:r>
      <w:t>PART 5 – THE APPENDICES</w:t>
    </w:r>
    <w:r>
      <w:br/>
      <w:t>APPENDIX 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680D" w14:textId="77777777" w:rsidR="004331C1" w:rsidRDefault="004331C1" w:rsidP="00AE32A9">
    <w:pPr>
      <w:pStyle w:val="Header"/>
      <w:pBdr>
        <w:bottom w:val="none" w:sz="0" w:space="0" w:color="auto"/>
      </w:pBdr>
    </w:pPr>
    <w:r w:rsidRPr="00AE32A9">
      <w:tab/>
    </w:r>
  </w:p>
  <w:p w14:paraId="7148881F" w14:textId="77777777" w:rsidR="004331C1" w:rsidRPr="00AE32A9" w:rsidRDefault="004331C1" w:rsidP="00AE32A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4331C1" w:rsidRDefault="004331C1" w:rsidP="003558F5">
    <w:pPr>
      <w:pStyle w:val="Header"/>
      <w:jc w:val="center"/>
    </w:pPr>
    <w:r>
      <w:t>PART 5 – THE APPENDICES</w:t>
    </w:r>
    <w:r>
      <w:br/>
      <w:t>APPENDIX 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4331C1" w:rsidRDefault="004331C1" w:rsidP="003558F5">
    <w:pPr>
      <w:pStyle w:val="Header"/>
      <w:jc w:val="center"/>
    </w:pPr>
    <w:r>
      <w:t>PART 5 – THE APPENDICES</w:t>
    </w:r>
    <w:r>
      <w:br/>
      <w:t>APPENDIX F</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4331C1" w:rsidRDefault="004331C1" w:rsidP="003558F5">
    <w:pPr>
      <w:pStyle w:val="Header"/>
      <w:jc w:val="center"/>
    </w:pPr>
    <w:r>
      <w:t>PART 5 – THE APPENDICES</w:t>
    </w:r>
    <w:r>
      <w:br/>
      <w:t>APPENDIX 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4331C1" w:rsidRDefault="004331C1" w:rsidP="003558F5">
    <w:pPr>
      <w:pStyle w:val="Header"/>
      <w:jc w:val="center"/>
    </w:pPr>
    <w:r>
      <w:t>PART 5 – THE APPENDICES</w:t>
    </w:r>
    <w:r>
      <w:br/>
      <w:t>APPENDIX H</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4331C1" w:rsidRDefault="004331C1" w:rsidP="003558F5">
    <w:pPr>
      <w:pStyle w:val="Header"/>
      <w:jc w:val="center"/>
    </w:pPr>
    <w:r>
      <w:t>PART 5 – THE APPENDICES</w:t>
    </w:r>
    <w:r>
      <w:br/>
      <w:t>APPENDIX 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4331C1" w:rsidRDefault="004331C1" w:rsidP="003558F5">
    <w:pPr>
      <w:pStyle w:val="Header"/>
      <w:jc w:val="center"/>
    </w:pPr>
    <w:r>
      <w:t>PART 5 – THE APPENDICES</w:t>
    </w:r>
    <w:r>
      <w:br/>
      <w:t>APPENDIX J</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4331C1" w:rsidRDefault="004331C1" w:rsidP="003558F5">
    <w:pPr>
      <w:pStyle w:val="Header"/>
      <w:jc w:val="center"/>
    </w:pPr>
    <w:r>
      <w:t>PART 5 – THE APPENDICES</w:t>
    </w:r>
    <w:r>
      <w:br/>
      <w:t>APPENDIX K</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4331C1" w:rsidRDefault="004331C1" w:rsidP="003558F5">
    <w:pPr>
      <w:pStyle w:val="Header"/>
      <w:jc w:val="center"/>
    </w:pPr>
    <w:r>
      <w:t>PART 5 – THE APPENDICES</w:t>
    </w:r>
    <w:r>
      <w:br/>
      <w:t>APPENDIX L</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4331C1" w:rsidRDefault="004331C1" w:rsidP="00C715CB">
    <w:pPr>
      <w:pStyle w:val="Header"/>
      <w:jc w:val="center"/>
    </w:pPr>
    <w:r>
      <w:t>PART 5 – THE APPENDICES</w:t>
    </w:r>
    <w:r>
      <w:br/>
      <w:t>APPENDIX M</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4331C1" w:rsidRDefault="004331C1" w:rsidP="00C715CB">
    <w:pPr>
      <w:pStyle w:val="Header"/>
      <w:jc w:val="center"/>
    </w:pPr>
    <w:r>
      <w:t>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4331C1" w:rsidRDefault="004331C1" w:rsidP="001969B3">
    <w:pPr>
      <w:pStyle w:val="Header"/>
      <w:pBdr>
        <w:bottom w:val="none" w:sz="0" w:space="0" w:color="auto"/>
      </w:pBdr>
      <w:tabs>
        <w:tab w:val="clear" w:pos="4513"/>
        <w:tab w:val="clear" w:pos="9026"/>
        <w:tab w:val="center" w:pos="425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4331C1" w:rsidRDefault="004331C1" w:rsidP="001969B3">
    <w:pPr>
      <w:pStyle w:val="Header"/>
      <w:tabs>
        <w:tab w:val="clear" w:pos="4513"/>
        <w:tab w:val="center" w:pos="4253"/>
      </w:tabs>
      <w:jc w:val="center"/>
    </w:pPr>
    <w:r>
      <w:t>PART 1 - INTERPRETATION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4331C1" w:rsidRDefault="004331C1" w:rsidP="003558F5">
    <w:pPr>
      <w:pStyle w:val="Header"/>
      <w:jc w:val="center"/>
    </w:pPr>
    <w:r>
      <w:t>PART 2 – CONTROL ON MEDICINES AND POISONS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4331C1" w:rsidRDefault="004331C1" w:rsidP="003558F5">
    <w:pPr>
      <w:pStyle w:val="Header"/>
      <w:jc w:val="center"/>
    </w:pPr>
    <w:r>
      <w:t>PART 3 – MISCELLANEOUS REGULATIONS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4331C1" w:rsidRDefault="004331C1" w:rsidP="003558F5">
    <w:pPr>
      <w:pStyle w:val="Header"/>
      <w:jc w:val="center"/>
    </w:pPr>
    <w:r>
      <w:t>PART 4 – THE SCHEDULES</w:t>
    </w:r>
    <w:r>
      <w:br/>
      <w:t>SCHEDULE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FC84" w14:textId="77777777" w:rsidR="004331C1" w:rsidRDefault="004331C1" w:rsidP="001969B3">
    <w:pPr>
      <w:pStyle w:val="Header"/>
      <w:tabs>
        <w:tab w:val="clear" w:pos="4513"/>
        <w:tab w:val="clear" w:pos="9026"/>
        <w:tab w:val="center" w:pos="4253"/>
      </w:tabs>
      <w:jc w:val="center"/>
    </w:pPr>
    <w:r>
      <w:t>PART 4 – THE SCHEDULES</w:t>
    </w:r>
    <w:r>
      <w:br/>
      <w:t xml:space="preserve"> SCHEDULE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77777777" w:rsidR="004331C1" w:rsidRDefault="004331C1" w:rsidP="003558F5">
    <w:pPr>
      <w:pStyle w:val="Header"/>
      <w:jc w:val="center"/>
    </w:pPr>
    <w:r>
      <w:t>PART 4 – THE SCHEDULES</w:t>
    </w:r>
    <w:r>
      <w:br/>
      <w:t xml:space="preserve"> SCHEDULE 4</w:t>
    </w:r>
    <w:r>
      <w:br/>
    </w:r>
    <w:r w:rsidRPr="00EB3030">
      <w:t>(Substances marked # are listed in 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9"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3"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6"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8"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9"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32"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2"/>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2"/>
    <w:lvlOverride w:ilvl="0">
      <w:startOverride w:val="1"/>
    </w:lvlOverride>
  </w:num>
  <w:num w:numId="12">
    <w:abstractNumId w:val="14"/>
    <w:lvlOverride w:ilvl="0">
      <w:startOverride w:val="1"/>
    </w:lvlOverride>
  </w:num>
  <w:num w:numId="13">
    <w:abstractNumId w:val="22"/>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2"/>
    <w:lvlOverride w:ilvl="0">
      <w:startOverride w:val="1"/>
    </w:lvlOverride>
  </w:num>
  <w:num w:numId="17">
    <w:abstractNumId w:val="14"/>
    <w:lvlOverride w:ilvl="0">
      <w:startOverride w:val="1"/>
    </w:lvlOverride>
  </w:num>
  <w:num w:numId="18">
    <w:abstractNumId w:val="22"/>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2"/>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2"/>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2"/>
    <w:lvlOverride w:ilvl="0">
      <w:startOverride w:val="1"/>
    </w:lvlOverride>
  </w:num>
  <w:num w:numId="35">
    <w:abstractNumId w:val="26"/>
  </w:num>
  <w:num w:numId="36">
    <w:abstractNumId w:val="32"/>
  </w:num>
  <w:num w:numId="37">
    <w:abstractNumId w:val="22"/>
    <w:lvlOverride w:ilvl="0">
      <w:startOverride w:val="1"/>
    </w:lvlOverride>
  </w:num>
  <w:num w:numId="38">
    <w:abstractNumId w:val="22"/>
    <w:lvlOverride w:ilvl="0">
      <w:startOverride w:val="1"/>
    </w:lvlOverride>
  </w:num>
  <w:num w:numId="39">
    <w:abstractNumId w:val="30"/>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3"/>
  </w:num>
  <w:num w:numId="45">
    <w:abstractNumId w:val="22"/>
    <w:lvlOverride w:ilvl="0">
      <w:startOverride w:val="1"/>
    </w:lvlOverride>
  </w:num>
  <w:num w:numId="46">
    <w:abstractNumId w:val="9"/>
  </w:num>
  <w:num w:numId="47">
    <w:abstractNumId w:val="17"/>
  </w:num>
  <w:num w:numId="48">
    <w:abstractNumId w:val="22"/>
    <w:lvlOverride w:ilvl="0">
      <w:startOverride w:val="1"/>
    </w:lvlOverride>
  </w:num>
  <w:num w:numId="49">
    <w:abstractNumId w:val="8"/>
  </w:num>
  <w:num w:numId="50">
    <w:abstractNumId w:val="22"/>
    <w:lvlOverride w:ilvl="0">
      <w:startOverride w:val="1"/>
    </w:lvlOverride>
  </w:num>
  <w:num w:numId="51">
    <w:abstractNumId w:val="25"/>
  </w:num>
  <w:num w:numId="52">
    <w:abstractNumId w:val="22"/>
    <w:lvlOverride w:ilvl="0">
      <w:startOverride w:val="1"/>
    </w:lvlOverride>
  </w:num>
  <w:num w:numId="53">
    <w:abstractNumId w:val="22"/>
    <w:lvlOverride w:ilvl="0">
      <w:startOverride w:val="1"/>
    </w:lvlOverride>
  </w:num>
  <w:num w:numId="54">
    <w:abstractNumId w:val="21"/>
  </w:num>
  <w:num w:numId="55">
    <w:abstractNumId w:val="14"/>
    <w:lvlOverride w:ilvl="0">
      <w:startOverride w:val="1"/>
    </w:lvlOverride>
  </w:num>
  <w:num w:numId="56">
    <w:abstractNumId w:val="14"/>
    <w:lvlOverride w:ilvl="0">
      <w:startOverride w:val="1"/>
    </w:lvlOverride>
  </w:num>
  <w:num w:numId="57">
    <w:abstractNumId w:val="22"/>
    <w:lvlOverride w:ilvl="0">
      <w:startOverride w:val="1"/>
    </w:lvlOverride>
  </w:num>
  <w:num w:numId="58">
    <w:abstractNumId w:val="14"/>
    <w:lvlOverride w:ilvl="0">
      <w:startOverride w:val="1"/>
    </w:lvlOverride>
  </w:num>
  <w:num w:numId="59">
    <w:abstractNumId w:val="22"/>
    <w:lvlOverride w:ilvl="0">
      <w:startOverride w:val="1"/>
    </w:lvlOverride>
  </w:num>
  <w:num w:numId="60">
    <w:abstractNumId w:val="5"/>
  </w:num>
  <w:num w:numId="61">
    <w:abstractNumId w:val="14"/>
    <w:lvlOverride w:ilvl="0">
      <w:startOverride w:val="1"/>
    </w:lvlOverride>
  </w:num>
  <w:num w:numId="62">
    <w:abstractNumId w:val="22"/>
    <w:lvlOverride w:ilvl="0">
      <w:startOverride w:val="1"/>
    </w:lvlOverride>
  </w:num>
  <w:num w:numId="63">
    <w:abstractNumId w:val="10"/>
  </w:num>
  <w:num w:numId="64">
    <w:abstractNumId w:val="14"/>
    <w:lvlOverride w:ilvl="0">
      <w:startOverride w:val="1"/>
    </w:lvlOverride>
  </w:num>
  <w:num w:numId="65">
    <w:abstractNumId w:val="22"/>
    <w:lvlOverride w:ilvl="0">
      <w:startOverride w:val="1"/>
    </w:lvlOverride>
  </w:num>
  <w:num w:numId="66">
    <w:abstractNumId w:val="19"/>
  </w:num>
  <w:num w:numId="67">
    <w:abstractNumId w:val="14"/>
    <w:lvlOverride w:ilvl="0">
      <w:startOverride w:val="1"/>
    </w:lvlOverride>
  </w:num>
  <w:num w:numId="68">
    <w:abstractNumId w:val="14"/>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14"/>
    <w:lvlOverride w:ilvl="0">
      <w:startOverride w:val="1"/>
    </w:lvlOverride>
  </w:num>
  <w:num w:numId="72">
    <w:abstractNumId w:val="22"/>
    <w:lvlOverride w:ilvl="0">
      <w:startOverride w:val="1"/>
    </w:lvlOverride>
  </w:num>
  <w:num w:numId="73">
    <w:abstractNumId w:val="12"/>
  </w:num>
  <w:num w:numId="74">
    <w:abstractNumId w:val="22"/>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2"/>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2"/>
    <w:lvlOverride w:ilvl="0">
      <w:startOverride w:val="1"/>
    </w:lvlOverride>
  </w:num>
  <w:num w:numId="82">
    <w:abstractNumId w:val="28"/>
  </w:num>
  <w:num w:numId="83">
    <w:abstractNumId w:val="14"/>
    <w:lvlOverride w:ilvl="0">
      <w:startOverride w:val="1"/>
    </w:lvlOverride>
  </w:num>
  <w:num w:numId="84">
    <w:abstractNumId w:val="22"/>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4"/>
    <w:lvlOverride w:ilvl="0">
      <w:startOverride w:val="1"/>
    </w:lvlOverride>
  </w:num>
  <w:num w:numId="105">
    <w:abstractNumId w:val="22"/>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22"/>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22"/>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2"/>
    <w:lvlOverride w:ilvl="0">
      <w:startOverride w:val="1"/>
    </w:lvlOverride>
  </w:num>
  <w:num w:numId="132">
    <w:abstractNumId w:val="16"/>
  </w:num>
  <w:num w:numId="133">
    <w:abstractNumId w:val="14"/>
    <w:lvlOverride w:ilvl="0">
      <w:startOverride w:val="1"/>
    </w:lvlOverride>
  </w:num>
  <w:num w:numId="134">
    <w:abstractNumId w:val="14"/>
    <w:lvlOverride w:ilvl="0">
      <w:startOverride w:val="1"/>
    </w:lvlOverride>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22"/>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2"/>
    <w:lvlOverride w:ilvl="0">
      <w:startOverride w:val="1"/>
    </w:lvlOverride>
  </w:num>
  <w:num w:numId="143">
    <w:abstractNumId w:val="14"/>
    <w:lvlOverride w:ilvl="0">
      <w:startOverride w:val="1"/>
    </w:lvlOverride>
  </w:num>
  <w:num w:numId="144">
    <w:abstractNumId w:val="22"/>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22"/>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2"/>
    <w:lvlOverride w:ilvl="0">
      <w:startOverride w:val="1"/>
    </w:lvlOverride>
  </w:num>
  <w:num w:numId="151">
    <w:abstractNumId w:val="11"/>
  </w:num>
  <w:num w:numId="152">
    <w:abstractNumId w:val="14"/>
    <w:lvlOverride w:ilvl="0">
      <w:startOverride w:val="1"/>
    </w:lvlOverride>
  </w:num>
  <w:num w:numId="153">
    <w:abstractNumId w:val="14"/>
    <w:lvlOverride w:ilvl="0">
      <w:startOverride w:val="1"/>
    </w:lvlOverride>
  </w:num>
  <w:num w:numId="154">
    <w:abstractNumId w:val="22"/>
    <w:lvlOverride w:ilvl="0">
      <w:startOverride w:val="1"/>
    </w:lvlOverride>
  </w:num>
  <w:num w:numId="155">
    <w:abstractNumId w:val="14"/>
    <w:lvlOverride w:ilvl="0">
      <w:startOverride w:val="1"/>
    </w:lvlOverride>
  </w:num>
  <w:num w:numId="156">
    <w:abstractNumId w:val="22"/>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14"/>
    <w:lvlOverride w:ilvl="0">
      <w:startOverride w:val="1"/>
    </w:lvlOverride>
  </w:num>
  <w:num w:numId="160">
    <w:abstractNumId w:val="14"/>
    <w:lvlOverride w:ilvl="0">
      <w:startOverride w:val="1"/>
    </w:lvlOverride>
  </w:num>
  <w:num w:numId="161">
    <w:abstractNumId w:val="22"/>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22"/>
    <w:lvlOverride w:ilvl="0">
      <w:startOverride w:val="1"/>
    </w:lvlOverride>
  </w:num>
  <w:num w:numId="176">
    <w:abstractNumId w:val="2"/>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22"/>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22"/>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22"/>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22"/>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22"/>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22"/>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22"/>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22"/>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22"/>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22"/>
    <w:lvlOverride w:ilvl="0">
      <w:startOverride w:val="1"/>
    </w:lvlOverride>
  </w:num>
  <w:num w:numId="329">
    <w:abstractNumId w:val="18"/>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22"/>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22"/>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22"/>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22"/>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22"/>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22"/>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22"/>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2"/>
    <w:lvlOverride w:ilvl="0">
      <w:startOverride w:val="1"/>
    </w:lvlOverride>
  </w:num>
  <w:num w:numId="492">
    <w:abstractNumId w:val="22"/>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22"/>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1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22"/>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22"/>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22"/>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2"/>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22"/>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22"/>
    <w:lvlOverride w:ilvl="0">
      <w:startOverride w:val="1"/>
    </w:lvlOverride>
  </w:num>
  <w:num w:numId="564">
    <w:abstractNumId w:val="22"/>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1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
  </w:num>
  <w:num w:numId="596">
    <w:abstractNumId w:val="0"/>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22"/>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22"/>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2"/>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14"/>
    <w:lvlOverride w:ilvl="0">
      <w:startOverride w:val="1"/>
    </w:lvlOverride>
  </w:num>
  <w:num w:numId="621">
    <w:abstractNumId w:val="14"/>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 w:numId="628">
    <w:abstractNumId w:val="4"/>
  </w:num>
  <w:num w:numId="629">
    <w:abstractNumId w:val="20"/>
  </w:num>
  <w:num w:numId="630">
    <w:abstractNumId w:val="23"/>
  </w:num>
  <w:num w:numId="631">
    <w:abstractNumId w:val="14"/>
  </w:num>
  <w:num w:numId="632">
    <w:abstractNumId w:val="14"/>
    <w:lvlOverride w:ilvl="0">
      <w:startOverride w:val="1"/>
    </w:lvlOverride>
  </w:num>
  <w:num w:numId="633">
    <w:abstractNumId w:val="14"/>
    <w:lvlOverride w:ilvl="0">
      <w:startOverride w:val="1"/>
    </w:lvlOverride>
  </w:num>
  <w:num w:numId="634">
    <w:abstractNumId w:val="14"/>
    <w:lvlOverride w:ilvl="0">
      <w:startOverride w:val="1"/>
    </w:lvlOverride>
  </w:num>
  <w:num w:numId="635">
    <w:abstractNumId w:val="14"/>
    <w:lvlOverride w:ilvl="0">
      <w:startOverride w:val="1"/>
    </w:lvlOverride>
  </w:num>
  <w:num w:numId="636">
    <w:abstractNumId w:val="24"/>
  </w:num>
  <w:num w:numId="637">
    <w:abstractNumId w:val="14"/>
    <w:lvlOverride w:ilvl="0">
      <w:startOverride w:val="1"/>
    </w:lvlOverride>
  </w:num>
  <w:num w:numId="638">
    <w:abstractNumId w:val="14"/>
    <w:lvlOverride w:ilvl="0">
      <w:startOverride w:val="1"/>
    </w:lvlOverride>
  </w:num>
  <w:num w:numId="639">
    <w:abstractNumId w:val="14"/>
    <w:lvlOverride w:ilvl="0">
      <w:startOverride w:val="1"/>
    </w:lvlOverride>
  </w:num>
  <w:num w:numId="640">
    <w:abstractNumId w:val="14"/>
    <w:lvlOverride w:ilvl="0">
      <w:startOverride w:val="1"/>
    </w:lvlOverride>
  </w:num>
  <w:num w:numId="641">
    <w:abstractNumId w:val="14"/>
    <w:lvlOverride w:ilvl="0">
      <w:startOverride w:val="1"/>
    </w:lvlOverride>
  </w:num>
  <w:num w:numId="642">
    <w:abstractNumId w:val="22"/>
    <w:lvlOverride w:ilvl="0">
      <w:startOverride w:val="1"/>
    </w:lvlOverride>
  </w:num>
  <w:num w:numId="643">
    <w:abstractNumId w:val="22"/>
    <w:lvlOverride w:ilvl="0">
      <w:startOverride w:val="1"/>
    </w:lvlOverride>
  </w:num>
  <w:num w:numId="644">
    <w:abstractNumId w:val="14"/>
    <w:lvlOverride w:ilvl="0">
      <w:startOverride w:val="1"/>
    </w:lvlOverride>
  </w:num>
  <w:num w:numId="645">
    <w:abstractNumId w:val="14"/>
    <w:lvlOverride w:ilvl="0">
      <w:startOverride w:val="1"/>
    </w:lvlOverride>
  </w:num>
  <w:num w:numId="646">
    <w:abstractNumId w:val="14"/>
    <w:lvlOverride w:ilvl="0">
      <w:startOverride w:val="1"/>
    </w:lvlOverride>
  </w:num>
  <w:num w:numId="647">
    <w:abstractNumId w:val="14"/>
    <w:lvlOverride w:ilvl="0">
      <w:startOverride w:val="1"/>
    </w:lvlOverride>
  </w:num>
  <w:num w:numId="648">
    <w:abstractNumId w:val="14"/>
    <w:lvlOverride w:ilvl="0">
      <w:startOverride w:val="1"/>
    </w:lvlOverride>
  </w:num>
  <w:num w:numId="649">
    <w:abstractNumId w:val="14"/>
    <w:lvlOverride w:ilvl="0">
      <w:startOverride w:val="1"/>
    </w:lvlOverride>
  </w:num>
  <w:num w:numId="650">
    <w:abstractNumId w:val="14"/>
    <w:lvlOverride w:ilvl="0">
      <w:startOverride w:val="1"/>
    </w:lvlOverride>
  </w:num>
  <w:num w:numId="651">
    <w:abstractNumId w:val="14"/>
    <w:lvlOverride w:ilvl="0">
      <w:startOverride w:val="1"/>
    </w:lvlOverride>
  </w:num>
  <w:num w:numId="652">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29"/>
  </w:num>
  <w:num w:numId="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4"/>
    <w:lvlOverride w:ilvl="0">
      <w:startOverride w:val="1"/>
    </w:lvlOverride>
  </w:num>
  <w:num w:numId="667">
    <w:abstractNumId w:val="6"/>
    <w:lvlOverride w:ilvl="1">
      <w:lvl w:ilvl="1">
        <w:start w:val="1"/>
        <w:numFmt w:val="lowerLetter"/>
        <w:lvlText w:val="%2)"/>
        <w:lvlJc w:val="left"/>
        <w:pPr>
          <w:ind w:left="1561" w:hanging="426"/>
        </w:pPr>
        <w:rPr>
          <w:rFonts w:hint="default"/>
        </w:rPr>
      </w:lvl>
    </w:lvlOverride>
  </w:num>
  <w:num w:numId="668">
    <w:abstractNumId w:val="14"/>
    <w:lvlOverride w:ilvl="0">
      <w:startOverride w:val="1"/>
    </w:lvlOverride>
  </w:num>
  <w:num w:numId="669">
    <w:abstractNumId w:val="15"/>
  </w:num>
  <w:num w:numId="670">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1"/>
  </w:num>
  <w:num w:numId="672">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4"/>
    <w:lvlOverride w:ilvl="0">
      <w:startOverride w:val="1"/>
    </w:lvlOverride>
  </w:num>
  <w:num w:numId="677">
    <w:abstractNumId w:val="27"/>
  </w:num>
  <w:num w:numId="678">
    <w:abstractNumId w:val="14"/>
  </w:num>
  <w:num w:numId="679">
    <w:abstractNumId w:val="14"/>
    <w:lvlOverride w:ilvl="0">
      <w:startOverride w:val="1"/>
    </w:lvlOverride>
  </w:num>
  <w:num w:numId="680">
    <w:abstractNumId w:val="14"/>
  </w:num>
  <w:num w:numId="681">
    <w:abstractNumId w:val="14"/>
    <w:lvlOverride w:ilvl="0">
      <w:startOverride w:val="1"/>
    </w:lvlOverride>
  </w:num>
  <w:num w:numId="682">
    <w:abstractNumId w:val="14"/>
    <w:lvlOverride w:ilvl="0">
      <w:startOverride w:val="1"/>
    </w:lvlOverride>
  </w:num>
  <w:num w:numId="683">
    <w:abstractNumId w:val="14"/>
    <w:lvlOverride w:ilvl="0">
      <w:startOverride w:val="1"/>
    </w:lvlOverride>
  </w:num>
  <w:num w:numId="684">
    <w:abstractNumId w:val="14"/>
    <w:lvlOverride w:ilvl="0">
      <w:startOverride w:val="1"/>
    </w:lvlOverride>
  </w:num>
  <w:num w:numId="685">
    <w:abstractNumId w:val="14"/>
    <w:lvlOverride w:ilvl="0">
      <w:startOverride w:val="1"/>
    </w:lvlOverride>
  </w:num>
  <w:num w:numId="686">
    <w:abstractNumId w:val="14"/>
    <w:lvlOverride w:ilvl="0">
      <w:startOverride w:val="1"/>
    </w:lvlOverride>
  </w:num>
  <w:num w:numId="687">
    <w:abstractNumId w:val="14"/>
    <w:lvlOverride w:ilvl="0">
      <w:startOverride w:val="1"/>
    </w:lvlOverride>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FF1"/>
    <w:rsid w:val="000519D0"/>
    <w:rsid w:val="00053313"/>
    <w:rsid w:val="0005391F"/>
    <w:rsid w:val="0005559E"/>
    <w:rsid w:val="00057030"/>
    <w:rsid w:val="000570A5"/>
    <w:rsid w:val="00057B2C"/>
    <w:rsid w:val="000602BC"/>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635A"/>
    <w:rsid w:val="000764DC"/>
    <w:rsid w:val="00076BB1"/>
    <w:rsid w:val="00077775"/>
    <w:rsid w:val="00082A10"/>
    <w:rsid w:val="00082A14"/>
    <w:rsid w:val="00083B53"/>
    <w:rsid w:val="00083CF0"/>
    <w:rsid w:val="0008447F"/>
    <w:rsid w:val="00086626"/>
    <w:rsid w:val="000872AA"/>
    <w:rsid w:val="000876AD"/>
    <w:rsid w:val="00090471"/>
    <w:rsid w:val="000904D3"/>
    <w:rsid w:val="00092514"/>
    <w:rsid w:val="00093AE3"/>
    <w:rsid w:val="00093B6B"/>
    <w:rsid w:val="00097395"/>
    <w:rsid w:val="000A1DB7"/>
    <w:rsid w:val="000A1F98"/>
    <w:rsid w:val="000A20BF"/>
    <w:rsid w:val="000A21B6"/>
    <w:rsid w:val="000A28E8"/>
    <w:rsid w:val="000A3322"/>
    <w:rsid w:val="000A4376"/>
    <w:rsid w:val="000A4661"/>
    <w:rsid w:val="000A4A74"/>
    <w:rsid w:val="000A4E42"/>
    <w:rsid w:val="000A5C87"/>
    <w:rsid w:val="000A63D9"/>
    <w:rsid w:val="000A7A0E"/>
    <w:rsid w:val="000A7FEE"/>
    <w:rsid w:val="000B0BCF"/>
    <w:rsid w:val="000B189C"/>
    <w:rsid w:val="000B1EBF"/>
    <w:rsid w:val="000B3061"/>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FC7"/>
    <w:rsid w:val="000D5610"/>
    <w:rsid w:val="000D5D99"/>
    <w:rsid w:val="000D6290"/>
    <w:rsid w:val="000D640D"/>
    <w:rsid w:val="000D677B"/>
    <w:rsid w:val="000D68D1"/>
    <w:rsid w:val="000D6F00"/>
    <w:rsid w:val="000D6F7C"/>
    <w:rsid w:val="000E01AB"/>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0F7422"/>
    <w:rsid w:val="0010025B"/>
    <w:rsid w:val="001003F2"/>
    <w:rsid w:val="00101058"/>
    <w:rsid w:val="001015BC"/>
    <w:rsid w:val="001020A3"/>
    <w:rsid w:val="00102F75"/>
    <w:rsid w:val="00103BD5"/>
    <w:rsid w:val="00104B23"/>
    <w:rsid w:val="0010601F"/>
    <w:rsid w:val="00110EA5"/>
    <w:rsid w:val="00111BEF"/>
    <w:rsid w:val="00111E3F"/>
    <w:rsid w:val="0011266E"/>
    <w:rsid w:val="001141F2"/>
    <w:rsid w:val="001147FC"/>
    <w:rsid w:val="00115044"/>
    <w:rsid w:val="00115240"/>
    <w:rsid w:val="001155FE"/>
    <w:rsid w:val="00115812"/>
    <w:rsid w:val="00116E91"/>
    <w:rsid w:val="00117BB8"/>
    <w:rsid w:val="00120752"/>
    <w:rsid w:val="00121241"/>
    <w:rsid w:val="001213F9"/>
    <w:rsid w:val="00121788"/>
    <w:rsid w:val="00124783"/>
    <w:rsid w:val="001248E2"/>
    <w:rsid w:val="00125318"/>
    <w:rsid w:val="00126987"/>
    <w:rsid w:val="00126EDF"/>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1367"/>
    <w:rsid w:val="001A1B90"/>
    <w:rsid w:val="001A3E3B"/>
    <w:rsid w:val="001A3EE5"/>
    <w:rsid w:val="001A5088"/>
    <w:rsid w:val="001A5148"/>
    <w:rsid w:val="001A525F"/>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EAF"/>
    <w:rsid w:val="0022530A"/>
    <w:rsid w:val="00225470"/>
    <w:rsid w:val="002257F3"/>
    <w:rsid w:val="00226437"/>
    <w:rsid w:val="0022716B"/>
    <w:rsid w:val="0022783C"/>
    <w:rsid w:val="00227CF4"/>
    <w:rsid w:val="0023048E"/>
    <w:rsid w:val="00230EA4"/>
    <w:rsid w:val="00230F88"/>
    <w:rsid w:val="002312CE"/>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6E6"/>
    <w:rsid w:val="002529A2"/>
    <w:rsid w:val="00252B0E"/>
    <w:rsid w:val="00253607"/>
    <w:rsid w:val="00253F19"/>
    <w:rsid w:val="00254BF8"/>
    <w:rsid w:val="0025671C"/>
    <w:rsid w:val="00257848"/>
    <w:rsid w:val="00257915"/>
    <w:rsid w:val="002609FE"/>
    <w:rsid w:val="00261D86"/>
    <w:rsid w:val="002627AA"/>
    <w:rsid w:val="00262CED"/>
    <w:rsid w:val="002632B5"/>
    <w:rsid w:val="00263CB8"/>
    <w:rsid w:val="00264D4E"/>
    <w:rsid w:val="00264E60"/>
    <w:rsid w:val="002655B9"/>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1C9"/>
    <w:rsid w:val="002B7FE9"/>
    <w:rsid w:val="002C02B3"/>
    <w:rsid w:val="002C2A01"/>
    <w:rsid w:val="002C30AA"/>
    <w:rsid w:val="002C3635"/>
    <w:rsid w:val="002C39EE"/>
    <w:rsid w:val="002C3E05"/>
    <w:rsid w:val="002C49E8"/>
    <w:rsid w:val="002C4BC9"/>
    <w:rsid w:val="002C542E"/>
    <w:rsid w:val="002C5C94"/>
    <w:rsid w:val="002C62A3"/>
    <w:rsid w:val="002C6C8E"/>
    <w:rsid w:val="002C6F4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547C"/>
    <w:rsid w:val="003365E0"/>
    <w:rsid w:val="00336D0B"/>
    <w:rsid w:val="00340440"/>
    <w:rsid w:val="00340AF4"/>
    <w:rsid w:val="00341CE1"/>
    <w:rsid w:val="00341F4B"/>
    <w:rsid w:val="00342024"/>
    <w:rsid w:val="00342710"/>
    <w:rsid w:val="00343579"/>
    <w:rsid w:val="00343FB0"/>
    <w:rsid w:val="003444B9"/>
    <w:rsid w:val="00345C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530E"/>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29B2"/>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30DE"/>
    <w:rsid w:val="00413A82"/>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91760"/>
    <w:rsid w:val="004923FF"/>
    <w:rsid w:val="00492BBB"/>
    <w:rsid w:val="0049468C"/>
    <w:rsid w:val="00494E60"/>
    <w:rsid w:val="00495E28"/>
    <w:rsid w:val="00496D27"/>
    <w:rsid w:val="00497C9D"/>
    <w:rsid w:val="004A11C9"/>
    <w:rsid w:val="004A2061"/>
    <w:rsid w:val="004A2119"/>
    <w:rsid w:val="004A2A14"/>
    <w:rsid w:val="004A2DCF"/>
    <w:rsid w:val="004A38EE"/>
    <w:rsid w:val="004A4795"/>
    <w:rsid w:val="004A4AE2"/>
    <w:rsid w:val="004A4F2F"/>
    <w:rsid w:val="004A7985"/>
    <w:rsid w:val="004A7AC9"/>
    <w:rsid w:val="004B04F1"/>
    <w:rsid w:val="004B06E6"/>
    <w:rsid w:val="004B0AAD"/>
    <w:rsid w:val="004B1B0F"/>
    <w:rsid w:val="004B227E"/>
    <w:rsid w:val="004B2EFD"/>
    <w:rsid w:val="004B396E"/>
    <w:rsid w:val="004B3FA6"/>
    <w:rsid w:val="004B4CE1"/>
    <w:rsid w:val="004B5399"/>
    <w:rsid w:val="004B58E2"/>
    <w:rsid w:val="004B699E"/>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79C9"/>
    <w:rsid w:val="005205B5"/>
    <w:rsid w:val="00520B43"/>
    <w:rsid w:val="0052110E"/>
    <w:rsid w:val="00521F69"/>
    <w:rsid w:val="00522E01"/>
    <w:rsid w:val="00524A85"/>
    <w:rsid w:val="00524B83"/>
    <w:rsid w:val="005252ED"/>
    <w:rsid w:val="00526A5E"/>
    <w:rsid w:val="00526B2C"/>
    <w:rsid w:val="005279B6"/>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32B8"/>
    <w:rsid w:val="005635CE"/>
    <w:rsid w:val="00564307"/>
    <w:rsid w:val="00564E77"/>
    <w:rsid w:val="00565820"/>
    <w:rsid w:val="00565919"/>
    <w:rsid w:val="00566768"/>
    <w:rsid w:val="00567706"/>
    <w:rsid w:val="0057079C"/>
    <w:rsid w:val="005707E0"/>
    <w:rsid w:val="00571115"/>
    <w:rsid w:val="00571382"/>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2C1F"/>
    <w:rsid w:val="005B2DFB"/>
    <w:rsid w:val="005B7783"/>
    <w:rsid w:val="005C0915"/>
    <w:rsid w:val="005C145C"/>
    <w:rsid w:val="005C18B8"/>
    <w:rsid w:val="005C1B88"/>
    <w:rsid w:val="005C1BD7"/>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2021"/>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41B0"/>
    <w:rsid w:val="00624485"/>
    <w:rsid w:val="00624BF5"/>
    <w:rsid w:val="0062564C"/>
    <w:rsid w:val="00625923"/>
    <w:rsid w:val="00626B6E"/>
    <w:rsid w:val="00627AFC"/>
    <w:rsid w:val="00631837"/>
    <w:rsid w:val="00631D4A"/>
    <w:rsid w:val="006322DF"/>
    <w:rsid w:val="0063389E"/>
    <w:rsid w:val="006356BB"/>
    <w:rsid w:val="00635ECF"/>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3E5"/>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67EC0"/>
    <w:rsid w:val="0067037C"/>
    <w:rsid w:val="00670BD8"/>
    <w:rsid w:val="006716CB"/>
    <w:rsid w:val="0067216C"/>
    <w:rsid w:val="0067377C"/>
    <w:rsid w:val="00674474"/>
    <w:rsid w:val="00674F77"/>
    <w:rsid w:val="006755CB"/>
    <w:rsid w:val="00675D6F"/>
    <w:rsid w:val="00675FDA"/>
    <w:rsid w:val="006762D8"/>
    <w:rsid w:val="0067691E"/>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6932"/>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779C"/>
    <w:rsid w:val="006B7C6B"/>
    <w:rsid w:val="006C1F3B"/>
    <w:rsid w:val="006C3E2A"/>
    <w:rsid w:val="006C6204"/>
    <w:rsid w:val="006C642F"/>
    <w:rsid w:val="006C6EB3"/>
    <w:rsid w:val="006C6FF9"/>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66E"/>
    <w:rsid w:val="006E7677"/>
    <w:rsid w:val="006E7D5C"/>
    <w:rsid w:val="006F018D"/>
    <w:rsid w:val="006F02AC"/>
    <w:rsid w:val="006F04C7"/>
    <w:rsid w:val="006F13B5"/>
    <w:rsid w:val="006F1F65"/>
    <w:rsid w:val="006F3481"/>
    <w:rsid w:val="006F3E7B"/>
    <w:rsid w:val="006F3EA8"/>
    <w:rsid w:val="006F3EC5"/>
    <w:rsid w:val="006F3F78"/>
    <w:rsid w:val="006F3F9A"/>
    <w:rsid w:val="006F48AE"/>
    <w:rsid w:val="006F4D3B"/>
    <w:rsid w:val="006F5465"/>
    <w:rsid w:val="006F572E"/>
    <w:rsid w:val="006F573C"/>
    <w:rsid w:val="006F78BF"/>
    <w:rsid w:val="00700656"/>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E4"/>
    <w:rsid w:val="00713E34"/>
    <w:rsid w:val="007140AE"/>
    <w:rsid w:val="00714B40"/>
    <w:rsid w:val="00714B8C"/>
    <w:rsid w:val="00714FB5"/>
    <w:rsid w:val="00715E43"/>
    <w:rsid w:val="00717AEB"/>
    <w:rsid w:val="00720C2B"/>
    <w:rsid w:val="00721143"/>
    <w:rsid w:val="0072142C"/>
    <w:rsid w:val="007227D6"/>
    <w:rsid w:val="00722EF7"/>
    <w:rsid w:val="00724835"/>
    <w:rsid w:val="0072484E"/>
    <w:rsid w:val="00725D2E"/>
    <w:rsid w:val="007271DF"/>
    <w:rsid w:val="00727E18"/>
    <w:rsid w:val="007302FA"/>
    <w:rsid w:val="00730DB8"/>
    <w:rsid w:val="0073111A"/>
    <w:rsid w:val="007320A1"/>
    <w:rsid w:val="007349FA"/>
    <w:rsid w:val="007363B4"/>
    <w:rsid w:val="00736449"/>
    <w:rsid w:val="0073664D"/>
    <w:rsid w:val="007369F6"/>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125F"/>
    <w:rsid w:val="007515C4"/>
    <w:rsid w:val="007518EB"/>
    <w:rsid w:val="00753301"/>
    <w:rsid w:val="007549FB"/>
    <w:rsid w:val="00755E30"/>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8F8"/>
    <w:rsid w:val="00783A2C"/>
    <w:rsid w:val="00783F4D"/>
    <w:rsid w:val="007855C9"/>
    <w:rsid w:val="00785721"/>
    <w:rsid w:val="00786566"/>
    <w:rsid w:val="007910BA"/>
    <w:rsid w:val="0079226F"/>
    <w:rsid w:val="007931AA"/>
    <w:rsid w:val="00793A59"/>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625E"/>
    <w:rsid w:val="007E62EA"/>
    <w:rsid w:val="007F075E"/>
    <w:rsid w:val="007F1C69"/>
    <w:rsid w:val="007F228F"/>
    <w:rsid w:val="007F32D6"/>
    <w:rsid w:val="007F5A6B"/>
    <w:rsid w:val="007F62DF"/>
    <w:rsid w:val="007F6C5A"/>
    <w:rsid w:val="008001A1"/>
    <w:rsid w:val="00800279"/>
    <w:rsid w:val="008015E0"/>
    <w:rsid w:val="008016D4"/>
    <w:rsid w:val="00801B29"/>
    <w:rsid w:val="00801B5A"/>
    <w:rsid w:val="00801F07"/>
    <w:rsid w:val="0080227D"/>
    <w:rsid w:val="0080255E"/>
    <w:rsid w:val="00802689"/>
    <w:rsid w:val="00803321"/>
    <w:rsid w:val="008048A3"/>
    <w:rsid w:val="0080613B"/>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70B99"/>
    <w:rsid w:val="00871962"/>
    <w:rsid w:val="00871B12"/>
    <w:rsid w:val="00871ECA"/>
    <w:rsid w:val="00872BA5"/>
    <w:rsid w:val="00872E8C"/>
    <w:rsid w:val="00872FE0"/>
    <w:rsid w:val="00873515"/>
    <w:rsid w:val="00873704"/>
    <w:rsid w:val="0087373F"/>
    <w:rsid w:val="0087441E"/>
    <w:rsid w:val="008745EC"/>
    <w:rsid w:val="00874BE0"/>
    <w:rsid w:val="008752D8"/>
    <w:rsid w:val="00875401"/>
    <w:rsid w:val="0087598C"/>
    <w:rsid w:val="00876CAB"/>
    <w:rsid w:val="00877066"/>
    <w:rsid w:val="008771E0"/>
    <w:rsid w:val="008809FA"/>
    <w:rsid w:val="008816C7"/>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50"/>
    <w:rsid w:val="008D2816"/>
    <w:rsid w:val="008D35F4"/>
    <w:rsid w:val="008D3ABB"/>
    <w:rsid w:val="008D3D90"/>
    <w:rsid w:val="008D404E"/>
    <w:rsid w:val="008D45A8"/>
    <w:rsid w:val="008D50AE"/>
    <w:rsid w:val="008D603E"/>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CB2"/>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9BA"/>
    <w:rsid w:val="009D2ACA"/>
    <w:rsid w:val="009D4705"/>
    <w:rsid w:val="009D490C"/>
    <w:rsid w:val="009D4BCA"/>
    <w:rsid w:val="009D54C0"/>
    <w:rsid w:val="009D591C"/>
    <w:rsid w:val="009D736A"/>
    <w:rsid w:val="009D7B7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5A2"/>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DF7"/>
    <w:rsid w:val="00A14F74"/>
    <w:rsid w:val="00A17E97"/>
    <w:rsid w:val="00A2009B"/>
    <w:rsid w:val="00A22A22"/>
    <w:rsid w:val="00A23851"/>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12F8"/>
    <w:rsid w:val="00A41719"/>
    <w:rsid w:val="00A42271"/>
    <w:rsid w:val="00A42381"/>
    <w:rsid w:val="00A43434"/>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18EC"/>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E5A"/>
    <w:rsid w:val="00AD38E1"/>
    <w:rsid w:val="00AD40F3"/>
    <w:rsid w:val="00AD5026"/>
    <w:rsid w:val="00AD59A1"/>
    <w:rsid w:val="00AD5B81"/>
    <w:rsid w:val="00AD66F1"/>
    <w:rsid w:val="00AE0657"/>
    <w:rsid w:val="00AE0B11"/>
    <w:rsid w:val="00AE0E61"/>
    <w:rsid w:val="00AE1619"/>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F0002"/>
    <w:rsid w:val="00AF1472"/>
    <w:rsid w:val="00AF1D94"/>
    <w:rsid w:val="00AF3617"/>
    <w:rsid w:val="00AF416B"/>
    <w:rsid w:val="00AF49A0"/>
    <w:rsid w:val="00AF4F2F"/>
    <w:rsid w:val="00AF4FB1"/>
    <w:rsid w:val="00AF5332"/>
    <w:rsid w:val="00AF60C5"/>
    <w:rsid w:val="00AF68E5"/>
    <w:rsid w:val="00AF6B0B"/>
    <w:rsid w:val="00AF6E69"/>
    <w:rsid w:val="00AF6F80"/>
    <w:rsid w:val="00B00191"/>
    <w:rsid w:val="00B006E2"/>
    <w:rsid w:val="00B009C6"/>
    <w:rsid w:val="00B00E82"/>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A52"/>
    <w:rsid w:val="00B12BD1"/>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385E"/>
    <w:rsid w:val="00B44A88"/>
    <w:rsid w:val="00B45628"/>
    <w:rsid w:val="00B4626E"/>
    <w:rsid w:val="00B46644"/>
    <w:rsid w:val="00B46C89"/>
    <w:rsid w:val="00B471C5"/>
    <w:rsid w:val="00B47AB8"/>
    <w:rsid w:val="00B47E83"/>
    <w:rsid w:val="00B50DD0"/>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B96"/>
    <w:rsid w:val="00B8519C"/>
    <w:rsid w:val="00B856E5"/>
    <w:rsid w:val="00B85B79"/>
    <w:rsid w:val="00B8685F"/>
    <w:rsid w:val="00B87377"/>
    <w:rsid w:val="00B87A0A"/>
    <w:rsid w:val="00B87D14"/>
    <w:rsid w:val="00B90ED7"/>
    <w:rsid w:val="00B913D5"/>
    <w:rsid w:val="00B91591"/>
    <w:rsid w:val="00B91AA2"/>
    <w:rsid w:val="00B92694"/>
    <w:rsid w:val="00B92C79"/>
    <w:rsid w:val="00B95BF2"/>
    <w:rsid w:val="00B96709"/>
    <w:rsid w:val="00B96878"/>
    <w:rsid w:val="00B97AA5"/>
    <w:rsid w:val="00BA291C"/>
    <w:rsid w:val="00BA460A"/>
    <w:rsid w:val="00BA5BB9"/>
    <w:rsid w:val="00BA6A7D"/>
    <w:rsid w:val="00BB08EE"/>
    <w:rsid w:val="00BB250F"/>
    <w:rsid w:val="00BB3121"/>
    <w:rsid w:val="00BB5DF7"/>
    <w:rsid w:val="00BB6075"/>
    <w:rsid w:val="00BB6F8F"/>
    <w:rsid w:val="00BB7688"/>
    <w:rsid w:val="00BC05B5"/>
    <w:rsid w:val="00BC0FF7"/>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6FD"/>
    <w:rsid w:val="00C44E16"/>
    <w:rsid w:val="00C45E7B"/>
    <w:rsid w:val="00C46180"/>
    <w:rsid w:val="00C46310"/>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1983"/>
    <w:rsid w:val="00D41E18"/>
    <w:rsid w:val="00D42255"/>
    <w:rsid w:val="00D42C0B"/>
    <w:rsid w:val="00D43DC3"/>
    <w:rsid w:val="00D46335"/>
    <w:rsid w:val="00D470D8"/>
    <w:rsid w:val="00D471F2"/>
    <w:rsid w:val="00D479EF"/>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DC8"/>
    <w:rsid w:val="00DD51D9"/>
    <w:rsid w:val="00DD5DB9"/>
    <w:rsid w:val="00DD6E68"/>
    <w:rsid w:val="00DD75A3"/>
    <w:rsid w:val="00DE02AE"/>
    <w:rsid w:val="00DE0355"/>
    <w:rsid w:val="00DE0659"/>
    <w:rsid w:val="00DE0661"/>
    <w:rsid w:val="00DE1760"/>
    <w:rsid w:val="00DE1A97"/>
    <w:rsid w:val="00DE2663"/>
    <w:rsid w:val="00DE2D69"/>
    <w:rsid w:val="00DE32BA"/>
    <w:rsid w:val="00DE3C7B"/>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6DF8"/>
    <w:rsid w:val="00E57D2F"/>
    <w:rsid w:val="00E60E43"/>
    <w:rsid w:val="00E61229"/>
    <w:rsid w:val="00E622D8"/>
    <w:rsid w:val="00E6377A"/>
    <w:rsid w:val="00E6428A"/>
    <w:rsid w:val="00E64452"/>
    <w:rsid w:val="00E64C1C"/>
    <w:rsid w:val="00E657F1"/>
    <w:rsid w:val="00E66564"/>
    <w:rsid w:val="00E668A6"/>
    <w:rsid w:val="00E6722D"/>
    <w:rsid w:val="00E67635"/>
    <w:rsid w:val="00E708CC"/>
    <w:rsid w:val="00E71023"/>
    <w:rsid w:val="00E720B5"/>
    <w:rsid w:val="00E729ED"/>
    <w:rsid w:val="00E74116"/>
    <w:rsid w:val="00E7432B"/>
    <w:rsid w:val="00E74E6C"/>
    <w:rsid w:val="00E74ECD"/>
    <w:rsid w:val="00E75531"/>
    <w:rsid w:val="00E7607F"/>
    <w:rsid w:val="00E76A9C"/>
    <w:rsid w:val="00E76C18"/>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0B3"/>
    <w:rsid w:val="00EB79C5"/>
    <w:rsid w:val="00EC0229"/>
    <w:rsid w:val="00EC051C"/>
    <w:rsid w:val="00EC11F6"/>
    <w:rsid w:val="00EC1953"/>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759"/>
    <w:rsid w:val="00F078D2"/>
    <w:rsid w:val="00F07F25"/>
    <w:rsid w:val="00F11249"/>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0039"/>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65FA"/>
    <w:rsid w:val="00F5693C"/>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800EC"/>
    <w:rsid w:val="00F80346"/>
    <w:rsid w:val="00F80A5B"/>
    <w:rsid w:val="00F80E40"/>
    <w:rsid w:val="00F81F4D"/>
    <w:rsid w:val="00F85E62"/>
    <w:rsid w:val="00F873EB"/>
    <w:rsid w:val="00F8749E"/>
    <w:rsid w:val="00F87B91"/>
    <w:rsid w:val="00F90858"/>
    <w:rsid w:val="00F91A5D"/>
    <w:rsid w:val="00F927C4"/>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C030D"/>
    <w:rsid w:val="00FC14B7"/>
    <w:rsid w:val="00FC1B76"/>
    <w:rsid w:val="00FC25E4"/>
    <w:rsid w:val="00FC2B32"/>
    <w:rsid w:val="00FC3B7B"/>
    <w:rsid w:val="00FC495B"/>
    <w:rsid w:val="00FC4EF7"/>
    <w:rsid w:val="00FC54EA"/>
    <w:rsid w:val="00FC6196"/>
    <w:rsid w:val="00FC62EB"/>
    <w:rsid w:val="00FD092B"/>
    <w:rsid w:val="00FD1A2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929"/>
    <w:rsid w:val="00FE416E"/>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dicines.Scheduling@health.gov.au"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yperlink" Target="https://www.tga.gov.au/reasons-scheduling-delegates-final-decisions"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emicals.Scheduling@health.gov.au"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1BF2-65EB-4A5A-A19C-7ABFCFA7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324</Pages>
  <Words>92457</Words>
  <Characters>527011</Characters>
  <Application>Microsoft Office Word</Application>
  <DocSecurity>4</DocSecurity>
  <Lines>4391</Lines>
  <Paragraphs>1236</Paragraphs>
  <ScaleCrop>false</ScaleCrop>
  <HeadingPairs>
    <vt:vector size="2" baseType="variant">
      <vt:variant>
        <vt:lpstr>Title</vt:lpstr>
      </vt:variant>
      <vt:variant>
        <vt:i4>1</vt:i4>
      </vt:variant>
    </vt:vector>
  </HeadingPairs>
  <TitlesOfParts>
    <vt:vector size="1" baseType="lpstr">
      <vt:lpstr>Poisons Standard December 2019</vt:lpstr>
    </vt:vector>
  </TitlesOfParts>
  <Company>Therapeutic Goods Administration</Company>
  <LinksUpToDate>false</LinksUpToDate>
  <CharactersWithSpaces>618232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December 2019</dc:title>
  <dc:creator>Gallagher, Breanna</dc:creator>
  <cp:lastModifiedBy>Carter, Bless</cp:lastModifiedBy>
  <cp:revision>2</cp:revision>
  <cp:lastPrinted>2018-09-11T01:20:00Z</cp:lastPrinted>
  <dcterms:created xsi:type="dcterms:W3CDTF">2019-11-15T01:05:00Z</dcterms:created>
  <dcterms:modified xsi:type="dcterms:W3CDTF">2019-11-15T01:05:00Z</dcterms:modified>
</cp:coreProperties>
</file>