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10D" w14:textId="77777777" w:rsidR="0048364F" w:rsidRPr="00AC1880" w:rsidRDefault="00193461" w:rsidP="0020300C">
      <w:pPr>
        <w:rPr>
          <w:sz w:val="28"/>
        </w:rPr>
      </w:pPr>
      <w:r w:rsidRPr="00AC1880">
        <w:rPr>
          <w:noProof/>
          <w:lang w:eastAsia="en-AU"/>
        </w:rPr>
        <w:drawing>
          <wp:inline distT="0" distB="0" distL="0" distR="0" wp14:anchorId="3852BF3B" wp14:editId="597F0B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292C" w14:textId="77777777" w:rsidR="0048364F" w:rsidRPr="00AC1880" w:rsidRDefault="0048364F" w:rsidP="0048364F">
      <w:pPr>
        <w:rPr>
          <w:sz w:val="19"/>
        </w:rPr>
      </w:pPr>
    </w:p>
    <w:p w14:paraId="74F961AF" w14:textId="3C8E3B1D" w:rsidR="00A526FC" w:rsidRPr="00C1669B" w:rsidRDefault="00C1669B" w:rsidP="0048364F">
      <w:pPr>
        <w:rPr>
          <w:b/>
          <w:sz w:val="19"/>
        </w:rPr>
      </w:pPr>
      <w:r w:rsidRPr="00C1669B">
        <w:rPr>
          <w:b/>
          <w:sz w:val="28"/>
          <w:szCs w:val="28"/>
        </w:rPr>
        <w:t xml:space="preserve">PB </w:t>
      </w:r>
      <w:r>
        <w:rPr>
          <w:b/>
          <w:sz w:val="28"/>
          <w:szCs w:val="28"/>
        </w:rPr>
        <w:t>11</w:t>
      </w:r>
      <w:r w:rsidRPr="00C1669B">
        <w:rPr>
          <w:b/>
          <w:sz w:val="28"/>
          <w:szCs w:val="28"/>
        </w:rPr>
        <w:t xml:space="preserve"> of 2020</w:t>
      </w:r>
    </w:p>
    <w:p w14:paraId="1E257B93" w14:textId="77777777" w:rsidR="002817ED" w:rsidRPr="00AC1880" w:rsidRDefault="002817ED" w:rsidP="002817ED"/>
    <w:p w14:paraId="1F0279C4" w14:textId="2A450A8E" w:rsidR="0048364F" w:rsidRPr="00AC1880" w:rsidRDefault="004D1407" w:rsidP="0048364F">
      <w:pPr>
        <w:pStyle w:val="ShortT"/>
      </w:pPr>
      <w:r w:rsidRPr="00AC1880">
        <w:t>National Health (E</w:t>
      </w:r>
      <w:r w:rsidR="00D917D3">
        <w:t>lectronic National Residential Medication Chart Trial</w:t>
      </w:r>
      <w:r w:rsidRPr="00AC1880">
        <w:t xml:space="preserve">) </w:t>
      </w:r>
      <w:r w:rsidR="00D917D3">
        <w:t>Amendment</w:t>
      </w:r>
      <w:r w:rsidR="000F6457">
        <w:t xml:space="preserve"> </w:t>
      </w:r>
      <w:r w:rsidR="00EA6DB4" w:rsidRPr="00EA6DB4">
        <w:t xml:space="preserve">Special Arrangement </w:t>
      </w:r>
      <w:r w:rsidR="00282D9F">
        <w:t>2020</w:t>
      </w:r>
      <w:r w:rsidRPr="00AC1880">
        <w:t xml:space="preserve"> </w:t>
      </w:r>
    </w:p>
    <w:p w14:paraId="3D0612FE" w14:textId="77777777" w:rsidR="003409A3" w:rsidRPr="00AC1880" w:rsidRDefault="003409A3" w:rsidP="003409A3">
      <w:pPr>
        <w:rPr>
          <w:lang w:eastAsia="en-AU"/>
        </w:rPr>
      </w:pPr>
    </w:p>
    <w:p w14:paraId="2D137C5B" w14:textId="77777777" w:rsidR="003409A3" w:rsidRPr="00AC1880" w:rsidRDefault="003409A3" w:rsidP="003409A3">
      <w:pPr>
        <w:rPr>
          <w:lang w:eastAsia="en-AU"/>
        </w:rPr>
      </w:pPr>
      <w:r w:rsidRPr="00AC1880">
        <w:rPr>
          <w:i/>
          <w:lang w:eastAsia="en-AU"/>
        </w:rPr>
        <w:t>National Health Act 1953</w:t>
      </w:r>
    </w:p>
    <w:p w14:paraId="5F967FFB" w14:textId="184B7A3D" w:rsidR="004D1407" w:rsidRPr="00AC1880" w:rsidRDefault="004D1407" w:rsidP="004D1407">
      <w:pPr>
        <w:pStyle w:val="SignCoverPageStart"/>
        <w:spacing w:before="240"/>
      </w:pPr>
      <w:r w:rsidRPr="00AC1880">
        <w:rPr>
          <w:szCs w:val="22"/>
        </w:rPr>
        <w:t xml:space="preserve">I, </w:t>
      </w:r>
      <w:r w:rsidR="000F6457">
        <w:rPr>
          <w:szCs w:val="22"/>
        </w:rPr>
        <w:t>Simon Cleverley</w:t>
      </w:r>
      <w:r w:rsidRPr="00AC1880">
        <w:rPr>
          <w:i/>
          <w:szCs w:val="22"/>
        </w:rPr>
        <w:t xml:space="preserve">, </w:t>
      </w:r>
      <w:r w:rsidRPr="00AC1880">
        <w:t>delegate of the Minister for Health, make this inst</w:t>
      </w:r>
      <w:r w:rsidR="00B15751" w:rsidRPr="00AC1880">
        <w:t>rument under subsection</w:t>
      </w:r>
      <w:r w:rsidR="00AC1880" w:rsidRPr="00AC1880">
        <w:t> </w:t>
      </w:r>
      <w:r w:rsidRPr="00AC1880">
        <w:t xml:space="preserve">100(2) of the </w:t>
      </w:r>
      <w:r w:rsidRPr="00AC1880">
        <w:rPr>
          <w:i/>
        </w:rPr>
        <w:t>National Health Act 1953</w:t>
      </w:r>
      <w:r w:rsidRPr="00AC1880">
        <w:t>.</w:t>
      </w:r>
    </w:p>
    <w:p w14:paraId="2BB8A09E" w14:textId="69BE1590" w:rsidR="00184261" w:rsidRPr="00AC1880" w:rsidRDefault="00FF2927" w:rsidP="00FF2927">
      <w:pPr>
        <w:spacing w:before="720" w:line="240" w:lineRule="atLeast"/>
      </w:pPr>
      <w:r w:rsidRPr="00AC1880">
        <w:t xml:space="preserve">Dated </w:t>
      </w:r>
      <w:r w:rsidR="004377A8">
        <w:t xml:space="preserve"> </w:t>
      </w:r>
      <w:r w:rsidR="004377A8">
        <w:tab/>
      </w:r>
      <w:r w:rsidR="00C02009">
        <w:t xml:space="preserve"> 21 January </w:t>
      </w:r>
      <w:r w:rsidR="004377A8">
        <w:t>2020</w:t>
      </w:r>
    </w:p>
    <w:p w14:paraId="64F69E78" w14:textId="77777777" w:rsidR="004D1407" w:rsidRPr="00AC1880" w:rsidRDefault="004D1407" w:rsidP="0048364F"/>
    <w:p w14:paraId="642A4FF6" w14:textId="77777777" w:rsidR="004D1407" w:rsidRPr="00AC1880" w:rsidRDefault="004D1407" w:rsidP="0048364F"/>
    <w:p w14:paraId="464A7F90" w14:textId="77777777" w:rsidR="004D1407" w:rsidRPr="00AC1880" w:rsidRDefault="004D1407" w:rsidP="0048364F"/>
    <w:p w14:paraId="330C8012" w14:textId="77777777" w:rsidR="004D1407" w:rsidRPr="00AC1880" w:rsidRDefault="004D1407" w:rsidP="0048364F"/>
    <w:p w14:paraId="0199F455" w14:textId="77777777" w:rsidR="004D1407" w:rsidRPr="00AC1880" w:rsidRDefault="004D1407" w:rsidP="0048364F"/>
    <w:p w14:paraId="0A3F006D" w14:textId="77777777" w:rsidR="004D1407" w:rsidRPr="00AC1880" w:rsidRDefault="004D1407" w:rsidP="0048364F"/>
    <w:p w14:paraId="2E001B22" w14:textId="77777777" w:rsidR="004D1407" w:rsidRPr="00AC1880" w:rsidRDefault="004D1407" w:rsidP="0048364F"/>
    <w:p w14:paraId="551DBBE8" w14:textId="77777777" w:rsidR="004D1407" w:rsidRPr="00AC1880" w:rsidRDefault="004D1407" w:rsidP="0048364F"/>
    <w:p w14:paraId="70BE9F96" w14:textId="77777777" w:rsidR="004D1407" w:rsidRPr="00AC1880" w:rsidRDefault="004D1407" w:rsidP="0048364F"/>
    <w:p w14:paraId="5BFD4004" w14:textId="77777777" w:rsidR="00270D45" w:rsidRPr="00AC1880" w:rsidRDefault="00270D45" w:rsidP="0048364F"/>
    <w:p w14:paraId="1D8DC37B" w14:textId="77777777" w:rsidR="00270D45" w:rsidRPr="00AC1880" w:rsidRDefault="00270D45" w:rsidP="0048364F"/>
    <w:p w14:paraId="6290F9FB" w14:textId="59E2E2C6" w:rsidR="004D1407" w:rsidRPr="00D917D3" w:rsidRDefault="00C1669B" w:rsidP="004D1407">
      <w:pPr>
        <w:autoSpaceDE w:val="0"/>
        <w:autoSpaceDN w:val="0"/>
        <w:adjustRightInd w:val="0"/>
        <w:rPr>
          <w:b/>
        </w:rPr>
      </w:pPr>
      <w:r>
        <w:rPr>
          <w:b/>
        </w:rPr>
        <w:t>Simon Cleverley</w:t>
      </w:r>
    </w:p>
    <w:p w14:paraId="6ED30A24" w14:textId="77777777" w:rsidR="004D1407" w:rsidRPr="00AC1880" w:rsidRDefault="00C92286" w:rsidP="004D1407">
      <w:pPr>
        <w:autoSpaceDE w:val="0"/>
        <w:autoSpaceDN w:val="0"/>
        <w:adjustRightInd w:val="0"/>
      </w:pPr>
      <w:r>
        <w:t xml:space="preserve">A/g </w:t>
      </w:r>
      <w:r w:rsidR="004D1407" w:rsidRPr="00AC1880">
        <w:t>Assistant Secretary</w:t>
      </w:r>
    </w:p>
    <w:p w14:paraId="3138FFDD" w14:textId="77777777" w:rsidR="004377A8" w:rsidRDefault="004377A8" w:rsidP="004D1407">
      <w:pPr>
        <w:autoSpaceDE w:val="0"/>
        <w:autoSpaceDN w:val="0"/>
        <w:adjustRightInd w:val="0"/>
      </w:pPr>
      <w:r>
        <w:t>Digital Health and Services Australia Branch</w:t>
      </w:r>
    </w:p>
    <w:p w14:paraId="72BC93A1" w14:textId="4EA0BF77" w:rsidR="004D1407" w:rsidRPr="00AC1880" w:rsidRDefault="004377A8" w:rsidP="004D1407">
      <w:pPr>
        <w:autoSpaceDE w:val="0"/>
        <w:autoSpaceDN w:val="0"/>
        <w:adjustRightInd w:val="0"/>
        <w:rPr>
          <w:b/>
          <w:bCs/>
        </w:rPr>
      </w:pPr>
      <w:r>
        <w:t>Provider Benefits Integrity</w:t>
      </w:r>
      <w:r w:rsidRPr="00AC1880">
        <w:t xml:space="preserve"> Division</w:t>
      </w:r>
    </w:p>
    <w:p w14:paraId="4778793B" w14:textId="77777777" w:rsidR="00FF2927" w:rsidRPr="00AC1880" w:rsidRDefault="00FF2927" w:rsidP="00FF2927">
      <w:pPr>
        <w:pStyle w:val="SignCoverPageEnd"/>
        <w:rPr>
          <w:szCs w:val="22"/>
        </w:rPr>
      </w:pPr>
      <w:r w:rsidRPr="00AC1880">
        <w:rPr>
          <w:szCs w:val="22"/>
        </w:rPr>
        <w:t>Department of Health</w:t>
      </w:r>
    </w:p>
    <w:p w14:paraId="73CF9C14" w14:textId="77777777" w:rsidR="00FF2927" w:rsidRPr="00AC1880" w:rsidRDefault="00FF2927" w:rsidP="00FF2927"/>
    <w:p w14:paraId="7EA3AEB0" w14:textId="77777777" w:rsidR="00FF2927" w:rsidRPr="00AC1880" w:rsidRDefault="00FF2927" w:rsidP="00FF2927"/>
    <w:p w14:paraId="687186DA" w14:textId="77777777" w:rsidR="0048364F" w:rsidRPr="00AC1880" w:rsidRDefault="0048364F" w:rsidP="0048364F"/>
    <w:p w14:paraId="664F4F35" w14:textId="77777777" w:rsidR="0048364F" w:rsidRPr="00AC1880" w:rsidRDefault="0048364F" w:rsidP="0048364F">
      <w:pPr>
        <w:pStyle w:val="Header"/>
        <w:tabs>
          <w:tab w:val="clear" w:pos="4150"/>
          <w:tab w:val="clear" w:pos="8307"/>
        </w:tabs>
      </w:pPr>
      <w:r w:rsidRPr="00AC1880">
        <w:rPr>
          <w:rStyle w:val="CharAmSchNo"/>
        </w:rPr>
        <w:t xml:space="preserve"> </w:t>
      </w:r>
      <w:r w:rsidRPr="00AC1880">
        <w:rPr>
          <w:rStyle w:val="CharAmSchText"/>
        </w:rPr>
        <w:t xml:space="preserve"> </w:t>
      </w:r>
    </w:p>
    <w:p w14:paraId="0B9E8152" w14:textId="77777777" w:rsidR="0048364F" w:rsidRPr="00AC1880" w:rsidRDefault="0048364F" w:rsidP="0048364F">
      <w:pPr>
        <w:pStyle w:val="Header"/>
        <w:tabs>
          <w:tab w:val="clear" w:pos="4150"/>
          <w:tab w:val="clear" w:pos="8307"/>
        </w:tabs>
      </w:pPr>
      <w:r w:rsidRPr="00AC1880">
        <w:rPr>
          <w:rStyle w:val="CharAmPartNo"/>
        </w:rPr>
        <w:t xml:space="preserve"> </w:t>
      </w:r>
      <w:r w:rsidRPr="00AC1880">
        <w:rPr>
          <w:rStyle w:val="CharAmPartText"/>
        </w:rPr>
        <w:t xml:space="preserve"> </w:t>
      </w:r>
    </w:p>
    <w:p w14:paraId="5AD3CAD4" w14:textId="77777777" w:rsidR="0048364F" w:rsidRPr="00AC1880" w:rsidRDefault="0048364F" w:rsidP="0048364F">
      <w:pPr>
        <w:sectPr w:rsidR="0048364F" w:rsidRPr="00AC1880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190F05" w14:textId="77777777" w:rsidR="00220A0C" w:rsidRPr="00AC1880" w:rsidRDefault="0048364F" w:rsidP="00DC5C3F">
      <w:pPr>
        <w:rPr>
          <w:sz w:val="36"/>
        </w:rPr>
      </w:pPr>
      <w:r w:rsidRPr="00AC1880">
        <w:rPr>
          <w:sz w:val="36"/>
        </w:rPr>
        <w:lastRenderedPageBreak/>
        <w:t>Contents</w:t>
      </w:r>
    </w:p>
    <w:bookmarkStart w:id="0" w:name="BKCheck15B_1"/>
    <w:bookmarkEnd w:id="0"/>
    <w:p w14:paraId="363BACEE" w14:textId="1C7045EA" w:rsidR="00941D49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880">
        <w:fldChar w:fldCharType="begin"/>
      </w:r>
      <w:r w:rsidRPr="00AC1880">
        <w:instrText xml:space="preserve"> TOC \o "1-9" </w:instrText>
      </w:r>
      <w:r w:rsidRPr="00AC1880">
        <w:fldChar w:fldCharType="separate"/>
      </w:r>
      <w:r w:rsidR="00941D49">
        <w:rPr>
          <w:noProof/>
        </w:rPr>
        <w:t>1  Name of Instrument</w:t>
      </w:r>
      <w:r w:rsidR="00941D49">
        <w:rPr>
          <w:noProof/>
        </w:rPr>
        <w:tab/>
      </w:r>
      <w:r w:rsidR="00941D49">
        <w:rPr>
          <w:noProof/>
        </w:rPr>
        <w:fldChar w:fldCharType="begin"/>
      </w:r>
      <w:r w:rsidR="00941D49">
        <w:rPr>
          <w:noProof/>
        </w:rPr>
        <w:instrText xml:space="preserve"> PAGEREF _Toc30690300 \h </w:instrText>
      </w:r>
      <w:r w:rsidR="00941D49">
        <w:rPr>
          <w:noProof/>
        </w:rPr>
      </w:r>
      <w:r w:rsidR="00941D49">
        <w:rPr>
          <w:noProof/>
        </w:rPr>
        <w:fldChar w:fldCharType="separate"/>
      </w:r>
      <w:r w:rsidR="00941D49">
        <w:rPr>
          <w:noProof/>
        </w:rPr>
        <w:t>1</w:t>
      </w:r>
      <w:r w:rsidR="00941D49">
        <w:rPr>
          <w:noProof/>
        </w:rPr>
        <w:fldChar w:fldCharType="end"/>
      </w:r>
    </w:p>
    <w:p w14:paraId="2A65E494" w14:textId="62729C69" w:rsidR="00941D49" w:rsidRDefault="00941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_Toc30690301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FECB7F" w14:textId="2FDBFC91" w:rsidR="00941D49" w:rsidRDefault="00941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_Toc30690302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D196C9" w14:textId="05236B85" w:rsidR="00941D49" w:rsidRDefault="00941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_Toc30690303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927A14" w14:textId="1E97FD4B" w:rsidR="00941D49" w:rsidRDefault="00941D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_Toc30690304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624209" w14:textId="69F2F940" w:rsidR="00941D49" w:rsidRDefault="00941D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(Electronic National Residential Medication Chart Trial) Special Arrangement 2018 (PB 49 of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_Toc30690305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22015B" w14:textId="127F3C5E" w:rsidR="0048364F" w:rsidRPr="00AC1880" w:rsidRDefault="00BB5DA6" w:rsidP="0048364F">
      <w:r w:rsidRPr="00AC1880">
        <w:fldChar w:fldCharType="end"/>
      </w:r>
    </w:p>
    <w:p w14:paraId="459AE42A" w14:textId="77777777" w:rsidR="0048364F" w:rsidRPr="00AC1880" w:rsidRDefault="0048364F" w:rsidP="0048364F">
      <w:pPr>
        <w:sectPr w:rsidR="0048364F" w:rsidRPr="00AC1880" w:rsidSect="001326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FEC82" w14:textId="77777777" w:rsidR="0048364F" w:rsidRPr="00AC1880" w:rsidRDefault="0048364F" w:rsidP="0048364F">
      <w:pPr>
        <w:pStyle w:val="ActHead5"/>
      </w:pPr>
      <w:bookmarkStart w:id="1" w:name="_Toc30690300"/>
      <w:r w:rsidRPr="00AC1880">
        <w:rPr>
          <w:rStyle w:val="CharSectno"/>
        </w:rPr>
        <w:lastRenderedPageBreak/>
        <w:t>1</w:t>
      </w:r>
      <w:r w:rsidRPr="00AC1880">
        <w:t xml:space="preserve">  </w:t>
      </w:r>
      <w:r w:rsidR="004F676E" w:rsidRPr="00AC1880">
        <w:t>Name</w:t>
      </w:r>
      <w:r w:rsidR="005F33B5">
        <w:t xml:space="preserve"> of I</w:t>
      </w:r>
      <w:r w:rsidR="00D37764" w:rsidRPr="00AC1880">
        <w:t>nstrument</w:t>
      </w:r>
      <w:bookmarkEnd w:id="1"/>
    </w:p>
    <w:p w14:paraId="63911B7B" w14:textId="5BACDA10" w:rsidR="0048364F" w:rsidRDefault="0048364F" w:rsidP="00C1669B">
      <w:pPr>
        <w:pStyle w:val="subsection"/>
        <w:numPr>
          <w:ilvl w:val="0"/>
          <w:numId w:val="16"/>
        </w:numPr>
      </w:pPr>
      <w:r w:rsidRPr="00AC1880">
        <w:t xml:space="preserve">This </w:t>
      </w:r>
      <w:r w:rsidR="00E02BC7">
        <w:t>i</w:t>
      </w:r>
      <w:r w:rsidR="004E19C6" w:rsidRPr="00AC1880">
        <w:t xml:space="preserve">nstrument </w:t>
      </w:r>
      <w:r w:rsidR="00613EAD" w:rsidRPr="00AC1880">
        <w:t>is</w:t>
      </w:r>
      <w:r w:rsidRPr="00AC1880">
        <w:t xml:space="preserve"> the</w:t>
      </w:r>
      <w:r w:rsidR="006E539E">
        <w:rPr>
          <w:i/>
        </w:rPr>
        <w:t xml:space="preserve"> National Health (Electronic National Residential Medication Chart Trial) </w:t>
      </w:r>
      <w:r w:rsidR="00EA6DB4">
        <w:rPr>
          <w:i/>
        </w:rPr>
        <w:t>Amendment (</w:t>
      </w:r>
      <w:r w:rsidR="00A74155">
        <w:rPr>
          <w:i/>
        </w:rPr>
        <w:t>Approved Residential Care Services</w:t>
      </w:r>
      <w:r w:rsidR="00EA6DB4">
        <w:rPr>
          <w:i/>
        </w:rPr>
        <w:t xml:space="preserve">) </w:t>
      </w:r>
      <w:r w:rsidR="006E539E">
        <w:rPr>
          <w:i/>
        </w:rPr>
        <w:t xml:space="preserve">Special Arrangement </w:t>
      </w:r>
      <w:r w:rsidR="00B632D1">
        <w:rPr>
          <w:i/>
        </w:rPr>
        <w:t>2020</w:t>
      </w:r>
      <w:r w:rsidRPr="00AC1880">
        <w:t>.</w:t>
      </w:r>
    </w:p>
    <w:p w14:paraId="1961445A" w14:textId="033A8D96" w:rsidR="00C1669B" w:rsidRPr="00AC1880" w:rsidRDefault="00C1669B" w:rsidP="00C1669B">
      <w:pPr>
        <w:pStyle w:val="subsection"/>
        <w:numPr>
          <w:ilvl w:val="0"/>
          <w:numId w:val="16"/>
        </w:numPr>
      </w:pPr>
      <w:r w:rsidRPr="00CF5CCE">
        <w:t xml:space="preserve">This Special Arrangement may also be cited as PB </w:t>
      </w:r>
      <w:r>
        <w:t>11</w:t>
      </w:r>
      <w:r w:rsidRPr="00CF5CCE">
        <w:t xml:space="preserve"> of 20</w:t>
      </w:r>
      <w:r>
        <w:t>20</w:t>
      </w:r>
      <w:r w:rsidRPr="00CF5CCE">
        <w:t>.</w:t>
      </w:r>
    </w:p>
    <w:p w14:paraId="50D818DF" w14:textId="791317B2" w:rsidR="00D37764" w:rsidRPr="00AC1880" w:rsidRDefault="00E02BC7" w:rsidP="00C1669B">
      <w:pPr>
        <w:pStyle w:val="subsection"/>
        <w:ind w:left="0" w:firstLine="0"/>
      </w:pPr>
      <w:r>
        <w:tab/>
      </w:r>
    </w:p>
    <w:p w14:paraId="0D3EFF07" w14:textId="77777777" w:rsidR="0048364F" w:rsidRPr="00AC1880" w:rsidRDefault="0048364F" w:rsidP="0048364F">
      <w:pPr>
        <w:pStyle w:val="ActHead5"/>
      </w:pPr>
      <w:bookmarkStart w:id="2" w:name="_Toc30690301"/>
      <w:r w:rsidRPr="00AC1880">
        <w:rPr>
          <w:rStyle w:val="CharSectno"/>
        </w:rPr>
        <w:t>2</w:t>
      </w:r>
      <w:r w:rsidRPr="00AC1880">
        <w:t xml:space="preserve">  Commencement</w:t>
      </w:r>
      <w:bookmarkEnd w:id="2"/>
    </w:p>
    <w:p w14:paraId="44CA651E" w14:textId="77777777" w:rsidR="002B3098" w:rsidRPr="00867F99" w:rsidRDefault="002B3098" w:rsidP="002B3098">
      <w:pPr>
        <w:pStyle w:val="subsection"/>
      </w:pPr>
      <w:r w:rsidRPr="00867F99">
        <w:tab/>
        <w:t>(1)</w:t>
      </w:r>
      <w:r w:rsidRPr="00867F9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4DF" w14:textId="77777777" w:rsidR="002B3098" w:rsidRPr="00867F99" w:rsidRDefault="002B3098" w:rsidP="002B30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867F99" w14:paraId="00F4D861" w14:textId="77777777" w:rsidTr="00421A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591BD" w14:textId="77777777" w:rsidR="002B3098" w:rsidRPr="00867F99" w:rsidRDefault="002B3098" w:rsidP="00421A2F">
            <w:pPr>
              <w:pStyle w:val="TableHeading"/>
            </w:pPr>
            <w:r w:rsidRPr="00867F99">
              <w:t>Commencement information</w:t>
            </w:r>
          </w:p>
        </w:tc>
      </w:tr>
      <w:tr w:rsidR="002B3098" w:rsidRPr="00867F99" w14:paraId="7A078DDF" w14:textId="77777777" w:rsidTr="00421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1DB71C" w14:textId="77777777" w:rsidR="002B3098" w:rsidRPr="00867F99" w:rsidRDefault="002B3098" w:rsidP="00421A2F">
            <w:pPr>
              <w:pStyle w:val="TableHeading"/>
            </w:pPr>
            <w:r w:rsidRPr="00867F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69E04" w14:textId="77777777" w:rsidR="002B3098" w:rsidRPr="00867F99" w:rsidRDefault="002B3098" w:rsidP="00421A2F">
            <w:pPr>
              <w:pStyle w:val="TableHeading"/>
            </w:pPr>
            <w:r w:rsidRPr="00867F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D386" w14:textId="77777777" w:rsidR="002B3098" w:rsidRPr="00867F99" w:rsidRDefault="002B3098" w:rsidP="00421A2F">
            <w:pPr>
              <w:pStyle w:val="TableHeading"/>
            </w:pPr>
            <w:r w:rsidRPr="00867F99">
              <w:t>Column 3</w:t>
            </w:r>
          </w:p>
        </w:tc>
      </w:tr>
      <w:tr w:rsidR="002B3098" w:rsidRPr="00867F99" w14:paraId="14B813CC" w14:textId="77777777" w:rsidTr="00421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AAE2F" w14:textId="77777777" w:rsidR="002B3098" w:rsidRPr="00867F99" w:rsidRDefault="002B3098" w:rsidP="00421A2F">
            <w:pPr>
              <w:pStyle w:val="TableHeading"/>
            </w:pPr>
            <w:r w:rsidRPr="00867F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8F273" w14:textId="77777777" w:rsidR="002B3098" w:rsidRPr="00867F99" w:rsidRDefault="002B3098" w:rsidP="00421A2F">
            <w:pPr>
              <w:pStyle w:val="TableHeading"/>
            </w:pPr>
            <w:r w:rsidRPr="00867F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5A1A84" w14:textId="77777777" w:rsidR="002B3098" w:rsidRPr="00867F99" w:rsidRDefault="002B3098" w:rsidP="00421A2F">
            <w:pPr>
              <w:pStyle w:val="TableHeading"/>
            </w:pPr>
            <w:r w:rsidRPr="00867F99">
              <w:t>Date/Details</w:t>
            </w:r>
          </w:p>
        </w:tc>
      </w:tr>
      <w:tr w:rsidR="002B3098" w:rsidRPr="00867F99" w14:paraId="0176044E" w14:textId="77777777" w:rsidTr="00421A2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C246A" w14:textId="77777777" w:rsidR="002B3098" w:rsidRPr="00867F99" w:rsidRDefault="002B3098" w:rsidP="00421A2F">
            <w:pPr>
              <w:pStyle w:val="Tabletext"/>
            </w:pPr>
            <w:r w:rsidRPr="00867F9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DF643" w14:textId="77777777" w:rsidR="002B3098" w:rsidRPr="00867F99" w:rsidRDefault="002B3098" w:rsidP="00421A2F">
            <w:pPr>
              <w:pStyle w:val="Tabletext"/>
            </w:pPr>
            <w:r w:rsidRPr="00867F9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D36A3" w14:textId="77777777" w:rsidR="002B3098" w:rsidRPr="00867F99" w:rsidRDefault="002B3098" w:rsidP="00421A2F">
            <w:pPr>
              <w:pStyle w:val="Tabletext"/>
            </w:pPr>
          </w:p>
        </w:tc>
      </w:tr>
    </w:tbl>
    <w:p w14:paraId="278FC5D5" w14:textId="77777777" w:rsidR="002B3098" w:rsidRPr="00867F99" w:rsidRDefault="002B3098" w:rsidP="002B3098">
      <w:pPr>
        <w:pStyle w:val="notetext"/>
      </w:pPr>
      <w:r w:rsidRPr="00867F99">
        <w:rPr>
          <w:snapToGrid w:val="0"/>
          <w:lang w:eastAsia="en-US"/>
        </w:rPr>
        <w:t>Note:</w:t>
      </w:r>
      <w:r w:rsidRPr="00867F99">
        <w:rPr>
          <w:snapToGrid w:val="0"/>
          <w:lang w:eastAsia="en-US"/>
        </w:rPr>
        <w:tab/>
        <w:t>This table relates only to the provisions of this instrument</w:t>
      </w:r>
      <w:r w:rsidRPr="00867F99">
        <w:t xml:space="preserve"> </w:t>
      </w:r>
      <w:r w:rsidRPr="00867F99">
        <w:rPr>
          <w:snapToGrid w:val="0"/>
          <w:lang w:eastAsia="en-US"/>
        </w:rPr>
        <w:t>as originally made. It will not be amended to deal with any later amendments of this instrument.</w:t>
      </w:r>
    </w:p>
    <w:p w14:paraId="51A53746" w14:textId="77777777" w:rsidR="002B3098" w:rsidRPr="00867F99" w:rsidRDefault="002B3098" w:rsidP="002B3098">
      <w:pPr>
        <w:pStyle w:val="subsection"/>
      </w:pPr>
      <w:r w:rsidRPr="00867F99">
        <w:tab/>
        <w:t>(2)</w:t>
      </w:r>
      <w:r w:rsidRPr="00867F9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4654EE" w14:textId="77777777" w:rsidR="00477BE2" w:rsidRPr="00AC1880" w:rsidRDefault="00477BE2" w:rsidP="002B3098">
      <w:pPr>
        <w:pStyle w:val="ActHead5"/>
        <w:ind w:left="0" w:firstLine="0"/>
      </w:pPr>
      <w:bookmarkStart w:id="3" w:name="_Toc30690302"/>
      <w:r w:rsidRPr="00AC1880">
        <w:rPr>
          <w:rStyle w:val="CharSectno"/>
        </w:rPr>
        <w:t>3</w:t>
      </w:r>
      <w:r w:rsidRPr="00AC1880">
        <w:t xml:space="preserve">  Authority</w:t>
      </w:r>
      <w:bookmarkEnd w:id="3"/>
    </w:p>
    <w:p w14:paraId="0734FE30" w14:textId="77777777" w:rsidR="00477BE2" w:rsidRPr="00AC1880" w:rsidRDefault="00E02BC7" w:rsidP="00477BE2">
      <w:pPr>
        <w:pStyle w:val="subsection"/>
      </w:pPr>
      <w:r>
        <w:tab/>
      </w:r>
      <w:r>
        <w:tab/>
        <w:t>This i</w:t>
      </w:r>
      <w:r w:rsidR="00477BE2" w:rsidRPr="00AC1880">
        <w:t>nstrument is made under section</w:t>
      </w:r>
      <w:r w:rsidR="00AC1880" w:rsidRPr="00AC1880">
        <w:t> </w:t>
      </w:r>
      <w:r w:rsidR="00477BE2" w:rsidRPr="00AC1880">
        <w:t>100</w:t>
      </w:r>
      <w:r w:rsidR="00B632D1">
        <w:t>(2)</w:t>
      </w:r>
      <w:r w:rsidR="00477BE2" w:rsidRPr="00AC1880">
        <w:t xml:space="preserve"> of the </w:t>
      </w:r>
      <w:r w:rsidR="00477BE2" w:rsidRPr="00AC1880">
        <w:rPr>
          <w:i/>
        </w:rPr>
        <w:t>National Health Act 1953</w:t>
      </w:r>
      <w:r w:rsidR="00477BE2" w:rsidRPr="00AC1880">
        <w:t>.</w:t>
      </w:r>
    </w:p>
    <w:p w14:paraId="1708351B" w14:textId="77777777" w:rsidR="00BC1B98" w:rsidRPr="00AC1880" w:rsidRDefault="00BC1B98" w:rsidP="00BC1B98">
      <w:pPr>
        <w:pStyle w:val="ActHead5"/>
      </w:pPr>
      <w:bookmarkStart w:id="4" w:name="_Toc30690303"/>
      <w:r w:rsidRPr="00AC1880">
        <w:rPr>
          <w:rStyle w:val="CharSectno"/>
        </w:rPr>
        <w:t>4</w:t>
      </w:r>
      <w:r w:rsidRPr="00AC1880">
        <w:t xml:space="preserve">  Schedules</w:t>
      </w:r>
      <w:bookmarkEnd w:id="4"/>
    </w:p>
    <w:p w14:paraId="30EA1318" w14:textId="16818E2D" w:rsidR="00BC1B98" w:rsidRPr="00AC1880" w:rsidRDefault="00BC1B98" w:rsidP="00BC1B98">
      <w:pPr>
        <w:pStyle w:val="subsection"/>
      </w:pPr>
      <w:r w:rsidRPr="00AC1880">
        <w:tab/>
      </w:r>
      <w:r w:rsidRPr="00AC1880">
        <w:tab/>
      </w:r>
      <w:r w:rsidR="00B632D1">
        <w:t>The</w:t>
      </w:r>
      <w:r w:rsidR="00B632D1" w:rsidRPr="00AC1880">
        <w:t xml:space="preserve"> </w:t>
      </w:r>
      <w:r w:rsidRPr="00AC1880">
        <w:t>instrument that is specified in Schedule</w:t>
      </w:r>
      <w:r w:rsidR="00B632D1">
        <w:t xml:space="preserve"> 1</w:t>
      </w:r>
      <w:r w:rsidRPr="00AC1880">
        <w:t xml:space="preserve"> to this instrument is amended or repealed as set out in the applicable items in the Schedule.</w:t>
      </w:r>
    </w:p>
    <w:p w14:paraId="1EEB41BC" w14:textId="77777777" w:rsidR="0048364F" w:rsidRPr="00AC1880" w:rsidRDefault="0048364F" w:rsidP="009C5989">
      <w:pPr>
        <w:pStyle w:val="ActHead6"/>
        <w:pageBreakBefore/>
      </w:pPr>
      <w:bookmarkStart w:id="5" w:name="opcAmSched"/>
      <w:bookmarkStart w:id="6" w:name="opcCurrentFind"/>
      <w:bookmarkStart w:id="7" w:name="_Toc30690304"/>
      <w:r w:rsidRPr="00AC1880">
        <w:rPr>
          <w:rStyle w:val="CharAmSchNo"/>
        </w:rPr>
        <w:lastRenderedPageBreak/>
        <w:t>Schedule</w:t>
      </w:r>
      <w:r w:rsidR="00AC1880" w:rsidRPr="00AC1880">
        <w:rPr>
          <w:rStyle w:val="CharAmSchNo"/>
        </w:rPr>
        <w:t> </w:t>
      </w:r>
      <w:r w:rsidRPr="00AC1880">
        <w:rPr>
          <w:rStyle w:val="CharAmSchNo"/>
        </w:rPr>
        <w:t>1</w:t>
      </w:r>
      <w:r w:rsidRPr="00AC1880">
        <w:t>—</w:t>
      </w:r>
      <w:r w:rsidR="00460499" w:rsidRPr="00AC1880">
        <w:rPr>
          <w:rStyle w:val="CharAmSchText"/>
        </w:rPr>
        <w:t>Amendments</w:t>
      </w:r>
      <w:bookmarkEnd w:id="7"/>
    </w:p>
    <w:bookmarkEnd w:id="5"/>
    <w:bookmarkEnd w:id="6"/>
    <w:p w14:paraId="42457DBF" w14:textId="77777777" w:rsidR="0004044E" w:rsidRPr="00AC1880" w:rsidRDefault="0004044E" w:rsidP="0004044E">
      <w:pPr>
        <w:pStyle w:val="Header"/>
      </w:pPr>
      <w:r w:rsidRPr="00AC1880">
        <w:rPr>
          <w:rStyle w:val="CharAmPartNo"/>
        </w:rPr>
        <w:t xml:space="preserve"> </w:t>
      </w:r>
      <w:r w:rsidRPr="00AC1880">
        <w:rPr>
          <w:rStyle w:val="CharAmPartText"/>
        </w:rPr>
        <w:t xml:space="preserve"> </w:t>
      </w:r>
    </w:p>
    <w:p w14:paraId="7EF5E7EB" w14:textId="0ACF8B2C" w:rsidR="005F33B5" w:rsidRPr="00596EAF" w:rsidRDefault="00A27F50" w:rsidP="00596EAF">
      <w:pPr>
        <w:pStyle w:val="ActHead9"/>
        <w:ind w:left="0" w:firstLine="0"/>
      </w:pPr>
      <w:bookmarkStart w:id="8" w:name="_Toc30690305"/>
      <w:r w:rsidRPr="00AC1880">
        <w:t>National Hea</w:t>
      </w:r>
      <w:r w:rsidR="00E02BC7">
        <w:t>lth (Electronic National Residential Medication Chart</w:t>
      </w:r>
      <w:r w:rsidR="00596EAF">
        <w:t xml:space="preserve"> </w:t>
      </w:r>
      <w:r w:rsidR="00E02BC7">
        <w:t>Trial) Special A</w:t>
      </w:r>
      <w:r w:rsidR="00437CE1">
        <w:t xml:space="preserve">rrangement </w:t>
      </w:r>
      <w:r w:rsidR="00E02BC7" w:rsidRPr="00596EAF">
        <w:t>2018</w:t>
      </w:r>
      <w:r w:rsidR="00477BE2" w:rsidRPr="00596EAF">
        <w:t xml:space="preserve"> </w:t>
      </w:r>
      <w:r w:rsidR="00E02BC7" w:rsidRPr="00596EAF">
        <w:t xml:space="preserve">(PB </w:t>
      </w:r>
      <w:r w:rsidR="00437CE1" w:rsidRPr="00596EAF">
        <w:t>49</w:t>
      </w:r>
      <w:r w:rsidR="00E02BC7" w:rsidRPr="00596EAF">
        <w:t xml:space="preserve"> of 2018</w:t>
      </w:r>
      <w:r w:rsidR="00477BE2" w:rsidRPr="00596EAF">
        <w:t>)</w:t>
      </w:r>
      <w:bookmarkEnd w:id="8"/>
    </w:p>
    <w:p w14:paraId="3ACF12EA" w14:textId="77777777" w:rsidR="00DB13FF" w:rsidRPr="00437CE1" w:rsidRDefault="00DB13FF" w:rsidP="00DB13FF">
      <w:pPr>
        <w:pStyle w:val="ItemHead"/>
        <w:rPr>
          <w:rFonts w:cs="Arial"/>
          <w:szCs w:val="24"/>
        </w:rPr>
      </w:pPr>
      <w:r w:rsidRPr="00437CE1">
        <w:rPr>
          <w:rFonts w:cs="Arial"/>
          <w:szCs w:val="24"/>
        </w:rPr>
        <w:t xml:space="preserve">1  </w:t>
      </w:r>
      <w:r w:rsidR="00E02BC7" w:rsidRPr="00437CE1">
        <w:rPr>
          <w:rFonts w:cs="Arial"/>
          <w:szCs w:val="24"/>
        </w:rPr>
        <w:t xml:space="preserve">Schedule </w:t>
      </w:r>
    </w:p>
    <w:p w14:paraId="35156E41" w14:textId="093CF9B7" w:rsidR="00DB13FF" w:rsidRDefault="00056765" w:rsidP="005F7153">
      <w:pPr>
        <w:pStyle w:val="Item"/>
        <w:spacing w:before="120"/>
      </w:pPr>
      <w:r>
        <w:t xml:space="preserve">Amending </w:t>
      </w:r>
      <w:r w:rsidR="00282D9F">
        <w:t>the existing schedule</w:t>
      </w:r>
      <w:r w:rsidR="00E02BC7">
        <w:t xml:space="preserve">, </w:t>
      </w:r>
      <w:r w:rsidR="004D5C4C">
        <w:t>repeal and substitute</w:t>
      </w:r>
      <w:r w:rsidR="008C2660">
        <w:t>;</w:t>
      </w:r>
    </w:p>
    <w:p w14:paraId="123385E3" w14:textId="77777777" w:rsidR="00E02BC7" w:rsidRDefault="00E02BC7" w:rsidP="00E02BC7">
      <w:pPr>
        <w:rPr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693"/>
        <w:gridCol w:w="2693"/>
        <w:gridCol w:w="2552"/>
      </w:tblGrid>
      <w:tr w:rsidR="00282D9F" w:rsidRPr="008F2060" w14:paraId="1B7993B8" w14:textId="77777777" w:rsidTr="00E43D06">
        <w:tc>
          <w:tcPr>
            <w:tcW w:w="1844" w:type="dxa"/>
          </w:tcPr>
          <w:p w14:paraId="5DA419DF" w14:textId="77777777" w:rsidR="00282D9F" w:rsidRPr="00CF5CCE" w:rsidRDefault="00282D9F" w:rsidP="00E43D06">
            <w:pPr>
              <w:rPr>
                <w:b/>
                <w:szCs w:val="22"/>
              </w:rPr>
            </w:pPr>
            <w:r w:rsidRPr="00CF5CCE">
              <w:rPr>
                <w:b/>
                <w:szCs w:val="22"/>
              </w:rPr>
              <w:t>Column 1- Item</w:t>
            </w:r>
          </w:p>
        </w:tc>
        <w:tc>
          <w:tcPr>
            <w:tcW w:w="2693" w:type="dxa"/>
            <w:shd w:val="clear" w:color="auto" w:fill="auto"/>
          </w:tcPr>
          <w:p w14:paraId="7B8179FE" w14:textId="77777777" w:rsidR="00282D9F" w:rsidRPr="00CF5CCE" w:rsidRDefault="00282D9F" w:rsidP="00E43D06">
            <w:pPr>
              <w:rPr>
                <w:b/>
                <w:szCs w:val="22"/>
              </w:rPr>
            </w:pPr>
            <w:r w:rsidRPr="00CF5CCE">
              <w:rPr>
                <w:b/>
                <w:szCs w:val="22"/>
              </w:rPr>
              <w:t>Column 2 – name and address and approval number of approved residential care service</w:t>
            </w:r>
          </w:p>
        </w:tc>
        <w:tc>
          <w:tcPr>
            <w:tcW w:w="2693" w:type="dxa"/>
            <w:shd w:val="clear" w:color="auto" w:fill="auto"/>
          </w:tcPr>
          <w:p w14:paraId="3131FA63" w14:textId="77777777" w:rsidR="00282D9F" w:rsidRPr="00CF5CCE" w:rsidRDefault="00282D9F" w:rsidP="00E43D06">
            <w:pPr>
              <w:rPr>
                <w:b/>
                <w:szCs w:val="22"/>
              </w:rPr>
            </w:pPr>
            <w:r w:rsidRPr="00CF5CCE">
              <w:rPr>
                <w:b/>
                <w:szCs w:val="22"/>
              </w:rPr>
              <w:t>Column 3 – name, address and approval number of the NRMC approved supplier</w:t>
            </w:r>
          </w:p>
        </w:tc>
        <w:tc>
          <w:tcPr>
            <w:tcW w:w="2552" w:type="dxa"/>
          </w:tcPr>
          <w:p w14:paraId="655F7E35" w14:textId="77777777" w:rsidR="00282D9F" w:rsidRPr="00CF5CCE" w:rsidRDefault="00282D9F" w:rsidP="00E43D06">
            <w:pPr>
              <w:rPr>
                <w:b/>
                <w:szCs w:val="22"/>
              </w:rPr>
            </w:pPr>
            <w:r w:rsidRPr="00CF5CCE">
              <w:rPr>
                <w:b/>
                <w:szCs w:val="22"/>
              </w:rPr>
              <w:t>Column 4 – name and address of software vendor</w:t>
            </w:r>
          </w:p>
        </w:tc>
      </w:tr>
      <w:tr w:rsidR="00282D9F" w:rsidRPr="008F2060" w14:paraId="2ABF9572" w14:textId="77777777" w:rsidTr="00E43D06">
        <w:tc>
          <w:tcPr>
            <w:tcW w:w="1844" w:type="dxa"/>
          </w:tcPr>
          <w:p w14:paraId="2224B2DE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4EEAAE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BaptistCare Warabrook Centre</w:t>
            </w:r>
          </w:p>
          <w:p w14:paraId="031EC82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24 Casuarina Circuit</w:t>
            </w:r>
          </w:p>
          <w:p w14:paraId="4EF1DD4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Warabrook  NSW  2304</w:t>
            </w:r>
          </w:p>
          <w:p w14:paraId="2FC2EDD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515</w:t>
            </w:r>
          </w:p>
        </w:tc>
        <w:tc>
          <w:tcPr>
            <w:tcW w:w="2693" w:type="dxa"/>
            <w:shd w:val="clear" w:color="auto" w:fill="auto"/>
          </w:tcPr>
          <w:p w14:paraId="642A79E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Amcal Max</w:t>
            </w:r>
          </w:p>
          <w:p w14:paraId="4C92E92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Shop 6/1 East Mall Shopping Centre</w:t>
            </w:r>
          </w:p>
          <w:p w14:paraId="3B08833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Rutherford NSW 2320</w:t>
            </w:r>
          </w:p>
          <w:p w14:paraId="509FD33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No.14980K</w:t>
            </w:r>
          </w:p>
        </w:tc>
        <w:tc>
          <w:tcPr>
            <w:tcW w:w="2552" w:type="dxa"/>
          </w:tcPr>
          <w:p w14:paraId="1E75C75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276CDB2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161F2CE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450A37F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3411D25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36DD9EB1" w14:textId="77777777" w:rsidTr="00E43D06">
        <w:tc>
          <w:tcPr>
            <w:tcW w:w="1844" w:type="dxa"/>
          </w:tcPr>
          <w:p w14:paraId="12D50C96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25085A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Parkrose Village</w:t>
            </w:r>
          </w:p>
          <w:p w14:paraId="3623084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34 Norman Terrace</w:t>
            </w:r>
          </w:p>
          <w:p w14:paraId="7900FAE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Everard Park SA 5035</w:t>
            </w:r>
          </w:p>
          <w:p w14:paraId="35A781A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6884</w:t>
            </w:r>
          </w:p>
        </w:tc>
        <w:tc>
          <w:tcPr>
            <w:tcW w:w="2693" w:type="dxa"/>
            <w:shd w:val="clear" w:color="auto" w:fill="auto"/>
          </w:tcPr>
          <w:p w14:paraId="7626EEE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North Plympton TerryWhite Chemmart</w:t>
            </w:r>
          </w:p>
          <w:p w14:paraId="4EA866C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Shop 2</w:t>
            </w:r>
          </w:p>
          <w:p w14:paraId="2D7B4C7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267-269 Marion Road</w:t>
            </w:r>
          </w:p>
          <w:p w14:paraId="6E30395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Marleston SA 5033</w:t>
            </w:r>
          </w:p>
          <w:p w14:paraId="4B153BA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41119E</w:t>
            </w:r>
          </w:p>
        </w:tc>
        <w:tc>
          <w:tcPr>
            <w:tcW w:w="2552" w:type="dxa"/>
          </w:tcPr>
          <w:p w14:paraId="089DC57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27AE2E1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602C095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146F43A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0B82E02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7E2D5276" w14:textId="77777777" w:rsidTr="00E43D06">
        <w:tc>
          <w:tcPr>
            <w:tcW w:w="1844" w:type="dxa"/>
          </w:tcPr>
          <w:p w14:paraId="6F1DCF6E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5AB94B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Aldinga Beach Court</w:t>
            </w:r>
          </w:p>
          <w:p w14:paraId="0274FDB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10 Pridham Boulevard</w:t>
            </w:r>
          </w:p>
          <w:p w14:paraId="5D36D33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Aldinga Beach SA 5173</w:t>
            </w:r>
          </w:p>
          <w:p w14:paraId="1B50B3A1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6164</w:t>
            </w:r>
          </w:p>
        </w:tc>
        <w:tc>
          <w:tcPr>
            <w:tcW w:w="2693" w:type="dxa"/>
            <w:shd w:val="clear" w:color="auto" w:fill="auto"/>
          </w:tcPr>
          <w:p w14:paraId="0207F42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Christies Beach Chemplus</w:t>
            </w:r>
          </w:p>
          <w:p w14:paraId="062DDBF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45 Beach Road</w:t>
            </w:r>
          </w:p>
          <w:p w14:paraId="285BCF1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Christies Beach SA 5165</w:t>
            </w:r>
          </w:p>
          <w:p w14:paraId="6523D58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41102G</w:t>
            </w:r>
          </w:p>
        </w:tc>
        <w:tc>
          <w:tcPr>
            <w:tcW w:w="2552" w:type="dxa"/>
          </w:tcPr>
          <w:p w14:paraId="2AC43BA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45316B7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13F42FA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19D53D2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249834C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12866B1C" w14:textId="77777777" w:rsidTr="00E43D06">
        <w:tc>
          <w:tcPr>
            <w:tcW w:w="1844" w:type="dxa"/>
          </w:tcPr>
          <w:p w14:paraId="2BC18476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A0365A1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BaptistCare The Gracewood Centre</w:t>
            </w:r>
          </w:p>
          <w:p w14:paraId="2F5EA54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 Free Settlers Drive,</w:t>
            </w:r>
          </w:p>
          <w:p w14:paraId="5CF6B1A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Kellyville NSW 2155</w:t>
            </w:r>
          </w:p>
          <w:p w14:paraId="7F0A94A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1040</w:t>
            </w:r>
          </w:p>
        </w:tc>
        <w:tc>
          <w:tcPr>
            <w:tcW w:w="2693" w:type="dxa"/>
            <w:shd w:val="clear" w:color="auto" w:fill="auto"/>
          </w:tcPr>
          <w:p w14:paraId="53F6D3D1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Pharmacy4Less Riverstone</w:t>
            </w:r>
          </w:p>
          <w:p w14:paraId="3F28D57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Marketown Centre </w:t>
            </w:r>
          </w:p>
          <w:p w14:paraId="1C91F63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2/1 Riverstone Parade</w:t>
            </w:r>
          </w:p>
          <w:p w14:paraId="269FA0D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Riverstone NSW 2765</w:t>
            </w:r>
          </w:p>
          <w:p w14:paraId="54E9C0B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14123H</w:t>
            </w:r>
          </w:p>
        </w:tc>
        <w:tc>
          <w:tcPr>
            <w:tcW w:w="2552" w:type="dxa"/>
          </w:tcPr>
          <w:p w14:paraId="2693860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04886D1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00CDE2F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758844B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07C1026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4E4257F4" w14:textId="77777777" w:rsidTr="00E43D06">
        <w:trPr>
          <w:trHeight w:val="920"/>
        </w:trPr>
        <w:tc>
          <w:tcPr>
            <w:tcW w:w="1844" w:type="dxa"/>
          </w:tcPr>
          <w:p w14:paraId="49C7D967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2EC222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BaptistCare Carey Gardens Centre </w:t>
            </w:r>
          </w:p>
          <w:p w14:paraId="07E714ED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111 Carnegie Crescent Red Hill ACT 2603</w:t>
            </w:r>
          </w:p>
          <w:p w14:paraId="471A8B0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2910</w:t>
            </w:r>
          </w:p>
        </w:tc>
        <w:tc>
          <w:tcPr>
            <w:tcW w:w="2693" w:type="dxa"/>
            <w:shd w:val="clear" w:color="auto" w:fill="auto"/>
          </w:tcPr>
          <w:p w14:paraId="6053AD6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Priceline Pharmacy Tuggeranong</w:t>
            </w:r>
          </w:p>
          <w:p w14:paraId="05314FC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Shop 141, Hyperdome Shopping Centre</w:t>
            </w:r>
          </w:p>
          <w:p w14:paraId="4FCE073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148 Anketell St, </w:t>
            </w:r>
          </w:p>
          <w:p w14:paraId="2DF8A4B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Greenway ACT 2900</w:t>
            </w:r>
          </w:p>
          <w:p w14:paraId="36D426D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 80142B</w:t>
            </w:r>
          </w:p>
        </w:tc>
        <w:tc>
          <w:tcPr>
            <w:tcW w:w="2552" w:type="dxa"/>
          </w:tcPr>
          <w:p w14:paraId="03E2296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165BD3A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5BD26E3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32DB7D6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2966226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6B19E33E" w14:textId="77777777" w:rsidTr="00E43D06">
        <w:trPr>
          <w:trHeight w:val="920"/>
        </w:trPr>
        <w:tc>
          <w:tcPr>
            <w:tcW w:w="1844" w:type="dxa"/>
          </w:tcPr>
          <w:p w14:paraId="62350E9E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87EC19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Baptist Care Aminya Centre</w:t>
            </w:r>
            <w:r w:rsidRPr="00E16E08">
              <w:rPr>
                <w:szCs w:val="22"/>
              </w:rPr>
              <w:br/>
              <w:t>6 Goolgung Avenue Baulkham Hills NSW 2153</w:t>
            </w:r>
          </w:p>
          <w:p w14:paraId="21D5201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  No 0605</w:t>
            </w:r>
          </w:p>
        </w:tc>
        <w:tc>
          <w:tcPr>
            <w:tcW w:w="2693" w:type="dxa"/>
            <w:shd w:val="clear" w:color="auto" w:fill="auto"/>
          </w:tcPr>
          <w:p w14:paraId="083DA7B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Pharmacy 4 Less Riverstone </w:t>
            </w:r>
          </w:p>
          <w:p w14:paraId="4058E82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Marketown Centre 2, </w:t>
            </w:r>
          </w:p>
          <w:p w14:paraId="2DCE3E7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 Riverstone Parade, Riverstone NSW 2765</w:t>
            </w:r>
          </w:p>
          <w:p w14:paraId="5C3F141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Approval No 14123H </w:t>
            </w:r>
          </w:p>
        </w:tc>
        <w:tc>
          <w:tcPr>
            <w:tcW w:w="2552" w:type="dxa"/>
          </w:tcPr>
          <w:p w14:paraId="7AF2FE1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570B821D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6F8B7BC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551995E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5198B9B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26713F80" w14:textId="77777777" w:rsidTr="00E43D06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1844" w:type="dxa"/>
          </w:tcPr>
          <w:p w14:paraId="5B2FB716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508FA0A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Gaynes Park Manor</w:t>
            </w:r>
            <w:r w:rsidRPr="00E16E08">
              <w:rPr>
                <w:szCs w:val="22"/>
              </w:rPr>
              <w:br/>
              <w:t>251 Payneham Road Joslin SA 5070</w:t>
            </w:r>
          </w:p>
          <w:p w14:paraId="31141D5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6955</w:t>
            </w:r>
          </w:p>
        </w:tc>
        <w:tc>
          <w:tcPr>
            <w:tcW w:w="2693" w:type="dxa"/>
            <w:shd w:val="clear" w:color="auto" w:fill="auto"/>
          </w:tcPr>
          <w:p w14:paraId="6BB5415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TerryWhite Chemmart Marden </w:t>
            </w:r>
          </w:p>
          <w:p w14:paraId="2398275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6-8 Lower Portrush Road Marden SA 5070</w:t>
            </w:r>
          </w:p>
          <w:p w14:paraId="1F2AA10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Approval No 41374N </w:t>
            </w:r>
          </w:p>
        </w:tc>
        <w:tc>
          <w:tcPr>
            <w:tcW w:w="2552" w:type="dxa"/>
            <w:shd w:val="clear" w:color="auto" w:fill="auto"/>
          </w:tcPr>
          <w:p w14:paraId="416F802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6D93208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4053607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59A7858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0ABA418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0DCD3B0D" w14:textId="77777777" w:rsidTr="00E43D06">
        <w:tblPrEx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1844" w:type="dxa"/>
          </w:tcPr>
          <w:p w14:paraId="619DC859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D1BD6A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Edenfield Family Care Ramsay</w:t>
            </w:r>
            <w:r w:rsidRPr="00E16E08">
              <w:rPr>
                <w:szCs w:val="22"/>
              </w:rPr>
              <w:br/>
              <w:t>77 Seaview Road, Port Augusta SA 5700</w:t>
            </w:r>
          </w:p>
          <w:p w14:paraId="3007643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6039</w:t>
            </w:r>
          </w:p>
        </w:tc>
        <w:tc>
          <w:tcPr>
            <w:tcW w:w="2693" w:type="dxa"/>
            <w:shd w:val="clear" w:color="auto" w:fill="auto"/>
          </w:tcPr>
          <w:p w14:paraId="269D7DC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TerryWhite Chemmart Port Augusta</w:t>
            </w:r>
          </w:p>
          <w:p w14:paraId="02EE502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Shop 3 Wharflands Plaza, Tassie Street, </w:t>
            </w:r>
          </w:p>
          <w:p w14:paraId="0B857F06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Port Augusta SA 5700</w:t>
            </w:r>
          </w:p>
          <w:p w14:paraId="1B66CC0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 41290E</w:t>
            </w:r>
          </w:p>
        </w:tc>
        <w:tc>
          <w:tcPr>
            <w:tcW w:w="2552" w:type="dxa"/>
            <w:shd w:val="clear" w:color="auto" w:fill="auto"/>
          </w:tcPr>
          <w:p w14:paraId="51ADA72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Medi-Map Group Pty Limited</w:t>
            </w:r>
          </w:p>
          <w:p w14:paraId="0DF39CB1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Level 18</w:t>
            </w:r>
          </w:p>
          <w:p w14:paraId="55CEEF9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530 Collins Street</w:t>
            </w:r>
          </w:p>
          <w:p w14:paraId="7ECA640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Melbourne  VIC 3000</w:t>
            </w:r>
          </w:p>
          <w:p w14:paraId="356C10C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90 612 500 651</w:t>
            </w:r>
          </w:p>
        </w:tc>
      </w:tr>
      <w:tr w:rsidR="00282D9F" w:rsidRPr="008F2060" w14:paraId="112F3C02" w14:textId="77777777" w:rsidTr="00E43D06">
        <w:tblPrEx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1844" w:type="dxa"/>
          </w:tcPr>
          <w:p w14:paraId="155F2C81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F3B0EF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St Marys Villa Residential Aged Care</w:t>
            </w:r>
          </w:p>
          <w:p w14:paraId="17BA7CE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56 Burton Street</w:t>
            </w:r>
          </w:p>
          <w:p w14:paraId="6856ECA8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Concord NSW 2137</w:t>
            </w:r>
          </w:p>
          <w:p w14:paraId="69C1C61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RACFF Id No. 533</w:t>
            </w:r>
          </w:p>
        </w:tc>
        <w:tc>
          <w:tcPr>
            <w:tcW w:w="2693" w:type="dxa"/>
            <w:shd w:val="clear" w:color="auto" w:fill="auto"/>
          </w:tcPr>
          <w:p w14:paraId="49D9511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Metropolitan Pharmacy Services</w:t>
            </w:r>
          </w:p>
          <w:p w14:paraId="3109FA4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17-19 Moore Street</w:t>
            </w:r>
          </w:p>
          <w:p w14:paraId="66D2BAAC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Leichhardt NSW 2040</w:t>
            </w:r>
          </w:p>
          <w:p w14:paraId="3D504CA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12907H</w:t>
            </w:r>
          </w:p>
        </w:tc>
        <w:tc>
          <w:tcPr>
            <w:tcW w:w="2552" w:type="dxa"/>
            <w:shd w:val="clear" w:color="auto" w:fill="auto"/>
          </w:tcPr>
          <w:p w14:paraId="4C985E6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ManRex Pty Ltd (trading as Webstercare)</w:t>
            </w:r>
          </w:p>
          <w:p w14:paraId="0C6B86A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17-19 Moore Street</w:t>
            </w:r>
          </w:p>
          <w:p w14:paraId="141A0665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Leichhardt NSW 2040</w:t>
            </w:r>
          </w:p>
          <w:p w14:paraId="457413F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63 074 388 088</w:t>
            </w:r>
          </w:p>
        </w:tc>
      </w:tr>
      <w:tr w:rsidR="00282D9F" w:rsidRPr="008F2060" w14:paraId="1C76C746" w14:textId="77777777" w:rsidTr="00E43D06">
        <w:tblPrEx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1844" w:type="dxa"/>
          </w:tcPr>
          <w:p w14:paraId="5C1DD890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00A033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St Anne’s Nursing Home </w:t>
            </w:r>
          </w:p>
          <w:p w14:paraId="1B2A85A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238 Piper Street </w:t>
            </w:r>
          </w:p>
          <w:p w14:paraId="49568A13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BROKEN HILL NSW 2880</w:t>
            </w:r>
          </w:p>
          <w:p w14:paraId="17FBCEAD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RACFF Id No. 2413</w:t>
            </w:r>
          </w:p>
          <w:p w14:paraId="3234792C" w14:textId="77777777" w:rsidR="00282D9F" w:rsidRPr="00E16E08" w:rsidRDefault="00282D9F" w:rsidP="00E43D06">
            <w:pPr>
              <w:rPr>
                <w:szCs w:val="22"/>
              </w:rPr>
            </w:pPr>
          </w:p>
          <w:p w14:paraId="22195AE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Harold Williams Home </w:t>
            </w:r>
          </w:p>
          <w:p w14:paraId="41C172E3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267 Eyre Street</w:t>
            </w:r>
          </w:p>
          <w:p w14:paraId="35614AED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Broken Hill NSW 2880</w:t>
            </w:r>
          </w:p>
          <w:p w14:paraId="7084457B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RACFF Id No. 27</w:t>
            </w:r>
          </w:p>
        </w:tc>
        <w:tc>
          <w:tcPr>
            <w:tcW w:w="2693" w:type="dxa"/>
            <w:shd w:val="clear" w:color="auto" w:fill="auto"/>
          </w:tcPr>
          <w:p w14:paraId="1D6A624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CP People’s Chemist</w:t>
            </w:r>
            <w:r w:rsidRPr="00E16E08">
              <w:rPr>
                <w:szCs w:val="22"/>
              </w:rPr>
              <w:br/>
              <w:t xml:space="preserve">323 Argent Street </w:t>
            </w:r>
          </w:p>
          <w:p w14:paraId="15498C39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BROKEN HILL NSW 2880</w:t>
            </w:r>
          </w:p>
          <w:p w14:paraId="41952A4B" w14:textId="77777777" w:rsidR="00282D9F" w:rsidRPr="00E16E08" w:rsidRDefault="00282D9F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Approval No. 15458N</w:t>
            </w:r>
          </w:p>
        </w:tc>
        <w:tc>
          <w:tcPr>
            <w:tcW w:w="2552" w:type="dxa"/>
            <w:shd w:val="clear" w:color="auto" w:fill="auto"/>
          </w:tcPr>
          <w:p w14:paraId="128452F2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ManRex Pty Ltd (trading as Webstercare)</w:t>
            </w:r>
          </w:p>
          <w:p w14:paraId="796EBD4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17-19 Moore Street</w:t>
            </w:r>
          </w:p>
          <w:p w14:paraId="285FD21D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Leichhardt NSW 2040</w:t>
            </w:r>
          </w:p>
          <w:p w14:paraId="7F0C7879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63 074 388 088</w:t>
            </w:r>
          </w:p>
        </w:tc>
      </w:tr>
      <w:tr w:rsidR="00282D9F" w:rsidRPr="008F2060" w14:paraId="43E1C274" w14:textId="77777777" w:rsidTr="00E43D06">
        <w:tblPrEx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1844" w:type="dxa"/>
          </w:tcPr>
          <w:p w14:paraId="13C79216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A3C1EAC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Bethel Lodge</w:t>
            </w:r>
          </w:p>
          <w:p w14:paraId="1F718DAB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31 Clissold Street</w:t>
            </w:r>
          </w:p>
          <w:p w14:paraId="6254A326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Ashfield NSW 2131</w:t>
            </w:r>
          </w:p>
          <w:p w14:paraId="34EABA7D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RACF Id No. 2054</w:t>
            </w:r>
          </w:p>
          <w:p w14:paraId="34E68804" w14:textId="77777777" w:rsidR="00C1669B" w:rsidRPr="00C1669B" w:rsidRDefault="00C1669B" w:rsidP="00E43D06">
            <w:pPr>
              <w:rPr>
                <w:szCs w:val="22"/>
              </w:rPr>
            </w:pPr>
          </w:p>
          <w:p w14:paraId="14C45827" w14:textId="77777777" w:rsidR="00C1669B" w:rsidRPr="00C1669B" w:rsidRDefault="00C1669B" w:rsidP="00C1669B">
            <w:r w:rsidRPr="00C1669B">
              <w:rPr>
                <w:color w:val="000000"/>
              </w:rPr>
              <w:t>A. H. Orr Lodge</w:t>
            </w:r>
          </w:p>
          <w:p w14:paraId="4B7693D4" w14:textId="77777777" w:rsidR="00C1669B" w:rsidRPr="00C1669B" w:rsidRDefault="00C1669B" w:rsidP="00C1669B">
            <w:r w:rsidRPr="00C1669B">
              <w:rPr>
                <w:color w:val="000000"/>
              </w:rPr>
              <w:t xml:space="preserve">31 Clissold Street </w:t>
            </w:r>
          </w:p>
          <w:p w14:paraId="1F1206AE" w14:textId="77777777" w:rsidR="00C1669B" w:rsidRPr="00C1669B" w:rsidRDefault="00C1669B" w:rsidP="00C1669B">
            <w:r w:rsidRPr="00C1669B">
              <w:rPr>
                <w:color w:val="000000"/>
              </w:rPr>
              <w:t xml:space="preserve">Ashfield  NSW 2131 </w:t>
            </w:r>
          </w:p>
          <w:p w14:paraId="6403D453" w14:textId="487C93D3" w:rsidR="00C1669B" w:rsidRPr="00C1669B" w:rsidRDefault="00C1669B" w:rsidP="00E43D06">
            <w:r w:rsidRPr="00C1669B">
              <w:rPr>
                <w:color w:val="000000"/>
              </w:rPr>
              <w:t>RACF Id No 0007</w:t>
            </w:r>
          </w:p>
        </w:tc>
        <w:tc>
          <w:tcPr>
            <w:tcW w:w="2693" w:type="dxa"/>
            <w:shd w:val="clear" w:color="auto" w:fill="auto"/>
          </w:tcPr>
          <w:p w14:paraId="01F56719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Metropolitan Pharmacy Services</w:t>
            </w:r>
          </w:p>
          <w:p w14:paraId="3E80CF9F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17-19 Moore Street</w:t>
            </w:r>
          </w:p>
          <w:p w14:paraId="6EA9E0AD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Leichhardt NSW 2040</w:t>
            </w:r>
          </w:p>
          <w:p w14:paraId="061D3C7F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Approval No. 12907H</w:t>
            </w:r>
          </w:p>
        </w:tc>
        <w:tc>
          <w:tcPr>
            <w:tcW w:w="2552" w:type="dxa"/>
            <w:shd w:val="clear" w:color="auto" w:fill="auto"/>
          </w:tcPr>
          <w:p w14:paraId="2AA67A21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ManRex Pty Ltd (trading as Webstercare)</w:t>
            </w:r>
          </w:p>
          <w:p w14:paraId="4FA7FAFC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17-19 Moore Street</w:t>
            </w:r>
          </w:p>
          <w:p w14:paraId="7A547BD2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Leichhardt NSW 2040</w:t>
            </w:r>
          </w:p>
          <w:p w14:paraId="161F252C" w14:textId="77777777" w:rsidR="00282D9F" w:rsidRPr="00C1669B" w:rsidRDefault="00282D9F" w:rsidP="00E43D06">
            <w:pPr>
              <w:rPr>
                <w:szCs w:val="22"/>
              </w:rPr>
            </w:pPr>
            <w:r w:rsidRPr="00C1669B">
              <w:rPr>
                <w:szCs w:val="22"/>
              </w:rPr>
              <w:t>ABN 63 074 388 088</w:t>
            </w:r>
          </w:p>
        </w:tc>
      </w:tr>
      <w:tr w:rsidR="00282D9F" w:rsidRPr="008F2060" w14:paraId="5DD73CB1" w14:textId="77777777" w:rsidTr="00E43D06">
        <w:tblPrEx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1844" w:type="dxa"/>
          </w:tcPr>
          <w:p w14:paraId="46EDC231" w14:textId="77777777" w:rsidR="00282D9F" w:rsidRPr="009E07F5" w:rsidRDefault="00282D9F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2A3FBAC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Presbyterian Aged Care – Paddington</w:t>
            </w:r>
          </w:p>
          <w:p w14:paraId="69ED2A20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74 Brown Street</w:t>
            </w:r>
          </w:p>
          <w:p w14:paraId="4A75F28E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Paddington NSW 2021</w:t>
            </w:r>
          </w:p>
          <w:p w14:paraId="29E6FEC4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536</w:t>
            </w:r>
          </w:p>
        </w:tc>
        <w:tc>
          <w:tcPr>
            <w:tcW w:w="2693" w:type="dxa"/>
            <w:shd w:val="clear" w:color="auto" w:fill="auto"/>
          </w:tcPr>
          <w:p w14:paraId="1DC85C21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Metropolitan Pharmacy Services</w:t>
            </w:r>
          </w:p>
          <w:p w14:paraId="2A8316EF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17-19 Moore Street</w:t>
            </w:r>
          </w:p>
          <w:p w14:paraId="0213AA7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Leichhardt NSW 2040</w:t>
            </w:r>
          </w:p>
          <w:p w14:paraId="477F505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12907H</w:t>
            </w:r>
          </w:p>
        </w:tc>
        <w:tc>
          <w:tcPr>
            <w:tcW w:w="2552" w:type="dxa"/>
            <w:shd w:val="clear" w:color="auto" w:fill="auto"/>
          </w:tcPr>
          <w:p w14:paraId="7A3969BA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ManRex Pty Ltd (trading as Webstercare</w:t>
            </w:r>
          </w:p>
          <w:p w14:paraId="0799F2CB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17-19 Moore Street</w:t>
            </w:r>
          </w:p>
          <w:p w14:paraId="380410B7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Leichhardt NSW 2040</w:t>
            </w:r>
          </w:p>
          <w:p w14:paraId="0F021473" w14:textId="77777777" w:rsidR="00282D9F" w:rsidRPr="00E16E08" w:rsidRDefault="00282D9F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63 074 388 088</w:t>
            </w:r>
          </w:p>
        </w:tc>
      </w:tr>
      <w:tr w:rsidR="00173B5D" w:rsidRPr="008F2060" w14:paraId="6D062F99" w14:textId="77777777" w:rsidTr="00E43D06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1844" w:type="dxa"/>
          </w:tcPr>
          <w:p w14:paraId="254045FE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7F59D38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St Andrews Village Hostel</w:t>
            </w:r>
          </w:p>
          <w:p w14:paraId="34143FA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95 Groom Street Hughes ACT 2605</w:t>
            </w:r>
          </w:p>
          <w:p w14:paraId="40BD1264" w14:textId="07DAB546" w:rsidR="00173B5D" w:rsidRPr="007D0ADB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2913</w:t>
            </w:r>
          </w:p>
        </w:tc>
        <w:tc>
          <w:tcPr>
            <w:tcW w:w="2693" w:type="dxa"/>
            <w:shd w:val="clear" w:color="auto" w:fill="auto"/>
          </w:tcPr>
          <w:p w14:paraId="6C68FC78" w14:textId="77777777" w:rsidR="00173B5D" w:rsidRDefault="00173B5D" w:rsidP="00E43D06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Kaleen Day and Night Pharmacy </w:t>
            </w:r>
          </w:p>
          <w:p w14:paraId="12AA70B9" w14:textId="77777777" w:rsidR="00173B5D" w:rsidRDefault="00173B5D" w:rsidP="00E43D06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Shop 3 Gwydir Square </w:t>
            </w:r>
          </w:p>
          <w:p w14:paraId="2FB316B1" w14:textId="77777777" w:rsidR="00173B5D" w:rsidRDefault="00173B5D" w:rsidP="00E43D06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>Kaleen ACT 2617</w:t>
            </w:r>
          </w:p>
          <w:p w14:paraId="0A5A9765" w14:textId="047A4199" w:rsidR="00173B5D" w:rsidRPr="007D0ADB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 xml:space="preserve">Approval No 80093K </w:t>
            </w:r>
          </w:p>
        </w:tc>
        <w:tc>
          <w:tcPr>
            <w:tcW w:w="2552" w:type="dxa"/>
            <w:shd w:val="clear" w:color="auto" w:fill="auto"/>
          </w:tcPr>
          <w:p w14:paraId="037972CD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ManRex Pty Ltd (trading as Webstercare)</w:t>
            </w:r>
          </w:p>
          <w:p w14:paraId="6535D50C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17-19 Moore Street</w:t>
            </w:r>
          </w:p>
          <w:p w14:paraId="5D3B1E80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Leichhardt NSW 2040</w:t>
            </w:r>
          </w:p>
          <w:p w14:paraId="18115C14" w14:textId="167F0DE8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ABN 63 074 388 088</w:t>
            </w:r>
          </w:p>
        </w:tc>
      </w:tr>
      <w:tr w:rsidR="00173B5D" w:rsidRPr="008F2060" w14:paraId="7A420AC5" w14:textId="77777777" w:rsidTr="00E43D06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844" w:type="dxa"/>
            <w:tcBorders>
              <w:bottom w:val="single" w:sz="4" w:space="0" w:color="auto"/>
            </w:tcBorders>
          </w:tcPr>
          <w:p w14:paraId="215CF399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2ED7E4E1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Huntingdon Gardens Aged Care Facility</w:t>
            </w:r>
          </w:p>
          <w:p w14:paraId="2B7455F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1-11 Connemarra Street </w:t>
            </w:r>
          </w:p>
          <w:p w14:paraId="2913CB5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Bexley NSW 2207</w:t>
            </w:r>
          </w:p>
          <w:p w14:paraId="61158DBA" w14:textId="4D579EEA" w:rsidR="00173B5D" w:rsidRPr="007D0ADB" w:rsidRDefault="00173B5D" w:rsidP="00E43D06">
            <w:pPr>
              <w:ind w:right="-108"/>
              <w:rPr>
                <w:szCs w:val="22"/>
              </w:rPr>
            </w:pPr>
            <w:r w:rsidRPr="00E16E08">
              <w:rPr>
                <w:szCs w:val="22"/>
              </w:rPr>
              <w:t>RACF Id No 2590</w:t>
            </w:r>
          </w:p>
        </w:tc>
        <w:tc>
          <w:tcPr>
            <w:tcW w:w="2693" w:type="dxa"/>
            <w:shd w:val="clear" w:color="auto" w:fill="auto"/>
          </w:tcPr>
          <w:p w14:paraId="49602BC0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 xml:space="preserve">Allawah Pharmacy </w:t>
            </w:r>
          </w:p>
          <w:p w14:paraId="097B397F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 xml:space="preserve">450 Railway Parade </w:t>
            </w:r>
          </w:p>
          <w:p w14:paraId="57598152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>Allawah NSW 2218</w:t>
            </w:r>
          </w:p>
          <w:p w14:paraId="3F9D2295" w14:textId="4F1E533E" w:rsidR="00173B5D" w:rsidRPr="007D0ADB" w:rsidRDefault="00173B5D" w:rsidP="00E43D06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>Approval No 11136D</w:t>
            </w:r>
          </w:p>
        </w:tc>
        <w:tc>
          <w:tcPr>
            <w:tcW w:w="2552" w:type="dxa"/>
            <w:shd w:val="clear" w:color="auto" w:fill="auto"/>
          </w:tcPr>
          <w:p w14:paraId="7ADF5616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ManRex Pty Ltd (trading as Webstercare)</w:t>
            </w:r>
          </w:p>
          <w:p w14:paraId="64F69069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17-19 Moore Street</w:t>
            </w:r>
          </w:p>
          <w:p w14:paraId="620F0740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Leichhardt NSW 2040</w:t>
            </w:r>
          </w:p>
          <w:p w14:paraId="598FBC92" w14:textId="2F01398D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ABN 63 074 388 088</w:t>
            </w:r>
          </w:p>
        </w:tc>
      </w:tr>
      <w:tr w:rsidR="00173B5D" w:rsidRPr="008F2060" w14:paraId="05F4F653" w14:textId="77777777" w:rsidTr="00E43D06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1844" w:type="dxa"/>
          </w:tcPr>
          <w:p w14:paraId="52A430AF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0F11A3F6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Ferndale Gardens  Aged Care Facility </w:t>
            </w:r>
          </w:p>
          <w:p w14:paraId="32CBDED9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33 Jersey Avenue </w:t>
            </w:r>
          </w:p>
          <w:p w14:paraId="5230F370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Mortdale NSW 2223</w:t>
            </w:r>
          </w:p>
          <w:p w14:paraId="12DB8697" w14:textId="4FC330D4" w:rsidR="00173B5D" w:rsidRPr="007D0ADB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2494</w:t>
            </w:r>
          </w:p>
        </w:tc>
        <w:tc>
          <w:tcPr>
            <w:tcW w:w="2693" w:type="dxa"/>
            <w:shd w:val="clear" w:color="auto" w:fill="auto"/>
          </w:tcPr>
          <w:p w14:paraId="33C3C70F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 xml:space="preserve">Allawah Pharmacy </w:t>
            </w:r>
          </w:p>
          <w:p w14:paraId="78B855C0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>450 Railway Parade</w:t>
            </w:r>
          </w:p>
          <w:p w14:paraId="52BE95A5" w14:textId="77777777" w:rsidR="00173B5D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>Allawah NSW 2218</w:t>
            </w:r>
          </w:p>
          <w:p w14:paraId="116DB0EC" w14:textId="68265C3C" w:rsidR="00173B5D" w:rsidRPr="007D0ADB" w:rsidRDefault="00173B5D" w:rsidP="00E43D06">
            <w:pPr>
              <w:rPr>
                <w:szCs w:val="22"/>
              </w:rPr>
            </w:pPr>
            <w:r>
              <w:rPr>
                <w:szCs w:val="22"/>
              </w:rPr>
              <w:t>Approval No 11136D</w:t>
            </w:r>
          </w:p>
        </w:tc>
        <w:tc>
          <w:tcPr>
            <w:tcW w:w="2552" w:type="dxa"/>
            <w:shd w:val="clear" w:color="auto" w:fill="auto"/>
          </w:tcPr>
          <w:p w14:paraId="04753AD4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ManRex Pty Ltd (trading as Webstercare</w:t>
            </w:r>
          </w:p>
          <w:p w14:paraId="205E9090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17-19 Moore Street</w:t>
            </w:r>
          </w:p>
          <w:p w14:paraId="66DCAAF8" w14:textId="77777777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Leichhardt NSW 2040</w:t>
            </w:r>
          </w:p>
          <w:p w14:paraId="19A5BA9E" w14:textId="781A7084" w:rsidR="00173B5D" w:rsidRPr="007D0ADB" w:rsidRDefault="00173B5D" w:rsidP="00E43D06">
            <w:pPr>
              <w:rPr>
                <w:szCs w:val="22"/>
              </w:rPr>
            </w:pPr>
            <w:r w:rsidRPr="007D0ADB">
              <w:rPr>
                <w:szCs w:val="22"/>
              </w:rPr>
              <w:t>ABN 63 074 388 088</w:t>
            </w:r>
          </w:p>
        </w:tc>
      </w:tr>
      <w:tr w:rsidR="00173B5D" w:rsidRPr="008F2060" w14:paraId="311C4DB8" w14:textId="77777777" w:rsidTr="00E43D0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844" w:type="dxa"/>
          </w:tcPr>
          <w:p w14:paraId="219A871A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33545E9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Brentwood Residential Aged Care Facility</w:t>
            </w:r>
          </w:p>
          <w:p w14:paraId="2DC79C7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28 Glebe Street</w:t>
            </w:r>
          </w:p>
          <w:p w14:paraId="5DCA4A2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Parramatta NSW 2150</w:t>
            </w:r>
          </w:p>
          <w:p w14:paraId="3A1D5414" w14:textId="3CB139FF" w:rsidR="00173B5D" w:rsidRPr="007D0ADB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2600</w:t>
            </w:r>
          </w:p>
        </w:tc>
        <w:tc>
          <w:tcPr>
            <w:tcW w:w="2693" w:type="dxa"/>
            <w:shd w:val="clear" w:color="auto" w:fill="auto"/>
          </w:tcPr>
          <w:p w14:paraId="3F065DC9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Late Night Chemist</w:t>
            </w:r>
          </w:p>
          <w:p w14:paraId="7248B48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10 Belmore Road</w:t>
            </w:r>
          </w:p>
          <w:p w14:paraId="6A423D9D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NSW 2031</w:t>
            </w:r>
          </w:p>
          <w:p w14:paraId="700CA9EB" w14:textId="6EF8292C" w:rsidR="00173B5D" w:rsidRPr="007D0ADB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14589W</w:t>
            </w:r>
          </w:p>
        </w:tc>
        <w:tc>
          <w:tcPr>
            <w:tcW w:w="2552" w:type="dxa"/>
            <w:shd w:val="clear" w:color="auto" w:fill="auto"/>
          </w:tcPr>
          <w:p w14:paraId="696ABEFA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3F2D61C0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4B0BCFED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267351F8" w14:textId="172EC683" w:rsidR="00173B5D" w:rsidRPr="007D0ADB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166C6443" w14:textId="77777777" w:rsidTr="00E43D0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844" w:type="dxa"/>
          </w:tcPr>
          <w:p w14:paraId="25DE4F48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70A657BB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Markmoran at Little Bay</w:t>
            </w:r>
          </w:p>
          <w:p w14:paraId="38808B8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7-11 Brodie Avenue</w:t>
            </w:r>
          </w:p>
          <w:p w14:paraId="3676B2B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Little Bay NSW 2036</w:t>
            </w:r>
          </w:p>
          <w:p w14:paraId="3D53303D" w14:textId="6CDC1EA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804</w:t>
            </w:r>
          </w:p>
        </w:tc>
        <w:tc>
          <w:tcPr>
            <w:tcW w:w="2693" w:type="dxa"/>
            <w:shd w:val="clear" w:color="auto" w:fill="auto"/>
          </w:tcPr>
          <w:p w14:paraId="30DB822D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Late Night Chemist</w:t>
            </w:r>
          </w:p>
          <w:p w14:paraId="701DD37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10 Belmore Road</w:t>
            </w:r>
          </w:p>
          <w:p w14:paraId="43462AE9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NSW 2031</w:t>
            </w:r>
          </w:p>
          <w:p w14:paraId="7B0AF9EE" w14:textId="39313226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14589W</w:t>
            </w:r>
          </w:p>
        </w:tc>
        <w:tc>
          <w:tcPr>
            <w:tcW w:w="2552" w:type="dxa"/>
            <w:shd w:val="clear" w:color="auto" w:fill="auto"/>
          </w:tcPr>
          <w:p w14:paraId="701DAFE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3DF3685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3DF7EACA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6B938BF0" w14:textId="4607333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36025973" w14:textId="77777777" w:rsidTr="00E43D0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844" w:type="dxa"/>
          </w:tcPr>
          <w:p w14:paraId="574F0B5F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324ADB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Woollahra Montefiore Home</w:t>
            </w:r>
          </w:p>
          <w:p w14:paraId="21284FB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23 Nelson Street</w:t>
            </w:r>
          </w:p>
          <w:p w14:paraId="228624D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Woollahra NSW 2025</w:t>
            </w:r>
          </w:p>
          <w:p w14:paraId="38A49798" w14:textId="5247C799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0264</w:t>
            </w:r>
          </w:p>
        </w:tc>
        <w:tc>
          <w:tcPr>
            <w:tcW w:w="2693" w:type="dxa"/>
            <w:shd w:val="clear" w:color="auto" w:fill="auto"/>
          </w:tcPr>
          <w:p w14:paraId="06825E0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Late Night Chemist</w:t>
            </w:r>
          </w:p>
          <w:p w14:paraId="525EFA6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10 Belmore Road</w:t>
            </w:r>
          </w:p>
          <w:p w14:paraId="20BA2268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Randwick NSW 2031</w:t>
            </w:r>
          </w:p>
          <w:p w14:paraId="5F411E40" w14:textId="5D294FAE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14589W</w:t>
            </w:r>
          </w:p>
        </w:tc>
        <w:tc>
          <w:tcPr>
            <w:tcW w:w="2552" w:type="dxa"/>
            <w:shd w:val="clear" w:color="auto" w:fill="auto"/>
          </w:tcPr>
          <w:p w14:paraId="55FB99F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304DDB3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35DFA1F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7CA73753" w14:textId="3AF9E5C3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7CC81E9C" w14:textId="77777777" w:rsidTr="00E43D0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844" w:type="dxa"/>
          </w:tcPr>
          <w:p w14:paraId="132E69B8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37168E50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Estia Health Parkside</w:t>
            </w:r>
          </w:p>
          <w:p w14:paraId="775E7391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17 Robsart Street</w:t>
            </w:r>
          </w:p>
          <w:p w14:paraId="7D848014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Parkside SA 5063</w:t>
            </w:r>
          </w:p>
          <w:p w14:paraId="1957B323" w14:textId="3739F0E8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No. 6760</w:t>
            </w:r>
          </w:p>
        </w:tc>
        <w:tc>
          <w:tcPr>
            <w:tcW w:w="2693" w:type="dxa"/>
            <w:shd w:val="clear" w:color="auto" w:fill="auto"/>
          </w:tcPr>
          <w:p w14:paraId="5D89044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Haddad Pharmacy Group – Unley</w:t>
            </w:r>
          </w:p>
          <w:p w14:paraId="6C7719D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160 Unley Road</w:t>
            </w:r>
          </w:p>
          <w:p w14:paraId="3026864D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Unley SA 5061</w:t>
            </w:r>
          </w:p>
          <w:p w14:paraId="7F2A9F1F" w14:textId="12B98D59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No. 41244R</w:t>
            </w:r>
          </w:p>
        </w:tc>
        <w:tc>
          <w:tcPr>
            <w:tcW w:w="2552" w:type="dxa"/>
            <w:shd w:val="clear" w:color="auto" w:fill="auto"/>
          </w:tcPr>
          <w:p w14:paraId="7BCE735B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3A2C596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526E9B4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21600C64" w14:textId="66A9FDA8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500AD700" w14:textId="77777777" w:rsidTr="00E43D06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844" w:type="dxa"/>
          </w:tcPr>
          <w:p w14:paraId="244B2F0D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077E83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Bupa Calwell </w:t>
            </w:r>
          </w:p>
          <w:p w14:paraId="031575F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43 Were Street </w:t>
            </w:r>
            <w:r w:rsidRPr="00E16E08">
              <w:rPr>
                <w:szCs w:val="22"/>
              </w:rPr>
              <w:br/>
              <w:t>Calwell ACT 2905</w:t>
            </w:r>
          </w:p>
          <w:p w14:paraId="1ECE1470" w14:textId="4E6D0FD6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2948</w:t>
            </w:r>
          </w:p>
        </w:tc>
        <w:tc>
          <w:tcPr>
            <w:tcW w:w="2693" w:type="dxa"/>
            <w:shd w:val="clear" w:color="auto" w:fill="auto"/>
          </w:tcPr>
          <w:p w14:paraId="76C669F8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Priceline Pharmacy Tuggeranong </w:t>
            </w:r>
          </w:p>
          <w:p w14:paraId="34DC50A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Shop 1-138 South Point Shopping Centre</w:t>
            </w:r>
          </w:p>
          <w:p w14:paraId="030EA608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148 Anketell Street </w:t>
            </w:r>
          </w:p>
          <w:p w14:paraId="64043D72" w14:textId="2FCEDF7B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Gree</w:t>
            </w:r>
            <w:bookmarkStart w:id="9" w:name="_GoBack"/>
            <w:r w:rsidR="006708A2">
              <w:rPr>
                <w:szCs w:val="22"/>
              </w:rPr>
              <w:t>n</w:t>
            </w:r>
            <w:bookmarkEnd w:id="9"/>
            <w:r w:rsidRPr="00E16E08">
              <w:rPr>
                <w:szCs w:val="22"/>
              </w:rPr>
              <w:t>way ACT 2900</w:t>
            </w:r>
          </w:p>
          <w:p w14:paraId="10B99084" w14:textId="7C21F3E8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 80142B</w:t>
            </w:r>
          </w:p>
        </w:tc>
        <w:tc>
          <w:tcPr>
            <w:tcW w:w="2552" w:type="dxa"/>
            <w:shd w:val="clear" w:color="auto" w:fill="auto"/>
          </w:tcPr>
          <w:p w14:paraId="55AC1D7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46F272B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5E2770DB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610D2329" w14:textId="3FC5376F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2904405A" w14:textId="77777777" w:rsidTr="00E43D06">
        <w:tblPrEx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1844" w:type="dxa"/>
          </w:tcPr>
          <w:p w14:paraId="4AE7058C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44C0B02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Bupa Stirling </w:t>
            </w:r>
          </w:p>
          <w:p w14:paraId="2F31F320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41 Fremantle Drive Stirling ACT 2611</w:t>
            </w:r>
          </w:p>
          <w:p w14:paraId="7CA6D903" w14:textId="040C7AF9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2947</w:t>
            </w:r>
          </w:p>
        </w:tc>
        <w:tc>
          <w:tcPr>
            <w:tcW w:w="2693" w:type="dxa"/>
            <w:shd w:val="clear" w:color="auto" w:fill="auto"/>
          </w:tcPr>
          <w:p w14:paraId="2F03612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Priceline Pharmacy Tuggeranong</w:t>
            </w:r>
          </w:p>
          <w:p w14:paraId="2FB24838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Shop 1-138 South Point Shopping Centre </w:t>
            </w:r>
          </w:p>
          <w:p w14:paraId="65895CC7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148 Anketell Street</w:t>
            </w:r>
          </w:p>
          <w:p w14:paraId="61B92AFA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Greenway ACT 2900</w:t>
            </w:r>
          </w:p>
          <w:p w14:paraId="4F23F4F6" w14:textId="5C39AEA3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 80142B</w:t>
            </w:r>
          </w:p>
        </w:tc>
        <w:tc>
          <w:tcPr>
            <w:tcW w:w="2552" w:type="dxa"/>
            <w:shd w:val="clear" w:color="auto" w:fill="auto"/>
          </w:tcPr>
          <w:p w14:paraId="75AD8BA1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1DD29E45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340E7D6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72685EA8" w14:textId="61E2B7EA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2C041847" w14:textId="77777777" w:rsidTr="00E43D06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844" w:type="dxa"/>
          </w:tcPr>
          <w:p w14:paraId="23259723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0AE27C96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Montrose Aged Care Plus Centre</w:t>
            </w:r>
          </w:p>
          <w:p w14:paraId="2DD2391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13 Thames Street Balmain NSW 2041</w:t>
            </w:r>
          </w:p>
          <w:p w14:paraId="7CD1B5F8" w14:textId="33BECBF2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0507</w:t>
            </w:r>
          </w:p>
        </w:tc>
        <w:tc>
          <w:tcPr>
            <w:tcW w:w="2693" w:type="dxa"/>
            <w:shd w:val="clear" w:color="auto" w:fill="auto"/>
          </w:tcPr>
          <w:p w14:paraId="7EF002D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Chemist Connect Prospect </w:t>
            </w:r>
          </w:p>
          <w:p w14:paraId="58AB0CB6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2/3 Aldgate Street</w:t>
            </w:r>
          </w:p>
          <w:p w14:paraId="35138AF1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Prospect NSW 2148</w:t>
            </w:r>
          </w:p>
          <w:p w14:paraId="37A079E0" w14:textId="378FCD33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Approval No 15376G</w:t>
            </w:r>
          </w:p>
        </w:tc>
        <w:tc>
          <w:tcPr>
            <w:tcW w:w="2552" w:type="dxa"/>
            <w:shd w:val="clear" w:color="auto" w:fill="auto"/>
          </w:tcPr>
          <w:p w14:paraId="0CD8728A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BPPCare Pty Ltd</w:t>
            </w:r>
          </w:p>
          <w:p w14:paraId="66AEBD12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58984A6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2871ACEF" w14:textId="64519B30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  <w:tr w:rsidR="00173B5D" w:rsidRPr="008F2060" w14:paraId="5F50D413" w14:textId="77777777" w:rsidTr="00E43D06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844" w:type="dxa"/>
          </w:tcPr>
          <w:p w14:paraId="34243243" w14:textId="77777777" w:rsidR="00173B5D" w:rsidRPr="009E07F5" w:rsidRDefault="00173B5D" w:rsidP="00E43D06">
            <w:pPr>
              <w:rPr>
                <w:szCs w:val="22"/>
              </w:rPr>
            </w:pPr>
            <w:r w:rsidRPr="009E07F5">
              <w:rPr>
                <w:szCs w:val="22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49D2CA0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Estia Health Bexley Park</w:t>
            </w:r>
          </w:p>
          <w:p w14:paraId="0CC5D583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3-5 Eddystone Road Bexley NSW 2207</w:t>
            </w:r>
          </w:p>
          <w:p w14:paraId="5CE4BEA3" w14:textId="74C70FB1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RACF Id No 2570</w:t>
            </w:r>
          </w:p>
        </w:tc>
        <w:tc>
          <w:tcPr>
            <w:tcW w:w="2693" w:type="dxa"/>
            <w:shd w:val="clear" w:color="auto" w:fill="auto"/>
          </w:tcPr>
          <w:p w14:paraId="11DC0D5B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Carlton Railway Pharmacy </w:t>
            </w:r>
          </w:p>
          <w:p w14:paraId="41F916CD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34-36 Carlton Parade </w:t>
            </w:r>
          </w:p>
          <w:p w14:paraId="0BEC9FE6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Carlton NSW 2218</w:t>
            </w:r>
          </w:p>
          <w:p w14:paraId="5EB42C27" w14:textId="1671880F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Approval No 14739R </w:t>
            </w:r>
          </w:p>
        </w:tc>
        <w:tc>
          <w:tcPr>
            <w:tcW w:w="2552" w:type="dxa"/>
            <w:shd w:val="clear" w:color="auto" w:fill="auto"/>
          </w:tcPr>
          <w:p w14:paraId="58566E9F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 xml:space="preserve">BPPCare Pty Ltd </w:t>
            </w:r>
          </w:p>
          <w:p w14:paraId="06DEBCEE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11 East Street</w:t>
            </w:r>
          </w:p>
          <w:p w14:paraId="2A02B0E8" w14:textId="77777777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Granville NSW 2142</w:t>
            </w:r>
          </w:p>
          <w:p w14:paraId="611E37D5" w14:textId="574FAC29" w:rsidR="00173B5D" w:rsidRPr="00E16E08" w:rsidRDefault="00173B5D" w:rsidP="00E43D06">
            <w:pPr>
              <w:rPr>
                <w:szCs w:val="22"/>
              </w:rPr>
            </w:pPr>
            <w:r w:rsidRPr="00E16E08">
              <w:rPr>
                <w:szCs w:val="22"/>
              </w:rPr>
              <w:t>ABN 81 605 605 534</w:t>
            </w:r>
          </w:p>
        </w:tc>
      </w:tr>
    </w:tbl>
    <w:p w14:paraId="264158F3" w14:textId="77777777" w:rsidR="00CA41C9" w:rsidRDefault="00CA41C9" w:rsidP="00CA41C9">
      <w:pPr>
        <w:pStyle w:val="ItemHead"/>
      </w:pPr>
    </w:p>
    <w:p w14:paraId="33FE2809" w14:textId="77777777" w:rsidR="00A44F66" w:rsidRPr="00DA0399" w:rsidRDefault="00A44F66" w:rsidP="00F347BF">
      <w:pPr>
        <w:pStyle w:val="NoSpacing"/>
      </w:pPr>
    </w:p>
    <w:sectPr w:rsidR="00A44F66" w:rsidRPr="00DA0399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396" w14:textId="77777777" w:rsidR="00DC04CF" w:rsidRDefault="00DC04CF" w:rsidP="0048364F">
      <w:pPr>
        <w:spacing w:line="240" w:lineRule="auto"/>
      </w:pPr>
      <w:r>
        <w:separator/>
      </w:r>
    </w:p>
  </w:endnote>
  <w:endnote w:type="continuationSeparator" w:id="0">
    <w:p w14:paraId="4F4C7EB7" w14:textId="77777777" w:rsidR="00DC04CF" w:rsidRDefault="00DC04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9213" w14:textId="77777777" w:rsidR="0048364F" w:rsidRPr="001326C4" w:rsidRDefault="0048364F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</w:t>
    </w:r>
    <w:r w:rsidR="001326C4" w:rsidRPr="001326C4">
      <w:rPr>
        <w:i/>
        <w:sz w:val="18"/>
      </w:rPr>
      <w:t>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F4E7" w14:textId="77777777" w:rsidR="0048364F" w:rsidRDefault="0048364F" w:rsidP="00E97334"/>
  <w:p w14:paraId="3B070EB8" w14:textId="77777777" w:rsidR="00E97334" w:rsidRPr="00E97334" w:rsidRDefault="00E97334" w:rsidP="001326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407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4A6" w14:textId="77777777" w:rsidR="00A136F5" w:rsidRPr="001326C4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326C4" w14:paraId="384D06FD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FB108" w14:textId="77777777" w:rsidR="00A136F5" w:rsidRPr="001326C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AA311D"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759BE" w14:textId="77777777" w:rsidR="00A136F5" w:rsidRPr="001326C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E84F03"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AC610" w14:textId="77777777" w:rsidR="00A136F5" w:rsidRPr="001326C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E11F412" w14:textId="77777777" w:rsidR="00A136F5" w:rsidRPr="001326C4" w:rsidRDefault="001326C4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F5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A136F5" w14:paraId="16E6A007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78E58A8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18FF6AC8" w14:textId="4A64A712" w:rsidR="00A136F5" w:rsidRPr="00437CE1" w:rsidRDefault="00437CE1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 w:rsidR="002D0E49">
            <w:rPr>
              <w:i/>
              <w:sz w:val="18"/>
              <w:szCs w:val="18"/>
            </w:rPr>
            <w:t xml:space="preserve">Amendment (Approved Residential Care Services) </w:t>
          </w:r>
          <w:r w:rsidR="00282D9F">
            <w:rPr>
              <w:i/>
              <w:sz w:val="18"/>
              <w:szCs w:val="18"/>
            </w:rPr>
            <w:t>Special Arrangement 2020</w:t>
          </w:r>
          <w:r w:rsidR="00C1669B">
            <w:rPr>
              <w:i/>
              <w:sz w:val="18"/>
              <w:szCs w:val="18"/>
            </w:rPr>
            <w:t xml:space="preserve"> (PB 11 of 2020)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B02E22" w14:textId="525A3E93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D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5DF92" w14:textId="77777777" w:rsidR="00A136F5" w:rsidRPr="00ED79B6" w:rsidRDefault="00A136F5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CA1" w14:textId="77777777" w:rsidR="00A136F5" w:rsidRPr="001326C4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A136F5" w:rsidRPr="001326C4" w14:paraId="3B06C71D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1B683" w14:textId="0D2CFA4E" w:rsidR="00A136F5" w:rsidRPr="001326C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941D49">
            <w:rPr>
              <w:rFonts w:cs="Times New Roman"/>
              <w:i/>
              <w:noProof/>
              <w:sz w:val="18"/>
            </w:rPr>
            <w:t>4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6E039A40" w14:textId="499B21F9" w:rsidR="00A136F5" w:rsidRPr="001326C4" w:rsidRDefault="00437CE1" w:rsidP="002D0E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 xml:space="preserve">National Health (Electronic National Residential Medication Chart Trial) </w:t>
          </w:r>
          <w:r w:rsidR="002D0E49">
            <w:rPr>
              <w:i/>
              <w:sz w:val="18"/>
            </w:rPr>
            <w:t xml:space="preserve">Amendment (Approved Residential Care Services) </w:t>
          </w:r>
          <w:r w:rsidR="00282D9F">
            <w:rPr>
              <w:i/>
              <w:sz w:val="18"/>
            </w:rPr>
            <w:t>Special Arrangement 2020</w:t>
          </w:r>
          <w:r w:rsidR="00C1669B">
            <w:rPr>
              <w:i/>
              <w:sz w:val="18"/>
            </w:rPr>
            <w:t xml:space="preserve"> (PB 11 of 2020)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B418136" w14:textId="77777777" w:rsidR="00A136F5" w:rsidRPr="001326C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E117CDA" w14:textId="77777777" w:rsidR="00A136F5" w:rsidRPr="001326C4" w:rsidRDefault="00A136F5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80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7A6863" w14:paraId="06B5058B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5817D0F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53A7667D" w14:textId="22CE4F1A" w:rsidR="007A6863" w:rsidRPr="00437CE1" w:rsidRDefault="00437CE1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 w:rsidR="00A74155">
            <w:rPr>
              <w:i/>
              <w:sz w:val="18"/>
              <w:szCs w:val="18"/>
            </w:rPr>
            <w:t xml:space="preserve">Amendment (Approved Residential Care Services) </w:t>
          </w:r>
          <w:r w:rsidR="00282D9F">
            <w:rPr>
              <w:i/>
              <w:sz w:val="18"/>
              <w:szCs w:val="18"/>
            </w:rPr>
            <w:t>Special Arrangement 2020</w:t>
          </w:r>
          <w:r w:rsidR="00C1669B">
            <w:rPr>
              <w:i/>
              <w:sz w:val="18"/>
              <w:szCs w:val="18"/>
            </w:rPr>
            <w:t xml:space="preserve"> (PB 11 of 2020)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B289" w14:textId="68347C95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D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25BD1" w14:textId="77777777" w:rsidR="007A6863" w:rsidRPr="00ED79B6" w:rsidRDefault="007A6863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0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B91ED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B1DF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8E6E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4F03"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9FBE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31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AF852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17C6" w14:textId="77777777" w:rsidR="00DC04CF" w:rsidRDefault="00DC04CF" w:rsidP="0048364F">
      <w:pPr>
        <w:spacing w:line="240" w:lineRule="auto"/>
      </w:pPr>
      <w:r>
        <w:separator/>
      </w:r>
    </w:p>
  </w:footnote>
  <w:footnote w:type="continuationSeparator" w:id="0">
    <w:p w14:paraId="42108174" w14:textId="77777777" w:rsidR="00DC04CF" w:rsidRDefault="00DC04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5A7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548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93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9718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6759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67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2991" w14:textId="4A8A30E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1D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1D49">
      <w:rPr>
        <w:noProof/>
        <w:sz w:val="20"/>
      </w:rPr>
      <w:t>Amendments</w:t>
    </w:r>
    <w:r>
      <w:rPr>
        <w:sz w:val="20"/>
      </w:rPr>
      <w:fldChar w:fldCharType="end"/>
    </w:r>
  </w:p>
  <w:p w14:paraId="56A07FB1" w14:textId="36854F7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4F85F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CFFC" w14:textId="062FF57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41D49">
      <w:rPr>
        <w:sz w:val="20"/>
      </w:rPr>
      <w:fldChar w:fldCharType="separate"/>
    </w:r>
    <w:r w:rsidR="00941D4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41D49">
      <w:rPr>
        <w:b/>
        <w:sz w:val="20"/>
      </w:rPr>
      <w:fldChar w:fldCharType="separate"/>
    </w:r>
    <w:r w:rsidR="00941D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2ED302" w14:textId="1550DB7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61D31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F53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7"/>
    <w:rsid w:val="00000263"/>
    <w:rsid w:val="00002299"/>
    <w:rsid w:val="000041C5"/>
    <w:rsid w:val="000113BC"/>
    <w:rsid w:val="000136AF"/>
    <w:rsid w:val="00013C27"/>
    <w:rsid w:val="0002253D"/>
    <w:rsid w:val="00024063"/>
    <w:rsid w:val="0003470D"/>
    <w:rsid w:val="0004044E"/>
    <w:rsid w:val="0005069B"/>
    <w:rsid w:val="000507B3"/>
    <w:rsid w:val="0005120E"/>
    <w:rsid w:val="00054577"/>
    <w:rsid w:val="0005556C"/>
    <w:rsid w:val="00056765"/>
    <w:rsid w:val="00056C4B"/>
    <w:rsid w:val="00060AE8"/>
    <w:rsid w:val="000614BF"/>
    <w:rsid w:val="0007169C"/>
    <w:rsid w:val="00077593"/>
    <w:rsid w:val="000832B1"/>
    <w:rsid w:val="00083F48"/>
    <w:rsid w:val="00091DB1"/>
    <w:rsid w:val="000A4256"/>
    <w:rsid w:val="000A7DF9"/>
    <w:rsid w:val="000C121A"/>
    <w:rsid w:val="000C156B"/>
    <w:rsid w:val="000D05EF"/>
    <w:rsid w:val="000D4DD2"/>
    <w:rsid w:val="000D5485"/>
    <w:rsid w:val="000F1E6C"/>
    <w:rsid w:val="000F21C1"/>
    <w:rsid w:val="000F58EC"/>
    <w:rsid w:val="000F6457"/>
    <w:rsid w:val="00101F1A"/>
    <w:rsid w:val="00105D72"/>
    <w:rsid w:val="0010745C"/>
    <w:rsid w:val="00115DC8"/>
    <w:rsid w:val="00117277"/>
    <w:rsid w:val="00127DBF"/>
    <w:rsid w:val="001326C4"/>
    <w:rsid w:val="00153207"/>
    <w:rsid w:val="00156225"/>
    <w:rsid w:val="0015667D"/>
    <w:rsid w:val="00160BD7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3461"/>
    <w:rsid w:val="001939E1"/>
    <w:rsid w:val="00195382"/>
    <w:rsid w:val="00197EA0"/>
    <w:rsid w:val="001A3B9F"/>
    <w:rsid w:val="001A567E"/>
    <w:rsid w:val="001A65C0"/>
    <w:rsid w:val="001B447F"/>
    <w:rsid w:val="001B6456"/>
    <w:rsid w:val="001B7A5D"/>
    <w:rsid w:val="001C69C4"/>
    <w:rsid w:val="001D5D95"/>
    <w:rsid w:val="001E0A8D"/>
    <w:rsid w:val="001E3590"/>
    <w:rsid w:val="001E7407"/>
    <w:rsid w:val="001F35B3"/>
    <w:rsid w:val="001F42C4"/>
    <w:rsid w:val="00201D27"/>
    <w:rsid w:val="0020300C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68D7"/>
    <w:rsid w:val="00257FD8"/>
    <w:rsid w:val="002611D4"/>
    <w:rsid w:val="00264911"/>
    <w:rsid w:val="00270D45"/>
    <w:rsid w:val="002817ED"/>
    <w:rsid w:val="002821DD"/>
    <w:rsid w:val="00282D9F"/>
    <w:rsid w:val="00285555"/>
    <w:rsid w:val="00285CDD"/>
    <w:rsid w:val="00291167"/>
    <w:rsid w:val="00297ECB"/>
    <w:rsid w:val="002A49FB"/>
    <w:rsid w:val="002B3098"/>
    <w:rsid w:val="002C152A"/>
    <w:rsid w:val="002D043A"/>
    <w:rsid w:val="002D0E49"/>
    <w:rsid w:val="002D2639"/>
    <w:rsid w:val="002E0E2E"/>
    <w:rsid w:val="002F163B"/>
    <w:rsid w:val="00300E10"/>
    <w:rsid w:val="003014E3"/>
    <w:rsid w:val="00304CC3"/>
    <w:rsid w:val="0031138A"/>
    <w:rsid w:val="00314942"/>
    <w:rsid w:val="0031713F"/>
    <w:rsid w:val="00332973"/>
    <w:rsid w:val="00332E0D"/>
    <w:rsid w:val="003364CB"/>
    <w:rsid w:val="003409A3"/>
    <w:rsid w:val="00340C2A"/>
    <w:rsid w:val="003415D3"/>
    <w:rsid w:val="00346335"/>
    <w:rsid w:val="00352B0F"/>
    <w:rsid w:val="003561B0"/>
    <w:rsid w:val="00356839"/>
    <w:rsid w:val="00366C80"/>
    <w:rsid w:val="00367960"/>
    <w:rsid w:val="003702BB"/>
    <w:rsid w:val="003736B4"/>
    <w:rsid w:val="00376976"/>
    <w:rsid w:val="00392AE1"/>
    <w:rsid w:val="003A15AC"/>
    <w:rsid w:val="003A2F40"/>
    <w:rsid w:val="003A56EB"/>
    <w:rsid w:val="003A5E0E"/>
    <w:rsid w:val="003B0627"/>
    <w:rsid w:val="003B38E9"/>
    <w:rsid w:val="003C5F2B"/>
    <w:rsid w:val="003C6A12"/>
    <w:rsid w:val="003D0BFE"/>
    <w:rsid w:val="003D2A81"/>
    <w:rsid w:val="003D5700"/>
    <w:rsid w:val="003E0F5B"/>
    <w:rsid w:val="003E525B"/>
    <w:rsid w:val="003F0F5A"/>
    <w:rsid w:val="003F5B2B"/>
    <w:rsid w:val="00400A30"/>
    <w:rsid w:val="004022CA"/>
    <w:rsid w:val="004116CD"/>
    <w:rsid w:val="00414ADE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6B2E"/>
    <w:rsid w:val="00460499"/>
    <w:rsid w:val="004668EF"/>
    <w:rsid w:val="00474835"/>
    <w:rsid w:val="00477BE2"/>
    <w:rsid w:val="004819C7"/>
    <w:rsid w:val="0048364F"/>
    <w:rsid w:val="00485371"/>
    <w:rsid w:val="00490F2E"/>
    <w:rsid w:val="00496DB3"/>
    <w:rsid w:val="00496F97"/>
    <w:rsid w:val="004A53EA"/>
    <w:rsid w:val="004A6667"/>
    <w:rsid w:val="004D1407"/>
    <w:rsid w:val="004D287C"/>
    <w:rsid w:val="004D46CC"/>
    <w:rsid w:val="004D5C4C"/>
    <w:rsid w:val="004E19C6"/>
    <w:rsid w:val="004E6665"/>
    <w:rsid w:val="004F035E"/>
    <w:rsid w:val="004F1FAC"/>
    <w:rsid w:val="004F676E"/>
    <w:rsid w:val="005057EE"/>
    <w:rsid w:val="00516B8D"/>
    <w:rsid w:val="00516D59"/>
    <w:rsid w:val="00520FAD"/>
    <w:rsid w:val="0052686F"/>
    <w:rsid w:val="0052756C"/>
    <w:rsid w:val="00530230"/>
    <w:rsid w:val="00530CC9"/>
    <w:rsid w:val="0053591D"/>
    <w:rsid w:val="00537FBC"/>
    <w:rsid w:val="00541D73"/>
    <w:rsid w:val="00543469"/>
    <w:rsid w:val="00546E9A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EAF"/>
    <w:rsid w:val="005A3909"/>
    <w:rsid w:val="005A482B"/>
    <w:rsid w:val="005B0BA3"/>
    <w:rsid w:val="005B4067"/>
    <w:rsid w:val="005C3F41"/>
    <w:rsid w:val="005D168D"/>
    <w:rsid w:val="005D5EA1"/>
    <w:rsid w:val="005D61B9"/>
    <w:rsid w:val="005D63B0"/>
    <w:rsid w:val="005E0A27"/>
    <w:rsid w:val="005E61D3"/>
    <w:rsid w:val="005F33B5"/>
    <w:rsid w:val="005F7153"/>
    <w:rsid w:val="005F7738"/>
    <w:rsid w:val="00600219"/>
    <w:rsid w:val="006074BB"/>
    <w:rsid w:val="00613EAD"/>
    <w:rsid w:val="006158AC"/>
    <w:rsid w:val="0062102D"/>
    <w:rsid w:val="00640402"/>
    <w:rsid w:val="00640F78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08A2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6D4"/>
    <w:rsid w:val="006B7006"/>
    <w:rsid w:val="006C2B70"/>
    <w:rsid w:val="006C2B8C"/>
    <w:rsid w:val="006C7F8C"/>
    <w:rsid w:val="006D3E4B"/>
    <w:rsid w:val="006D7AB9"/>
    <w:rsid w:val="006E0ED4"/>
    <w:rsid w:val="006E2E16"/>
    <w:rsid w:val="006E539E"/>
    <w:rsid w:val="006E5476"/>
    <w:rsid w:val="00700B2C"/>
    <w:rsid w:val="0070678D"/>
    <w:rsid w:val="007071E1"/>
    <w:rsid w:val="00713084"/>
    <w:rsid w:val="00720FC2"/>
    <w:rsid w:val="00724E91"/>
    <w:rsid w:val="00731E00"/>
    <w:rsid w:val="00732E9D"/>
    <w:rsid w:val="0073491A"/>
    <w:rsid w:val="00741762"/>
    <w:rsid w:val="0074242A"/>
    <w:rsid w:val="00742EA8"/>
    <w:rsid w:val="007437F9"/>
    <w:rsid w:val="007440B7"/>
    <w:rsid w:val="00747993"/>
    <w:rsid w:val="00754260"/>
    <w:rsid w:val="007634AD"/>
    <w:rsid w:val="007715C9"/>
    <w:rsid w:val="00774EDD"/>
    <w:rsid w:val="007757EC"/>
    <w:rsid w:val="00787416"/>
    <w:rsid w:val="00791897"/>
    <w:rsid w:val="007A35E6"/>
    <w:rsid w:val="007A6863"/>
    <w:rsid w:val="007A7464"/>
    <w:rsid w:val="007B3F6A"/>
    <w:rsid w:val="007B5E7C"/>
    <w:rsid w:val="007C3F54"/>
    <w:rsid w:val="007C5F92"/>
    <w:rsid w:val="007D0B36"/>
    <w:rsid w:val="007D36FF"/>
    <w:rsid w:val="007D45C1"/>
    <w:rsid w:val="007E7D4A"/>
    <w:rsid w:val="007F1027"/>
    <w:rsid w:val="007F12E8"/>
    <w:rsid w:val="007F48ED"/>
    <w:rsid w:val="007F5137"/>
    <w:rsid w:val="007F7947"/>
    <w:rsid w:val="008004C2"/>
    <w:rsid w:val="00804102"/>
    <w:rsid w:val="00812F45"/>
    <w:rsid w:val="00817434"/>
    <w:rsid w:val="00822D2B"/>
    <w:rsid w:val="00823619"/>
    <w:rsid w:val="00826DED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A1489"/>
    <w:rsid w:val="008A16A5"/>
    <w:rsid w:val="008A37E5"/>
    <w:rsid w:val="008C2660"/>
    <w:rsid w:val="008C2B5D"/>
    <w:rsid w:val="008D0EE0"/>
    <w:rsid w:val="008D421A"/>
    <w:rsid w:val="008D5B99"/>
    <w:rsid w:val="008D7A27"/>
    <w:rsid w:val="008E2595"/>
    <w:rsid w:val="008E4702"/>
    <w:rsid w:val="008E69AA"/>
    <w:rsid w:val="008E7A1C"/>
    <w:rsid w:val="008F4F1C"/>
    <w:rsid w:val="009000AE"/>
    <w:rsid w:val="0090445B"/>
    <w:rsid w:val="00910755"/>
    <w:rsid w:val="00922764"/>
    <w:rsid w:val="00932377"/>
    <w:rsid w:val="00941D49"/>
    <w:rsid w:val="00943102"/>
    <w:rsid w:val="0094523D"/>
    <w:rsid w:val="00950F3B"/>
    <w:rsid w:val="009610BC"/>
    <w:rsid w:val="009634A4"/>
    <w:rsid w:val="00966A08"/>
    <w:rsid w:val="00976A63"/>
    <w:rsid w:val="00982BB8"/>
    <w:rsid w:val="00983419"/>
    <w:rsid w:val="009976FC"/>
    <w:rsid w:val="009B7DE7"/>
    <w:rsid w:val="009C3431"/>
    <w:rsid w:val="009C5989"/>
    <w:rsid w:val="009D08DA"/>
    <w:rsid w:val="00A0626B"/>
    <w:rsid w:val="00A06860"/>
    <w:rsid w:val="00A136F5"/>
    <w:rsid w:val="00A21EE1"/>
    <w:rsid w:val="00A231E2"/>
    <w:rsid w:val="00A247E6"/>
    <w:rsid w:val="00A2550D"/>
    <w:rsid w:val="00A26455"/>
    <w:rsid w:val="00A27F50"/>
    <w:rsid w:val="00A4169B"/>
    <w:rsid w:val="00A44E9A"/>
    <w:rsid w:val="00A44F66"/>
    <w:rsid w:val="00A50D55"/>
    <w:rsid w:val="00A5165B"/>
    <w:rsid w:val="00A526FC"/>
    <w:rsid w:val="00A52FDA"/>
    <w:rsid w:val="00A64912"/>
    <w:rsid w:val="00A651BE"/>
    <w:rsid w:val="00A67EBB"/>
    <w:rsid w:val="00A70A74"/>
    <w:rsid w:val="00A71C74"/>
    <w:rsid w:val="00A74155"/>
    <w:rsid w:val="00A753D5"/>
    <w:rsid w:val="00A83286"/>
    <w:rsid w:val="00A83DAB"/>
    <w:rsid w:val="00AA0343"/>
    <w:rsid w:val="00AA2A5C"/>
    <w:rsid w:val="00AA311D"/>
    <w:rsid w:val="00AB78E9"/>
    <w:rsid w:val="00AC1880"/>
    <w:rsid w:val="00AC5575"/>
    <w:rsid w:val="00AD1DEF"/>
    <w:rsid w:val="00AD3467"/>
    <w:rsid w:val="00AD5641"/>
    <w:rsid w:val="00AD74F2"/>
    <w:rsid w:val="00AE0F9B"/>
    <w:rsid w:val="00AF55FF"/>
    <w:rsid w:val="00B032D8"/>
    <w:rsid w:val="00B03DE9"/>
    <w:rsid w:val="00B15751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7C50"/>
    <w:rsid w:val="00B632D1"/>
    <w:rsid w:val="00B65A29"/>
    <w:rsid w:val="00B763DC"/>
    <w:rsid w:val="00B770D2"/>
    <w:rsid w:val="00BA47A3"/>
    <w:rsid w:val="00BA5026"/>
    <w:rsid w:val="00BB5DA6"/>
    <w:rsid w:val="00BB64C8"/>
    <w:rsid w:val="00BB6E79"/>
    <w:rsid w:val="00BC1B98"/>
    <w:rsid w:val="00BE3B31"/>
    <w:rsid w:val="00BE719A"/>
    <w:rsid w:val="00BE720A"/>
    <w:rsid w:val="00BF6650"/>
    <w:rsid w:val="00C02009"/>
    <w:rsid w:val="00C067E5"/>
    <w:rsid w:val="00C07FF0"/>
    <w:rsid w:val="00C12FA2"/>
    <w:rsid w:val="00C164CA"/>
    <w:rsid w:val="00C1669B"/>
    <w:rsid w:val="00C21EF5"/>
    <w:rsid w:val="00C23C4A"/>
    <w:rsid w:val="00C301D6"/>
    <w:rsid w:val="00C31F3E"/>
    <w:rsid w:val="00C4188B"/>
    <w:rsid w:val="00C42BF8"/>
    <w:rsid w:val="00C460AE"/>
    <w:rsid w:val="00C47D2D"/>
    <w:rsid w:val="00C50043"/>
    <w:rsid w:val="00C50A0F"/>
    <w:rsid w:val="00C52076"/>
    <w:rsid w:val="00C540DC"/>
    <w:rsid w:val="00C60EE4"/>
    <w:rsid w:val="00C65D9A"/>
    <w:rsid w:val="00C66911"/>
    <w:rsid w:val="00C72486"/>
    <w:rsid w:val="00C7573B"/>
    <w:rsid w:val="00C76CF3"/>
    <w:rsid w:val="00C92286"/>
    <w:rsid w:val="00CA41C9"/>
    <w:rsid w:val="00CA7844"/>
    <w:rsid w:val="00CB58EF"/>
    <w:rsid w:val="00CC06A6"/>
    <w:rsid w:val="00CD3CD3"/>
    <w:rsid w:val="00CE65EB"/>
    <w:rsid w:val="00CE7D64"/>
    <w:rsid w:val="00CF0BB2"/>
    <w:rsid w:val="00D01C96"/>
    <w:rsid w:val="00D13441"/>
    <w:rsid w:val="00D243A3"/>
    <w:rsid w:val="00D3200B"/>
    <w:rsid w:val="00D33440"/>
    <w:rsid w:val="00D37764"/>
    <w:rsid w:val="00D52EFE"/>
    <w:rsid w:val="00D56A0D"/>
    <w:rsid w:val="00D61B2D"/>
    <w:rsid w:val="00D63EF6"/>
    <w:rsid w:val="00D66518"/>
    <w:rsid w:val="00D70DFB"/>
    <w:rsid w:val="00D71EEA"/>
    <w:rsid w:val="00D735CD"/>
    <w:rsid w:val="00D765B0"/>
    <w:rsid w:val="00D766DF"/>
    <w:rsid w:val="00D831FF"/>
    <w:rsid w:val="00D917D3"/>
    <w:rsid w:val="00D91B2F"/>
    <w:rsid w:val="00D95891"/>
    <w:rsid w:val="00DA0399"/>
    <w:rsid w:val="00DA3050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E149E"/>
    <w:rsid w:val="00DE4CA6"/>
    <w:rsid w:val="00DF4FE9"/>
    <w:rsid w:val="00E02BC7"/>
    <w:rsid w:val="00E05704"/>
    <w:rsid w:val="00E06996"/>
    <w:rsid w:val="00E12F1A"/>
    <w:rsid w:val="00E21CFB"/>
    <w:rsid w:val="00E22935"/>
    <w:rsid w:val="00E427B6"/>
    <w:rsid w:val="00E460AC"/>
    <w:rsid w:val="00E54292"/>
    <w:rsid w:val="00E60191"/>
    <w:rsid w:val="00E74DC7"/>
    <w:rsid w:val="00E81E73"/>
    <w:rsid w:val="00E84F03"/>
    <w:rsid w:val="00E87699"/>
    <w:rsid w:val="00E915DA"/>
    <w:rsid w:val="00E92E27"/>
    <w:rsid w:val="00E9586B"/>
    <w:rsid w:val="00E97334"/>
    <w:rsid w:val="00EA6DB4"/>
    <w:rsid w:val="00EB3374"/>
    <w:rsid w:val="00ED4928"/>
    <w:rsid w:val="00EE553A"/>
    <w:rsid w:val="00EE6190"/>
    <w:rsid w:val="00EF169F"/>
    <w:rsid w:val="00EF2C0C"/>
    <w:rsid w:val="00EF2E3A"/>
    <w:rsid w:val="00EF390E"/>
    <w:rsid w:val="00EF6402"/>
    <w:rsid w:val="00F036B8"/>
    <w:rsid w:val="00F047E2"/>
    <w:rsid w:val="00F04BD2"/>
    <w:rsid w:val="00F04D57"/>
    <w:rsid w:val="00F078DC"/>
    <w:rsid w:val="00F11EEA"/>
    <w:rsid w:val="00F13E86"/>
    <w:rsid w:val="00F15C0D"/>
    <w:rsid w:val="00F21B6C"/>
    <w:rsid w:val="00F25358"/>
    <w:rsid w:val="00F3012B"/>
    <w:rsid w:val="00F32FCB"/>
    <w:rsid w:val="00F347BF"/>
    <w:rsid w:val="00F37AF6"/>
    <w:rsid w:val="00F451F2"/>
    <w:rsid w:val="00F50FE5"/>
    <w:rsid w:val="00F562DA"/>
    <w:rsid w:val="00F57FAA"/>
    <w:rsid w:val="00F639EB"/>
    <w:rsid w:val="00F6709F"/>
    <w:rsid w:val="00F677A9"/>
    <w:rsid w:val="00F732EA"/>
    <w:rsid w:val="00F836E0"/>
    <w:rsid w:val="00F845A0"/>
    <w:rsid w:val="00F84CF5"/>
    <w:rsid w:val="00F8612E"/>
    <w:rsid w:val="00FA420B"/>
    <w:rsid w:val="00FB176C"/>
    <w:rsid w:val="00FB6182"/>
    <w:rsid w:val="00FE0781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A19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F391-7E89-438F-97F0-BF68261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1317</Words>
  <Characters>7512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2020-01-23T05:47:00Z</dcterms:created>
  <dcterms:modified xsi:type="dcterms:W3CDTF">2020-01-23T05:47:00Z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