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F5" w:rsidRDefault="00044C0C">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rsidR="00552432" w:rsidRPr="00552432" w:rsidRDefault="00552432" w:rsidP="00552432">
      <w:pPr>
        <w:jc w:val="center"/>
        <w:rPr>
          <w:rFonts w:ascii="Times New Roman" w:hAnsi="Times New Roman"/>
          <w:b/>
          <w:sz w:val="26"/>
          <w:szCs w:val="26"/>
        </w:rPr>
      </w:pP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rsidR="00FD72CE" w:rsidRDefault="00DA25EB" w:rsidP="00552432">
      <w:pPr>
        <w:jc w:val="center"/>
        <w:rPr>
          <w:rFonts w:ascii="Times New Roman" w:hAnsi="Times New Roman"/>
          <w:b/>
          <w:sz w:val="26"/>
          <w:szCs w:val="26"/>
        </w:rPr>
      </w:pPr>
      <w:r>
        <w:rPr>
          <w:rFonts w:ascii="Times New Roman" w:hAnsi="Times New Roman"/>
          <w:b/>
          <w:sz w:val="26"/>
          <w:szCs w:val="26"/>
        </w:rPr>
        <w:t>MULTIPLE SCLEROSIS</w:t>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D259ED">
        <w:rPr>
          <w:rFonts w:ascii="Times New Roman" w:hAnsi="Times New Roman"/>
          <w:b/>
          <w:sz w:val="26"/>
          <w:szCs w:val="26"/>
        </w:rPr>
        <w:t>11</w:t>
      </w:r>
      <w:r w:rsidRPr="00552432">
        <w:rPr>
          <w:rFonts w:ascii="Times New Roman" w:hAnsi="Times New Roman"/>
          <w:b/>
          <w:sz w:val="26"/>
          <w:szCs w:val="26"/>
        </w:rPr>
        <w:t xml:space="preserve"> OF </w:t>
      </w:r>
      <w:r w:rsidR="00DA25EB">
        <w:rPr>
          <w:rFonts w:ascii="Times New Roman" w:hAnsi="Times New Roman"/>
          <w:b/>
          <w:sz w:val="26"/>
          <w:szCs w:val="26"/>
        </w:rPr>
        <w:t>2020</w:t>
      </w:r>
      <w:r w:rsidRPr="00552432">
        <w:rPr>
          <w:rFonts w:ascii="Times New Roman" w:hAnsi="Times New Roman"/>
          <w:b/>
          <w:sz w:val="26"/>
          <w:szCs w:val="26"/>
        </w:rPr>
        <w:t>)</w:t>
      </w:r>
    </w:p>
    <w:p w:rsidR="00552432" w:rsidRPr="00552432" w:rsidRDefault="00552432" w:rsidP="00552432">
      <w:pPr>
        <w:jc w:val="center"/>
        <w:rPr>
          <w:rFonts w:ascii="Times New Roman" w:hAnsi="Times New Roman"/>
          <w:b/>
        </w:rPr>
      </w:pPr>
    </w:p>
    <w:p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rsidR="004115F5" w:rsidRDefault="004115F5">
      <w:pPr>
        <w:jc w:val="center"/>
        <w:rPr>
          <w:rFonts w:ascii="Times New Roman" w:hAnsi="Times New Roman"/>
          <w:b/>
        </w:rPr>
      </w:pPr>
    </w:p>
    <w:p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DA25EB">
        <w:rPr>
          <w:b/>
          <w:i/>
        </w:rPr>
        <w:t>multiple sclerosis</w:t>
      </w:r>
      <w:r>
        <w:t xml:space="preserve"> </w:t>
      </w:r>
      <w:r>
        <w:rPr>
          <w:i/>
        </w:rPr>
        <w:t>(Reasonable Hypothesis)</w:t>
      </w:r>
      <w:r>
        <w:t xml:space="preserve"> (No. </w:t>
      </w:r>
      <w:r w:rsidR="00D259ED">
        <w:t>11</w:t>
      </w:r>
      <w:r>
        <w:t xml:space="preserve"> of </w:t>
      </w:r>
      <w:r w:rsidR="00DA25EB">
        <w:t>2020</w:t>
      </w:r>
      <w:r>
        <w:t>).</w:t>
      </w:r>
    </w:p>
    <w:p w:rsidR="00EE0E88" w:rsidRDefault="00EE0E88" w:rsidP="00EE0E88">
      <w:pPr>
        <w:pStyle w:val="BodyText"/>
        <w:spacing w:after="120"/>
        <w:ind w:left="567"/>
        <w:rPr>
          <w:rStyle w:val="Strong"/>
        </w:rPr>
      </w:pPr>
      <w:r>
        <w:rPr>
          <w:rStyle w:val="Strong"/>
        </w:rPr>
        <w:t>Background</w:t>
      </w: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w:t>
      </w:r>
      <w:r w:rsidR="006A1546">
        <w:t xml:space="preserve">peals </w:t>
      </w:r>
      <w:r>
        <w:t xml:space="preserve">Instrument No. </w:t>
      </w:r>
      <w:r w:rsidR="00DA25EB">
        <w:t>100</w:t>
      </w:r>
      <w:r w:rsidR="00874BF8">
        <w:t xml:space="preserve"> of </w:t>
      </w:r>
      <w:r w:rsidR="00DA25EB">
        <w:t>2011</w:t>
      </w:r>
      <w:r w:rsidR="00874BF8">
        <w:t xml:space="preserve"> </w:t>
      </w:r>
      <w:r w:rsidR="006A1546">
        <w:t xml:space="preserve">(Federal Register of Legislation No. </w:t>
      </w:r>
      <w:r w:rsidR="00DA25EB" w:rsidRPr="00CF7DE2">
        <w:t>F2011L01736</w:t>
      </w:r>
      <w:r w:rsidR="006A1546">
        <w:t>)</w:t>
      </w:r>
      <w:r w:rsidR="00874BF8">
        <w:t xml:space="preserve"> </w:t>
      </w:r>
      <w:r>
        <w:t xml:space="preserve">determined under </w:t>
      </w:r>
      <w:r w:rsidR="00874BF8">
        <w:t>subsection</w:t>
      </w:r>
      <w:r w:rsidR="00874BF8" w:rsidRPr="00E965CC">
        <w:rPr>
          <w:b/>
        </w:rPr>
        <w:t>s</w:t>
      </w:r>
      <w:r w:rsidR="00874BF8">
        <w:t xml:space="preserve"> 196B(</w:t>
      </w:r>
      <w:r w:rsidR="00E451AC">
        <w:t>2</w:t>
      </w:r>
      <w:r w:rsidR="00874BF8">
        <w:t xml:space="preserve">) </w:t>
      </w:r>
      <w:r w:rsidR="00874BF8" w:rsidRPr="00DA25EB">
        <w:t>and (8)</w:t>
      </w:r>
      <w:r w:rsidR="00874BF8">
        <w:rPr>
          <w:b/>
        </w:rPr>
        <w:t xml:space="preserve"> </w:t>
      </w:r>
      <w:r w:rsidR="00874BF8">
        <w:t>of the VEA</w:t>
      </w:r>
      <w:r>
        <w:t xml:space="preserve"> concerning </w:t>
      </w:r>
      <w:r w:rsidR="00DA25EB">
        <w:rPr>
          <w:b/>
        </w:rPr>
        <w:t>multiple sclerosis</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DA25EB">
        <w:rPr>
          <w:b/>
        </w:rPr>
        <w:t>multiple sclerosis</w:t>
      </w:r>
      <w:r>
        <w:t xml:space="preserve"> and</w:t>
      </w:r>
      <w:r>
        <w:rPr>
          <w:b/>
        </w:rPr>
        <w:t xml:space="preserve"> death from </w:t>
      </w:r>
      <w:r w:rsidR="00DA25EB">
        <w:rPr>
          <w:b/>
        </w:rPr>
        <w:t>multiple sclerosis</w:t>
      </w:r>
      <w:r>
        <w:t xml:space="preserve"> can be related to particular kinds of service.  The Authority has therefore determined pursuant to subsection 196B(2) of the VEA a </w:t>
      </w:r>
      <w:r w:rsidR="008D37EF">
        <w:t xml:space="preserve">Statement of Principles concerning </w:t>
      </w:r>
      <w:r w:rsidR="00DA25EB">
        <w:rPr>
          <w:b/>
        </w:rPr>
        <w:t>multiple sclerosis</w:t>
      </w:r>
      <w:r w:rsidR="008D37EF">
        <w:t xml:space="preserve"> </w:t>
      </w:r>
      <w:r w:rsidR="00A535C9">
        <w:t xml:space="preserve">(Reasonable Hypothesis) </w:t>
      </w:r>
      <w:r w:rsidR="008D37EF">
        <w:t xml:space="preserve">(No. </w:t>
      </w:r>
      <w:r w:rsidR="00D259ED">
        <w:t>11</w:t>
      </w:r>
      <w:r w:rsidR="008D37EF">
        <w:t xml:space="preserve"> of </w:t>
      </w:r>
      <w:r w:rsidR="00DA25EB">
        <w:t>2020</w:t>
      </w:r>
      <w:r w:rsidR="008D37EF">
        <w:t>).</w:t>
      </w:r>
      <w:r>
        <w:t xml:space="preserve">  This Instrument will in effect replace the re</w:t>
      </w:r>
      <w:r w:rsidR="006A1546">
        <w:t>pealed</w:t>
      </w:r>
      <w:r>
        <w:t xml:space="preserve">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DA25EB">
        <w:t>multiple sclerosis</w:t>
      </w:r>
      <w:r>
        <w:t xml:space="preserve"> or death from </w:t>
      </w:r>
      <w:r w:rsidR="00DA25EB">
        <w:t>multiple sclerosis</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DA25EB">
        <w:t>6 November 2018</w:t>
      </w:r>
      <w:r>
        <w:t xml:space="preserve"> concerning </w:t>
      </w:r>
      <w:r w:rsidR="00DA25EB">
        <w:t>multiple sclerosis</w:t>
      </w:r>
      <w:r>
        <w:t xml:space="preserve"> in </w:t>
      </w:r>
      <w:r>
        <w:lastRenderedPageBreak/>
        <w:t>accordance 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The contents of this Instrument are in similar terms as the re</w:t>
      </w:r>
      <w:r w:rsidR="00442A12">
        <w:t>pealed</w:t>
      </w:r>
      <w:r>
        <w:t xml:space="preserve"> </w:t>
      </w:r>
      <w:r w:rsidRPr="007929FE">
        <w:t>Instrument</w:t>
      </w:r>
      <w:r>
        <w:t>.  Comparing this Instrument and the re</w:t>
      </w:r>
      <w:r w:rsidR="00442A12">
        <w:t>pealed</w:t>
      </w:r>
      <w:r>
        <w:t xml:space="preserve"> Instrument, the differences include:</w:t>
      </w:r>
    </w:p>
    <w:p w:rsidR="00874BF8" w:rsidRPr="001954E9" w:rsidRDefault="00874BF8" w:rsidP="00874BF8">
      <w:pPr>
        <w:numPr>
          <w:ilvl w:val="0"/>
          <w:numId w:val="18"/>
        </w:numPr>
        <w:tabs>
          <w:tab w:val="clear" w:pos="360"/>
          <w:tab w:val="num" w:pos="1276"/>
        </w:tabs>
        <w:ind w:left="1276" w:hanging="709"/>
        <w:jc w:val="both"/>
        <w:rPr>
          <w:rFonts w:ascii="Times New Roman" w:hAnsi="Times New Roman"/>
        </w:rPr>
      </w:pPr>
      <w:r w:rsidRPr="001954E9">
        <w:rPr>
          <w:rFonts w:ascii="Times New Roman" w:hAnsi="Times New Roman"/>
        </w:rPr>
        <w:t>adopting the latest revised Instrument format, which commenced in 2015;</w:t>
      </w:r>
    </w:p>
    <w:p w:rsidR="00874BF8" w:rsidRPr="001954E9" w:rsidRDefault="00874BF8" w:rsidP="00874BF8">
      <w:pPr>
        <w:numPr>
          <w:ilvl w:val="0"/>
          <w:numId w:val="18"/>
        </w:numPr>
        <w:tabs>
          <w:tab w:val="clear" w:pos="360"/>
          <w:tab w:val="num" w:pos="1276"/>
        </w:tabs>
        <w:ind w:left="1276" w:hanging="709"/>
        <w:jc w:val="both"/>
        <w:rPr>
          <w:rFonts w:ascii="Times New Roman" w:hAnsi="Times New Roman"/>
        </w:rPr>
      </w:pPr>
      <w:r w:rsidRPr="001954E9">
        <w:rPr>
          <w:rFonts w:ascii="Times New Roman" w:hAnsi="Times New Roman"/>
        </w:rPr>
        <w:t>specifying a day of commencement for the Instrument in section 2;</w:t>
      </w:r>
    </w:p>
    <w:p w:rsidR="00874BF8" w:rsidRPr="001954E9" w:rsidRDefault="00874BF8" w:rsidP="00874BF8">
      <w:pPr>
        <w:numPr>
          <w:ilvl w:val="0"/>
          <w:numId w:val="18"/>
        </w:numPr>
        <w:tabs>
          <w:tab w:val="clear" w:pos="360"/>
          <w:tab w:val="num" w:pos="1276"/>
        </w:tabs>
        <w:ind w:left="1276" w:hanging="709"/>
        <w:jc w:val="both"/>
        <w:rPr>
          <w:rFonts w:ascii="Times New Roman" w:hAnsi="Times New Roman"/>
        </w:rPr>
      </w:pPr>
      <w:r w:rsidRPr="001954E9">
        <w:rPr>
          <w:rFonts w:ascii="Times New Roman" w:hAnsi="Times New Roman"/>
        </w:rPr>
        <w:t>revising the definition of '</w:t>
      </w:r>
      <w:r w:rsidR="00DA25EB" w:rsidRPr="001954E9">
        <w:rPr>
          <w:rFonts w:ascii="Times New Roman" w:hAnsi="Times New Roman"/>
        </w:rPr>
        <w:t>multiple sclerosis</w:t>
      </w:r>
      <w:r w:rsidRPr="001954E9">
        <w:rPr>
          <w:rFonts w:ascii="Times New Roman" w:hAnsi="Times New Roman"/>
        </w:rPr>
        <w:t>' in subsection 7(2);</w:t>
      </w:r>
    </w:p>
    <w:p w:rsidR="00874BF8" w:rsidRPr="001954E9" w:rsidRDefault="00874BF8" w:rsidP="00874BF8">
      <w:pPr>
        <w:numPr>
          <w:ilvl w:val="0"/>
          <w:numId w:val="18"/>
        </w:numPr>
        <w:tabs>
          <w:tab w:val="clear" w:pos="360"/>
          <w:tab w:val="num" w:pos="1276"/>
        </w:tabs>
        <w:ind w:left="1276" w:hanging="709"/>
        <w:jc w:val="both"/>
        <w:rPr>
          <w:rFonts w:ascii="Times New Roman" w:hAnsi="Times New Roman"/>
        </w:rPr>
      </w:pPr>
      <w:r w:rsidRPr="001954E9">
        <w:rPr>
          <w:rFonts w:ascii="Times New Roman" w:hAnsi="Times New Roman"/>
          <w:szCs w:val="24"/>
        </w:rPr>
        <w:t>revising the reference to 'ICD-10-AM code' in subsection 7(4);</w:t>
      </w:r>
    </w:p>
    <w:p w:rsidR="00355B6A" w:rsidRPr="001954E9" w:rsidRDefault="00355B6A" w:rsidP="00874BF8">
      <w:pPr>
        <w:numPr>
          <w:ilvl w:val="0"/>
          <w:numId w:val="18"/>
        </w:numPr>
        <w:tabs>
          <w:tab w:val="clear" w:pos="360"/>
          <w:tab w:val="num" w:pos="1276"/>
        </w:tabs>
        <w:ind w:left="1276" w:hanging="709"/>
        <w:jc w:val="both"/>
        <w:rPr>
          <w:rFonts w:ascii="Times New Roman" w:hAnsi="Times New Roman"/>
        </w:rPr>
      </w:pPr>
      <w:r w:rsidRPr="001954E9">
        <w:rPr>
          <w:rFonts w:ascii="Times New Roman" w:hAnsi="Times New Roman"/>
        </w:rPr>
        <w:t>new factor in subsection 9(</w:t>
      </w:r>
      <w:r w:rsidR="00A05631" w:rsidRPr="001954E9">
        <w:rPr>
          <w:rFonts w:ascii="Times New Roman" w:hAnsi="Times New Roman"/>
        </w:rPr>
        <w:t>1</w:t>
      </w:r>
      <w:r w:rsidRPr="001954E9">
        <w:rPr>
          <w:rFonts w:ascii="Times New Roman" w:hAnsi="Times New Roman"/>
        </w:rPr>
        <w:t xml:space="preserve">) concerning </w:t>
      </w:r>
      <w:r w:rsidR="00D259ED">
        <w:rPr>
          <w:rFonts w:ascii="Times New Roman" w:hAnsi="Times New Roman"/>
        </w:rPr>
        <w:t xml:space="preserve">having </w:t>
      </w:r>
      <w:r w:rsidRPr="001954E9">
        <w:rPr>
          <w:rFonts w:ascii="Times New Roman" w:hAnsi="Times New Roman"/>
          <w:szCs w:val="24"/>
        </w:rPr>
        <w:t>acute infectious mononucleosis;</w:t>
      </w:r>
    </w:p>
    <w:p w:rsidR="008759EA" w:rsidRPr="001954E9" w:rsidRDefault="008759EA" w:rsidP="008759EA">
      <w:pPr>
        <w:numPr>
          <w:ilvl w:val="0"/>
          <w:numId w:val="18"/>
        </w:numPr>
        <w:tabs>
          <w:tab w:val="clear" w:pos="360"/>
          <w:tab w:val="num" w:pos="1276"/>
        </w:tabs>
        <w:ind w:left="1276" w:hanging="709"/>
        <w:jc w:val="both"/>
        <w:rPr>
          <w:rFonts w:ascii="Times New Roman" w:hAnsi="Times New Roman"/>
        </w:rPr>
      </w:pPr>
      <w:r w:rsidRPr="001954E9">
        <w:rPr>
          <w:rFonts w:ascii="Times New Roman" w:hAnsi="Times New Roman"/>
        </w:rPr>
        <w:t xml:space="preserve">revising the factors in subsections 9(2) &amp; 9(12) concerning </w:t>
      </w:r>
      <w:r w:rsidRPr="001954E9">
        <w:rPr>
          <w:rFonts w:ascii="Times New Roman" w:hAnsi="Times New Roman"/>
          <w:snapToGrid w:val="0"/>
          <w:szCs w:val="24"/>
        </w:rPr>
        <w:t>smoking, with the inclusion of a note;</w:t>
      </w:r>
    </w:p>
    <w:p w:rsidR="00874BF8" w:rsidRPr="001954E9" w:rsidRDefault="00355B6A" w:rsidP="00874BF8">
      <w:pPr>
        <w:numPr>
          <w:ilvl w:val="0"/>
          <w:numId w:val="18"/>
        </w:numPr>
        <w:tabs>
          <w:tab w:val="clear" w:pos="360"/>
          <w:tab w:val="num" w:pos="1276"/>
        </w:tabs>
        <w:ind w:left="1276" w:hanging="709"/>
        <w:jc w:val="both"/>
        <w:rPr>
          <w:rFonts w:ascii="Times New Roman" w:hAnsi="Times New Roman"/>
        </w:rPr>
      </w:pPr>
      <w:r w:rsidRPr="001954E9">
        <w:rPr>
          <w:rFonts w:ascii="Times New Roman" w:hAnsi="Times New Roman"/>
        </w:rPr>
        <w:t>new</w:t>
      </w:r>
      <w:r w:rsidR="00874BF8" w:rsidRPr="001954E9">
        <w:rPr>
          <w:rFonts w:ascii="Times New Roman" w:hAnsi="Times New Roman"/>
        </w:rPr>
        <w:t xml:space="preserve"> factor</w:t>
      </w:r>
      <w:r w:rsidR="00080683" w:rsidRPr="001954E9">
        <w:rPr>
          <w:rFonts w:ascii="Times New Roman" w:hAnsi="Times New Roman"/>
        </w:rPr>
        <w:t>s</w:t>
      </w:r>
      <w:r w:rsidR="00874BF8" w:rsidRPr="001954E9">
        <w:rPr>
          <w:rFonts w:ascii="Times New Roman" w:hAnsi="Times New Roman"/>
        </w:rPr>
        <w:t xml:space="preserve"> in subsection</w:t>
      </w:r>
      <w:r w:rsidR="00080683" w:rsidRPr="001954E9">
        <w:rPr>
          <w:rFonts w:ascii="Times New Roman" w:hAnsi="Times New Roman"/>
        </w:rPr>
        <w:t>s</w:t>
      </w:r>
      <w:r w:rsidR="00874BF8" w:rsidRPr="001954E9">
        <w:rPr>
          <w:rFonts w:ascii="Times New Roman" w:hAnsi="Times New Roman"/>
        </w:rPr>
        <w:t xml:space="preserve"> 9(</w:t>
      </w:r>
      <w:r w:rsidR="00A05631" w:rsidRPr="001954E9">
        <w:rPr>
          <w:rFonts w:ascii="Times New Roman" w:hAnsi="Times New Roman"/>
        </w:rPr>
        <w:t>3</w:t>
      </w:r>
      <w:r w:rsidR="00874BF8" w:rsidRPr="001954E9">
        <w:rPr>
          <w:rFonts w:ascii="Times New Roman" w:hAnsi="Times New Roman"/>
        </w:rPr>
        <w:t xml:space="preserve">) </w:t>
      </w:r>
      <w:r w:rsidR="00080683" w:rsidRPr="001954E9">
        <w:rPr>
          <w:rFonts w:ascii="Times New Roman" w:hAnsi="Times New Roman"/>
        </w:rPr>
        <w:t xml:space="preserve">&amp; 9(13) </w:t>
      </w:r>
      <w:r w:rsidR="00874BF8" w:rsidRPr="001954E9">
        <w:rPr>
          <w:rFonts w:ascii="Times New Roman" w:hAnsi="Times New Roman"/>
        </w:rPr>
        <w:t xml:space="preserve">concerning </w:t>
      </w:r>
      <w:r w:rsidRPr="001954E9">
        <w:rPr>
          <w:rFonts w:ascii="Times New Roman" w:hAnsi="Times New Roman"/>
        </w:rPr>
        <w:t>being exposed to second-hand smoke;</w:t>
      </w:r>
    </w:p>
    <w:p w:rsidR="00355B6A" w:rsidRPr="001954E9" w:rsidRDefault="00355B6A" w:rsidP="00355B6A">
      <w:pPr>
        <w:numPr>
          <w:ilvl w:val="0"/>
          <w:numId w:val="18"/>
        </w:numPr>
        <w:tabs>
          <w:tab w:val="clear" w:pos="360"/>
          <w:tab w:val="num" w:pos="1276"/>
        </w:tabs>
        <w:ind w:left="1276" w:hanging="709"/>
        <w:jc w:val="both"/>
        <w:rPr>
          <w:rFonts w:ascii="Times New Roman" w:hAnsi="Times New Roman"/>
        </w:rPr>
      </w:pPr>
      <w:r w:rsidRPr="001954E9">
        <w:rPr>
          <w:rFonts w:ascii="Times New Roman" w:hAnsi="Times New Roman"/>
        </w:rPr>
        <w:t>revising the factor in subsection 9(</w:t>
      </w:r>
      <w:r w:rsidR="00A05631" w:rsidRPr="001954E9">
        <w:rPr>
          <w:rFonts w:ascii="Times New Roman" w:hAnsi="Times New Roman"/>
        </w:rPr>
        <w:t>4</w:t>
      </w:r>
      <w:r w:rsidRPr="001954E9">
        <w:rPr>
          <w:rFonts w:ascii="Times New Roman" w:hAnsi="Times New Roman"/>
        </w:rPr>
        <w:t xml:space="preserve">) concerning </w:t>
      </w:r>
      <w:r w:rsidR="00F24F45" w:rsidRPr="001954E9">
        <w:rPr>
          <w:rFonts w:ascii="Times New Roman" w:hAnsi="Times New Roman"/>
          <w:szCs w:val="24"/>
          <w:lang w:eastAsia="en-US"/>
        </w:rPr>
        <w:t>an organic solvent;</w:t>
      </w:r>
    </w:p>
    <w:p w:rsidR="00A05631" w:rsidRPr="001954E9" w:rsidRDefault="00A05631" w:rsidP="00A05631">
      <w:pPr>
        <w:numPr>
          <w:ilvl w:val="0"/>
          <w:numId w:val="18"/>
        </w:numPr>
        <w:tabs>
          <w:tab w:val="clear" w:pos="360"/>
          <w:tab w:val="num" w:pos="1276"/>
        </w:tabs>
        <w:ind w:left="1276" w:hanging="709"/>
        <w:jc w:val="both"/>
        <w:rPr>
          <w:rFonts w:ascii="Times New Roman" w:hAnsi="Times New Roman"/>
        </w:rPr>
      </w:pPr>
      <w:r w:rsidRPr="001954E9">
        <w:rPr>
          <w:rFonts w:ascii="Times New Roman" w:hAnsi="Times New Roman"/>
        </w:rPr>
        <w:t xml:space="preserve">new factor in subsection 9(6) concerning </w:t>
      </w:r>
      <w:r w:rsidRPr="001954E9">
        <w:rPr>
          <w:rFonts w:ascii="Times New Roman" w:hAnsi="Times New Roman"/>
          <w:szCs w:val="24"/>
          <w:lang w:eastAsia="en-US"/>
        </w:rPr>
        <w:t>an inability to meet the specified sunlight exposure levels;</w:t>
      </w:r>
    </w:p>
    <w:p w:rsidR="00A05631" w:rsidRPr="001954E9" w:rsidRDefault="00214C8F" w:rsidP="00A05631">
      <w:pPr>
        <w:numPr>
          <w:ilvl w:val="0"/>
          <w:numId w:val="18"/>
        </w:numPr>
        <w:tabs>
          <w:tab w:val="clear" w:pos="360"/>
          <w:tab w:val="num" w:pos="1276"/>
        </w:tabs>
        <w:ind w:left="1276" w:hanging="709"/>
        <w:jc w:val="both"/>
        <w:rPr>
          <w:rFonts w:ascii="Times New Roman" w:hAnsi="Times New Roman"/>
        </w:rPr>
      </w:pPr>
      <w:r w:rsidRPr="001954E9">
        <w:rPr>
          <w:rFonts w:ascii="Times New Roman" w:hAnsi="Times New Roman"/>
        </w:rPr>
        <w:t xml:space="preserve">revising the </w:t>
      </w:r>
      <w:r w:rsidR="00A05631" w:rsidRPr="001954E9">
        <w:rPr>
          <w:rFonts w:ascii="Times New Roman" w:hAnsi="Times New Roman"/>
        </w:rPr>
        <w:t xml:space="preserve">factor in subsection 9(7) concerning </w:t>
      </w:r>
      <w:r w:rsidR="00A05631" w:rsidRPr="001954E9">
        <w:rPr>
          <w:rFonts w:ascii="Times New Roman" w:hAnsi="Times New Roman"/>
          <w:szCs w:val="24"/>
          <w:lang w:eastAsia="en-US"/>
        </w:rPr>
        <w:t>having vitamin D deficiency;</w:t>
      </w:r>
    </w:p>
    <w:p w:rsidR="00A05631" w:rsidRPr="001954E9" w:rsidRDefault="00A05631" w:rsidP="00A05631">
      <w:pPr>
        <w:numPr>
          <w:ilvl w:val="0"/>
          <w:numId w:val="18"/>
        </w:numPr>
        <w:tabs>
          <w:tab w:val="clear" w:pos="360"/>
          <w:tab w:val="num" w:pos="1276"/>
        </w:tabs>
        <w:ind w:left="1276" w:hanging="709"/>
        <w:jc w:val="both"/>
        <w:rPr>
          <w:rFonts w:ascii="Times New Roman" w:hAnsi="Times New Roman"/>
        </w:rPr>
      </w:pPr>
      <w:r w:rsidRPr="001954E9">
        <w:rPr>
          <w:rFonts w:ascii="Times New Roman" w:hAnsi="Times New Roman"/>
        </w:rPr>
        <w:t>new factors in subsections 9(8) &amp; 9(</w:t>
      </w:r>
      <w:r w:rsidR="00080683" w:rsidRPr="001954E9">
        <w:rPr>
          <w:rFonts w:ascii="Times New Roman" w:hAnsi="Times New Roman"/>
        </w:rPr>
        <w:t>16</w:t>
      </w:r>
      <w:r w:rsidRPr="001954E9">
        <w:rPr>
          <w:rFonts w:ascii="Times New Roman" w:hAnsi="Times New Roman"/>
        </w:rPr>
        <w:t xml:space="preserve">) concerning </w:t>
      </w:r>
      <w:r w:rsidRPr="001954E9">
        <w:rPr>
          <w:rFonts w:ascii="Times New Roman" w:hAnsi="Times New Roman"/>
          <w:szCs w:val="24"/>
        </w:rPr>
        <w:t>undergoing a course of treatment with an immune checkpoint inhibitor;</w:t>
      </w:r>
    </w:p>
    <w:p w:rsidR="00080683" w:rsidRPr="001954E9" w:rsidRDefault="00080683" w:rsidP="00080683">
      <w:pPr>
        <w:numPr>
          <w:ilvl w:val="0"/>
          <w:numId w:val="18"/>
        </w:numPr>
        <w:tabs>
          <w:tab w:val="clear" w:pos="360"/>
          <w:tab w:val="num" w:pos="1276"/>
        </w:tabs>
        <w:ind w:left="1276" w:hanging="709"/>
        <w:jc w:val="both"/>
        <w:rPr>
          <w:rFonts w:ascii="Times New Roman" w:hAnsi="Times New Roman"/>
        </w:rPr>
      </w:pPr>
      <w:r w:rsidRPr="001954E9">
        <w:rPr>
          <w:rFonts w:ascii="Times New Roman" w:hAnsi="Times New Roman"/>
        </w:rPr>
        <w:t>new factor in subsection 9(9) concerning being overweight, for clinical onset only;</w:t>
      </w:r>
    </w:p>
    <w:p w:rsidR="00080683" w:rsidRPr="001954E9" w:rsidRDefault="00080683" w:rsidP="00080683">
      <w:pPr>
        <w:numPr>
          <w:ilvl w:val="0"/>
          <w:numId w:val="18"/>
        </w:numPr>
        <w:tabs>
          <w:tab w:val="clear" w:pos="360"/>
          <w:tab w:val="num" w:pos="1276"/>
        </w:tabs>
        <w:ind w:left="1276" w:hanging="709"/>
        <w:jc w:val="both"/>
        <w:rPr>
          <w:rFonts w:ascii="Times New Roman" w:hAnsi="Times New Roman"/>
        </w:rPr>
      </w:pPr>
      <w:r w:rsidRPr="001954E9">
        <w:rPr>
          <w:rFonts w:ascii="Times New Roman" w:hAnsi="Times New Roman"/>
        </w:rPr>
        <w:t xml:space="preserve">new factor in subsection 9(10) concerning </w:t>
      </w:r>
      <w:r w:rsidRPr="001954E9">
        <w:rPr>
          <w:rFonts w:ascii="Times New Roman" w:hAnsi="Times New Roman"/>
          <w:szCs w:val="24"/>
          <w:lang w:val="en-US"/>
        </w:rPr>
        <w:t>having type 1 diabetes mellitus,</w:t>
      </w:r>
      <w:r w:rsidRPr="001954E9">
        <w:rPr>
          <w:rFonts w:ascii="Times New Roman" w:hAnsi="Times New Roman"/>
        </w:rPr>
        <w:t xml:space="preserve"> for clinical onset only;</w:t>
      </w:r>
    </w:p>
    <w:p w:rsidR="00080683" w:rsidRPr="001954E9" w:rsidRDefault="00080683" w:rsidP="00080683">
      <w:pPr>
        <w:numPr>
          <w:ilvl w:val="0"/>
          <w:numId w:val="18"/>
        </w:numPr>
        <w:tabs>
          <w:tab w:val="clear" w:pos="360"/>
          <w:tab w:val="num" w:pos="1276"/>
        </w:tabs>
        <w:ind w:left="1276" w:hanging="709"/>
        <w:jc w:val="both"/>
        <w:rPr>
          <w:rFonts w:ascii="Times New Roman" w:hAnsi="Times New Roman"/>
        </w:rPr>
      </w:pPr>
      <w:r w:rsidRPr="001954E9">
        <w:rPr>
          <w:rFonts w:ascii="Times New Roman" w:hAnsi="Times New Roman"/>
        </w:rPr>
        <w:t xml:space="preserve">new factor in subsection 9(14) concerning </w:t>
      </w:r>
      <w:r w:rsidRPr="001954E9">
        <w:rPr>
          <w:rFonts w:ascii="Times New Roman" w:hAnsi="Times New Roman"/>
          <w:szCs w:val="24"/>
        </w:rPr>
        <w:t>undergoing a course of treatment with a tumour necrosis factor alpha antagonist, for clinical worsening;</w:t>
      </w:r>
    </w:p>
    <w:p w:rsidR="00355B6A" w:rsidRPr="001954E9" w:rsidRDefault="0050780E" w:rsidP="00355B6A">
      <w:pPr>
        <w:numPr>
          <w:ilvl w:val="0"/>
          <w:numId w:val="18"/>
        </w:numPr>
        <w:tabs>
          <w:tab w:val="clear" w:pos="360"/>
          <w:tab w:val="num" w:pos="1276"/>
        </w:tabs>
        <w:ind w:left="1276" w:hanging="709"/>
        <w:jc w:val="both"/>
        <w:rPr>
          <w:rFonts w:ascii="Times New Roman" w:hAnsi="Times New Roman"/>
        </w:rPr>
      </w:pPr>
      <w:r w:rsidRPr="001954E9">
        <w:rPr>
          <w:rFonts w:ascii="Times New Roman" w:hAnsi="Times New Roman"/>
        </w:rPr>
        <w:t>new</w:t>
      </w:r>
      <w:r w:rsidR="00355B6A" w:rsidRPr="001954E9">
        <w:rPr>
          <w:rFonts w:ascii="Times New Roman" w:hAnsi="Times New Roman"/>
        </w:rPr>
        <w:t xml:space="preserve"> factor in subsection 9(</w:t>
      </w:r>
      <w:r w:rsidR="00080683" w:rsidRPr="001954E9">
        <w:rPr>
          <w:rFonts w:ascii="Times New Roman" w:hAnsi="Times New Roman"/>
        </w:rPr>
        <w:t>15</w:t>
      </w:r>
      <w:r w:rsidR="00355B6A" w:rsidRPr="001954E9">
        <w:rPr>
          <w:rFonts w:ascii="Times New Roman" w:hAnsi="Times New Roman"/>
        </w:rPr>
        <w:t xml:space="preserve">) concerning </w:t>
      </w:r>
      <w:r w:rsidRPr="001954E9">
        <w:rPr>
          <w:rFonts w:ascii="Times New Roman" w:hAnsi="Times New Roman"/>
          <w:szCs w:val="24"/>
        </w:rPr>
        <w:t>undergoing a course of treatment with granulocyte colony-stimulating factor or interferon</w:t>
      </w:r>
      <w:r w:rsidR="00080683" w:rsidRPr="001954E9">
        <w:rPr>
          <w:rFonts w:ascii="Times New Roman" w:hAnsi="Times New Roman"/>
          <w:szCs w:val="24"/>
        </w:rPr>
        <w:t>, for clinical worsening only</w:t>
      </w:r>
      <w:r w:rsidRPr="001954E9">
        <w:rPr>
          <w:rFonts w:ascii="Times New Roman" w:hAnsi="Times New Roman"/>
          <w:szCs w:val="24"/>
        </w:rPr>
        <w:t>;</w:t>
      </w:r>
    </w:p>
    <w:p w:rsidR="00080683" w:rsidRPr="001954E9" w:rsidRDefault="00080683" w:rsidP="00080683">
      <w:pPr>
        <w:numPr>
          <w:ilvl w:val="0"/>
          <w:numId w:val="18"/>
        </w:numPr>
        <w:tabs>
          <w:tab w:val="clear" w:pos="360"/>
          <w:tab w:val="num" w:pos="1276"/>
        </w:tabs>
        <w:ind w:left="1276" w:hanging="709"/>
        <w:jc w:val="both"/>
        <w:rPr>
          <w:rFonts w:ascii="Times New Roman" w:hAnsi="Times New Roman"/>
        </w:rPr>
      </w:pPr>
      <w:r w:rsidRPr="001954E9">
        <w:rPr>
          <w:rFonts w:ascii="Times New Roman" w:hAnsi="Times New Roman"/>
        </w:rPr>
        <w:t xml:space="preserve">revising the factor in subsection 9(17) concerning </w:t>
      </w:r>
      <w:r w:rsidRPr="001954E9">
        <w:rPr>
          <w:rFonts w:ascii="Times New Roman" w:hAnsi="Times New Roman"/>
          <w:snapToGrid w:val="0"/>
          <w:szCs w:val="24"/>
        </w:rPr>
        <w:t xml:space="preserve">experiencing </w:t>
      </w:r>
      <w:r w:rsidRPr="001954E9">
        <w:rPr>
          <w:rFonts w:ascii="Times New Roman" w:hAnsi="Times New Roman"/>
        </w:rPr>
        <w:t>the death of a significant other</w:t>
      </w:r>
      <w:r w:rsidRPr="001954E9">
        <w:rPr>
          <w:rFonts w:ascii="Times New Roman" w:hAnsi="Times New Roman"/>
          <w:snapToGrid w:val="0"/>
          <w:szCs w:val="24"/>
        </w:rPr>
        <w:t xml:space="preserve">, with the inclusion of a note; </w:t>
      </w:r>
    </w:p>
    <w:p w:rsidR="00080683" w:rsidRPr="001954E9" w:rsidRDefault="00080683" w:rsidP="00355B6A">
      <w:pPr>
        <w:numPr>
          <w:ilvl w:val="0"/>
          <w:numId w:val="18"/>
        </w:numPr>
        <w:tabs>
          <w:tab w:val="clear" w:pos="360"/>
          <w:tab w:val="num" w:pos="1276"/>
        </w:tabs>
        <w:ind w:left="1276" w:hanging="709"/>
        <w:jc w:val="both"/>
        <w:rPr>
          <w:rFonts w:ascii="Times New Roman" w:hAnsi="Times New Roman"/>
        </w:rPr>
      </w:pPr>
      <w:r w:rsidRPr="001954E9">
        <w:rPr>
          <w:rFonts w:ascii="Times New Roman" w:hAnsi="Times New Roman"/>
        </w:rPr>
        <w:t xml:space="preserve">revising the factor in subsection 9(18) concerning </w:t>
      </w:r>
      <w:r w:rsidRPr="001954E9">
        <w:rPr>
          <w:rFonts w:ascii="Times New Roman" w:hAnsi="Times New Roman"/>
          <w:snapToGrid w:val="0"/>
          <w:szCs w:val="24"/>
        </w:rPr>
        <w:t>experiencing a category 1A stressor, with the inclusion of a note;</w:t>
      </w:r>
    </w:p>
    <w:p w:rsidR="00080683" w:rsidRPr="001954E9" w:rsidRDefault="00080683" w:rsidP="00080683">
      <w:pPr>
        <w:numPr>
          <w:ilvl w:val="0"/>
          <w:numId w:val="18"/>
        </w:numPr>
        <w:tabs>
          <w:tab w:val="clear" w:pos="360"/>
          <w:tab w:val="num" w:pos="1276"/>
        </w:tabs>
        <w:ind w:left="1276" w:hanging="709"/>
        <w:jc w:val="both"/>
        <w:rPr>
          <w:rFonts w:ascii="Times New Roman" w:hAnsi="Times New Roman"/>
        </w:rPr>
      </w:pPr>
      <w:r w:rsidRPr="001954E9">
        <w:rPr>
          <w:rFonts w:ascii="Times New Roman" w:hAnsi="Times New Roman"/>
        </w:rPr>
        <w:t xml:space="preserve">revising the factor in subsection 9(19) concerning </w:t>
      </w:r>
      <w:r w:rsidRPr="001954E9">
        <w:rPr>
          <w:rFonts w:ascii="Times New Roman" w:hAnsi="Times New Roman"/>
          <w:snapToGrid w:val="0"/>
          <w:szCs w:val="24"/>
        </w:rPr>
        <w:t>experiencing a category 1B stressor, with the inclusion of a note;</w:t>
      </w:r>
    </w:p>
    <w:p w:rsidR="00355B6A" w:rsidRPr="001954E9" w:rsidRDefault="00355B6A" w:rsidP="00355B6A">
      <w:pPr>
        <w:numPr>
          <w:ilvl w:val="0"/>
          <w:numId w:val="18"/>
        </w:numPr>
        <w:tabs>
          <w:tab w:val="clear" w:pos="360"/>
          <w:tab w:val="num" w:pos="1276"/>
        </w:tabs>
        <w:ind w:left="1276" w:hanging="709"/>
        <w:jc w:val="both"/>
        <w:rPr>
          <w:rFonts w:ascii="Times New Roman" w:hAnsi="Times New Roman"/>
        </w:rPr>
      </w:pPr>
      <w:r w:rsidRPr="001954E9">
        <w:rPr>
          <w:rFonts w:ascii="Times New Roman" w:hAnsi="Times New Roman"/>
        </w:rPr>
        <w:t>revising the factor in subsection 9(</w:t>
      </w:r>
      <w:r w:rsidR="00080683" w:rsidRPr="001954E9">
        <w:rPr>
          <w:rFonts w:ascii="Times New Roman" w:hAnsi="Times New Roman"/>
        </w:rPr>
        <w:t>20</w:t>
      </w:r>
      <w:r w:rsidRPr="001954E9">
        <w:rPr>
          <w:rFonts w:ascii="Times New Roman" w:hAnsi="Times New Roman"/>
        </w:rPr>
        <w:t xml:space="preserve">) concerning </w:t>
      </w:r>
      <w:r w:rsidR="00E47DA2" w:rsidRPr="001954E9">
        <w:rPr>
          <w:rFonts w:ascii="Times New Roman" w:hAnsi="Times New Roman"/>
          <w:snapToGrid w:val="0"/>
          <w:szCs w:val="24"/>
        </w:rPr>
        <w:t xml:space="preserve">experiencing a category 2 stressor, with the inclusion of </w:t>
      </w:r>
      <w:r w:rsidR="00080683" w:rsidRPr="001954E9">
        <w:rPr>
          <w:rFonts w:ascii="Times New Roman" w:hAnsi="Times New Roman"/>
          <w:snapToGrid w:val="0"/>
          <w:szCs w:val="24"/>
        </w:rPr>
        <w:t xml:space="preserve">two </w:t>
      </w:r>
      <w:r w:rsidR="00E47DA2" w:rsidRPr="001954E9">
        <w:rPr>
          <w:rFonts w:ascii="Times New Roman" w:hAnsi="Times New Roman"/>
          <w:snapToGrid w:val="0"/>
          <w:szCs w:val="24"/>
        </w:rPr>
        <w:t>note</w:t>
      </w:r>
      <w:r w:rsidR="00080683" w:rsidRPr="001954E9">
        <w:rPr>
          <w:rFonts w:ascii="Times New Roman" w:hAnsi="Times New Roman"/>
          <w:snapToGrid w:val="0"/>
          <w:szCs w:val="24"/>
        </w:rPr>
        <w:t>s</w:t>
      </w:r>
      <w:r w:rsidR="00E47DA2" w:rsidRPr="001954E9">
        <w:rPr>
          <w:rFonts w:ascii="Times New Roman" w:hAnsi="Times New Roman"/>
          <w:snapToGrid w:val="0"/>
          <w:szCs w:val="24"/>
        </w:rPr>
        <w:t xml:space="preserve">; </w:t>
      </w:r>
    </w:p>
    <w:p w:rsidR="00AB4D40" w:rsidRPr="001954E9" w:rsidRDefault="00AB4D40" w:rsidP="00355B6A">
      <w:pPr>
        <w:numPr>
          <w:ilvl w:val="0"/>
          <w:numId w:val="18"/>
        </w:numPr>
        <w:tabs>
          <w:tab w:val="clear" w:pos="360"/>
          <w:tab w:val="num" w:pos="1276"/>
        </w:tabs>
        <w:ind w:left="1276" w:hanging="709"/>
        <w:jc w:val="both"/>
        <w:rPr>
          <w:rFonts w:ascii="Times New Roman" w:hAnsi="Times New Roman"/>
        </w:rPr>
      </w:pPr>
      <w:r w:rsidRPr="001954E9">
        <w:rPr>
          <w:rFonts w:ascii="Times New Roman" w:hAnsi="Times New Roman"/>
        </w:rPr>
        <w:t xml:space="preserve">revising the factor in subsection 9(22) concerning using hormonal assisted reproductive therapy, for </w:t>
      </w:r>
      <w:r w:rsidR="00214C8F" w:rsidRPr="001954E9">
        <w:rPr>
          <w:rFonts w:ascii="Times New Roman" w:hAnsi="Times New Roman"/>
        </w:rPr>
        <w:t>women</w:t>
      </w:r>
      <w:r w:rsidRPr="001954E9">
        <w:rPr>
          <w:rFonts w:ascii="Times New Roman" w:hAnsi="Times New Roman"/>
        </w:rPr>
        <w:t xml:space="preserve"> only;</w:t>
      </w:r>
    </w:p>
    <w:p w:rsidR="00355B6A" w:rsidRPr="00AF167C" w:rsidRDefault="00355B6A" w:rsidP="00355B6A">
      <w:pPr>
        <w:numPr>
          <w:ilvl w:val="0"/>
          <w:numId w:val="18"/>
        </w:numPr>
        <w:tabs>
          <w:tab w:val="clear" w:pos="360"/>
          <w:tab w:val="num" w:pos="1276"/>
        </w:tabs>
        <w:ind w:left="1276" w:hanging="709"/>
        <w:jc w:val="both"/>
        <w:rPr>
          <w:rFonts w:ascii="Times New Roman" w:hAnsi="Times New Roman"/>
        </w:rPr>
      </w:pPr>
      <w:r w:rsidRPr="001954E9">
        <w:rPr>
          <w:rFonts w:ascii="Times New Roman" w:hAnsi="Times New Roman"/>
        </w:rPr>
        <w:t>revising the factor in subsection 9(</w:t>
      </w:r>
      <w:r w:rsidR="00080683" w:rsidRPr="001954E9">
        <w:rPr>
          <w:rFonts w:ascii="Times New Roman" w:hAnsi="Times New Roman"/>
        </w:rPr>
        <w:t>23</w:t>
      </w:r>
      <w:r w:rsidRPr="001954E9">
        <w:rPr>
          <w:rFonts w:ascii="Times New Roman" w:hAnsi="Times New Roman"/>
        </w:rPr>
        <w:t xml:space="preserve">) concerning </w:t>
      </w:r>
      <w:r w:rsidR="00E47DA2" w:rsidRPr="001954E9">
        <w:rPr>
          <w:rFonts w:ascii="Times New Roman" w:hAnsi="Times New Roman"/>
          <w:szCs w:val="24"/>
          <w:lang w:val="en-US" w:eastAsia="en-US"/>
        </w:rPr>
        <w:t xml:space="preserve">undergoing a course of therapeutic radiation; </w:t>
      </w:r>
    </w:p>
    <w:p w:rsidR="00AF167C" w:rsidRPr="001954E9" w:rsidRDefault="00AF167C" w:rsidP="00355B6A">
      <w:pPr>
        <w:numPr>
          <w:ilvl w:val="0"/>
          <w:numId w:val="18"/>
        </w:numPr>
        <w:tabs>
          <w:tab w:val="clear" w:pos="360"/>
          <w:tab w:val="num" w:pos="1276"/>
        </w:tabs>
        <w:ind w:left="1276" w:hanging="709"/>
        <w:jc w:val="both"/>
        <w:rPr>
          <w:rFonts w:ascii="Times New Roman" w:hAnsi="Times New Roman"/>
        </w:rPr>
      </w:pPr>
      <w:r w:rsidRPr="001954E9">
        <w:rPr>
          <w:rFonts w:ascii="Times New Roman" w:hAnsi="Times New Roman"/>
        </w:rPr>
        <w:t>revising the factor in subsection 9(2</w:t>
      </w:r>
      <w:r>
        <w:rPr>
          <w:rFonts w:ascii="Times New Roman" w:hAnsi="Times New Roman"/>
        </w:rPr>
        <w:t>4</w:t>
      </w:r>
      <w:r w:rsidRPr="001954E9">
        <w:rPr>
          <w:rFonts w:ascii="Times New Roman" w:hAnsi="Times New Roman"/>
        </w:rPr>
        <w:t xml:space="preserve">) concerning </w:t>
      </w:r>
      <w:r>
        <w:rPr>
          <w:rFonts w:ascii="Times New Roman" w:hAnsi="Times New Roman"/>
        </w:rPr>
        <w:t>ionising</w:t>
      </w:r>
      <w:r w:rsidRPr="001954E9">
        <w:rPr>
          <w:rFonts w:ascii="Times New Roman" w:hAnsi="Times New Roman"/>
          <w:szCs w:val="24"/>
          <w:lang w:val="en-US" w:eastAsia="en-US"/>
        </w:rPr>
        <w:t xml:space="preserve"> radiation</w:t>
      </w:r>
      <w:r>
        <w:rPr>
          <w:rFonts w:ascii="Times New Roman" w:hAnsi="Times New Roman"/>
          <w:szCs w:val="24"/>
          <w:lang w:val="en-US" w:eastAsia="en-US"/>
        </w:rPr>
        <w:t>, with the inclusion of a note</w:t>
      </w:r>
      <w:r w:rsidRPr="001954E9">
        <w:rPr>
          <w:rFonts w:ascii="Times New Roman" w:hAnsi="Times New Roman"/>
          <w:szCs w:val="24"/>
          <w:lang w:val="en-US" w:eastAsia="en-US"/>
        </w:rPr>
        <w:t>;</w:t>
      </w:r>
    </w:p>
    <w:p w:rsidR="00D55564" w:rsidRPr="001954E9" w:rsidRDefault="00D55564" w:rsidP="00874BF8">
      <w:pPr>
        <w:numPr>
          <w:ilvl w:val="0"/>
          <w:numId w:val="18"/>
        </w:numPr>
        <w:tabs>
          <w:tab w:val="clear" w:pos="360"/>
          <w:tab w:val="num" w:pos="1276"/>
        </w:tabs>
        <w:ind w:left="1276" w:hanging="709"/>
        <w:jc w:val="both"/>
        <w:rPr>
          <w:rFonts w:ascii="Times New Roman" w:hAnsi="Times New Roman"/>
        </w:rPr>
      </w:pPr>
      <w:r w:rsidRPr="001954E9">
        <w:rPr>
          <w:rFonts w:ascii="Times New Roman" w:hAnsi="Times New Roman"/>
        </w:rPr>
        <w:t>new factor in subsection 9(</w:t>
      </w:r>
      <w:r w:rsidR="00080683" w:rsidRPr="001954E9">
        <w:rPr>
          <w:rFonts w:ascii="Times New Roman" w:hAnsi="Times New Roman"/>
        </w:rPr>
        <w:t>25</w:t>
      </w:r>
      <w:r w:rsidRPr="001954E9">
        <w:rPr>
          <w:rFonts w:ascii="Times New Roman" w:hAnsi="Times New Roman"/>
        </w:rPr>
        <w:t xml:space="preserve">) concerning </w:t>
      </w:r>
      <w:r w:rsidRPr="001954E9">
        <w:rPr>
          <w:rFonts w:ascii="Times New Roman" w:hAnsi="Times New Roman"/>
          <w:szCs w:val="24"/>
          <w:lang w:val="en-US"/>
        </w:rPr>
        <w:t>having dyslipidaemia,</w:t>
      </w:r>
      <w:r w:rsidRPr="001954E9">
        <w:rPr>
          <w:rFonts w:ascii="Times New Roman" w:hAnsi="Times New Roman"/>
        </w:rPr>
        <w:t xml:space="preserve"> for clinical worsening only;</w:t>
      </w:r>
    </w:p>
    <w:p w:rsidR="00355B6A" w:rsidRPr="001954E9" w:rsidRDefault="00355B6A" w:rsidP="00874BF8">
      <w:pPr>
        <w:numPr>
          <w:ilvl w:val="0"/>
          <w:numId w:val="18"/>
        </w:numPr>
        <w:tabs>
          <w:tab w:val="clear" w:pos="360"/>
          <w:tab w:val="num" w:pos="1276"/>
        </w:tabs>
        <w:ind w:left="1276" w:hanging="709"/>
        <w:jc w:val="both"/>
        <w:rPr>
          <w:rFonts w:ascii="Times New Roman" w:hAnsi="Times New Roman"/>
        </w:rPr>
      </w:pPr>
      <w:r w:rsidRPr="001954E9">
        <w:rPr>
          <w:rFonts w:ascii="Times New Roman" w:hAnsi="Times New Roman"/>
        </w:rPr>
        <w:lastRenderedPageBreak/>
        <w:t xml:space="preserve">deleting the factor concerning </w:t>
      </w:r>
      <w:r w:rsidRPr="001954E9">
        <w:rPr>
          <w:rFonts w:ascii="Times New Roman" w:hAnsi="Times New Roman"/>
          <w:szCs w:val="24"/>
        </w:rPr>
        <w:t>being infected with Epstein-Barr virus</w:t>
      </w:r>
      <w:r w:rsidR="0050780E" w:rsidRPr="001954E9">
        <w:rPr>
          <w:rFonts w:ascii="Times New Roman" w:hAnsi="Times New Roman"/>
          <w:szCs w:val="24"/>
        </w:rPr>
        <w:t>,</w:t>
      </w:r>
      <w:r w:rsidRPr="001954E9">
        <w:rPr>
          <w:rFonts w:ascii="Times New Roman" w:hAnsi="Times New Roman"/>
          <w:szCs w:val="24"/>
        </w:rPr>
        <w:t xml:space="preserve"> as it is now covered by the factor in subsection 9(</w:t>
      </w:r>
      <w:r w:rsidR="00080683" w:rsidRPr="001954E9">
        <w:rPr>
          <w:rFonts w:ascii="Times New Roman" w:hAnsi="Times New Roman"/>
          <w:szCs w:val="24"/>
        </w:rPr>
        <w:t>1</w:t>
      </w:r>
      <w:r w:rsidRPr="001954E9">
        <w:rPr>
          <w:rFonts w:ascii="Times New Roman" w:hAnsi="Times New Roman"/>
          <w:szCs w:val="24"/>
        </w:rPr>
        <w:t>)</w:t>
      </w:r>
      <w:r w:rsidR="00080683" w:rsidRPr="001954E9">
        <w:rPr>
          <w:rFonts w:ascii="Times New Roman" w:hAnsi="Times New Roman"/>
          <w:szCs w:val="24"/>
        </w:rPr>
        <w:t xml:space="preserve"> </w:t>
      </w:r>
      <w:r w:rsidRPr="001954E9">
        <w:rPr>
          <w:rFonts w:ascii="Times New Roman" w:hAnsi="Times New Roman"/>
        </w:rPr>
        <w:t xml:space="preserve">concerning </w:t>
      </w:r>
      <w:r w:rsidRPr="001954E9">
        <w:rPr>
          <w:rFonts w:ascii="Times New Roman" w:hAnsi="Times New Roman"/>
          <w:szCs w:val="24"/>
        </w:rPr>
        <w:t>acute infectious mononucleosis;</w:t>
      </w:r>
    </w:p>
    <w:p w:rsidR="0050780E" w:rsidRPr="001954E9" w:rsidRDefault="0050780E" w:rsidP="00874BF8">
      <w:pPr>
        <w:numPr>
          <w:ilvl w:val="0"/>
          <w:numId w:val="18"/>
        </w:numPr>
        <w:tabs>
          <w:tab w:val="clear" w:pos="360"/>
          <w:tab w:val="num" w:pos="1276"/>
        </w:tabs>
        <w:ind w:left="1276" w:hanging="709"/>
        <w:jc w:val="both"/>
        <w:rPr>
          <w:rFonts w:ascii="Times New Roman" w:hAnsi="Times New Roman"/>
        </w:rPr>
      </w:pPr>
      <w:r w:rsidRPr="001954E9">
        <w:rPr>
          <w:rFonts w:ascii="Times New Roman" w:hAnsi="Times New Roman"/>
        </w:rPr>
        <w:t xml:space="preserve">deleting the factor concerning </w:t>
      </w:r>
      <w:r w:rsidRPr="001954E9">
        <w:rPr>
          <w:rFonts w:ascii="Times New Roman" w:hAnsi="Times New Roman"/>
          <w:szCs w:val="24"/>
        </w:rPr>
        <w:t xml:space="preserve">undergoing a course of treatment with a drug or a drug from a class of drugs, as it is now subsumed by </w:t>
      </w:r>
      <w:r w:rsidR="00214C8F" w:rsidRPr="001954E9">
        <w:rPr>
          <w:rFonts w:ascii="Times New Roman" w:hAnsi="Times New Roman"/>
          <w:szCs w:val="24"/>
        </w:rPr>
        <w:t xml:space="preserve">the </w:t>
      </w:r>
      <w:r w:rsidR="00214C8F" w:rsidRPr="001954E9">
        <w:rPr>
          <w:rFonts w:ascii="Times New Roman" w:hAnsi="Times New Roman"/>
        </w:rPr>
        <w:t xml:space="preserve">factor in subsection 9(14) concerning </w:t>
      </w:r>
      <w:r w:rsidR="00214C8F" w:rsidRPr="001954E9">
        <w:rPr>
          <w:rFonts w:ascii="Times New Roman" w:hAnsi="Times New Roman"/>
          <w:szCs w:val="24"/>
        </w:rPr>
        <w:t xml:space="preserve">undergoing a course of treatment with a tumour necrosis factor alpha antagonist, and </w:t>
      </w:r>
      <w:r w:rsidRPr="001954E9">
        <w:rPr>
          <w:rFonts w:ascii="Times New Roman" w:hAnsi="Times New Roman"/>
          <w:szCs w:val="24"/>
        </w:rPr>
        <w:t>the factor in subsection 9(</w:t>
      </w:r>
      <w:r w:rsidR="00AB4D40" w:rsidRPr="001954E9">
        <w:rPr>
          <w:rFonts w:ascii="Times New Roman" w:hAnsi="Times New Roman"/>
          <w:szCs w:val="24"/>
        </w:rPr>
        <w:t>15</w:t>
      </w:r>
      <w:r w:rsidRPr="001954E9">
        <w:rPr>
          <w:rFonts w:ascii="Times New Roman" w:hAnsi="Times New Roman"/>
          <w:szCs w:val="24"/>
        </w:rPr>
        <w:t>)</w:t>
      </w:r>
      <w:r w:rsidR="00AB4D40" w:rsidRPr="001954E9">
        <w:rPr>
          <w:rFonts w:ascii="Times New Roman" w:hAnsi="Times New Roman"/>
          <w:szCs w:val="24"/>
        </w:rPr>
        <w:t xml:space="preserve"> </w:t>
      </w:r>
      <w:r w:rsidRPr="001954E9">
        <w:rPr>
          <w:rFonts w:ascii="Times New Roman" w:hAnsi="Times New Roman"/>
        </w:rPr>
        <w:t xml:space="preserve">concerning </w:t>
      </w:r>
      <w:r w:rsidRPr="001954E9">
        <w:rPr>
          <w:rFonts w:ascii="Times New Roman" w:hAnsi="Times New Roman"/>
          <w:szCs w:val="24"/>
        </w:rPr>
        <w:t>undergoing a course of treatment with granulocyte colony-stimulating factor or interferon;</w:t>
      </w:r>
    </w:p>
    <w:p w:rsidR="0077574D" w:rsidRPr="001954E9" w:rsidRDefault="004B737E" w:rsidP="00874BF8">
      <w:pPr>
        <w:numPr>
          <w:ilvl w:val="0"/>
          <w:numId w:val="18"/>
        </w:numPr>
        <w:tabs>
          <w:tab w:val="clear" w:pos="360"/>
          <w:tab w:val="num" w:pos="1276"/>
        </w:tabs>
        <w:ind w:left="1276" w:hanging="709"/>
        <w:jc w:val="both"/>
        <w:rPr>
          <w:rFonts w:ascii="Times New Roman" w:hAnsi="Times New Roman"/>
        </w:rPr>
      </w:pPr>
      <w:r w:rsidRPr="001954E9">
        <w:rPr>
          <w:rFonts w:ascii="Times New Roman" w:hAnsi="Times New Roman"/>
        </w:rPr>
        <w:t>deleting</w:t>
      </w:r>
      <w:r w:rsidR="0077574D" w:rsidRPr="001954E9">
        <w:rPr>
          <w:rFonts w:ascii="Times New Roman" w:hAnsi="Times New Roman"/>
        </w:rPr>
        <w:t xml:space="preserve"> the factor concerning </w:t>
      </w:r>
      <w:r w:rsidRPr="001954E9">
        <w:rPr>
          <w:rFonts w:ascii="Times New Roman" w:hAnsi="Times New Roman"/>
        </w:rPr>
        <w:t xml:space="preserve">having </w:t>
      </w:r>
      <w:r w:rsidRPr="001954E9">
        <w:rPr>
          <w:rFonts w:ascii="Times New Roman" w:hAnsi="Times New Roman"/>
          <w:szCs w:val="24"/>
          <w:lang w:eastAsia="en-US"/>
        </w:rPr>
        <w:t xml:space="preserve">evidence of vitamin D insufficiency as it is now covered by </w:t>
      </w:r>
      <w:r w:rsidR="00AB4D40" w:rsidRPr="001954E9">
        <w:rPr>
          <w:rFonts w:ascii="Times New Roman" w:hAnsi="Times New Roman"/>
          <w:szCs w:val="24"/>
          <w:lang w:eastAsia="en-US"/>
        </w:rPr>
        <w:t xml:space="preserve">the </w:t>
      </w:r>
      <w:r w:rsidR="00AB4D40" w:rsidRPr="001954E9">
        <w:rPr>
          <w:rFonts w:ascii="Times New Roman" w:hAnsi="Times New Roman"/>
        </w:rPr>
        <w:t xml:space="preserve">factor in subsection 9(6) concerning </w:t>
      </w:r>
      <w:r w:rsidR="00AB4D40" w:rsidRPr="001954E9">
        <w:rPr>
          <w:rFonts w:ascii="Times New Roman" w:hAnsi="Times New Roman"/>
          <w:szCs w:val="24"/>
          <w:lang w:eastAsia="en-US"/>
        </w:rPr>
        <w:t xml:space="preserve">an inability to meet the specified sunlight exposure levels, and </w:t>
      </w:r>
      <w:r w:rsidRPr="001954E9">
        <w:rPr>
          <w:rFonts w:ascii="Times New Roman" w:hAnsi="Times New Roman"/>
          <w:szCs w:val="24"/>
          <w:lang w:eastAsia="en-US"/>
        </w:rPr>
        <w:t xml:space="preserve">the factor </w:t>
      </w:r>
      <w:r w:rsidR="0077574D" w:rsidRPr="001954E9">
        <w:rPr>
          <w:rFonts w:ascii="Times New Roman" w:hAnsi="Times New Roman"/>
        </w:rPr>
        <w:t>in subsection 9(</w:t>
      </w:r>
      <w:r w:rsidR="00AB4D40" w:rsidRPr="001954E9">
        <w:rPr>
          <w:rFonts w:ascii="Times New Roman" w:hAnsi="Times New Roman"/>
        </w:rPr>
        <w:t>7</w:t>
      </w:r>
      <w:r w:rsidR="0077574D" w:rsidRPr="001954E9">
        <w:rPr>
          <w:rFonts w:ascii="Times New Roman" w:hAnsi="Times New Roman"/>
        </w:rPr>
        <w:t xml:space="preserve">) concerning </w:t>
      </w:r>
      <w:r w:rsidR="0077574D" w:rsidRPr="001954E9">
        <w:rPr>
          <w:rFonts w:ascii="Times New Roman" w:hAnsi="Times New Roman"/>
          <w:szCs w:val="24"/>
          <w:lang w:eastAsia="en-US"/>
        </w:rPr>
        <w:t>having vitamin D deficiency;</w:t>
      </w:r>
    </w:p>
    <w:p w:rsidR="0077574D" w:rsidRPr="001954E9" w:rsidRDefault="0077574D" w:rsidP="00874BF8">
      <w:pPr>
        <w:numPr>
          <w:ilvl w:val="0"/>
          <w:numId w:val="18"/>
        </w:numPr>
        <w:tabs>
          <w:tab w:val="clear" w:pos="360"/>
          <w:tab w:val="num" w:pos="1276"/>
        </w:tabs>
        <w:ind w:left="1276" w:hanging="709"/>
        <w:jc w:val="both"/>
        <w:rPr>
          <w:rFonts w:ascii="Times New Roman" w:hAnsi="Times New Roman"/>
        </w:rPr>
      </w:pPr>
      <w:r w:rsidRPr="001954E9">
        <w:rPr>
          <w:rFonts w:ascii="Times New Roman" w:hAnsi="Times New Roman"/>
        </w:rPr>
        <w:t xml:space="preserve">deleting the factor concerning </w:t>
      </w:r>
      <w:r w:rsidR="004B737E" w:rsidRPr="001954E9">
        <w:rPr>
          <w:rFonts w:ascii="Times New Roman" w:hAnsi="Times New Roman"/>
          <w:szCs w:val="24"/>
          <w:lang w:val="en-US"/>
        </w:rPr>
        <w:t>experiencing the death of a related child</w:t>
      </w:r>
      <w:r w:rsidRPr="001954E9">
        <w:rPr>
          <w:rFonts w:ascii="Times New Roman" w:hAnsi="Times New Roman"/>
          <w:szCs w:val="24"/>
          <w:lang w:eastAsia="en-US"/>
        </w:rPr>
        <w:t>;</w:t>
      </w:r>
    </w:p>
    <w:p w:rsidR="00E47DA2" w:rsidRPr="001954E9" w:rsidRDefault="00E47DA2" w:rsidP="00874BF8">
      <w:pPr>
        <w:numPr>
          <w:ilvl w:val="0"/>
          <w:numId w:val="18"/>
        </w:numPr>
        <w:tabs>
          <w:tab w:val="clear" w:pos="360"/>
          <w:tab w:val="num" w:pos="1276"/>
        </w:tabs>
        <w:ind w:left="1276" w:hanging="709"/>
        <w:jc w:val="both"/>
        <w:rPr>
          <w:rFonts w:ascii="Times New Roman" w:hAnsi="Times New Roman"/>
        </w:rPr>
      </w:pPr>
      <w:r w:rsidRPr="001954E9">
        <w:rPr>
          <w:rFonts w:ascii="Times New Roman" w:hAnsi="Times New Roman"/>
        </w:rPr>
        <w:t>deleting the factor concerning</w:t>
      </w:r>
      <w:r w:rsidRPr="001954E9">
        <w:rPr>
          <w:rFonts w:ascii="Times New Roman" w:hAnsi="Times New Roman"/>
          <w:szCs w:val="24"/>
          <w:lang w:eastAsia="en-US"/>
        </w:rPr>
        <w:t xml:space="preserve"> </w:t>
      </w:r>
      <w:r w:rsidRPr="001954E9">
        <w:rPr>
          <w:rFonts w:ascii="Times New Roman" w:hAnsi="Times New Roman"/>
          <w:szCs w:val="24"/>
        </w:rPr>
        <w:t>being within six months postpartum;</w:t>
      </w:r>
    </w:p>
    <w:p w:rsidR="00874BF8" w:rsidRPr="001954E9" w:rsidRDefault="00874BF8" w:rsidP="00874BF8">
      <w:pPr>
        <w:numPr>
          <w:ilvl w:val="0"/>
          <w:numId w:val="18"/>
        </w:numPr>
        <w:tabs>
          <w:tab w:val="clear" w:pos="360"/>
          <w:tab w:val="num" w:pos="1276"/>
        </w:tabs>
        <w:ind w:left="1276" w:hanging="709"/>
        <w:jc w:val="both"/>
        <w:rPr>
          <w:rFonts w:ascii="Times New Roman" w:hAnsi="Times New Roman"/>
        </w:rPr>
      </w:pPr>
      <w:r w:rsidRPr="001954E9">
        <w:rPr>
          <w:rFonts w:ascii="Times New Roman" w:hAnsi="Times New Roman"/>
        </w:rPr>
        <w:t xml:space="preserve">new definitions of </w:t>
      </w:r>
      <w:r w:rsidR="00355B6A" w:rsidRPr="001954E9">
        <w:rPr>
          <w:rFonts w:ascii="Times New Roman" w:hAnsi="Times New Roman"/>
        </w:rPr>
        <w:t>'being exposed to second-hand smoke',</w:t>
      </w:r>
      <w:r w:rsidR="00D55564" w:rsidRPr="001954E9">
        <w:rPr>
          <w:rFonts w:ascii="Times New Roman" w:hAnsi="Times New Roman"/>
        </w:rPr>
        <w:t xml:space="preserve"> '</w:t>
      </w:r>
      <w:r w:rsidR="00D55564" w:rsidRPr="001954E9">
        <w:rPr>
          <w:rFonts w:ascii="Times New Roman" w:hAnsi="Times New Roman"/>
          <w:szCs w:val="24"/>
          <w:lang w:val="en-US"/>
        </w:rPr>
        <w:t xml:space="preserve">being overweight', </w:t>
      </w:r>
      <w:r w:rsidR="00D55564" w:rsidRPr="001954E9">
        <w:rPr>
          <w:rFonts w:ascii="Times New Roman" w:hAnsi="Times New Roman"/>
        </w:rPr>
        <w:t>'BMI', '</w:t>
      </w:r>
      <w:r w:rsidR="00D55564" w:rsidRPr="001954E9">
        <w:rPr>
          <w:rFonts w:ascii="Times New Roman" w:hAnsi="Times New Roman"/>
          <w:szCs w:val="24"/>
          <w:lang w:val="en-US"/>
        </w:rPr>
        <w:t>dyslipidaemia</w:t>
      </w:r>
      <w:r w:rsidR="00D55564" w:rsidRPr="001954E9">
        <w:rPr>
          <w:rFonts w:ascii="Times New Roman" w:hAnsi="Times New Roman"/>
        </w:rPr>
        <w:t xml:space="preserve">', </w:t>
      </w:r>
      <w:r w:rsidR="00E47DA2" w:rsidRPr="001954E9">
        <w:rPr>
          <w:rFonts w:ascii="Times New Roman" w:hAnsi="Times New Roman"/>
        </w:rPr>
        <w:t>'</w:t>
      </w:r>
      <w:r w:rsidR="00E47DA2" w:rsidRPr="001954E9">
        <w:rPr>
          <w:rFonts w:ascii="Times New Roman" w:hAnsi="Times New Roman"/>
          <w:szCs w:val="24"/>
          <w:lang w:eastAsia="en-US"/>
        </w:rPr>
        <w:t xml:space="preserve">hormonal assisted reproductive therapy', </w:t>
      </w:r>
      <w:r w:rsidR="00214C8F" w:rsidRPr="001954E9">
        <w:rPr>
          <w:rFonts w:ascii="Times New Roman" w:hAnsi="Times New Roman"/>
        </w:rPr>
        <w:t>'MRCA'</w:t>
      </w:r>
      <w:r w:rsidR="009B72FB">
        <w:rPr>
          <w:rFonts w:ascii="Times New Roman" w:hAnsi="Times New Roman"/>
        </w:rPr>
        <w:t xml:space="preserve"> </w:t>
      </w:r>
      <w:r w:rsidR="00D55564" w:rsidRPr="001954E9">
        <w:rPr>
          <w:rFonts w:ascii="Times New Roman" w:hAnsi="Times New Roman"/>
          <w:szCs w:val="24"/>
          <w:lang w:eastAsia="en-US"/>
        </w:rPr>
        <w:t>and</w:t>
      </w:r>
      <w:r w:rsidR="0050780E" w:rsidRPr="001954E9">
        <w:rPr>
          <w:rFonts w:ascii="Times New Roman" w:hAnsi="Times New Roman"/>
          <w:szCs w:val="24"/>
          <w:lang w:eastAsia="en-US"/>
        </w:rPr>
        <w:t xml:space="preserve"> </w:t>
      </w:r>
      <w:r w:rsidR="00355B6A" w:rsidRPr="001954E9">
        <w:rPr>
          <w:rFonts w:ascii="Times New Roman" w:hAnsi="Times New Roman"/>
        </w:rPr>
        <w:t xml:space="preserve">'VEA' </w:t>
      </w:r>
      <w:r w:rsidRPr="001954E9">
        <w:rPr>
          <w:rFonts w:ascii="Times New Roman" w:hAnsi="Times New Roman"/>
        </w:rPr>
        <w:t>in Schedule 1 - Dictionary;</w:t>
      </w:r>
    </w:p>
    <w:p w:rsidR="00874BF8" w:rsidRPr="001954E9" w:rsidRDefault="00874BF8" w:rsidP="00874BF8">
      <w:pPr>
        <w:numPr>
          <w:ilvl w:val="0"/>
          <w:numId w:val="18"/>
        </w:numPr>
        <w:tabs>
          <w:tab w:val="clear" w:pos="360"/>
          <w:tab w:val="num" w:pos="1276"/>
        </w:tabs>
        <w:ind w:left="1276" w:hanging="709"/>
        <w:jc w:val="both"/>
        <w:rPr>
          <w:rFonts w:ascii="Times New Roman" w:hAnsi="Times New Roman"/>
        </w:rPr>
      </w:pPr>
      <w:r w:rsidRPr="001954E9">
        <w:rPr>
          <w:rFonts w:ascii="Times New Roman" w:hAnsi="Times New Roman"/>
        </w:rPr>
        <w:t>revising the definitions of</w:t>
      </w:r>
      <w:r w:rsidR="00AB55E9" w:rsidRPr="001954E9">
        <w:rPr>
          <w:rFonts w:ascii="Times New Roman" w:hAnsi="Times New Roman"/>
        </w:rPr>
        <w:t xml:space="preserve"> </w:t>
      </w:r>
      <w:r w:rsidR="004B737E" w:rsidRPr="001954E9">
        <w:rPr>
          <w:rFonts w:ascii="Times New Roman" w:hAnsi="Times New Roman"/>
        </w:rPr>
        <w:t xml:space="preserve">'category 1A stressor', </w:t>
      </w:r>
      <w:r w:rsidR="009A02D7" w:rsidRPr="001954E9">
        <w:rPr>
          <w:rFonts w:ascii="Times New Roman" w:hAnsi="Times New Roman"/>
        </w:rPr>
        <w:t>'category 1B stressor'</w:t>
      </w:r>
      <w:r w:rsidR="002D586D">
        <w:rPr>
          <w:rFonts w:ascii="Times New Roman" w:hAnsi="Times New Roman"/>
        </w:rPr>
        <w:t>, with the inclusion of a note</w:t>
      </w:r>
      <w:r w:rsidR="009A02D7" w:rsidRPr="001954E9">
        <w:rPr>
          <w:rFonts w:ascii="Times New Roman" w:hAnsi="Times New Roman"/>
        </w:rPr>
        <w:t xml:space="preserve">, </w:t>
      </w:r>
      <w:r w:rsidR="00214C8F" w:rsidRPr="001954E9">
        <w:rPr>
          <w:rFonts w:ascii="Times New Roman" w:hAnsi="Times New Roman"/>
        </w:rPr>
        <w:t>'category 2 stressor'</w:t>
      </w:r>
      <w:r w:rsidR="002D586D">
        <w:rPr>
          <w:rFonts w:ascii="Times New Roman" w:hAnsi="Times New Roman"/>
        </w:rPr>
        <w:t>, with the inclusion of a note</w:t>
      </w:r>
      <w:r w:rsidR="00214C8F" w:rsidRPr="001954E9">
        <w:rPr>
          <w:rFonts w:ascii="Times New Roman" w:hAnsi="Times New Roman"/>
        </w:rPr>
        <w:t xml:space="preserve">, </w:t>
      </w:r>
      <w:r w:rsidR="009A02D7" w:rsidRPr="001954E9">
        <w:rPr>
          <w:rFonts w:ascii="Times New Roman" w:hAnsi="Times New Roman"/>
        </w:rPr>
        <w:t>'</w:t>
      </w:r>
      <w:r w:rsidR="00AB55E9" w:rsidRPr="001954E9">
        <w:rPr>
          <w:rFonts w:ascii="Times New Roman" w:hAnsi="Times New Roman"/>
          <w:szCs w:val="24"/>
          <w:lang w:eastAsia="en-US"/>
        </w:rPr>
        <w:t>pack-years of cigarettes, or the equivalent thereof in other tobacco products',</w:t>
      </w:r>
      <w:r w:rsidRPr="001954E9">
        <w:rPr>
          <w:rFonts w:ascii="Times New Roman" w:hAnsi="Times New Roman"/>
        </w:rPr>
        <w:t xml:space="preserve"> </w:t>
      </w:r>
      <w:r w:rsidR="0050780E" w:rsidRPr="001954E9">
        <w:rPr>
          <w:rFonts w:ascii="Times New Roman" w:hAnsi="Times New Roman"/>
        </w:rPr>
        <w:t>'relevant service'</w:t>
      </w:r>
      <w:r w:rsidR="00D55564" w:rsidRPr="001954E9">
        <w:rPr>
          <w:rFonts w:ascii="Times New Roman" w:hAnsi="Times New Roman"/>
        </w:rPr>
        <w:t xml:space="preserve"> and</w:t>
      </w:r>
      <w:r w:rsidR="0077574D" w:rsidRPr="001954E9">
        <w:rPr>
          <w:rFonts w:ascii="Times New Roman" w:hAnsi="Times New Roman"/>
        </w:rPr>
        <w:t xml:space="preserve"> '</w:t>
      </w:r>
      <w:r w:rsidR="0077574D" w:rsidRPr="001954E9">
        <w:rPr>
          <w:rFonts w:ascii="Times New Roman" w:hAnsi="Times New Roman"/>
          <w:szCs w:val="24"/>
          <w:lang w:eastAsia="en-US"/>
        </w:rPr>
        <w:t xml:space="preserve">specified sunlight exposure levels' </w:t>
      </w:r>
      <w:r w:rsidRPr="001954E9">
        <w:rPr>
          <w:rFonts w:ascii="Times New Roman" w:hAnsi="Times New Roman"/>
        </w:rPr>
        <w:t>in Schedule</w:t>
      </w:r>
      <w:r w:rsidR="00D55564" w:rsidRPr="001954E9">
        <w:rPr>
          <w:rFonts w:ascii="Times New Roman" w:hAnsi="Times New Roman"/>
        </w:rPr>
        <w:t> </w:t>
      </w:r>
      <w:r w:rsidRPr="001954E9">
        <w:rPr>
          <w:rFonts w:ascii="Times New Roman" w:hAnsi="Times New Roman"/>
        </w:rPr>
        <w:t>1</w:t>
      </w:r>
      <w:r w:rsidR="00D55564" w:rsidRPr="001954E9">
        <w:rPr>
          <w:rFonts w:ascii="Times New Roman" w:hAnsi="Times New Roman"/>
        </w:rPr>
        <w:t> </w:t>
      </w:r>
      <w:r w:rsidRPr="001954E9">
        <w:rPr>
          <w:rFonts w:ascii="Times New Roman" w:hAnsi="Times New Roman"/>
        </w:rPr>
        <w:t>-</w:t>
      </w:r>
      <w:r w:rsidR="00D55564" w:rsidRPr="001954E9">
        <w:rPr>
          <w:rFonts w:ascii="Times New Roman" w:hAnsi="Times New Roman"/>
        </w:rPr>
        <w:t> </w:t>
      </w:r>
      <w:r w:rsidRPr="001954E9">
        <w:rPr>
          <w:rFonts w:ascii="Times New Roman" w:hAnsi="Times New Roman"/>
        </w:rPr>
        <w:t>Dictionary; and</w:t>
      </w:r>
    </w:p>
    <w:p w:rsidR="004115F5" w:rsidRPr="001954E9" w:rsidRDefault="00874BF8" w:rsidP="00874BF8">
      <w:pPr>
        <w:numPr>
          <w:ilvl w:val="0"/>
          <w:numId w:val="18"/>
        </w:numPr>
        <w:tabs>
          <w:tab w:val="num" w:pos="1276"/>
        </w:tabs>
        <w:spacing w:after="120"/>
        <w:ind w:left="1276" w:hanging="709"/>
        <w:jc w:val="both"/>
        <w:rPr>
          <w:rFonts w:ascii="Times New Roman" w:hAnsi="Times New Roman"/>
        </w:rPr>
      </w:pPr>
      <w:r w:rsidRPr="001954E9">
        <w:rPr>
          <w:rFonts w:ascii="Times New Roman" w:hAnsi="Times New Roman"/>
        </w:rPr>
        <w:t xml:space="preserve">deleting the definitions of </w:t>
      </w:r>
      <w:r w:rsidR="00E47DA2" w:rsidRPr="001954E9">
        <w:rPr>
          <w:rFonts w:ascii="Times New Roman" w:hAnsi="Times New Roman"/>
        </w:rPr>
        <w:t>'</w:t>
      </w:r>
      <w:r w:rsidR="00E47DA2" w:rsidRPr="001954E9">
        <w:rPr>
          <w:rFonts w:ascii="Times New Roman" w:hAnsi="Times New Roman"/>
          <w:bCs/>
          <w:szCs w:val="24"/>
          <w:lang w:eastAsia="en-US"/>
        </w:rPr>
        <w:t>a course of therapeutic radiation</w:t>
      </w:r>
      <w:r w:rsidR="00E47DA2" w:rsidRPr="001954E9">
        <w:rPr>
          <w:rFonts w:ascii="Times New Roman" w:hAnsi="Times New Roman"/>
        </w:rPr>
        <w:t xml:space="preserve">', </w:t>
      </w:r>
      <w:r w:rsidR="0050780E" w:rsidRPr="001954E9">
        <w:rPr>
          <w:rFonts w:ascii="Times New Roman" w:hAnsi="Times New Roman"/>
        </w:rPr>
        <w:t>'</w:t>
      </w:r>
      <w:r w:rsidR="0050780E" w:rsidRPr="001954E9">
        <w:rPr>
          <w:rFonts w:ascii="Times New Roman" w:hAnsi="Times New Roman"/>
          <w:szCs w:val="24"/>
          <w:lang w:eastAsia="en-US"/>
        </w:rPr>
        <w:t>a drug or a drug from a class of drugs from the specified list'</w:t>
      </w:r>
      <w:r w:rsidR="0077574D" w:rsidRPr="001954E9">
        <w:rPr>
          <w:rFonts w:ascii="Times New Roman" w:hAnsi="Times New Roman"/>
          <w:szCs w:val="24"/>
          <w:lang w:eastAsia="en-US"/>
        </w:rPr>
        <w:t>,</w:t>
      </w:r>
      <w:r w:rsidR="004B737E" w:rsidRPr="001954E9">
        <w:rPr>
          <w:rFonts w:ascii="Times New Roman" w:hAnsi="Times New Roman"/>
          <w:szCs w:val="24"/>
          <w:lang w:eastAsia="en-US"/>
        </w:rPr>
        <w:t xml:space="preserve"> 'a related child',</w:t>
      </w:r>
      <w:r w:rsidR="00E47DA2" w:rsidRPr="001954E9">
        <w:rPr>
          <w:rFonts w:ascii="Times New Roman" w:hAnsi="Times New Roman"/>
          <w:szCs w:val="24"/>
          <w:lang w:eastAsia="en-US"/>
        </w:rPr>
        <w:t xml:space="preserve"> 'assisted reproductive technology',</w:t>
      </w:r>
      <w:r w:rsidR="0077574D" w:rsidRPr="001954E9">
        <w:rPr>
          <w:rFonts w:ascii="Times New Roman" w:hAnsi="Times New Roman"/>
          <w:szCs w:val="24"/>
          <w:lang w:eastAsia="en-US"/>
        </w:rPr>
        <w:t xml:space="preserve"> </w:t>
      </w:r>
      <w:r w:rsidR="00D55564" w:rsidRPr="001954E9">
        <w:rPr>
          <w:rFonts w:ascii="Times New Roman" w:hAnsi="Times New Roman"/>
          <w:szCs w:val="24"/>
          <w:lang w:eastAsia="en-US"/>
        </w:rPr>
        <w:t>'</w:t>
      </w:r>
      <w:r w:rsidR="00D55564" w:rsidRPr="001954E9">
        <w:rPr>
          <w:rFonts w:ascii="Times New Roman" w:hAnsi="Times New Roman"/>
          <w:bCs/>
          <w:szCs w:val="24"/>
        </w:rPr>
        <w:t>being infected with Epstein-Barr virus</w:t>
      </w:r>
      <w:r w:rsidR="00D55564" w:rsidRPr="001954E9">
        <w:rPr>
          <w:rFonts w:ascii="Times New Roman" w:hAnsi="Times New Roman"/>
          <w:szCs w:val="24"/>
          <w:lang w:eastAsia="en-US"/>
        </w:rPr>
        <w:t xml:space="preserve">', </w:t>
      </w:r>
      <w:r w:rsidR="0077574D" w:rsidRPr="001954E9">
        <w:rPr>
          <w:rFonts w:ascii="Times New Roman" w:hAnsi="Times New Roman"/>
          <w:szCs w:val="24"/>
          <w:lang w:eastAsia="en-US"/>
        </w:rPr>
        <w:t>'having evidence of vitamin D insufficiency'</w:t>
      </w:r>
      <w:r w:rsidR="00D55564" w:rsidRPr="001954E9">
        <w:rPr>
          <w:rFonts w:ascii="Times New Roman" w:hAnsi="Times New Roman"/>
          <w:szCs w:val="24"/>
          <w:lang w:eastAsia="en-US"/>
        </w:rPr>
        <w:t xml:space="preserve"> and</w:t>
      </w:r>
      <w:r w:rsidR="0077574D" w:rsidRPr="001954E9">
        <w:rPr>
          <w:rFonts w:ascii="Times New Roman" w:hAnsi="Times New Roman"/>
          <w:szCs w:val="24"/>
          <w:lang w:eastAsia="en-US"/>
        </w:rPr>
        <w:t xml:space="preserve"> 'vitamin D deficiency'</w:t>
      </w:r>
      <w:r w:rsidRPr="001954E9">
        <w:rPr>
          <w:rFonts w:ascii="Times New Roman" w:hAnsi="Times New Roman"/>
        </w:rPr>
        <w:t>.</w:t>
      </w:r>
    </w:p>
    <w:p w:rsidR="00E77B80" w:rsidRPr="00FB75CF" w:rsidRDefault="00E77B80" w:rsidP="00E77B80">
      <w:pPr>
        <w:pStyle w:val="BodyText"/>
        <w:spacing w:after="120"/>
        <w:ind w:left="567"/>
        <w:rPr>
          <w:rStyle w:val="Strong"/>
          <w:b w:val="0"/>
        </w:rPr>
      </w:pPr>
      <w:r w:rsidRPr="00FB75CF">
        <w:rPr>
          <w:rStyle w:val="Strong"/>
        </w:rPr>
        <w:t>Incorporation</w:t>
      </w:r>
    </w:p>
    <w:p w:rsidR="00E77B80" w:rsidRPr="001744EB" w:rsidRDefault="00E77B80" w:rsidP="00E77B80">
      <w:pPr>
        <w:pStyle w:val="BodyText"/>
        <w:numPr>
          <w:ilvl w:val="0"/>
          <w:numId w:val="24"/>
        </w:numPr>
        <w:tabs>
          <w:tab w:val="clear" w:pos="360"/>
          <w:tab w:val="num" w:pos="567"/>
        </w:tabs>
        <w:spacing w:after="120"/>
        <w:ind w:left="567" w:hanging="567"/>
      </w:pPr>
      <w:r w:rsidRPr="001744EB">
        <w:t xml:space="preserve">The definition of "cumulative equivalent dose" contained in </w:t>
      </w:r>
      <w:r>
        <w:t xml:space="preserve">the </w:t>
      </w:r>
      <w:r w:rsidRPr="00AF5C79">
        <w:t>Schedule</w:t>
      </w:r>
      <w:r>
        <w:t> </w:t>
      </w:r>
      <w:r w:rsidRPr="00AF5C79">
        <w:t>1</w:t>
      </w:r>
      <w:r>
        <w:t> </w:t>
      </w:r>
      <w:r w:rsidRPr="00AF5C79">
        <w:t>–</w:t>
      </w:r>
      <w:r>
        <w:t> </w:t>
      </w:r>
      <w:r w:rsidRPr="00AF5C79">
        <w:t>Dictionary</w:t>
      </w:r>
      <w:r w:rsidRPr="001744EB">
        <w:t xml:space="preserve"> incorporates the </w:t>
      </w:r>
      <w:r w:rsidRPr="00DB6BCC">
        <w:rPr>
          <w:i/>
        </w:rPr>
        <w:t>Guide to calculation of 'cumulative equivalent dose' for the purpose of applying ionising radiation factors contained in Statements of Principles determined under Part XIA of the Veterans' Entitlements Act 1986 (Cth)</w:t>
      </w:r>
      <w:r w:rsidRPr="001744EB">
        <w:t xml:space="preserve">, Australian Radiation Protection and Nuclear Safety Agency, as in force on 2 August 2017.  This writing is incorporated pursuant to subsection 14(b) of the </w:t>
      </w:r>
      <w:r w:rsidRPr="00A03CF2">
        <w:rPr>
          <w:i/>
        </w:rPr>
        <w:t>Legislation Act 2003</w:t>
      </w:r>
      <w:r w:rsidRPr="001744EB">
        <w:t xml:space="preserve">.  </w:t>
      </w:r>
    </w:p>
    <w:p w:rsidR="00E77B80" w:rsidRDefault="00E77B80" w:rsidP="00E77B80">
      <w:pPr>
        <w:pStyle w:val="BodyText"/>
        <w:numPr>
          <w:ilvl w:val="0"/>
          <w:numId w:val="24"/>
        </w:numPr>
        <w:tabs>
          <w:tab w:val="clear" w:pos="360"/>
          <w:tab w:val="num" w:pos="567"/>
        </w:tabs>
        <w:spacing w:after="120"/>
        <w:ind w:left="567" w:hanging="567"/>
      </w:pPr>
      <w:r w:rsidRPr="001744EB">
        <w:t>A copy of this document is available to any person on the website of the Repatriation Medical Authority at http://www.rma.gov.au or from the Repatriation Medical Authority, Level 8, 259 Queen St, Brisbane, Queensland 4000, by contacting the Registrar on telephone (07) 3815 9404.</w:t>
      </w:r>
    </w:p>
    <w:p w:rsidR="004668D3" w:rsidRDefault="004668D3" w:rsidP="004668D3">
      <w:pPr>
        <w:pStyle w:val="BodyText"/>
        <w:spacing w:after="120"/>
        <w:ind w:left="567"/>
      </w:pPr>
      <w:r w:rsidRPr="00F430E8">
        <w:rPr>
          <w:rStyle w:val="Strong"/>
        </w:rPr>
        <w:t>Consultation</w:t>
      </w:r>
    </w:p>
    <w:p w:rsidR="004115F5" w:rsidRDefault="004115F5" w:rsidP="00620B71">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DA25EB">
        <w:t>multiple sclerosis</w:t>
      </w:r>
      <w:r>
        <w:t xml:space="preserve"> in the Government Notices Gazette of </w:t>
      </w:r>
      <w:r w:rsidR="00DA25EB">
        <w:t>6 November 2018</w:t>
      </w:r>
      <w:r>
        <w:t xml:space="preserve">, and circulated a copy of the notice of intention to investigate to a wide range of organisations representing veterans, service personnel and their dependants.  The Authority invited submissions from the Repatriation Commission, </w:t>
      </w:r>
      <w:r w:rsidR="00C404EB">
        <w:t xml:space="preserve">the </w:t>
      </w:r>
      <w:r w:rsidR="003C20E0" w:rsidRPr="003C20E0">
        <w:rPr>
          <w:lang w:val="en-AU"/>
        </w:rPr>
        <w:t xml:space="preserve">Military Rehabilitation and Compensation Commission, </w:t>
      </w:r>
      <w:r>
        <w:t xml:space="preserve">organisations and persons referred to in section 196E of the VEA, and any person having expertise in the field.  </w:t>
      </w:r>
      <w:r w:rsidRPr="00355B6A">
        <w:t>No submissions</w:t>
      </w:r>
      <w:r>
        <w:t xml:space="preserve"> were received for consideration by the Authority </w:t>
      </w:r>
      <w:r w:rsidR="002E6EBC">
        <w:t>in relation to</w:t>
      </w:r>
      <w:r>
        <w:t xml:space="preserve"> the investigation.</w:t>
      </w:r>
    </w:p>
    <w:p w:rsidR="00A05631" w:rsidRDefault="00A05631" w:rsidP="00A05631">
      <w:pPr>
        <w:pStyle w:val="BodyText"/>
        <w:numPr>
          <w:ilvl w:val="0"/>
          <w:numId w:val="24"/>
        </w:numPr>
        <w:tabs>
          <w:tab w:val="clear" w:pos="360"/>
          <w:tab w:val="num" w:pos="567"/>
        </w:tabs>
        <w:spacing w:after="120"/>
        <w:ind w:left="567" w:hanging="567"/>
      </w:pPr>
      <w:r>
        <w:lastRenderedPageBreak/>
        <w:t xml:space="preserve">On 4 October 2019, the Authority wrote to organisations representing veterans, service personnel and their dependants regarding the proposed Instrument and the medical-scientific material considered by the Authority.  This letter emphasised the deletion of </w:t>
      </w:r>
      <w:r w:rsidR="00411FBD">
        <w:t xml:space="preserve">clinical onset </w:t>
      </w:r>
      <w:bookmarkStart w:id="0" w:name="_GoBack"/>
      <w:bookmarkEnd w:id="0"/>
      <w:r>
        <w:t xml:space="preserve">factors relating to </w:t>
      </w:r>
      <w:r w:rsidRPr="00A05631">
        <w:rPr>
          <w:i/>
          <w:szCs w:val="24"/>
          <w:lang w:val="en-US"/>
        </w:rPr>
        <w:t>experiencing the death of a related child</w:t>
      </w:r>
      <w:r>
        <w:rPr>
          <w:szCs w:val="24"/>
          <w:lang w:val="en-US"/>
        </w:rPr>
        <w:t xml:space="preserve"> and </w:t>
      </w:r>
      <w:r w:rsidRPr="00A05631">
        <w:rPr>
          <w:i/>
          <w:szCs w:val="24"/>
        </w:rPr>
        <w:t>being within six months postpartum</w:t>
      </w:r>
      <w:r>
        <w:rPr>
          <w:i/>
          <w:szCs w:val="24"/>
        </w:rPr>
        <w:t>.</w:t>
      </w:r>
      <w:r>
        <w:t xml:space="preserve">  The Authority provided an opportunity to the organisations to make representations in relation to the proposed Instrument prior to its determination.  </w:t>
      </w:r>
      <w:r w:rsidRPr="00A05631">
        <w:t>No submissions</w:t>
      </w:r>
      <w:r>
        <w:t xml:space="preserve"> were received for consideration by the Authority.  </w:t>
      </w:r>
      <w:r w:rsidR="006F1A1A">
        <w:t>No</w:t>
      </w:r>
      <w:r w:rsidR="001954E9">
        <w:t xml:space="preserve"> </w:t>
      </w:r>
      <w:r>
        <w:t>changes were made to the proposed Instrument following this consultation process.</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874BF8">
      <w:pPr>
        <w:pStyle w:val="BodyText"/>
        <w:spacing w:after="120"/>
        <w:ind w:left="567"/>
      </w:pPr>
      <w:r w:rsidRPr="00F430E8">
        <w:rPr>
          <w:b/>
        </w:rPr>
        <w:t>Finalisation of Investigation</w:t>
      </w:r>
    </w:p>
    <w:p w:rsidR="004115F5" w:rsidRDefault="004115F5" w:rsidP="00874BF8">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DA25EB">
        <w:t>multiple sclerosis</w:t>
      </w:r>
      <w:r>
        <w:t xml:space="preserve"> as advertised in the Government Notices Gazette of </w:t>
      </w:r>
      <w:r w:rsidR="00DA25EB">
        <w:t>6 November 2018</w:t>
      </w:r>
      <w:r>
        <w:t>.</w:t>
      </w:r>
    </w:p>
    <w:p w:rsidR="004668D3" w:rsidRDefault="004668D3" w:rsidP="00317674">
      <w:pPr>
        <w:pStyle w:val="BodyText"/>
        <w:keepNext/>
        <w:spacing w:after="120"/>
        <w:ind w:left="567"/>
      </w:pPr>
      <w:r w:rsidRPr="00F430E8">
        <w:rPr>
          <w:b/>
        </w:rPr>
        <w:t>References</w:t>
      </w:r>
    </w:p>
    <w:p w:rsidR="004115F5" w:rsidRDefault="004115F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1" w:name="_Toc290210739"/>
      <w:r w:rsidR="00044C0C">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D259ED">
        <w:rPr>
          <w:rFonts w:ascii="Times New Roman" w:hAnsi="Times New Roman"/>
          <w:b/>
          <w:szCs w:val="24"/>
        </w:rPr>
        <w:t>11</w:t>
      </w:r>
      <w:r>
        <w:rPr>
          <w:rFonts w:ascii="Times New Roman" w:hAnsi="Times New Roman"/>
          <w:b/>
          <w:szCs w:val="24"/>
        </w:rPr>
        <w:t xml:space="preserve"> of </w:t>
      </w:r>
      <w:r w:rsidR="00DA25EB">
        <w:rPr>
          <w:rFonts w:ascii="Times New Roman" w:hAnsi="Times New Roman"/>
          <w:b/>
          <w:szCs w:val="24"/>
        </w:rPr>
        <w:t>2020</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DA25EB">
        <w:rPr>
          <w:rFonts w:ascii="Times New Roman" w:hAnsi="Times New Roman"/>
          <w:b/>
          <w:szCs w:val="24"/>
        </w:rPr>
        <w:t>Multiple sclerosis</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AA4CF1">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 xml:space="preserve">Part XIA of the VEA requires the determination of these instruments outlining the factors </w:t>
      </w:r>
      <w:r w:rsidR="00AA4CF1">
        <w:rPr>
          <w:rFonts w:ascii="Times New Roman" w:hAnsi="Times New Roman"/>
          <w:szCs w:val="24"/>
        </w:rPr>
        <w:t>connecting</w:t>
      </w:r>
      <w:r w:rsidR="001854A1" w:rsidRPr="001854A1">
        <w:rPr>
          <w:rFonts w:ascii="Times New Roman" w:hAnsi="Times New Roman"/>
          <w:szCs w:val="24"/>
        </w:rPr>
        <w:t xml:space="preserve">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DA25EB">
        <w:rPr>
          <w:rFonts w:ascii="Times New Roman" w:hAnsi="Times New Roman"/>
          <w:szCs w:val="24"/>
        </w:rPr>
        <w:t>multiple sclerosis</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DA25EB">
        <w:rPr>
          <w:rFonts w:ascii="Times New Roman" w:hAnsi="Times New Roman"/>
          <w:szCs w:val="24"/>
        </w:rPr>
        <w:t>multiple sclerosis</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355B6A">
        <w:rPr>
          <w:rFonts w:ascii="Times New Roman" w:hAnsi="Times New Roman"/>
          <w:szCs w:val="24"/>
        </w:rPr>
        <w:t>100</w:t>
      </w:r>
      <w:r>
        <w:rPr>
          <w:rFonts w:ascii="Times New Roman" w:hAnsi="Times New Roman"/>
          <w:szCs w:val="24"/>
        </w:rPr>
        <w:t xml:space="preserve"> of </w:t>
      </w:r>
      <w:r w:rsidR="00355B6A">
        <w:rPr>
          <w:rFonts w:ascii="Times New Roman" w:hAnsi="Times New Roman"/>
          <w:szCs w:val="24"/>
        </w:rPr>
        <w:t>2011</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DA25EB">
        <w:rPr>
          <w:rFonts w:ascii="Times New Roman" w:hAnsi="Times New Roman"/>
          <w:szCs w:val="24"/>
        </w:rPr>
        <w:t>multiple sclerosis</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rsidP="00C22D9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411FBD">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411FBD">
      <w:rPr>
        <w:noProof/>
        <w:snapToGrid w:val="0"/>
        <w:sz w:val="20"/>
        <w:lang w:eastAsia="en-US"/>
      </w:rPr>
      <w:t>6</w:t>
    </w:r>
    <w:r>
      <w:rPr>
        <w:snapToGrid w:val="0"/>
        <w:sz w:val="20"/>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44C0C"/>
    <w:rsid w:val="00051A5B"/>
    <w:rsid w:val="00080683"/>
    <w:rsid w:val="00137482"/>
    <w:rsid w:val="00172D7D"/>
    <w:rsid w:val="001854A1"/>
    <w:rsid w:val="001954E9"/>
    <w:rsid w:val="0020569B"/>
    <w:rsid w:val="00213A14"/>
    <w:rsid w:val="00214C8F"/>
    <w:rsid w:val="002926C2"/>
    <w:rsid w:val="002D586D"/>
    <w:rsid w:val="002E6EBC"/>
    <w:rsid w:val="00312E5D"/>
    <w:rsid w:val="00317674"/>
    <w:rsid w:val="00355B6A"/>
    <w:rsid w:val="00387ECA"/>
    <w:rsid w:val="003C20E0"/>
    <w:rsid w:val="004115F5"/>
    <w:rsid w:val="00411FBD"/>
    <w:rsid w:val="004353D0"/>
    <w:rsid w:val="00442A12"/>
    <w:rsid w:val="004668D3"/>
    <w:rsid w:val="004B737E"/>
    <w:rsid w:val="0050780E"/>
    <w:rsid w:val="0052591B"/>
    <w:rsid w:val="00552432"/>
    <w:rsid w:val="006A1546"/>
    <w:rsid w:val="006F1A1A"/>
    <w:rsid w:val="0071220F"/>
    <w:rsid w:val="0077574D"/>
    <w:rsid w:val="007929FE"/>
    <w:rsid w:val="007B4849"/>
    <w:rsid w:val="00822B57"/>
    <w:rsid w:val="00874BF8"/>
    <w:rsid w:val="008759EA"/>
    <w:rsid w:val="008D37EF"/>
    <w:rsid w:val="008D7B51"/>
    <w:rsid w:val="00900B26"/>
    <w:rsid w:val="009130B1"/>
    <w:rsid w:val="009A02D7"/>
    <w:rsid w:val="009B72FB"/>
    <w:rsid w:val="009D2BB4"/>
    <w:rsid w:val="00A05631"/>
    <w:rsid w:val="00A535C9"/>
    <w:rsid w:val="00AA4CF1"/>
    <w:rsid w:val="00AA7FC0"/>
    <w:rsid w:val="00AB4D40"/>
    <w:rsid w:val="00AB55E9"/>
    <w:rsid w:val="00AF167C"/>
    <w:rsid w:val="00B64E13"/>
    <w:rsid w:val="00C22D96"/>
    <w:rsid w:val="00C404EB"/>
    <w:rsid w:val="00D01CB7"/>
    <w:rsid w:val="00D259ED"/>
    <w:rsid w:val="00D55564"/>
    <w:rsid w:val="00D901CC"/>
    <w:rsid w:val="00DA25EB"/>
    <w:rsid w:val="00E250CA"/>
    <w:rsid w:val="00E451AC"/>
    <w:rsid w:val="00E47DA2"/>
    <w:rsid w:val="00E77B80"/>
    <w:rsid w:val="00E845D8"/>
    <w:rsid w:val="00EB155D"/>
    <w:rsid w:val="00EE0E88"/>
    <w:rsid w:val="00F24F45"/>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1959</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2020-01-20T04:30:00Z</dcterms:created>
  <dcterms:modified xsi:type="dcterms:W3CDTF">2020-02-25T06:10:00Z</dcterms:modified>
</cp:coreProperties>
</file>