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BA532" w14:textId="0E882C55" w:rsidR="00BD3787" w:rsidRPr="008040A1" w:rsidRDefault="00BD3787" w:rsidP="00BD0B26">
      <w:pPr>
        <w:pStyle w:val="LDBodytext"/>
        <w:spacing w:before="240"/>
        <w:rPr>
          <w:iCs/>
        </w:rPr>
      </w:pPr>
      <w:r w:rsidRPr="003F6333">
        <w:t xml:space="preserve">I, </w:t>
      </w:r>
      <w:r>
        <w:t>SHANE PATRICK CARMODY</w:t>
      </w:r>
      <w:r w:rsidRPr="003F6333">
        <w:t xml:space="preserve">, Director of Aviation Safety, on behalf of CASA, make this instrument under </w:t>
      </w:r>
      <w:r w:rsidRPr="001D3C2A">
        <w:t xml:space="preserve">regulation 101.028 of the </w:t>
      </w:r>
      <w:r w:rsidRPr="001D3C2A">
        <w:rPr>
          <w:i/>
        </w:rPr>
        <w:t>Civil Aviation Safety Regulations</w:t>
      </w:r>
      <w:r w:rsidR="00A36D9D">
        <w:rPr>
          <w:i/>
        </w:rPr>
        <w:t> </w:t>
      </w:r>
      <w:r w:rsidRPr="001D3C2A">
        <w:rPr>
          <w:i/>
        </w:rPr>
        <w:t>1998</w:t>
      </w:r>
      <w:r w:rsidRPr="008040A1">
        <w:rPr>
          <w:iCs/>
        </w:rPr>
        <w:t>.</w:t>
      </w:r>
    </w:p>
    <w:p w14:paraId="61ED531E" w14:textId="7FEA82A7" w:rsidR="00BD3787" w:rsidRPr="00A36D9D" w:rsidRDefault="00F60CA1" w:rsidP="00BD0B26">
      <w:pPr>
        <w:pStyle w:val="LDSignatory"/>
        <w:spacing w:before="960"/>
        <w:rPr>
          <w:rFonts w:ascii="Arial" w:hAnsi="Arial"/>
          <w:b/>
        </w:rPr>
      </w:pPr>
      <w:bookmarkStart w:id="0" w:name="_Hlk36728101"/>
      <w:r>
        <w:rPr>
          <w:rFonts w:ascii="Arial" w:hAnsi="Arial"/>
          <w:b/>
        </w:rPr>
        <w:t>[Signed S. Carmody]</w:t>
      </w:r>
      <w:bookmarkEnd w:id="0"/>
    </w:p>
    <w:p w14:paraId="689A8B93" w14:textId="77777777" w:rsidR="00BD3787" w:rsidRPr="003F6333" w:rsidRDefault="00BD3787" w:rsidP="00BD3787">
      <w:pPr>
        <w:pStyle w:val="LDBodytext"/>
      </w:pPr>
      <w:r>
        <w:t>Shane Carmody</w:t>
      </w:r>
      <w:r w:rsidRPr="003F6333">
        <w:br/>
        <w:t>Director of Aviation Safety</w:t>
      </w:r>
    </w:p>
    <w:p w14:paraId="0BE972E7" w14:textId="2084AA01" w:rsidR="00BD3787" w:rsidRPr="00BD0B26" w:rsidRDefault="00F60CA1" w:rsidP="00BD0B26">
      <w:pPr>
        <w:pStyle w:val="LDDate"/>
        <w:rPr>
          <w:color w:val="000000"/>
        </w:rPr>
      </w:pPr>
      <w:r>
        <w:rPr>
          <w:color w:val="000000"/>
        </w:rPr>
        <w:t xml:space="preserve">2 </w:t>
      </w:r>
      <w:r w:rsidR="000B51B5" w:rsidRPr="00BD0B26">
        <w:rPr>
          <w:color w:val="000000"/>
        </w:rPr>
        <w:t>April</w:t>
      </w:r>
      <w:r w:rsidR="00E8223E" w:rsidRPr="00BD0B26">
        <w:rPr>
          <w:color w:val="000000"/>
        </w:rPr>
        <w:t xml:space="preserve"> 2020</w:t>
      </w:r>
    </w:p>
    <w:p w14:paraId="76863DDC" w14:textId="2DF2F918" w:rsidR="007E3A81" w:rsidRPr="00830A35" w:rsidRDefault="00CD4C4C" w:rsidP="00F06ED4">
      <w:pPr>
        <w:pStyle w:val="LDDescription"/>
        <w:ind w:right="-285"/>
      </w:pPr>
      <w:r w:rsidRPr="00830A35">
        <w:rPr>
          <w:iCs/>
        </w:rPr>
        <w:t xml:space="preserve">Part </w:t>
      </w:r>
      <w:r w:rsidR="004F3B1B">
        <w:rPr>
          <w:iCs/>
        </w:rPr>
        <w:t>101</w:t>
      </w:r>
      <w:r w:rsidRPr="00830A35">
        <w:rPr>
          <w:iCs/>
        </w:rPr>
        <w:t xml:space="preserve"> </w:t>
      </w:r>
      <w:r w:rsidR="007E3A81" w:rsidRPr="00830A35">
        <w:rPr>
          <w:iCs/>
        </w:rPr>
        <w:t xml:space="preserve">Manual of Standards </w:t>
      </w:r>
      <w:r w:rsidR="00233666">
        <w:rPr>
          <w:iCs/>
        </w:rPr>
        <w:t>(</w:t>
      </w:r>
      <w:r w:rsidR="00C57C98">
        <w:rPr>
          <w:iCs/>
        </w:rPr>
        <w:t>Extensions of Time</w:t>
      </w:r>
      <w:r w:rsidR="0046173E">
        <w:rPr>
          <w:iCs/>
        </w:rPr>
        <w:t xml:space="preserve"> </w:t>
      </w:r>
      <w:r w:rsidR="00BD0B26">
        <w:rPr>
          <w:iCs/>
        </w:rPr>
        <w:t>D</w:t>
      </w:r>
      <w:r w:rsidR="0046173E">
        <w:rPr>
          <w:iCs/>
        </w:rPr>
        <w:t xml:space="preserve">ue </w:t>
      </w:r>
      <w:r w:rsidR="004C3F14">
        <w:rPr>
          <w:iCs/>
        </w:rPr>
        <w:t>t</w:t>
      </w:r>
      <w:r w:rsidR="0046173E">
        <w:rPr>
          <w:iCs/>
        </w:rPr>
        <w:t>o COVID-19</w:t>
      </w:r>
      <w:r w:rsidR="00B53821">
        <w:rPr>
          <w:iCs/>
        </w:rPr>
        <w:t>)</w:t>
      </w:r>
      <w:r w:rsidR="008E169C">
        <w:rPr>
          <w:iCs/>
        </w:rPr>
        <w:t xml:space="preserve"> </w:t>
      </w:r>
      <w:r w:rsidR="007E3A81" w:rsidRPr="00830A35">
        <w:rPr>
          <w:iCs/>
        </w:rPr>
        <w:t xml:space="preserve">Amendment </w:t>
      </w:r>
      <w:r w:rsidR="00D743C9">
        <w:rPr>
          <w:iCs/>
        </w:rPr>
        <w:t>Instrument</w:t>
      </w:r>
      <w:r w:rsidR="000571A9">
        <w:rPr>
          <w:iCs/>
        </w:rPr>
        <w:t xml:space="preserve"> </w:t>
      </w:r>
      <w:r w:rsidR="007E3A81" w:rsidRPr="00830A35">
        <w:rPr>
          <w:iCs/>
        </w:rPr>
        <w:t>20</w:t>
      </w:r>
      <w:r w:rsidR="00B53821">
        <w:rPr>
          <w:iCs/>
        </w:rPr>
        <w:t>20</w:t>
      </w:r>
      <w:r w:rsidR="000571A9">
        <w:rPr>
          <w:iCs/>
        </w:rPr>
        <w:t xml:space="preserve"> </w:t>
      </w:r>
      <w:r w:rsidR="00D743C9">
        <w:rPr>
          <w:iCs/>
        </w:rPr>
        <w:t>(No.</w:t>
      </w:r>
      <w:r w:rsidR="000571A9">
        <w:rPr>
          <w:iCs/>
        </w:rPr>
        <w:t xml:space="preserve"> </w:t>
      </w:r>
      <w:r w:rsidR="001A2D65">
        <w:rPr>
          <w:iCs/>
        </w:rPr>
        <w:t>1</w:t>
      </w:r>
      <w:r w:rsidR="0083479F" w:rsidRPr="00830A35">
        <w:rPr>
          <w:iCs/>
        </w:rPr>
        <w:t>)</w:t>
      </w:r>
    </w:p>
    <w:p w14:paraId="17002852" w14:textId="77777777" w:rsidR="00694F5D" w:rsidRPr="00F53828" w:rsidRDefault="00694F5D" w:rsidP="00F53828">
      <w:pPr>
        <w:pStyle w:val="LDClauseHeading"/>
        <w:ind w:left="737" w:hanging="737"/>
        <w:rPr>
          <w:rFonts w:ascii="Arial" w:hAnsi="Arial"/>
        </w:rPr>
      </w:pPr>
      <w:r w:rsidRPr="00F53828">
        <w:rPr>
          <w:rFonts w:ascii="Arial" w:hAnsi="Arial"/>
        </w:rPr>
        <w:t>1</w:t>
      </w:r>
      <w:r w:rsidRPr="00F53828">
        <w:rPr>
          <w:rFonts w:ascii="Arial" w:hAnsi="Arial"/>
        </w:rPr>
        <w:tab/>
        <w:t>Name of instrument</w:t>
      </w:r>
    </w:p>
    <w:p w14:paraId="7C178DF4" w14:textId="35FB11A7" w:rsidR="00694F5D" w:rsidRPr="00830A35" w:rsidRDefault="0043409F" w:rsidP="00F53828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>
        <w:tab/>
      </w:r>
      <w:r>
        <w:tab/>
      </w:r>
      <w:r w:rsidR="00694F5D" w:rsidRPr="00830A35">
        <w:t xml:space="preserve">This instrument is the </w:t>
      </w:r>
      <w:bookmarkStart w:id="1" w:name="OLE_LINK3"/>
      <w:r w:rsidR="00CD4C4C" w:rsidRPr="00233666">
        <w:rPr>
          <w:i/>
        </w:rPr>
        <w:t xml:space="preserve">Part </w:t>
      </w:r>
      <w:r w:rsidR="004F3B1B" w:rsidRPr="00233666">
        <w:rPr>
          <w:i/>
        </w:rPr>
        <w:t>101</w:t>
      </w:r>
      <w:r w:rsidR="00CD4C4C" w:rsidRPr="00233666">
        <w:rPr>
          <w:i/>
          <w:iCs/>
        </w:rPr>
        <w:t xml:space="preserve"> </w:t>
      </w:r>
      <w:r w:rsidR="00694F5D" w:rsidRPr="00233666">
        <w:rPr>
          <w:i/>
        </w:rPr>
        <w:t xml:space="preserve">Manual of Standards </w:t>
      </w:r>
      <w:r w:rsidR="00233666" w:rsidRPr="00233666">
        <w:rPr>
          <w:i/>
          <w:iCs/>
        </w:rPr>
        <w:t>(</w:t>
      </w:r>
      <w:r w:rsidR="004C3F14">
        <w:rPr>
          <w:i/>
          <w:iCs/>
        </w:rPr>
        <w:t xml:space="preserve">Extensions of Time </w:t>
      </w:r>
      <w:r w:rsidR="00BD0B26">
        <w:rPr>
          <w:i/>
          <w:iCs/>
        </w:rPr>
        <w:t>D</w:t>
      </w:r>
      <w:r w:rsidR="004C3F14">
        <w:rPr>
          <w:i/>
          <w:iCs/>
        </w:rPr>
        <w:t xml:space="preserve">ue to </w:t>
      </w:r>
      <w:r w:rsidR="00C57C98">
        <w:rPr>
          <w:i/>
          <w:iCs/>
        </w:rPr>
        <w:t xml:space="preserve">COVID-19) </w:t>
      </w:r>
      <w:r w:rsidR="00E90832" w:rsidRPr="00233666">
        <w:rPr>
          <w:i/>
          <w:iCs/>
        </w:rPr>
        <w:t xml:space="preserve">Amendment </w:t>
      </w:r>
      <w:r w:rsidR="00E517E5" w:rsidRPr="00233666">
        <w:rPr>
          <w:i/>
          <w:iCs/>
        </w:rPr>
        <w:t>Instrument</w:t>
      </w:r>
      <w:r w:rsidR="001A2D65" w:rsidRPr="00233666">
        <w:rPr>
          <w:i/>
          <w:iCs/>
        </w:rPr>
        <w:t xml:space="preserve"> </w:t>
      </w:r>
      <w:r w:rsidR="00E90832" w:rsidRPr="00233666">
        <w:rPr>
          <w:i/>
          <w:iCs/>
        </w:rPr>
        <w:t>20</w:t>
      </w:r>
      <w:r w:rsidR="00B53821">
        <w:rPr>
          <w:i/>
          <w:iCs/>
        </w:rPr>
        <w:t>20</w:t>
      </w:r>
      <w:bookmarkEnd w:id="1"/>
      <w:r w:rsidR="0083479F" w:rsidRPr="00233666">
        <w:rPr>
          <w:i/>
          <w:iCs/>
        </w:rPr>
        <w:t xml:space="preserve"> (No.</w:t>
      </w:r>
      <w:r w:rsidR="000571A9" w:rsidRPr="00233666">
        <w:rPr>
          <w:i/>
          <w:iCs/>
        </w:rPr>
        <w:t xml:space="preserve"> </w:t>
      </w:r>
      <w:r w:rsidR="001A2D65" w:rsidRPr="00233666">
        <w:rPr>
          <w:i/>
          <w:iCs/>
        </w:rPr>
        <w:t>1</w:t>
      </w:r>
      <w:r w:rsidR="0083479F" w:rsidRPr="00233666">
        <w:rPr>
          <w:i/>
          <w:iCs/>
        </w:rPr>
        <w:t>)</w:t>
      </w:r>
      <w:r w:rsidR="003E321F" w:rsidRPr="00B46146">
        <w:t>.</w:t>
      </w:r>
    </w:p>
    <w:p w14:paraId="2EADC460" w14:textId="77777777" w:rsidR="00B9426D" w:rsidRPr="00F53828" w:rsidRDefault="00B9426D" w:rsidP="00F53828">
      <w:pPr>
        <w:pStyle w:val="LDClauseHeading"/>
        <w:ind w:left="737" w:hanging="737"/>
        <w:rPr>
          <w:rFonts w:ascii="Arial" w:hAnsi="Arial"/>
        </w:rPr>
      </w:pPr>
      <w:r w:rsidRPr="00F53828">
        <w:rPr>
          <w:rFonts w:ascii="Arial" w:hAnsi="Arial"/>
        </w:rPr>
        <w:t>2</w:t>
      </w:r>
      <w:r w:rsidRPr="00F53828">
        <w:rPr>
          <w:rFonts w:ascii="Arial" w:hAnsi="Arial"/>
        </w:rPr>
        <w:tab/>
        <w:t>Commencement</w:t>
      </w:r>
    </w:p>
    <w:p w14:paraId="6035679C" w14:textId="2288177E" w:rsidR="00DB39AB" w:rsidRDefault="0043409F" w:rsidP="00F53828">
      <w:pPr>
        <w:pStyle w:val="LDClause"/>
        <w:tabs>
          <w:tab w:val="right" w:pos="454"/>
          <w:tab w:val="left" w:pos="737"/>
        </w:tabs>
        <w:spacing w:before="60" w:after="60"/>
        <w:ind w:left="737" w:hanging="1021"/>
        <w:rPr>
          <w:bCs/>
        </w:rPr>
      </w:pPr>
      <w:r w:rsidRPr="00DB39AB">
        <w:rPr>
          <w:bCs/>
        </w:rPr>
        <w:tab/>
      </w:r>
      <w:r w:rsidR="00B9426D" w:rsidRPr="00DB39AB">
        <w:rPr>
          <w:bCs/>
        </w:rPr>
        <w:tab/>
      </w:r>
      <w:r w:rsidR="00CC213D">
        <w:rPr>
          <w:bCs/>
        </w:rPr>
        <w:t>T</w:t>
      </w:r>
      <w:r w:rsidR="00B9426D" w:rsidRPr="00DB39AB">
        <w:rPr>
          <w:bCs/>
        </w:rPr>
        <w:t>his instrument</w:t>
      </w:r>
      <w:r w:rsidR="00B9426D" w:rsidRPr="00830A35">
        <w:t xml:space="preserve"> commences on</w:t>
      </w:r>
      <w:r w:rsidR="00D61969">
        <w:t xml:space="preserve"> the day</w:t>
      </w:r>
      <w:r w:rsidR="001A2D65">
        <w:t xml:space="preserve"> </w:t>
      </w:r>
      <w:r w:rsidR="00CC213D">
        <w:t>it is registered.</w:t>
      </w:r>
    </w:p>
    <w:p w14:paraId="28660D31" w14:textId="24AF4FBC" w:rsidR="00B9426D" w:rsidRPr="00F53828" w:rsidRDefault="00B9426D" w:rsidP="00F53828">
      <w:pPr>
        <w:pStyle w:val="LDClauseHeading"/>
        <w:ind w:left="737" w:hanging="737"/>
        <w:rPr>
          <w:rFonts w:ascii="Arial" w:hAnsi="Arial"/>
        </w:rPr>
      </w:pPr>
      <w:r w:rsidRPr="00F53828">
        <w:rPr>
          <w:rFonts w:ascii="Arial" w:hAnsi="Arial"/>
        </w:rPr>
        <w:t>3</w:t>
      </w:r>
      <w:r w:rsidRPr="00F53828">
        <w:rPr>
          <w:rFonts w:ascii="Arial" w:hAnsi="Arial"/>
        </w:rPr>
        <w:tab/>
        <w:t xml:space="preserve">Amendment of the </w:t>
      </w:r>
      <w:r w:rsidR="00CD4C4C" w:rsidRPr="00F53828">
        <w:rPr>
          <w:rFonts w:ascii="Arial" w:hAnsi="Arial"/>
        </w:rPr>
        <w:t>Part</w:t>
      </w:r>
      <w:r w:rsidR="000571A9" w:rsidRPr="00F53828">
        <w:rPr>
          <w:rFonts w:ascii="Arial" w:hAnsi="Arial"/>
        </w:rPr>
        <w:t xml:space="preserve"> </w:t>
      </w:r>
      <w:r w:rsidR="004F3B1B" w:rsidRPr="00F53828">
        <w:rPr>
          <w:rFonts w:ascii="Arial" w:hAnsi="Arial"/>
        </w:rPr>
        <w:t>101</w:t>
      </w:r>
      <w:r w:rsidR="00CD4C4C" w:rsidRPr="00F53828">
        <w:rPr>
          <w:rFonts w:ascii="Arial" w:hAnsi="Arial"/>
        </w:rPr>
        <w:t xml:space="preserve"> Manual of Standards</w:t>
      </w:r>
    </w:p>
    <w:p w14:paraId="6E14E1CC" w14:textId="193C792E" w:rsidR="00B9426D" w:rsidRPr="00A60AC9" w:rsidRDefault="0043409F" w:rsidP="00F53828">
      <w:pPr>
        <w:pStyle w:val="LDClause"/>
        <w:tabs>
          <w:tab w:val="right" w:pos="454"/>
          <w:tab w:val="left" w:pos="737"/>
        </w:tabs>
        <w:spacing w:before="60" w:after="60"/>
        <w:ind w:left="737" w:hanging="1021"/>
        <w:rPr>
          <w:iCs/>
        </w:rPr>
      </w:pPr>
      <w:r>
        <w:tab/>
      </w:r>
      <w:r w:rsidR="00B9426D" w:rsidRPr="00830A35">
        <w:tab/>
        <w:t xml:space="preserve">Schedule 1 amends </w:t>
      </w:r>
      <w:r w:rsidR="00D15567">
        <w:t xml:space="preserve">the </w:t>
      </w:r>
      <w:r w:rsidR="00CD4C4C" w:rsidRPr="004F3B1B">
        <w:rPr>
          <w:i/>
        </w:rPr>
        <w:t>Part</w:t>
      </w:r>
      <w:r w:rsidR="000571A9" w:rsidRPr="004F3B1B">
        <w:rPr>
          <w:i/>
        </w:rPr>
        <w:t xml:space="preserve"> </w:t>
      </w:r>
      <w:r w:rsidR="004F3B1B" w:rsidRPr="004F3B1B">
        <w:rPr>
          <w:i/>
        </w:rPr>
        <w:t>101</w:t>
      </w:r>
      <w:r w:rsidR="00CD4C4C" w:rsidRPr="004F3B1B">
        <w:rPr>
          <w:i/>
        </w:rPr>
        <w:t xml:space="preserve"> </w:t>
      </w:r>
      <w:r w:rsidR="004F3B1B" w:rsidRPr="004F3B1B">
        <w:rPr>
          <w:i/>
        </w:rPr>
        <w:t xml:space="preserve">(Unmanned Aircraft and Rockets) </w:t>
      </w:r>
      <w:r w:rsidR="00B9426D" w:rsidRPr="004F3B1B">
        <w:rPr>
          <w:i/>
        </w:rPr>
        <w:t>Manual of Standards</w:t>
      </w:r>
      <w:r w:rsidR="0017141D" w:rsidRPr="004F3B1B">
        <w:rPr>
          <w:i/>
        </w:rPr>
        <w:t xml:space="preserve"> 201</w:t>
      </w:r>
      <w:r w:rsidR="004F3B1B" w:rsidRPr="004F3B1B">
        <w:rPr>
          <w:i/>
        </w:rPr>
        <w:t>9</w:t>
      </w:r>
      <w:r w:rsidR="00B9426D" w:rsidRPr="00A60AC9">
        <w:rPr>
          <w:iCs/>
        </w:rPr>
        <w:t>.</w:t>
      </w:r>
    </w:p>
    <w:p w14:paraId="63E4F8E0" w14:textId="156A6C17" w:rsidR="0037501F" w:rsidRPr="005451CF" w:rsidRDefault="0037501F" w:rsidP="005451CF">
      <w:pPr>
        <w:pStyle w:val="LDScheduleheading"/>
        <w:rPr>
          <w:color w:val="000000"/>
        </w:rPr>
      </w:pPr>
      <w:r w:rsidRPr="005451CF">
        <w:rPr>
          <w:color w:val="000000"/>
        </w:rPr>
        <w:t>Schedule 1</w:t>
      </w:r>
      <w:r w:rsidRPr="005451CF">
        <w:rPr>
          <w:color w:val="000000"/>
        </w:rPr>
        <w:tab/>
        <w:t>Amendments</w:t>
      </w:r>
    </w:p>
    <w:p w14:paraId="34F3B5FD" w14:textId="55D1AD02" w:rsidR="009537CC" w:rsidRPr="009537CC" w:rsidRDefault="009537CC" w:rsidP="00BE5F3F">
      <w:pPr>
        <w:pStyle w:val="LDAmendHeading"/>
      </w:pPr>
      <w:bookmarkStart w:id="2" w:name="_Hlk25916441"/>
      <w:r>
        <w:t>[</w:t>
      </w:r>
      <w:r w:rsidR="00ED7343">
        <w:t>1</w:t>
      </w:r>
      <w:r>
        <w:t>]</w:t>
      </w:r>
      <w:r>
        <w:tab/>
        <w:t xml:space="preserve">Section </w:t>
      </w:r>
      <w:r w:rsidR="00C57C98">
        <w:t>1.03</w:t>
      </w:r>
    </w:p>
    <w:p w14:paraId="04997D43" w14:textId="1826FC37" w:rsidR="009537CC" w:rsidRDefault="00CE0A03" w:rsidP="009537CC">
      <w:pPr>
        <w:pStyle w:val="LDAmendInstruction"/>
      </w:pPr>
      <w:r>
        <w:t xml:space="preserve">repeal and </w:t>
      </w:r>
      <w:r w:rsidR="00CB2E12">
        <w:t>s</w:t>
      </w:r>
      <w:r w:rsidR="009537CC">
        <w:t>ubstitute</w:t>
      </w:r>
    </w:p>
    <w:p w14:paraId="536AD48B" w14:textId="77777777" w:rsidR="007932E3" w:rsidRDefault="007932E3" w:rsidP="007932E3">
      <w:pPr>
        <w:pStyle w:val="AmendHeading"/>
      </w:pPr>
      <w:bookmarkStart w:id="3" w:name="_Toc31625636"/>
      <w:r>
        <w:rPr>
          <w:rFonts w:cs="Arial"/>
          <w:noProof/>
        </w:rPr>
        <w:t>1.03</w:t>
      </w:r>
      <w:r w:rsidRPr="00830A35">
        <w:tab/>
      </w:r>
      <w:r>
        <w:t>Provisions which take effect later than on commencement</w:t>
      </w:r>
      <w:bookmarkEnd w:id="3"/>
    </w:p>
    <w:p w14:paraId="4468CAB0" w14:textId="61F5CF8D" w:rsidR="007932E3" w:rsidRDefault="007932E3" w:rsidP="007932E3">
      <w:pPr>
        <w:pStyle w:val="Clause"/>
      </w:pPr>
      <w:r>
        <w:rPr>
          <w:rStyle w:val="ClauseChar0"/>
        </w:rPr>
        <w:tab/>
      </w:r>
      <w:r>
        <w:rPr>
          <w:rStyle w:val="ClauseChar0"/>
        </w:rPr>
        <w:tab/>
      </w:r>
      <w:r w:rsidRPr="00A1020E">
        <w:rPr>
          <w:rStyle w:val="ClauseChar0"/>
        </w:rPr>
        <w:t>A provision</w:t>
      </w:r>
      <w:r>
        <w:t xml:space="preserve"> of this MOS mentioned in column 1 of an item in the following Table takes effect on</w:t>
      </w:r>
      <w:r w:rsidR="00CC792B">
        <w:t xml:space="preserve"> </w:t>
      </w:r>
      <w:r>
        <w:t>the day mentioned in column 2 for the item.</w:t>
      </w:r>
    </w:p>
    <w:p w14:paraId="46F481B2" w14:textId="5581E38B" w:rsidR="00CB2E12" w:rsidRDefault="00CB2E12" w:rsidP="00CB2E12">
      <w:pPr>
        <w:pStyle w:val="LDAmendText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04"/>
        <w:gridCol w:w="4187"/>
        <w:gridCol w:w="2899"/>
      </w:tblGrid>
      <w:tr w:rsidR="00C57C98" w:rsidRPr="007932E3" w14:paraId="1C59DFAF" w14:textId="77777777" w:rsidTr="00BD0B26">
        <w:trPr>
          <w:tblHeader/>
        </w:trPr>
        <w:tc>
          <w:tcPr>
            <w:tcW w:w="704" w:type="dxa"/>
          </w:tcPr>
          <w:p w14:paraId="4CAD5580" w14:textId="77777777" w:rsidR="00C57C98" w:rsidRPr="007932E3" w:rsidRDefault="00C57C98" w:rsidP="00463C1A">
            <w:pPr>
              <w:pStyle w:val="Note"/>
              <w:ind w:left="0"/>
              <w:rPr>
                <w:sz w:val="24"/>
              </w:rPr>
            </w:pPr>
            <w:r w:rsidRPr="007932E3">
              <w:rPr>
                <w:b/>
                <w:sz w:val="24"/>
              </w:rPr>
              <w:t>Item</w:t>
            </w:r>
          </w:p>
        </w:tc>
        <w:tc>
          <w:tcPr>
            <w:tcW w:w="4187" w:type="dxa"/>
          </w:tcPr>
          <w:p w14:paraId="30B5E3A5" w14:textId="59174058" w:rsidR="00C57C98" w:rsidRPr="007932E3" w:rsidRDefault="00CC792B" w:rsidP="00463C1A">
            <w:pPr>
              <w:pStyle w:val="Note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This p</w:t>
            </w:r>
            <w:r w:rsidR="00C57C98" w:rsidRPr="007932E3">
              <w:rPr>
                <w:b/>
                <w:sz w:val="24"/>
              </w:rPr>
              <w:t>rovision</w:t>
            </w:r>
            <w:r>
              <w:rPr>
                <w:b/>
                <w:sz w:val="24"/>
              </w:rPr>
              <w:t>:</w:t>
            </w:r>
          </w:p>
          <w:p w14:paraId="4CEB0A1B" w14:textId="77777777" w:rsidR="00C57C98" w:rsidRPr="007932E3" w:rsidRDefault="00C57C98" w:rsidP="00463C1A">
            <w:pPr>
              <w:pStyle w:val="Note"/>
              <w:ind w:left="0"/>
              <w:rPr>
                <w:b/>
                <w:sz w:val="24"/>
              </w:rPr>
            </w:pPr>
            <w:r w:rsidRPr="007932E3">
              <w:rPr>
                <w:b/>
                <w:sz w:val="24"/>
              </w:rPr>
              <w:t>(Column 1)</w:t>
            </w:r>
          </w:p>
        </w:tc>
        <w:tc>
          <w:tcPr>
            <w:tcW w:w="2899" w:type="dxa"/>
          </w:tcPr>
          <w:p w14:paraId="6FEF8D7D" w14:textId="17BEE395" w:rsidR="00C57C98" w:rsidRPr="00CC792B" w:rsidRDefault="00CC792B" w:rsidP="00463C1A">
            <w:pPr>
              <w:pStyle w:val="Note"/>
              <w:ind w:left="0"/>
              <w:rPr>
                <w:b/>
                <w:bCs/>
                <w:sz w:val="24"/>
              </w:rPr>
            </w:pPr>
            <w:r w:rsidRPr="00CC792B">
              <w:rPr>
                <w:b/>
                <w:bCs/>
                <w:sz w:val="24"/>
              </w:rPr>
              <w:t>Takes effect on:</w:t>
            </w:r>
          </w:p>
          <w:p w14:paraId="5413F2E3" w14:textId="77777777" w:rsidR="00C57C98" w:rsidRPr="007932E3" w:rsidRDefault="00C57C98" w:rsidP="00463C1A">
            <w:pPr>
              <w:pStyle w:val="Note"/>
              <w:ind w:left="0"/>
              <w:rPr>
                <w:b/>
                <w:sz w:val="24"/>
              </w:rPr>
            </w:pPr>
            <w:r w:rsidRPr="007932E3">
              <w:rPr>
                <w:b/>
                <w:sz w:val="24"/>
              </w:rPr>
              <w:t>(Column 2)</w:t>
            </w:r>
          </w:p>
        </w:tc>
      </w:tr>
      <w:tr w:rsidR="00C57C98" w:rsidRPr="007932E3" w14:paraId="79FEB380" w14:textId="77777777" w:rsidTr="00C57C98">
        <w:tc>
          <w:tcPr>
            <w:tcW w:w="704" w:type="dxa"/>
          </w:tcPr>
          <w:p w14:paraId="3EE701A9" w14:textId="77777777" w:rsidR="00C57C98" w:rsidRPr="007932E3" w:rsidRDefault="00C57C98" w:rsidP="00463C1A">
            <w:pPr>
              <w:pStyle w:val="Note"/>
              <w:ind w:left="0"/>
              <w:rPr>
                <w:sz w:val="24"/>
              </w:rPr>
            </w:pPr>
            <w:r w:rsidRPr="007932E3">
              <w:rPr>
                <w:sz w:val="24"/>
              </w:rPr>
              <w:t>1</w:t>
            </w:r>
          </w:p>
        </w:tc>
        <w:tc>
          <w:tcPr>
            <w:tcW w:w="4187" w:type="dxa"/>
          </w:tcPr>
          <w:p w14:paraId="3F377601" w14:textId="38758F2F" w:rsidR="00C57C98" w:rsidRPr="007932E3" w:rsidRDefault="00C57C98" w:rsidP="00463C1A">
            <w:pPr>
              <w:pStyle w:val="Note"/>
              <w:ind w:left="0"/>
              <w:rPr>
                <w:sz w:val="24"/>
              </w:rPr>
            </w:pPr>
            <w:r w:rsidRPr="007932E3">
              <w:rPr>
                <w:sz w:val="24"/>
              </w:rPr>
              <w:t>Chapter 2</w:t>
            </w:r>
          </w:p>
        </w:tc>
        <w:tc>
          <w:tcPr>
            <w:tcW w:w="2899" w:type="dxa"/>
          </w:tcPr>
          <w:p w14:paraId="4DB6D463" w14:textId="3D082AC5" w:rsidR="007932E3" w:rsidRPr="007932E3" w:rsidRDefault="007932E3" w:rsidP="00463C1A">
            <w:pPr>
              <w:pStyle w:val="Note"/>
              <w:ind w:left="0"/>
              <w:rPr>
                <w:sz w:val="24"/>
              </w:rPr>
            </w:pPr>
            <w:r w:rsidRPr="007932E3">
              <w:rPr>
                <w:sz w:val="24"/>
              </w:rPr>
              <w:t>10 October 2020</w:t>
            </w:r>
          </w:p>
        </w:tc>
      </w:tr>
      <w:tr w:rsidR="007932E3" w:rsidRPr="007932E3" w14:paraId="56B48E87" w14:textId="77777777" w:rsidTr="00C57C98">
        <w:tc>
          <w:tcPr>
            <w:tcW w:w="704" w:type="dxa"/>
          </w:tcPr>
          <w:p w14:paraId="4337477F" w14:textId="32B5199D" w:rsidR="007932E3" w:rsidRPr="007932E3" w:rsidRDefault="00A716D5" w:rsidP="007932E3">
            <w:pPr>
              <w:pStyle w:val="Note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7" w:type="dxa"/>
          </w:tcPr>
          <w:p w14:paraId="3ABEBC7D" w14:textId="77777777" w:rsidR="007932E3" w:rsidRPr="007932E3" w:rsidRDefault="007932E3" w:rsidP="007932E3">
            <w:pPr>
              <w:pStyle w:val="Note"/>
              <w:ind w:left="0"/>
              <w:rPr>
                <w:sz w:val="24"/>
              </w:rPr>
            </w:pPr>
            <w:r w:rsidRPr="007932E3">
              <w:rPr>
                <w:sz w:val="24"/>
              </w:rPr>
              <w:t>Chapter 4</w:t>
            </w:r>
          </w:p>
        </w:tc>
        <w:tc>
          <w:tcPr>
            <w:tcW w:w="2899" w:type="dxa"/>
          </w:tcPr>
          <w:p w14:paraId="4251C9B9" w14:textId="2A495793" w:rsidR="007932E3" w:rsidRPr="007932E3" w:rsidRDefault="007932E3" w:rsidP="007932E3">
            <w:pPr>
              <w:pStyle w:val="Note"/>
              <w:ind w:left="0"/>
              <w:rPr>
                <w:sz w:val="24"/>
              </w:rPr>
            </w:pPr>
            <w:r w:rsidRPr="007932E3">
              <w:rPr>
                <w:sz w:val="24"/>
              </w:rPr>
              <w:t>10 April 2020</w:t>
            </w:r>
          </w:p>
        </w:tc>
      </w:tr>
      <w:tr w:rsidR="007932E3" w:rsidRPr="007932E3" w14:paraId="70A66CA1" w14:textId="77777777" w:rsidTr="00C57C98">
        <w:tc>
          <w:tcPr>
            <w:tcW w:w="704" w:type="dxa"/>
          </w:tcPr>
          <w:p w14:paraId="67CCC674" w14:textId="09649760" w:rsidR="007932E3" w:rsidRPr="007932E3" w:rsidRDefault="00A716D5" w:rsidP="007932E3">
            <w:pPr>
              <w:pStyle w:val="Note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87" w:type="dxa"/>
          </w:tcPr>
          <w:p w14:paraId="35E6422F" w14:textId="77777777" w:rsidR="007932E3" w:rsidRPr="007932E3" w:rsidRDefault="007932E3" w:rsidP="007932E3">
            <w:pPr>
              <w:pStyle w:val="Note"/>
              <w:ind w:left="0"/>
              <w:rPr>
                <w:sz w:val="24"/>
              </w:rPr>
            </w:pPr>
            <w:r w:rsidRPr="007932E3">
              <w:rPr>
                <w:sz w:val="24"/>
              </w:rPr>
              <w:t>Chapter 9, except Division 9.2</w:t>
            </w:r>
          </w:p>
        </w:tc>
        <w:tc>
          <w:tcPr>
            <w:tcW w:w="2899" w:type="dxa"/>
          </w:tcPr>
          <w:p w14:paraId="5D85CA15" w14:textId="5AB15EB8" w:rsidR="007932E3" w:rsidRPr="007932E3" w:rsidRDefault="007932E3" w:rsidP="007932E3">
            <w:pPr>
              <w:pStyle w:val="Note"/>
              <w:ind w:left="0"/>
              <w:rPr>
                <w:sz w:val="24"/>
              </w:rPr>
            </w:pPr>
            <w:r w:rsidRPr="007932E3">
              <w:rPr>
                <w:sz w:val="24"/>
              </w:rPr>
              <w:t>10 April 2020</w:t>
            </w:r>
          </w:p>
        </w:tc>
      </w:tr>
      <w:tr w:rsidR="00C57C98" w:rsidRPr="007932E3" w14:paraId="7E44ED89" w14:textId="77777777" w:rsidTr="00C57C98">
        <w:tc>
          <w:tcPr>
            <w:tcW w:w="704" w:type="dxa"/>
          </w:tcPr>
          <w:p w14:paraId="3BA256FF" w14:textId="48513CD9" w:rsidR="00C57C98" w:rsidRPr="007932E3" w:rsidRDefault="00A716D5" w:rsidP="00463C1A">
            <w:pPr>
              <w:pStyle w:val="Note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87" w:type="dxa"/>
          </w:tcPr>
          <w:p w14:paraId="5DF04DE0" w14:textId="77777777" w:rsidR="00C57C98" w:rsidRPr="007932E3" w:rsidRDefault="00C57C98" w:rsidP="00463C1A">
            <w:pPr>
              <w:pStyle w:val="Note"/>
              <w:ind w:left="0"/>
              <w:rPr>
                <w:sz w:val="24"/>
              </w:rPr>
            </w:pPr>
            <w:r w:rsidRPr="007932E3">
              <w:rPr>
                <w:sz w:val="24"/>
              </w:rPr>
              <w:t>Chapter 10, except Divisions 10.1 and 10. 4</w:t>
            </w:r>
          </w:p>
        </w:tc>
        <w:tc>
          <w:tcPr>
            <w:tcW w:w="2899" w:type="dxa"/>
          </w:tcPr>
          <w:p w14:paraId="66E87106" w14:textId="618B9B26" w:rsidR="007932E3" w:rsidRPr="007932E3" w:rsidRDefault="007932E3" w:rsidP="00463C1A">
            <w:pPr>
              <w:pStyle w:val="Note"/>
              <w:ind w:left="0"/>
              <w:rPr>
                <w:sz w:val="24"/>
              </w:rPr>
            </w:pPr>
            <w:r w:rsidRPr="007932E3">
              <w:rPr>
                <w:sz w:val="24"/>
              </w:rPr>
              <w:t>10 October 2020</w:t>
            </w:r>
          </w:p>
        </w:tc>
      </w:tr>
    </w:tbl>
    <w:bookmarkEnd w:id="2"/>
    <w:p w14:paraId="54CE1B53" w14:textId="1D6F632B" w:rsidR="00057E4A" w:rsidRDefault="00057E4A" w:rsidP="00057E4A">
      <w:pPr>
        <w:pStyle w:val="Note"/>
        <w:spacing w:before="160"/>
      </w:pPr>
      <w:r w:rsidRPr="00051112">
        <w:rPr>
          <w:i/>
        </w:rPr>
        <w:lastRenderedPageBreak/>
        <w:t>Note</w:t>
      </w:r>
      <w:r w:rsidR="00051112" w:rsidRPr="00051112">
        <w:rPr>
          <w:i/>
        </w:rPr>
        <w:t xml:space="preserve"> </w:t>
      </w:r>
      <w:r w:rsidRPr="00051112">
        <w:rPr>
          <w:i/>
        </w:rPr>
        <w:t>1</w:t>
      </w:r>
      <w:r>
        <w:t> </w:t>
      </w:r>
      <w:r w:rsidRPr="00A1020E">
        <w:t>  </w:t>
      </w:r>
      <w:r>
        <w:t>Each item in this Table sets out the date on which the corresponding relevant provisions</w:t>
      </w:r>
      <w:r w:rsidR="00B42015">
        <w:t xml:space="preserve"> of this MOS</w:t>
      </w:r>
      <w:r>
        <w:t xml:space="preserve"> take effect.</w:t>
      </w:r>
    </w:p>
    <w:p w14:paraId="78FC0253" w14:textId="7EA43607" w:rsidR="00ED3939" w:rsidRDefault="00576D36" w:rsidP="00576D36">
      <w:pPr>
        <w:pStyle w:val="Note"/>
        <w:spacing w:before="160"/>
      </w:pPr>
      <w:r w:rsidRPr="00051112">
        <w:rPr>
          <w:i/>
        </w:rPr>
        <w:t>Note</w:t>
      </w:r>
      <w:r w:rsidR="00051112" w:rsidRPr="00051112">
        <w:rPr>
          <w:i/>
        </w:rPr>
        <w:t xml:space="preserve"> </w:t>
      </w:r>
      <w:r w:rsidR="00057E4A" w:rsidRPr="00051112">
        <w:rPr>
          <w:i/>
        </w:rPr>
        <w:t>2</w:t>
      </w:r>
      <w:r w:rsidR="00057E4A">
        <w:t> </w:t>
      </w:r>
      <w:r w:rsidRPr="00A1020E">
        <w:t>  Chapter</w:t>
      </w:r>
      <w:r>
        <w:t>s</w:t>
      </w:r>
      <w:r w:rsidRPr="00A1020E">
        <w:t xml:space="preserve"> 1</w:t>
      </w:r>
      <w:r>
        <w:t xml:space="preserve"> and 5, Division 9.2 of Chapter 9, Divisions 10.1 and 10.4 of Chapter 10, and Chapter 11 took effect on </w:t>
      </w:r>
      <w:r w:rsidR="00EB7C77">
        <w:t>10</w:t>
      </w:r>
      <w:r>
        <w:t xml:space="preserve"> April 2019</w:t>
      </w:r>
      <w:r w:rsidR="00057E4A">
        <w:t>, the day after registration of this MOS</w:t>
      </w:r>
      <w:r>
        <w:t>. Chapters 3, 6, 7 and 8 are reserved.</w:t>
      </w:r>
    </w:p>
    <w:p w14:paraId="2E62E4AE" w14:textId="77777777" w:rsidR="00057E4A" w:rsidRPr="007508D8" w:rsidRDefault="00057E4A" w:rsidP="00057E4A">
      <w:pPr>
        <w:pStyle w:val="EndLine"/>
      </w:pPr>
    </w:p>
    <w:sectPr w:rsidR="00057E4A" w:rsidRPr="007508D8" w:rsidSect="00BD0B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701" w:bottom="1134" w:left="170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C4FA6" w14:textId="77777777" w:rsidR="00A500CA" w:rsidRDefault="00A500CA">
      <w:r>
        <w:separator/>
      </w:r>
    </w:p>
  </w:endnote>
  <w:endnote w:type="continuationSeparator" w:id="0">
    <w:p w14:paraId="0C199F0A" w14:textId="77777777" w:rsidR="00A500CA" w:rsidRDefault="00A5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0E14E" w14:textId="77777777" w:rsidR="00A716D5" w:rsidRDefault="00A71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7301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101A7" w14:textId="77777777" w:rsidR="005451CF" w:rsidRDefault="005451CF" w:rsidP="005451CF">
        <w:pPr>
          <w:pStyle w:val="Footer"/>
          <w:jc w:val="right"/>
        </w:pPr>
        <w:r w:rsidRPr="0044393E">
          <w:t xml:space="preserve">Page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PAGE </w:instrText>
        </w:r>
        <w:r w:rsidRPr="0044393E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of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NUMPAGES   \* MERGEFORMAT </w:instrText>
        </w:r>
        <w:r w:rsidRPr="0044393E">
          <w:rPr>
            <w:rStyle w:val="PageNumber"/>
          </w:rPr>
          <w:fldChar w:fldCharType="separate"/>
        </w:r>
        <w:r>
          <w:rPr>
            <w:rStyle w:val="PageNumber"/>
          </w:rPr>
          <w:t>12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pages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884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330CF" w14:textId="50A73F75" w:rsidR="005451CF" w:rsidRDefault="005451CF" w:rsidP="005451CF">
        <w:pPr>
          <w:pStyle w:val="Footer"/>
          <w:jc w:val="right"/>
        </w:pPr>
        <w:r w:rsidRPr="0044393E">
          <w:t xml:space="preserve">Page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PAGE </w:instrText>
        </w:r>
        <w:r w:rsidRPr="0044393E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of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NUMPAGES   \* MERGEFORMAT </w:instrText>
        </w:r>
        <w:r w:rsidRPr="0044393E">
          <w:rPr>
            <w:rStyle w:val="PageNumber"/>
          </w:rPr>
          <w:fldChar w:fldCharType="separate"/>
        </w:r>
        <w:r>
          <w:rPr>
            <w:rStyle w:val="PageNumber"/>
          </w:rPr>
          <w:t>188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pages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3F136" w14:textId="77777777" w:rsidR="00A500CA" w:rsidRDefault="00A500CA">
      <w:r>
        <w:separator/>
      </w:r>
    </w:p>
  </w:footnote>
  <w:footnote w:type="continuationSeparator" w:id="0">
    <w:p w14:paraId="21F71D4F" w14:textId="77777777" w:rsidR="00A500CA" w:rsidRDefault="00A50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2F16A" w14:textId="77777777" w:rsidR="00A716D5" w:rsidRDefault="00A71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D37DF" w14:textId="77777777" w:rsidR="00A716D5" w:rsidRDefault="00A716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21020" w14:textId="5E9656F4" w:rsidR="006A3950" w:rsidRDefault="00A36D9D" w:rsidP="00A36D9D">
    <w:pPr>
      <w:ind w:left="-851"/>
    </w:pPr>
    <w:r>
      <w:rPr>
        <w:noProof/>
        <w:lang w:eastAsia="en-AU"/>
      </w:rPr>
      <w:drawing>
        <wp:inline distT="0" distB="0" distL="0" distR="0" wp14:anchorId="4892C5ED" wp14:editId="41BFF588">
          <wp:extent cx="3999230" cy="1057275"/>
          <wp:effectExtent l="0" t="0" r="1270" b="9525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F26FD"/>
    <w:multiLevelType w:val="multilevel"/>
    <w:tmpl w:val="AB6498CA"/>
    <w:lvl w:ilvl="0">
      <w:start w:val="1"/>
      <w:numFmt w:val="none"/>
      <w:pStyle w:val="UnitTitle-Sched6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LDClauseHeading-sched6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  <w:b/>
      </w:rPr>
    </w:lvl>
    <w:lvl w:ilvl="3">
      <w:start w:val="1"/>
      <w:numFmt w:val="decimal"/>
      <w:pStyle w:val="LDClause-Sched6"/>
      <w:lvlText w:val="%2.%4"/>
      <w:lvlJc w:val="left"/>
      <w:pPr>
        <w:ind w:left="680" w:hanging="680"/>
      </w:pPr>
      <w:rPr>
        <w:rFonts w:hint="default"/>
        <w:b w:val="0"/>
      </w:rPr>
    </w:lvl>
    <w:lvl w:ilvl="4">
      <w:start w:val="1"/>
      <w:numFmt w:val="lowerLetter"/>
      <w:pStyle w:val="LDP1a-sched6"/>
      <w:lvlText w:val="(%5)"/>
      <w:lvlJc w:val="right"/>
      <w:pPr>
        <w:ind w:left="794" w:hanging="227"/>
      </w:pPr>
      <w:rPr>
        <w:rFonts w:hint="default"/>
      </w:rPr>
    </w:lvl>
    <w:lvl w:ilvl="5">
      <w:start w:val="1"/>
      <w:numFmt w:val="lowerRoman"/>
      <w:pStyle w:val="LDP2iSched6"/>
      <w:lvlText w:val="(%6)"/>
      <w:lvlJc w:val="right"/>
      <w:pPr>
        <w:ind w:left="1247" w:hanging="226"/>
      </w:pPr>
      <w:rPr>
        <w:rFonts w:hint="default"/>
      </w:rPr>
    </w:lvl>
    <w:lvl w:ilvl="6">
      <w:start w:val="1"/>
      <w:numFmt w:val="upperLetter"/>
      <w:pStyle w:val="LDP3A-Sched6"/>
      <w:lvlText w:val="(%7)"/>
      <w:lvlJc w:val="right"/>
      <w:pPr>
        <w:ind w:left="1701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86D008E"/>
    <w:multiLevelType w:val="hybridMultilevel"/>
    <w:tmpl w:val="B838BCF2"/>
    <w:lvl w:ilvl="0" w:tplc="8278D06E">
      <w:start w:val="1"/>
      <w:numFmt w:val="lowerRoman"/>
      <w:pStyle w:val="TableTexti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3" w15:restartNumberingAfterBreak="0">
    <w:nsid w:val="0D6C2B63"/>
    <w:multiLevelType w:val="hybridMultilevel"/>
    <w:tmpl w:val="F79A509C"/>
    <w:lvl w:ilvl="0" w:tplc="4EFC87A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11F466E5"/>
    <w:multiLevelType w:val="multilevel"/>
    <w:tmpl w:val="FE2C757E"/>
    <w:name w:val="Legal Numbering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454"/>
      </w:pPr>
      <w:rPr>
        <w:rFonts w:ascii="Arial" w:hAnsi="Arial" w:cs="Arial" w:hint="default"/>
        <w:sz w:val="20"/>
        <w:szCs w:val="20"/>
      </w:rPr>
    </w:lvl>
    <w:lvl w:ilvl="5">
      <w:start w:val="1"/>
      <w:numFmt w:val="lowerRoman"/>
      <w:lvlText w:val="(%6)"/>
      <w:lvlJc w:val="left"/>
      <w:pPr>
        <w:ind w:left="1588" w:hanging="454"/>
      </w:pPr>
      <w:rPr>
        <w:rFonts w:hint="default"/>
      </w:rPr>
    </w:lvl>
    <w:lvl w:ilvl="6">
      <w:start w:val="1"/>
      <w:numFmt w:val="upperLetter"/>
      <w:lvlText w:val="(%1%7)"/>
      <w:lvlJc w:val="left"/>
      <w:pPr>
        <w:ind w:left="2041" w:hanging="45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244" w:hanging="1800"/>
      </w:pPr>
      <w:rPr>
        <w:rFonts w:hint="default"/>
      </w:rPr>
    </w:lvl>
  </w:abstractNum>
  <w:abstractNum w:abstractNumId="15" w15:restartNumberingAfterBreak="0">
    <w:nsid w:val="128B0BE3"/>
    <w:multiLevelType w:val="hybridMultilevel"/>
    <w:tmpl w:val="AD506D26"/>
    <w:lvl w:ilvl="0" w:tplc="ACEA0F8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13C64EAF"/>
    <w:multiLevelType w:val="multilevel"/>
    <w:tmpl w:val="FA4A941A"/>
    <w:styleLink w:val="StyleNumbered"/>
    <w:lvl w:ilvl="0">
      <w:start w:val="1"/>
      <w:numFmt w:val="decimal"/>
      <w:lvlText w:val="%1."/>
      <w:lvlJc w:val="left"/>
      <w:pPr>
        <w:tabs>
          <w:tab w:val="num" w:pos="4176"/>
        </w:tabs>
        <w:ind w:left="4248" w:hanging="432"/>
      </w:pPr>
      <w:rPr>
        <w:rFonts w:cs="Times New Roman" w:hint="default"/>
        <w:sz w:val="22"/>
      </w:rPr>
    </w:lvl>
    <w:lvl w:ilvl="1">
      <w:start w:val="1"/>
      <w:numFmt w:val="none"/>
      <w:lvlText w:val="(a)"/>
      <w:lvlJc w:val="left"/>
      <w:pPr>
        <w:tabs>
          <w:tab w:val="num" w:pos="4896"/>
        </w:tabs>
        <w:ind w:left="5040" w:hanging="576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5616"/>
        </w:tabs>
        <w:ind w:left="56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336"/>
        </w:tabs>
        <w:ind w:left="63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056"/>
        </w:tabs>
        <w:ind w:left="70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776"/>
        </w:tabs>
        <w:ind w:left="77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496"/>
        </w:tabs>
        <w:ind w:left="84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216"/>
        </w:tabs>
        <w:ind w:left="92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6"/>
        </w:tabs>
        <w:ind w:left="9936" w:hanging="180"/>
      </w:pPr>
      <w:rPr>
        <w:rFonts w:cs="Times New Roman" w:hint="default"/>
      </w:rPr>
    </w:lvl>
  </w:abstractNum>
  <w:abstractNum w:abstractNumId="17" w15:restartNumberingAfterBreak="0">
    <w:nsid w:val="148016D1"/>
    <w:multiLevelType w:val="hybridMultilevel"/>
    <w:tmpl w:val="5ECC168A"/>
    <w:lvl w:ilvl="0" w:tplc="7E7CE5D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176B06AB"/>
    <w:multiLevelType w:val="hybridMultilevel"/>
    <w:tmpl w:val="ECDE8CA2"/>
    <w:lvl w:ilvl="0" w:tplc="BED0E8F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18047C53"/>
    <w:multiLevelType w:val="hybridMultilevel"/>
    <w:tmpl w:val="64F6C4A0"/>
    <w:lvl w:ilvl="0" w:tplc="C08A0B3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19481CB4"/>
    <w:multiLevelType w:val="hybridMultilevel"/>
    <w:tmpl w:val="BA3C41AA"/>
    <w:lvl w:ilvl="0" w:tplc="EC7CFE1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1A502832"/>
    <w:multiLevelType w:val="hybridMultilevel"/>
    <w:tmpl w:val="297CF772"/>
    <w:lvl w:ilvl="0" w:tplc="B5A87F9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29C51275"/>
    <w:multiLevelType w:val="multilevel"/>
    <w:tmpl w:val="B3AEC6C2"/>
    <w:styleLink w:val="AClist"/>
    <w:lvl w:ilvl="0">
      <w:start w:val="1"/>
      <w:numFmt w:val="none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276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426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126" w:hanging="426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23" w15:restartNumberingAfterBreak="0">
    <w:nsid w:val="2B5E764F"/>
    <w:multiLevelType w:val="hybridMultilevel"/>
    <w:tmpl w:val="297CF772"/>
    <w:lvl w:ilvl="0" w:tplc="B5A87F9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2E007C53"/>
    <w:multiLevelType w:val="hybridMultilevel"/>
    <w:tmpl w:val="3320C530"/>
    <w:lvl w:ilvl="0" w:tplc="81FAD09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 w15:restartNumberingAfterBreak="0">
    <w:nsid w:val="2F225A7B"/>
    <w:multiLevelType w:val="multilevel"/>
    <w:tmpl w:val="C5ACFF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LDSubClaus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F6616F0"/>
    <w:multiLevelType w:val="hybridMultilevel"/>
    <w:tmpl w:val="8BDAB63C"/>
    <w:lvl w:ilvl="0" w:tplc="1DFCC70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 w15:restartNumberingAfterBreak="0">
    <w:nsid w:val="336B3DF9"/>
    <w:multiLevelType w:val="hybridMultilevel"/>
    <w:tmpl w:val="5ECC168A"/>
    <w:lvl w:ilvl="0" w:tplc="7E7CE5D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35C62773"/>
    <w:multiLevelType w:val="hybridMultilevel"/>
    <w:tmpl w:val="98E875F0"/>
    <w:lvl w:ilvl="0" w:tplc="0EFC5DF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378247C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3A0050F6"/>
    <w:multiLevelType w:val="hybridMultilevel"/>
    <w:tmpl w:val="D59090F8"/>
    <w:lvl w:ilvl="0" w:tplc="0FE6658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3DF40B7D"/>
    <w:multiLevelType w:val="hybridMultilevel"/>
    <w:tmpl w:val="E5548E0E"/>
    <w:lvl w:ilvl="0" w:tplc="BA1C7AFE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3" w15:restartNumberingAfterBreak="0">
    <w:nsid w:val="428C35C1"/>
    <w:multiLevelType w:val="multilevel"/>
    <w:tmpl w:val="B1302CD8"/>
    <w:lvl w:ilvl="0">
      <w:start w:val="1"/>
      <w:numFmt w:val="none"/>
      <w:pStyle w:val="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UnitTitl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right"/>
      <w:pPr>
        <w:ind w:left="1134" w:hanging="340"/>
      </w:pPr>
      <w:rPr>
        <w:rFonts w:hint="default"/>
      </w:rPr>
    </w:lvl>
    <w:lvl w:ilvl="5">
      <w:start w:val="1"/>
      <w:numFmt w:val="lowerRoman"/>
      <w:lvlText w:val="(%6)"/>
      <w:lvlJc w:val="right"/>
      <w:pPr>
        <w:ind w:left="1588" w:hanging="341"/>
      </w:pPr>
      <w:rPr>
        <w:rFonts w:hint="default"/>
      </w:rPr>
    </w:lvl>
    <w:lvl w:ilvl="6">
      <w:start w:val="1"/>
      <w:numFmt w:val="upperLetter"/>
      <w:lvlText w:val="(%7)"/>
      <w:lvlJc w:val="right"/>
      <w:pPr>
        <w:ind w:left="2041" w:hanging="34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68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680" w:firstLine="0"/>
      </w:pPr>
      <w:rPr>
        <w:rFonts w:hint="default"/>
      </w:rPr>
    </w:lvl>
  </w:abstractNum>
  <w:abstractNum w:abstractNumId="34" w15:restartNumberingAfterBreak="0">
    <w:nsid w:val="45C024B1"/>
    <w:multiLevelType w:val="hybridMultilevel"/>
    <w:tmpl w:val="56521B94"/>
    <w:lvl w:ilvl="0" w:tplc="3C5604A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5" w15:restartNumberingAfterBreak="0">
    <w:nsid w:val="4B635E4A"/>
    <w:multiLevelType w:val="hybridMultilevel"/>
    <w:tmpl w:val="278ECF02"/>
    <w:lvl w:ilvl="0" w:tplc="BD366CC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6" w15:restartNumberingAfterBreak="0">
    <w:nsid w:val="4F5370CD"/>
    <w:multiLevelType w:val="hybridMultilevel"/>
    <w:tmpl w:val="5E7EA3C6"/>
    <w:lvl w:ilvl="0" w:tplc="40F0941C">
      <w:start w:val="1"/>
      <w:numFmt w:val="lowerLetter"/>
      <w:pStyle w:val="TableTexta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6818FE"/>
    <w:multiLevelType w:val="multilevel"/>
    <w:tmpl w:val="150A93D2"/>
    <w:styleLink w:val="StyleOutlinenumbered"/>
    <w:lvl w:ilvl="0">
      <w:start w:val="1"/>
      <w:numFmt w:val="decimalZero"/>
      <w:suff w:val="space"/>
      <w:lvlText w:val="145.%10"/>
      <w:lvlJc w:val="left"/>
      <w:pPr>
        <w:ind w:left="432" w:hanging="216"/>
      </w:pPr>
      <w:rPr>
        <w:rFonts w:cs="Times New Roman" w:hint="default"/>
        <w:sz w:val="22"/>
      </w:rPr>
    </w:lvl>
    <w:lvl w:ilvl="1">
      <w:start w:val="1"/>
      <w:numFmt w:val="none"/>
      <w:suff w:val="space"/>
      <w:lvlText w:val="(a)"/>
      <w:lvlJc w:val="left"/>
      <w:pPr>
        <w:ind w:left="1008" w:hanging="288"/>
      </w:pPr>
      <w:rPr>
        <w:rFonts w:cs="Times New Roman" w:hint="default"/>
        <w:sz w:val="22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50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088"/>
        </w:tabs>
        <w:ind w:left="2088" w:hanging="72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912"/>
        </w:tabs>
        <w:ind w:left="691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  <w:rPr>
        <w:rFonts w:cs="Times New Roman" w:hint="default"/>
      </w:rPr>
    </w:lvl>
  </w:abstractNum>
  <w:abstractNum w:abstractNumId="38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39" w15:restartNumberingAfterBreak="0">
    <w:nsid w:val="5B0347F3"/>
    <w:multiLevelType w:val="hybridMultilevel"/>
    <w:tmpl w:val="A1C6BB8C"/>
    <w:lvl w:ilvl="0" w:tplc="D944824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0" w15:restartNumberingAfterBreak="0">
    <w:nsid w:val="5B4811D2"/>
    <w:multiLevelType w:val="hybridMultilevel"/>
    <w:tmpl w:val="23FE22F0"/>
    <w:lvl w:ilvl="0" w:tplc="AB42A9B4">
      <w:start w:val="1"/>
      <w:numFmt w:val="bullet"/>
      <w:pStyle w:val="Norma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F3520E"/>
    <w:multiLevelType w:val="hybridMultilevel"/>
    <w:tmpl w:val="56521B94"/>
    <w:lvl w:ilvl="0" w:tplc="3C5604A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2" w15:restartNumberingAfterBreak="0">
    <w:nsid w:val="6B723BFA"/>
    <w:multiLevelType w:val="multilevel"/>
    <w:tmpl w:val="05C6E6BA"/>
    <w:name w:val="appendix 5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EE76593"/>
    <w:multiLevelType w:val="multilevel"/>
    <w:tmpl w:val="67DAB3F6"/>
    <w:styleLink w:val="StyleNumbered1"/>
    <w:lvl w:ilvl="0">
      <w:start w:val="1"/>
      <w:numFmt w:val="lowerLetter"/>
      <w:lvlText w:val="(%1)"/>
      <w:lvlJc w:val="left"/>
      <w:pPr>
        <w:tabs>
          <w:tab w:val="num" w:pos="1077"/>
        </w:tabs>
        <w:ind w:left="144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74564915"/>
    <w:multiLevelType w:val="hybridMultilevel"/>
    <w:tmpl w:val="F620B136"/>
    <w:lvl w:ilvl="0" w:tplc="082E49C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5" w15:restartNumberingAfterBreak="0">
    <w:nsid w:val="755A5504"/>
    <w:multiLevelType w:val="hybridMultilevel"/>
    <w:tmpl w:val="4DA41902"/>
    <w:lvl w:ilvl="0" w:tplc="C86C767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38"/>
  </w:num>
  <w:num w:numId="2">
    <w:abstractNumId w:val="12"/>
  </w:num>
  <w:num w:numId="3">
    <w:abstractNumId w:val="2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40"/>
  </w:num>
  <w:num w:numId="15">
    <w:abstractNumId w:val="11"/>
  </w:num>
  <w:num w:numId="16">
    <w:abstractNumId w:val="36"/>
  </w:num>
  <w:num w:numId="17">
    <w:abstractNumId w:val="10"/>
  </w:num>
  <w:num w:numId="18">
    <w:abstractNumId w:val="33"/>
  </w:num>
  <w:num w:numId="19">
    <w:abstractNumId w:val="16"/>
  </w:num>
  <w:num w:numId="20">
    <w:abstractNumId w:val="37"/>
  </w:num>
  <w:num w:numId="21">
    <w:abstractNumId w:val="43"/>
  </w:num>
  <w:num w:numId="22">
    <w:abstractNumId w:val="29"/>
  </w:num>
  <w:num w:numId="23">
    <w:abstractNumId w:val="22"/>
  </w:num>
  <w:num w:numId="24">
    <w:abstractNumId w:val="31"/>
  </w:num>
  <w:num w:numId="25">
    <w:abstractNumId w:val="39"/>
  </w:num>
  <w:num w:numId="26">
    <w:abstractNumId w:val="17"/>
  </w:num>
  <w:num w:numId="27">
    <w:abstractNumId w:val="27"/>
  </w:num>
  <w:num w:numId="28">
    <w:abstractNumId w:val="35"/>
  </w:num>
  <w:num w:numId="29">
    <w:abstractNumId w:val="15"/>
  </w:num>
  <w:num w:numId="30">
    <w:abstractNumId w:val="13"/>
  </w:num>
  <w:num w:numId="31">
    <w:abstractNumId w:val="23"/>
  </w:num>
  <w:num w:numId="32">
    <w:abstractNumId w:val="21"/>
  </w:num>
  <w:num w:numId="33">
    <w:abstractNumId w:val="20"/>
  </w:num>
  <w:num w:numId="34">
    <w:abstractNumId w:val="26"/>
  </w:num>
  <w:num w:numId="35">
    <w:abstractNumId w:val="28"/>
  </w:num>
  <w:num w:numId="36">
    <w:abstractNumId w:val="32"/>
  </w:num>
  <w:num w:numId="37">
    <w:abstractNumId w:val="34"/>
  </w:num>
  <w:num w:numId="38">
    <w:abstractNumId w:val="41"/>
  </w:num>
  <w:num w:numId="39">
    <w:abstractNumId w:val="24"/>
  </w:num>
  <w:num w:numId="40">
    <w:abstractNumId w:val="18"/>
  </w:num>
  <w:num w:numId="41">
    <w:abstractNumId w:val="44"/>
  </w:num>
  <w:num w:numId="42">
    <w:abstractNumId w:val="45"/>
  </w:num>
  <w:num w:numId="43">
    <w:abstractNumId w:val="19"/>
  </w:num>
  <w:num w:numId="44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4751"/>
    <w:rsid w:val="000072DA"/>
    <w:rsid w:val="0000745D"/>
    <w:rsid w:val="000074EF"/>
    <w:rsid w:val="0001026E"/>
    <w:rsid w:val="00012D9A"/>
    <w:rsid w:val="00012ED3"/>
    <w:rsid w:val="00013233"/>
    <w:rsid w:val="000133FE"/>
    <w:rsid w:val="00013CBB"/>
    <w:rsid w:val="000168CD"/>
    <w:rsid w:val="00017BD3"/>
    <w:rsid w:val="00020188"/>
    <w:rsid w:val="00021B4F"/>
    <w:rsid w:val="0002266B"/>
    <w:rsid w:val="000249E0"/>
    <w:rsid w:val="00025DAD"/>
    <w:rsid w:val="0002602F"/>
    <w:rsid w:val="00026534"/>
    <w:rsid w:val="00026EEC"/>
    <w:rsid w:val="00026F22"/>
    <w:rsid w:val="00030305"/>
    <w:rsid w:val="00030C32"/>
    <w:rsid w:val="00031517"/>
    <w:rsid w:val="000323AF"/>
    <w:rsid w:val="00032530"/>
    <w:rsid w:val="00033797"/>
    <w:rsid w:val="00035B20"/>
    <w:rsid w:val="00036F4A"/>
    <w:rsid w:val="000379E2"/>
    <w:rsid w:val="0004052D"/>
    <w:rsid w:val="00040B12"/>
    <w:rsid w:val="00041E0F"/>
    <w:rsid w:val="000438F3"/>
    <w:rsid w:val="0004395A"/>
    <w:rsid w:val="0004496F"/>
    <w:rsid w:val="00045041"/>
    <w:rsid w:val="000470DB"/>
    <w:rsid w:val="00051112"/>
    <w:rsid w:val="00053987"/>
    <w:rsid w:val="00053A2B"/>
    <w:rsid w:val="00053D10"/>
    <w:rsid w:val="00053EA1"/>
    <w:rsid w:val="00053FE9"/>
    <w:rsid w:val="00055155"/>
    <w:rsid w:val="0005519F"/>
    <w:rsid w:val="00056D59"/>
    <w:rsid w:val="000571A9"/>
    <w:rsid w:val="00057A77"/>
    <w:rsid w:val="00057B2C"/>
    <w:rsid w:val="00057E4A"/>
    <w:rsid w:val="00057F4C"/>
    <w:rsid w:val="00061EB0"/>
    <w:rsid w:val="0006326B"/>
    <w:rsid w:val="0006333E"/>
    <w:rsid w:val="00064DED"/>
    <w:rsid w:val="000666AC"/>
    <w:rsid w:val="00073035"/>
    <w:rsid w:val="0007377A"/>
    <w:rsid w:val="00074290"/>
    <w:rsid w:val="00075AC6"/>
    <w:rsid w:val="00075BB4"/>
    <w:rsid w:val="00076CB5"/>
    <w:rsid w:val="00077B98"/>
    <w:rsid w:val="000807EE"/>
    <w:rsid w:val="00081AB2"/>
    <w:rsid w:val="0008316B"/>
    <w:rsid w:val="00084B61"/>
    <w:rsid w:val="000866C9"/>
    <w:rsid w:val="00091197"/>
    <w:rsid w:val="00091CB5"/>
    <w:rsid w:val="0009285F"/>
    <w:rsid w:val="000936F9"/>
    <w:rsid w:val="00094387"/>
    <w:rsid w:val="000947E2"/>
    <w:rsid w:val="00097A6B"/>
    <w:rsid w:val="00097BA9"/>
    <w:rsid w:val="000A0056"/>
    <w:rsid w:val="000A0F6E"/>
    <w:rsid w:val="000A15B3"/>
    <w:rsid w:val="000A1B5F"/>
    <w:rsid w:val="000A1BF5"/>
    <w:rsid w:val="000A21C8"/>
    <w:rsid w:val="000A28C4"/>
    <w:rsid w:val="000A2D5E"/>
    <w:rsid w:val="000A4EB7"/>
    <w:rsid w:val="000A5BD6"/>
    <w:rsid w:val="000A68FF"/>
    <w:rsid w:val="000A76A4"/>
    <w:rsid w:val="000B1ADC"/>
    <w:rsid w:val="000B45A6"/>
    <w:rsid w:val="000B4A02"/>
    <w:rsid w:val="000B4F7D"/>
    <w:rsid w:val="000B51B5"/>
    <w:rsid w:val="000B6EB2"/>
    <w:rsid w:val="000C04E8"/>
    <w:rsid w:val="000C3256"/>
    <w:rsid w:val="000C4B50"/>
    <w:rsid w:val="000C787C"/>
    <w:rsid w:val="000D120F"/>
    <w:rsid w:val="000D1929"/>
    <w:rsid w:val="000D1E66"/>
    <w:rsid w:val="000D2E61"/>
    <w:rsid w:val="000D3CD2"/>
    <w:rsid w:val="000D67A8"/>
    <w:rsid w:val="000D6E0E"/>
    <w:rsid w:val="000E109A"/>
    <w:rsid w:val="000E1358"/>
    <w:rsid w:val="000E2BF7"/>
    <w:rsid w:val="000E346E"/>
    <w:rsid w:val="000E4AAB"/>
    <w:rsid w:val="000E55EC"/>
    <w:rsid w:val="000E58E4"/>
    <w:rsid w:val="000E6958"/>
    <w:rsid w:val="000E6B36"/>
    <w:rsid w:val="000E794E"/>
    <w:rsid w:val="000E7C86"/>
    <w:rsid w:val="000F0637"/>
    <w:rsid w:val="000F17CB"/>
    <w:rsid w:val="000F1FAC"/>
    <w:rsid w:val="000F320D"/>
    <w:rsid w:val="000F4C23"/>
    <w:rsid w:val="000F5400"/>
    <w:rsid w:val="000F5484"/>
    <w:rsid w:val="000F60F8"/>
    <w:rsid w:val="000F6885"/>
    <w:rsid w:val="00100DA2"/>
    <w:rsid w:val="00101394"/>
    <w:rsid w:val="00101E52"/>
    <w:rsid w:val="001031A2"/>
    <w:rsid w:val="00103284"/>
    <w:rsid w:val="0010724B"/>
    <w:rsid w:val="0010798B"/>
    <w:rsid w:val="0011030C"/>
    <w:rsid w:val="00110E7F"/>
    <w:rsid w:val="001110F5"/>
    <w:rsid w:val="00112CA4"/>
    <w:rsid w:val="00113FF8"/>
    <w:rsid w:val="00114C49"/>
    <w:rsid w:val="00121744"/>
    <w:rsid w:val="00122166"/>
    <w:rsid w:val="0012314C"/>
    <w:rsid w:val="00123368"/>
    <w:rsid w:val="00125ED5"/>
    <w:rsid w:val="00126161"/>
    <w:rsid w:val="00126AA7"/>
    <w:rsid w:val="00127542"/>
    <w:rsid w:val="001313EB"/>
    <w:rsid w:val="001317B8"/>
    <w:rsid w:val="00131827"/>
    <w:rsid w:val="0013246B"/>
    <w:rsid w:val="001325EB"/>
    <w:rsid w:val="00133D73"/>
    <w:rsid w:val="001359F6"/>
    <w:rsid w:val="00141CA7"/>
    <w:rsid w:val="00142463"/>
    <w:rsid w:val="0014258A"/>
    <w:rsid w:val="00142917"/>
    <w:rsid w:val="001433E0"/>
    <w:rsid w:val="00145431"/>
    <w:rsid w:val="00145870"/>
    <w:rsid w:val="00145AF9"/>
    <w:rsid w:val="00145D5C"/>
    <w:rsid w:val="0014649B"/>
    <w:rsid w:val="001469DE"/>
    <w:rsid w:val="00146BCC"/>
    <w:rsid w:val="00151B07"/>
    <w:rsid w:val="001528F5"/>
    <w:rsid w:val="0015360C"/>
    <w:rsid w:val="00154BF8"/>
    <w:rsid w:val="00155B21"/>
    <w:rsid w:val="00155FBF"/>
    <w:rsid w:val="00156601"/>
    <w:rsid w:val="00156B17"/>
    <w:rsid w:val="00156BF1"/>
    <w:rsid w:val="0016038C"/>
    <w:rsid w:val="001606DE"/>
    <w:rsid w:val="00161A05"/>
    <w:rsid w:val="001630E9"/>
    <w:rsid w:val="00163448"/>
    <w:rsid w:val="00166446"/>
    <w:rsid w:val="00166E6E"/>
    <w:rsid w:val="001677E7"/>
    <w:rsid w:val="00170AC7"/>
    <w:rsid w:val="0017141D"/>
    <w:rsid w:val="00171463"/>
    <w:rsid w:val="00171C36"/>
    <w:rsid w:val="001720B7"/>
    <w:rsid w:val="0017241C"/>
    <w:rsid w:val="00172BD1"/>
    <w:rsid w:val="00173553"/>
    <w:rsid w:val="00173613"/>
    <w:rsid w:val="001743F6"/>
    <w:rsid w:val="0017452D"/>
    <w:rsid w:val="00175CFE"/>
    <w:rsid w:val="00176210"/>
    <w:rsid w:val="00176933"/>
    <w:rsid w:val="00177AD8"/>
    <w:rsid w:val="001807E0"/>
    <w:rsid w:val="001812D6"/>
    <w:rsid w:val="001813C5"/>
    <w:rsid w:val="00181728"/>
    <w:rsid w:val="00182713"/>
    <w:rsid w:val="00187B06"/>
    <w:rsid w:val="00190574"/>
    <w:rsid w:val="00190595"/>
    <w:rsid w:val="00191D15"/>
    <w:rsid w:val="001921A5"/>
    <w:rsid w:val="001933BE"/>
    <w:rsid w:val="001939D9"/>
    <w:rsid w:val="001962B3"/>
    <w:rsid w:val="001971AE"/>
    <w:rsid w:val="00197D67"/>
    <w:rsid w:val="001A2D65"/>
    <w:rsid w:val="001A5082"/>
    <w:rsid w:val="001A7F41"/>
    <w:rsid w:val="001B077A"/>
    <w:rsid w:val="001B2AA2"/>
    <w:rsid w:val="001B33E7"/>
    <w:rsid w:val="001B488D"/>
    <w:rsid w:val="001B6F94"/>
    <w:rsid w:val="001B7DD4"/>
    <w:rsid w:val="001C0BA0"/>
    <w:rsid w:val="001C103C"/>
    <w:rsid w:val="001C1BDF"/>
    <w:rsid w:val="001C4CAE"/>
    <w:rsid w:val="001C4E73"/>
    <w:rsid w:val="001C518A"/>
    <w:rsid w:val="001C51DC"/>
    <w:rsid w:val="001C5AF8"/>
    <w:rsid w:val="001C5EC2"/>
    <w:rsid w:val="001C61B6"/>
    <w:rsid w:val="001C63C8"/>
    <w:rsid w:val="001C6777"/>
    <w:rsid w:val="001C7217"/>
    <w:rsid w:val="001D0210"/>
    <w:rsid w:val="001D29BC"/>
    <w:rsid w:val="001D2DCD"/>
    <w:rsid w:val="001D4FF1"/>
    <w:rsid w:val="001D4FF9"/>
    <w:rsid w:val="001D7493"/>
    <w:rsid w:val="001E0823"/>
    <w:rsid w:val="001E0F4F"/>
    <w:rsid w:val="001E3C04"/>
    <w:rsid w:val="001E6D7A"/>
    <w:rsid w:val="001E799C"/>
    <w:rsid w:val="001E79E7"/>
    <w:rsid w:val="001F04E5"/>
    <w:rsid w:val="001F2F42"/>
    <w:rsid w:val="001F413D"/>
    <w:rsid w:val="001F445B"/>
    <w:rsid w:val="001F55CA"/>
    <w:rsid w:val="001F6F74"/>
    <w:rsid w:val="001F7B2F"/>
    <w:rsid w:val="001F7F9F"/>
    <w:rsid w:val="00202227"/>
    <w:rsid w:val="0020345E"/>
    <w:rsid w:val="00203B5B"/>
    <w:rsid w:val="00204999"/>
    <w:rsid w:val="00205AA0"/>
    <w:rsid w:val="00207D1F"/>
    <w:rsid w:val="002101D3"/>
    <w:rsid w:val="00210F5C"/>
    <w:rsid w:val="00210FB8"/>
    <w:rsid w:val="002113F6"/>
    <w:rsid w:val="00211670"/>
    <w:rsid w:val="00211D5F"/>
    <w:rsid w:val="00212594"/>
    <w:rsid w:val="00212F0D"/>
    <w:rsid w:val="00213070"/>
    <w:rsid w:val="002149EA"/>
    <w:rsid w:val="002151D9"/>
    <w:rsid w:val="00217890"/>
    <w:rsid w:val="00217F38"/>
    <w:rsid w:val="00220691"/>
    <w:rsid w:val="00221F7B"/>
    <w:rsid w:val="00222ABC"/>
    <w:rsid w:val="00223858"/>
    <w:rsid w:val="0022455F"/>
    <w:rsid w:val="00224FC9"/>
    <w:rsid w:val="00226109"/>
    <w:rsid w:val="00227849"/>
    <w:rsid w:val="00227CA8"/>
    <w:rsid w:val="0023065A"/>
    <w:rsid w:val="00231697"/>
    <w:rsid w:val="00231F8E"/>
    <w:rsid w:val="0023310C"/>
    <w:rsid w:val="00233666"/>
    <w:rsid w:val="00235406"/>
    <w:rsid w:val="00235545"/>
    <w:rsid w:val="00235956"/>
    <w:rsid w:val="00236710"/>
    <w:rsid w:val="00236CC3"/>
    <w:rsid w:val="00236D83"/>
    <w:rsid w:val="00236D96"/>
    <w:rsid w:val="00237A9E"/>
    <w:rsid w:val="00241E7B"/>
    <w:rsid w:val="0024213C"/>
    <w:rsid w:val="002438A3"/>
    <w:rsid w:val="0024621C"/>
    <w:rsid w:val="00247391"/>
    <w:rsid w:val="0024740A"/>
    <w:rsid w:val="0025246E"/>
    <w:rsid w:val="00252CE0"/>
    <w:rsid w:val="00254C63"/>
    <w:rsid w:val="00255A93"/>
    <w:rsid w:val="00255CEA"/>
    <w:rsid w:val="00255DA0"/>
    <w:rsid w:val="00256132"/>
    <w:rsid w:val="00260D6A"/>
    <w:rsid w:val="002613E8"/>
    <w:rsid w:val="00263EF5"/>
    <w:rsid w:val="00264D15"/>
    <w:rsid w:val="00266B5E"/>
    <w:rsid w:val="0026797B"/>
    <w:rsid w:val="00271C44"/>
    <w:rsid w:val="00271EB4"/>
    <w:rsid w:val="00272C4C"/>
    <w:rsid w:val="002743BF"/>
    <w:rsid w:val="0027475C"/>
    <w:rsid w:val="00275FC6"/>
    <w:rsid w:val="00276FB0"/>
    <w:rsid w:val="002802AA"/>
    <w:rsid w:val="00281EEB"/>
    <w:rsid w:val="002875C5"/>
    <w:rsid w:val="00291283"/>
    <w:rsid w:val="00292513"/>
    <w:rsid w:val="00292B9D"/>
    <w:rsid w:val="00292C31"/>
    <w:rsid w:val="002932CC"/>
    <w:rsid w:val="002936FD"/>
    <w:rsid w:val="0029511D"/>
    <w:rsid w:val="0029563D"/>
    <w:rsid w:val="0029582F"/>
    <w:rsid w:val="002962EC"/>
    <w:rsid w:val="00296807"/>
    <w:rsid w:val="00297A43"/>
    <w:rsid w:val="002A1361"/>
    <w:rsid w:val="002A1B4C"/>
    <w:rsid w:val="002A30AA"/>
    <w:rsid w:val="002A37DC"/>
    <w:rsid w:val="002A4627"/>
    <w:rsid w:val="002A5B5E"/>
    <w:rsid w:val="002A654C"/>
    <w:rsid w:val="002A734A"/>
    <w:rsid w:val="002A794C"/>
    <w:rsid w:val="002B0166"/>
    <w:rsid w:val="002B4A4C"/>
    <w:rsid w:val="002B7973"/>
    <w:rsid w:val="002C03C1"/>
    <w:rsid w:val="002C09A2"/>
    <w:rsid w:val="002C09DF"/>
    <w:rsid w:val="002C0BC7"/>
    <w:rsid w:val="002C10AD"/>
    <w:rsid w:val="002C2E58"/>
    <w:rsid w:val="002C3AB6"/>
    <w:rsid w:val="002C4123"/>
    <w:rsid w:val="002C485B"/>
    <w:rsid w:val="002C52AC"/>
    <w:rsid w:val="002C5F70"/>
    <w:rsid w:val="002C6512"/>
    <w:rsid w:val="002C7B72"/>
    <w:rsid w:val="002D0058"/>
    <w:rsid w:val="002D06CA"/>
    <w:rsid w:val="002D2BD2"/>
    <w:rsid w:val="002D3562"/>
    <w:rsid w:val="002D4777"/>
    <w:rsid w:val="002D4F07"/>
    <w:rsid w:val="002D6AD0"/>
    <w:rsid w:val="002D6F9E"/>
    <w:rsid w:val="002E038C"/>
    <w:rsid w:val="002E06FA"/>
    <w:rsid w:val="002E091D"/>
    <w:rsid w:val="002E36CC"/>
    <w:rsid w:val="002E55C6"/>
    <w:rsid w:val="002E6187"/>
    <w:rsid w:val="002F2476"/>
    <w:rsid w:val="002F34B8"/>
    <w:rsid w:val="002F3702"/>
    <w:rsid w:val="003017D7"/>
    <w:rsid w:val="00301AC9"/>
    <w:rsid w:val="003038CC"/>
    <w:rsid w:val="00306A13"/>
    <w:rsid w:val="003072DD"/>
    <w:rsid w:val="00307CE2"/>
    <w:rsid w:val="00311EB9"/>
    <w:rsid w:val="00312155"/>
    <w:rsid w:val="0031293E"/>
    <w:rsid w:val="003137C3"/>
    <w:rsid w:val="003141F1"/>
    <w:rsid w:val="00314901"/>
    <w:rsid w:val="00315046"/>
    <w:rsid w:val="00316A63"/>
    <w:rsid w:val="00316DFF"/>
    <w:rsid w:val="00317FC1"/>
    <w:rsid w:val="00321865"/>
    <w:rsid w:val="0032258E"/>
    <w:rsid w:val="003230EB"/>
    <w:rsid w:val="00323790"/>
    <w:rsid w:val="00323B94"/>
    <w:rsid w:val="003247B4"/>
    <w:rsid w:val="00325120"/>
    <w:rsid w:val="00327F7F"/>
    <w:rsid w:val="00330E75"/>
    <w:rsid w:val="003310BE"/>
    <w:rsid w:val="0033142F"/>
    <w:rsid w:val="00331A25"/>
    <w:rsid w:val="00331CC3"/>
    <w:rsid w:val="00332C3E"/>
    <w:rsid w:val="0033410E"/>
    <w:rsid w:val="00334BEA"/>
    <w:rsid w:val="00335AF0"/>
    <w:rsid w:val="00336EB8"/>
    <w:rsid w:val="003371DC"/>
    <w:rsid w:val="003406AC"/>
    <w:rsid w:val="00341CD9"/>
    <w:rsid w:val="003427B3"/>
    <w:rsid w:val="0034306B"/>
    <w:rsid w:val="00343463"/>
    <w:rsid w:val="003435AA"/>
    <w:rsid w:val="003438CB"/>
    <w:rsid w:val="003442B3"/>
    <w:rsid w:val="003452E6"/>
    <w:rsid w:val="003457B2"/>
    <w:rsid w:val="00347080"/>
    <w:rsid w:val="003478F5"/>
    <w:rsid w:val="003545ED"/>
    <w:rsid w:val="0035475D"/>
    <w:rsid w:val="00357E52"/>
    <w:rsid w:val="00361997"/>
    <w:rsid w:val="00361FF0"/>
    <w:rsid w:val="00362062"/>
    <w:rsid w:val="00362722"/>
    <w:rsid w:val="00365645"/>
    <w:rsid w:val="00366AED"/>
    <w:rsid w:val="0036797E"/>
    <w:rsid w:val="00367C47"/>
    <w:rsid w:val="00367DBB"/>
    <w:rsid w:val="0037006E"/>
    <w:rsid w:val="00371126"/>
    <w:rsid w:val="00371C2B"/>
    <w:rsid w:val="00373743"/>
    <w:rsid w:val="00374718"/>
    <w:rsid w:val="0037501F"/>
    <w:rsid w:val="003754C1"/>
    <w:rsid w:val="00375BA9"/>
    <w:rsid w:val="0037617D"/>
    <w:rsid w:val="00376B14"/>
    <w:rsid w:val="0037735D"/>
    <w:rsid w:val="00377646"/>
    <w:rsid w:val="003777B8"/>
    <w:rsid w:val="00380667"/>
    <w:rsid w:val="00380E6D"/>
    <w:rsid w:val="003817BE"/>
    <w:rsid w:val="00381810"/>
    <w:rsid w:val="0038202B"/>
    <w:rsid w:val="00386688"/>
    <w:rsid w:val="00390D64"/>
    <w:rsid w:val="00392B67"/>
    <w:rsid w:val="003943CE"/>
    <w:rsid w:val="00394D8A"/>
    <w:rsid w:val="00396C31"/>
    <w:rsid w:val="003972D8"/>
    <w:rsid w:val="0039730D"/>
    <w:rsid w:val="00397C4F"/>
    <w:rsid w:val="003A0F1C"/>
    <w:rsid w:val="003A2BF6"/>
    <w:rsid w:val="003A31EE"/>
    <w:rsid w:val="003A3262"/>
    <w:rsid w:val="003A4198"/>
    <w:rsid w:val="003A598A"/>
    <w:rsid w:val="003A5E69"/>
    <w:rsid w:val="003A638D"/>
    <w:rsid w:val="003A79E8"/>
    <w:rsid w:val="003B1428"/>
    <w:rsid w:val="003B18B9"/>
    <w:rsid w:val="003B33A4"/>
    <w:rsid w:val="003B3AF6"/>
    <w:rsid w:val="003B4076"/>
    <w:rsid w:val="003B5418"/>
    <w:rsid w:val="003B603A"/>
    <w:rsid w:val="003B6C60"/>
    <w:rsid w:val="003B7BE8"/>
    <w:rsid w:val="003C100C"/>
    <w:rsid w:val="003C12B6"/>
    <w:rsid w:val="003C2A86"/>
    <w:rsid w:val="003C41B8"/>
    <w:rsid w:val="003C498B"/>
    <w:rsid w:val="003C55ED"/>
    <w:rsid w:val="003C5D9A"/>
    <w:rsid w:val="003C659E"/>
    <w:rsid w:val="003C6665"/>
    <w:rsid w:val="003C7321"/>
    <w:rsid w:val="003C7FA6"/>
    <w:rsid w:val="003D1827"/>
    <w:rsid w:val="003D20EA"/>
    <w:rsid w:val="003D2327"/>
    <w:rsid w:val="003D283E"/>
    <w:rsid w:val="003D2E3F"/>
    <w:rsid w:val="003D33A0"/>
    <w:rsid w:val="003D466B"/>
    <w:rsid w:val="003D4D3F"/>
    <w:rsid w:val="003D519C"/>
    <w:rsid w:val="003D529F"/>
    <w:rsid w:val="003D5B71"/>
    <w:rsid w:val="003E0A88"/>
    <w:rsid w:val="003E15B1"/>
    <w:rsid w:val="003E170C"/>
    <w:rsid w:val="003E1A07"/>
    <w:rsid w:val="003E321F"/>
    <w:rsid w:val="003E3C69"/>
    <w:rsid w:val="003E529E"/>
    <w:rsid w:val="003E763C"/>
    <w:rsid w:val="003F065C"/>
    <w:rsid w:val="003F0774"/>
    <w:rsid w:val="003F1B9C"/>
    <w:rsid w:val="003F2750"/>
    <w:rsid w:val="003F2CAB"/>
    <w:rsid w:val="003F4394"/>
    <w:rsid w:val="003F4ABE"/>
    <w:rsid w:val="003F4E8E"/>
    <w:rsid w:val="003F7E04"/>
    <w:rsid w:val="004007E4"/>
    <w:rsid w:val="00401074"/>
    <w:rsid w:val="00401669"/>
    <w:rsid w:val="0040209F"/>
    <w:rsid w:val="00402CB7"/>
    <w:rsid w:val="00403AB2"/>
    <w:rsid w:val="0040556F"/>
    <w:rsid w:val="004064AC"/>
    <w:rsid w:val="00407314"/>
    <w:rsid w:val="0041056F"/>
    <w:rsid w:val="00411709"/>
    <w:rsid w:val="0041213D"/>
    <w:rsid w:val="0041320D"/>
    <w:rsid w:val="004154EE"/>
    <w:rsid w:val="00417B35"/>
    <w:rsid w:val="00417C91"/>
    <w:rsid w:val="004204C7"/>
    <w:rsid w:val="00420CFD"/>
    <w:rsid w:val="00420DBD"/>
    <w:rsid w:val="00421815"/>
    <w:rsid w:val="00421B20"/>
    <w:rsid w:val="00423137"/>
    <w:rsid w:val="00423FFE"/>
    <w:rsid w:val="004242B6"/>
    <w:rsid w:val="00424955"/>
    <w:rsid w:val="004262B4"/>
    <w:rsid w:val="00426370"/>
    <w:rsid w:val="004265E1"/>
    <w:rsid w:val="00427CC7"/>
    <w:rsid w:val="00427D84"/>
    <w:rsid w:val="00430A53"/>
    <w:rsid w:val="0043178D"/>
    <w:rsid w:val="00431E04"/>
    <w:rsid w:val="0043409F"/>
    <w:rsid w:val="004345D9"/>
    <w:rsid w:val="00434744"/>
    <w:rsid w:val="00434B00"/>
    <w:rsid w:val="00435D7D"/>
    <w:rsid w:val="0043687A"/>
    <w:rsid w:val="004371D9"/>
    <w:rsid w:val="00437DE4"/>
    <w:rsid w:val="00437DEF"/>
    <w:rsid w:val="00440D04"/>
    <w:rsid w:val="00441EAA"/>
    <w:rsid w:val="00442032"/>
    <w:rsid w:val="004422B7"/>
    <w:rsid w:val="0044238F"/>
    <w:rsid w:val="004424D8"/>
    <w:rsid w:val="0044253B"/>
    <w:rsid w:val="004445DC"/>
    <w:rsid w:val="00444910"/>
    <w:rsid w:val="004450B4"/>
    <w:rsid w:val="00445A19"/>
    <w:rsid w:val="00445C84"/>
    <w:rsid w:val="00445EAD"/>
    <w:rsid w:val="00447519"/>
    <w:rsid w:val="00447D44"/>
    <w:rsid w:val="00450AE0"/>
    <w:rsid w:val="00450F99"/>
    <w:rsid w:val="00451280"/>
    <w:rsid w:val="004516E3"/>
    <w:rsid w:val="00452453"/>
    <w:rsid w:val="00453FF2"/>
    <w:rsid w:val="004540ED"/>
    <w:rsid w:val="00454C64"/>
    <w:rsid w:val="00456659"/>
    <w:rsid w:val="00456BCF"/>
    <w:rsid w:val="00457799"/>
    <w:rsid w:val="00461013"/>
    <w:rsid w:val="0046173E"/>
    <w:rsid w:val="004617D9"/>
    <w:rsid w:val="00464C2A"/>
    <w:rsid w:val="0046518B"/>
    <w:rsid w:val="00466CC1"/>
    <w:rsid w:val="0047185D"/>
    <w:rsid w:val="00471B98"/>
    <w:rsid w:val="00474562"/>
    <w:rsid w:val="00475068"/>
    <w:rsid w:val="00475A6E"/>
    <w:rsid w:val="004770B2"/>
    <w:rsid w:val="004802E8"/>
    <w:rsid w:val="004805C4"/>
    <w:rsid w:val="00480C27"/>
    <w:rsid w:val="0048169F"/>
    <w:rsid w:val="004818BE"/>
    <w:rsid w:val="00482D66"/>
    <w:rsid w:val="00484ABB"/>
    <w:rsid w:val="00485161"/>
    <w:rsid w:val="00485F53"/>
    <w:rsid w:val="00485FDD"/>
    <w:rsid w:val="0049033C"/>
    <w:rsid w:val="00491BD0"/>
    <w:rsid w:val="00491CA2"/>
    <w:rsid w:val="004924CE"/>
    <w:rsid w:val="00492753"/>
    <w:rsid w:val="00492FF0"/>
    <w:rsid w:val="0049688B"/>
    <w:rsid w:val="00496998"/>
    <w:rsid w:val="00496C26"/>
    <w:rsid w:val="00497CE9"/>
    <w:rsid w:val="004A1AAA"/>
    <w:rsid w:val="004A272E"/>
    <w:rsid w:val="004A3171"/>
    <w:rsid w:val="004A3406"/>
    <w:rsid w:val="004A4756"/>
    <w:rsid w:val="004A4859"/>
    <w:rsid w:val="004A552C"/>
    <w:rsid w:val="004A55CE"/>
    <w:rsid w:val="004A5797"/>
    <w:rsid w:val="004A7B93"/>
    <w:rsid w:val="004A7DBC"/>
    <w:rsid w:val="004B022D"/>
    <w:rsid w:val="004B03B6"/>
    <w:rsid w:val="004B23F4"/>
    <w:rsid w:val="004B2737"/>
    <w:rsid w:val="004B2AC1"/>
    <w:rsid w:val="004B3CEB"/>
    <w:rsid w:val="004B5457"/>
    <w:rsid w:val="004B5944"/>
    <w:rsid w:val="004B63F9"/>
    <w:rsid w:val="004B6996"/>
    <w:rsid w:val="004C139A"/>
    <w:rsid w:val="004C3C5A"/>
    <w:rsid w:val="004C3F14"/>
    <w:rsid w:val="004C406A"/>
    <w:rsid w:val="004C5595"/>
    <w:rsid w:val="004C67B1"/>
    <w:rsid w:val="004C78DA"/>
    <w:rsid w:val="004D21B2"/>
    <w:rsid w:val="004D288F"/>
    <w:rsid w:val="004D2CC5"/>
    <w:rsid w:val="004D3FB6"/>
    <w:rsid w:val="004D44CF"/>
    <w:rsid w:val="004D611C"/>
    <w:rsid w:val="004D6CE7"/>
    <w:rsid w:val="004E0ADF"/>
    <w:rsid w:val="004E0DC4"/>
    <w:rsid w:val="004E328A"/>
    <w:rsid w:val="004E38A7"/>
    <w:rsid w:val="004E5591"/>
    <w:rsid w:val="004E61CC"/>
    <w:rsid w:val="004E790B"/>
    <w:rsid w:val="004F172D"/>
    <w:rsid w:val="004F18E4"/>
    <w:rsid w:val="004F1D13"/>
    <w:rsid w:val="004F2F61"/>
    <w:rsid w:val="004F3B1B"/>
    <w:rsid w:val="004F4154"/>
    <w:rsid w:val="004F599D"/>
    <w:rsid w:val="004F6112"/>
    <w:rsid w:val="004F6C1F"/>
    <w:rsid w:val="004F73A3"/>
    <w:rsid w:val="00500EBD"/>
    <w:rsid w:val="00502048"/>
    <w:rsid w:val="00502421"/>
    <w:rsid w:val="00503875"/>
    <w:rsid w:val="005056A2"/>
    <w:rsid w:val="00507EEE"/>
    <w:rsid w:val="00510C8C"/>
    <w:rsid w:val="00510EC3"/>
    <w:rsid w:val="00511218"/>
    <w:rsid w:val="00511E03"/>
    <w:rsid w:val="00511E5E"/>
    <w:rsid w:val="00512161"/>
    <w:rsid w:val="00512D67"/>
    <w:rsid w:val="00513010"/>
    <w:rsid w:val="00515712"/>
    <w:rsid w:val="005210D8"/>
    <w:rsid w:val="005212BA"/>
    <w:rsid w:val="00522973"/>
    <w:rsid w:val="00522AD7"/>
    <w:rsid w:val="005238B3"/>
    <w:rsid w:val="0052516A"/>
    <w:rsid w:val="00525863"/>
    <w:rsid w:val="005258C0"/>
    <w:rsid w:val="00526309"/>
    <w:rsid w:val="005267C3"/>
    <w:rsid w:val="0053065F"/>
    <w:rsid w:val="00531650"/>
    <w:rsid w:val="00532618"/>
    <w:rsid w:val="00534842"/>
    <w:rsid w:val="0053636A"/>
    <w:rsid w:val="00536F85"/>
    <w:rsid w:val="00537BAE"/>
    <w:rsid w:val="005403E5"/>
    <w:rsid w:val="005408F7"/>
    <w:rsid w:val="00540E2D"/>
    <w:rsid w:val="00542156"/>
    <w:rsid w:val="0054226A"/>
    <w:rsid w:val="00542B26"/>
    <w:rsid w:val="005451CF"/>
    <w:rsid w:val="00546E12"/>
    <w:rsid w:val="00546FAC"/>
    <w:rsid w:val="00547B59"/>
    <w:rsid w:val="00550271"/>
    <w:rsid w:val="00550B2D"/>
    <w:rsid w:val="00551A29"/>
    <w:rsid w:val="005525D7"/>
    <w:rsid w:val="00552717"/>
    <w:rsid w:val="00553979"/>
    <w:rsid w:val="0055477A"/>
    <w:rsid w:val="00555288"/>
    <w:rsid w:val="00556879"/>
    <w:rsid w:val="00556B2C"/>
    <w:rsid w:val="00557A22"/>
    <w:rsid w:val="00561883"/>
    <w:rsid w:val="00561CCE"/>
    <w:rsid w:val="00562933"/>
    <w:rsid w:val="00564ED0"/>
    <w:rsid w:val="00565B75"/>
    <w:rsid w:val="0056698F"/>
    <w:rsid w:val="00566B69"/>
    <w:rsid w:val="00566E9B"/>
    <w:rsid w:val="00570123"/>
    <w:rsid w:val="00570FC5"/>
    <w:rsid w:val="00571068"/>
    <w:rsid w:val="00572766"/>
    <w:rsid w:val="00572C0C"/>
    <w:rsid w:val="00572E30"/>
    <w:rsid w:val="00573528"/>
    <w:rsid w:val="005743B1"/>
    <w:rsid w:val="00575954"/>
    <w:rsid w:val="00576D36"/>
    <w:rsid w:val="00580E66"/>
    <w:rsid w:val="00581485"/>
    <w:rsid w:val="005814C2"/>
    <w:rsid w:val="005850CE"/>
    <w:rsid w:val="005858DD"/>
    <w:rsid w:val="005868CC"/>
    <w:rsid w:val="0058697D"/>
    <w:rsid w:val="005869F2"/>
    <w:rsid w:val="00587062"/>
    <w:rsid w:val="005874EF"/>
    <w:rsid w:val="00587F3F"/>
    <w:rsid w:val="00587F49"/>
    <w:rsid w:val="00591A25"/>
    <w:rsid w:val="005935E2"/>
    <w:rsid w:val="00593F1C"/>
    <w:rsid w:val="0059413D"/>
    <w:rsid w:val="00594B7D"/>
    <w:rsid w:val="00595363"/>
    <w:rsid w:val="00595BA6"/>
    <w:rsid w:val="00596C0B"/>
    <w:rsid w:val="005A09C8"/>
    <w:rsid w:val="005A0A20"/>
    <w:rsid w:val="005A1D21"/>
    <w:rsid w:val="005A28EB"/>
    <w:rsid w:val="005A403C"/>
    <w:rsid w:val="005A4A78"/>
    <w:rsid w:val="005A6533"/>
    <w:rsid w:val="005A69E9"/>
    <w:rsid w:val="005A757A"/>
    <w:rsid w:val="005B1CF9"/>
    <w:rsid w:val="005B1F63"/>
    <w:rsid w:val="005B2FEE"/>
    <w:rsid w:val="005B3ABA"/>
    <w:rsid w:val="005B58CC"/>
    <w:rsid w:val="005B6372"/>
    <w:rsid w:val="005C1538"/>
    <w:rsid w:val="005C1855"/>
    <w:rsid w:val="005C39E2"/>
    <w:rsid w:val="005C3D0D"/>
    <w:rsid w:val="005C3E9E"/>
    <w:rsid w:val="005C41CC"/>
    <w:rsid w:val="005C5959"/>
    <w:rsid w:val="005C6860"/>
    <w:rsid w:val="005C6B4E"/>
    <w:rsid w:val="005C7377"/>
    <w:rsid w:val="005D1AB6"/>
    <w:rsid w:val="005D2189"/>
    <w:rsid w:val="005D27B0"/>
    <w:rsid w:val="005D3F8D"/>
    <w:rsid w:val="005D414C"/>
    <w:rsid w:val="005D4FFE"/>
    <w:rsid w:val="005D586B"/>
    <w:rsid w:val="005E0966"/>
    <w:rsid w:val="005E1386"/>
    <w:rsid w:val="005E1503"/>
    <w:rsid w:val="005E1907"/>
    <w:rsid w:val="005E1C61"/>
    <w:rsid w:val="005E1D9A"/>
    <w:rsid w:val="005E38B3"/>
    <w:rsid w:val="005E3DB0"/>
    <w:rsid w:val="005E5A28"/>
    <w:rsid w:val="005E5B0A"/>
    <w:rsid w:val="005E6F2E"/>
    <w:rsid w:val="005F1B6B"/>
    <w:rsid w:val="005F42EC"/>
    <w:rsid w:val="005F4350"/>
    <w:rsid w:val="005F4DEF"/>
    <w:rsid w:val="005F5F84"/>
    <w:rsid w:val="005F66C2"/>
    <w:rsid w:val="005F70DB"/>
    <w:rsid w:val="006005EA"/>
    <w:rsid w:val="0060209B"/>
    <w:rsid w:val="00603A17"/>
    <w:rsid w:val="00605E46"/>
    <w:rsid w:val="00605E70"/>
    <w:rsid w:val="00606B12"/>
    <w:rsid w:val="00607A62"/>
    <w:rsid w:val="006110F5"/>
    <w:rsid w:val="006118FB"/>
    <w:rsid w:val="006136A7"/>
    <w:rsid w:val="00613C8D"/>
    <w:rsid w:val="006146FF"/>
    <w:rsid w:val="006152E5"/>
    <w:rsid w:val="00615912"/>
    <w:rsid w:val="00616E7C"/>
    <w:rsid w:val="00617AFA"/>
    <w:rsid w:val="00617D25"/>
    <w:rsid w:val="00620359"/>
    <w:rsid w:val="006205E1"/>
    <w:rsid w:val="00620E3E"/>
    <w:rsid w:val="00624B61"/>
    <w:rsid w:val="0062584B"/>
    <w:rsid w:val="0062730B"/>
    <w:rsid w:val="00627F97"/>
    <w:rsid w:val="00630F55"/>
    <w:rsid w:val="0063289E"/>
    <w:rsid w:val="0063549F"/>
    <w:rsid w:val="00636142"/>
    <w:rsid w:val="006379CE"/>
    <w:rsid w:val="00641FC7"/>
    <w:rsid w:val="00642819"/>
    <w:rsid w:val="00642C14"/>
    <w:rsid w:val="00642C39"/>
    <w:rsid w:val="00643803"/>
    <w:rsid w:val="00644267"/>
    <w:rsid w:val="0064502F"/>
    <w:rsid w:val="006450D3"/>
    <w:rsid w:val="00647347"/>
    <w:rsid w:val="00647839"/>
    <w:rsid w:val="00647D8E"/>
    <w:rsid w:val="00650721"/>
    <w:rsid w:val="00651E63"/>
    <w:rsid w:val="006545AE"/>
    <w:rsid w:val="00656E90"/>
    <w:rsid w:val="00660497"/>
    <w:rsid w:val="006608D7"/>
    <w:rsid w:val="00663CB1"/>
    <w:rsid w:val="00664279"/>
    <w:rsid w:val="0066428E"/>
    <w:rsid w:val="006643CF"/>
    <w:rsid w:val="006647FC"/>
    <w:rsid w:val="006654E6"/>
    <w:rsid w:val="006656D0"/>
    <w:rsid w:val="00666124"/>
    <w:rsid w:val="006665FF"/>
    <w:rsid w:val="006671EB"/>
    <w:rsid w:val="00670337"/>
    <w:rsid w:val="00672672"/>
    <w:rsid w:val="006731A2"/>
    <w:rsid w:val="00673E63"/>
    <w:rsid w:val="00674E6D"/>
    <w:rsid w:val="00675921"/>
    <w:rsid w:val="00685273"/>
    <w:rsid w:val="00685F55"/>
    <w:rsid w:val="006908FB"/>
    <w:rsid w:val="00690A5F"/>
    <w:rsid w:val="0069143E"/>
    <w:rsid w:val="006921B2"/>
    <w:rsid w:val="006932ED"/>
    <w:rsid w:val="00693307"/>
    <w:rsid w:val="0069330A"/>
    <w:rsid w:val="006945A3"/>
    <w:rsid w:val="00694C68"/>
    <w:rsid w:val="00694F5D"/>
    <w:rsid w:val="00697908"/>
    <w:rsid w:val="00697EA9"/>
    <w:rsid w:val="006A00A7"/>
    <w:rsid w:val="006A2062"/>
    <w:rsid w:val="006A25A6"/>
    <w:rsid w:val="006A3950"/>
    <w:rsid w:val="006A704F"/>
    <w:rsid w:val="006A736F"/>
    <w:rsid w:val="006A755C"/>
    <w:rsid w:val="006B1357"/>
    <w:rsid w:val="006B1A11"/>
    <w:rsid w:val="006B3998"/>
    <w:rsid w:val="006B6DAE"/>
    <w:rsid w:val="006C0B2E"/>
    <w:rsid w:val="006C4CD9"/>
    <w:rsid w:val="006C5161"/>
    <w:rsid w:val="006C6446"/>
    <w:rsid w:val="006C6945"/>
    <w:rsid w:val="006C7F35"/>
    <w:rsid w:val="006D0369"/>
    <w:rsid w:val="006D065E"/>
    <w:rsid w:val="006D0B5C"/>
    <w:rsid w:val="006D0FEE"/>
    <w:rsid w:val="006D2805"/>
    <w:rsid w:val="006D40F0"/>
    <w:rsid w:val="006D4BB3"/>
    <w:rsid w:val="006D5661"/>
    <w:rsid w:val="006D77D9"/>
    <w:rsid w:val="006E0125"/>
    <w:rsid w:val="006E1CE7"/>
    <w:rsid w:val="006E2690"/>
    <w:rsid w:val="006E38C0"/>
    <w:rsid w:val="006E4F92"/>
    <w:rsid w:val="006E5C2F"/>
    <w:rsid w:val="006E63A2"/>
    <w:rsid w:val="006F0A12"/>
    <w:rsid w:val="006F1122"/>
    <w:rsid w:val="006F14D2"/>
    <w:rsid w:val="006F1E9E"/>
    <w:rsid w:val="006F2B9F"/>
    <w:rsid w:val="006F3786"/>
    <w:rsid w:val="006F6BA7"/>
    <w:rsid w:val="007003E7"/>
    <w:rsid w:val="007007CE"/>
    <w:rsid w:val="00704DBF"/>
    <w:rsid w:val="007100E2"/>
    <w:rsid w:val="007102C8"/>
    <w:rsid w:val="00710582"/>
    <w:rsid w:val="00710644"/>
    <w:rsid w:val="0071085A"/>
    <w:rsid w:val="00714D06"/>
    <w:rsid w:val="00715529"/>
    <w:rsid w:val="0071692F"/>
    <w:rsid w:val="007211B1"/>
    <w:rsid w:val="00721E9B"/>
    <w:rsid w:val="00722165"/>
    <w:rsid w:val="007222EC"/>
    <w:rsid w:val="00722346"/>
    <w:rsid w:val="00725C78"/>
    <w:rsid w:val="0072710F"/>
    <w:rsid w:val="00727197"/>
    <w:rsid w:val="007302F1"/>
    <w:rsid w:val="00730770"/>
    <w:rsid w:val="0073177D"/>
    <w:rsid w:val="00731FDA"/>
    <w:rsid w:val="00732D64"/>
    <w:rsid w:val="00733176"/>
    <w:rsid w:val="00734F0B"/>
    <w:rsid w:val="00735079"/>
    <w:rsid w:val="00736161"/>
    <w:rsid w:val="0073629D"/>
    <w:rsid w:val="007426A3"/>
    <w:rsid w:val="00743376"/>
    <w:rsid w:val="00743430"/>
    <w:rsid w:val="0074414F"/>
    <w:rsid w:val="0074556F"/>
    <w:rsid w:val="00747291"/>
    <w:rsid w:val="007508D8"/>
    <w:rsid w:val="00751129"/>
    <w:rsid w:val="007533E5"/>
    <w:rsid w:val="00753405"/>
    <w:rsid w:val="00753ABC"/>
    <w:rsid w:val="0075497B"/>
    <w:rsid w:val="007549C1"/>
    <w:rsid w:val="00756F38"/>
    <w:rsid w:val="00761C7C"/>
    <w:rsid w:val="007624B4"/>
    <w:rsid w:val="007635AF"/>
    <w:rsid w:val="00763B95"/>
    <w:rsid w:val="00765046"/>
    <w:rsid w:val="00765DD2"/>
    <w:rsid w:val="007663EF"/>
    <w:rsid w:val="00766552"/>
    <w:rsid w:val="007678F0"/>
    <w:rsid w:val="00767C91"/>
    <w:rsid w:val="00770F69"/>
    <w:rsid w:val="00772AB2"/>
    <w:rsid w:val="00775200"/>
    <w:rsid w:val="00775E77"/>
    <w:rsid w:val="007773E6"/>
    <w:rsid w:val="00777DC8"/>
    <w:rsid w:val="00777F26"/>
    <w:rsid w:val="0078114A"/>
    <w:rsid w:val="00781CC5"/>
    <w:rsid w:val="00781DA0"/>
    <w:rsid w:val="00782487"/>
    <w:rsid w:val="00783CD9"/>
    <w:rsid w:val="00783D4F"/>
    <w:rsid w:val="00783E91"/>
    <w:rsid w:val="007845B4"/>
    <w:rsid w:val="00784616"/>
    <w:rsid w:val="007859A6"/>
    <w:rsid w:val="007861CB"/>
    <w:rsid w:val="00786988"/>
    <w:rsid w:val="00791143"/>
    <w:rsid w:val="0079125E"/>
    <w:rsid w:val="007932E3"/>
    <w:rsid w:val="00793790"/>
    <w:rsid w:val="00793A31"/>
    <w:rsid w:val="00794B9D"/>
    <w:rsid w:val="00795003"/>
    <w:rsid w:val="00795C80"/>
    <w:rsid w:val="00797368"/>
    <w:rsid w:val="007A0816"/>
    <w:rsid w:val="007A1F5B"/>
    <w:rsid w:val="007A3CA0"/>
    <w:rsid w:val="007A3EEF"/>
    <w:rsid w:val="007A5D56"/>
    <w:rsid w:val="007A748F"/>
    <w:rsid w:val="007A74E2"/>
    <w:rsid w:val="007B2D6F"/>
    <w:rsid w:val="007B36B9"/>
    <w:rsid w:val="007B6623"/>
    <w:rsid w:val="007B74BE"/>
    <w:rsid w:val="007B76A0"/>
    <w:rsid w:val="007B79EB"/>
    <w:rsid w:val="007C02E9"/>
    <w:rsid w:val="007C0427"/>
    <w:rsid w:val="007C0EF2"/>
    <w:rsid w:val="007C2A35"/>
    <w:rsid w:val="007C3D5B"/>
    <w:rsid w:val="007C6A64"/>
    <w:rsid w:val="007C75A0"/>
    <w:rsid w:val="007C7CEA"/>
    <w:rsid w:val="007D25C0"/>
    <w:rsid w:val="007D3B0E"/>
    <w:rsid w:val="007D41E9"/>
    <w:rsid w:val="007E0348"/>
    <w:rsid w:val="007E086F"/>
    <w:rsid w:val="007E1390"/>
    <w:rsid w:val="007E2E7E"/>
    <w:rsid w:val="007E3A81"/>
    <w:rsid w:val="007E4F2E"/>
    <w:rsid w:val="007E57FA"/>
    <w:rsid w:val="007E6AA7"/>
    <w:rsid w:val="007E7B84"/>
    <w:rsid w:val="007F2198"/>
    <w:rsid w:val="007F2C66"/>
    <w:rsid w:val="007F2E6F"/>
    <w:rsid w:val="007F2F60"/>
    <w:rsid w:val="007F31F5"/>
    <w:rsid w:val="007F3611"/>
    <w:rsid w:val="007F4EA4"/>
    <w:rsid w:val="007F5078"/>
    <w:rsid w:val="007F586B"/>
    <w:rsid w:val="007F5F41"/>
    <w:rsid w:val="007F7B66"/>
    <w:rsid w:val="0080038C"/>
    <w:rsid w:val="008040A1"/>
    <w:rsid w:val="0080431B"/>
    <w:rsid w:val="008055BA"/>
    <w:rsid w:val="008062B0"/>
    <w:rsid w:val="008074C6"/>
    <w:rsid w:val="008076C4"/>
    <w:rsid w:val="00807EF0"/>
    <w:rsid w:val="00811B1E"/>
    <w:rsid w:val="00812E81"/>
    <w:rsid w:val="00813477"/>
    <w:rsid w:val="0081472B"/>
    <w:rsid w:val="008148B8"/>
    <w:rsid w:val="00815083"/>
    <w:rsid w:val="00815448"/>
    <w:rsid w:val="00815AD2"/>
    <w:rsid w:val="008164C9"/>
    <w:rsid w:val="00820F87"/>
    <w:rsid w:val="00821382"/>
    <w:rsid w:val="00821C15"/>
    <w:rsid w:val="008221EB"/>
    <w:rsid w:val="00823988"/>
    <w:rsid w:val="008243CA"/>
    <w:rsid w:val="008257A8"/>
    <w:rsid w:val="00826434"/>
    <w:rsid w:val="008267F3"/>
    <w:rsid w:val="008277F6"/>
    <w:rsid w:val="00830041"/>
    <w:rsid w:val="00830A35"/>
    <w:rsid w:val="00831DF6"/>
    <w:rsid w:val="008320B7"/>
    <w:rsid w:val="0083324F"/>
    <w:rsid w:val="0083479F"/>
    <w:rsid w:val="00834B68"/>
    <w:rsid w:val="00835371"/>
    <w:rsid w:val="00835856"/>
    <w:rsid w:val="00837BD6"/>
    <w:rsid w:val="00841A15"/>
    <w:rsid w:val="00843F72"/>
    <w:rsid w:val="008441F3"/>
    <w:rsid w:val="008453E1"/>
    <w:rsid w:val="00845CC1"/>
    <w:rsid w:val="008468D6"/>
    <w:rsid w:val="00846C1D"/>
    <w:rsid w:val="00846D33"/>
    <w:rsid w:val="00846DE1"/>
    <w:rsid w:val="00847052"/>
    <w:rsid w:val="00847946"/>
    <w:rsid w:val="008514BC"/>
    <w:rsid w:val="008516DC"/>
    <w:rsid w:val="0085225A"/>
    <w:rsid w:val="00852508"/>
    <w:rsid w:val="00853978"/>
    <w:rsid w:val="00853A97"/>
    <w:rsid w:val="00854008"/>
    <w:rsid w:val="0085703F"/>
    <w:rsid w:val="00871632"/>
    <w:rsid w:val="00872F49"/>
    <w:rsid w:val="008742E2"/>
    <w:rsid w:val="0087503D"/>
    <w:rsid w:val="00875970"/>
    <w:rsid w:val="008763B2"/>
    <w:rsid w:val="0087656F"/>
    <w:rsid w:val="00876760"/>
    <w:rsid w:val="0087739E"/>
    <w:rsid w:val="00877C0D"/>
    <w:rsid w:val="008810B1"/>
    <w:rsid w:val="008823A7"/>
    <w:rsid w:val="0088248B"/>
    <w:rsid w:val="00883F99"/>
    <w:rsid w:val="00884F7C"/>
    <w:rsid w:val="008857D9"/>
    <w:rsid w:val="008867E4"/>
    <w:rsid w:val="0089266B"/>
    <w:rsid w:val="0089689A"/>
    <w:rsid w:val="00896C61"/>
    <w:rsid w:val="008971EC"/>
    <w:rsid w:val="00897E69"/>
    <w:rsid w:val="008A05A9"/>
    <w:rsid w:val="008A196A"/>
    <w:rsid w:val="008A372B"/>
    <w:rsid w:val="008A38C1"/>
    <w:rsid w:val="008A673B"/>
    <w:rsid w:val="008A6C71"/>
    <w:rsid w:val="008A7748"/>
    <w:rsid w:val="008B1ED5"/>
    <w:rsid w:val="008B1FB2"/>
    <w:rsid w:val="008B23CD"/>
    <w:rsid w:val="008B2A86"/>
    <w:rsid w:val="008B2CD1"/>
    <w:rsid w:val="008B2CE3"/>
    <w:rsid w:val="008B3075"/>
    <w:rsid w:val="008B3728"/>
    <w:rsid w:val="008B4B7B"/>
    <w:rsid w:val="008B4BE5"/>
    <w:rsid w:val="008B4DFA"/>
    <w:rsid w:val="008B4FCA"/>
    <w:rsid w:val="008B5D2A"/>
    <w:rsid w:val="008B63BA"/>
    <w:rsid w:val="008B6664"/>
    <w:rsid w:val="008B68F4"/>
    <w:rsid w:val="008B73A3"/>
    <w:rsid w:val="008B7AF1"/>
    <w:rsid w:val="008C0F0C"/>
    <w:rsid w:val="008C2CA0"/>
    <w:rsid w:val="008C38E7"/>
    <w:rsid w:val="008C3D12"/>
    <w:rsid w:val="008C49E7"/>
    <w:rsid w:val="008D1081"/>
    <w:rsid w:val="008D2BBE"/>
    <w:rsid w:val="008D30FF"/>
    <w:rsid w:val="008D47B8"/>
    <w:rsid w:val="008D4A74"/>
    <w:rsid w:val="008D5A41"/>
    <w:rsid w:val="008D6DF1"/>
    <w:rsid w:val="008D71D5"/>
    <w:rsid w:val="008E10D2"/>
    <w:rsid w:val="008E169C"/>
    <w:rsid w:val="008E2789"/>
    <w:rsid w:val="008E4D7E"/>
    <w:rsid w:val="008E59F1"/>
    <w:rsid w:val="008F05B7"/>
    <w:rsid w:val="008F09D8"/>
    <w:rsid w:val="008F16FE"/>
    <w:rsid w:val="008F21B1"/>
    <w:rsid w:val="008F693F"/>
    <w:rsid w:val="008F6C89"/>
    <w:rsid w:val="008F7DA7"/>
    <w:rsid w:val="00900E08"/>
    <w:rsid w:val="00901067"/>
    <w:rsid w:val="009031DC"/>
    <w:rsid w:val="00903AB8"/>
    <w:rsid w:val="00903FAC"/>
    <w:rsid w:val="00904868"/>
    <w:rsid w:val="009053D6"/>
    <w:rsid w:val="00912A9B"/>
    <w:rsid w:val="0091313C"/>
    <w:rsid w:val="009143B1"/>
    <w:rsid w:val="00914655"/>
    <w:rsid w:val="009149F2"/>
    <w:rsid w:val="0091780B"/>
    <w:rsid w:val="00921AE0"/>
    <w:rsid w:val="00921F06"/>
    <w:rsid w:val="00921F81"/>
    <w:rsid w:val="009220CE"/>
    <w:rsid w:val="009233B0"/>
    <w:rsid w:val="009245F5"/>
    <w:rsid w:val="009267B0"/>
    <w:rsid w:val="00930946"/>
    <w:rsid w:val="00930CDF"/>
    <w:rsid w:val="00931814"/>
    <w:rsid w:val="00934408"/>
    <w:rsid w:val="0093651C"/>
    <w:rsid w:val="00936F03"/>
    <w:rsid w:val="00937664"/>
    <w:rsid w:val="00937BA5"/>
    <w:rsid w:val="00940275"/>
    <w:rsid w:val="009415F0"/>
    <w:rsid w:val="009420BA"/>
    <w:rsid w:val="009421B1"/>
    <w:rsid w:val="009421D3"/>
    <w:rsid w:val="00942651"/>
    <w:rsid w:val="009438C5"/>
    <w:rsid w:val="0094428A"/>
    <w:rsid w:val="0094557A"/>
    <w:rsid w:val="00946C15"/>
    <w:rsid w:val="00946D85"/>
    <w:rsid w:val="0094741A"/>
    <w:rsid w:val="00947CDA"/>
    <w:rsid w:val="009510A3"/>
    <w:rsid w:val="009537CC"/>
    <w:rsid w:val="00955EFF"/>
    <w:rsid w:val="00955F3A"/>
    <w:rsid w:val="00956233"/>
    <w:rsid w:val="00956752"/>
    <w:rsid w:val="00956878"/>
    <w:rsid w:val="0095728D"/>
    <w:rsid w:val="009605EA"/>
    <w:rsid w:val="00961F1A"/>
    <w:rsid w:val="00962A9F"/>
    <w:rsid w:val="0096306E"/>
    <w:rsid w:val="00963D0F"/>
    <w:rsid w:val="00964754"/>
    <w:rsid w:val="00964EAD"/>
    <w:rsid w:val="0096661D"/>
    <w:rsid w:val="0096681E"/>
    <w:rsid w:val="00966AFD"/>
    <w:rsid w:val="00967257"/>
    <w:rsid w:val="00970023"/>
    <w:rsid w:val="00971AA9"/>
    <w:rsid w:val="00971E6C"/>
    <w:rsid w:val="00972D80"/>
    <w:rsid w:val="00973F89"/>
    <w:rsid w:val="0097412A"/>
    <w:rsid w:val="00974583"/>
    <w:rsid w:val="0097637D"/>
    <w:rsid w:val="009770D6"/>
    <w:rsid w:val="00980C4E"/>
    <w:rsid w:val="00981C9F"/>
    <w:rsid w:val="00984493"/>
    <w:rsid w:val="009857E0"/>
    <w:rsid w:val="00987BE5"/>
    <w:rsid w:val="00991641"/>
    <w:rsid w:val="00991A3C"/>
    <w:rsid w:val="0099272C"/>
    <w:rsid w:val="009929D2"/>
    <w:rsid w:val="00993418"/>
    <w:rsid w:val="009941E9"/>
    <w:rsid w:val="009952A2"/>
    <w:rsid w:val="00995C3B"/>
    <w:rsid w:val="00995E8E"/>
    <w:rsid w:val="009967B4"/>
    <w:rsid w:val="009A0679"/>
    <w:rsid w:val="009A06F3"/>
    <w:rsid w:val="009A2D88"/>
    <w:rsid w:val="009A35CB"/>
    <w:rsid w:val="009A4522"/>
    <w:rsid w:val="009A6FBA"/>
    <w:rsid w:val="009B2605"/>
    <w:rsid w:val="009B2B13"/>
    <w:rsid w:val="009B2BD1"/>
    <w:rsid w:val="009B3D3D"/>
    <w:rsid w:val="009B49E8"/>
    <w:rsid w:val="009B61C1"/>
    <w:rsid w:val="009B6741"/>
    <w:rsid w:val="009B6AF9"/>
    <w:rsid w:val="009B6D64"/>
    <w:rsid w:val="009C0081"/>
    <w:rsid w:val="009C0DD8"/>
    <w:rsid w:val="009C1961"/>
    <w:rsid w:val="009C2F2E"/>
    <w:rsid w:val="009C4A6F"/>
    <w:rsid w:val="009C705D"/>
    <w:rsid w:val="009D197F"/>
    <w:rsid w:val="009D3117"/>
    <w:rsid w:val="009D31F1"/>
    <w:rsid w:val="009D420C"/>
    <w:rsid w:val="009D50E5"/>
    <w:rsid w:val="009D5779"/>
    <w:rsid w:val="009D7EED"/>
    <w:rsid w:val="009E07A8"/>
    <w:rsid w:val="009E21D1"/>
    <w:rsid w:val="009E2890"/>
    <w:rsid w:val="009E3518"/>
    <w:rsid w:val="009E5470"/>
    <w:rsid w:val="009E5599"/>
    <w:rsid w:val="009E67CE"/>
    <w:rsid w:val="009E6963"/>
    <w:rsid w:val="009F2A29"/>
    <w:rsid w:val="009F2B1C"/>
    <w:rsid w:val="009F3023"/>
    <w:rsid w:val="009F3A08"/>
    <w:rsid w:val="009F3FAF"/>
    <w:rsid w:val="009F432C"/>
    <w:rsid w:val="009F44F9"/>
    <w:rsid w:val="009F4584"/>
    <w:rsid w:val="009F525E"/>
    <w:rsid w:val="009F5594"/>
    <w:rsid w:val="009F6CC1"/>
    <w:rsid w:val="00A003DD"/>
    <w:rsid w:val="00A0102D"/>
    <w:rsid w:val="00A01711"/>
    <w:rsid w:val="00A03161"/>
    <w:rsid w:val="00A03A79"/>
    <w:rsid w:val="00A04F3A"/>
    <w:rsid w:val="00A07109"/>
    <w:rsid w:val="00A07A92"/>
    <w:rsid w:val="00A10457"/>
    <w:rsid w:val="00A1079C"/>
    <w:rsid w:val="00A11AB3"/>
    <w:rsid w:val="00A12D8D"/>
    <w:rsid w:val="00A1362B"/>
    <w:rsid w:val="00A15A9D"/>
    <w:rsid w:val="00A16202"/>
    <w:rsid w:val="00A16C53"/>
    <w:rsid w:val="00A175E3"/>
    <w:rsid w:val="00A20098"/>
    <w:rsid w:val="00A201E1"/>
    <w:rsid w:val="00A2084C"/>
    <w:rsid w:val="00A20DEA"/>
    <w:rsid w:val="00A22CFF"/>
    <w:rsid w:val="00A235F7"/>
    <w:rsid w:val="00A23870"/>
    <w:rsid w:val="00A2517F"/>
    <w:rsid w:val="00A265B2"/>
    <w:rsid w:val="00A265EC"/>
    <w:rsid w:val="00A27360"/>
    <w:rsid w:val="00A27DC7"/>
    <w:rsid w:val="00A30FF3"/>
    <w:rsid w:val="00A311AC"/>
    <w:rsid w:val="00A312E2"/>
    <w:rsid w:val="00A314DE"/>
    <w:rsid w:val="00A34E43"/>
    <w:rsid w:val="00A35F86"/>
    <w:rsid w:val="00A36750"/>
    <w:rsid w:val="00A36D9D"/>
    <w:rsid w:val="00A37DD2"/>
    <w:rsid w:val="00A41503"/>
    <w:rsid w:val="00A41560"/>
    <w:rsid w:val="00A41B3A"/>
    <w:rsid w:val="00A4283C"/>
    <w:rsid w:val="00A43D72"/>
    <w:rsid w:val="00A46476"/>
    <w:rsid w:val="00A500CA"/>
    <w:rsid w:val="00A50A8E"/>
    <w:rsid w:val="00A51070"/>
    <w:rsid w:val="00A551A4"/>
    <w:rsid w:val="00A55AFC"/>
    <w:rsid w:val="00A57A2B"/>
    <w:rsid w:val="00A602B3"/>
    <w:rsid w:val="00A602F3"/>
    <w:rsid w:val="00A60AC9"/>
    <w:rsid w:val="00A635DB"/>
    <w:rsid w:val="00A63710"/>
    <w:rsid w:val="00A6402D"/>
    <w:rsid w:val="00A6423D"/>
    <w:rsid w:val="00A66A6D"/>
    <w:rsid w:val="00A70280"/>
    <w:rsid w:val="00A716D5"/>
    <w:rsid w:val="00A728FD"/>
    <w:rsid w:val="00A72E33"/>
    <w:rsid w:val="00A7335A"/>
    <w:rsid w:val="00A74113"/>
    <w:rsid w:val="00A7726D"/>
    <w:rsid w:val="00A778D7"/>
    <w:rsid w:val="00A803D9"/>
    <w:rsid w:val="00A837AD"/>
    <w:rsid w:val="00A8602D"/>
    <w:rsid w:val="00A87237"/>
    <w:rsid w:val="00A877CD"/>
    <w:rsid w:val="00A87CC1"/>
    <w:rsid w:val="00A90C64"/>
    <w:rsid w:val="00A9262C"/>
    <w:rsid w:val="00A94EFA"/>
    <w:rsid w:val="00A953E6"/>
    <w:rsid w:val="00A97BC6"/>
    <w:rsid w:val="00AA06A3"/>
    <w:rsid w:val="00AA1A05"/>
    <w:rsid w:val="00AA1E2F"/>
    <w:rsid w:val="00AA1F32"/>
    <w:rsid w:val="00AA24C9"/>
    <w:rsid w:val="00AA2A0F"/>
    <w:rsid w:val="00AA4045"/>
    <w:rsid w:val="00AA5EA1"/>
    <w:rsid w:val="00AA7648"/>
    <w:rsid w:val="00AB0A08"/>
    <w:rsid w:val="00AB2098"/>
    <w:rsid w:val="00AB31E4"/>
    <w:rsid w:val="00AB3B24"/>
    <w:rsid w:val="00AB433B"/>
    <w:rsid w:val="00AB493F"/>
    <w:rsid w:val="00AB4D7E"/>
    <w:rsid w:val="00AB553C"/>
    <w:rsid w:val="00AB64EE"/>
    <w:rsid w:val="00AB752F"/>
    <w:rsid w:val="00AB7536"/>
    <w:rsid w:val="00AB7FCE"/>
    <w:rsid w:val="00AC00C8"/>
    <w:rsid w:val="00AC2B7A"/>
    <w:rsid w:val="00AC2EE3"/>
    <w:rsid w:val="00AC427D"/>
    <w:rsid w:val="00AC58FA"/>
    <w:rsid w:val="00AC61DC"/>
    <w:rsid w:val="00AC7A61"/>
    <w:rsid w:val="00AD1926"/>
    <w:rsid w:val="00AD281E"/>
    <w:rsid w:val="00AD283A"/>
    <w:rsid w:val="00AD2CC8"/>
    <w:rsid w:val="00AD50D4"/>
    <w:rsid w:val="00AD5692"/>
    <w:rsid w:val="00AD5A13"/>
    <w:rsid w:val="00AE04EC"/>
    <w:rsid w:val="00AE2670"/>
    <w:rsid w:val="00AE26F6"/>
    <w:rsid w:val="00AE2F0A"/>
    <w:rsid w:val="00AE5230"/>
    <w:rsid w:val="00AE63F4"/>
    <w:rsid w:val="00AF0366"/>
    <w:rsid w:val="00AF0D99"/>
    <w:rsid w:val="00AF1E77"/>
    <w:rsid w:val="00AF225A"/>
    <w:rsid w:val="00AF3B95"/>
    <w:rsid w:val="00AF4AE9"/>
    <w:rsid w:val="00AF4D75"/>
    <w:rsid w:val="00AF5701"/>
    <w:rsid w:val="00AF7AB6"/>
    <w:rsid w:val="00AF7D8A"/>
    <w:rsid w:val="00B0048A"/>
    <w:rsid w:val="00B005F1"/>
    <w:rsid w:val="00B00873"/>
    <w:rsid w:val="00B00EBA"/>
    <w:rsid w:val="00B0211B"/>
    <w:rsid w:val="00B026E7"/>
    <w:rsid w:val="00B02B7F"/>
    <w:rsid w:val="00B0302D"/>
    <w:rsid w:val="00B039CD"/>
    <w:rsid w:val="00B046E4"/>
    <w:rsid w:val="00B04F15"/>
    <w:rsid w:val="00B06F53"/>
    <w:rsid w:val="00B1019A"/>
    <w:rsid w:val="00B10E9E"/>
    <w:rsid w:val="00B110CE"/>
    <w:rsid w:val="00B11D59"/>
    <w:rsid w:val="00B12304"/>
    <w:rsid w:val="00B128F8"/>
    <w:rsid w:val="00B12AB3"/>
    <w:rsid w:val="00B13706"/>
    <w:rsid w:val="00B14424"/>
    <w:rsid w:val="00B15AF5"/>
    <w:rsid w:val="00B16753"/>
    <w:rsid w:val="00B16CE3"/>
    <w:rsid w:val="00B205D5"/>
    <w:rsid w:val="00B2198F"/>
    <w:rsid w:val="00B21BBF"/>
    <w:rsid w:val="00B2590B"/>
    <w:rsid w:val="00B259CA"/>
    <w:rsid w:val="00B26162"/>
    <w:rsid w:val="00B27EF9"/>
    <w:rsid w:val="00B312E1"/>
    <w:rsid w:val="00B3321F"/>
    <w:rsid w:val="00B33420"/>
    <w:rsid w:val="00B34396"/>
    <w:rsid w:val="00B35429"/>
    <w:rsid w:val="00B364F0"/>
    <w:rsid w:val="00B3705F"/>
    <w:rsid w:val="00B42015"/>
    <w:rsid w:val="00B424B0"/>
    <w:rsid w:val="00B43756"/>
    <w:rsid w:val="00B46146"/>
    <w:rsid w:val="00B46655"/>
    <w:rsid w:val="00B472BA"/>
    <w:rsid w:val="00B51F35"/>
    <w:rsid w:val="00B524DE"/>
    <w:rsid w:val="00B53449"/>
    <w:rsid w:val="00B53821"/>
    <w:rsid w:val="00B5483C"/>
    <w:rsid w:val="00B54A74"/>
    <w:rsid w:val="00B56DFF"/>
    <w:rsid w:val="00B56EC3"/>
    <w:rsid w:val="00B570EC"/>
    <w:rsid w:val="00B57228"/>
    <w:rsid w:val="00B60A1D"/>
    <w:rsid w:val="00B6261F"/>
    <w:rsid w:val="00B628F2"/>
    <w:rsid w:val="00B6296C"/>
    <w:rsid w:val="00B62EB0"/>
    <w:rsid w:val="00B70809"/>
    <w:rsid w:val="00B70823"/>
    <w:rsid w:val="00B71CA5"/>
    <w:rsid w:val="00B726CA"/>
    <w:rsid w:val="00B72875"/>
    <w:rsid w:val="00B7313C"/>
    <w:rsid w:val="00B73BC8"/>
    <w:rsid w:val="00B74137"/>
    <w:rsid w:val="00B76E33"/>
    <w:rsid w:val="00B771C8"/>
    <w:rsid w:val="00B8013B"/>
    <w:rsid w:val="00B80CAD"/>
    <w:rsid w:val="00B81C28"/>
    <w:rsid w:val="00B82F86"/>
    <w:rsid w:val="00B846D1"/>
    <w:rsid w:val="00B87BC1"/>
    <w:rsid w:val="00B92815"/>
    <w:rsid w:val="00B930FD"/>
    <w:rsid w:val="00B93DBD"/>
    <w:rsid w:val="00B9426D"/>
    <w:rsid w:val="00B951C5"/>
    <w:rsid w:val="00B95E0F"/>
    <w:rsid w:val="00B97DB7"/>
    <w:rsid w:val="00BA1A15"/>
    <w:rsid w:val="00BA1D4A"/>
    <w:rsid w:val="00BA34BB"/>
    <w:rsid w:val="00BA3C25"/>
    <w:rsid w:val="00BA45B2"/>
    <w:rsid w:val="00BA48F2"/>
    <w:rsid w:val="00BA5A35"/>
    <w:rsid w:val="00BA68F4"/>
    <w:rsid w:val="00BA7CDA"/>
    <w:rsid w:val="00BB0C09"/>
    <w:rsid w:val="00BB0C65"/>
    <w:rsid w:val="00BB23A5"/>
    <w:rsid w:val="00BB3675"/>
    <w:rsid w:val="00BB469B"/>
    <w:rsid w:val="00BB51B5"/>
    <w:rsid w:val="00BB6544"/>
    <w:rsid w:val="00BB6DEC"/>
    <w:rsid w:val="00BB7077"/>
    <w:rsid w:val="00BB7626"/>
    <w:rsid w:val="00BB79B8"/>
    <w:rsid w:val="00BC03F7"/>
    <w:rsid w:val="00BC1922"/>
    <w:rsid w:val="00BC4298"/>
    <w:rsid w:val="00BC4845"/>
    <w:rsid w:val="00BC4E40"/>
    <w:rsid w:val="00BC5995"/>
    <w:rsid w:val="00BC59C3"/>
    <w:rsid w:val="00BC5AF8"/>
    <w:rsid w:val="00BC65A4"/>
    <w:rsid w:val="00BC7D77"/>
    <w:rsid w:val="00BD0924"/>
    <w:rsid w:val="00BD0B26"/>
    <w:rsid w:val="00BD0BEA"/>
    <w:rsid w:val="00BD3787"/>
    <w:rsid w:val="00BD37BB"/>
    <w:rsid w:val="00BD4909"/>
    <w:rsid w:val="00BD6CBA"/>
    <w:rsid w:val="00BD6E0C"/>
    <w:rsid w:val="00BE025E"/>
    <w:rsid w:val="00BE0ADE"/>
    <w:rsid w:val="00BE2E77"/>
    <w:rsid w:val="00BE3073"/>
    <w:rsid w:val="00BE3901"/>
    <w:rsid w:val="00BE3D8A"/>
    <w:rsid w:val="00BE5682"/>
    <w:rsid w:val="00BE5F3F"/>
    <w:rsid w:val="00BE6D41"/>
    <w:rsid w:val="00BE7BA5"/>
    <w:rsid w:val="00BF05B4"/>
    <w:rsid w:val="00BF122C"/>
    <w:rsid w:val="00BF1410"/>
    <w:rsid w:val="00BF184F"/>
    <w:rsid w:val="00BF2DE1"/>
    <w:rsid w:val="00BF4EA3"/>
    <w:rsid w:val="00BF61C3"/>
    <w:rsid w:val="00BF7C52"/>
    <w:rsid w:val="00C01453"/>
    <w:rsid w:val="00C0157C"/>
    <w:rsid w:val="00C02A90"/>
    <w:rsid w:val="00C02C5E"/>
    <w:rsid w:val="00C04D04"/>
    <w:rsid w:val="00C06A4E"/>
    <w:rsid w:val="00C06F69"/>
    <w:rsid w:val="00C0770C"/>
    <w:rsid w:val="00C0783F"/>
    <w:rsid w:val="00C10531"/>
    <w:rsid w:val="00C12286"/>
    <w:rsid w:val="00C1291D"/>
    <w:rsid w:val="00C14366"/>
    <w:rsid w:val="00C14AFF"/>
    <w:rsid w:val="00C17BA6"/>
    <w:rsid w:val="00C20CFF"/>
    <w:rsid w:val="00C2137B"/>
    <w:rsid w:val="00C21792"/>
    <w:rsid w:val="00C240DE"/>
    <w:rsid w:val="00C25C33"/>
    <w:rsid w:val="00C25F14"/>
    <w:rsid w:val="00C27203"/>
    <w:rsid w:val="00C3210C"/>
    <w:rsid w:val="00C3365F"/>
    <w:rsid w:val="00C35024"/>
    <w:rsid w:val="00C40B75"/>
    <w:rsid w:val="00C40E0F"/>
    <w:rsid w:val="00C41BB1"/>
    <w:rsid w:val="00C41E44"/>
    <w:rsid w:val="00C429B7"/>
    <w:rsid w:val="00C42A09"/>
    <w:rsid w:val="00C51AB1"/>
    <w:rsid w:val="00C531A0"/>
    <w:rsid w:val="00C5481E"/>
    <w:rsid w:val="00C54B16"/>
    <w:rsid w:val="00C550BB"/>
    <w:rsid w:val="00C57C98"/>
    <w:rsid w:val="00C6168F"/>
    <w:rsid w:val="00C64111"/>
    <w:rsid w:val="00C641B6"/>
    <w:rsid w:val="00C66365"/>
    <w:rsid w:val="00C66D96"/>
    <w:rsid w:val="00C678FC"/>
    <w:rsid w:val="00C71670"/>
    <w:rsid w:val="00C72426"/>
    <w:rsid w:val="00C73137"/>
    <w:rsid w:val="00C7390A"/>
    <w:rsid w:val="00C76410"/>
    <w:rsid w:val="00C80B05"/>
    <w:rsid w:val="00C81CA6"/>
    <w:rsid w:val="00C82112"/>
    <w:rsid w:val="00C83536"/>
    <w:rsid w:val="00C83C03"/>
    <w:rsid w:val="00C83DEB"/>
    <w:rsid w:val="00C84ED0"/>
    <w:rsid w:val="00C8536B"/>
    <w:rsid w:val="00C8585C"/>
    <w:rsid w:val="00C85916"/>
    <w:rsid w:val="00C85917"/>
    <w:rsid w:val="00C86547"/>
    <w:rsid w:val="00C86E39"/>
    <w:rsid w:val="00C90367"/>
    <w:rsid w:val="00C91039"/>
    <w:rsid w:val="00C91AFE"/>
    <w:rsid w:val="00C91E71"/>
    <w:rsid w:val="00C91EAA"/>
    <w:rsid w:val="00C92082"/>
    <w:rsid w:val="00C924F1"/>
    <w:rsid w:val="00C92E00"/>
    <w:rsid w:val="00C94EE3"/>
    <w:rsid w:val="00C950C1"/>
    <w:rsid w:val="00C96303"/>
    <w:rsid w:val="00C9675D"/>
    <w:rsid w:val="00C967DD"/>
    <w:rsid w:val="00C9690E"/>
    <w:rsid w:val="00C97517"/>
    <w:rsid w:val="00CA0966"/>
    <w:rsid w:val="00CA2550"/>
    <w:rsid w:val="00CA329C"/>
    <w:rsid w:val="00CA3488"/>
    <w:rsid w:val="00CA67DC"/>
    <w:rsid w:val="00CA6FC8"/>
    <w:rsid w:val="00CB1944"/>
    <w:rsid w:val="00CB1DEA"/>
    <w:rsid w:val="00CB2817"/>
    <w:rsid w:val="00CB2E12"/>
    <w:rsid w:val="00CB51FA"/>
    <w:rsid w:val="00CB63E7"/>
    <w:rsid w:val="00CB6948"/>
    <w:rsid w:val="00CC213D"/>
    <w:rsid w:val="00CC2A70"/>
    <w:rsid w:val="00CC2EF0"/>
    <w:rsid w:val="00CC36F4"/>
    <w:rsid w:val="00CC3D97"/>
    <w:rsid w:val="00CC47AC"/>
    <w:rsid w:val="00CC4A1A"/>
    <w:rsid w:val="00CC5D18"/>
    <w:rsid w:val="00CC5D28"/>
    <w:rsid w:val="00CC611A"/>
    <w:rsid w:val="00CC6988"/>
    <w:rsid w:val="00CC6A09"/>
    <w:rsid w:val="00CC6A57"/>
    <w:rsid w:val="00CC792B"/>
    <w:rsid w:val="00CD07C3"/>
    <w:rsid w:val="00CD1FF7"/>
    <w:rsid w:val="00CD4B0E"/>
    <w:rsid w:val="00CD4C4C"/>
    <w:rsid w:val="00CD6F26"/>
    <w:rsid w:val="00CE058F"/>
    <w:rsid w:val="00CE0A03"/>
    <w:rsid w:val="00CE0ADE"/>
    <w:rsid w:val="00CE0F03"/>
    <w:rsid w:val="00CE143A"/>
    <w:rsid w:val="00CE1C9D"/>
    <w:rsid w:val="00CE4862"/>
    <w:rsid w:val="00CE5D8A"/>
    <w:rsid w:val="00CE74F4"/>
    <w:rsid w:val="00CE7538"/>
    <w:rsid w:val="00CF0687"/>
    <w:rsid w:val="00CF0F11"/>
    <w:rsid w:val="00CF1629"/>
    <w:rsid w:val="00CF4A16"/>
    <w:rsid w:val="00CF52F5"/>
    <w:rsid w:val="00CF557E"/>
    <w:rsid w:val="00CF67C1"/>
    <w:rsid w:val="00CF73DD"/>
    <w:rsid w:val="00CF7CAA"/>
    <w:rsid w:val="00D00257"/>
    <w:rsid w:val="00D01BD1"/>
    <w:rsid w:val="00D02670"/>
    <w:rsid w:val="00D040BC"/>
    <w:rsid w:val="00D056E4"/>
    <w:rsid w:val="00D06B0C"/>
    <w:rsid w:val="00D06F2D"/>
    <w:rsid w:val="00D11368"/>
    <w:rsid w:val="00D1256A"/>
    <w:rsid w:val="00D13563"/>
    <w:rsid w:val="00D13A11"/>
    <w:rsid w:val="00D13AE2"/>
    <w:rsid w:val="00D15108"/>
    <w:rsid w:val="00D15231"/>
    <w:rsid w:val="00D15567"/>
    <w:rsid w:val="00D15D7C"/>
    <w:rsid w:val="00D167DD"/>
    <w:rsid w:val="00D16E30"/>
    <w:rsid w:val="00D170D7"/>
    <w:rsid w:val="00D17947"/>
    <w:rsid w:val="00D17DA3"/>
    <w:rsid w:val="00D2187B"/>
    <w:rsid w:val="00D21934"/>
    <w:rsid w:val="00D230F3"/>
    <w:rsid w:val="00D231E8"/>
    <w:rsid w:val="00D256AE"/>
    <w:rsid w:val="00D25F31"/>
    <w:rsid w:val="00D26B1C"/>
    <w:rsid w:val="00D270BC"/>
    <w:rsid w:val="00D27C3C"/>
    <w:rsid w:val="00D30422"/>
    <w:rsid w:val="00D30A0A"/>
    <w:rsid w:val="00D30A54"/>
    <w:rsid w:val="00D30FF3"/>
    <w:rsid w:val="00D3179C"/>
    <w:rsid w:val="00D31E72"/>
    <w:rsid w:val="00D3309F"/>
    <w:rsid w:val="00D33C12"/>
    <w:rsid w:val="00D34F24"/>
    <w:rsid w:val="00D35262"/>
    <w:rsid w:val="00D35479"/>
    <w:rsid w:val="00D362D3"/>
    <w:rsid w:val="00D3798E"/>
    <w:rsid w:val="00D40D7E"/>
    <w:rsid w:val="00D42215"/>
    <w:rsid w:val="00D433C6"/>
    <w:rsid w:val="00D434DB"/>
    <w:rsid w:val="00D45AC0"/>
    <w:rsid w:val="00D45C1D"/>
    <w:rsid w:val="00D4742F"/>
    <w:rsid w:val="00D5097E"/>
    <w:rsid w:val="00D51820"/>
    <w:rsid w:val="00D5226E"/>
    <w:rsid w:val="00D532BB"/>
    <w:rsid w:val="00D55AAE"/>
    <w:rsid w:val="00D564FB"/>
    <w:rsid w:val="00D571E0"/>
    <w:rsid w:val="00D60E17"/>
    <w:rsid w:val="00D614DB"/>
    <w:rsid w:val="00D61969"/>
    <w:rsid w:val="00D61DB6"/>
    <w:rsid w:val="00D64A0C"/>
    <w:rsid w:val="00D6687D"/>
    <w:rsid w:val="00D67B69"/>
    <w:rsid w:val="00D67C2F"/>
    <w:rsid w:val="00D71C02"/>
    <w:rsid w:val="00D720B9"/>
    <w:rsid w:val="00D72190"/>
    <w:rsid w:val="00D731DC"/>
    <w:rsid w:val="00D73A59"/>
    <w:rsid w:val="00D743C9"/>
    <w:rsid w:val="00D75221"/>
    <w:rsid w:val="00D757CE"/>
    <w:rsid w:val="00D757F5"/>
    <w:rsid w:val="00D763B4"/>
    <w:rsid w:val="00D76B0E"/>
    <w:rsid w:val="00D77274"/>
    <w:rsid w:val="00D809D2"/>
    <w:rsid w:val="00D8204B"/>
    <w:rsid w:val="00D832CC"/>
    <w:rsid w:val="00D844E5"/>
    <w:rsid w:val="00D84832"/>
    <w:rsid w:val="00D85C5E"/>
    <w:rsid w:val="00D9050F"/>
    <w:rsid w:val="00D915DF"/>
    <w:rsid w:val="00D917AF"/>
    <w:rsid w:val="00D927C0"/>
    <w:rsid w:val="00D94A62"/>
    <w:rsid w:val="00D95966"/>
    <w:rsid w:val="00D968AA"/>
    <w:rsid w:val="00D97B43"/>
    <w:rsid w:val="00D97FA5"/>
    <w:rsid w:val="00DA24E6"/>
    <w:rsid w:val="00DA5CEF"/>
    <w:rsid w:val="00DA63EF"/>
    <w:rsid w:val="00DA76BA"/>
    <w:rsid w:val="00DA7B40"/>
    <w:rsid w:val="00DB39AB"/>
    <w:rsid w:val="00DB7843"/>
    <w:rsid w:val="00DC0270"/>
    <w:rsid w:val="00DC0483"/>
    <w:rsid w:val="00DC0F8D"/>
    <w:rsid w:val="00DC2146"/>
    <w:rsid w:val="00DC289B"/>
    <w:rsid w:val="00DC2CBB"/>
    <w:rsid w:val="00DC38E2"/>
    <w:rsid w:val="00DC4FDA"/>
    <w:rsid w:val="00DC5457"/>
    <w:rsid w:val="00DC5EBA"/>
    <w:rsid w:val="00DC5FF4"/>
    <w:rsid w:val="00DD2C41"/>
    <w:rsid w:val="00DD41EF"/>
    <w:rsid w:val="00DD4AD2"/>
    <w:rsid w:val="00DD4D55"/>
    <w:rsid w:val="00DD4D73"/>
    <w:rsid w:val="00DD5245"/>
    <w:rsid w:val="00DD54D3"/>
    <w:rsid w:val="00DD57EF"/>
    <w:rsid w:val="00DD5A89"/>
    <w:rsid w:val="00DE101A"/>
    <w:rsid w:val="00DE1CAB"/>
    <w:rsid w:val="00DE1D75"/>
    <w:rsid w:val="00DE38CD"/>
    <w:rsid w:val="00DE3F89"/>
    <w:rsid w:val="00DE3FA4"/>
    <w:rsid w:val="00DE438D"/>
    <w:rsid w:val="00DE5039"/>
    <w:rsid w:val="00DE5739"/>
    <w:rsid w:val="00DE5A35"/>
    <w:rsid w:val="00DF13E5"/>
    <w:rsid w:val="00DF2274"/>
    <w:rsid w:val="00DF4988"/>
    <w:rsid w:val="00DF57F6"/>
    <w:rsid w:val="00DF5810"/>
    <w:rsid w:val="00DF59C3"/>
    <w:rsid w:val="00DF6198"/>
    <w:rsid w:val="00E0187C"/>
    <w:rsid w:val="00E023AB"/>
    <w:rsid w:val="00E038FC"/>
    <w:rsid w:val="00E0407E"/>
    <w:rsid w:val="00E05959"/>
    <w:rsid w:val="00E0628C"/>
    <w:rsid w:val="00E068E0"/>
    <w:rsid w:val="00E075BB"/>
    <w:rsid w:val="00E100B7"/>
    <w:rsid w:val="00E10994"/>
    <w:rsid w:val="00E10BA1"/>
    <w:rsid w:val="00E11AF5"/>
    <w:rsid w:val="00E11FEA"/>
    <w:rsid w:val="00E13AB5"/>
    <w:rsid w:val="00E13DD0"/>
    <w:rsid w:val="00E13E34"/>
    <w:rsid w:val="00E15570"/>
    <w:rsid w:val="00E16240"/>
    <w:rsid w:val="00E169AF"/>
    <w:rsid w:val="00E1781E"/>
    <w:rsid w:val="00E24EC7"/>
    <w:rsid w:val="00E25F7A"/>
    <w:rsid w:val="00E27DA6"/>
    <w:rsid w:val="00E3057D"/>
    <w:rsid w:val="00E31270"/>
    <w:rsid w:val="00E31779"/>
    <w:rsid w:val="00E32312"/>
    <w:rsid w:val="00E32FBD"/>
    <w:rsid w:val="00E3490D"/>
    <w:rsid w:val="00E34BC2"/>
    <w:rsid w:val="00E34BC9"/>
    <w:rsid w:val="00E35668"/>
    <w:rsid w:val="00E366E5"/>
    <w:rsid w:val="00E3684D"/>
    <w:rsid w:val="00E36DD7"/>
    <w:rsid w:val="00E413AE"/>
    <w:rsid w:val="00E413F9"/>
    <w:rsid w:val="00E414E5"/>
    <w:rsid w:val="00E418CC"/>
    <w:rsid w:val="00E437BB"/>
    <w:rsid w:val="00E44A90"/>
    <w:rsid w:val="00E44C8D"/>
    <w:rsid w:val="00E44FA5"/>
    <w:rsid w:val="00E4638E"/>
    <w:rsid w:val="00E46C38"/>
    <w:rsid w:val="00E501F9"/>
    <w:rsid w:val="00E50F80"/>
    <w:rsid w:val="00E517E5"/>
    <w:rsid w:val="00E53723"/>
    <w:rsid w:val="00E54B26"/>
    <w:rsid w:val="00E557DB"/>
    <w:rsid w:val="00E5585B"/>
    <w:rsid w:val="00E55B80"/>
    <w:rsid w:val="00E56370"/>
    <w:rsid w:val="00E56AB7"/>
    <w:rsid w:val="00E667F1"/>
    <w:rsid w:val="00E66EDE"/>
    <w:rsid w:val="00E67A8B"/>
    <w:rsid w:val="00E67E47"/>
    <w:rsid w:val="00E704D2"/>
    <w:rsid w:val="00E713D3"/>
    <w:rsid w:val="00E7242A"/>
    <w:rsid w:val="00E72644"/>
    <w:rsid w:val="00E7337F"/>
    <w:rsid w:val="00E737C1"/>
    <w:rsid w:val="00E73F8A"/>
    <w:rsid w:val="00E7548F"/>
    <w:rsid w:val="00E758F8"/>
    <w:rsid w:val="00E76450"/>
    <w:rsid w:val="00E76873"/>
    <w:rsid w:val="00E80533"/>
    <w:rsid w:val="00E810CC"/>
    <w:rsid w:val="00E81123"/>
    <w:rsid w:val="00E811B7"/>
    <w:rsid w:val="00E81D31"/>
    <w:rsid w:val="00E8223E"/>
    <w:rsid w:val="00E82553"/>
    <w:rsid w:val="00E83682"/>
    <w:rsid w:val="00E90832"/>
    <w:rsid w:val="00E910A8"/>
    <w:rsid w:val="00E91D5D"/>
    <w:rsid w:val="00E95676"/>
    <w:rsid w:val="00E95BC7"/>
    <w:rsid w:val="00E9772A"/>
    <w:rsid w:val="00EA1A76"/>
    <w:rsid w:val="00EA2B90"/>
    <w:rsid w:val="00EA3D75"/>
    <w:rsid w:val="00EA514E"/>
    <w:rsid w:val="00EA5983"/>
    <w:rsid w:val="00EA6EB5"/>
    <w:rsid w:val="00EA6F9F"/>
    <w:rsid w:val="00EA719F"/>
    <w:rsid w:val="00EA7CF0"/>
    <w:rsid w:val="00EB2BDA"/>
    <w:rsid w:val="00EB4885"/>
    <w:rsid w:val="00EB4C5E"/>
    <w:rsid w:val="00EB4DC2"/>
    <w:rsid w:val="00EB5326"/>
    <w:rsid w:val="00EB6F6D"/>
    <w:rsid w:val="00EB7043"/>
    <w:rsid w:val="00EB7C77"/>
    <w:rsid w:val="00EC051C"/>
    <w:rsid w:val="00EC1592"/>
    <w:rsid w:val="00EC161C"/>
    <w:rsid w:val="00EC20E4"/>
    <w:rsid w:val="00EC4070"/>
    <w:rsid w:val="00EC4DED"/>
    <w:rsid w:val="00EC4F78"/>
    <w:rsid w:val="00EC5131"/>
    <w:rsid w:val="00EC5A0E"/>
    <w:rsid w:val="00EC65D8"/>
    <w:rsid w:val="00ED0ABD"/>
    <w:rsid w:val="00ED1101"/>
    <w:rsid w:val="00ED1260"/>
    <w:rsid w:val="00ED2377"/>
    <w:rsid w:val="00ED2B58"/>
    <w:rsid w:val="00ED3939"/>
    <w:rsid w:val="00ED4F21"/>
    <w:rsid w:val="00ED52B4"/>
    <w:rsid w:val="00ED6C00"/>
    <w:rsid w:val="00ED6E17"/>
    <w:rsid w:val="00ED6ED1"/>
    <w:rsid w:val="00ED7343"/>
    <w:rsid w:val="00EE1296"/>
    <w:rsid w:val="00EE44B7"/>
    <w:rsid w:val="00EE559C"/>
    <w:rsid w:val="00EF00A0"/>
    <w:rsid w:val="00EF2161"/>
    <w:rsid w:val="00EF439B"/>
    <w:rsid w:val="00EF4F87"/>
    <w:rsid w:val="00EF5D47"/>
    <w:rsid w:val="00EF603B"/>
    <w:rsid w:val="00EF6529"/>
    <w:rsid w:val="00EF6A91"/>
    <w:rsid w:val="00EF7E44"/>
    <w:rsid w:val="00F03FA1"/>
    <w:rsid w:val="00F05149"/>
    <w:rsid w:val="00F0527C"/>
    <w:rsid w:val="00F06ACB"/>
    <w:rsid w:val="00F06ED4"/>
    <w:rsid w:val="00F11982"/>
    <w:rsid w:val="00F12437"/>
    <w:rsid w:val="00F13543"/>
    <w:rsid w:val="00F16DC3"/>
    <w:rsid w:val="00F20B05"/>
    <w:rsid w:val="00F21E95"/>
    <w:rsid w:val="00F22788"/>
    <w:rsid w:val="00F229C5"/>
    <w:rsid w:val="00F22BDF"/>
    <w:rsid w:val="00F244E9"/>
    <w:rsid w:val="00F24CA0"/>
    <w:rsid w:val="00F25949"/>
    <w:rsid w:val="00F25F82"/>
    <w:rsid w:val="00F2615F"/>
    <w:rsid w:val="00F27761"/>
    <w:rsid w:val="00F27FD1"/>
    <w:rsid w:val="00F307A3"/>
    <w:rsid w:val="00F3242E"/>
    <w:rsid w:val="00F33E2B"/>
    <w:rsid w:val="00F34E44"/>
    <w:rsid w:val="00F353D2"/>
    <w:rsid w:val="00F35B0E"/>
    <w:rsid w:val="00F368F3"/>
    <w:rsid w:val="00F36DA8"/>
    <w:rsid w:val="00F3787D"/>
    <w:rsid w:val="00F37BBF"/>
    <w:rsid w:val="00F40325"/>
    <w:rsid w:val="00F403E5"/>
    <w:rsid w:val="00F40ED4"/>
    <w:rsid w:val="00F41BB4"/>
    <w:rsid w:val="00F41CCC"/>
    <w:rsid w:val="00F4215D"/>
    <w:rsid w:val="00F42337"/>
    <w:rsid w:val="00F42F5A"/>
    <w:rsid w:val="00F439A9"/>
    <w:rsid w:val="00F43B45"/>
    <w:rsid w:val="00F43F5C"/>
    <w:rsid w:val="00F44243"/>
    <w:rsid w:val="00F44322"/>
    <w:rsid w:val="00F44C05"/>
    <w:rsid w:val="00F44C5E"/>
    <w:rsid w:val="00F455D2"/>
    <w:rsid w:val="00F469B9"/>
    <w:rsid w:val="00F47725"/>
    <w:rsid w:val="00F50039"/>
    <w:rsid w:val="00F506AD"/>
    <w:rsid w:val="00F50E53"/>
    <w:rsid w:val="00F50F7C"/>
    <w:rsid w:val="00F5129E"/>
    <w:rsid w:val="00F51A1E"/>
    <w:rsid w:val="00F535BB"/>
    <w:rsid w:val="00F53828"/>
    <w:rsid w:val="00F54187"/>
    <w:rsid w:val="00F55B1A"/>
    <w:rsid w:val="00F560B7"/>
    <w:rsid w:val="00F57B64"/>
    <w:rsid w:val="00F60CA1"/>
    <w:rsid w:val="00F61F04"/>
    <w:rsid w:val="00F627B8"/>
    <w:rsid w:val="00F62D70"/>
    <w:rsid w:val="00F63751"/>
    <w:rsid w:val="00F639EB"/>
    <w:rsid w:val="00F6433D"/>
    <w:rsid w:val="00F6466A"/>
    <w:rsid w:val="00F65F78"/>
    <w:rsid w:val="00F668B7"/>
    <w:rsid w:val="00F6695F"/>
    <w:rsid w:val="00F674F1"/>
    <w:rsid w:val="00F708D3"/>
    <w:rsid w:val="00F709FF"/>
    <w:rsid w:val="00F71B12"/>
    <w:rsid w:val="00F720A4"/>
    <w:rsid w:val="00F72A0E"/>
    <w:rsid w:val="00F73F97"/>
    <w:rsid w:val="00F74669"/>
    <w:rsid w:val="00F76065"/>
    <w:rsid w:val="00F76499"/>
    <w:rsid w:val="00F767B1"/>
    <w:rsid w:val="00F76D7F"/>
    <w:rsid w:val="00F83878"/>
    <w:rsid w:val="00F83FE7"/>
    <w:rsid w:val="00F84653"/>
    <w:rsid w:val="00F86AC2"/>
    <w:rsid w:val="00F86B16"/>
    <w:rsid w:val="00F91596"/>
    <w:rsid w:val="00F94F4D"/>
    <w:rsid w:val="00F9607C"/>
    <w:rsid w:val="00FA12ED"/>
    <w:rsid w:val="00FA312F"/>
    <w:rsid w:val="00FA4862"/>
    <w:rsid w:val="00FA5F74"/>
    <w:rsid w:val="00FA6CD7"/>
    <w:rsid w:val="00FA6DCE"/>
    <w:rsid w:val="00FA6E59"/>
    <w:rsid w:val="00FB0C24"/>
    <w:rsid w:val="00FB190A"/>
    <w:rsid w:val="00FB4856"/>
    <w:rsid w:val="00FB5B47"/>
    <w:rsid w:val="00FB6276"/>
    <w:rsid w:val="00FB6A20"/>
    <w:rsid w:val="00FC0B82"/>
    <w:rsid w:val="00FC24C2"/>
    <w:rsid w:val="00FC2860"/>
    <w:rsid w:val="00FC43F1"/>
    <w:rsid w:val="00FC57F6"/>
    <w:rsid w:val="00FC5CF8"/>
    <w:rsid w:val="00FC6706"/>
    <w:rsid w:val="00FD027E"/>
    <w:rsid w:val="00FD111B"/>
    <w:rsid w:val="00FD20A7"/>
    <w:rsid w:val="00FD3EC4"/>
    <w:rsid w:val="00FD48C6"/>
    <w:rsid w:val="00FD5A7D"/>
    <w:rsid w:val="00FD5AB2"/>
    <w:rsid w:val="00FE0B88"/>
    <w:rsid w:val="00FE15A1"/>
    <w:rsid w:val="00FE3203"/>
    <w:rsid w:val="00FE3538"/>
    <w:rsid w:val="00FE3708"/>
    <w:rsid w:val="00FE58EF"/>
    <w:rsid w:val="00FE6156"/>
    <w:rsid w:val="00FE6558"/>
    <w:rsid w:val="00FE7062"/>
    <w:rsid w:val="00FE7A48"/>
    <w:rsid w:val="00FF068D"/>
    <w:rsid w:val="00FF3392"/>
    <w:rsid w:val="00FF38E9"/>
    <w:rsid w:val="00FF61FD"/>
    <w:rsid w:val="00FF76A0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BA026CE"/>
  <w15:docId w15:val="{FBF4AFD7-2BCD-4115-9A94-FEC8EF7A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4" w:uiPriority="99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51B5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aliases w:val="h1,c,title heading"/>
    <w:next w:val="Normal"/>
    <w:link w:val="Heading1Char"/>
    <w:uiPriority w:val="9"/>
    <w:qFormat/>
    <w:rsid w:val="009D50E5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link w:val="Heading2Char"/>
    <w:uiPriority w:val="9"/>
    <w:qFormat/>
    <w:rsid w:val="009D50E5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LDClause Heading"/>
    <w:basedOn w:val="Normal"/>
    <w:next w:val="Normal"/>
    <w:link w:val="Heading3Char"/>
    <w:uiPriority w:val="9"/>
    <w:qFormat/>
    <w:rsid w:val="009D50E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50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50E5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50E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D50E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D50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D50E5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9D50E5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9D50E5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0B51B5"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rsid w:val="009D50E5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9D50E5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qFormat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4428A"/>
    <w:pPr>
      <w:tabs>
        <w:tab w:val="right" w:pos="8505"/>
      </w:tabs>
      <w:spacing w:after="0" w:line="240" w:lineRule="auto"/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link w:val="FootnoteTextChar"/>
    <w:uiPriority w:val="99"/>
    <w:semiHidden/>
    <w:rsid w:val="009D50E5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94428A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Clause"/>
    <w:link w:val="NoteChar"/>
    <w:qFormat/>
    <w:rsid w:val="000B51B5"/>
    <w:pPr>
      <w:ind w:firstLine="0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9D50E5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Clause"/>
    <w:link w:val="aChar"/>
    <w:qFormat/>
    <w:rsid w:val="000B51B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P2">
    <w:name w:val="P2"/>
    <w:aliases w:val="(i)"/>
    <w:basedOn w:val="P1"/>
    <w:link w:val="iChar"/>
    <w:qFormat/>
    <w:rsid w:val="000B51B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P3">
    <w:name w:val="P3"/>
    <w:aliases w:val="(A)"/>
    <w:basedOn w:val="P2"/>
    <w:qFormat/>
    <w:rsid w:val="000B51B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rsid w:val="009D50E5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BodyText1"/>
    <w:link w:val="TableTextChar"/>
    <w:qFormat/>
    <w:rsid w:val="000B51B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next w:val="BodyText"/>
    <w:link w:val="TitleChar"/>
    <w:uiPriority w:val="10"/>
    <w:qFormat/>
    <w:rsid w:val="00021B4F"/>
    <w:pPr>
      <w:keepNext/>
      <w:numPr>
        <w:numId w:val="18"/>
      </w:numPr>
      <w:tabs>
        <w:tab w:val="left" w:pos="1985"/>
      </w:tabs>
      <w:spacing w:before="600" w:after="240"/>
      <w:outlineLvl w:val="0"/>
    </w:pPr>
    <w:rPr>
      <w:rFonts w:ascii="Arial" w:eastAsiaTheme="minorHAnsi" w:hAnsi="Arial" w:cs="Arial"/>
      <w:b/>
      <w:bCs/>
      <w:cap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80038C"/>
    <w:pPr>
      <w:spacing w:after="0" w:line="240" w:lineRule="auto"/>
    </w:pPr>
    <w:rPr>
      <w:rFonts w:ascii="Arial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D50E5"/>
    <w:pPr>
      <w:ind w:left="260"/>
    </w:pPr>
  </w:style>
  <w:style w:type="paragraph" w:styleId="TOC3">
    <w:name w:val="toc 3"/>
    <w:basedOn w:val="Normal"/>
    <w:next w:val="Normal"/>
    <w:autoRedefine/>
    <w:uiPriority w:val="39"/>
    <w:qFormat/>
    <w:rsid w:val="00E501F9"/>
    <w:pPr>
      <w:spacing w:after="0"/>
      <w:ind w:left="522"/>
    </w:pPr>
  </w:style>
  <w:style w:type="paragraph" w:styleId="TOC4">
    <w:name w:val="toc 4"/>
    <w:basedOn w:val="Normal"/>
    <w:next w:val="Normal"/>
    <w:autoRedefine/>
    <w:uiPriority w:val="39"/>
    <w:rsid w:val="009D50E5"/>
    <w:pPr>
      <w:ind w:left="780"/>
    </w:pPr>
  </w:style>
  <w:style w:type="paragraph" w:styleId="TOC5">
    <w:name w:val="toc 5"/>
    <w:basedOn w:val="Normal"/>
    <w:next w:val="Normal"/>
    <w:autoRedefine/>
    <w:uiPriority w:val="39"/>
    <w:rsid w:val="009D50E5"/>
    <w:pPr>
      <w:ind w:left="1040"/>
    </w:pPr>
  </w:style>
  <w:style w:type="paragraph" w:styleId="TOC6">
    <w:name w:val="toc 6"/>
    <w:basedOn w:val="Normal"/>
    <w:next w:val="Normal"/>
    <w:autoRedefine/>
    <w:uiPriority w:val="39"/>
    <w:rsid w:val="009D50E5"/>
    <w:pPr>
      <w:ind w:left="1300"/>
    </w:pPr>
  </w:style>
  <w:style w:type="paragraph" w:styleId="TOC7">
    <w:name w:val="toc 7"/>
    <w:basedOn w:val="Normal"/>
    <w:next w:val="Normal"/>
    <w:autoRedefine/>
    <w:uiPriority w:val="39"/>
    <w:rsid w:val="009D50E5"/>
    <w:pPr>
      <w:ind w:left="1560"/>
    </w:pPr>
  </w:style>
  <w:style w:type="paragraph" w:styleId="TOC8">
    <w:name w:val="toc 8"/>
    <w:basedOn w:val="Normal"/>
    <w:next w:val="Normal"/>
    <w:autoRedefine/>
    <w:uiPriority w:val="39"/>
    <w:rsid w:val="009D50E5"/>
    <w:pPr>
      <w:ind w:left="1820"/>
    </w:pPr>
  </w:style>
  <w:style w:type="paragraph" w:styleId="TOC9">
    <w:name w:val="toc 9"/>
    <w:basedOn w:val="Normal"/>
    <w:next w:val="Normal"/>
    <w:autoRedefine/>
    <w:uiPriority w:val="39"/>
    <w:rsid w:val="009D50E5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link w:val="BodyTextIndent2Char"/>
    <w:rsid w:val="009D50E5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link w:val="TableTextChar0"/>
    <w:qFormat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D50E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D5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50E5"/>
    <w:rPr>
      <w:b/>
      <w:bCs/>
    </w:rPr>
  </w:style>
  <w:style w:type="paragraph" w:customStyle="1" w:styleId="LDBodytext">
    <w:name w:val="LDBody text"/>
    <w:link w:val="LDBodytextChar"/>
    <w:rsid w:val="009D50E5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0B51B5"/>
    <w:pPr>
      <w:spacing w:before="240"/>
    </w:pPr>
  </w:style>
  <w:style w:type="paragraph" w:customStyle="1" w:styleId="LDSignatory">
    <w:name w:val="LDSignatory"/>
    <w:basedOn w:val="BodyText1"/>
    <w:next w:val="BodyText1"/>
    <w:rsid w:val="000B51B5"/>
    <w:pPr>
      <w:keepNext/>
      <w:spacing w:before="900"/>
    </w:pPr>
  </w:style>
  <w:style w:type="paragraph" w:customStyle="1" w:styleId="LDDescription">
    <w:name w:val="LD Description"/>
    <w:basedOn w:val="LDTitle"/>
    <w:rsid w:val="000B51B5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9B2BD1"/>
    <w:pPr>
      <w:keepNext/>
      <w:tabs>
        <w:tab w:val="left" w:pos="737"/>
      </w:tabs>
      <w:spacing w:before="180" w:after="60"/>
    </w:pPr>
    <w:rPr>
      <w:rFonts w:ascii="Times New Roman" w:hAnsi="Times New Roman"/>
      <w:b/>
    </w:rPr>
  </w:style>
  <w:style w:type="character" w:customStyle="1" w:styleId="LDClauseHeadingChar">
    <w:name w:val="LDClauseHeading Char"/>
    <w:link w:val="LDClauseHeading"/>
    <w:rsid w:val="009B2BD1"/>
    <w:rPr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qFormat/>
    <w:rsid w:val="008055BA"/>
    <w:pPr>
      <w:spacing w:before="100"/>
    </w:pPr>
  </w:style>
  <w:style w:type="character" w:customStyle="1" w:styleId="LDClauseChar">
    <w:name w:val="LDClause Char"/>
    <w:link w:val="LDClause"/>
    <w:rsid w:val="008055BA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9D50E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0B51B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9D50E5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BodyText1"/>
    <w:rsid w:val="000B51B5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9D50E5"/>
    <w:pPr>
      <w:pBdr>
        <w:bottom w:val="single" w:sz="2" w:space="0" w:color="auto"/>
      </w:pBdr>
    </w:pPr>
  </w:style>
  <w:style w:type="paragraph" w:customStyle="1" w:styleId="LDAmendInstruction">
    <w:name w:val="LDAmendInstruction"/>
    <w:basedOn w:val="LDScheduleClause"/>
    <w:next w:val="LDAmendText"/>
    <w:rsid w:val="0043409F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D50E5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qFormat/>
    <w:rsid w:val="008055BA"/>
    <w:pPr>
      <w:numPr>
        <w:ilvl w:val="4"/>
      </w:numPr>
    </w:pPr>
  </w:style>
  <w:style w:type="paragraph" w:customStyle="1" w:styleId="LDNote">
    <w:name w:val="LDNote"/>
    <w:basedOn w:val="LDClause-POK"/>
    <w:link w:val="LDNoteChar"/>
    <w:qFormat/>
    <w:rsid w:val="00D230F3"/>
    <w:pPr>
      <w:spacing w:before="100"/>
      <w:ind w:left="680" w:firstLine="0"/>
    </w:pPr>
    <w:rPr>
      <w:sz w:val="20"/>
    </w:rPr>
  </w:style>
  <w:style w:type="character" w:customStyle="1" w:styleId="LDNoteChar">
    <w:name w:val="LDNote Char"/>
    <w:link w:val="LDNote"/>
    <w:rsid w:val="00D230F3"/>
    <w:rPr>
      <w:rFonts w:cs="Arial"/>
      <w:lang w:eastAsia="en-US"/>
    </w:rPr>
  </w:style>
  <w:style w:type="paragraph" w:customStyle="1" w:styleId="LDTableheading">
    <w:name w:val="LDTableheading"/>
    <w:basedOn w:val="LDBodytext"/>
    <w:rsid w:val="009D50E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9D50E5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link w:val="LDTitleChar"/>
    <w:rsid w:val="000B51B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BodyText1"/>
    <w:rsid w:val="000B51B5"/>
    <w:pPr>
      <w:spacing w:before="60"/>
    </w:pPr>
  </w:style>
  <w:style w:type="character" w:customStyle="1" w:styleId="LDCitation">
    <w:name w:val="LDCitation"/>
    <w:rsid w:val="009D50E5"/>
    <w:rPr>
      <w:i/>
      <w:iCs/>
    </w:rPr>
  </w:style>
  <w:style w:type="paragraph" w:customStyle="1" w:styleId="LDP2i">
    <w:name w:val="LDP2 (i)"/>
    <w:basedOn w:val="LDP1a"/>
    <w:link w:val="LDP2iChar"/>
    <w:qFormat/>
    <w:rsid w:val="008055BA"/>
    <w:pPr>
      <w:numPr>
        <w:ilvl w:val="5"/>
      </w:numPr>
    </w:pPr>
  </w:style>
  <w:style w:type="paragraph" w:customStyle="1" w:styleId="LDP3A">
    <w:name w:val="LDP3 (A)"/>
    <w:basedOn w:val="LDP2i"/>
    <w:link w:val="LDP3AChar"/>
    <w:qFormat/>
    <w:rsid w:val="00EA6EB5"/>
    <w:pPr>
      <w:numPr>
        <w:ilvl w:val="6"/>
      </w:numPr>
      <w:ind w:left="2042" w:hanging="454"/>
    </w:pPr>
  </w:style>
  <w:style w:type="paragraph" w:customStyle="1" w:styleId="LDScheduleClause">
    <w:name w:val="LDScheduleClause"/>
    <w:basedOn w:val="LDClause"/>
    <w:link w:val="LDScheduleClauseChar"/>
    <w:rsid w:val="009D50E5"/>
    <w:pPr>
      <w:ind w:left="738" w:hanging="851"/>
    </w:pPr>
  </w:style>
  <w:style w:type="paragraph" w:styleId="BlockText">
    <w:name w:val="Block Text"/>
    <w:basedOn w:val="Normal"/>
    <w:rsid w:val="009D50E5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9D50E5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9D50E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9D50E5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link w:val="BodyTextFirstIndent2Char"/>
    <w:rsid w:val="009D50E5"/>
    <w:pPr>
      <w:ind w:firstLine="210"/>
    </w:pPr>
  </w:style>
  <w:style w:type="paragraph" w:styleId="BodyTextIndent3">
    <w:name w:val="Body Text Indent 3"/>
    <w:basedOn w:val="Normal"/>
    <w:link w:val="BodyTextIndent3Char"/>
    <w:rsid w:val="009D50E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9D50E5"/>
    <w:pPr>
      <w:ind w:left="4252"/>
    </w:pPr>
  </w:style>
  <w:style w:type="paragraph" w:styleId="Date">
    <w:name w:val="Date"/>
    <w:basedOn w:val="Normal"/>
    <w:next w:val="Normal"/>
    <w:link w:val="DateChar"/>
    <w:rsid w:val="009D50E5"/>
  </w:style>
  <w:style w:type="paragraph" w:styleId="DocumentMap">
    <w:name w:val="Document Map"/>
    <w:basedOn w:val="Normal"/>
    <w:link w:val="DocumentMapChar"/>
    <w:semiHidden/>
    <w:rsid w:val="009D50E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link w:val="E-mailSignatureChar"/>
    <w:rsid w:val="009D50E5"/>
  </w:style>
  <w:style w:type="paragraph" w:styleId="EndnoteText">
    <w:name w:val="endnote text"/>
    <w:basedOn w:val="Normal"/>
    <w:link w:val="EndnoteTextChar"/>
    <w:semiHidden/>
    <w:rsid w:val="009D50E5"/>
    <w:rPr>
      <w:sz w:val="20"/>
    </w:rPr>
  </w:style>
  <w:style w:type="paragraph" w:styleId="EnvelopeAddress">
    <w:name w:val="envelope address"/>
    <w:basedOn w:val="Normal"/>
    <w:rsid w:val="009D50E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50E5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9D50E5"/>
    <w:rPr>
      <w:i/>
      <w:iCs/>
    </w:rPr>
  </w:style>
  <w:style w:type="paragraph" w:styleId="HTMLPreformatted">
    <w:name w:val="HTML Preformatted"/>
    <w:basedOn w:val="Normal"/>
    <w:link w:val="HTMLPreformattedChar"/>
    <w:rsid w:val="009D50E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uiPriority w:val="99"/>
    <w:rsid w:val="009D50E5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9D50E5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9D50E5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9D50E5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9D50E5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9D50E5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9D50E5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9D50E5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9D50E5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D50E5"/>
    <w:rPr>
      <w:rFonts w:ascii="Arial" w:hAnsi="Arial" w:cs="Arial"/>
      <w:b/>
      <w:bCs/>
    </w:rPr>
  </w:style>
  <w:style w:type="paragraph" w:styleId="List">
    <w:name w:val="List"/>
    <w:basedOn w:val="Normal"/>
    <w:rsid w:val="009D50E5"/>
    <w:pPr>
      <w:ind w:left="283" w:hanging="283"/>
    </w:pPr>
  </w:style>
  <w:style w:type="paragraph" w:styleId="List2">
    <w:name w:val="List 2"/>
    <w:basedOn w:val="Normal"/>
    <w:rsid w:val="009D50E5"/>
    <w:pPr>
      <w:ind w:left="566" w:hanging="283"/>
    </w:pPr>
  </w:style>
  <w:style w:type="paragraph" w:styleId="List3">
    <w:name w:val="List 3"/>
    <w:basedOn w:val="Normal"/>
    <w:rsid w:val="009D50E5"/>
    <w:pPr>
      <w:ind w:left="849" w:hanging="283"/>
    </w:pPr>
  </w:style>
  <w:style w:type="paragraph" w:styleId="List4">
    <w:name w:val="List 4"/>
    <w:basedOn w:val="Normal"/>
    <w:rsid w:val="009D50E5"/>
    <w:pPr>
      <w:ind w:left="1132" w:hanging="283"/>
    </w:pPr>
  </w:style>
  <w:style w:type="paragraph" w:styleId="List5">
    <w:name w:val="List 5"/>
    <w:basedOn w:val="Normal"/>
    <w:rsid w:val="009D50E5"/>
    <w:pPr>
      <w:ind w:left="1415" w:hanging="283"/>
    </w:pPr>
  </w:style>
  <w:style w:type="paragraph" w:styleId="ListBullet">
    <w:name w:val="List Bullet"/>
    <w:basedOn w:val="Normal"/>
    <w:rsid w:val="009D50E5"/>
    <w:pPr>
      <w:numPr>
        <w:numId w:val="4"/>
      </w:numPr>
    </w:pPr>
  </w:style>
  <w:style w:type="paragraph" w:styleId="ListBullet2">
    <w:name w:val="List Bullet 2"/>
    <w:basedOn w:val="Normal"/>
    <w:rsid w:val="009D50E5"/>
    <w:pPr>
      <w:numPr>
        <w:numId w:val="5"/>
      </w:numPr>
    </w:pPr>
  </w:style>
  <w:style w:type="paragraph" w:styleId="ListBullet3">
    <w:name w:val="List Bullet 3"/>
    <w:basedOn w:val="Normal"/>
    <w:rsid w:val="009D50E5"/>
    <w:pPr>
      <w:numPr>
        <w:numId w:val="6"/>
      </w:numPr>
    </w:pPr>
  </w:style>
  <w:style w:type="paragraph" w:styleId="ListBullet4">
    <w:name w:val="List Bullet 4"/>
    <w:basedOn w:val="Normal"/>
    <w:rsid w:val="009D50E5"/>
    <w:pPr>
      <w:numPr>
        <w:numId w:val="7"/>
      </w:numPr>
    </w:pPr>
  </w:style>
  <w:style w:type="paragraph" w:styleId="ListBullet5">
    <w:name w:val="List Bullet 5"/>
    <w:basedOn w:val="Normal"/>
    <w:rsid w:val="009D50E5"/>
    <w:pPr>
      <w:numPr>
        <w:numId w:val="8"/>
      </w:numPr>
    </w:pPr>
  </w:style>
  <w:style w:type="paragraph" w:styleId="ListContinue">
    <w:name w:val="List Continue"/>
    <w:basedOn w:val="Normal"/>
    <w:rsid w:val="009D50E5"/>
    <w:pPr>
      <w:spacing w:after="120"/>
      <w:ind w:left="283"/>
    </w:pPr>
  </w:style>
  <w:style w:type="paragraph" w:styleId="ListContinue2">
    <w:name w:val="List Continue 2"/>
    <w:basedOn w:val="Normal"/>
    <w:rsid w:val="009D50E5"/>
    <w:pPr>
      <w:spacing w:after="120"/>
      <w:ind w:left="566"/>
    </w:pPr>
  </w:style>
  <w:style w:type="paragraph" w:styleId="ListContinue3">
    <w:name w:val="List Continue 3"/>
    <w:basedOn w:val="Normal"/>
    <w:rsid w:val="009D50E5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9D50E5"/>
    <w:pPr>
      <w:spacing w:after="120"/>
      <w:ind w:left="1132"/>
    </w:pPr>
  </w:style>
  <w:style w:type="paragraph" w:styleId="ListContinue5">
    <w:name w:val="List Continue 5"/>
    <w:basedOn w:val="Normal"/>
    <w:rsid w:val="009D50E5"/>
    <w:pPr>
      <w:spacing w:after="120"/>
      <w:ind w:left="1415"/>
    </w:pPr>
  </w:style>
  <w:style w:type="paragraph" w:styleId="ListNumber">
    <w:name w:val="List Number"/>
    <w:basedOn w:val="Normal"/>
    <w:qFormat/>
    <w:rsid w:val="009D50E5"/>
    <w:pPr>
      <w:numPr>
        <w:numId w:val="9"/>
      </w:numPr>
    </w:pPr>
  </w:style>
  <w:style w:type="paragraph" w:styleId="ListNumber2">
    <w:name w:val="List Number 2"/>
    <w:basedOn w:val="Normal"/>
    <w:rsid w:val="009D50E5"/>
    <w:pPr>
      <w:numPr>
        <w:numId w:val="10"/>
      </w:numPr>
    </w:pPr>
  </w:style>
  <w:style w:type="paragraph" w:styleId="ListNumber3">
    <w:name w:val="List Number 3"/>
    <w:basedOn w:val="Normal"/>
    <w:rsid w:val="009D50E5"/>
    <w:pPr>
      <w:numPr>
        <w:numId w:val="11"/>
      </w:numPr>
    </w:pPr>
  </w:style>
  <w:style w:type="paragraph" w:styleId="ListNumber4">
    <w:name w:val="List Number 4"/>
    <w:basedOn w:val="Normal"/>
    <w:rsid w:val="009D50E5"/>
    <w:pPr>
      <w:numPr>
        <w:numId w:val="12"/>
      </w:numPr>
    </w:pPr>
  </w:style>
  <w:style w:type="paragraph" w:styleId="ListNumber5">
    <w:name w:val="List Number 5"/>
    <w:basedOn w:val="Normal"/>
    <w:rsid w:val="009D50E5"/>
    <w:pPr>
      <w:numPr>
        <w:numId w:val="13"/>
      </w:numPr>
    </w:pPr>
  </w:style>
  <w:style w:type="paragraph" w:styleId="MacroText">
    <w:name w:val="macro"/>
    <w:link w:val="MacroTextChar"/>
    <w:semiHidden/>
    <w:rsid w:val="009D50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9D50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D50E5"/>
  </w:style>
  <w:style w:type="paragraph" w:styleId="NormalIndent">
    <w:name w:val="Normal Indent"/>
    <w:basedOn w:val="Normal"/>
    <w:rsid w:val="009D50E5"/>
  </w:style>
  <w:style w:type="paragraph" w:styleId="PlainText">
    <w:name w:val="Plain Text"/>
    <w:basedOn w:val="Normal"/>
    <w:link w:val="PlainTextChar"/>
    <w:rsid w:val="009D50E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rsid w:val="009D50E5"/>
  </w:style>
  <w:style w:type="paragraph" w:styleId="Signature">
    <w:name w:val="Signature"/>
    <w:basedOn w:val="Normal"/>
    <w:link w:val="SignatureChar"/>
    <w:rsid w:val="009D50E5"/>
    <w:pPr>
      <w:ind w:left="4252"/>
    </w:pPr>
  </w:style>
  <w:style w:type="paragraph" w:styleId="Subtitle">
    <w:name w:val="Subtitle"/>
    <w:basedOn w:val="Normal"/>
    <w:link w:val="SubtitleChar"/>
    <w:uiPriority w:val="11"/>
    <w:qFormat/>
    <w:rsid w:val="009D50E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D50E5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D50E5"/>
  </w:style>
  <w:style w:type="paragraph" w:styleId="TOAHeading">
    <w:name w:val="toa heading"/>
    <w:basedOn w:val="Normal"/>
    <w:next w:val="Normal"/>
    <w:semiHidden/>
    <w:rsid w:val="009D50E5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9D50E5"/>
  </w:style>
  <w:style w:type="paragraph" w:customStyle="1" w:styleId="LDdefinition">
    <w:name w:val="LDdefinition"/>
    <w:basedOn w:val="LDClause"/>
    <w:link w:val="LDdefinitionChar"/>
    <w:rsid w:val="009D50E5"/>
  </w:style>
  <w:style w:type="paragraph" w:customStyle="1" w:styleId="LDSubclauseHead">
    <w:name w:val="LDSubclauseHead"/>
    <w:basedOn w:val="LDClauseHeading"/>
    <w:link w:val="LDSubclauseHeadChar"/>
    <w:rsid w:val="009D50E5"/>
    <w:rPr>
      <w:b w:val="0"/>
    </w:rPr>
  </w:style>
  <w:style w:type="paragraph" w:customStyle="1" w:styleId="LDSchedSubclHead">
    <w:name w:val="LDSchedSubclHead"/>
    <w:basedOn w:val="LDScheduleClauseHead"/>
    <w:rsid w:val="009D50E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9D50E5"/>
    <w:rPr>
      <w:szCs w:val="20"/>
    </w:rPr>
  </w:style>
  <w:style w:type="paragraph" w:customStyle="1" w:styleId="LDNotePara">
    <w:name w:val="LDNotePara"/>
    <w:basedOn w:val="Note"/>
    <w:rsid w:val="000B51B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0B51B5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tablehead10pt">
    <w:name w:val="table head10pt"/>
    <w:basedOn w:val="Normal"/>
    <w:rsid w:val="00E13E34"/>
    <w:pPr>
      <w:spacing w:before="240" w:after="120"/>
    </w:pPr>
    <w:rPr>
      <w:rFonts w:ascii="Helvetica" w:hAnsi="Helvetica"/>
      <w:b/>
      <w:sz w:val="20"/>
    </w:rPr>
  </w:style>
  <w:style w:type="paragraph" w:customStyle="1" w:styleId="tabletext10pt">
    <w:name w:val="table text10pt"/>
    <w:basedOn w:val="TableText0"/>
    <w:rsid w:val="00E13E34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paragraph" w:styleId="Revision">
    <w:name w:val="Revision"/>
    <w:hidden/>
    <w:uiPriority w:val="99"/>
    <w:semiHidden/>
    <w:rsid w:val="007003E7"/>
    <w:rPr>
      <w:rFonts w:ascii="Times New (W1)" w:hAnsi="Times New (W1)"/>
      <w:sz w:val="24"/>
      <w:szCs w:val="24"/>
      <w:lang w:eastAsia="en-US"/>
    </w:rPr>
  </w:style>
  <w:style w:type="character" w:customStyle="1" w:styleId="TableTextChar0">
    <w:name w:val="Table Text Char"/>
    <w:link w:val="TableText0"/>
    <w:rsid w:val="008062B0"/>
    <w:rPr>
      <w:rFonts w:ascii="Arial" w:hAnsi="Arial"/>
      <w:sz w:val="24"/>
      <w:lang w:eastAsia="en-US"/>
    </w:rPr>
  </w:style>
  <w:style w:type="paragraph" w:customStyle="1" w:styleId="TableBullet1">
    <w:name w:val="Table Bullet 1"/>
    <w:basedOn w:val="Normal"/>
    <w:rsid w:val="002E55C6"/>
    <w:pPr>
      <w:tabs>
        <w:tab w:val="left" w:pos="284"/>
      </w:tabs>
      <w:ind w:left="284" w:hanging="284"/>
    </w:pPr>
    <w:rPr>
      <w:rFonts w:ascii="Arial" w:hAnsi="Arial"/>
      <w:szCs w:val="20"/>
    </w:rPr>
  </w:style>
  <w:style w:type="character" w:customStyle="1" w:styleId="InTextHeading">
    <w:name w:val="In Text Heading"/>
    <w:rsid w:val="00057B2C"/>
    <w:rPr>
      <w:b/>
    </w:rPr>
  </w:style>
  <w:style w:type="character" w:customStyle="1" w:styleId="Heading2Char">
    <w:name w:val="Heading 2 Char"/>
    <w:aliases w:val="p Char,h2 Char"/>
    <w:link w:val="Heading2"/>
    <w:uiPriority w:val="9"/>
    <w:rsid w:val="002D3562"/>
    <w:rPr>
      <w:rFonts w:ascii="Arial" w:hAnsi="Arial" w:cs="Arial"/>
      <w:b/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587F3F"/>
    <w:rPr>
      <w:rFonts w:ascii="Times New (W1)" w:hAnsi="Times New (W1)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BC4845"/>
    <w:rPr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uiPriority w:val="9"/>
    <w:rsid w:val="00485FDD"/>
    <w:rPr>
      <w:b/>
      <w:bCs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B51B5"/>
    <w:rPr>
      <w:rFonts w:eastAsiaTheme="minorHAnsi" w:cstheme="minorBidi"/>
      <w:sz w:val="24"/>
      <w:szCs w:val="22"/>
      <w:lang w:eastAsia="en-US"/>
    </w:rPr>
  </w:style>
  <w:style w:type="character" w:customStyle="1" w:styleId="LDP1aChar">
    <w:name w:val="LDP1(a) Char"/>
    <w:basedOn w:val="DefaultParagraphFont"/>
    <w:link w:val="LDP1a"/>
    <w:rsid w:val="008055BA"/>
    <w:rPr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21B4F"/>
    <w:rPr>
      <w:rFonts w:ascii="Arial" w:eastAsiaTheme="minorHAnsi" w:hAnsi="Arial" w:cs="Arial"/>
      <w:b/>
      <w:bCs/>
      <w:caps/>
      <w:kern w:val="28"/>
      <w:sz w:val="24"/>
      <w:szCs w:val="32"/>
      <w:lang w:eastAsia="en-US"/>
    </w:rPr>
  </w:style>
  <w:style w:type="paragraph" w:customStyle="1" w:styleId="UnitTitle">
    <w:name w:val="Unit Title"/>
    <w:basedOn w:val="Normal"/>
    <w:next w:val="LDClauseHeading"/>
    <w:rsid w:val="00021B4F"/>
    <w:pPr>
      <w:keepNext/>
      <w:numPr>
        <w:ilvl w:val="1"/>
        <w:numId w:val="18"/>
      </w:numPr>
      <w:tabs>
        <w:tab w:val="left" w:pos="1985"/>
      </w:tabs>
      <w:spacing w:before="360"/>
    </w:pPr>
    <w:rPr>
      <w:rFonts w:ascii="Arial" w:hAnsi="Arial"/>
      <w:b/>
    </w:rPr>
  </w:style>
  <w:style w:type="character" w:customStyle="1" w:styleId="Heading1Char">
    <w:name w:val="Heading 1 Char"/>
    <w:aliases w:val="h1 Char,c Char,title heading Char"/>
    <w:basedOn w:val="DefaultParagraphFont"/>
    <w:link w:val="Heading1"/>
    <w:uiPriority w:val="9"/>
    <w:rsid w:val="0080038C"/>
    <w:rPr>
      <w:rFonts w:ascii="Arial" w:hAnsi="Arial"/>
      <w:sz w:val="24"/>
      <w:szCs w:val="24"/>
      <w:lang w:eastAsia="en-US"/>
    </w:rPr>
  </w:style>
  <w:style w:type="character" w:customStyle="1" w:styleId="Heading3Char">
    <w:name w:val="Heading 3 Char"/>
    <w:aliases w:val="LDClause Heading Char"/>
    <w:basedOn w:val="DefaultParagraphFont"/>
    <w:link w:val="Heading3"/>
    <w:uiPriority w:val="9"/>
    <w:rsid w:val="0080038C"/>
    <w:rPr>
      <w:rFonts w:ascii="Arial" w:eastAsiaTheme="minorHAnsi" w:hAnsi="Arial" w:cs="Arial"/>
      <w:b/>
      <w:bCs/>
      <w:sz w:val="22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0038C"/>
    <w:pPr>
      <w:pageBreakBefore/>
      <w:tabs>
        <w:tab w:val="left" w:pos="1418"/>
      </w:tabs>
      <w:spacing w:before="360" w:after="360"/>
      <w:jc w:val="center"/>
      <w:outlineLvl w:val="9"/>
    </w:pPr>
    <w:rPr>
      <w:rFonts w:eastAsiaTheme="majorEastAsia" w:cstheme="majorBidi"/>
      <w:b/>
      <w:bCs/>
      <w:sz w:val="28"/>
      <w:szCs w:val="28"/>
      <w:lang w:eastAsia="ja-JP"/>
    </w:rPr>
  </w:style>
  <w:style w:type="paragraph" w:customStyle="1" w:styleId="MOSHeader">
    <w:name w:val="MOS Header"/>
    <w:basedOn w:val="Normal"/>
    <w:autoRedefine/>
    <w:rsid w:val="0080038C"/>
    <w:pPr>
      <w:widowControl w:val="0"/>
      <w:pBdr>
        <w:bottom w:val="single" w:sz="4" w:space="1" w:color="auto"/>
      </w:pBdr>
      <w:tabs>
        <w:tab w:val="center" w:pos="4536"/>
        <w:tab w:val="right" w:pos="9354"/>
      </w:tabs>
      <w:overflowPunct w:val="0"/>
      <w:autoSpaceDE w:val="0"/>
      <w:autoSpaceDN w:val="0"/>
      <w:adjustRightInd w:val="0"/>
      <w:spacing w:after="80" w:line="240" w:lineRule="auto"/>
      <w:textAlignment w:val="baseline"/>
      <w:outlineLvl w:val="3"/>
    </w:pPr>
    <w:rPr>
      <w:rFonts w:eastAsia="Times New Roman" w:cs="Times New Roman"/>
      <w:sz w:val="20"/>
      <w:szCs w:val="20"/>
    </w:rPr>
  </w:style>
  <w:style w:type="paragraph" w:customStyle="1" w:styleId="MOSFooter">
    <w:name w:val="MOS Footer"/>
    <w:basedOn w:val="Normal"/>
    <w:rsid w:val="0080038C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3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038C"/>
    <w:pPr>
      <w:spacing w:after="240" w:line="240" w:lineRule="auto"/>
      <w:contextualSpacing/>
    </w:pPr>
    <w:rPr>
      <w:rFonts w:ascii="Arial" w:hAnsi="Arial"/>
    </w:rPr>
  </w:style>
  <w:style w:type="paragraph" w:customStyle="1" w:styleId="LDSubClause">
    <w:name w:val="LDSubClause"/>
    <w:basedOn w:val="LDClause"/>
    <w:link w:val="LDSubClauseChar"/>
    <w:qFormat/>
    <w:rsid w:val="0080038C"/>
    <w:pPr>
      <w:numPr>
        <w:ilvl w:val="2"/>
        <w:numId w:val="3"/>
      </w:numPr>
      <w:tabs>
        <w:tab w:val="clear" w:pos="720"/>
        <w:tab w:val="left" w:pos="1418"/>
      </w:tabs>
      <w:ind w:left="1418" w:hanging="709"/>
    </w:pPr>
    <w:rPr>
      <w:rFonts w:ascii="Arial" w:hAnsi="Arial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8C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0038C"/>
    <w:rPr>
      <w:color w:val="0000FF" w:themeColor="hyperlink"/>
      <w:u w:val="single"/>
    </w:rPr>
  </w:style>
  <w:style w:type="table" w:customStyle="1" w:styleId="LightGrid-Accent11">
    <w:name w:val="Light Grid - Accent 11"/>
    <w:basedOn w:val="TableNormal"/>
    <w:uiPriority w:val="62"/>
    <w:rsid w:val="008003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38C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0038C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rsid w:val="0094428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428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UnitDescription">
    <w:name w:val="Unit Description"/>
    <w:basedOn w:val="Normal"/>
    <w:link w:val="UnitDescriptionChar"/>
    <w:qFormat/>
    <w:rsid w:val="0080038C"/>
    <w:pPr>
      <w:spacing w:after="240" w:line="240" w:lineRule="auto"/>
      <w:ind w:left="709"/>
    </w:pPr>
    <w:rPr>
      <w:rFonts w:ascii="Arial" w:hAnsi="Arial" w:cs="Arial"/>
      <w:sz w:val="20"/>
      <w:szCs w:val="20"/>
    </w:rPr>
  </w:style>
  <w:style w:type="character" w:customStyle="1" w:styleId="LDSubClauseChar">
    <w:name w:val="LDSubClause Char"/>
    <w:basedOn w:val="LDClauseChar"/>
    <w:link w:val="LDSubClause"/>
    <w:rsid w:val="0080038C"/>
    <w:rPr>
      <w:rFonts w:ascii="Arial" w:hAnsi="Arial" w:cs="Arial"/>
      <w:sz w:val="24"/>
      <w:szCs w:val="24"/>
      <w:lang w:eastAsia="en-US"/>
    </w:rPr>
  </w:style>
  <w:style w:type="character" w:customStyle="1" w:styleId="UnitDescriptionChar">
    <w:name w:val="Unit Description Char"/>
    <w:basedOn w:val="DefaultParagraphFont"/>
    <w:link w:val="UnitDescription"/>
    <w:rsid w:val="0080038C"/>
    <w:rPr>
      <w:rFonts w:ascii="Arial" w:eastAsiaTheme="minorHAnsi" w:hAnsi="Arial" w:cs="Arial"/>
      <w:lang w:eastAsia="en-US"/>
    </w:rPr>
  </w:style>
  <w:style w:type="paragraph" w:customStyle="1" w:styleId="Tabletext1">
    <w:name w:val="Table text"/>
    <w:basedOn w:val="Normal"/>
    <w:qFormat/>
    <w:rsid w:val="0080038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table" w:customStyle="1" w:styleId="SD-generalcontent">
    <w:name w:val="SD - general content"/>
    <w:basedOn w:val="TableNormal"/>
    <w:uiPriority w:val="99"/>
    <w:rsid w:val="0080038C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95959"/>
      </w:tcPr>
    </w:tblStylePr>
  </w:style>
  <w:style w:type="paragraph" w:customStyle="1" w:styleId="-Style">
    <w:name w:val="- Style"/>
    <w:basedOn w:val="ListParagraph"/>
    <w:link w:val="-StyleChar"/>
    <w:qFormat/>
    <w:rsid w:val="0080038C"/>
    <w:pPr>
      <w:tabs>
        <w:tab w:val="left" w:pos="851"/>
        <w:tab w:val="left" w:pos="1418"/>
      </w:tabs>
      <w:spacing w:before="240" w:after="120"/>
      <w:ind w:left="851" w:hanging="851"/>
      <w:contextualSpacing w:val="0"/>
    </w:pPr>
    <w:rPr>
      <w:sz w:val="20"/>
      <w:szCs w:val="20"/>
      <w:lang w:val="en-US"/>
    </w:rPr>
  </w:style>
  <w:style w:type="paragraph" w:customStyle="1" w:styleId="TextBullet2">
    <w:name w:val="Text Bullet 2"/>
    <w:basedOn w:val="Normal"/>
    <w:link w:val="TextBullet2Char"/>
    <w:qFormat/>
    <w:rsid w:val="0080038C"/>
    <w:pPr>
      <w:tabs>
        <w:tab w:val="left" w:pos="1843"/>
        <w:tab w:val="num" w:pos="2160"/>
      </w:tabs>
      <w:spacing w:before="60" w:after="60" w:line="240" w:lineRule="auto"/>
      <w:ind w:left="1418" w:hanging="567"/>
      <w:outlineLvl w:val="3"/>
    </w:pPr>
    <w:rPr>
      <w:rFonts w:ascii="Arial" w:eastAsia="Times New Roman" w:hAnsi="Arial"/>
      <w:sz w:val="20"/>
      <w:szCs w:val="24"/>
      <w:lang w:val="en-US"/>
    </w:rPr>
  </w:style>
  <w:style w:type="paragraph" w:customStyle="1" w:styleId="TextBullet4">
    <w:name w:val="Text Bullet 4"/>
    <w:basedOn w:val="TextBullet2"/>
    <w:link w:val="TextBullet4Char"/>
    <w:qFormat/>
    <w:rsid w:val="0080038C"/>
    <w:pPr>
      <w:tabs>
        <w:tab w:val="clear" w:pos="1843"/>
        <w:tab w:val="clear" w:pos="2160"/>
        <w:tab w:val="left" w:pos="1985"/>
        <w:tab w:val="num" w:pos="2880"/>
      </w:tabs>
      <w:ind w:left="1985"/>
    </w:pPr>
  </w:style>
  <w:style w:type="paragraph" w:customStyle="1" w:styleId="TableBullet">
    <w:name w:val="Table Bullet"/>
    <w:basedOn w:val="Normal"/>
    <w:rsid w:val="0080038C"/>
    <w:pPr>
      <w:tabs>
        <w:tab w:val="num" w:pos="1919"/>
      </w:tabs>
      <w:spacing w:before="60" w:after="20" w:line="240" w:lineRule="auto"/>
      <w:ind w:left="1919" w:hanging="360"/>
    </w:pPr>
    <w:rPr>
      <w:rFonts w:ascii="Arial" w:eastAsia="Times New Roman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0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8003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003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Tablehead">
    <w:name w:val="Table head"/>
    <w:basedOn w:val="Normal"/>
    <w:rsid w:val="0080038C"/>
    <w:pPr>
      <w:keepNext/>
      <w:numPr>
        <w:ilvl w:val="12"/>
      </w:numPr>
      <w:spacing w:before="60" w:after="60" w:line="240" w:lineRule="auto"/>
      <w:ind w:left="-23" w:firstLine="23"/>
      <w:outlineLvl w:val="3"/>
    </w:pPr>
    <w:rPr>
      <w:rFonts w:ascii="Arial" w:eastAsia="Times New Roman" w:hAnsi="Arial" w:cs="Times New Roman"/>
      <w:b/>
      <w:color w:val="000000"/>
      <w:sz w:val="19"/>
      <w:szCs w:val="19"/>
    </w:rPr>
  </w:style>
  <w:style w:type="paragraph" w:customStyle="1" w:styleId="FrontPageTitle">
    <w:name w:val="Front Page Title"/>
    <w:basedOn w:val="Normal"/>
    <w:next w:val="Normal"/>
    <w:autoRedefine/>
    <w:rsid w:val="0080038C"/>
    <w:pPr>
      <w:spacing w:line="240" w:lineRule="auto"/>
      <w:ind w:left="-3"/>
      <w:jc w:val="center"/>
    </w:pPr>
    <w:rPr>
      <w:rFonts w:ascii="Calibri" w:eastAsia="Times New Roman" w:hAnsi="Calibri" w:cs="Times New Roman"/>
      <w:b/>
      <w:bCs/>
      <w:sz w:val="44"/>
      <w:szCs w:val="20"/>
      <w:lang w:eastAsia="en-AU"/>
    </w:rPr>
  </w:style>
  <w:style w:type="paragraph" w:customStyle="1" w:styleId="TableHeadings">
    <w:name w:val="Table Headings"/>
    <w:basedOn w:val="Normal"/>
    <w:autoRedefine/>
    <w:rsid w:val="0080038C"/>
    <w:pPr>
      <w:keepNext/>
      <w:spacing w:after="0" w:line="240" w:lineRule="auto"/>
      <w:ind w:left="2"/>
    </w:pPr>
    <w:rPr>
      <w:rFonts w:ascii="Calibri" w:eastAsia="Times New Roman" w:hAnsi="Calibri" w:cs="Times New Roman"/>
      <w:b/>
      <w:sz w:val="20"/>
      <w:szCs w:val="24"/>
      <w:lang w:eastAsia="en-AU"/>
    </w:rPr>
  </w:style>
  <w:style w:type="paragraph" w:customStyle="1" w:styleId="TableText10">
    <w:name w:val="Table Text 1"/>
    <w:basedOn w:val="Normal"/>
    <w:rsid w:val="0080038C"/>
    <w:pPr>
      <w:tabs>
        <w:tab w:val="left" w:pos="317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0038C"/>
    <w:rPr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80038C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LDScheduleheadingChar">
    <w:name w:val="LDSchedule heading Char"/>
    <w:link w:val="LDScheduleheading"/>
    <w:rsid w:val="0080038C"/>
    <w:rPr>
      <w:rFonts w:ascii="Arial" w:hAnsi="Arial" w:cs="Arial"/>
      <w:b/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rsid w:val="0080038C"/>
    <w:rPr>
      <w:sz w:val="24"/>
      <w:szCs w:val="24"/>
      <w:lang w:eastAsia="en-US"/>
    </w:rPr>
  </w:style>
  <w:style w:type="character" w:customStyle="1" w:styleId="-StyleChar">
    <w:name w:val="- Style Char"/>
    <w:basedOn w:val="DefaultParagraphFont"/>
    <w:link w:val="-Style"/>
    <w:rsid w:val="0080038C"/>
    <w:rPr>
      <w:rFonts w:ascii="Arial" w:eastAsiaTheme="minorHAnsi" w:hAnsi="Arial" w:cstheme="minorBidi"/>
      <w:lang w:val="en-US" w:eastAsia="en-US"/>
    </w:rPr>
  </w:style>
  <w:style w:type="paragraph" w:customStyle="1" w:styleId="NormalBullet">
    <w:name w:val="Normal Bullet"/>
    <w:basedOn w:val="Normal"/>
    <w:qFormat/>
    <w:rsid w:val="0080038C"/>
    <w:pPr>
      <w:numPr>
        <w:numId w:val="14"/>
      </w:numPr>
      <w:tabs>
        <w:tab w:val="left" w:pos="0"/>
        <w:tab w:val="left" w:pos="1134"/>
      </w:tabs>
      <w:spacing w:before="60" w:after="80" w:line="240" w:lineRule="auto"/>
      <w:outlineLvl w:val="3"/>
    </w:pPr>
    <w:rPr>
      <w:rFonts w:ascii="Arial" w:hAnsi="Arial"/>
      <w:sz w:val="20"/>
      <w:szCs w:val="24"/>
    </w:rPr>
  </w:style>
  <w:style w:type="character" w:customStyle="1" w:styleId="TextBullet2Char">
    <w:name w:val="Text Bullet 2 Char"/>
    <w:basedOn w:val="DefaultParagraphFont"/>
    <w:link w:val="TextBullet2"/>
    <w:rsid w:val="0080038C"/>
    <w:rPr>
      <w:rFonts w:ascii="Arial" w:hAnsi="Arial" w:cstheme="minorBidi"/>
      <w:szCs w:val="24"/>
      <w:lang w:val="en-US" w:eastAsia="en-US"/>
    </w:rPr>
  </w:style>
  <w:style w:type="character" w:customStyle="1" w:styleId="TextBullet4Char">
    <w:name w:val="Text Bullet 4 Char"/>
    <w:basedOn w:val="TextBullet2Char"/>
    <w:link w:val="TextBullet4"/>
    <w:rsid w:val="0080038C"/>
    <w:rPr>
      <w:rFonts w:ascii="Arial" w:hAnsi="Arial" w:cstheme="minorBidi"/>
      <w:szCs w:val="24"/>
      <w:lang w:val="en-US" w:eastAsia="en-US"/>
    </w:rPr>
  </w:style>
  <w:style w:type="table" w:styleId="LightGrid-Accent1">
    <w:name w:val="Light Grid Accent 1"/>
    <w:basedOn w:val="TableNormal"/>
    <w:uiPriority w:val="62"/>
    <w:rsid w:val="008003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Bullet1">
    <w:name w:val="Bullet 1"/>
    <w:basedOn w:val="Normal"/>
    <w:rsid w:val="0080038C"/>
    <w:pPr>
      <w:tabs>
        <w:tab w:val="left" w:pos="0"/>
        <w:tab w:val="left" w:pos="567"/>
      </w:tabs>
      <w:spacing w:before="60" w:after="80" w:line="360" w:lineRule="auto"/>
      <w:ind w:left="357" w:hanging="357"/>
      <w:contextualSpacing/>
      <w:outlineLvl w:val="3"/>
    </w:pPr>
    <w:rPr>
      <w:rFonts w:eastAsia="Times New Roman"/>
      <w:szCs w:val="24"/>
    </w:rPr>
  </w:style>
  <w:style w:type="paragraph" w:customStyle="1" w:styleId="BlueComment">
    <w:name w:val="Blue Comment"/>
    <w:basedOn w:val="Normal"/>
    <w:next w:val="Normal"/>
    <w:link w:val="BlueCommentChar"/>
    <w:rsid w:val="0080038C"/>
    <w:pPr>
      <w:spacing w:before="60" w:after="60" w:line="240" w:lineRule="auto"/>
    </w:pPr>
    <w:rPr>
      <w:rFonts w:ascii="Verdana" w:eastAsia="Times New Roman" w:hAnsi="Verdana" w:cs="Arial"/>
      <w:i/>
      <w:iCs/>
      <w:color w:val="0000FF"/>
      <w:sz w:val="18"/>
      <w:szCs w:val="24"/>
      <w:lang w:eastAsia="en-AU"/>
    </w:rPr>
  </w:style>
  <w:style w:type="character" w:customStyle="1" w:styleId="BlueCommentChar">
    <w:name w:val="Blue Comment Char"/>
    <w:link w:val="BlueComment"/>
    <w:locked/>
    <w:rsid w:val="0080038C"/>
    <w:rPr>
      <w:rFonts w:ascii="Verdana" w:hAnsi="Verdana" w:cs="Arial"/>
      <w:i/>
      <w:iCs/>
      <w:color w:val="0000FF"/>
      <w:sz w:val="18"/>
      <w:szCs w:val="24"/>
    </w:rPr>
  </w:style>
  <w:style w:type="character" w:styleId="SubtleEmphasis">
    <w:name w:val="Subtle Emphasis"/>
    <w:basedOn w:val="DefaultParagraphFont"/>
    <w:uiPriority w:val="19"/>
    <w:qFormat/>
    <w:rsid w:val="0080038C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80038C"/>
    <w:rPr>
      <w:b/>
      <w:bCs/>
    </w:rPr>
  </w:style>
  <w:style w:type="character" w:styleId="BookTitle">
    <w:name w:val="Book Title"/>
    <w:basedOn w:val="DefaultParagraphFont"/>
    <w:uiPriority w:val="33"/>
    <w:qFormat/>
    <w:rsid w:val="0080038C"/>
    <w:rPr>
      <w:b/>
      <w:bCs/>
      <w:smallCaps/>
      <w:spacing w:val="5"/>
    </w:rPr>
  </w:style>
  <w:style w:type="paragraph" w:customStyle="1" w:styleId="TableTexta">
    <w:name w:val="Table Text (a)"/>
    <w:basedOn w:val="TableText0"/>
    <w:qFormat/>
    <w:rsid w:val="0080038C"/>
    <w:pPr>
      <w:numPr>
        <w:numId w:val="16"/>
      </w:numPr>
      <w:tabs>
        <w:tab w:val="left" w:pos="340"/>
      </w:tabs>
      <w:spacing w:before="80" w:after="0" w:line="240" w:lineRule="auto"/>
    </w:pPr>
    <w:rPr>
      <w:rFonts w:eastAsia="Times New Roman" w:cs="Times New Roman"/>
      <w:sz w:val="20"/>
      <w:lang w:eastAsia="en-AU"/>
    </w:rPr>
  </w:style>
  <w:style w:type="paragraph" w:customStyle="1" w:styleId="TableTexti">
    <w:name w:val="Table Text (i)"/>
    <w:basedOn w:val="TableTexta"/>
    <w:rsid w:val="0080038C"/>
    <w:pPr>
      <w:numPr>
        <w:numId w:val="15"/>
      </w:numPr>
      <w:tabs>
        <w:tab w:val="clear" w:pos="340"/>
        <w:tab w:val="left" w:pos="680"/>
      </w:tabs>
    </w:pPr>
  </w:style>
  <w:style w:type="paragraph" w:customStyle="1" w:styleId="UnitHeading">
    <w:name w:val="Unit Heading"/>
    <w:basedOn w:val="Normal"/>
    <w:next w:val="LDClauseHeading"/>
    <w:qFormat/>
    <w:rsid w:val="0080038C"/>
    <w:pPr>
      <w:keepNext/>
      <w:tabs>
        <w:tab w:val="left" w:pos="0"/>
        <w:tab w:val="left" w:pos="1701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b/>
      <w:szCs w:val="24"/>
    </w:rPr>
  </w:style>
  <w:style w:type="character" w:customStyle="1" w:styleId="SignatureChar">
    <w:name w:val="Signature Char"/>
    <w:basedOn w:val="DefaultParagraphFont"/>
    <w:link w:val="Signature"/>
    <w:rsid w:val="00800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xCodes-basic">
    <w:name w:val="Index Codes - basic"/>
    <w:basedOn w:val="Normal"/>
    <w:rsid w:val="0080038C"/>
    <w:pPr>
      <w:tabs>
        <w:tab w:val="right" w:pos="4253"/>
        <w:tab w:val="right" w:pos="4536"/>
      </w:tabs>
      <w:spacing w:after="0" w:line="240" w:lineRule="auto"/>
      <w:ind w:left="221" w:hanging="221"/>
    </w:pPr>
    <w:rPr>
      <w:rFonts w:ascii="Arial" w:hAnsi="Arial"/>
      <w:color w:val="000000" w:themeColor="text1"/>
    </w:rPr>
  </w:style>
  <w:style w:type="paragraph" w:customStyle="1" w:styleId="LDClause-POK">
    <w:name w:val="LD Clause - POK"/>
    <w:basedOn w:val="LDClause"/>
    <w:qFormat/>
    <w:rsid w:val="0043409F"/>
    <w:pPr>
      <w:tabs>
        <w:tab w:val="right" w:pos="454"/>
        <w:tab w:val="left" w:pos="737"/>
      </w:tabs>
      <w:spacing w:before="60" w:after="60"/>
      <w:ind w:left="737" w:hanging="1021"/>
    </w:pPr>
    <w:rPr>
      <w:rFonts w:cs="Arial"/>
      <w:szCs w:val="20"/>
    </w:rPr>
  </w:style>
  <w:style w:type="paragraph" w:customStyle="1" w:styleId="LDClausenonumber">
    <w:name w:val="LDClause (no number)"/>
    <w:basedOn w:val="Normal"/>
    <w:link w:val="LDClausenonumberChar"/>
    <w:qFormat/>
    <w:rsid w:val="00D230F3"/>
    <w:pPr>
      <w:tabs>
        <w:tab w:val="right" w:pos="1474"/>
      </w:tabs>
      <w:spacing w:before="100" w:after="0" w:line="240" w:lineRule="auto"/>
      <w:ind w:left="680"/>
    </w:pPr>
    <w:rPr>
      <w:rFonts w:eastAsia="Times New Roman" w:cs="Times New Roman"/>
      <w:szCs w:val="24"/>
    </w:rPr>
  </w:style>
  <w:style w:type="character" w:customStyle="1" w:styleId="LDClausenonumberChar">
    <w:name w:val="LDClause (no number) Char"/>
    <w:basedOn w:val="DefaultParagraphFont"/>
    <w:link w:val="LDClausenonumber"/>
    <w:locked/>
    <w:rsid w:val="00D230F3"/>
    <w:rPr>
      <w:sz w:val="24"/>
      <w:szCs w:val="24"/>
      <w:lang w:eastAsia="en-US"/>
    </w:rPr>
  </w:style>
  <w:style w:type="paragraph" w:customStyle="1" w:styleId="LDP1a-POK">
    <w:name w:val="LDP1(a) - POK"/>
    <w:basedOn w:val="LDP1a"/>
    <w:qFormat/>
    <w:rsid w:val="0043409F"/>
    <w:pPr>
      <w:numPr>
        <w:ilvl w:val="0"/>
      </w:numPr>
      <w:ind w:left="1191" w:hanging="454"/>
    </w:pPr>
    <w:rPr>
      <w:color w:val="000000" w:themeColor="text1"/>
      <w:lang w:eastAsia="en-AU"/>
    </w:rPr>
  </w:style>
  <w:style w:type="paragraph" w:customStyle="1" w:styleId="LDP2i-POK">
    <w:name w:val="LDP2 (i) - POK"/>
    <w:basedOn w:val="LDP1a-POK"/>
    <w:qFormat/>
    <w:rsid w:val="001F6F74"/>
    <w:pPr>
      <w:tabs>
        <w:tab w:val="right" w:pos="1418"/>
        <w:tab w:val="left" w:pos="1559"/>
      </w:tabs>
      <w:spacing w:before="60" w:after="60"/>
      <w:ind w:left="1418" w:hanging="1134"/>
    </w:pPr>
  </w:style>
  <w:style w:type="paragraph" w:customStyle="1" w:styleId="LDClause-nonumber">
    <w:name w:val="LD Clause - no number"/>
    <w:basedOn w:val="LDClausenonumber"/>
    <w:rsid w:val="008055BA"/>
  </w:style>
  <w:style w:type="paragraph" w:customStyle="1" w:styleId="LDP1a-sched6">
    <w:name w:val="LDP1(a) - sched 6"/>
    <w:basedOn w:val="Normal"/>
    <w:link w:val="LDP1a-sched6Char"/>
    <w:qFormat/>
    <w:rsid w:val="001743F6"/>
    <w:pPr>
      <w:numPr>
        <w:ilvl w:val="4"/>
        <w:numId w:val="17"/>
      </w:numPr>
      <w:tabs>
        <w:tab w:val="left" w:pos="2381"/>
      </w:tabs>
      <w:spacing w:before="100" w:after="0" w:line="240" w:lineRule="auto"/>
      <w:outlineLvl w:val="3"/>
    </w:pPr>
    <w:rPr>
      <w:rFonts w:cs="Arial"/>
      <w:szCs w:val="20"/>
    </w:rPr>
  </w:style>
  <w:style w:type="character" w:customStyle="1" w:styleId="LDP1a-sched6Char">
    <w:name w:val="LDP1(a) - sched 6 Char"/>
    <w:basedOn w:val="DefaultParagraphFont"/>
    <w:link w:val="LDP1a-sched6"/>
    <w:rsid w:val="001743F6"/>
    <w:rPr>
      <w:rFonts w:eastAsiaTheme="minorHAnsi" w:cs="Arial"/>
      <w:sz w:val="24"/>
      <w:lang w:eastAsia="en-US"/>
    </w:rPr>
  </w:style>
  <w:style w:type="paragraph" w:customStyle="1" w:styleId="LDClauseHeading-sched6">
    <w:name w:val="LDClauseHeading - sched 6"/>
    <w:basedOn w:val="Heading3"/>
    <w:next w:val="Normal"/>
    <w:link w:val="LDClauseHeading-sched6Char"/>
    <w:uiPriority w:val="99"/>
    <w:qFormat/>
    <w:rsid w:val="00021B4F"/>
    <w:pPr>
      <w:numPr>
        <w:ilvl w:val="1"/>
        <w:numId w:val="17"/>
      </w:numPr>
      <w:tabs>
        <w:tab w:val="left" w:pos="709"/>
      </w:tabs>
      <w:spacing w:after="120" w:line="240" w:lineRule="auto"/>
    </w:pPr>
    <w:rPr>
      <w:rFonts w:ascii="Times New Roman" w:eastAsia="Times New Roman" w:hAnsi="Times New Roman"/>
      <w:bCs w:val="0"/>
      <w:color w:val="000000" w:themeColor="text1"/>
      <w:szCs w:val="24"/>
    </w:rPr>
  </w:style>
  <w:style w:type="character" w:customStyle="1" w:styleId="LDClauseHeading-sched6Char">
    <w:name w:val="LDClauseHeading - sched 6 Char"/>
    <w:link w:val="LDClauseHeading-sched6"/>
    <w:uiPriority w:val="99"/>
    <w:rsid w:val="00021B4F"/>
    <w:rPr>
      <w:rFonts w:cs="Arial"/>
      <w:b/>
      <w:color w:val="000000" w:themeColor="text1"/>
      <w:sz w:val="24"/>
      <w:szCs w:val="24"/>
      <w:lang w:eastAsia="en-US"/>
    </w:rPr>
  </w:style>
  <w:style w:type="paragraph" w:customStyle="1" w:styleId="LDClause-Sched6">
    <w:name w:val="LDClause - Sched 6"/>
    <w:basedOn w:val="Normal"/>
    <w:link w:val="LDClause-Sched6Char"/>
    <w:qFormat/>
    <w:rsid w:val="001743F6"/>
    <w:pPr>
      <w:numPr>
        <w:ilvl w:val="3"/>
        <w:numId w:val="17"/>
      </w:numPr>
      <w:tabs>
        <w:tab w:val="left" w:pos="1418"/>
      </w:tabs>
      <w:spacing w:before="100" w:after="0" w:line="240" w:lineRule="auto"/>
    </w:pPr>
    <w:rPr>
      <w:rFonts w:eastAsia="Times New Roman" w:cs="Arial"/>
      <w:szCs w:val="20"/>
    </w:rPr>
  </w:style>
  <w:style w:type="character" w:customStyle="1" w:styleId="LDClause-Sched6Char">
    <w:name w:val="LDClause - Sched 6 Char"/>
    <w:link w:val="LDClause-Sched6"/>
    <w:rsid w:val="001743F6"/>
    <w:rPr>
      <w:rFonts w:cs="Arial"/>
      <w:sz w:val="24"/>
      <w:lang w:eastAsia="en-US"/>
    </w:rPr>
  </w:style>
  <w:style w:type="paragraph" w:customStyle="1" w:styleId="LDP2iSched6">
    <w:name w:val="LDP2 (i) Sched 6"/>
    <w:basedOn w:val="Normal"/>
    <w:uiPriority w:val="99"/>
    <w:qFormat/>
    <w:rsid w:val="001743F6"/>
    <w:pPr>
      <w:numPr>
        <w:ilvl w:val="5"/>
        <w:numId w:val="17"/>
      </w:numPr>
      <w:tabs>
        <w:tab w:val="left" w:pos="2835"/>
      </w:tabs>
      <w:spacing w:before="100" w:after="0" w:line="240" w:lineRule="auto"/>
      <w:outlineLvl w:val="3"/>
    </w:pPr>
    <w:rPr>
      <w:rFonts w:eastAsia="Times New Roman" w:cs="Arial"/>
      <w:szCs w:val="20"/>
    </w:rPr>
  </w:style>
  <w:style w:type="paragraph" w:customStyle="1" w:styleId="LDP3A-Sched6">
    <w:name w:val="LDP3 (A) - Sched 6"/>
    <w:basedOn w:val="LDP2iSched6"/>
    <w:qFormat/>
    <w:rsid w:val="00021B4F"/>
    <w:pPr>
      <w:numPr>
        <w:ilvl w:val="6"/>
      </w:numPr>
      <w:tabs>
        <w:tab w:val="left" w:pos="1985"/>
        <w:tab w:val="left" w:pos="3261"/>
      </w:tabs>
    </w:pPr>
  </w:style>
  <w:style w:type="paragraph" w:customStyle="1" w:styleId="UnitTitle-Sched6">
    <w:name w:val="Unit Title - Sched 6"/>
    <w:basedOn w:val="Normal"/>
    <w:next w:val="LDClauseHeading-sched6"/>
    <w:rsid w:val="00EA514E"/>
    <w:pPr>
      <w:keepNext/>
      <w:numPr>
        <w:numId w:val="17"/>
      </w:numPr>
      <w:spacing w:before="360" w:after="0" w:line="240" w:lineRule="auto"/>
    </w:pPr>
    <w:rPr>
      <w:rFonts w:ascii="Arial" w:hAnsi="Arial"/>
      <w:b/>
    </w:rPr>
  </w:style>
  <w:style w:type="paragraph" w:customStyle="1" w:styleId="LDClauseHeading-POK">
    <w:name w:val="LD ClauseHeading - POK"/>
    <w:qFormat/>
    <w:rsid w:val="00021B4F"/>
    <w:pPr>
      <w:tabs>
        <w:tab w:val="left" w:pos="737"/>
      </w:tabs>
      <w:spacing w:before="180" w:after="60"/>
    </w:pPr>
    <w:rPr>
      <w:rFonts w:ascii="Arial" w:hAnsi="Arial"/>
      <w:b/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C82112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C82112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NoteChar">
    <w:name w:val="Note Char"/>
    <w:link w:val="Note"/>
    <w:rsid w:val="000B51B5"/>
    <w:rPr>
      <w:szCs w:val="24"/>
      <w:lang w:eastAsia="en-US"/>
    </w:rPr>
  </w:style>
  <w:style w:type="character" w:customStyle="1" w:styleId="aChar">
    <w:name w:val="(a) Char"/>
    <w:link w:val="P1"/>
    <w:rsid w:val="000B51B5"/>
    <w:rPr>
      <w:sz w:val="24"/>
      <w:szCs w:val="24"/>
      <w:lang w:eastAsia="en-US"/>
    </w:rPr>
  </w:style>
  <w:style w:type="character" w:customStyle="1" w:styleId="iChar">
    <w:name w:val="(i) Char"/>
    <w:basedOn w:val="aChar"/>
    <w:link w:val="P2"/>
    <w:rsid w:val="000B51B5"/>
    <w:rPr>
      <w:sz w:val="24"/>
      <w:szCs w:val="24"/>
      <w:lang w:eastAsia="en-US"/>
    </w:rPr>
  </w:style>
  <w:style w:type="paragraph" w:customStyle="1" w:styleId="Definition0">
    <w:name w:val="Definition"/>
    <w:aliases w:val="dd"/>
    <w:basedOn w:val="Clause"/>
    <w:link w:val="DefinitionChar"/>
    <w:qFormat/>
    <w:rsid w:val="000B51B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0"/>
    <w:rsid w:val="000B51B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0B51B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0B51B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0B51B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0B51B5"/>
    <w:rPr>
      <w:b w:val="0"/>
    </w:rPr>
  </w:style>
  <w:style w:type="character" w:customStyle="1" w:styleId="SubHclChar">
    <w:name w:val="SubHcl Char"/>
    <w:basedOn w:val="HclChar"/>
    <w:link w:val="SubHcl"/>
    <w:rsid w:val="000B51B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0B51B5"/>
    <w:rPr>
      <w:i/>
      <w:iCs/>
    </w:rPr>
  </w:style>
  <w:style w:type="paragraph" w:customStyle="1" w:styleId="Clause">
    <w:name w:val="Clause"/>
    <w:basedOn w:val="BodyText1"/>
    <w:link w:val="ClauseChar0"/>
    <w:qFormat/>
    <w:rsid w:val="000B51B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0B51B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0B51B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0B51B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0B51B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0B51B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0B51B5"/>
    <w:pPr>
      <w:ind w:left="738" w:hanging="851"/>
    </w:pPr>
  </w:style>
  <w:style w:type="character" w:customStyle="1" w:styleId="ScheduleClauseChar">
    <w:name w:val="ScheduleClause Char"/>
    <w:link w:val="ScheduleClause"/>
    <w:rsid w:val="000B51B5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0B51B5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0B51B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0B51B5"/>
    <w:rPr>
      <w:sz w:val="24"/>
      <w:szCs w:val="24"/>
      <w:lang w:eastAsia="en-US"/>
    </w:rPr>
  </w:style>
  <w:style w:type="character" w:customStyle="1" w:styleId="LDDateChar">
    <w:name w:val="LDDate Char"/>
    <w:link w:val="LDDate"/>
    <w:rsid w:val="000B51B5"/>
    <w:rPr>
      <w:sz w:val="24"/>
      <w:szCs w:val="24"/>
      <w:lang w:eastAsia="en-US"/>
    </w:rPr>
  </w:style>
  <w:style w:type="paragraph" w:customStyle="1" w:styleId="LDP1a0">
    <w:name w:val="LDP1 (a)"/>
    <w:basedOn w:val="Clause"/>
    <w:link w:val="LDP1aChar0"/>
    <w:rsid w:val="000B51B5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0"/>
    <w:link w:val="LDP1a0"/>
    <w:locked/>
    <w:rsid w:val="000B51B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0B51B5"/>
  </w:style>
  <w:style w:type="character" w:customStyle="1" w:styleId="ScheduleClauseHeadChar">
    <w:name w:val="ScheduleClauseHead Char"/>
    <w:basedOn w:val="HclChar"/>
    <w:link w:val="ScheduleClauseHead"/>
    <w:rsid w:val="000B51B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0B51B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0B51B5"/>
    <w:rPr>
      <w:rFonts w:ascii="Arial" w:hAnsi="Arial"/>
      <w:b w:val="0"/>
      <w:sz w:val="24"/>
      <w:szCs w:val="24"/>
      <w:lang w:eastAsia="en-US"/>
    </w:rPr>
  </w:style>
  <w:style w:type="paragraph" w:customStyle="1" w:styleId="ScheduleHeading0">
    <w:name w:val="ScheduleHeading"/>
    <w:basedOn w:val="LDTitle"/>
    <w:next w:val="BodyText1"/>
    <w:link w:val="ScheduleHeadingChar"/>
    <w:qFormat/>
    <w:rsid w:val="000B51B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0"/>
    <w:rsid w:val="000B51B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aliases w:val="th"/>
    <w:basedOn w:val="BodyText1"/>
    <w:link w:val="TableHeadingChar"/>
    <w:qFormat/>
    <w:rsid w:val="000B51B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0B51B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0B51B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character" w:customStyle="1" w:styleId="TableTextChar">
    <w:name w:val="TableText Char"/>
    <w:basedOn w:val="BodytextChar0"/>
    <w:link w:val="TableText"/>
    <w:rsid w:val="000B51B5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0B51B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0B51B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0B51B5"/>
    <w:pPr>
      <w:tabs>
        <w:tab w:val="clear" w:pos="459"/>
        <w:tab w:val="left" w:pos="1026"/>
      </w:tabs>
      <w:ind w:left="819"/>
    </w:pPr>
  </w:style>
  <w:style w:type="character" w:customStyle="1" w:styleId="Heading7Char">
    <w:name w:val="Heading 7 Char"/>
    <w:link w:val="Heading7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Heading8Char">
    <w:name w:val="Heading 8 Char"/>
    <w:link w:val="Heading8"/>
    <w:uiPriority w:val="9"/>
    <w:locked/>
    <w:rsid w:val="00BD3787"/>
    <w:rPr>
      <w:rFonts w:eastAsiaTheme="minorHAnsi" w:cstheme="minorBidi"/>
      <w:i/>
      <w:iCs/>
      <w:sz w:val="24"/>
      <w:szCs w:val="22"/>
      <w:lang w:eastAsia="en-US"/>
    </w:rPr>
  </w:style>
  <w:style w:type="character" w:customStyle="1" w:styleId="Heading9Char">
    <w:name w:val="Heading 9 Char"/>
    <w:link w:val="Heading9"/>
    <w:locked/>
    <w:rsid w:val="00BD3787"/>
    <w:rPr>
      <w:rFonts w:ascii="Arial" w:eastAsiaTheme="minorHAnsi" w:hAnsi="Arial" w:cs="Arial"/>
      <w:sz w:val="24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locked/>
    <w:rsid w:val="00BD3787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locked/>
    <w:rsid w:val="00BD3787"/>
    <w:rPr>
      <w:b/>
      <w:sz w:val="24"/>
      <w:szCs w:val="24"/>
      <w:lang w:eastAsia="en-US"/>
    </w:rPr>
  </w:style>
  <w:style w:type="character" w:customStyle="1" w:styleId="BodyText2Char">
    <w:name w:val="Body Text 2 Char"/>
    <w:link w:val="BodyText2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3Char">
    <w:name w:val="Body Text 3 Char"/>
    <w:link w:val="BodyText3"/>
    <w:locked/>
    <w:rsid w:val="00BD3787"/>
    <w:rPr>
      <w:rFonts w:eastAsiaTheme="minorHAnsi" w:cstheme="minorBidi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locked/>
    <w:rsid w:val="00BD3787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BodyTextIndent2Char">
    <w:name w:val="Body Text Indent 2 Char"/>
    <w:link w:val="BodyTextIndent2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Indent3Char">
    <w:name w:val="Body Text Indent 3 Char"/>
    <w:link w:val="BodyTextIndent3"/>
    <w:locked/>
    <w:rsid w:val="00BD3787"/>
    <w:rPr>
      <w:rFonts w:eastAsiaTheme="minorHAnsi" w:cstheme="minorBidi"/>
      <w:sz w:val="16"/>
      <w:szCs w:val="16"/>
      <w:lang w:eastAsia="en-US"/>
    </w:rPr>
  </w:style>
  <w:style w:type="character" w:customStyle="1" w:styleId="ClosingChar">
    <w:name w:val="Closing Char"/>
    <w:link w:val="Closing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DateChar">
    <w:name w:val="Date Char"/>
    <w:link w:val="Date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DocumentMapChar">
    <w:name w:val="Document Map Char"/>
    <w:link w:val="DocumentMap"/>
    <w:semiHidden/>
    <w:locked/>
    <w:rsid w:val="00BD3787"/>
    <w:rPr>
      <w:rFonts w:ascii="Tahoma" w:eastAsiaTheme="minorHAnsi" w:hAnsi="Tahoma" w:cs="Tahoma"/>
      <w:szCs w:val="22"/>
      <w:shd w:val="clear" w:color="auto" w:fill="000080"/>
      <w:lang w:eastAsia="en-US"/>
    </w:rPr>
  </w:style>
  <w:style w:type="character" w:customStyle="1" w:styleId="E-mailSignatureChar">
    <w:name w:val="E-mail Signature Char"/>
    <w:link w:val="E-mailSignature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EndnoteTextChar">
    <w:name w:val="Endnote Text Char"/>
    <w:link w:val="EndnoteText"/>
    <w:semiHidden/>
    <w:locked/>
    <w:rsid w:val="00BD3787"/>
    <w:rPr>
      <w:rFonts w:eastAsiaTheme="minorHAnsi" w:cstheme="minorBidi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BD3787"/>
    <w:rPr>
      <w:rFonts w:eastAsiaTheme="minorHAnsi" w:cstheme="minorBidi"/>
      <w:szCs w:val="22"/>
      <w:lang w:eastAsia="en-US"/>
    </w:rPr>
  </w:style>
  <w:style w:type="character" w:customStyle="1" w:styleId="HTMLAddressChar">
    <w:name w:val="HTML Address Char"/>
    <w:link w:val="HTMLAddress"/>
    <w:locked/>
    <w:rsid w:val="00BD3787"/>
    <w:rPr>
      <w:rFonts w:eastAsiaTheme="minorHAnsi" w:cstheme="minorBidi"/>
      <w:i/>
      <w:iCs/>
      <w:sz w:val="24"/>
      <w:szCs w:val="22"/>
      <w:lang w:eastAsia="en-US"/>
    </w:rPr>
  </w:style>
  <w:style w:type="character" w:customStyle="1" w:styleId="HTMLPreformattedChar">
    <w:name w:val="HTML Preformatted Char"/>
    <w:link w:val="HTMLPreformatted"/>
    <w:locked/>
    <w:rsid w:val="00BD3787"/>
    <w:rPr>
      <w:rFonts w:ascii="Courier New" w:eastAsiaTheme="minorHAnsi" w:hAnsi="Courier New" w:cs="Courier New"/>
      <w:szCs w:val="22"/>
      <w:lang w:eastAsia="en-US"/>
    </w:rPr>
  </w:style>
  <w:style w:type="character" w:customStyle="1" w:styleId="MacroTextChar">
    <w:name w:val="Macro Text Char"/>
    <w:link w:val="MacroText"/>
    <w:semiHidden/>
    <w:locked/>
    <w:rsid w:val="00BD3787"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locked/>
    <w:rsid w:val="00BD3787"/>
    <w:rPr>
      <w:rFonts w:ascii="Arial" w:eastAsiaTheme="minorHAnsi" w:hAnsi="Arial" w:cs="Arial"/>
      <w:sz w:val="24"/>
      <w:szCs w:val="22"/>
      <w:shd w:val="pct20" w:color="auto" w:fill="auto"/>
      <w:lang w:eastAsia="en-US"/>
    </w:rPr>
  </w:style>
  <w:style w:type="character" w:customStyle="1" w:styleId="NoteHeadingChar">
    <w:name w:val="Note Heading Char"/>
    <w:aliases w:val="HN Char"/>
    <w:link w:val="NoteHeading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PlainTextChar">
    <w:name w:val="Plain Text Char"/>
    <w:link w:val="PlainText"/>
    <w:locked/>
    <w:rsid w:val="00BD3787"/>
    <w:rPr>
      <w:rFonts w:ascii="Courier New" w:eastAsiaTheme="minorHAnsi" w:hAnsi="Courier New" w:cs="Courier New"/>
      <w:szCs w:val="22"/>
      <w:lang w:eastAsia="en-US"/>
    </w:rPr>
  </w:style>
  <w:style w:type="character" w:customStyle="1" w:styleId="SalutationChar">
    <w:name w:val="Salutation Char"/>
    <w:link w:val="Salutation"/>
    <w:locked/>
    <w:rsid w:val="00BD3787"/>
    <w:rPr>
      <w:rFonts w:eastAsiaTheme="minorHAnsi" w:cstheme="minorBidi"/>
      <w:sz w:val="24"/>
      <w:szCs w:val="22"/>
      <w:lang w:eastAsia="en-US"/>
    </w:rPr>
  </w:style>
  <w:style w:type="paragraph" w:customStyle="1" w:styleId="StyleHeading1Left0cmFirstline0cm">
    <w:name w:val="Style Heading 1 + Left:  0 cm First line:  0 cm"/>
    <w:basedOn w:val="Heading1"/>
    <w:rsid w:val="00BD3787"/>
    <w:pPr>
      <w:spacing w:before="240" w:after="60"/>
    </w:pPr>
    <w:rPr>
      <w:b/>
      <w:bCs/>
      <w:kern w:val="32"/>
      <w:sz w:val="32"/>
      <w:szCs w:val="20"/>
    </w:rPr>
  </w:style>
  <w:style w:type="paragraph" w:customStyle="1" w:styleId="Heading03">
    <w:name w:val="Heading 03"/>
    <w:basedOn w:val="Normal"/>
    <w:rsid w:val="00BD3787"/>
    <w:pPr>
      <w:spacing w:after="120"/>
    </w:pPr>
    <w:rPr>
      <w:rFonts w:ascii="Arial" w:hAnsi="Arial"/>
      <w:b/>
    </w:rPr>
  </w:style>
  <w:style w:type="paragraph" w:customStyle="1" w:styleId="HeadingA3">
    <w:name w:val="Heading A3"/>
    <w:basedOn w:val="Heading3"/>
    <w:link w:val="HeadingA3CharChar"/>
    <w:rsid w:val="00BD3787"/>
    <w:pPr>
      <w:spacing w:before="360"/>
    </w:pPr>
    <w:rPr>
      <w:rFonts w:cs="Times New Roman"/>
      <w:bCs w:val="0"/>
      <w:sz w:val="26"/>
      <w:szCs w:val="20"/>
    </w:rPr>
  </w:style>
  <w:style w:type="character" w:customStyle="1" w:styleId="HeadingA3CharChar">
    <w:name w:val="Heading A3 Char Char"/>
    <w:link w:val="HeadingA3"/>
    <w:locked/>
    <w:rsid w:val="00BD3787"/>
    <w:rPr>
      <w:rFonts w:ascii="Arial" w:eastAsiaTheme="minorHAnsi" w:hAnsi="Arial"/>
      <w:b/>
      <w:sz w:val="26"/>
      <w:lang w:eastAsia="en-US"/>
    </w:rPr>
  </w:style>
  <w:style w:type="paragraph" w:customStyle="1" w:styleId="StyleHeading4Left0ptFirstline0pt">
    <w:name w:val="Style Heading 4 + Left:  0 pt First line:  0 pt"/>
    <w:basedOn w:val="Heading4"/>
    <w:rsid w:val="00BD3787"/>
    <w:pPr>
      <w:numPr>
        <w:ilvl w:val="3"/>
      </w:numPr>
      <w:tabs>
        <w:tab w:val="num" w:pos="560"/>
      </w:tabs>
      <w:spacing w:before="0" w:after="40"/>
    </w:pPr>
    <w:rPr>
      <w:szCs w:val="20"/>
    </w:rPr>
  </w:style>
  <w:style w:type="character" w:customStyle="1" w:styleId="Style8pt">
    <w:name w:val="Style 8 pt"/>
    <w:rsid w:val="00BD3787"/>
    <w:rPr>
      <w:rFonts w:ascii="Times New Roman" w:hAnsi="Times New Roman"/>
      <w:sz w:val="22"/>
    </w:rPr>
  </w:style>
  <w:style w:type="paragraph" w:customStyle="1" w:styleId="StyleJustifiedLeft54pt">
    <w:name w:val="Style Justified Left:  54 pt"/>
    <w:basedOn w:val="Normal"/>
    <w:rsid w:val="00BD3787"/>
    <w:pPr>
      <w:tabs>
        <w:tab w:val="left" w:pos="440"/>
      </w:tabs>
      <w:spacing w:after="120"/>
      <w:ind w:left="1080"/>
      <w:jc w:val="both"/>
    </w:pPr>
    <w:rPr>
      <w:szCs w:val="20"/>
    </w:rPr>
  </w:style>
  <w:style w:type="character" w:styleId="FollowedHyperlink">
    <w:name w:val="FollowedHyperlink"/>
    <w:rsid w:val="00BD3787"/>
    <w:rPr>
      <w:rFonts w:cs="Times New Roman"/>
      <w:color w:val="800080"/>
      <w:u w:val="single"/>
    </w:rPr>
  </w:style>
  <w:style w:type="paragraph" w:customStyle="1" w:styleId="StyleHeading3JustifiedLeft0cmHanging254cm">
    <w:name w:val="Style Heading 3 + Justified Left:  0 cm Hanging:  2.54 cm"/>
    <w:basedOn w:val="Heading3"/>
    <w:rsid w:val="00BD3787"/>
    <w:pPr>
      <w:spacing w:before="360"/>
      <w:ind w:left="1440" w:hanging="1440"/>
      <w:jc w:val="both"/>
    </w:pPr>
    <w:rPr>
      <w:rFonts w:cs="Times New Roman"/>
      <w:sz w:val="26"/>
      <w:szCs w:val="20"/>
    </w:rPr>
  </w:style>
  <w:style w:type="paragraph" w:customStyle="1" w:styleId="StyleListJustifiedAfter2pt">
    <w:name w:val="Style List + Justified After:  2 pt"/>
    <w:basedOn w:val="List"/>
    <w:rsid w:val="00BD3787"/>
    <w:pPr>
      <w:tabs>
        <w:tab w:val="num" w:pos="709"/>
      </w:tabs>
      <w:spacing w:after="120"/>
      <w:ind w:left="709" w:hanging="709"/>
      <w:jc w:val="both"/>
    </w:pPr>
    <w:rPr>
      <w:szCs w:val="20"/>
    </w:rPr>
  </w:style>
  <w:style w:type="character" w:customStyle="1" w:styleId="LDTabletextChar">
    <w:name w:val="LDTabletext Char"/>
    <w:link w:val="LDTabletext"/>
    <w:locked/>
    <w:rsid w:val="00BD3787"/>
    <w:rPr>
      <w:sz w:val="24"/>
      <w:szCs w:val="24"/>
      <w:lang w:eastAsia="en-US"/>
    </w:rPr>
  </w:style>
  <w:style w:type="paragraph" w:customStyle="1" w:styleId="Default">
    <w:name w:val="Default"/>
    <w:rsid w:val="00BD3787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eNumbered">
    <w:name w:val="Style Numbered"/>
    <w:rsid w:val="00BD3787"/>
    <w:pPr>
      <w:numPr>
        <w:numId w:val="19"/>
      </w:numPr>
    </w:pPr>
  </w:style>
  <w:style w:type="numbering" w:styleId="111111">
    <w:name w:val="Outline List 2"/>
    <w:basedOn w:val="NoList"/>
    <w:rsid w:val="00BD3787"/>
    <w:pPr>
      <w:numPr>
        <w:numId w:val="22"/>
      </w:numPr>
    </w:pPr>
  </w:style>
  <w:style w:type="numbering" w:customStyle="1" w:styleId="StyleOutlinenumbered">
    <w:name w:val="Style Outline numbered"/>
    <w:rsid w:val="00BD3787"/>
    <w:pPr>
      <w:numPr>
        <w:numId w:val="20"/>
      </w:numPr>
    </w:pPr>
  </w:style>
  <w:style w:type="numbering" w:customStyle="1" w:styleId="StyleNumbered1">
    <w:name w:val="Style Numbered1"/>
    <w:rsid w:val="00BD3787"/>
    <w:pPr>
      <w:numPr>
        <w:numId w:val="21"/>
      </w:numPr>
    </w:pPr>
  </w:style>
  <w:style w:type="character" w:customStyle="1" w:styleId="LDSubclauseHeadChar">
    <w:name w:val="LDSubclauseHead Char"/>
    <w:link w:val="LDSubclauseHead"/>
    <w:rsid w:val="00BD3787"/>
    <w:rPr>
      <w:sz w:val="24"/>
      <w:szCs w:val="24"/>
      <w:lang w:eastAsia="en-US"/>
    </w:rPr>
  </w:style>
  <w:style w:type="paragraph" w:customStyle="1" w:styleId="DJS-a">
    <w:name w:val="DJS-(a)"/>
    <w:basedOn w:val="Normal"/>
    <w:link w:val="DJS-aChar"/>
    <w:qFormat/>
    <w:rsid w:val="00BD3787"/>
    <w:pPr>
      <w:spacing w:before="120" w:after="120"/>
      <w:ind w:left="567" w:hanging="567"/>
    </w:pPr>
    <w:rPr>
      <w:lang w:eastAsia="en-AU"/>
    </w:rPr>
  </w:style>
  <w:style w:type="paragraph" w:customStyle="1" w:styleId="DJS-a-i">
    <w:name w:val="DJS-(a)-(i)"/>
    <w:basedOn w:val="DJS-a"/>
    <w:link w:val="DJS-a-iChar"/>
    <w:qFormat/>
    <w:rsid w:val="00BD3787"/>
    <w:pPr>
      <w:tabs>
        <w:tab w:val="left" w:pos="1134"/>
      </w:tabs>
      <w:ind w:left="1134"/>
    </w:pPr>
  </w:style>
  <w:style w:type="character" w:customStyle="1" w:styleId="DJS-aChar">
    <w:name w:val="DJS-(a) Char"/>
    <w:link w:val="DJS-a"/>
    <w:rsid w:val="00BD3787"/>
    <w:rPr>
      <w:rFonts w:eastAsiaTheme="minorHAnsi" w:cstheme="minorBidi"/>
      <w:sz w:val="24"/>
      <w:szCs w:val="22"/>
    </w:rPr>
  </w:style>
  <w:style w:type="character" w:customStyle="1" w:styleId="DJS-a-iChar">
    <w:name w:val="DJS-(a)-(i) Char"/>
    <w:link w:val="DJS-a-i"/>
    <w:rsid w:val="00BD3787"/>
    <w:rPr>
      <w:rFonts w:eastAsiaTheme="minorHAnsi" w:cstheme="minorBidi"/>
      <w:sz w:val="24"/>
      <w:szCs w:val="22"/>
    </w:rPr>
  </w:style>
  <w:style w:type="paragraph" w:customStyle="1" w:styleId="LDP11">
    <w:name w:val="LDP1 (1)"/>
    <w:basedOn w:val="Normal"/>
    <w:qFormat/>
    <w:rsid w:val="00BD3787"/>
    <w:pPr>
      <w:tabs>
        <w:tab w:val="num" w:pos="737"/>
      </w:tabs>
      <w:spacing w:before="60" w:after="60" w:line="240" w:lineRule="auto"/>
      <w:ind w:left="737" w:hanging="453"/>
    </w:pPr>
    <w:rPr>
      <w:rFonts w:eastAsia="Times New Roman"/>
      <w:szCs w:val="24"/>
    </w:rPr>
  </w:style>
  <w:style w:type="character" w:customStyle="1" w:styleId="pseditboxdisponly1">
    <w:name w:val="pseditbox_disponly1"/>
    <w:rsid w:val="00BD378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LDP2iChar">
    <w:name w:val="LDP2 (i) Char"/>
    <w:link w:val="LDP2i"/>
    <w:rsid w:val="00BD3787"/>
    <w:rPr>
      <w:sz w:val="24"/>
      <w:szCs w:val="24"/>
      <w:lang w:eastAsia="en-US"/>
    </w:rPr>
  </w:style>
  <w:style w:type="paragraph" w:customStyle="1" w:styleId="Tabletext2">
    <w:name w:val="Tabletext"/>
    <w:aliases w:val="tt"/>
    <w:basedOn w:val="Normal"/>
    <w:rsid w:val="00BD3787"/>
    <w:pPr>
      <w:spacing w:before="60" w:after="0" w:line="240" w:lineRule="atLeast"/>
    </w:pPr>
    <w:rPr>
      <w:rFonts w:eastAsia="Times New Roman"/>
      <w:sz w:val="20"/>
      <w:szCs w:val="20"/>
      <w:lang w:eastAsia="en-AU"/>
    </w:rPr>
  </w:style>
  <w:style w:type="numbering" w:customStyle="1" w:styleId="AClist">
    <w:name w:val="AC list"/>
    <w:basedOn w:val="NoList"/>
    <w:uiPriority w:val="99"/>
    <w:locked/>
    <w:rsid w:val="00BD3787"/>
    <w:pPr>
      <w:numPr>
        <w:numId w:val="23"/>
      </w:numPr>
    </w:pPr>
  </w:style>
  <w:style w:type="paragraph" w:customStyle="1" w:styleId="Tablea">
    <w:name w:val="Table(a)"/>
    <w:aliases w:val="ta"/>
    <w:basedOn w:val="Normal"/>
    <w:rsid w:val="00BD3787"/>
    <w:pPr>
      <w:spacing w:before="60" w:after="0" w:line="240" w:lineRule="auto"/>
      <w:ind w:left="284" w:hanging="284"/>
    </w:pPr>
    <w:rPr>
      <w:rFonts w:eastAsia="Times New Roman"/>
      <w:sz w:val="20"/>
      <w:szCs w:val="20"/>
      <w:lang w:eastAsia="en-AU"/>
    </w:rPr>
  </w:style>
  <w:style w:type="paragraph" w:customStyle="1" w:styleId="Tablei">
    <w:name w:val="Table(i)"/>
    <w:aliases w:val="taa"/>
    <w:basedOn w:val="Normal"/>
    <w:rsid w:val="00BD3787"/>
    <w:pPr>
      <w:tabs>
        <w:tab w:val="left" w:pos="-6543"/>
        <w:tab w:val="left" w:pos="-6260"/>
        <w:tab w:val="right" w:pos="970"/>
      </w:tabs>
      <w:spacing w:after="0" w:line="240" w:lineRule="exact"/>
      <w:ind w:left="828" w:hanging="284"/>
    </w:pPr>
    <w:rPr>
      <w:rFonts w:eastAsia="Times New Roman"/>
      <w:sz w:val="20"/>
      <w:szCs w:val="20"/>
      <w:lang w:eastAsia="en-AU"/>
    </w:rPr>
  </w:style>
  <w:style w:type="paragraph" w:customStyle="1" w:styleId="paragraph">
    <w:name w:val="paragraph"/>
    <w:aliases w:val="a,Paragraph"/>
    <w:basedOn w:val="Normal"/>
    <w:link w:val="paragraphChar"/>
    <w:rsid w:val="00BD3787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BD3787"/>
    <w:rPr>
      <w:rFonts w:eastAsiaTheme="minorHAnsi" w:cstheme="minorBidi"/>
      <w:sz w:val="22"/>
    </w:rPr>
  </w:style>
  <w:style w:type="paragraph" w:customStyle="1" w:styleId="paragraphsub">
    <w:name w:val="paragraph(sub)"/>
    <w:aliases w:val="aa"/>
    <w:basedOn w:val="Normal"/>
    <w:rsid w:val="00BD3787"/>
    <w:pPr>
      <w:tabs>
        <w:tab w:val="right" w:pos="1985"/>
      </w:tabs>
      <w:spacing w:before="40"/>
      <w:ind w:left="2098" w:hanging="2098"/>
    </w:pPr>
    <w:rPr>
      <w:sz w:val="22"/>
      <w:szCs w:val="20"/>
      <w:lang w:eastAsia="en-AU"/>
    </w:rPr>
  </w:style>
  <w:style w:type="paragraph" w:customStyle="1" w:styleId="TableParagraph">
    <w:name w:val="Table Paragraph"/>
    <w:basedOn w:val="Normal"/>
    <w:uiPriority w:val="1"/>
    <w:qFormat/>
    <w:rsid w:val="00BD3787"/>
    <w:pPr>
      <w:widowControl w:val="0"/>
    </w:pPr>
    <w:rPr>
      <w:rFonts w:ascii="Calibri" w:hAnsi="Calibri"/>
      <w:sz w:val="22"/>
      <w:lang w:val="en-US"/>
    </w:rPr>
  </w:style>
  <w:style w:type="character" w:styleId="FootnoteReference">
    <w:name w:val="footnote reference"/>
    <w:uiPriority w:val="99"/>
    <w:unhideWhenUsed/>
    <w:rsid w:val="00BD3787"/>
    <w:rPr>
      <w:vertAlign w:val="superscript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BD3787"/>
    <w:pPr>
      <w:keepNext/>
      <w:keepLines/>
      <w:spacing w:before="280"/>
      <w:ind w:left="1134" w:hanging="1134"/>
      <w:outlineLvl w:val="4"/>
    </w:pPr>
    <w:rPr>
      <w:b/>
      <w:kern w:val="28"/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BD3787"/>
    <w:pPr>
      <w:tabs>
        <w:tab w:val="right" w:pos="1021"/>
      </w:tabs>
      <w:spacing w:before="180"/>
      <w:ind w:left="1134" w:hanging="1134"/>
    </w:pPr>
    <w:rPr>
      <w:sz w:val="22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BD3787"/>
    <w:pPr>
      <w:spacing w:before="122"/>
      <w:ind w:left="1985" w:hanging="851"/>
    </w:pPr>
    <w:rPr>
      <w:sz w:val="18"/>
      <w:szCs w:val="20"/>
      <w:lang w:eastAsia="en-AU"/>
    </w:rPr>
  </w:style>
  <w:style w:type="paragraph" w:customStyle="1" w:styleId="TLPNotebullet">
    <w:name w:val="TLPNote(bullet)"/>
    <w:basedOn w:val="Normal"/>
    <w:rsid w:val="00BD3787"/>
    <w:pPr>
      <w:numPr>
        <w:numId w:val="2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,subsection Char"/>
    <w:link w:val="Subsection"/>
    <w:rsid w:val="00BD3787"/>
    <w:rPr>
      <w:rFonts w:eastAsiaTheme="minorHAnsi" w:cstheme="minorBidi"/>
      <w:sz w:val="22"/>
    </w:rPr>
  </w:style>
  <w:style w:type="character" w:customStyle="1" w:styleId="ActHead5Char">
    <w:name w:val="ActHead 5 Char"/>
    <w:aliases w:val="s Char"/>
    <w:link w:val="ActHead5"/>
    <w:rsid w:val="00BD3787"/>
    <w:rPr>
      <w:rFonts w:eastAsiaTheme="minorHAnsi" w:cstheme="minorBidi"/>
      <w:b/>
      <w:kern w:val="28"/>
      <w:sz w:val="24"/>
    </w:rPr>
  </w:style>
  <w:style w:type="table" w:customStyle="1" w:styleId="LightList10">
    <w:name w:val="Light List10"/>
    <w:basedOn w:val="TableNormal"/>
    <w:next w:val="LightList"/>
    <w:uiPriority w:val="61"/>
    <w:rsid w:val="00BD378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BD378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BD3787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BD3787"/>
    <w:pPr>
      <w:keepNext w:val="0"/>
      <w:keepLines/>
      <w:tabs>
        <w:tab w:val="left" w:pos="1701"/>
      </w:tabs>
      <w:spacing w:before="360" w:after="360"/>
      <w:jc w:val="center"/>
      <w:outlineLvl w:val="9"/>
    </w:pPr>
    <w:rPr>
      <w:b/>
      <w:bCs/>
      <w:sz w:val="28"/>
      <w:szCs w:val="28"/>
      <w:lang w:val="en-US" w:eastAsia="ja-JP"/>
    </w:rPr>
  </w:style>
  <w:style w:type="paragraph" w:customStyle="1" w:styleId="TOC31">
    <w:name w:val="TOC 31"/>
    <w:basedOn w:val="Normal"/>
    <w:next w:val="Normal"/>
    <w:autoRedefine/>
    <w:uiPriority w:val="39"/>
    <w:unhideWhenUsed/>
    <w:qFormat/>
    <w:rsid w:val="00BD3787"/>
    <w:pPr>
      <w:spacing w:before="60" w:line="276" w:lineRule="auto"/>
      <w:ind w:left="440"/>
    </w:pPr>
    <w:rPr>
      <w:rFonts w:ascii="Calibri" w:hAnsi="Calibri"/>
      <w:i/>
      <w:iCs/>
      <w:sz w:val="20"/>
      <w:szCs w:val="20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BD3787"/>
    <w:pPr>
      <w:spacing w:before="60" w:line="276" w:lineRule="auto"/>
      <w:ind w:left="660"/>
    </w:pPr>
    <w:rPr>
      <w:rFonts w:ascii="Calibri" w:hAnsi="Calibri"/>
      <w:sz w:val="18"/>
      <w:szCs w:val="18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BD3787"/>
    <w:pPr>
      <w:spacing w:before="60" w:line="276" w:lineRule="auto"/>
      <w:ind w:left="880"/>
    </w:pPr>
    <w:rPr>
      <w:rFonts w:ascii="Calibri" w:hAnsi="Calibri"/>
      <w:sz w:val="18"/>
      <w:szCs w:val="18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BD3787"/>
    <w:pPr>
      <w:spacing w:before="60" w:line="276" w:lineRule="auto"/>
      <w:ind w:left="1100"/>
    </w:pPr>
    <w:rPr>
      <w:rFonts w:ascii="Calibri" w:hAnsi="Calibri"/>
      <w:sz w:val="18"/>
      <w:szCs w:val="18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BD3787"/>
    <w:pPr>
      <w:spacing w:before="60" w:line="276" w:lineRule="auto"/>
      <w:ind w:left="1320"/>
    </w:pPr>
    <w:rPr>
      <w:rFonts w:ascii="Calibri" w:hAnsi="Calibri"/>
      <w:sz w:val="18"/>
      <w:szCs w:val="18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BD3787"/>
    <w:pPr>
      <w:spacing w:before="60" w:line="276" w:lineRule="auto"/>
      <w:ind w:left="1540"/>
    </w:pPr>
    <w:rPr>
      <w:rFonts w:ascii="Calibri" w:hAnsi="Calibri"/>
      <w:sz w:val="18"/>
      <w:szCs w:val="18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BD3787"/>
    <w:pPr>
      <w:spacing w:before="60" w:line="276" w:lineRule="auto"/>
      <w:ind w:left="1760"/>
    </w:pPr>
    <w:rPr>
      <w:rFonts w:ascii="Calibri" w:hAnsi="Calibri"/>
      <w:sz w:val="18"/>
      <w:szCs w:val="18"/>
    </w:rPr>
  </w:style>
  <w:style w:type="character" w:customStyle="1" w:styleId="SubtleEmphasis1">
    <w:name w:val="Subtle Emphasis1"/>
    <w:uiPriority w:val="19"/>
    <w:qFormat/>
    <w:rsid w:val="00BD3787"/>
    <w:rPr>
      <w:i/>
      <w:iCs/>
      <w:color w:val="808080"/>
    </w:rPr>
  </w:style>
  <w:style w:type="paragraph" w:customStyle="1" w:styleId="Subtitle1">
    <w:name w:val="Subtitle1"/>
    <w:basedOn w:val="Normal"/>
    <w:next w:val="Normal"/>
    <w:uiPriority w:val="11"/>
    <w:qFormat/>
    <w:rsid w:val="00BD3787"/>
    <w:pPr>
      <w:numPr>
        <w:ilvl w:val="1"/>
      </w:numPr>
      <w:spacing w:before="240"/>
    </w:pPr>
    <w:rPr>
      <w:rFonts w:ascii="Arial" w:hAnsi="Arial"/>
      <w:b/>
      <w:iCs/>
      <w:color w:val="3333CC"/>
    </w:rPr>
  </w:style>
  <w:style w:type="paragraph" w:customStyle="1" w:styleId="List1">
    <w:name w:val="List1"/>
    <w:basedOn w:val="Normal"/>
    <w:next w:val="List"/>
    <w:uiPriority w:val="99"/>
    <w:unhideWhenUsed/>
    <w:rsid w:val="00BD3787"/>
    <w:pPr>
      <w:spacing w:before="120" w:after="120" w:line="276" w:lineRule="auto"/>
      <w:ind w:hanging="284"/>
      <w:contextualSpacing/>
    </w:pPr>
    <w:rPr>
      <w:rFonts w:ascii="Arial" w:hAnsi="Arial"/>
      <w:vanish/>
      <w:lang w:eastAsia="en-AU"/>
    </w:rPr>
  </w:style>
  <w:style w:type="paragraph" w:customStyle="1" w:styleId="List21">
    <w:name w:val="List 21"/>
    <w:basedOn w:val="Normal"/>
    <w:next w:val="List2"/>
    <w:uiPriority w:val="99"/>
    <w:unhideWhenUsed/>
    <w:rsid w:val="00BD3787"/>
    <w:pPr>
      <w:spacing w:line="300" w:lineRule="auto"/>
      <w:ind w:hanging="284"/>
      <w:contextualSpacing/>
    </w:pPr>
    <w:rPr>
      <w:rFonts w:ascii="Arial" w:hAnsi="Arial"/>
      <w:lang w:eastAsia="en-AU"/>
    </w:rPr>
  </w:style>
  <w:style w:type="paragraph" w:customStyle="1" w:styleId="List31">
    <w:name w:val="List 31"/>
    <w:basedOn w:val="ListNumber2"/>
    <w:next w:val="List3"/>
    <w:uiPriority w:val="99"/>
    <w:unhideWhenUsed/>
    <w:rsid w:val="00BD3787"/>
    <w:pPr>
      <w:numPr>
        <w:numId w:val="0"/>
      </w:numPr>
      <w:tabs>
        <w:tab w:val="num" w:pos="360"/>
      </w:tabs>
      <w:spacing w:line="300" w:lineRule="auto"/>
      <w:ind w:left="3501" w:hanging="360"/>
      <w:contextualSpacing/>
    </w:pPr>
    <w:rPr>
      <w:rFonts w:ascii="Arial" w:hAnsi="Arial"/>
      <w:sz w:val="22"/>
      <w:lang w:eastAsia="en-AU"/>
    </w:rPr>
  </w:style>
  <w:style w:type="paragraph" w:customStyle="1" w:styleId="ListNumber21">
    <w:name w:val="List Number 21"/>
    <w:basedOn w:val="Normal"/>
    <w:next w:val="ListNumber2"/>
    <w:uiPriority w:val="99"/>
    <w:semiHidden/>
    <w:unhideWhenUsed/>
    <w:rsid w:val="00BD3787"/>
    <w:pPr>
      <w:spacing w:after="200" w:line="276" w:lineRule="auto"/>
      <w:ind w:left="851" w:hanging="426"/>
      <w:contextualSpacing/>
    </w:pPr>
    <w:rPr>
      <w:rFonts w:ascii="Calibri" w:hAnsi="Calibri"/>
    </w:rPr>
  </w:style>
  <w:style w:type="paragraph" w:customStyle="1" w:styleId="unHeading2">
    <w:name w:val="unHeading2"/>
    <w:basedOn w:val="Heading2"/>
    <w:next w:val="Normal"/>
    <w:qFormat/>
    <w:rsid w:val="00BD3787"/>
    <w:pPr>
      <w:keepLines/>
      <w:widowControl w:val="0"/>
      <w:spacing w:before="360" w:after="120" w:line="276" w:lineRule="auto"/>
    </w:pPr>
    <w:rPr>
      <w:color w:val="1F497D"/>
      <w:kern w:val="32"/>
      <w:sz w:val="28"/>
      <w:szCs w:val="20"/>
    </w:rPr>
  </w:style>
  <w:style w:type="character" w:customStyle="1" w:styleId="SubtitleChar1">
    <w:name w:val="Subtitle Char1"/>
    <w:uiPriority w:val="11"/>
    <w:rsid w:val="00BD378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msonormal0">
    <w:name w:val="msonormal"/>
    <w:basedOn w:val="Normal"/>
    <w:rsid w:val="00BD3787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</w:rPr>
  </w:style>
  <w:style w:type="paragraph" w:customStyle="1" w:styleId="Parai">
    <w:name w:val="Para (i)"/>
    <w:basedOn w:val="Normal"/>
    <w:qFormat/>
    <w:rsid w:val="00BD3787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886"/>
    </w:pPr>
    <w:rPr>
      <w:rFonts w:eastAsia="Times New Roman"/>
      <w:szCs w:val="24"/>
    </w:rPr>
  </w:style>
  <w:style w:type="paragraph" w:customStyle="1" w:styleId="Paraa">
    <w:name w:val="Para (a)"/>
    <w:basedOn w:val="Normal"/>
    <w:qFormat/>
    <w:rsid w:val="00BD3787"/>
    <w:pPr>
      <w:keepNext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/>
    </w:pPr>
    <w:rPr>
      <w:rFonts w:eastAsia="Times New Roman"/>
      <w:spacing w:val="-5"/>
      <w:szCs w:val="24"/>
    </w:rPr>
  </w:style>
  <w:style w:type="paragraph" w:customStyle="1" w:styleId="LDDivisionheading">
    <w:name w:val="LDDivision heading"/>
    <w:basedOn w:val="LDScheduleheading"/>
    <w:link w:val="LDDivisionheadingChar"/>
    <w:rsid w:val="00BD3787"/>
    <w:pPr>
      <w:spacing w:before="240" w:after="240"/>
    </w:pPr>
    <w:rPr>
      <w:rFonts w:cs="Times New Roman"/>
      <w:bCs/>
      <w:color w:val="000000"/>
      <w:szCs w:val="20"/>
    </w:rPr>
  </w:style>
  <w:style w:type="paragraph" w:customStyle="1" w:styleId="LDPartheading2">
    <w:name w:val="LD Part heading 2"/>
    <w:basedOn w:val="LDDivisionheading"/>
    <w:link w:val="LDPartheading2Char"/>
    <w:qFormat/>
    <w:rsid w:val="00BD3787"/>
    <w:pPr>
      <w:pageBreakBefore/>
      <w:spacing w:before="200"/>
    </w:pPr>
  </w:style>
  <w:style w:type="paragraph" w:customStyle="1" w:styleId="LDAppendixHeading">
    <w:name w:val="LDAppendix Heading"/>
    <w:basedOn w:val="LDClauseHeading"/>
    <w:link w:val="LDAppendixHeadingChar"/>
    <w:rsid w:val="00BD3787"/>
    <w:pPr>
      <w:spacing w:before="240" w:after="240"/>
      <w:ind w:left="1843" w:hanging="1843"/>
    </w:pPr>
    <w:rPr>
      <w:rFonts w:ascii="Arial" w:hAnsi="Arial"/>
      <w:bCs/>
      <w:szCs w:val="20"/>
    </w:rPr>
  </w:style>
  <w:style w:type="character" w:customStyle="1" w:styleId="LDDivisionheadingChar">
    <w:name w:val="LDDivision heading Char"/>
    <w:link w:val="LDDivisionheading"/>
    <w:rsid w:val="00BD3787"/>
    <w:rPr>
      <w:rFonts w:ascii="Arial" w:hAnsi="Arial"/>
      <w:b/>
      <w:bCs/>
      <w:color w:val="000000"/>
      <w:sz w:val="24"/>
      <w:lang w:eastAsia="en-US"/>
    </w:rPr>
  </w:style>
  <w:style w:type="character" w:customStyle="1" w:styleId="LDPartheading2Char">
    <w:name w:val="LD Part heading 2 Char"/>
    <w:basedOn w:val="LDDivisionheadingChar"/>
    <w:link w:val="LDPartheading2"/>
    <w:rsid w:val="00BD3787"/>
    <w:rPr>
      <w:rFonts w:ascii="Arial" w:hAnsi="Arial"/>
      <w:b/>
      <w:bCs/>
      <w:color w:val="000000"/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BD3787"/>
    <w:rPr>
      <w:color w:val="808080"/>
      <w:shd w:val="clear" w:color="auto" w:fill="E6E6E6"/>
    </w:rPr>
  </w:style>
  <w:style w:type="paragraph" w:customStyle="1" w:styleId="LDsub-sub-sub-subparaI">
    <w:name w:val="LD sub-sub-sub-subpara (I)"/>
    <w:basedOn w:val="LDP3A"/>
    <w:link w:val="LDsub-sub-sub-subparaIChar"/>
    <w:qFormat/>
    <w:rsid w:val="00BD3787"/>
    <w:pPr>
      <w:numPr>
        <w:ilvl w:val="0"/>
      </w:numPr>
      <w:tabs>
        <w:tab w:val="right" w:pos="2127"/>
        <w:tab w:val="left" w:pos="2268"/>
      </w:tabs>
      <w:spacing w:before="60" w:after="60"/>
      <w:ind w:left="2268" w:hanging="850"/>
    </w:pPr>
  </w:style>
  <w:style w:type="paragraph" w:customStyle="1" w:styleId="LDFIGURE">
    <w:name w:val="LD FIGURE"/>
    <w:basedOn w:val="LDClauseHeading"/>
    <w:link w:val="LDFIGUREChar"/>
    <w:qFormat/>
    <w:rsid w:val="00BD3787"/>
    <w:rPr>
      <w:rFonts w:ascii="Arial" w:hAnsi="Arial"/>
    </w:rPr>
  </w:style>
  <w:style w:type="character" w:customStyle="1" w:styleId="LDP3AChar">
    <w:name w:val="LDP3 (A) Char"/>
    <w:basedOn w:val="LDP2iChar"/>
    <w:link w:val="LDP3A"/>
    <w:rsid w:val="00BD3787"/>
    <w:rPr>
      <w:sz w:val="24"/>
      <w:szCs w:val="24"/>
      <w:lang w:eastAsia="en-US"/>
    </w:rPr>
  </w:style>
  <w:style w:type="character" w:customStyle="1" w:styleId="LDsub-sub-sub-subparaIChar">
    <w:name w:val="LD sub-sub-sub-subpara (I) Char"/>
    <w:basedOn w:val="LDP3AChar"/>
    <w:link w:val="LDsub-sub-sub-subparaI"/>
    <w:rsid w:val="00BD3787"/>
    <w:rPr>
      <w:sz w:val="24"/>
      <w:szCs w:val="24"/>
      <w:lang w:eastAsia="en-US"/>
    </w:rPr>
  </w:style>
  <w:style w:type="paragraph" w:customStyle="1" w:styleId="ShortT">
    <w:name w:val="ShortT"/>
    <w:basedOn w:val="Normal"/>
    <w:next w:val="Normal"/>
    <w:qFormat/>
    <w:rsid w:val="00BD3787"/>
    <w:pPr>
      <w:spacing w:after="0" w:line="240" w:lineRule="auto"/>
    </w:pPr>
    <w:rPr>
      <w:rFonts w:eastAsia="Times New Roman"/>
      <w:b/>
      <w:sz w:val="40"/>
      <w:szCs w:val="20"/>
      <w:lang w:eastAsia="en-AU"/>
    </w:rPr>
  </w:style>
  <w:style w:type="character" w:customStyle="1" w:styleId="LDFIGUREChar">
    <w:name w:val="LD FIGURE Char"/>
    <w:basedOn w:val="LDClauseHeadingChar"/>
    <w:link w:val="LDFIGURE"/>
    <w:rsid w:val="00BD3787"/>
    <w:rPr>
      <w:rFonts w:ascii="Arial" w:hAnsi="Arial"/>
      <w:b/>
      <w:sz w:val="24"/>
      <w:szCs w:val="24"/>
      <w:lang w:eastAsia="en-US"/>
    </w:rPr>
  </w:style>
  <w:style w:type="paragraph" w:customStyle="1" w:styleId="LDClauseHeading2">
    <w:name w:val="LDClauseHeading2"/>
    <w:basedOn w:val="LDClauseHeading"/>
    <w:link w:val="LDClauseHeading2Char"/>
    <w:qFormat/>
    <w:rsid w:val="00BD3787"/>
    <w:pPr>
      <w:tabs>
        <w:tab w:val="clear" w:pos="737"/>
      </w:tabs>
      <w:spacing w:before="240" w:after="120" w:line="259" w:lineRule="auto"/>
      <w:ind w:left="680" w:hanging="680"/>
      <w:outlineLvl w:val="2"/>
    </w:pPr>
    <w:rPr>
      <w:rFonts w:ascii="Arial" w:hAnsi="Arial"/>
    </w:rPr>
  </w:style>
  <w:style w:type="paragraph" w:customStyle="1" w:styleId="LDScheduleheadingcontinued">
    <w:name w:val="LDSchedule heading continued"/>
    <w:basedOn w:val="LDScheduleheading"/>
    <w:link w:val="LDScheduleheadingcontinuedChar"/>
    <w:qFormat/>
    <w:rsid w:val="00BD3787"/>
    <w:pPr>
      <w:pageBreakBefore/>
      <w:spacing w:before="200"/>
    </w:pPr>
  </w:style>
  <w:style w:type="character" w:customStyle="1" w:styleId="LDClauseHeading2Char">
    <w:name w:val="LDClauseHeading2 Char"/>
    <w:basedOn w:val="LDClauseHeadingChar"/>
    <w:link w:val="LDClauseHeading2"/>
    <w:rsid w:val="00BD3787"/>
    <w:rPr>
      <w:rFonts w:ascii="Arial" w:hAnsi="Arial"/>
      <w:b/>
      <w:sz w:val="24"/>
      <w:szCs w:val="24"/>
      <w:lang w:eastAsia="en-US"/>
    </w:rPr>
  </w:style>
  <w:style w:type="paragraph" w:customStyle="1" w:styleId="LDParthead2continued">
    <w:name w:val="LD Part head 2 continued"/>
    <w:basedOn w:val="LDPartheading2"/>
    <w:link w:val="LDParthead2continuedChar"/>
    <w:qFormat/>
    <w:rsid w:val="00BD3787"/>
  </w:style>
  <w:style w:type="character" w:customStyle="1" w:styleId="LDScheduleheadingcontinuedChar">
    <w:name w:val="LDSchedule heading continued Char"/>
    <w:basedOn w:val="LDScheduleheadingChar"/>
    <w:link w:val="LDScheduleheadingcontinued"/>
    <w:rsid w:val="00BD3787"/>
    <w:rPr>
      <w:rFonts w:ascii="Arial" w:hAnsi="Arial" w:cs="Arial"/>
      <w:b/>
      <w:sz w:val="24"/>
      <w:szCs w:val="24"/>
      <w:lang w:eastAsia="en-US"/>
    </w:rPr>
  </w:style>
  <w:style w:type="paragraph" w:customStyle="1" w:styleId="LDAppendixHeading2">
    <w:name w:val="LDAppendix Heading 2"/>
    <w:basedOn w:val="LDAppendixHeading"/>
    <w:link w:val="LDAppendixHeading2Char"/>
    <w:qFormat/>
    <w:rsid w:val="00BD3787"/>
    <w:pPr>
      <w:tabs>
        <w:tab w:val="clear" w:pos="737"/>
        <w:tab w:val="left" w:pos="1843"/>
      </w:tabs>
    </w:pPr>
  </w:style>
  <w:style w:type="character" w:customStyle="1" w:styleId="LDParthead2continuedChar">
    <w:name w:val="LD Part head 2 continued Char"/>
    <w:basedOn w:val="LDPartheading2Char"/>
    <w:link w:val="LDParthead2continued"/>
    <w:rsid w:val="00BD3787"/>
    <w:rPr>
      <w:rFonts w:ascii="Arial" w:hAnsi="Arial"/>
      <w:b/>
      <w:bCs/>
      <w:color w:val="000000"/>
      <w:sz w:val="24"/>
      <w:lang w:eastAsia="en-US"/>
    </w:rPr>
  </w:style>
  <w:style w:type="paragraph" w:customStyle="1" w:styleId="LDAppendixHeading3">
    <w:name w:val="LDAppendix Heading 3"/>
    <w:basedOn w:val="LDAppendixHeading"/>
    <w:link w:val="LDAppendixHeading3Char"/>
    <w:qFormat/>
    <w:rsid w:val="00BD3787"/>
  </w:style>
  <w:style w:type="character" w:customStyle="1" w:styleId="LDAppendixHeadingChar">
    <w:name w:val="LDAppendix Heading Char"/>
    <w:link w:val="LDAppendixHeading"/>
    <w:rsid w:val="00BD3787"/>
    <w:rPr>
      <w:rFonts w:ascii="Arial" w:hAnsi="Arial"/>
      <w:b/>
      <w:bCs/>
      <w:sz w:val="24"/>
      <w:lang w:eastAsia="en-US"/>
    </w:rPr>
  </w:style>
  <w:style w:type="character" w:customStyle="1" w:styleId="LDAppendixHeading2Char">
    <w:name w:val="LDAppendix Heading 2 Char"/>
    <w:basedOn w:val="LDAppendixHeadingChar"/>
    <w:link w:val="LDAppendixHeading2"/>
    <w:rsid w:val="00BD3787"/>
    <w:rPr>
      <w:rFonts w:ascii="Arial" w:hAnsi="Arial"/>
      <w:b/>
      <w:bCs/>
      <w:sz w:val="24"/>
      <w:lang w:eastAsia="en-US"/>
    </w:rPr>
  </w:style>
  <w:style w:type="character" w:customStyle="1" w:styleId="LDAppendixHeading3Char">
    <w:name w:val="LDAppendix Heading 3 Char"/>
    <w:basedOn w:val="LDAppendixHeadingChar"/>
    <w:link w:val="LDAppendixHeading3"/>
    <w:rsid w:val="00BD3787"/>
    <w:rPr>
      <w:rFonts w:ascii="Arial" w:hAnsi="Arial"/>
      <w:b/>
      <w:bCs/>
      <w:sz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3787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D3787"/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paragraph" w:customStyle="1" w:styleId="LDPsub-sub-subparaI">
    <w:name w:val="LDP sub-sub-subpara (I)"/>
    <w:basedOn w:val="LDP3A"/>
    <w:link w:val="LDPsub-sub-subparaIChar"/>
    <w:qFormat/>
    <w:rsid w:val="00BD3787"/>
    <w:pPr>
      <w:numPr>
        <w:ilvl w:val="0"/>
      </w:numPr>
      <w:tabs>
        <w:tab w:val="right" w:pos="2127"/>
        <w:tab w:val="left" w:pos="2268"/>
      </w:tabs>
      <w:spacing w:before="60" w:after="60"/>
      <w:ind w:left="2268" w:hanging="850"/>
    </w:pPr>
  </w:style>
  <w:style w:type="character" w:customStyle="1" w:styleId="LDPsub-sub-subparaIChar">
    <w:name w:val="LDP sub-sub-subpara (I) Char"/>
    <w:link w:val="LDPsub-sub-subparaI"/>
    <w:rsid w:val="00BD3787"/>
    <w:rPr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BD3787"/>
    <w:pPr>
      <w:keepNext/>
      <w:spacing w:before="480" w:after="120" w:line="240" w:lineRule="auto"/>
    </w:pPr>
    <w:rPr>
      <w:rFonts w:ascii="Arial" w:eastAsia="Times New Roman" w:hAnsi="Arial" w:cs="Times New Roman"/>
      <w:b/>
      <w:szCs w:val="24"/>
    </w:rPr>
  </w:style>
  <w:style w:type="paragraph" w:customStyle="1" w:styleId="LDAppendixHeadingcontinued">
    <w:name w:val="LDAppendix Heading continued"/>
    <w:basedOn w:val="LDAppendixHeading"/>
    <w:link w:val="LDAppendixHeadingcontinuedChar"/>
    <w:qFormat/>
    <w:rsid w:val="00BD3787"/>
  </w:style>
  <w:style w:type="character" w:customStyle="1" w:styleId="LDAppendixHeadingcontinuedChar">
    <w:name w:val="LDAppendix Heading continued Char"/>
    <w:basedOn w:val="LDAppendixHeadingChar"/>
    <w:link w:val="LDAppendixHeadingcontinued"/>
    <w:rsid w:val="00BD3787"/>
    <w:rPr>
      <w:rFonts w:ascii="Arial" w:hAnsi="Arial"/>
      <w:b/>
      <w:bCs/>
      <w:sz w:val="24"/>
      <w:lang w:eastAsia="en-US"/>
    </w:rPr>
  </w:style>
  <w:style w:type="character" w:customStyle="1" w:styleId="notetextChar">
    <w:name w:val="note(text) Char"/>
    <w:aliases w:val="n Char"/>
    <w:basedOn w:val="DefaultParagraphFont"/>
    <w:link w:val="notetext"/>
    <w:rsid w:val="00617D25"/>
    <w:rPr>
      <w:rFonts w:eastAsiaTheme="minorHAnsi" w:cstheme="minorBidi"/>
      <w:sz w:val="18"/>
    </w:rPr>
  </w:style>
  <w:style w:type="character" w:customStyle="1" w:styleId="LDAmendHeadingChar">
    <w:name w:val="LDAmendHeading Char"/>
    <w:link w:val="LDAmendHeading"/>
    <w:rsid w:val="00BE5F3F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3EE5-5248-4ABD-B1A5-66D1BA60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13</TotalTime>
  <Pages>2</Pages>
  <Words>264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101 Manual of Standards (Extensions of Time Due to COVID-19) Amendment Instrument 2020 (No. 1)</vt:lpstr>
    </vt:vector>
  </TitlesOfParts>
  <Company>Civil Aviation Safety Authority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101 Manual of Standards (Extensions of Time Due to COVID-19) Amendment Instrument 2020 (No. 1)</dc:title>
  <dc:subject>Amendments to Part 101 Manual of Standards</dc:subject>
  <dc:creator>Civil Aviation Safety Authority</dc:creator>
  <cp:lastModifiedBy>Spesyvy, Nadia</cp:lastModifiedBy>
  <cp:revision>8</cp:revision>
  <cp:lastPrinted>2020-03-20T03:30:00Z</cp:lastPrinted>
  <dcterms:created xsi:type="dcterms:W3CDTF">2020-03-30T00:49:00Z</dcterms:created>
  <dcterms:modified xsi:type="dcterms:W3CDTF">2020-04-02T03:01:00Z</dcterms:modified>
  <cp:category>Manual of Standards</cp:category>
</cp:coreProperties>
</file>