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E74747" w14:textId="10B92B4F" w:rsidR="00D023EA" w:rsidRPr="003854DC" w:rsidRDefault="00D023EA" w:rsidP="00195B66">
      <w:pPr>
        <w:pStyle w:val="LDTitle"/>
        <w:tabs>
          <w:tab w:val="left" w:pos="1418"/>
        </w:tabs>
        <w:spacing w:before="200"/>
      </w:pPr>
      <w:r w:rsidRPr="003854DC">
        <w:t>Instrument number CASA </w:t>
      </w:r>
      <w:r w:rsidR="00AD04D4">
        <w:t>EX</w:t>
      </w:r>
      <w:r w:rsidR="00C615F5">
        <w:t>90</w:t>
      </w:r>
      <w:r w:rsidR="00E05F33">
        <w:t>/</w:t>
      </w:r>
      <w:r w:rsidR="00AE7A2D">
        <w:t>20</w:t>
      </w:r>
    </w:p>
    <w:p w14:paraId="07A62053" w14:textId="05CD3C9C" w:rsidR="00D023EA" w:rsidRPr="00BF3137" w:rsidRDefault="00FF0841" w:rsidP="004D5304">
      <w:pPr>
        <w:pStyle w:val="LDBodytext"/>
      </w:pPr>
      <w:bookmarkStart w:id="0" w:name="MakerName2"/>
      <w:bookmarkEnd w:id="0"/>
      <w:r w:rsidRPr="00ED7940">
        <w:t xml:space="preserve">I, </w:t>
      </w:r>
      <w:bookmarkStart w:id="1" w:name="OLE_LINK2"/>
      <w:bookmarkStart w:id="2" w:name="OLE_LINK3"/>
      <w:r w:rsidRPr="00ED7940">
        <w:rPr>
          <w:lang w:eastAsia="en-AU"/>
        </w:rPr>
        <w:t xml:space="preserve">CHRISTOPHER PAUL MONAHAN, Executive Manager, </w:t>
      </w:r>
      <w:bookmarkEnd w:id="1"/>
      <w:bookmarkEnd w:id="2"/>
      <w:r w:rsidRPr="00ED7940">
        <w:rPr>
          <w:lang w:eastAsia="en-AU"/>
        </w:rPr>
        <w:t>National Operations &amp; Standards, a delegate of CASA,</w:t>
      </w:r>
      <w:r w:rsidR="00D023EA" w:rsidRPr="003854DC">
        <w:t xml:space="preserve"> make </w:t>
      </w:r>
      <w:r w:rsidR="0085567A">
        <w:t>this</w:t>
      </w:r>
      <w:r w:rsidR="00325260">
        <w:t xml:space="preserve"> instrument</w:t>
      </w:r>
      <w:r w:rsidR="00E21460">
        <w:t xml:space="preserve"> under </w:t>
      </w:r>
      <w:r w:rsidR="00BA43DC">
        <w:t>regulations</w:t>
      </w:r>
      <w:r w:rsidR="00D64526">
        <w:t xml:space="preserve"> </w:t>
      </w:r>
      <w:r w:rsidR="00BF3137">
        <w:t>11.056</w:t>
      </w:r>
      <w:r w:rsidR="00585C62">
        <w:t>,</w:t>
      </w:r>
      <w:r w:rsidR="00BF3137">
        <w:t xml:space="preserve"> 11.160</w:t>
      </w:r>
      <w:r w:rsidR="00AE7A2D">
        <w:t xml:space="preserve"> and</w:t>
      </w:r>
      <w:r w:rsidR="00F2748A">
        <w:t xml:space="preserve"> </w:t>
      </w:r>
      <w:r w:rsidR="00BF3137">
        <w:t>11.205</w:t>
      </w:r>
      <w:r w:rsidR="00F2748A">
        <w:t xml:space="preserve"> </w:t>
      </w:r>
      <w:r w:rsidR="00BF3137">
        <w:t xml:space="preserve">of the </w:t>
      </w:r>
      <w:r w:rsidR="00BF3137" w:rsidRPr="00E21460">
        <w:rPr>
          <w:i/>
        </w:rPr>
        <w:t>Civil Aviation Safety Regulations 1998</w:t>
      </w:r>
      <w:r w:rsidR="00BF3137">
        <w:t>.</w:t>
      </w:r>
    </w:p>
    <w:p w14:paraId="7A9247E7" w14:textId="4552B58F" w:rsidR="00B42654" w:rsidRPr="00E805D1" w:rsidRDefault="0078616A" w:rsidP="00E805D1">
      <w:pPr>
        <w:pStyle w:val="LDSignatory"/>
        <w:spacing w:before="960"/>
        <w:rPr>
          <w:rFonts w:ascii="Arial" w:hAnsi="Arial"/>
          <w:b/>
        </w:rPr>
      </w:pPr>
      <w:bookmarkStart w:id="3" w:name="SignMonth"/>
      <w:bookmarkStart w:id="4" w:name="SignYear"/>
      <w:bookmarkEnd w:id="3"/>
      <w:bookmarkEnd w:id="4"/>
      <w:r>
        <w:rPr>
          <w:rFonts w:ascii="Arial" w:hAnsi="Arial"/>
          <w:b/>
        </w:rPr>
        <w:t xml:space="preserve">[Signed </w:t>
      </w:r>
      <w:r w:rsidRPr="003F2B18">
        <w:rPr>
          <w:rFonts w:ascii="Arial" w:hAnsi="Arial"/>
          <w:b/>
        </w:rPr>
        <w:t>Christopher P. Monahan]</w:t>
      </w:r>
    </w:p>
    <w:p w14:paraId="4F074D40" w14:textId="1C4298F4" w:rsidR="00FF0841" w:rsidRPr="00ED7940" w:rsidRDefault="00FF0841" w:rsidP="004D5304">
      <w:pPr>
        <w:pStyle w:val="LDBodytext"/>
        <w:rPr>
          <w:lang w:eastAsia="en-AU"/>
        </w:rPr>
      </w:pPr>
      <w:r w:rsidRPr="00ED7940">
        <w:rPr>
          <w:lang w:eastAsia="en-AU"/>
        </w:rPr>
        <w:t>Christopher P. Monahan</w:t>
      </w:r>
      <w:r w:rsidRPr="00ED7940">
        <w:rPr>
          <w:lang w:eastAsia="en-AU"/>
        </w:rPr>
        <w:br/>
        <w:t>Executive Manager, National Operations &amp; Standards</w:t>
      </w:r>
    </w:p>
    <w:p w14:paraId="6C50A9AC" w14:textId="44F2B011" w:rsidR="00D023EA" w:rsidRPr="00B04771" w:rsidRDefault="0078616A" w:rsidP="007A3EA6">
      <w:pPr>
        <w:pStyle w:val="LDDate"/>
        <w:rPr>
          <w:color w:val="000000" w:themeColor="text1"/>
        </w:rPr>
      </w:pPr>
      <w:r>
        <w:rPr>
          <w:color w:val="000000" w:themeColor="text1"/>
        </w:rPr>
        <w:t>12</w:t>
      </w:r>
      <w:r w:rsidR="00E805D1">
        <w:rPr>
          <w:color w:val="000000" w:themeColor="text1"/>
        </w:rPr>
        <w:t> </w:t>
      </w:r>
      <w:r w:rsidR="00AE7A2D">
        <w:rPr>
          <w:color w:val="000000" w:themeColor="text1"/>
        </w:rPr>
        <w:t>June 2020</w:t>
      </w:r>
    </w:p>
    <w:p w14:paraId="6D8A2C6F" w14:textId="24AD1BCB" w:rsidR="00D023EA" w:rsidRPr="003854DC" w:rsidRDefault="00E05F33" w:rsidP="00393E3D">
      <w:pPr>
        <w:pStyle w:val="LDDescription"/>
        <w:ind w:right="-143"/>
        <w:rPr>
          <w:b w:val="0"/>
        </w:rPr>
      </w:pPr>
      <w:bookmarkStart w:id="5" w:name="InstrumentDescription"/>
      <w:bookmarkStart w:id="6" w:name="Clause1Heading"/>
      <w:bookmarkEnd w:id="5"/>
      <w:bookmarkEnd w:id="6"/>
      <w:r>
        <w:t xml:space="preserve">CASA </w:t>
      </w:r>
      <w:r w:rsidR="00AD04D4">
        <w:t>EX</w:t>
      </w:r>
      <w:r w:rsidR="00E805D1">
        <w:t>90</w:t>
      </w:r>
      <w:r w:rsidR="00AE7A2D">
        <w:t>/20</w:t>
      </w:r>
      <w:r w:rsidR="009F4994">
        <w:t> </w:t>
      </w:r>
      <w:r w:rsidR="00B13366">
        <w:t>—</w:t>
      </w:r>
      <w:r w:rsidR="00E805D1">
        <w:t xml:space="preserve"> </w:t>
      </w:r>
      <w:r w:rsidR="00B13366">
        <w:t>H</w:t>
      </w:r>
      <w:r w:rsidR="00B13366" w:rsidRPr="00790FF1">
        <w:t xml:space="preserve">elicopter </w:t>
      </w:r>
      <w:r w:rsidR="00B13366">
        <w:t>Aircrew Members</w:t>
      </w:r>
      <w:r w:rsidR="00E805D1">
        <w:t xml:space="preserve"> A</w:t>
      </w:r>
      <w:r w:rsidR="00093EB4">
        <w:t xml:space="preserve">mendment </w:t>
      </w:r>
      <w:r w:rsidR="009F4994">
        <w:t xml:space="preserve">Instrument </w:t>
      </w:r>
      <w:r w:rsidR="00093EB4">
        <w:t>2020</w:t>
      </w:r>
      <w:r w:rsidR="00E805D1">
        <w:t xml:space="preserve"> (No. 1)</w:t>
      </w:r>
    </w:p>
    <w:p w14:paraId="590EAD5C" w14:textId="59CD0FFA" w:rsidR="00E05F33" w:rsidRDefault="00E05F33" w:rsidP="00384B05">
      <w:pPr>
        <w:pStyle w:val="LDClauseHeading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Name</w:t>
      </w:r>
    </w:p>
    <w:p w14:paraId="2AEAC349" w14:textId="51036443" w:rsidR="00E05F33" w:rsidRPr="00B13366" w:rsidRDefault="00AE7A2D" w:rsidP="00393E3D">
      <w:pPr>
        <w:pStyle w:val="LDClause"/>
        <w:ind w:right="-143"/>
        <w:rPr>
          <w:b/>
        </w:rPr>
      </w:pPr>
      <w:r>
        <w:rPr>
          <w:i/>
          <w:iCs/>
        </w:rPr>
        <w:tab/>
      </w:r>
      <w:r>
        <w:rPr>
          <w:i/>
          <w:iCs/>
        </w:rPr>
        <w:tab/>
      </w:r>
      <w:r w:rsidRPr="00AE7A2D">
        <w:t>This instrument is</w:t>
      </w:r>
      <w:r>
        <w:rPr>
          <w:i/>
          <w:iCs/>
        </w:rPr>
        <w:t xml:space="preserve"> CASA EX</w:t>
      </w:r>
      <w:r w:rsidR="00E805D1">
        <w:rPr>
          <w:i/>
          <w:iCs/>
        </w:rPr>
        <w:t>90</w:t>
      </w:r>
      <w:r>
        <w:rPr>
          <w:i/>
          <w:iCs/>
        </w:rPr>
        <w:t>/20</w:t>
      </w:r>
      <w:r w:rsidR="00E805D1">
        <w:rPr>
          <w:i/>
          <w:iCs/>
        </w:rPr>
        <w:t> </w:t>
      </w:r>
      <w:r>
        <w:rPr>
          <w:i/>
          <w:iCs/>
        </w:rPr>
        <w:t>—</w:t>
      </w:r>
      <w:r w:rsidR="00E805D1">
        <w:rPr>
          <w:i/>
          <w:iCs/>
        </w:rPr>
        <w:t xml:space="preserve"> </w:t>
      </w:r>
      <w:r w:rsidR="00B13366" w:rsidRPr="00B13366">
        <w:rPr>
          <w:i/>
          <w:iCs/>
        </w:rPr>
        <w:t xml:space="preserve">Helicopter </w:t>
      </w:r>
      <w:r w:rsidR="00B13366">
        <w:rPr>
          <w:i/>
          <w:iCs/>
        </w:rPr>
        <w:t>A</w:t>
      </w:r>
      <w:r w:rsidR="00B13366" w:rsidRPr="00B13366">
        <w:rPr>
          <w:i/>
          <w:iCs/>
        </w:rPr>
        <w:t xml:space="preserve">ircrew </w:t>
      </w:r>
      <w:r w:rsidR="00B13366">
        <w:rPr>
          <w:i/>
          <w:iCs/>
        </w:rPr>
        <w:t>M</w:t>
      </w:r>
      <w:r w:rsidR="00B13366" w:rsidRPr="00B13366">
        <w:rPr>
          <w:i/>
          <w:iCs/>
        </w:rPr>
        <w:t>ember</w:t>
      </w:r>
      <w:r w:rsidR="00B13366">
        <w:rPr>
          <w:i/>
          <w:iCs/>
        </w:rPr>
        <w:t>s</w:t>
      </w:r>
      <w:r w:rsidR="00E805D1">
        <w:rPr>
          <w:i/>
          <w:iCs/>
        </w:rPr>
        <w:t xml:space="preserve"> </w:t>
      </w:r>
      <w:r w:rsidR="00093EB4">
        <w:rPr>
          <w:i/>
          <w:iCs/>
        </w:rPr>
        <w:t xml:space="preserve">Amendment </w:t>
      </w:r>
      <w:r w:rsidR="00566233">
        <w:rPr>
          <w:i/>
          <w:iCs/>
        </w:rPr>
        <w:t>Instrument</w:t>
      </w:r>
      <w:r w:rsidR="00B13366" w:rsidRPr="00B13366">
        <w:rPr>
          <w:i/>
          <w:iCs/>
        </w:rPr>
        <w:t xml:space="preserve"> </w:t>
      </w:r>
      <w:r w:rsidR="00B13366">
        <w:rPr>
          <w:i/>
          <w:iCs/>
        </w:rPr>
        <w:t>20</w:t>
      </w:r>
      <w:r w:rsidR="00093EB4">
        <w:rPr>
          <w:i/>
          <w:iCs/>
        </w:rPr>
        <w:t>20</w:t>
      </w:r>
      <w:r w:rsidR="00E805D1">
        <w:rPr>
          <w:i/>
          <w:iCs/>
        </w:rPr>
        <w:t xml:space="preserve"> (No. 1)</w:t>
      </w:r>
      <w:r w:rsidR="00B13366">
        <w:t>.</w:t>
      </w:r>
    </w:p>
    <w:p w14:paraId="68D78F64" w14:textId="16D89452" w:rsidR="00933253" w:rsidRDefault="00E05F33" w:rsidP="00393E3D">
      <w:pPr>
        <w:pStyle w:val="LDClauseHeading"/>
        <w:ind w:right="-143"/>
        <w:rPr>
          <w:rFonts w:cs="Arial"/>
        </w:rPr>
      </w:pPr>
      <w:r>
        <w:rPr>
          <w:rFonts w:cs="Arial"/>
        </w:rPr>
        <w:t>2</w:t>
      </w:r>
      <w:r w:rsidR="00933253">
        <w:rPr>
          <w:rFonts w:cs="Arial"/>
        </w:rPr>
        <w:tab/>
      </w:r>
      <w:r w:rsidR="00B3217B">
        <w:rPr>
          <w:rFonts w:cs="Arial"/>
        </w:rPr>
        <w:t>Commencement</w:t>
      </w:r>
    </w:p>
    <w:p w14:paraId="2790ED2C" w14:textId="4C0B6D51" w:rsidR="006434BD" w:rsidRDefault="00325260" w:rsidP="00B3217B">
      <w:pPr>
        <w:pStyle w:val="LDClause"/>
      </w:pPr>
      <w:r>
        <w:tab/>
      </w:r>
      <w:r>
        <w:tab/>
        <w:t xml:space="preserve">This </w:t>
      </w:r>
      <w:r w:rsidR="00933253">
        <w:t>instrument</w:t>
      </w:r>
      <w:r w:rsidR="00B3217B">
        <w:t xml:space="preserve"> </w:t>
      </w:r>
      <w:r w:rsidR="00933253">
        <w:t>commence</w:t>
      </w:r>
      <w:r w:rsidR="001232B1">
        <w:t>s</w:t>
      </w:r>
      <w:r>
        <w:t xml:space="preserve"> on </w:t>
      </w:r>
      <w:r w:rsidR="00AE7A2D">
        <w:t xml:space="preserve">the day </w:t>
      </w:r>
      <w:r w:rsidR="00D85A6E">
        <w:t xml:space="preserve">after </w:t>
      </w:r>
      <w:r w:rsidR="00AE7A2D">
        <w:t>it is registered</w:t>
      </w:r>
      <w:r w:rsidR="006434BD">
        <w:t>.</w:t>
      </w:r>
    </w:p>
    <w:p w14:paraId="62FCA6EA" w14:textId="77777777" w:rsidR="00C615F5" w:rsidRDefault="00C615F5" w:rsidP="00C615F5">
      <w:pPr>
        <w:pStyle w:val="LDClauseHeading"/>
      </w:pPr>
      <w:r>
        <w:t>3</w:t>
      </w:r>
      <w:r>
        <w:tab/>
        <w:t xml:space="preserve">Amendment of CASA EX131/19 </w:t>
      </w:r>
    </w:p>
    <w:p w14:paraId="0B31E99B" w14:textId="77777777" w:rsidR="00C615F5" w:rsidRPr="001C7C64" w:rsidRDefault="00C615F5" w:rsidP="00C615F5">
      <w:pPr>
        <w:pStyle w:val="LDClause"/>
        <w:rPr>
          <w:iCs/>
        </w:rPr>
      </w:pPr>
      <w:r w:rsidRPr="001C7C64">
        <w:tab/>
      </w:r>
      <w:r w:rsidRPr="001C7C64">
        <w:tab/>
        <w:t xml:space="preserve">Schedule 1 amends </w:t>
      </w:r>
      <w:r w:rsidRPr="00B13366">
        <w:rPr>
          <w:i/>
          <w:iCs/>
        </w:rPr>
        <w:t xml:space="preserve">CASA </w:t>
      </w:r>
      <w:r>
        <w:rPr>
          <w:i/>
          <w:iCs/>
        </w:rPr>
        <w:t>EX131</w:t>
      </w:r>
      <w:r w:rsidRPr="00B13366">
        <w:rPr>
          <w:i/>
          <w:iCs/>
        </w:rPr>
        <w:t>/19</w:t>
      </w:r>
      <w:r>
        <w:rPr>
          <w:i/>
          <w:iCs/>
        </w:rPr>
        <w:t> </w:t>
      </w:r>
      <w:r w:rsidRPr="00B13366">
        <w:rPr>
          <w:bCs/>
          <w:i/>
          <w:iCs/>
        </w:rPr>
        <w:t xml:space="preserve">— </w:t>
      </w:r>
      <w:r w:rsidRPr="00B13366">
        <w:rPr>
          <w:i/>
          <w:iCs/>
        </w:rPr>
        <w:t xml:space="preserve">Helicopter </w:t>
      </w:r>
      <w:r>
        <w:rPr>
          <w:i/>
          <w:iCs/>
        </w:rPr>
        <w:t>A</w:t>
      </w:r>
      <w:r w:rsidRPr="00B13366">
        <w:rPr>
          <w:i/>
          <w:iCs/>
        </w:rPr>
        <w:t xml:space="preserve">ircrew </w:t>
      </w:r>
      <w:r>
        <w:rPr>
          <w:i/>
          <w:iCs/>
        </w:rPr>
        <w:t>M</w:t>
      </w:r>
      <w:r w:rsidRPr="00B13366">
        <w:rPr>
          <w:i/>
          <w:iCs/>
        </w:rPr>
        <w:t>ember</w:t>
      </w:r>
      <w:r>
        <w:rPr>
          <w:i/>
          <w:iCs/>
        </w:rPr>
        <w:t>s Instrument 2019</w:t>
      </w:r>
      <w:r w:rsidRPr="001C7C64">
        <w:rPr>
          <w:iCs/>
        </w:rPr>
        <w:t>.</w:t>
      </w:r>
    </w:p>
    <w:p w14:paraId="6B02F02B" w14:textId="77777777" w:rsidR="00C615F5" w:rsidRPr="001C7C64" w:rsidRDefault="00C615F5" w:rsidP="00C615F5">
      <w:pPr>
        <w:pStyle w:val="LDScheduleheading"/>
        <w:keepNext w:val="0"/>
        <w:spacing w:before="360"/>
        <w:rPr>
          <w:color w:val="000000"/>
        </w:rPr>
      </w:pPr>
      <w:r w:rsidRPr="001C7C64">
        <w:rPr>
          <w:color w:val="000000"/>
        </w:rPr>
        <w:t>Schedule 1</w:t>
      </w:r>
      <w:r w:rsidRPr="001C7C64">
        <w:rPr>
          <w:color w:val="000000"/>
        </w:rPr>
        <w:tab/>
        <w:t>Amendments</w:t>
      </w:r>
    </w:p>
    <w:p w14:paraId="7DE76B93" w14:textId="2FD805E9" w:rsidR="007C5B35" w:rsidRDefault="00946BEA" w:rsidP="00C615F5">
      <w:pPr>
        <w:pStyle w:val="LDClauseHeading"/>
        <w:keepNext w:val="0"/>
      </w:pPr>
      <w:r>
        <w:tab/>
      </w:r>
      <w:r w:rsidR="00C615F5">
        <w:t>P</w:t>
      </w:r>
      <w:r w:rsidR="00C615F5" w:rsidRPr="00AE7A2D">
        <w:rPr>
          <w:iCs/>
          <w:szCs w:val="32"/>
        </w:rPr>
        <w:t>aragraph 5 (2) </w:t>
      </w:r>
      <w:r w:rsidR="00C615F5">
        <w:rPr>
          <w:iCs/>
          <w:szCs w:val="32"/>
        </w:rPr>
        <w:t>(c)</w:t>
      </w:r>
    </w:p>
    <w:p w14:paraId="13038264" w14:textId="77777777" w:rsidR="00E805D1" w:rsidRPr="001C7C64" w:rsidRDefault="00E805D1" w:rsidP="00C615F5">
      <w:pPr>
        <w:pStyle w:val="LDAmendInstruction"/>
        <w:keepNext w:val="0"/>
      </w:pPr>
      <w:r w:rsidRPr="001C7C64">
        <w:t>omit</w:t>
      </w:r>
    </w:p>
    <w:p w14:paraId="08AE01C9" w14:textId="3ED7C2CB" w:rsidR="00E805D1" w:rsidRPr="001C7C64" w:rsidRDefault="00C615F5" w:rsidP="00C615F5">
      <w:pPr>
        <w:pStyle w:val="LDAmendText"/>
        <w:tabs>
          <w:tab w:val="left" w:pos="1701"/>
        </w:tabs>
      </w:pPr>
      <w:r w:rsidRPr="00AE7A2D">
        <w:rPr>
          <w:iCs/>
          <w:szCs w:val="32"/>
        </w:rPr>
        <w:t>30 June 2020</w:t>
      </w:r>
    </w:p>
    <w:p w14:paraId="16872C20" w14:textId="77777777" w:rsidR="00E805D1" w:rsidRPr="001C7C64" w:rsidRDefault="00E805D1" w:rsidP="00C615F5">
      <w:pPr>
        <w:pStyle w:val="LDAmendInstruction"/>
        <w:keepNext w:val="0"/>
      </w:pPr>
      <w:r w:rsidRPr="001C7C64">
        <w:t>insert</w:t>
      </w:r>
    </w:p>
    <w:p w14:paraId="5AB492A0" w14:textId="668A6F96" w:rsidR="00E805D1" w:rsidRPr="001C7C64" w:rsidRDefault="00C615F5" w:rsidP="00C615F5">
      <w:pPr>
        <w:pStyle w:val="LDAmendText"/>
        <w:tabs>
          <w:tab w:val="left" w:pos="1701"/>
        </w:tabs>
      </w:pPr>
      <w:r w:rsidRPr="00AE7A2D">
        <w:rPr>
          <w:iCs/>
          <w:szCs w:val="32"/>
        </w:rPr>
        <w:t>3</w:t>
      </w:r>
      <w:r>
        <w:rPr>
          <w:iCs/>
          <w:szCs w:val="32"/>
        </w:rPr>
        <w:t xml:space="preserve">1 December </w:t>
      </w:r>
      <w:r w:rsidRPr="00AE7A2D">
        <w:rPr>
          <w:iCs/>
          <w:szCs w:val="32"/>
        </w:rPr>
        <w:t>202</w:t>
      </w:r>
      <w:r>
        <w:rPr>
          <w:iCs/>
          <w:szCs w:val="32"/>
        </w:rPr>
        <w:t>0</w:t>
      </w:r>
    </w:p>
    <w:p w14:paraId="086FC1B0" w14:textId="77777777" w:rsidR="00BF39BB" w:rsidRPr="0053746F" w:rsidRDefault="00BF39BB" w:rsidP="00BF39BB">
      <w:pPr>
        <w:pStyle w:val="LDEndLine"/>
      </w:pPr>
      <w:bookmarkStart w:id="7" w:name="_Hlk25575425"/>
    </w:p>
    <w:bookmarkEnd w:id="7"/>
    <w:sectPr w:rsidR="00BF39BB" w:rsidRPr="0053746F" w:rsidSect="00393E3D">
      <w:footerReference w:type="even" r:id="rId8"/>
      <w:footerReference w:type="default" r:id="rId9"/>
      <w:headerReference w:type="first" r:id="rId10"/>
      <w:pgSz w:w="11906" w:h="16838" w:code="9"/>
      <w:pgMar w:top="1418" w:right="1701" w:bottom="993" w:left="1701" w:header="568" w:footer="58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71ACCB" w14:textId="77777777" w:rsidR="00C411ED" w:rsidRDefault="00C411ED">
      <w:pPr>
        <w:spacing w:after="0" w:line="240" w:lineRule="auto"/>
      </w:pPr>
      <w:r>
        <w:separator/>
      </w:r>
    </w:p>
  </w:endnote>
  <w:endnote w:type="continuationSeparator" w:id="0">
    <w:p w14:paraId="1F056F51" w14:textId="77777777" w:rsidR="00C411ED" w:rsidRDefault="00C41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5C7B6" w14:textId="4E70CC65" w:rsidR="0085567A" w:rsidRDefault="0085567A" w:rsidP="0085567A">
    <w:pPr>
      <w:pStyle w:val="LDFooter"/>
    </w:pPr>
    <w:r w:rsidRPr="0085567A">
      <w:t>Inst</w:t>
    </w:r>
    <w:r>
      <w:t xml:space="preserve">rument number CASA </w:t>
    </w:r>
    <w:r w:rsidR="00AD04D4">
      <w:t>EX131</w:t>
    </w:r>
    <w:r w:rsidR="000855D2">
      <w:t>/19</w:t>
    </w:r>
    <w:r>
      <w:tab/>
      <w:t>Page 2</w:t>
    </w:r>
    <w:r w:rsidRPr="0085567A">
      <w:t xml:space="preserve"> of </w:t>
    </w:r>
    <w:r w:rsidR="00412568">
      <w:fldChar w:fldCharType="begin"/>
    </w:r>
    <w:r w:rsidR="00412568">
      <w:instrText xml:space="preserve"> NUMPAGES   \* MERGEFORMAT </w:instrText>
    </w:r>
    <w:r w:rsidR="00412568">
      <w:fldChar w:fldCharType="separate"/>
    </w:r>
    <w:r w:rsidR="002D6CEB">
      <w:rPr>
        <w:noProof/>
      </w:rPr>
      <w:t>2</w:t>
    </w:r>
    <w:r w:rsidR="00412568">
      <w:rPr>
        <w:noProof/>
      </w:rPr>
      <w:fldChar w:fldCharType="end"/>
    </w:r>
    <w:r w:rsidRPr="0085567A">
      <w:t xml:space="preserve"> pages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7C3B7A" w14:textId="36A67672" w:rsidR="0073015D" w:rsidRDefault="0085567A">
    <w:pPr>
      <w:pStyle w:val="LDFooter"/>
    </w:pPr>
    <w:r w:rsidRPr="0085567A">
      <w:t>Inst</w:t>
    </w:r>
    <w:r>
      <w:t xml:space="preserve">rument number CASA </w:t>
    </w:r>
    <w:r w:rsidR="00AD04D4">
      <w:t>EX131</w:t>
    </w:r>
    <w:r w:rsidR="00E22AB2">
      <w:t>/19</w:t>
    </w:r>
    <w:r>
      <w:tab/>
      <w:t>Page 3</w:t>
    </w:r>
    <w:r w:rsidRPr="0085567A">
      <w:t xml:space="preserve"> of 3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74E426" w14:textId="77777777" w:rsidR="00C411ED" w:rsidRDefault="00C411ED">
      <w:pPr>
        <w:spacing w:after="0" w:line="240" w:lineRule="auto"/>
      </w:pPr>
      <w:r>
        <w:separator/>
      </w:r>
    </w:p>
  </w:footnote>
  <w:footnote w:type="continuationSeparator" w:id="0">
    <w:p w14:paraId="451D5D6A" w14:textId="77777777" w:rsidR="00C411ED" w:rsidRDefault="00C41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831466" w14:textId="77777777" w:rsidR="0073015D" w:rsidRDefault="00426447" w:rsidP="00426447">
    <w:pPr>
      <w:pStyle w:val="Header"/>
      <w:ind w:left="-851"/>
    </w:pPr>
    <w:r>
      <w:rPr>
        <w:noProof/>
        <w:lang w:eastAsia="en-AU"/>
      </w:rPr>
      <w:drawing>
        <wp:inline distT="0" distB="0" distL="0" distR="0" wp14:anchorId="24A864B7" wp14:editId="6B2C8FD4">
          <wp:extent cx="4017315" cy="968991"/>
          <wp:effectExtent l="0" t="0" r="2540" b="3175"/>
          <wp:docPr id="1" name="Picture 1" descr="CASA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SA_inlin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75"/>
                  <a:stretch/>
                </pic:blipFill>
                <pic:spPr bwMode="auto">
                  <a:xfrm>
                    <a:off x="0" y="0"/>
                    <a:ext cx="4025900" cy="97106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16070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969F91" wp14:editId="587458B6">
              <wp:simplePos x="0" y="0"/>
              <wp:positionH relativeFrom="column">
                <wp:posOffset>-1103990</wp:posOffset>
              </wp:positionH>
              <wp:positionV relativeFrom="paragraph">
                <wp:posOffset>-449249</wp:posOffset>
              </wp:positionV>
              <wp:extent cx="79513" cy="45719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79513" cy="457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7C328F" w14:textId="77777777" w:rsidR="0073015D" w:rsidRDefault="00412568" w:rsidP="0073015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969F9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86.95pt;margin-top:-35.35pt;width:6.25pt;height:3.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" stroked="f">
              <v:textbox>
                <w:txbxContent>
                  <w:p w14:paraId="027C328F" w14:textId="77777777" w:rsidR="0073015D" w:rsidRDefault="0078616A" w:rsidP="0073015D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96738"/>
    <w:multiLevelType w:val="hybridMultilevel"/>
    <w:tmpl w:val="10C48F1E"/>
    <w:lvl w:ilvl="0" w:tplc="C5281DE4">
      <w:start w:val="1"/>
      <w:numFmt w:val="lowerLetter"/>
      <w:lvlText w:val="(%1)"/>
      <w:lvlJc w:val="left"/>
      <w:pPr>
        <w:ind w:left="1096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1" w15:restartNumberingAfterBreak="0">
    <w:nsid w:val="49242C7B"/>
    <w:multiLevelType w:val="hybridMultilevel"/>
    <w:tmpl w:val="302A4978"/>
    <w:lvl w:ilvl="0" w:tplc="32D0AB96">
      <w:start w:val="2"/>
      <w:numFmt w:val="lowerLetter"/>
      <w:lvlText w:val="(%1)"/>
      <w:lvlJc w:val="left"/>
      <w:pPr>
        <w:ind w:left="1283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5EA54E">
      <w:start w:val="1"/>
      <w:numFmt w:val="lowerLetter"/>
      <w:lvlText w:val="%2"/>
      <w:lvlJc w:val="left"/>
      <w:pPr>
        <w:ind w:left="2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368E20">
      <w:start w:val="1"/>
      <w:numFmt w:val="lowerRoman"/>
      <w:lvlText w:val="%3"/>
      <w:lvlJc w:val="left"/>
      <w:pPr>
        <w:ind w:left="2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52F5FA">
      <w:start w:val="1"/>
      <w:numFmt w:val="decimal"/>
      <w:lvlText w:val="%4"/>
      <w:lvlJc w:val="left"/>
      <w:pPr>
        <w:ind w:left="3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589C44">
      <w:start w:val="1"/>
      <w:numFmt w:val="lowerLetter"/>
      <w:lvlText w:val="%5"/>
      <w:lvlJc w:val="left"/>
      <w:pPr>
        <w:ind w:left="4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A8F812">
      <w:start w:val="1"/>
      <w:numFmt w:val="lowerRoman"/>
      <w:lvlText w:val="%6"/>
      <w:lvlJc w:val="left"/>
      <w:pPr>
        <w:ind w:left="4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34B30A">
      <w:start w:val="1"/>
      <w:numFmt w:val="decimal"/>
      <w:lvlText w:val="%7"/>
      <w:lvlJc w:val="left"/>
      <w:pPr>
        <w:ind w:left="5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1427B6">
      <w:start w:val="1"/>
      <w:numFmt w:val="lowerLetter"/>
      <w:lvlText w:val="%8"/>
      <w:lvlJc w:val="left"/>
      <w:pPr>
        <w:ind w:left="6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76723E">
      <w:start w:val="1"/>
      <w:numFmt w:val="lowerRoman"/>
      <w:lvlText w:val="%9"/>
      <w:lvlJc w:val="left"/>
      <w:pPr>
        <w:ind w:left="7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B6B6209"/>
    <w:multiLevelType w:val="hybridMultilevel"/>
    <w:tmpl w:val="C6BCB7CA"/>
    <w:lvl w:ilvl="0" w:tplc="424CBD24">
      <w:start w:val="1"/>
      <w:numFmt w:val="lowerLetter"/>
      <w:lvlText w:val="(%1)"/>
      <w:lvlJc w:val="left"/>
      <w:pPr>
        <w:ind w:left="109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3" w15:restartNumberingAfterBreak="0">
    <w:nsid w:val="7278424E"/>
    <w:multiLevelType w:val="hybridMultilevel"/>
    <w:tmpl w:val="EF064986"/>
    <w:lvl w:ilvl="0" w:tplc="142AFB72">
      <w:start w:val="1"/>
      <w:numFmt w:val="lowerLetter"/>
      <w:lvlText w:val="(%1)"/>
      <w:lvlJc w:val="left"/>
      <w:pPr>
        <w:ind w:left="109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4" w15:restartNumberingAfterBreak="0">
    <w:nsid w:val="7EF2630A"/>
    <w:multiLevelType w:val="hybridMultilevel"/>
    <w:tmpl w:val="84FE8718"/>
    <w:lvl w:ilvl="0" w:tplc="0C0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EA"/>
    <w:rsid w:val="00003125"/>
    <w:rsid w:val="00006274"/>
    <w:rsid w:val="000119FB"/>
    <w:rsid w:val="000132C7"/>
    <w:rsid w:val="0001398E"/>
    <w:rsid w:val="00014272"/>
    <w:rsid w:val="00021958"/>
    <w:rsid w:val="00026EF7"/>
    <w:rsid w:val="00036409"/>
    <w:rsid w:val="00041CAF"/>
    <w:rsid w:val="00051DE1"/>
    <w:rsid w:val="0005290A"/>
    <w:rsid w:val="00057F23"/>
    <w:rsid w:val="00080AB5"/>
    <w:rsid w:val="000855D2"/>
    <w:rsid w:val="00090719"/>
    <w:rsid w:val="00093EB4"/>
    <w:rsid w:val="0009438E"/>
    <w:rsid w:val="00094470"/>
    <w:rsid w:val="000A2C5C"/>
    <w:rsid w:val="000A58C3"/>
    <w:rsid w:val="000B7EEC"/>
    <w:rsid w:val="000C153A"/>
    <w:rsid w:val="000C1A5F"/>
    <w:rsid w:val="000C4079"/>
    <w:rsid w:val="000D1338"/>
    <w:rsid w:val="000D2D41"/>
    <w:rsid w:val="000E061F"/>
    <w:rsid w:val="000E4A8C"/>
    <w:rsid w:val="000F2000"/>
    <w:rsid w:val="000F4484"/>
    <w:rsid w:val="00100DDC"/>
    <w:rsid w:val="00102A7A"/>
    <w:rsid w:val="00103569"/>
    <w:rsid w:val="00106712"/>
    <w:rsid w:val="0012166F"/>
    <w:rsid w:val="001232B1"/>
    <w:rsid w:val="00123A4F"/>
    <w:rsid w:val="0013216C"/>
    <w:rsid w:val="00137868"/>
    <w:rsid w:val="00154154"/>
    <w:rsid w:val="001610F4"/>
    <w:rsid w:val="00172223"/>
    <w:rsid w:val="00172258"/>
    <w:rsid w:val="0018249E"/>
    <w:rsid w:val="001824B9"/>
    <w:rsid w:val="0018451B"/>
    <w:rsid w:val="00190161"/>
    <w:rsid w:val="00195B66"/>
    <w:rsid w:val="00197463"/>
    <w:rsid w:val="001A2829"/>
    <w:rsid w:val="001A4322"/>
    <w:rsid w:val="001B44FB"/>
    <w:rsid w:val="001B4BA2"/>
    <w:rsid w:val="001C3DD0"/>
    <w:rsid w:val="001E4280"/>
    <w:rsid w:val="001F64AD"/>
    <w:rsid w:val="00203E61"/>
    <w:rsid w:val="00210A6F"/>
    <w:rsid w:val="00216070"/>
    <w:rsid w:val="00217560"/>
    <w:rsid w:val="002305B5"/>
    <w:rsid w:val="00235D07"/>
    <w:rsid w:val="0023602A"/>
    <w:rsid w:val="00243594"/>
    <w:rsid w:val="002503BC"/>
    <w:rsid w:val="00253DD3"/>
    <w:rsid w:val="00260C93"/>
    <w:rsid w:val="00263798"/>
    <w:rsid w:val="002639D7"/>
    <w:rsid w:val="002751CA"/>
    <w:rsid w:val="00280F7E"/>
    <w:rsid w:val="00297AA0"/>
    <w:rsid w:val="002A17B0"/>
    <w:rsid w:val="002A606A"/>
    <w:rsid w:val="002A72AA"/>
    <w:rsid w:val="002A7D6C"/>
    <w:rsid w:val="002B3B90"/>
    <w:rsid w:val="002B62AE"/>
    <w:rsid w:val="002B6650"/>
    <w:rsid w:val="002B78E0"/>
    <w:rsid w:val="002B7E4F"/>
    <w:rsid w:val="002C008E"/>
    <w:rsid w:val="002C57F3"/>
    <w:rsid w:val="002C6678"/>
    <w:rsid w:val="002D6CEB"/>
    <w:rsid w:val="002D7925"/>
    <w:rsid w:val="002E0328"/>
    <w:rsid w:val="002F29E0"/>
    <w:rsid w:val="003040B6"/>
    <w:rsid w:val="00304794"/>
    <w:rsid w:val="003136ED"/>
    <w:rsid w:val="0031455A"/>
    <w:rsid w:val="00316E08"/>
    <w:rsid w:val="0032193A"/>
    <w:rsid w:val="00325260"/>
    <w:rsid w:val="0033248E"/>
    <w:rsid w:val="00337005"/>
    <w:rsid w:val="003415B3"/>
    <w:rsid w:val="00343A3F"/>
    <w:rsid w:val="00344F55"/>
    <w:rsid w:val="0035453D"/>
    <w:rsid w:val="003640AB"/>
    <w:rsid w:val="00370925"/>
    <w:rsid w:val="00370C91"/>
    <w:rsid w:val="00373D50"/>
    <w:rsid w:val="003762C8"/>
    <w:rsid w:val="00384ADC"/>
    <w:rsid w:val="00384B05"/>
    <w:rsid w:val="00393E3D"/>
    <w:rsid w:val="00396CF9"/>
    <w:rsid w:val="00397A43"/>
    <w:rsid w:val="00397ED0"/>
    <w:rsid w:val="003A09DE"/>
    <w:rsid w:val="003A7CD0"/>
    <w:rsid w:val="003B222B"/>
    <w:rsid w:val="003B61C7"/>
    <w:rsid w:val="003C2BB6"/>
    <w:rsid w:val="003C2BFB"/>
    <w:rsid w:val="003C4E35"/>
    <w:rsid w:val="003C6A16"/>
    <w:rsid w:val="003D02A6"/>
    <w:rsid w:val="003F2221"/>
    <w:rsid w:val="004022D0"/>
    <w:rsid w:val="004032F6"/>
    <w:rsid w:val="00412568"/>
    <w:rsid w:val="004175C6"/>
    <w:rsid w:val="0042341D"/>
    <w:rsid w:val="00426447"/>
    <w:rsid w:val="00427D2F"/>
    <w:rsid w:val="0043680C"/>
    <w:rsid w:val="00437270"/>
    <w:rsid w:val="00441902"/>
    <w:rsid w:val="0045427F"/>
    <w:rsid w:val="0045729B"/>
    <w:rsid w:val="004737E2"/>
    <w:rsid w:val="004809F2"/>
    <w:rsid w:val="0048589D"/>
    <w:rsid w:val="00486471"/>
    <w:rsid w:val="00487F7F"/>
    <w:rsid w:val="00491D1A"/>
    <w:rsid w:val="00491FA4"/>
    <w:rsid w:val="004A0DF2"/>
    <w:rsid w:val="004A5BF6"/>
    <w:rsid w:val="004B6DEB"/>
    <w:rsid w:val="004D22CF"/>
    <w:rsid w:val="004D2605"/>
    <w:rsid w:val="004D5304"/>
    <w:rsid w:val="004D5913"/>
    <w:rsid w:val="004D60CA"/>
    <w:rsid w:val="004E3800"/>
    <w:rsid w:val="004E6AD7"/>
    <w:rsid w:val="004F6B9F"/>
    <w:rsid w:val="00500664"/>
    <w:rsid w:val="0051134F"/>
    <w:rsid w:val="00514678"/>
    <w:rsid w:val="00521D00"/>
    <w:rsid w:val="00531021"/>
    <w:rsid w:val="00552BCB"/>
    <w:rsid w:val="00563944"/>
    <w:rsid w:val="00564ABC"/>
    <w:rsid w:val="00566233"/>
    <w:rsid w:val="00585C62"/>
    <w:rsid w:val="005A1F89"/>
    <w:rsid w:val="005A3E6C"/>
    <w:rsid w:val="005A4BB4"/>
    <w:rsid w:val="005B3601"/>
    <w:rsid w:val="005C7E89"/>
    <w:rsid w:val="005D17AA"/>
    <w:rsid w:val="005D4082"/>
    <w:rsid w:val="005D4D20"/>
    <w:rsid w:val="005E4791"/>
    <w:rsid w:val="005F0BBA"/>
    <w:rsid w:val="005F1020"/>
    <w:rsid w:val="00602A91"/>
    <w:rsid w:val="00603E97"/>
    <w:rsid w:val="00605037"/>
    <w:rsid w:val="006106C7"/>
    <w:rsid w:val="006226F7"/>
    <w:rsid w:val="00636ECF"/>
    <w:rsid w:val="006434BD"/>
    <w:rsid w:val="006509EE"/>
    <w:rsid w:val="00650D6B"/>
    <w:rsid w:val="00652A22"/>
    <w:rsid w:val="0065573F"/>
    <w:rsid w:val="00677597"/>
    <w:rsid w:val="00680853"/>
    <w:rsid w:val="00684104"/>
    <w:rsid w:val="0068744D"/>
    <w:rsid w:val="00692C7D"/>
    <w:rsid w:val="0069529C"/>
    <w:rsid w:val="0069531E"/>
    <w:rsid w:val="00697D04"/>
    <w:rsid w:val="006A7E42"/>
    <w:rsid w:val="006B1098"/>
    <w:rsid w:val="006B3A4B"/>
    <w:rsid w:val="006B6C4F"/>
    <w:rsid w:val="006C22A9"/>
    <w:rsid w:val="006D096C"/>
    <w:rsid w:val="006D1611"/>
    <w:rsid w:val="006D700E"/>
    <w:rsid w:val="006F0F07"/>
    <w:rsid w:val="006F1EE8"/>
    <w:rsid w:val="006F2A09"/>
    <w:rsid w:val="00702A11"/>
    <w:rsid w:val="00705854"/>
    <w:rsid w:val="00713926"/>
    <w:rsid w:val="0073737F"/>
    <w:rsid w:val="007419D3"/>
    <w:rsid w:val="00744315"/>
    <w:rsid w:val="007550D0"/>
    <w:rsid w:val="00756F37"/>
    <w:rsid w:val="0076614B"/>
    <w:rsid w:val="007771D3"/>
    <w:rsid w:val="00783F1B"/>
    <w:rsid w:val="0078616A"/>
    <w:rsid w:val="007872DE"/>
    <w:rsid w:val="00787F77"/>
    <w:rsid w:val="00790FF1"/>
    <w:rsid w:val="007A1016"/>
    <w:rsid w:val="007A3EA6"/>
    <w:rsid w:val="007A7355"/>
    <w:rsid w:val="007C5B35"/>
    <w:rsid w:val="007C7665"/>
    <w:rsid w:val="007D2EA4"/>
    <w:rsid w:val="007D6A14"/>
    <w:rsid w:val="007D77D7"/>
    <w:rsid w:val="007E15F3"/>
    <w:rsid w:val="007E2696"/>
    <w:rsid w:val="007F09A9"/>
    <w:rsid w:val="00820DDA"/>
    <w:rsid w:val="008247A1"/>
    <w:rsid w:val="00833116"/>
    <w:rsid w:val="008517FB"/>
    <w:rsid w:val="00852CEC"/>
    <w:rsid w:val="00854E0E"/>
    <w:rsid w:val="008552EC"/>
    <w:rsid w:val="00855491"/>
    <w:rsid w:val="0085567A"/>
    <w:rsid w:val="008701F9"/>
    <w:rsid w:val="00875786"/>
    <w:rsid w:val="008802CE"/>
    <w:rsid w:val="00896D92"/>
    <w:rsid w:val="00897B10"/>
    <w:rsid w:val="008A003B"/>
    <w:rsid w:val="008B42B6"/>
    <w:rsid w:val="008B4665"/>
    <w:rsid w:val="008B4E4B"/>
    <w:rsid w:val="008B553F"/>
    <w:rsid w:val="008B652F"/>
    <w:rsid w:val="008D1A9E"/>
    <w:rsid w:val="008D1C5C"/>
    <w:rsid w:val="008E59D8"/>
    <w:rsid w:val="008E6B16"/>
    <w:rsid w:val="008F7386"/>
    <w:rsid w:val="00905790"/>
    <w:rsid w:val="009067CE"/>
    <w:rsid w:val="009113D8"/>
    <w:rsid w:val="00921B6B"/>
    <w:rsid w:val="0093109A"/>
    <w:rsid w:val="00933253"/>
    <w:rsid w:val="00934AE7"/>
    <w:rsid w:val="009408F2"/>
    <w:rsid w:val="009411C6"/>
    <w:rsid w:val="00946BEA"/>
    <w:rsid w:val="00967E34"/>
    <w:rsid w:val="00987760"/>
    <w:rsid w:val="00987E54"/>
    <w:rsid w:val="009A1721"/>
    <w:rsid w:val="009C1944"/>
    <w:rsid w:val="009C5EE0"/>
    <w:rsid w:val="009D01FE"/>
    <w:rsid w:val="009D0695"/>
    <w:rsid w:val="009D08E6"/>
    <w:rsid w:val="009D1BAE"/>
    <w:rsid w:val="009D2524"/>
    <w:rsid w:val="009E7452"/>
    <w:rsid w:val="009F1A02"/>
    <w:rsid w:val="009F4994"/>
    <w:rsid w:val="009F4FB9"/>
    <w:rsid w:val="00A01CE4"/>
    <w:rsid w:val="00A01EC5"/>
    <w:rsid w:val="00A1668A"/>
    <w:rsid w:val="00A2537A"/>
    <w:rsid w:val="00A31B04"/>
    <w:rsid w:val="00A33F4C"/>
    <w:rsid w:val="00A35330"/>
    <w:rsid w:val="00A3760D"/>
    <w:rsid w:val="00A45C6C"/>
    <w:rsid w:val="00A5039C"/>
    <w:rsid w:val="00A50896"/>
    <w:rsid w:val="00A5644C"/>
    <w:rsid w:val="00A65390"/>
    <w:rsid w:val="00A73740"/>
    <w:rsid w:val="00A74815"/>
    <w:rsid w:val="00A85E12"/>
    <w:rsid w:val="00AA0123"/>
    <w:rsid w:val="00AA0A37"/>
    <w:rsid w:val="00AB1180"/>
    <w:rsid w:val="00AB277B"/>
    <w:rsid w:val="00AB4E19"/>
    <w:rsid w:val="00AB57FF"/>
    <w:rsid w:val="00AC7A03"/>
    <w:rsid w:val="00AD04D4"/>
    <w:rsid w:val="00AD7378"/>
    <w:rsid w:val="00AE7A2D"/>
    <w:rsid w:val="00AF40D2"/>
    <w:rsid w:val="00AF5FC1"/>
    <w:rsid w:val="00B00D01"/>
    <w:rsid w:val="00B00FD4"/>
    <w:rsid w:val="00B04771"/>
    <w:rsid w:val="00B06C7F"/>
    <w:rsid w:val="00B1135F"/>
    <w:rsid w:val="00B13366"/>
    <w:rsid w:val="00B17619"/>
    <w:rsid w:val="00B21326"/>
    <w:rsid w:val="00B25EC1"/>
    <w:rsid w:val="00B30A99"/>
    <w:rsid w:val="00B3217B"/>
    <w:rsid w:val="00B42654"/>
    <w:rsid w:val="00B610FA"/>
    <w:rsid w:val="00B6111E"/>
    <w:rsid w:val="00B70CBD"/>
    <w:rsid w:val="00B72A94"/>
    <w:rsid w:val="00B75508"/>
    <w:rsid w:val="00B77E33"/>
    <w:rsid w:val="00B80771"/>
    <w:rsid w:val="00B829A7"/>
    <w:rsid w:val="00B972DF"/>
    <w:rsid w:val="00BA43DC"/>
    <w:rsid w:val="00BA70A8"/>
    <w:rsid w:val="00BB1EEA"/>
    <w:rsid w:val="00BB4D23"/>
    <w:rsid w:val="00BC57F3"/>
    <w:rsid w:val="00BC7D15"/>
    <w:rsid w:val="00BD299D"/>
    <w:rsid w:val="00BD2EF5"/>
    <w:rsid w:val="00BE4B89"/>
    <w:rsid w:val="00BE4E35"/>
    <w:rsid w:val="00BE5172"/>
    <w:rsid w:val="00BF1389"/>
    <w:rsid w:val="00BF2E90"/>
    <w:rsid w:val="00BF3137"/>
    <w:rsid w:val="00BF39BB"/>
    <w:rsid w:val="00C003B5"/>
    <w:rsid w:val="00C06D4B"/>
    <w:rsid w:val="00C104AD"/>
    <w:rsid w:val="00C1276A"/>
    <w:rsid w:val="00C15FC0"/>
    <w:rsid w:val="00C21722"/>
    <w:rsid w:val="00C274D1"/>
    <w:rsid w:val="00C327E7"/>
    <w:rsid w:val="00C34AD6"/>
    <w:rsid w:val="00C411ED"/>
    <w:rsid w:val="00C4253B"/>
    <w:rsid w:val="00C43DC4"/>
    <w:rsid w:val="00C579DC"/>
    <w:rsid w:val="00C614C7"/>
    <w:rsid w:val="00C615F5"/>
    <w:rsid w:val="00C66759"/>
    <w:rsid w:val="00C67CD0"/>
    <w:rsid w:val="00C758BF"/>
    <w:rsid w:val="00C75A25"/>
    <w:rsid w:val="00C81F22"/>
    <w:rsid w:val="00C833E7"/>
    <w:rsid w:val="00C87ABB"/>
    <w:rsid w:val="00C91E7B"/>
    <w:rsid w:val="00CA0B06"/>
    <w:rsid w:val="00CC1074"/>
    <w:rsid w:val="00CC36D4"/>
    <w:rsid w:val="00CD2B66"/>
    <w:rsid w:val="00CD2CF3"/>
    <w:rsid w:val="00CD3A18"/>
    <w:rsid w:val="00CE3624"/>
    <w:rsid w:val="00CE3FB8"/>
    <w:rsid w:val="00CF197F"/>
    <w:rsid w:val="00CF2D95"/>
    <w:rsid w:val="00CF5858"/>
    <w:rsid w:val="00CF6D33"/>
    <w:rsid w:val="00D023EA"/>
    <w:rsid w:val="00D24960"/>
    <w:rsid w:val="00D271C4"/>
    <w:rsid w:val="00D37E05"/>
    <w:rsid w:val="00D43439"/>
    <w:rsid w:val="00D54204"/>
    <w:rsid w:val="00D64526"/>
    <w:rsid w:val="00D71C3B"/>
    <w:rsid w:val="00D84F1A"/>
    <w:rsid w:val="00D85A6E"/>
    <w:rsid w:val="00D90272"/>
    <w:rsid w:val="00D922C6"/>
    <w:rsid w:val="00D9459E"/>
    <w:rsid w:val="00D956F4"/>
    <w:rsid w:val="00DA09D2"/>
    <w:rsid w:val="00DA3FED"/>
    <w:rsid w:val="00DA58E6"/>
    <w:rsid w:val="00DB1B67"/>
    <w:rsid w:val="00DC2B75"/>
    <w:rsid w:val="00DC6EDB"/>
    <w:rsid w:val="00DC7C4B"/>
    <w:rsid w:val="00DD0279"/>
    <w:rsid w:val="00DE3259"/>
    <w:rsid w:val="00DE3A14"/>
    <w:rsid w:val="00DE4FAE"/>
    <w:rsid w:val="00DE57A3"/>
    <w:rsid w:val="00DF4985"/>
    <w:rsid w:val="00E03D57"/>
    <w:rsid w:val="00E05656"/>
    <w:rsid w:val="00E05F33"/>
    <w:rsid w:val="00E10458"/>
    <w:rsid w:val="00E12B61"/>
    <w:rsid w:val="00E21460"/>
    <w:rsid w:val="00E21CA6"/>
    <w:rsid w:val="00E22AB2"/>
    <w:rsid w:val="00E272ED"/>
    <w:rsid w:val="00E33A7D"/>
    <w:rsid w:val="00E41261"/>
    <w:rsid w:val="00E53D4D"/>
    <w:rsid w:val="00E573DD"/>
    <w:rsid w:val="00E61FDE"/>
    <w:rsid w:val="00E64EE9"/>
    <w:rsid w:val="00E668E2"/>
    <w:rsid w:val="00E66E1E"/>
    <w:rsid w:val="00E7019A"/>
    <w:rsid w:val="00E756A6"/>
    <w:rsid w:val="00E75EB4"/>
    <w:rsid w:val="00E77294"/>
    <w:rsid w:val="00E805D1"/>
    <w:rsid w:val="00E84196"/>
    <w:rsid w:val="00E9123A"/>
    <w:rsid w:val="00EA6087"/>
    <w:rsid w:val="00EA7696"/>
    <w:rsid w:val="00EB132C"/>
    <w:rsid w:val="00EB7655"/>
    <w:rsid w:val="00EC075C"/>
    <w:rsid w:val="00EC5BB5"/>
    <w:rsid w:val="00ED19FD"/>
    <w:rsid w:val="00ED23AB"/>
    <w:rsid w:val="00ED36C7"/>
    <w:rsid w:val="00ED4380"/>
    <w:rsid w:val="00ED798B"/>
    <w:rsid w:val="00EE195B"/>
    <w:rsid w:val="00EE52B0"/>
    <w:rsid w:val="00EE7BB3"/>
    <w:rsid w:val="00F02367"/>
    <w:rsid w:val="00F05583"/>
    <w:rsid w:val="00F144AD"/>
    <w:rsid w:val="00F17A87"/>
    <w:rsid w:val="00F269AF"/>
    <w:rsid w:val="00F2748A"/>
    <w:rsid w:val="00F36E7C"/>
    <w:rsid w:val="00F468BA"/>
    <w:rsid w:val="00F55EB9"/>
    <w:rsid w:val="00F6442E"/>
    <w:rsid w:val="00F73479"/>
    <w:rsid w:val="00F74060"/>
    <w:rsid w:val="00F812E0"/>
    <w:rsid w:val="00F8326F"/>
    <w:rsid w:val="00F84207"/>
    <w:rsid w:val="00F84E38"/>
    <w:rsid w:val="00F86F38"/>
    <w:rsid w:val="00F90398"/>
    <w:rsid w:val="00F92604"/>
    <w:rsid w:val="00F9289A"/>
    <w:rsid w:val="00F9634B"/>
    <w:rsid w:val="00F97AEF"/>
    <w:rsid w:val="00FA51F4"/>
    <w:rsid w:val="00FA6A26"/>
    <w:rsid w:val="00FB07E6"/>
    <w:rsid w:val="00FC004B"/>
    <w:rsid w:val="00FC054B"/>
    <w:rsid w:val="00FE4EFB"/>
    <w:rsid w:val="00FF0841"/>
    <w:rsid w:val="00FF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  <w14:docId w14:val="3AE770F4"/>
  <w15:docId w15:val="{0DE091FC-52D4-4335-896D-4B73D663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23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3EA"/>
  </w:style>
  <w:style w:type="character" w:styleId="PageNumber">
    <w:name w:val="page number"/>
    <w:basedOn w:val="DefaultParagraphFont"/>
    <w:rsid w:val="00D023EA"/>
  </w:style>
  <w:style w:type="paragraph" w:customStyle="1" w:styleId="LDFooter">
    <w:name w:val="LDFooter"/>
    <w:basedOn w:val="Normal"/>
    <w:rsid w:val="00D023EA"/>
    <w:pPr>
      <w:tabs>
        <w:tab w:val="right" w:pos="850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3E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97A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7A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7A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7A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7AA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3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42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447"/>
  </w:style>
  <w:style w:type="paragraph" w:customStyle="1" w:styleId="LDTitle">
    <w:name w:val="LDTitle"/>
    <w:rsid w:val="007A3EA6"/>
    <w:pPr>
      <w:spacing w:before="1320" w:after="48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LDBodytext">
    <w:name w:val="LDBody text"/>
    <w:link w:val="LDBodytextChar"/>
    <w:rsid w:val="007A3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DBodytextChar">
    <w:name w:val="LDBody text Char"/>
    <w:link w:val="LDBodytext"/>
    <w:locked/>
    <w:rsid w:val="007A3EA6"/>
    <w:rPr>
      <w:rFonts w:ascii="Times New Roman" w:eastAsia="Times New Roman" w:hAnsi="Times New Roman" w:cs="Times New Roman"/>
      <w:sz w:val="24"/>
      <w:szCs w:val="24"/>
    </w:rPr>
  </w:style>
  <w:style w:type="paragraph" w:customStyle="1" w:styleId="LDSignatory">
    <w:name w:val="LDSignatory"/>
    <w:basedOn w:val="LDBodytext"/>
    <w:next w:val="LDBodytext"/>
    <w:rsid w:val="007A3EA6"/>
    <w:pPr>
      <w:keepNext/>
      <w:spacing w:before="900"/>
    </w:pPr>
  </w:style>
  <w:style w:type="paragraph" w:customStyle="1" w:styleId="LDDate">
    <w:name w:val="LDDate"/>
    <w:basedOn w:val="LDBodytext"/>
    <w:link w:val="LDDateChar"/>
    <w:rsid w:val="007A3EA6"/>
    <w:pPr>
      <w:spacing w:before="240"/>
    </w:pPr>
  </w:style>
  <w:style w:type="character" w:customStyle="1" w:styleId="LDDateChar">
    <w:name w:val="LDDate Char"/>
    <w:basedOn w:val="LDBodytextChar"/>
    <w:link w:val="LDDate"/>
    <w:rsid w:val="007A3EA6"/>
    <w:rPr>
      <w:rFonts w:ascii="Times New Roman" w:eastAsia="Times New Roman" w:hAnsi="Times New Roman" w:cs="Times New Roman"/>
      <w:sz w:val="24"/>
      <w:szCs w:val="24"/>
    </w:rPr>
  </w:style>
  <w:style w:type="paragraph" w:customStyle="1" w:styleId="LDDescription">
    <w:name w:val="LD Description"/>
    <w:basedOn w:val="LDTitle"/>
    <w:rsid w:val="007A3EA6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Normal"/>
    <w:next w:val="Normal"/>
    <w:link w:val="LDClauseHeadingChar"/>
    <w:qFormat/>
    <w:rsid w:val="007A3EA6"/>
    <w:pPr>
      <w:keepNext/>
      <w:tabs>
        <w:tab w:val="left" w:pos="737"/>
      </w:tabs>
      <w:spacing w:before="180" w:after="60" w:line="240" w:lineRule="auto"/>
      <w:ind w:left="737" w:hanging="737"/>
    </w:pPr>
    <w:rPr>
      <w:rFonts w:ascii="Arial" w:eastAsia="Times New Roman" w:hAnsi="Arial" w:cs="Times New Roman"/>
      <w:b/>
      <w:sz w:val="24"/>
      <w:szCs w:val="24"/>
    </w:rPr>
  </w:style>
  <w:style w:type="character" w:customStyle="1" w:styleId="LDClauseHeadingChar">
    <w:name w:val="LDClauseHeading Char"/>
    <w:link w:val="LDClauseHeading"/>
    <w:rsid w:val="007A3EA6"/>
    <w:rPr>
      <w:rFonts w:ascii="Arial" w:eastAsia="Times New Roman" w:hAnsi="Arial" w:cs="Times New Roman"/>
      <w:b/>
      <w:sz w:val="24"/>
      <w:szCs w:val="24"/>
    </w:rPr>
  </w:style>
  <w:style w:type="paragraph" w:customStyle="1" w:styleId="LDScheduleheading">
    <w:name w:val="LDSchedule heading"/>
    <w:basedOn w:val="Normal"/>
    <w:next w:val="Normal"/>
    <w:link w:val="LDScheduleheadingChar"/>
    <w:rsid w:val="007A3EA6"/>
    <w:pPr>
      <w:keepNext/>
      <w:tabs>
        <w:tab w:val="left" w:pos="1843"/>
      </w:tabs>
      <w:spacing w:before="480" w:after="120" w:line="240" w:lineRule="auto"/>
      <w:ind w:left="1843" w:hanging="1843"/>
    </w:pPr>
    <w:rPr>
      <w:rFonts w:ascii="Arial" w:eastAsia="Times New Roman" w:hAnsi="Arial" w:cs="Arial"/>
      <w:b/>
      <w:sz w:val="24"/>
      <w:szCs w:val="24"/>
    </w:rPr>
  </w:style>
  <w:style w:type="character" w:customStyle="1" w:styleId="LDScheduleheadingChar">
    <w:name w:val="LDSchedule heading Char"/>
    <w:link w:val="LDScheduleheading"/>
    <w:rsid w:val="007A3EA6"/>
    <w:rPr>
      <w:rFonts w:ascii="Arial" w:eastAsia="Times New Roman" w:hAnsi="Arial" w:cs="Arial"/>
      <w:b/>
      <w:sz w:val="24"/>
      <w:szCs w:val="24"/>
    </w:rPr>
  </w:style>
  <w:style w:type="paragraph" w:customStyle="1" w:styleId="LDScheduleClause">
    <w:name w:val="LDScheduleClause"/>
    <w:basedOn w:val="Normal"/>
    <w:link w:val="LDScheduleClauseChar"/>
    <w:rsid w:val="008D1A9E"/>
    <w:pPr>
      <w:tabs>
        <w:tab w:val="right" w:pos="454"/>
        <w:tab w:val="left" w:pos="737"/>
      </w:tabs>
      <w:spacing w:before="60" w:after="60" w:line="240" w:lineRule="auto"/>
      <w:ind w:left="738" w:hanging="85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DScheduleClauseChar">
    <w:name w:val="LDScheduleClause Char"/>
    <w:link w:val="LDScheduleClause"/>
    <w:rsid w:val="008D1A9E"/>
    <w:rPr>
      <w:rFonts w:ascii="Times New Roman" w:eastAsia="Times New Roman" w:hAnsi="Times New Roman" w:cs="Times New Roman"/>
      <w:sz w:val="24"/>
      <w:szCs w:val="24"/>
    </w:rPr>
  </w:style>
  <w:style w:type="paragraph" w:customStyle="1" w:styleId="LDEndLine">
    <w:name w:val="LDEndLine"/>
    <w:basedOn w:val="BodyText"/>
    <w:rsid w:val="008D1A9E"/>
    <w:pPr>
      <w:pBdr>
        <w:bottom w:val="single" w:sz="2" w:space="0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8D1A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D1A9E"/>
  </w:style>
  <w:style w:type="paragraph" w:customStyle="1" w:styleId="LDP1a">
    <w:name w:val="LDP1(a)"/>
    <w:basedOn w:val="Normal"/>
    <w:link w:val="LDP1aChar"/>
    <w:rsid w:val="008D1A9E"/>
    <w:pPr>
      <w:tabs>
        <w:tab w:val="left" w:pos="1191"/>
      </w:tabs>
      <w:spacing w:before="60" w:after="60" w:line="240" w:lineRule="auto"/>
      <w:ind w:left="1191" w:hanging="45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DP1aChar">
    <w:name w:val="LDP1(a) Char"/>
    <w:link w:val="LDP1a"/>
    <w:rsid w:val="008D1A9E"/>
    <w:rPr>
      <w:rFonts w:ascii="Times New Roman" w:eastAsia="Times New Roman" w:hAnsi="Times New Roman" w:cs="Times New Roman"/>
      <w:sz w:val="24"/>
      <w:szCs w:val="24"/>
    </w:rPr>
  </w:style>
  <w:style w:type="paragraph" w:customStyle="1" w:styleId="LDClause">
    <w:name w:val="LDClause"/>
    <w:basedOn w:val="LDBodytext"/>
    <w:link w:val="LDClauseChar"/>
    <w:qFormat/>
    <w:rsid w:val="008D1A9E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LDClauseChar">
    <w:name w:val="LDClause Char"/>
    <w:basedOn w:val="LDBodytextChar"/>
    <w:link w:val="LDClause"/>
    <w:locked/>
    <w:rsid w:val="008D1A9E"/>
    <w:rPr>
      <w:rFonts w:ascii="Times New Roman" w:eastAsia="Times New Roman" w:hAnsi="Times New Roman" w:cs="Times New Roman"/>
      <w:sz w:val="24"/>
      <w:szCs w:val="24"/>
    </w:rPr>
  </w:style>
  <w:style w:type="paragraph" w:customStyle="1" w:styleId="LDdefinition">
    <w:name w:val="LDdefinition"/>
    <w:basedOn w:val="LDClause"/>
    <w:link w:val="LDdefinitionChar"/>
    <w:rsid w:val="009411C6"/>
    <w:pPr>
      <w:tabs>
        <w:tab w:val="clear" w:pos="454"/>
        <w:tab w:val="clear" w:pos="737"/>
      </w:tabs>
      <w:ind w:firstLine="0"/>
    </w:pPr>
  </w:style>
  <w:style w:type="character" w:customStyle="1" w:styleId="LDdefinitionChar">
    <w:name w:val="LDdefinition Char"/>
    <w:basedOn w:val="LDClauseChar"/>
    <w:link w:val="LDdefinition"/>
    <w:rsid w:val="009411C6"/>
    <w:rPr>
      <w:rFonts w:ascii="Times New Roman" w:eastAsia="Times New Roman" w:hAnsi="Times New Roman" w:cs="Times New Roman"/>
      <w:sz w:val="24"/>
      <w:szCs w:val="24"/>
    </w:rPr>
  </w:style>
  <w:style w:type="paragraph" w:customStyle="1" w:styleId="LDP2i">
    <w:name w:val="LDP2(i)"/>
    <w:basedOn w:val="LDP1a"/>
    <w:rsid w:val="00521D00"/>
    <w:pPr>
      <w:tabs>
        <w:tab w:val="clear" w:pos="1191"/>
        <w:tab w:val="right" w:pos="1559"/>
        <w:tab w:val="left" w:pos="1701"/>
      </w:tabs>
      <w:ind w:left="1701" w:hanging="1134"/>
    </w:pPr>
  </w:style>
  <w:style w:type="paragraph" w:styleId="Revision">
    <w:name w:val="Revision"/>
    <w:hidden/>
    <w:uiPriority w:val="99"/>
    <w:semiHidden/>
    <w:rsid w:val="00CF2D95"/>
    <w:pPr>
      <w:spacing w:after="0" w:line="240" w:lineRule="auto"/>
    </w:pPr>
  </w:style>
  <w:style w:type="paragraph" w:customStyle="1" w:styleId="LDNote">
    <w:name w:val="LDNote"/>
    <w:basedOn w:val="Normal"/>
    <w:link w:val="LDNoteChar"/>
    <w:rsid w:val="0065573F"/>
    <w:pPr>
      <w:tabs>
        <w:tab w:val="right" w:pos="454"/>
        <w:tab w:val="left" w:pos="737"/>
      </w:tabs>
      <w:spacing w:before="60" w:after="60" w:line="240" w:lineRule="auto"/>
      <w:ind w:left="737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LDP2i0">
    <w:name w:val="LDP2 (i)"/>
    <w:basedOn w:val="LDP1a"/>
    <w:link w:val="LDP2iChar"/>
    <w:qFormat/>
    <w:rsid w:val="004D5304"/>
    <w:pPr>
      <w:tabs>
        <w:tab w:val="clear" w:pos="1191"/>
        <w:tab w:val="right" w:pos="1418"/>
        <w:tab w:val="left" w:pos="1559"/>
      </w:tabs>
      <w:ind w:left="1588" w:hanging="1134"/>
    </w:pPr>
  </w:style>
  <w:style w:type="character" w:customStyle="1" w:styleId="LDP2iChar">
    <w:name w:val="LDP2 (i) Char"/>
    <w:basedOn w:val="LDP1aChar"/>
    <w:link w:val="LDP2i0"/>
    <w:rsid w:val="004D5304"/>
    <w:rPr>
      <w:rFonts w:ascii="Times New Roman" w:eastAsia="Times New Roman" w:hAnsi="Times New Roman" w:cs="Times New Roman"/>
      <w:sz w:val="24"/>
      <w:szCs w:val="24"/>
    </w:rPr>
  </w:style>
  <w:style w:type="character" w:customStyle="1" w:styleId="LDNoteChar">
    <w:name w:val="LDNote Char"/>
    <w:link w:val="LDNote"/>
    <w:rsid w:val="00E9123A"/>
    <w:rPr>
      <w:rFonts w:ascii="Times New Roman" w:eastAsia="Times New Roman" w:hAnsi="Times New Roman" w:cs="Times New Roman"/>
      <w:sz w:val="20"/>
      <w:szCs w:val="24"/>
    </w:rPr>
  </w:style>
  <w:style w:type="paragraph" w:customStyle="1" w:styleId="LDAmendText">
    <w:name w:val="LDAmendText"/>
    <w:basedOn w:val="LDBodytext"/>
    <w:next w:val="LDAmendInstruction"/>
    <w:link w:val="LDAmendTextChar"/>
    <w:rsid w:val="00E805D1"/>
    <w:pPr>
      <w:spacing w:before="60" w:after="60"/>
      <w:ind w:left="964"/>
    </w:pPr>
  </w:style>
  <w:style w:type="paragraph" w:customStyle="1" w:styleId="LDAmendInstruction">
    <w:name w:val="LDAmendInstruction"/>
    <w:basedOn w:val="LDScheduleClause"/>
    <w:next w:val="LDAmendText"/>
    <w:rsid w:val="00E805D1"/>
    <w:pPr>
      <w:keepNext/>
      <w:spacing w:before="120"/>
      <w:ind w:left="737" w:firstLine="0"/>
    </w:pPr>
    <w:rPr>
      <w:i/>
    </w:rPr>
  </w:style>
  <w:style w:type="character" w:customStyle="1" w:styleId="LDAmendTextChar">
    <w:name w:val="LDAmendText Char"/>
    <w:link w:val="LDAmendText"/>
    <w:rsid w:val="00E805D1"/>
    <w:rPr>
      <w:rFonts w:ascii="Times New Roman" w:eastAsia="Times New Roman" w:hAnsi="Times New Roman" w:cs="Times New Roman"/>
      <w:sz w:val="24"/>
      <w:szCs w:val="24"/>
    </w:rPr>
  </w:style>
  <w:style w:type="paragraph" w:customStyle="1" w:styleId="LDScheduleClauseHead">
    <w:name w:val="LDScheduleClauseHead"/>
    <w:basedOn w:val="LDClauseHeading"/>
    <w:next w:val="LDScheduleClause"/>
    <w:link w:val="LDScheduleClauseHeadChar"/>
    <w:rsid w:val="00C615F5"/>
  </w:style>
  <w:style w:type="character" w:customStyle="1" w:styleId="LDScheduleClauseHeadChar">
    <w:name w:val="LDScheduleClauseHead Char"/>
    <w:basedOn w:val="LDClauseHeadingChar"/>
    <w:link w:val="LDScheduleClauseHead"/>
    <w:rsid w:val="00C615F5"/>
    <w:rPr>
      <w:rFonts w:ascii="Arial" w:eastAsia="Times New Roman" w:hAnsi="Arial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73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3057A-EE3E-4D64-ABEF-380BDD964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EX131/19</vt:lpstr>
    </vt:vector>
  </TitlesOfParts>
  <Company>Civil Aviation Safety Authority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EX90/20</dc:title>
  <dc:subject>Helicopter Aircrew Members Amendment Instrument 2020 (No. 1)</dc:subject>
  <dc:creator>Civil Aviation Safety Authority</dc:creator>
  <cp:lastModifiedBy>Macleod, Kimmi</cp:lastModifiedBy>
  <cp:revision>4</cp:revision>
  <cp:lastPrinted>2020-06-05T03:52:00Z</cp:lastPrinted>
  <dcterms:created xsi:type="dcterms:W3CDTF">2020-06-11T05:17:00Z</dcterms:created>
  <dcterms:modified xsi:type="dcterms:W3CDTF">2020-06-12T01:15:00Z</dcterms:modified>
  <cp:category>Authorisations, Exemptions and Directions</cp:category>
</cp:coreProperties>
</file>