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A0779D" w:rsidRDefault="00193461" w:rsidP="0020300C">
      <w:pPr>
        <w:rPr>
          <w:sz w:val="28"/>
        </w:rPr>
      </w:pPr>
      <w:r w:rsidRPr="00A0779D">
        <w:rPr>
          <w:noProof/>
          <w:lang w:eastAsia="en-AU"/>
        </w:rPr>
        <w:drawing>
          <wp:inline distT="0" distB="0" distL="0" distR="0" wp14:anchorId="3449F422" wp14:editId="14278A95">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A0779D" w:rsidRDefault="0048364F" w:rsidP="0048364F">
      <w:pPr>
        <w:rPr>
          <w:sz w:val="19"/>
        </w:rPr>
      </w:pPr>
    </w:p>
    <w:p w:rsidR="0048364F" w:rsidRPr="00A0779D" w:rsidRDefault="00836454" w:rsidP="0048364F">
      <w:pPr>
        <w:pStyle w:val="ShortT"/>
      </w:pPr>
      <w:r w:rsidRPr="00A0779D">
        <w:t>Australian Sports Anti</w:t>
      </w:r>
      <w:r w:rsidR="00A0779D">
        <w:noBreakHyphen/>
      </w:r>
      <w:r w:rsidRPr="00A0779D">
        <w:t xml:space="preserve">Doping Authority Amendment (Sport Integrity Australia) </w:t>
      </w:r>
      <w:r w:rsidR="00470597" w:rsidRPr="00A0779D">
        <w:t>Regulations</w:t>
      </w:r>
      <w:r w:rsidR="00A0779D" w:rsidRPr="00A0779D">
        <w:t> </w:t>
      </w:r>
      <w:r w:rsidR="00470597" w:rsidRPr="00A0779D">
        <w:t>2</w:t>
      </w:r>
      <w:r w:rsidRPr="00A0779D">
        <w:t>020</w:t>
      </w:r>
    </w:p>
    <w:p w:rsidR="00836454" w:rsidRPr="00A0779D" w:rsidRDefault="00836454" w:rsidP="0091046A">
      <w:pPr>
        <w:pStyle w:val="SignCoverPageStart"/>
        <w:spacing w:before="240"/>
        <w:rPr>
          <w:szCs w:val="22"/>
        </w:rPr>
      </w:pPr>
      <w:r w:rsidRPr="00A0779D">
        <w:rPr>
          <w:szCs w:val="22"/>
        </w:rPr>
        <w:t>I, General the Honourable David Hurley AC DSC (Retd), Governor</w:t>
      </w:r>
      <w:r w:rsidR="00A0779D">
        <w:rPr>
          <w:szCs w:val="22"/>
        </w:rPr>
        <w:noBreakHyphen/>
      </w:r>
      <w:r w:rsidRPr="00A0779D">
        <w:rPr>
          <w:szCs w:val="22"/>
        </w:rPr>
        <w:t>General of the Commonwealth of Australia, acting with the advice of the Federal Executive Council, make the following regulations.</w:t>
      </w:r>
    </w:p>
    <w:p w:rsidR="00836454" w:rsidRPr="00A0779D" w:rsidRDefault="00836454" w:rsidP="0091046A">
      <w:pPr>
        <w:keepNext/>
        <w:spacing w:before="720" w:line="240" w:lineRule="atLeast"/>
        <w:ind w:right="397"/>
        <w:jc w:val="both"/>
        <w:rPr>
          <w:szCs w:val="22"/>
        </w:rPr>
      </w:pPr>
      <w:r w:rsidRPr="00A0779D">
        <w:rPr>
          <w:szCs w:val="22"/>
        </w:rPr>
        <w:t xml:space="preserve">Dated </w:t>
      </w:r>
      <w:bookmarkStart w:id="0" w:name="BKCheck15B_1"/>
      <w:bookmarkEnd w:id="0"/>
      <w:r w:rsidRPr="00A0779D">
        <w:rPr>
          <w:szCs w:val="22"/>
        </w:rPr>
        <w:fldChar w:fldCharType="begin"/>
      </w:r>
      <w:r w:rsidRPr="00A0779D">
        <w:rPr>
          <w:szCs w:val="22"/>
        </w:rPr>
        <w:instrText xml:space="preserve"> DOCPROPERTY  DateMade </w:instrText>
      </w:r>
      <w:r w:rsidRPr="00A0779D">
        <w:rPr>
          <w:szCs w:val="22"/>
        </w:rPr>
        <w:fldChar w:fldCharType="separate"/>
      </w:r>
      <w:r w:rsidR="009200FB">
        <w:rPr>
          <w:szCs w:val="22"/>
        </w:rPr>
        <w:t>25 June 2020</w:t>
      </w:r>
      <w:r w:rsidRPr="00A0779D">
        <w:rPr>
          <w:szCs w:val="22"/>
        </w:rPr>
        <w:fldChar w:fldCharType="end"/>
      </w:r>
    </w:p>
    <w:p w:rsidR="00836454" w:rsidRPr="00A0779D" w:rsidRDefault="00836454" w:rsidP="0091046A">
      <w:pPr>
        <w:keepNext/>
        <w:tabs>
          <w:tab w:val="left" w:pos="3402"/>
        </w:tabs>
        <w:spacing w:before="1080" w:line="300" w:lineRule="atLeast"/>
        <w:ind w:left="397" w:right="397"/>
        <w:jc w:val="right"/>
        <w:rPr>
          <w:szCs w:val="22"/>
        </w:rPr>
      </w:pPr>
      <w:r w:rsidRPr="00A0779D">
        <w:rPr>
          <w:szCs w:val="22"/>
        </w:rPr>
        <w:t>David Hurley</w:t>
      </w:r>
    </w:p>
    <w:p w:rsidR="00836454" w:rsidRPr="00A0779D" w:rsidRDefault="00836454" w:rsidP="0091046A">
      <w:pPr>
        <w:keepNext/>
        <w:tabs>
          <w:tab w:val="left" w:pos="3402"/>
        </w:tabs>
        <w:spacing w:line="300" w:lineRule="atLeast"/>
        <w:ind w:left="397" w:right="397"/>
        <w:jc w:val="right"/>
        <w:rPr>
          <w:szCs w:val="22"/>
        </w:rPr>
      </w:pPr>
      <w:r w:rsidRPr="00A0779D">
        <w:rPr>
          <w:szCs w:val="22"/>
        </w:rPr>
        <w:t>Governor</w:t>
      </w:r>
      <w:r w:rsidR="00A0779D">
        <w:rPr>
          <w:szCs w:val="22"/>
        </w:rPr>
        <w:noBreakHyphen/>
      </w:r>
      <w:r w:rsidRPr="00A0779D">
        <w:rPr>
          <w:szCs w:val="22"/>
        </w:rPr>
        <w:t>General</w:t>
      </w:r>
    </w:p>
    <w:p w:rsidR="00836454" w:rsidRPr="00A0779D" w:rsidRDefault="00836454" w:rsidP="0091046A">
      <w:pPr>
        <w:keepNext/>
        <w:tabs>
          <w:tab w:val="left" w:pos="3402"/>
        </w:tabs>
        <w:spacing w:before="840" w:after="1080" w:line="300" w:lineRule="atLeast"/>
        <w:ind w:right="397"/>
        <w:rPr>
          <w:szCs w:val="22"/>
        </w:rPr>
      </w:pPr>
      <w:r w:rsidRPr="00A0779D">
        <w:rPr>
          <w:szCs w:val="22"/>
        </w:rPr>
        <w:t>By His Excellency’s Command</w:t>
      </w:r>
    </w:p>
    <w:p w:rsidR="00836454" w:rsidRPr="00A0779D" w:rsidRDefault="00983AD8" w:rsidP="0091046A">
      <w:pPr>
        <w:keepNext/>
        <w:tabs>
          <w:tab w:val="left" w:pos="3402"/>
        </w:tabs>
        <w:spacing w:before="480" w:line="300" w:lineRule="atLeast"/>
        <w:ind w:right="397"/>
        <w:rPr>
          <w:szCs w:val="22"/>
        </w:rPr>
      </w:pPr>
      <w:r w:rsidRPr="00A0779D">
        <w:rPr>
          <w:szCs w:val="22"/>
        </w:rPr>
        <w:t>Richard Colbeck</w:t>
      </w:r>
    </w:p>
    <w:p w:rsidR="00836454" w:rsidRPr="00A0779D" w:rsidRDefault="00983AD8" w:rsidP="0091046A">
      <w:pPr>
        <w:pStyle w:val="SignCoverPageEnd"/>
        <w:rPr>
          <w:szCs w:val="22"/>
        </w:rPr>
      </w:pPr>
      <w:r w:rsidRPr="00A0779D">
        <w:rPr>
          <w:szCs w:val="22"/>
        </w:rPr>
        <w:t>Minister for Youth and Sport</w:t>
      </w:r>
    </w:p>
    <w:p w:rsidR="00836454" w:rsidRPr="00A0779D" w:rsidRDefault="00836454" w:rsidP="0091046A"/>
    <w:p w:rsidR="0048364F" w:rsidRPr="00B7777A" w:rsidRDefault="0048364F" w:rsidP="0048364F">
      <w:pPr>
        <w:pStyle w:val="Header"/>
        <w:tabs>
          <w:tab w:val="clear" w:pos="4150"/>
          <w:tab w:val="clear" w:pos="8307"/>
        </w:tabs>
      </w:pPr>
      <w:r w:rsidRPr="00B7777A">
        <w:rPr>
          <w:rStyle w:val="CharAmSchNo"/>
        </w:rPr>
        <w:t xml:space="preserve"> </w:t>
      </w:r>
      <w:r w:rsidRPr="00B7777A">
        <w:rPr>
          <w:rStyle w:val="CharAmSchText"/>
        </w:rPr>
        <w:t xml:space="preserve"> </w:t>
      </w:r>
    </w:p>
    <w:p w:rsidR="0048364F" w:rsidRPr="00B7777A" w:rsidRDefault="0048364F" w:rsidP="0048364F">
      <w:pPr>
        <w:pStyle w:val="Header"/>
        <w:tabs>
          <w:tab w:val="clear" w:pos="4150"/>
          <w:tab w:val="clear" w:pos="8307"/>
        </w:tabs>
      </w:pPr>
      <w:r w:rsidRPr="00B7777A">
        <w:rPr>
          <w:rStyle w:val="CharAmPartNo"/>
        </w:rPr>
        <w:t xml:space="preserve"> </w:t>
      </w:r>
      <w:r w:rsidRPr="00B7777A">
        <w:rPr>
          <w:rStyle w:val="CharAmPartText"/>
        </w:rPr>
        <w:t xml:space="preserve"> </w:t>
      </w:r>
    </w:p>
    <w:p w:rsidR="0048364F" w:rsidRPr="00A0779D" w:rsidRDefault="0048364F" w:rsidP="0048364F">
      <w:pPr>
        <w:sectPr w:rsidR="0048364F" w:rsidRPr="00A0779D" w:rsidSect="00281B61">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220A0C" w:rsidRPr="00A0779D" w:rsidRDefault="0048364F" w:rsidP="0069404D">
      <w:pPr>
        <w:rPr>
          <w:sz w:val="36"/>
        </w:rPr>
      </w:pPr>
      <w:r w:rsidRPr="00A0779D">
        <w:rPr>
          <w:sz w:val="36"/>
        </w:rPr>
        <w:lastRenderedPageBreak/>
        <w:t>Contents</w:t>
      </w:r>
    </w:p>
    <w:bookmarkStart w:id="1" w:name="BKCheck15B_2"/>
    <w:bookmarkEnd w:id="1"/>
    <w:p w:rsidR="00B7777A" w:rsidRDefault="00B7777A">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Name</w:t>
      </w:r>
      <w:r w:rsidRPr="00B7777A">
        <w:rPr>
          <w:noProof/>
        </w:rPr>
        <w:tab/>
      </w:r>
      <w:r w:rsidRPr="00B7777A">
        <w:rPr>
          <w:noProof/>
        </w:rPr>
        <w:fldChar w:fldCharType="begin"/>
      </w:r>
      <w:r w:rsidRPr="00B7777A">
        <w:rPr>
          <w:noProof/>
        </w:rPr>
        <w:instrText xml:space="preserve"> PAGEREF _Toc42601269 \h </w:instrText>
      </w:r>
      <w:r w:rsidRPr="00B7777A">
        <w:rPr>
          <w:noProof/>
        </w:rPr>
      </w:r>
      <w:r w:rsidRPr="00B7777A">
        <w:rPr>
          <w:noProof/>
        </w:rPr>
        <w:fldChar w:fldCharType="separate"/>
      </w:r>
      <w:r w:rsidR="009200FB">
        <w:rPr>
          <w:noProof/>
        </w:rPr>
        <w:t>1</w:t>
      </w:r>
      <w:r w:rsidRPr="00B7777A">
        <w:rPr>
          <w:noProof/>
        </w:rPr>
        <w:fldChar w:fldCharType="end"/>
      </w:r>
    </w:p>
    <w:p w:rsidR="00B7777A" w:rsidRDefault="00B7777A">
      <w:pPr>
        <w:pStyle w:val="TOC5"/>
        <w:rPr>
          <w:rFonts w:asciiTheme="minorHAnsi" w:eastAsiaTheme="minorEastAsia" w:hAnsiTheme="minorHAnsi" w:cstheme="minorBidi"/>
          <w:noProof/>
          <w:kern w:val="0"/>
          <w:sz w:val="22"/>
          <w:szCs w:val="22"/>
        </w:rPr>
      </w:pPr>
      <w:r>
        <w:rPr>
          <w:noProof/>
        </w:rPr>
        <w:t>2</w:t>
      </w:r>
      <w:r>
        <w:rPr>
          <w:noProof/>
        </w:rPr>
        <w:tab/>
        <w:t>Commencement</w:t>
      </w:r>
      <w:r w:rsidRPr="00B7777A">
        <w:rPr>
          <w:noProof/>
        </w:rPr>
        <w:tab/>
      </w:r>
      <w:r w:rsidRPr="00B7777A">
        <w:rPr>
          <w:noProof/>
        </w:rPr>
        <w:fldChar w:fldCharType="begin"/>
      </w:r>
      <w:r w:rsidRPr="00B7777A">
        <w:rPr>
          <w:noProof/>
        </w:rPr>
        <w:instrText xml:space="preserve"> PAGEREF _Toc42601270 \h </w:instrText>
      </w:r>
      <w:r w:rsidRPr="00B7777A">
        <w:rPr>
          <w:noProof/>
        </w:rPr>
      </w:r>
      <w:r w:rsidRPr="00B7777A">
        <w:rPr>
          <w:noProof/>
        </w:rPr>
        <w:fldChar w:fldCharType="separate"/>
      </w:r>
      <w:r w:rsidR="009200FB">
        <w:rPr>
          <w:noProof/>
        </w:rPr>
        <w:t>1</w:t>
      </w:r>
      <w:r w:rsidRPr="00B7777A">
        <w:rPr>
          <w:noProof/>
        </w:rPr>
        <w:fldChar w:fldCharType="end"/>
      </w:r>
    </w:p>
    <w:p w:rsidR="00B7777A" w:rsidRDefault="00B7777A">
      <w:pPr>
        <w:pStyle w:val="TOC5"/>
        <w:rPr>
          <w:rFonts w:asciiTheme="minorHAnsi" w:eastAsiaTheme="minorEastAsia" w:hAnsiTheme="minorHAnsi" w:cstheme="minorBidi"/>
          <w:noProof/>
          <w:kern w:val="0"/>
          <w:sz w:val="22"/>
          <w:szCs w:val="22"/>
        </w:rPr>
      </w:pPr>
      <w:r>
        <w:rPr>
          <w:noProof/>
        </w:rPr>
        <w:t>3</w:t>
      </w:r>
      <w:r>
        <w:rPr>
          <w:noProof/>
        </w:rPr>
        <w:tab/>
        <w:t>Authority</w:t>
      </w:r>
      <w:r w:rsidRPr="00B7777A">
        <w:rPr>
          <w:noProof/>
        </w:rPr>
        <w:tab/>
      </w:r>
      <w:r w:rsidRPr="00B7777A">
        <w:rPr>
          <w:noProof/>
        </w:rPr>
        <w:fldChar w:fldCharType="begin"/>
      </w:r>
      <w:r w:rsidRPr="00B7777A">
        <w:rPr>
          <w:noProof/>
        </w:rPr>
        <w:instrText xml:space="preserve"> PAGEREF _Toc42601271 \h </w:instrText>
      </w:r>
      <w:r w:rsidRPr="00B7777A">
        <w:rPr>
          <w:noProof/>
        </w:rPr>
      </w:r>
      <w:r w:rsidRPr="00B7777A">
        <w:rPr>
          <w:noProof/>
        </w:rPr>
        <w:fldChar w:fldCharType="separate"/>
      </w:r>
      <w:r w:rsidR="009200FB">
        <w:rPr>
          <w:noProof/>
        </w:rPr>
        <w:t>1</w:t>
      </w:r>
      <w:r w:rsidRPr="00B7777A">
        <w:rPr>
          <w:noProof/>
        </w:rPr>
        <w:fldChar w:fldCharType="end"/>
      </w:r>
    </w:p>
    <w:p w:rsidR="00B7777A" w:rsidRDefault="00B7777A">
      <w:pPr>
        <w:pStyle w:val="TOC5"/>
        <w:rPr>
          <w:rFonts w:asciiTheme="minorHAnsi" w:eastAsiaTheme="minorEastAsia" w:hAnsiTheme="minorHAnsi" w:cstheme="minorBidi"/>
          <w:noProof/>
          <w:kern w:val="0"/>
          <w:sz w:val="22"/>
          <w:szCs w:val="22"/>
        </w:rPr>
      </w:pPr>
      <w:r>
        <w:rPr>
          <w:noProof/>
        </w:rPr>
        <w:t>4</w:t>
      </w:r>
      <w:r>
        <w:rPr>
          <w:noProof/>
        </w:rPr>
        <w:tab/>
        <w:t>Schedules</w:t>
      </w:r>
      <w:r w:rsidRPr="00B7777A">
        <w:rPr>
          <w:noProof/>
        </w:rPr>
        <w:tab/>
      </w:r>
      <w:r w:rsidRPr="00B7777A">
        <w:rPr>
          <w:noProof/>
        </w:rPr>
        <w:fldChar w:fldCharType="begin"/>
      </w:r>
      <w:r w:rsidRPr="00B7777A">
        <w:rPr>
          <w:noProof/>
        </w:rPr>
        <w:instrText xml:space="preserve"> PAGEREF _Toc42601272 \h </w:instrText>
      </w:r>
      <w:r w:rsidRPr="00B7777A">
        <w:rPr>
          <w:noProof/>
        </w:rPr>
      </w:r>
      <w:r w:rsidRPr="00B7777A">
        <w:rPr>
          <w:noProof/>
        </w:rPr>
        <w:fldChar w:fldCharType="separate"/>
      </w:r>
      <w:r w:rsidR="009200FB">
        <w:rPr>
          <w:noProof/>
        </w:rPr>
        <w:t>1</w:t>
      </w:r>
      <w:r w:rsidRPr="00B7777A">
        <w:rPr>
          <w:noProof/>
        </w:rPr>
        <w:fldChar w:fldCharType="end"/>
      </w:r>
    </w:p>
    <w:p w:rsidR="00B7777A" w:rsidRDefault="00B7777A">
      <w:pPr>
        <w:pStyle w:val="TOC6"/>
        <w:rPr>
          <w:rFonts w:asciiTheme="minorHAnsi" w:eastAsiaTheme="minorEastAsia" w:hAnsiTheme="minorHAnsi" w:cstheme="minorBidi"/>
          <w:b w:val="0"/>
          <w:noProof/>
          <w:kern w:val="0"/>
          <w:sz w:val="22"/>
          <w:szCs w:val="22"/>
        </w:rPr>
      </w:pPr>
      <w:r>
        <w:rPr>
          <w:noProof/>
        </w:rPr>
        <w:t>Schedule 1—Name changes</w:t>
      </w:r>
      <w:r w:rsidRPr="00B7777A">
        <w:rPr>
          <w:b w:val="0"/>
          <w:noProof/>
          <w:sz w:val="18"/>
        </w:rPr>
        <w:tab/>
      </w:r>
      <w:r w:rsidRPr="00B7777A">
        <w:rPr>
          <w:b w:val="0"/>
          <w:noProof/>
          <w:sz w:val="18"/>
        </w:rPr>
        <w:fldChar w:fldCharType="begin"/>
      </w:r>
      <w:r w:rsidRPr="00B7777A">
        <w:rPr>
          <w:b w:val="0"/>
          <w:noProof/>
          <w:sz w:val="18"/>
        </w:rPr>
        <w:instrText xml:space="preserve"> PAGEREF _Toc42601273 \h </w:instrText>
      </w:r>
      <w:r w:rsidRPr="00B7777A">
        <w:rPr>
          <w:b w:val="0"/>
          <w:noProof/>
          <w:sz w:val="18"/>
        </w:rPr>
      </w:r>
      <w:r w:rsidRPr="00B7777A">
        <w:rPr>
          <w:b w:val="0"/>
          <w:noProof/>
          <w:sz w:val="18"/>
        </w:rPr>
        <w:fldChar w:fldCharType="separate"/>
      </w:r>
      <w:r w:rsidR="009200FB">
        <w:rPr>
          <w:b w:val="0"/>
          <w:noProof/>
          <w:sz w:val="18"/>
        </w:rPr>
        <w:t>2</w:t>
      </w:r>
      <w:r w:rsidRPr="00B7777A">
        <w:rPr>
          <w:b w:val="0"/>
          <w:noProof/>
          <w:sz w:val="18"/>
        </w:rPr>
        <w:fldChar w:fldCharType="end"/>
      </w:r>
    </w:p>
    <w:p w:rsidR="00B7777A" w:rsidRDefault="00B7777A">
      <w:pPr>
        <w:pStyle w:val="TOC7"/>
        <w:rPr>
          <w:rFonts w:asciiTheme="minorHAnsi" w:eastAsiaTheme="minorEastAsia" w:hAnsiTheme="minorHAnsi" w:cstheme="minorBidi"/>
          <w:noProof/>
          <w:kern w:val="0"/>
          <w:sz w:val="22"/>
          <w:szCs w:val="22"/>
        </w:rPr>
      </w:pPr>
      <w:r>
        <w:rPr>
          <w:noProof/>
        </w:rPr>
        <w:t>Part 1—Main amendments</w:t>
      </w:r>
      <w:r w:rsidRPr="00B7777A">
        <w:rPr>
          <w:noProof/>
          <w:sz w:val="18"/>
        </w:rPr>
        <w:tab/>
      </w:r>
      <w:r w:rsidRPr="00B7777A">
        <w:rPr>
          <w:noProof/>
          <w:sz w:val="18"/>
        </w:rPr>
        <w:fldChar w:fldCharType="begin"/>
      </w:r>
      <w:r w:rsidRPr="00B7777A">
        <w:rPr>
          <w:noProof/>
          <w:sz w:val="18"/>
        </w:rPr>
        <w:instrText xml:space="preserve"> PAGEREF _Toc42601274 \h </w:instrText>
      </w:r>
      <w:r w:rsidRPr="00B7777A">
        <w:rPr>
          <w:noProof/>
          <w:sz w:val="18"/>
        </w:rPr>
      </w:r>
      <w:r w:rsidRPr="00B7777A">
        <w:rPr>
          <w:noProof/>
          <w:sz w:val="18"/>
        </w:rPr>
        <w:fldChar w:fldCharType="separate"/>
      </w:r>
      <w:r w:rsidR="009200FB">
        <w:rPr>
          <w:noProof/>
          <w:sz w:val="18"/>
        </w:rPr>
        <w:t>2</w:t>
      </w:r>
      <w:r w:rsidRPr="00B7777A">
        <w:rPr>
          <w:noProof/>
          <w:sz w:val="18"/>
        </w:rPr>
        <w:fldChar w:fldCharType="end"/>
      </w:r>
    </w:p>
    <w:p w:rsidR="00B7777A" w:rsidRDefault="00B7777A">
      <w:pPr>
        <w:pStyle w:val="TOC9"/>
        <w:rPr>
          <w:rFonts w:asciiTheme="minorHAnsi" w:eastAsiaTheme="minorEastAsia" w:hAnsiTheme="minorHAnsi" w:cstheme="minorBidi"/>
          <w:i w:val="0"/>
          <w:noProof/>
          <w:kern w:val="0"/>
          <w:sz w:val="22"/>
          <w:szCs w:val="22"/>
        </w:rPr>
      </w:pPr>
      <w:r>
        <w:rPr>
          <w:noProof/>
        </w:rPr>
        <w:t>Australian Sports Anti</w:t>
      </w:r>
      <w:r>
        <w:rPr>
          <w:noProof/>
        </w:rPr>
        <w:noBreakHyphen/>
        <w:t>Doping Authority Regulations 2006</w:t>
      </w:r>
      <w:r w:rsidRPr="00B7777A">
        <w:rPr>
          <w:i w:val="0"/>
          <w:noProof/>
          <w:sz w:val="18"/>
        </w:rPr>
        <w:tab/>
      </w:r>
      <w:r w:rsidRPr="00B7777A">
        <w:rPr>
          <w:i w:val="0"/>
          <w:noProof/>
          <w:sz w:val="18"/>
        </w:rPr>
        <w:fldChar w:fldCharType="begin"/>
      </w:r>
      <w:r w:rsidRPr="00B7777A">
        <w:rPr>
          <w:i w:val="0"/>
          <w:noProof/>
          <w:sz w:val="18"/>
        </w:rPr>
        <w:instrText xml:space="preserve"> PAGEREF _Toc42601275 \h </w:instrText>
      </w:r>
      <w:r w:rsidRPr="00B7777A">
        <w:rPr>
          <w:i w:val="0"/>
          <w:noProof/>
          <w:sz w:val="18"/>
        </w:rPr>
      </w:r>
      <w:r w:rsidRPr="00B7777A">
        <w:rPr>
          <w:i w:val="0"/>
          <w:noProof/>
          <w:sz w:val="18"/>
        </w:rPr>
        <w:fldChar w:fldCharType="separate"/>
      </w:r>
      <w:r w:rsidR="009200FB">
        <w:rPr>
          <w:i w:val="0"/>
          <w:noProof/>
          <w:sz w:val="18"/>
        </w:rPr>
        <w:t>2</w:t>
      </w:r>
      <w:r w:rsidRPr="00B7777A">
        <w:rPr>
          <w:i w:val="0"/>
          <w:noProof/>
          <w:sz w:val="18"/>
        </w:rPr>
        <w:fldChar w:fldCharType="end"/>
      </w:r>
    </w:p>
    <w:p w:rsidR="00B7777A" w:rsidRDefault="00B7777A">
      <w:pPr>
        <w:pStyle w:val="TOC7"/>
        <w:rPr>
          <w:rFonts w:asciiTheme="minorHAnsi" w:eastAsiaTheme="minorEastAsia" w:hAnsiTheme="minorHAnsi" w:cstheme="minorBidi"/>
          <w:noProof/>
          <w:kern w:val="0"/>
          <w:sz w:val="22"/>
          <w:szCs w:val="22"/>
        </w:rPr>
      </w:pPr>
      <w:r>
        <w:rPr>
          <w:noProof/>
        </w:rPr>
        <w:t>Part 2—Consequential amendments</w:t>
      </w:r>
      <w:r w:rsidRPr="00B7777A">
        <w:rPr>
          <w:noProof/>
          <w:sz w:val="18"/>
        </w:rPr>
        <w:tab/>
      </w:r>
      <w:r w:rsidRPr="00B7777A">
        <w:rPr>
          <w:noProof/>
          <w:sz w:val="18"/>
        </w:rPr>
        <w:fldChar w:fldCharType="begin"/>
      </w:r>
      <w:r w:rsidRPr="00B7777A">
        <w:rPr>
          <w:noProof/>
          <w:sz w:val="18"/>
        </w:rPr>
        <w:instrText xml:space="preserve"> PAGEREF _Toc42601278 \h </w:instrText>
      </w:r>
      <w:r w:rsidRPr="00B7777A">
        <w:rPr>
          <w:noProof/>
          <w:sz w:val="18"/>
        </w:rPr>
      </w:r>
      <w:r w:rsidRPr="00B7777A">
        <w:rPr>
          <w:noProof/>
          <w:sz w:val="18"/>
        </w:rPr>
        <w:fldChar w:fldCharType="separate"/>
      </w:r>
      <w:r w:rsidR="009200FB">
        <w:rPr>
          <w:noProof/>
          <w:sz w:val="18"/>
        </w:rPr>
        <w:t>5</w:t>
      </w:r>
      <w:r w:rsidRPr="00B7777A">
        <w:rPr>
          <w:noProof/>
          <w:sz w:val="18"/>
        </w:rPr>
        <w:fldChar w:fldCharType="end"/>
      </w:r>
    </w:p>
    <w:p w:rsidR="00B7777A" w:rsidRDefault="00B7777A">
      <w:pPr>
        <w:pStyle w:val="TOC9"/>
        <w:rPr>
          <w:rFonts w:asciiTheme="minorHAnsi" w:eastAsiaTheme="minorEastAsia" w:hAnsiTheme="minorHAnsi" w:cstheme="minorBidi"/>
          <w:i w:val="0"/>
          <w:noProof/>
          <w:kern w:val="0"/>
          <w:sz w:val="22"/>
          <w:szCs w:val="22"/>
        </w:rPr>
      </w:pPr>
      <w:r>
        <w:rPr>
          <w:noProof/>
        </w:rPr>
        <w:t>Australian Crime Commission Regulations 2018</w:t>
      </w:r>
      <w:r w:rsidRPr="00B7777A">
        <w:rPr>
          <w:i w:val="0"/>
          <w:noProof/>
          <w:sz w:val="18"/>
        </w:rPr>
        <w:tab/>
      </w:r>
      <w:r w:rsidRPr="00B7777A">
        <w:rPr>
          <w:i w:val="0"/>
          <w:noProof/>
          <w:sz w:val="18"/>
        </w:rPr>
        <w:fldChar w:fldCharType="begin"/>
      </w:r>
      <w:r w:rsidRPr="00B7777A">
        <w:rPr>
          <w:i w:val="0"/>
          <w:noProof/>
          <w:sz w:val="18"/>
        </w:rPr>
        <w:instrText xml:space="preserve"> PAGEREF _Toc42601279 \h </w:instrText>
      </w:r>
      <w:r w:rsidRPr="00B7777A">
        <w:rPr>
          <w:i w:val="0"/>
          <w:noProof/>
          <w:sz w:val="18"/>
        </w:rPr>
      </w:r>
      <w:r w:rsidRPr="00B7777A">
        <w:rPr>
          <w:i w:val="0"/>
          <w:noProof/>
          <w:sz w:val="18"/>
        </w:rPr>
        <w:fldChar w:fldCharType="separate"/>
      </w:r>
      <w:r w:rsidR="009200FB">
        <w:rPr>
          <w:i w:val="0"/>
          <w:noProof/>
          <w:sz w:val="18"/>
        </w:rPr>
        <w:t>5</w:t>
      </w:r>
      <w:r w:rsidRPr="00B7777A">
        <w:rPr>
          <w:i w:val="0"/>
          <w:noProof/>
          <w:sz w:val="18"/>
        </w:rPr>
        <w:fldChar w:fldCharType="end"/>
      </w:r>
    </w:p>
    <w:p w:rsidR="00B7777A" w:rsidRDefault="00B7777A">
      <w:pPr>
        <w:pStyle w:val="TOC9"/>
        <w:rPr>
          <w:rFonts w:asciiTheme="minorHAnsi" w:eastAsiaTheme="minorEastAsia" w:hAnsiTheme="minorHAnsi" w:cstheme="minorBidi"/>
          <w:i w:val="0"/>
          <w:noProof/>
          <w:kern w:val="0"/>
          <w:sz w:val="22"/>
          <w:szCs w:val="22"/>
        </w:rPr>
      </w:pPr>
      <w:r>
        <w:rPr>
          <w:noProof/>
        </w:rPr>
        <w:t>Customs (Prohibited Imports) Regulations 1956</w:t>
      </w:r>
      <w:r w:rsidRPr="00B7777A">
        <w:rPr>
          <w:i w:val="0"/>
          <w:noProof/>
          <w:sz w:val="18"/>
        </w:rPr>
        <w:tab/>
      </w:r>
      <w:r w:rsidRPr="00B7777A">
        <w:rPr>
          <w:i w:val="0"/>
          <w:noProof/>
          <w:sz w:val="18"/>
        </w:rPr>
        <w:fldChar w:fldCharType="begin"/>
      </w:r>
      <w:r w:rsidRPr="00B7777A">
        <w:rPr>
          <w:i w:val="0"/>
          <w:noProof/>
          <w:sz w:val="18"/>
        </w:rPr>
        <w:instrText xml:space="preserve"> PAGEREF _Toc42601280 \h </w:instrText>
      </w:r>
      <w:r w:rsidRPr="00B7777A">
        <w:rPr>
          <w:i w:val="0"/>
          <w:noProof/>
          <w:sz w:val="18"/>
        </w:rPr>
      </w:r>
      <w:r w:rsidRPr="00B7777A">
        <w:rPr>
          <w:i w:val="0"/>
          <w:noProof/>
          <w:sz w:val="18"/>
        </w:rPr>
        <w:fldChar w:fldCharType="separate"/>
      </w:r>
      <w:r w:rsidR="009200FB">
        <w:rPr>
          <w:i w:val="0"/>
          <w:noProof/>
          <w:sz w:val="18"/>
        </w:rPr>
        <w:t>5</w:t>
      </w:r>
      <w:r w:rsidRPr="00B7777A">
        <w:rPr>
          <w:i w:val="0"/>
          <w:noProof/>
          <w:sz w:val="18"/>
        </w:rPr>
        <w:fldChar w:fldCharType="end"/>
      </w:r>
    </w:p>
    <w:p w:rsidR="00B7777A" w:rsidRDefault="00B7777A">
      <w:pPr>
        <w:pStyle w:val="TOC9"/>
        <w:rPr>
          <w:rFonts w:asciiTheme="minorHAnsi" w:eastAsiaTheme="minorEastAsia" w:hAnsiTheme="minorHAnsi" w:cstheme="minorBidi"/>
          <w:i w:val="0"/>
          <w:noProof/>
          <w:kern w:val="0"/>
          <w:sz w:val="22"/>
          <w:szCs w:val="22"/>
        </w:rPr>
      </w:pPr>
      <w:r>
        <w:rPr>
          <w:noProof/>
        </w:rPr>
        <w:t>Electoral and Referendum Regulation 2016</w:t>
      </w:r>
      <w:r w:rsidRPr="00B7777A">
        <w:rPr>
          <w:i w:val="0"/>
          <w:noProof/>
          <w:sz w:val="18"/>
        </w:rPr>
        <w:tab/>
      </w:r>
      <w:r w:rsidRPr="00B7777A">
        <w:rPr>
          <w:i w:val="0"/>
          <w:noProof/>
          <w:sz w:val="18"/>
        </w:rPr>
        <w:fldChar w:fldCharType="begin"/>
      </w:r>
      <w:r w:rsidRPr="00B7777A">
        <w:rPr>
          <w:i w:val="0"/>
          <w:noProof/>
          <w:sz w:val="18"/>
        </w:rPr>
        <w:instrText xml:space="preserve"> PAGEREF _Toc42601281 \h </w:instrText>
      </w:r>
      <w:r w:rsidRPr="00B7777A">
        <w:rPr>
          <w:i w:val="0"/>
          <w:noProof/>
          <w:sz w:val="18"/>
        </w:rPr>
      </w:r>
      <w:r w:rsidRPr="00B7777A">
        <w:rPr>
          <w:i w:val="0"/>
          <w:noProof/>
          <w:sz w:val="18"/>
        </w:rPr>
        <w:fldChar w:fldCharType="separate"/>
      </w:r>
      <w:r w:rsidR="009200FB">
        <w:rPr>
          <w:i w:val="0"/>
          <w:noProof/>
          <w:sz w:val="18"/>
        </w:rPr>
        <w:t>5</w:t>
      </w:r>
      <w:r w:rsidRPr="00B7777A">
        <w:rPr>
          <w:i w:val="0"/>
          <w:noProof/>
          <w:sz w:val="18"/>
        </w:rPr>
        <w:fldChar w:fldCharType="end"/>
      </w:r>
    </w:p>
    <w:p w:rsidR="00B7777A" w:rsidRDefault="00B7777A">
      <w:pPr>
        <w:pStyle w:val="TOC6"/>
        <w:rPr>
          <w:rFonts w:asciiTheme="minorHAnsi" w:eastAsiaTheme="minorEastAsia" w:hAnsiTheme="minorHAnsi" w:cstheme="minorBidi"/>
          <w:b w:val="0"/>
          <w:noProof/>
          <w:kern w:val="0"/>
          <w:sz w:val="22"/>
          <w:szCs w:val="22"/>
        </w:rPr>
      </w:pPr>
      <w:r>
        <w:rPr>
          <w:noProof/>
        </w:rPr>
        <w:t>Schedule 2—Athlete changes</w:t>
      </w:r>
      <w:r w:rsidRPr="00B7777A">
        <w:rPr>
          <w:b w:val="0"/>
          <w:noProof/>
          <w:sz w:val="18"/>
        </w:rPr>
        <w:tab/>
      </w:r>
      <w:r w:rsidRPr="00B7777A">
        <w:rPr>
          <w:b w:val="0"/>
          <w:noProof/>
          <w:sz w:val="18"/>
        </w:rPr>
        <w:fldChar w:fldCharType="begin"/>
      </w:r>
      <w:r w:rsidRPr="00B7777A">
        <w:rPr>
          <w:b w:val="0"/>
          <w:noProof/>
          <w:sz w:val="18"/>
        </w:rPr>
        <w:instrText xml:space="preserve"> PAGEREF _Toc42601282 \h </w:instrText>
      </w:r>
      <w:r w:rsidRPr="00B7777A">
        <w:rPr>
          <w:b w:val="0"/>
          <w:noProof/>
          <w:sz w:val="18"/>
        </w:rPr>
      </w:r>
      <w:r w:rsidRPr="00B7777A">
        <w:rPr>
          <w:b w:val="0"/>
          <w:noProof/>
          <w:sz w:val="18"/>
        </w:rPr>
        <w:fldChar w:fldCharType="separate"/>
      </w:r>
      <w:r w:rsidR="009200FB">
        <w:rPr>
          <w:b w:val="0"/>
          <w:noProof/>
          <w:sz w:val="18"/>
        </w:rPr>
        <w:t>6</w:t>
      </w:r>
      <w:r w:rsidRPr="00B7777A">
        <w:rPr>
          <w:b w:val="0"/>
          <w:noProof/>
          <w:sz w:val="18"/>
        </w:rPr>
        <w:fldChar w:fldCharType="end"/>
      </w:r>
    </w:p>
    <w:p w:rsidR="00B7777A" w:rsidRDefault="00B7777A">
      <w:pPr>
        <w:pStyle w:val="TOC9"/>
        <w:rPr>
          <w:rFonts w:asciiTheme="minorHAnsi" w:eastAsiaTheme="minorEastAsia" w:hAnsiTheme="minorHAnsi" w:cstheme="minorBidi"/>
          <w:i w:val="0"/>
          <w:noProof/>
          <w:kern w:val="0"/>
          <w:sz w:val="22"/>
          <w:szCs w:val="22"/>
        </w:rPr>
      </w:pPr>
      <w:r>
        <w:rPr>
          <w:noProof/>
        </w:rPr>
        <w:t>Australian Sports Anti</w:t>
      </w:r>
      <w:r>
        <w:rPr>
          <w:noProof/>
        </w:rPr>
        <w:noBreakHyphen/>
        <w:t>Doping Authority Regulations 2006</w:t>
      </w:r>
      <w:r w:rsidRPr="00B7777A">
        <w:rPr>
          <w:i w:val="0"/>
          <w:noProof/>
          <w:sz w:val="18"/>
        </w:rPr>
        <w:tab/>
      </w:r>
      <w:r w:rsidRPr="00B7777A">
        <w:rPr>
          <w:i w:val="0"/>
          <w:noProof/>
          <w:sz w:val="18"/>
        </w:rPr>
        <w:fldChar w:fldCharType="begin"/>
      </w:r>
      <w:r w:rsidRPr="00B7777A">
        <w:rPr>
          <w:i w:val="0"/>
          <w:noProof/>
          <w:sz w:val="18"/>
        </w:rPr>
        <w:instrText xml:space="preserve"> PAGEREF _Toc42601283 \h </w:instrText>
      </w:r>
      <w:r w:rsidRPr="00B7777A">
        <w:rPr>
          <w:i w:val="0"/>
          <w:noProof/>
          <w:sz w:val="18"/>
        </w:rPr>
      </w:r>
      <w:r w:rsidRPr="00B7777A">
        <w:rPr>
          <w:i w:val="0"/>
          <w:noProof/>
          <w:sz w:val="18"/>
        </w:rPr>
        <w:fldChar w:fldCharType="separate"/>
      </w:r>
      <w:r w:rsidR="009200FB">
        <w:rPr>
          <w:i w:val="0"/>
          <w:noProof/>
          <w:sz w:val="18"/>
        </w:rPr>
        <w:t>6</w:t>
      </w:r>
      <w:r w:rsidRPr="00B7777A">
        <w:rPr>
          <w:i w:val="0"/>
          <w:noProof/>
          <w:sz w:val="18"/>
        </w:rPr>
        <w:fldChar w:fldCharType="end"/>
      </w:r>
    </w:p>
    <w:p w:rsidR="00B7777A" w:rsidRDefault="00B7777A">
      <w:pPr>
        <w:pStyle w:val="TOC6"/>
        <w:rPr>
          <w:rFonts w:asciiTheme="minorHAnsi" w:eastAsiaTheme="minorEastAsia" w:hAnsiTheme="minorHAnsi" w:cstheme="minorBidi"/>
          <w:b w:val="0"/>
          <w:noProof/>
          <w:kern w:val="0"/>
          <w:sz w:val="22"/>
          <w:szCs w:val="22"/>
        </w:rPr>
      </w:pPr>
      <w:r>
        <w:rPr>
          <w:noProof/>
        </w:rPr>
        <w:t>Schedule 3—Application and transitional provisions</w:t>
      </w:r>
      <w:r w:rsidRPr="00B7777A">
        <w:rPr>
          <w:b w:val="0"/>
          <w:noProof/>
          <w:sz w:val="18"/>
        </w:rPr>
        <w:tab/>
      </w:r>
      <w:r w:rsidRPr="00B7777A">
        <w:rPr>
          <w:b w:val="0"/>
          <w:noProof/>
          <w:sz w:val="18"/>
        </w:rPr>
        <w:fldChar w:fldCharType="begin"/>
      </w:r>
      <w:r w:rsidRPr="00B7777A">
        <w:rPr>
          <w:b w:val="0"/>
          <w:noProof/>
          <w:sz w:val="18"/>
        </w:rPr>
        <w:instrText xml:space="preserve"> PAGEREF _Toc42601285 \h </w:instrText>
      </w:r>
      <w:r w:rsidRPr="00B7777A">
        <w:rPr>
          <w:b w:val="0"/>
          <w:noProof/>
          <w:sz w:val="18"/>
        </w:rPr>
      </w:r>
      <w:r w:rsidRPr="00B7777A">
        <w:rPr>
          <w:b w:val="0"/>
          <w:noProof/>
          <w:sz w:val="18"/>
        </w:rPr>
        <w:fldChar w:fldCharType="separate"/>
      </w:r>
      <w:r w:rsidR="009200FB">
        <w:rPr>
          <w:b w:val="0"/>
          <w:noProof/>
          <w:sz w:val="18"/>
        </w:rPr>
        <w:t>8</w:t>
      </w:r>
      <w:r w:rsidRPr="00B7777A">
        <w:rPr>
          <w:b w:val="0"/>
          <w:noProof/>
          <w:sz w:val="18"/>
        </w:rPr>
        <w:fldChar w:fldCharType="end"/>
      </w:r>
    </w:p>
    <w:p w:rsidR="00B7777A" w:rsidRDefault="00B7777A">
      <w:pPr>
        <w:pStyle w:val="TOC9"/>
        <w:rPr>
          <w:rFonts w:asciiTheme="minorHAnsi" w:eastAsiaTheme="minorEastAsia" w:hAnsiTheme="minorHAnsi" w:cstheme="minorBidi"/>
          <w:i w:val="0"/>
          <w:noProof/>
          <w:kern w:val="0"/>
          <w:sz w:val="22"/>
          <w:szCs w:val="22"/>
        </w:rPr>
      </w:pPr>
      <w:r>
        <w:rPr>
          <w:noProof/>
        </w:rPr>
        <w:t>Australian Sports Anti</w:t>
      </w:r>
      <w:r>
        <w:rPr>
          <w:noProof/>
        </w:rPr>
        <w:noBreakHyphen/>
        <w:t>Doping Authority Regulations 2006</w:t>
      </w:r>
      <w:r w:rsidRPr="00B7777A">
        <w:rPr>
          <w:i w:val="0"/>
          <w:noProof/>
          <w:sz w:val="18"/>
        </w:rPr>
        <w:tab/>
      </w:r>
      <w:r w:rsidRPr="00B7777A">
        <w:rPr>
          <w:i w:val="0"/>
          <w:noProof/>
          <w:sz w:val="18"/>
        </w:rPr>
        <w:fldChar w:fldCharType="begin"/>
      </w:r>
      <w:r w:rsidRPr="00B7777A">
        <w:rPr>
          <w:i w:val="0"/>
          <w:noProof/>
          <w:sz w:val="18"/>
        </w:rPr>
        <w:instrText xml:space="preserve"> PAGEREF _Toc42601286 \h </w:instrText>
      </w:r>
      <w:r w:rsidRPr="00B7777A">
        <w:rPr>
          <w:i w:val="0"/>
          <w:noProof/>
          <w:sz w:val="18"/>
        </w:rPr>
      </w:r>
      <w:r w:rsidRPr="00B7777A">
        <w:rPr>
          <w:i w:val="0"/>
          <w:noProof/>
          <w:sz w:val="18"/>
        </w:rPr>
        <w:fldChar w:fldCharType="separate"/>
      </w:r>
      <w:r w:rsidR="009200FB">
        <w:rPr>
          <w:i w:val="0"/>
          <w:noProof/>
          <w:sz w:val="18"/>
        </w:rPr>
        <w:t>8</w:t>
      </w:r>
      <w:r w:rsidRPr="00B7777A">
        <w:rPr>
          <w:i w:val="0"/>
          <w:noProof/>
          <w:sz w:val="18"/>
        </w:rPr>
        <w:fldChar w:fldCharType="end"/>
      </w:r>
    </w:p>
    <w:p w:rsidR="0048364F" w:rsidRPr="00A0779D" w:rsidRDefault="00B7777A" w:rsidP="0048364F">
      <w:r>
        <w:fldChar w:fldCharType="end"/>
      </w:r>
    </w:p>
    <w:p w:rsidR="0048364F" w:rsidRPr="00A0779D" w:rsidRDefault="0048364F" w:rsidP="0048364F">
      <w:pPr>
        <w:sectPr w:rsidR="0048364F" w:rsidRPr="00A0779D" w:rsidSect="00281B61">
          <w:headerReference w:type="even" r:id="rId16"/>
          <w:headerReference w:type="default" r:id="rId17"/>
          <w:footerReference w:type="even" r:id="rId18"/>
          <w:footerReference w:type="default" r:id="rId19"/>
          <w:headerReference w:type="first" r:id="rId20"/>
          <w:pgSz w:w="11907" w:h="16839"/>
          <w:pgMar w:top="2093" w:right="1797" w:bottom="1440" w:left="1797" w:header="720" w:footer="709" w:gutter="0"/>
          <w:pgNumType w:fmt="lowerRoman" w:start="1"/>
          <w:cols w:space="708"/>
          <w:docGrid w:linePitch="360"/>
        </w:sectPr>
      </w:pPr>
    </w:p>
    <w:p w:rsidR="0048364F" w:rsidRPr="00A0779D" w:rsidRDefault="0048364F" w:rsidP="0048364F">
      <w:pPr>
        <w:pStyle w:val="ActHead5"/>
      </w:pPr>
      <w:bookmarkStart w:id="2" w:name="_Toc42601269"/>
      <w:r w:rsidRPr="00B7777A">
        <w:rPr>
          <w:rStyle w:val="CharSectno"/>
        </w:rPr>
        <w:lastRenderedPageBreak/>
        <w:t>1</w:t>
      </w:r>
      <w:r w:rsidRPr="00A0779D">
        <w:t xml:space="preserve">  </w:t>
      </w:r>
      <w:r w:rsidR="004F676E" w:rsidRPr="00A0779D">
        <w:t>Name</w:t>
      </w:r>
      <w:bookmarkEnd w:id="2"/>
    </w:p>
    <w:p w:rsidR="0048364F" w:rsidRPr="00A0779D" w:rsidRDefault="0048364F" w:rsidP="0048364F">
      <w:pPr>
        <w:pStyle w:val="subsection"/>
      </w:pPr>
      <w:r w:rsidRPr="00A0779D">
        <w:tab/>
      </w:r>
      <w:r w:rsidRPr="00A0779D">
        <w:tab/>
      </w:r>
      <w:r w:rsidR="00836454" w:rsidRPr="00A0779D">
        <w:t>This instrument is</w:t>
      </w:r>
      <w:r w:rsidRPr="00A0779D">
        <w:t xml:space="preserve"> the </w:t>
      </w:r>
      <w:bookmarkStart w:id="3" w:name="BKCheck15B_3"/>
      <w:bookmarkEnd w:id="3"/>
      <w:r w:rsidR="00414ADE" w:rsidRPr="00A0779D">
        <w:rPr>
          <w:i/>
        </w:rPr>
        <w:fldChar w:fldCharType="begin"/>
      </w:r>
      <w:r w:rsidR="00414ADE" w:rsidRPr="00A0779D">
        <w:rPr>
          <w:i/>
        </w:rPr>
        <w:instrText xml:space="preserve"> STYLEREF  ShortT </w:instrText>
      </w:r>
      <w:r w:rsidR="00414ADE" w:rsidRPr="00A0779D">
        <w:rPr>
          <w:i/>
        </w:rPr>
        <w:fldChar w:fldCharType="separate"/>
      </w:r>
      <w:r w:rsidR="009200FB">
        <w:rPr>
          <w:i/>
          <w:noProof/>
        </w:rPr>
        <w:t>Australian Sports Anti-Doping Authority Amendment (Sport Integrity Australia) Regulations 2020</w:t>
      </w:r>
      <w:r w:rsidR="00414ADE" w:rsidRPr="00A0779D">
        <w:rPr>
          <w:i/>
        </w:rPr>
        <w:fldChar w:fldCharType="end"/>
      </w:r>
      <w:r w:rsidRPr="00A0779D">
        <w:t>.</w:t>
      </w:r>
    </w:p>
    <w:p w:rsidR="004F676E" w:rsidRPr="00A0779D" w:rsidRDefault="0048364F" w:rsidP="005452CC">
      <w:pPr>
        <w:pStyle w:val="ActHead5"/>
      </w:pPr>
      <w:bookmarkStart w:id="4" w:name="_Toc42601270"/>
      <w:r w:rsidRPr="00B7777A">
        <w:rPr>
          <w:rStyle w:val="CharSectno"/>
        </w:rPr>
        <w:t>2</w:t>
      </w:r>
      <w:r w:rsidRPr="00A0779D">
        <w:t xml:space="preserve">  Commencement</w:t>
      </w:r>
      <w:bookmarkEnd w:id="4"/>
    </w:p>
    <w:p w:rsidR="005452CC" w:rsidRPr="00A0779D" w:rsidRDefault="005452CC" w:rsidP="0091046A">
      <w:pPr>
        <w:pStyle w:val="subsection"/>
      </w:pPr>
      <w:bookmarkStart w:id="5" w:name="_GoBack"/>
      <w:r w:rsidRPr="00A0779D">
        <w:tab/>
        <w:t>(1)</w:t>
      </w:r>
      <w:r w:rsidRPr="00A0779D">
        <w:tab/>
        <w:t xml:space="preserve">Each provision of </w:t>
      </w:r>
      <w:r w:rsidR="00836454" w:rsidRPr="00A0779D">
        <w:t>this instrument</w:t>
      </w:r>
      <w:r w:rsidRPr="00A0779D">
        <w:t xml:space="preserve"> specified in column 1 of the table commences, or is taken to have commenced, in accordance with column 2 of the table. Any other statement in column 2 has effect according to its terms.</w:t>
      </w:r>
      <w:bookmarkEnd w:id="5"/>
    </w:p>
    <w:p w:rsidR="005452CC" w:rsidRPr="00A0779D" w:rsidRDefault="005452CC" w:rsidP="0091046A">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A0779D" w:rsidTr="00AD7252">
        <w:trPr>
          <w:tblHeader/>
        </w:trPr>
        <w:tc>
          <w:tcPr>
            <w:tcW w:w="8364" w:type="dxa"/>
            <w:gridSpan w:val="3"/>
            <w:tcBorders>
              <w:top w:val="single" w:sz="12" w:space="0" w:color="auto"/>
              <w:bottom w:val="single" w:sz="6" w:space="0" w:color="auto"/>
            </w:tcBorders>
            <w:shd w:val="clear" w:color="auto" w:fill="auto"/>
            <w:hideMark/>
          </w:tcPr>
          <w:p w:rsidR="005452CC" w:rsidRPr="00A0779D" w:rsidRDefault="005452CC" w:rsidP="0091046A">
            <w:pPr>
              <w:pStyle w:val="TableHeading"/>
            </w:pPr>
            <w:r w:rsidRPr="00A0779D">
              <w:t>Commencement information</w:t>
            </w:r>
          </w:p>
        </w:tc>
      </w:tr>
      <w:tr w:rsidR="005452CC" w:rsidRPr="00A0779D" w:rsidTr="00AD7252">
        <w:trPr>
          <w:tblHeader/>
        </w:trPr>
        <w:tc>
          <w:tcPr>
            <w:tcW w:w="2127" w:type="dxa"/>
            <w:tcBorders>
              <w:top w:val="single" w:sz="6" w:space="0" w:color="auto"/>
              <w:bottom w:val="single" w:sz="6" w:space="0" w:color="auto"/>
            </w:tcBorders>
            <w:shd w:val="clear" w:color="auto" w:fill="auto"/>
            <w:hideMark/>
          </w:tcPr>
          <w:p w:rsidR="005452CC" w:rsidRPr="00A0779D" w:rsidRDefault="005452CC" w:rsidP="0091046A">
            <w:pPr>
              <w:pStyle w:val="TableHeading"/>
            </w:pPr>
            <w:r w:rsidRPr="00A0779D">
              <w:t>Column 1</w:t>
            </w:r>
          </w:p>
        </w:tc>
        <w:tc>
          <w:tcPr>
            <w:tcW w:w="4394" w:type="dxa"/>
            <w:tcBorders>
              <w:top w:val="single" w:sz="6" w:space="0" w:color="auto"/>
              <w:bottom w:val="single" w:sz="6" w:space="0" w:color="auto"/>
            </w:tcBorders>
            <w:shd w:val="clear" w:color="auto" w:fill="auto"/>
            <w:hideMark/>
          </w:tcPr>
          <w:p w:rsidR="005452CC" w:rsidRPr="00A0779D" w:rsidRDefault="005452CC" w:rsidP="0091046A">
            <w:pPr>
              <w:pStyle w:val="TableHeading"/>
            </w:pPr>
            <w:r w:rsidRPr="00A0779D">
              <w:t>Column 2</w:t>
            </w:r>
          </w:p>
        </w:tc>
        <w:tc>
          <w:tcPr>
            <w:tcW w:w="1843" w:type="dxa"/>
            <w:tcBorders>
              <w:top w:val="single" w:sz="6" w:space="0" w:color="auto"/>
              <w:bottom w:val="single" w:sz="6" w:space="0" w:color="auto"/>
            </w:tcBorders>
            <w:shd w:val="clear" w:color="auto" w:fill="auto"/>
            <w:hideMark/>
          </w:tcPr>
          <w:p w:rsidR="005452CC" w:rsidRPr="00A0779D" w:rsidRDefault="005452CC" w:rsidP="0091046A">
            <w:pPr>
              <w:pStyle w:val="TableHeading"/>
            </w:pPr>
            <w:r w:rsidRPr="00A0779D">
              <w:t>Column 3</w:t>
            </w:r>
          </w:p>
        </w:tc>
      </w:tr>
      <w:tr w:rsidR="005452CC" w:rsidRPr="00A0779D" w:rsidTr="00AD7252">
        <w:trPr>
          <w:tblHeader/>
        </w:trPr>
        <w:tc>
          <w:tcPr>
            <w:tcW w:w="2127" w:type="dxa"/>
            <w:tcBorders>
              <w:top w:val="single" w:sz="6" w:space="0" w:color="auto"/>
              <w:bottom w:val="single" w:sz="12" w:space="0" w:color="auto"/>
            </w:tcBorders>
            <w:shd w:val="clear" w:color="auto" w:fill="auto"/>
            <w:hideMark/>
          </w:tcPr>
          <w:p w:rsidR="005452CC" w:rsidRPr="00A0779D" w:rsidRDefault="005452CC" w:rsidP="0091046A">
            <w:pPr>
              <w:pStyle w:val="TableHeading"/>
            </w:pPr>
            <w:r w:rsidRPr="00A0779D">
              <w:t>Provisions</w:t>
            </w:r>
          </w:p>
        </w:tc>
        <w:tc>
          <w:tcPr>
            <w:tcW w:w="4394" w:type="dxa"/>
            <w:tcBorders>
              <w:top w:val="single" w:sz="6" w:space="0" w:color="auto"/>
              <w:bottom w:val="single" w:sz="12" w:space="0" w:color="auto"/>
            </w:tcBorders>
            <w:shd w:val="clear" w:color="auto" w:fill="auto"/>
            <w:hideMark/>
          </w:tcPr>
          <w:p w:rsidR="005452CC" w:rsidRPr="00A0779D" w:rsidRDefault="005452CC" w:rsidP="0091046A">
            <w:pPr>
              <w:pStyle w:val="TableHeading"/>
            </w:pPr>
            <w:r w:rsidRPr="00A0779D">
              <w:t>Commencement</w:t>
            </w:r>
          </w:p>
        </w:tc>
        <w:tc>
          <w:tcPr>
            <w:tcW w:w="1843" w:type="dxa"/>
            <w:tcBorders>
              <w:top w:val="single" w:sz="6" w:space="0" w:color="auto"/>
              <w:bottom w:val="single" w:sz="12" w:space="0" w:color="auto"/>
            </w:tcBorders>
            <w:shd w:val="clear" w:color="auto" w:fill="auto"/>
            <w:hideMark/>
          </w:tcPr>
          <w:p w:rsidR="005452CC" w:rsidRPr="00A0779D" w:rsidRDefault="005452CC" w:rsidP="0091046A">
            <w:pPr>
              <w:pStyle w:val="TableHeading"/>
            </w:pPr>
            <w:r w:rsidRPr="00A0779D">
              <w:t>Date/Details</w:t>
            </w:r>
          </w:p>
        </w:tc>
      </w:tr>
      <w:tr w:rsidR="005452CC" w:rsidRPr="00A0779D" w:rsidTr="00AD7252">
        <w:tc>
          <w:tcPr>
            <w:tcW w:w="2127" w:type="dxa"/>
            <w:tcBorders>
              <w:top w:val="single" w:sz="12" w:space="0" w:color="auto"/>
              <w:bottom w:val="single" w:sz="12" w:space="0" w:color="auto"/>
            </w:tcBorders>
            <w:shd w:val="clear" w:color="auto" w:fill="auto"/>
            <w:hideMark/>
          </w:tcPr>
          <w:p w:rsidR="005452CC" w:rsidRPr="00A0779D" w:rsidRDefault="005452CC" w:rsidP="00AD7252">
            <w:pPr>
              <w:pStyle w:val="Tabletext"/>
            </w:pPr>
            <w:r w:rsidRPr="00A0779D">
              <w:t xml:space="preserve">1.  </w:t>
            </w:r>
            <w:r w:rsidR="00AD7252" w:rsidRPr="00A0779D">
              <w:t xml:space="preserve">The whole of </w:t>
            </w:r>
            <w:r w:rsidR="00836454" w:rsidRPr="00A0779D">
              <w:t>this instrument</w:t>
            </w:r>
          </w:p>
        </w:tc>
        <w:tc>
          <w:tcPr>
            <w:tcW w:w="4394" w:type="dxa"/>
            <w:tcBorders>
              <w:top w:val="single" w:sz="12" w:space="0" w:color="auto"/>
              <w:bottom w:val="single" w:sz="12" w:space="0" w:color="auto"/>
            </w:tcBorders>
            <w:shd w:val="clear" w:color="auto" w:fill="auto"/>
            <w:hideMark/>
          </w:tcPr>
          <w:p w:rsidR="005452CC" w:rsidRPr="00A0779D" w:rsidRDefault="00470597" w:rsidP="00A70F49">
            <w:pPr>
              <w:pStyle w:val="Tabletext"/>
            </w:pPr>
            <w:r w:rsidRPr="00A0779D">
              <w:t>1</w:t>
            </w:r>
            <w:r w:rsidR="00A0779D" w:rsidRPr="00A0779D">
              <w:t> </w:t>
            </w:r>
            <w:r w:rsidRPr="00A0779D">
              <w:t>July</w:t>
            </w:r>
            <w:r w:rsidR="00A70F49" w:rsidRPr="00A0779D">
              <w:t xml:space="preserve"> 2020.</w:t>
            </w:r>
          </w:p>
        </w:tc>
        <w:tc>
          <w:tcPr>
            <w:tcW w:w="1843" w:type="dxa"/>
            <w:tcBorders>
              <w:top w:val="single" w:sz="12" w:space="0" w:color="auto"/>
              <w:bottom w:val="single" w:sz="12" w:space="0" w:color="auto"/>
            </w:tcBorders>
            <w:shd w:val="clear" w:color="auto" w:fill="auto"/>
          </w:tcPr>
          <w:p w:rsidR="005452CC" w:rsidRPr="00A0779D" w:rsidRDefault="00470597">
            <w:pPr>
              <w:pStyle w:val="Tabletext"/>
            </w:pPr>
            <w:r w:rsidRPr="00A0779D">
              <w:t>1</w:t>
            </w:r>
            <w:r w:rsidR="00A0779D" w:rsidRPr="00A0779D">
              <w:t> </w:t>
            </w:r>
            <w:r w:rsidRPr="00A0779D">
              <w:t>July</w:t>
            </w:r>
            <w:r w:rsidR="00A70F49" w:rsidRPr="00A0779D">
              <w:t xml:space="preserve"> 2020</w:t>
            </w:r>
          </w:p>
        </w:tc>
      </w:tr>
    </w:tbl>
    <w:p w:rsidR="005452CC" w:rsidRPr="00A0779D" w:rsidRDefault="005452CC" w:rsidP="0091046A">
      <w:pPr>
        <w:pStyle w:val="notetext"/>
      </w:pPr>
      <w:r w:rsidRPr="00A0779D">
        <w:rPr>
          <w:snapToGrid w:val="0"/>
          <w:lang w:eastAsia="en-US"/>
        </w:rPr>
        <w:t>Note:</w:t>
      </w:r>
      <w:r w:rsidRPr="00A0779D">
        <w:rPr>
          <w:snapToGrid w:val="0"/>
          <w:lang w:eastAsia="en-US"/>
        </w:rPr>
        <w:tab/>
        <w:t xml:space="preserve">This table relates only to the provisions of </w:t>
      </w:r>
      <w:r w:rsidR="00836454" w:rsidRPr="00A0779D">
        <w:rPr>
          <w:snapToGrid w:val="0"/>
          <w:lang w:eastAsia="en-US"/>
        </w:rPr>
        <w:t>this instrument</w:t>
      </w:r>
      <w:r w:rsidRPr="00A0779D">
        <w:t xml:space="preserve"> </w:t>
      </w:r>
      <w:r w:rsidRPr="00A0779D">
        <w:rPr>
          <w:snapToGrid w:val="0"/>
          <w:lang w:eastAsia="en-US"/>
        </w:rPr>
        <w:t xml:space="preserve">as originally made. It will not be amended to deal with any later amendments of </w:t>
      </w:r>
      <w:r w:rsidR="00836454" w:rsidRPr="00A0779D">
        <w:rPr>
          <w:snapToGrid w:val="0"/>
          <w:lang w:eastAsia="en-US"/>
        </w:rPr>
        <w:t>this instrument</w:t>
      </w:r>
      <w:r w:rsidRPr="00A0779D">
        <w:rPr>
          <w:snapToGrid w:val="0"/>
          <w:lang w:eastAsia="en-US"/>
        </w:rPr>
        <w:t>.</w:t>
      </w:r>
    </w:p>
    <w:p w:rsidR="005452CC" w:rsidRPr="00A0779D" w:rsidRDefault="005452CC" w:rsidP="004F676E">
      <w:pPr>
        <w:pStyle w:val="subsection"/>
      </w:pPr>
      <w:r w:rsidRPr="00A0779D">
        <w:tab/>
        <w:t>(2)</w:t>
      </w:r>
      <w:r w:rsidRPr="00A0779D">
        <w:tab/>
        <w:t xml:space="preserve">Any information in column 3 of the table is not part of </w:t>
      </w:r>
      <w:r w:rsidR="00836454" w:rsidRPr="00A0779D">
        <w:t>this instrument</w:t>
      </w:r>
      <w:r w:rsidRPr="00A0779D">
        <w:t xml:space="preserve">. Information may be inserted in this column, or information in it may be edited, in any published version of </w:t>
      </w:r>
      <w:r w:rsidR="00836454" w:rsidRPr="00A0779D">
        <w:t>this instrument</w:t>
      </w:r>
      <w:r w:rsidRPr="00A0779D">
        <w:t>.</w:t>
      </w:r>
    </w:p>
    <w:p w:rsidR="00BF6650" w:rsidRPr="00A0779D" w:rsidRDefault="00BF6650" w:rsidP="00BF6650">
      <w:pPr>
        <w:pStyle w:val="ActHead5"/>
      </w:pPr>
      <w:bookmarkStart w:id="6" w:name="_Toc42601271"/>
      <w:r w:rsidRPr="00B7777A">
        <w:rPr>
          <w:rStyle w:val="CharSectno"/>
        </w:rPr>
        <w:t>3</w:t>
      </w:r>
      <w:r w:rsidRPr="00A0779D">
        <w:t xml:space="preserve">  Authority</w:t>
      </w:r>
      <w:bookmarkEnd w:id="6"/>
    </w:p>
    <w:p w:rsidR="00BF6650" w:rsidRPr="00A0779D" w:rsidRDefault="00BF6650" w:rsidP="00BF6650">
      <w:pPr>
        <w:pStyle w:val="subsection"/>
      </w:pPr>
      <w:r w:rsidRPr="00A0779D">
        <w:tab/>
      </w:r>
      <w:r w:rsidRPr="00A0779D">
        <w:tab/>
      </w:r>
      <w:r w:rsidR="00836454" w:rsidRPr="00A0779D">
        <w:t>This instrument is</w:t>
      </w:r>
      <w:r w:rsidRPr="00A0779D">
        <w:t xml:space="preserve"> made under the </w:t>
      </w:r>
      <w:r w:rsidR="00470597" w:rsidRPr="00A0779D">
        <w:t>following</w:t>
      </w:r>
      <w:r w:rsidR="00A70F49" w:rsidRPr="00A0779D">
        <w:t>:</w:t>
      </w:r>
    </w:p>
    <w:p w:rsidR="00A70F49" w:rsidRPr="00A0779D" w:rsidRDefault="00A70F49" w:rsidP="00A70F49">
      <w:pPr>
        <w:pStyle w:val="paragraph"/>
      </w:pPr>
      <w:r w:rsidRPr="00A0779D">
        <w:tab/>
        <w:t>(a)</w:t>
      </w:r>
      <w:r w:rsidRPr="00A0779D">
        <w:tab/>
        <w:t xml:space="preserve">the </w:t>
      </w:r>
      <w:r w:rsidRPr="00A0779D">
        <w:rPr>
          <w:i/>
        </w:rPr>
        <w:t>Sport Integrity Australia Act 2020</w:t>
      </w:r>
      <w:r w:rsidRPr="00A0779D">
        <w:t>;</w:t>
      </w:r>
    </w:p>
    <w:p w:rsidR="00A70F49" w:rsidRPr="00A0779D" w:rsidRDefault="00A70F49" w:rsidP="00A70F49">
      <w:pPr>
        <w:pStyle w:val="paragraph"/>
      </w:pPr>
      <w:r w:rsidRPr="00A0779D">
        <w:tab/>
        <w:t>(b)</w:t>
      </w:r>
      <w:r w:rsidRPr="00A0779D">
        <w:tab/>
        <w:t xml:space="preserve">the </w:t>
      </w:r>
      <w:r w:rsidRPr="00A0779D">
        <w:rPr>
          <w:i/>
        </w:rPr>
        <w:t>Australian Crime Commission Act 2002</w:t>
      </w:r>
      <w:r w:rsidRPr="00A0779D">
        <w:t>;</w:t>
      </w:r>
    </w:p>
    <w:p w:rsidR="00A70F49" w:rsidRPr="00A0779D" w:rsidRDefault="00A70F49" w:rsidP="00A70F49">
      <w:pPr>
        <w:pStyle w:val="paragraph"/>
      </w:pPr>
      <w:r w:rsidRPr="00A0779D">
        <w:tab/>
        <w:t>(c)</w:t>
      </w:r>
      <w:r w:rsidRPr="00A0779D">
        <w:tab/>
        <w:t>the</w:t>
      </w:r>
      <w:r w:rsidRPr="00A0779D">
        <w:rPr>
          <w:i/>
        </w:rPr>
        <w:t xml:space="preserve"> Customs Act 1901</w:t>
      </w:r>
      <w:r w:rsidRPr="00A0779D">
        <w:t>;</w:t>
      </w:r>
    </w:p>
    <w:p w:rsidR="00A70F49" w:rsidRPr="00A0779D" w:rsidRDefault="00A70F49" w:rsidP="00A70F49">
      <w:pPr>
        <w:pStyle w:val="paragraph"/>
      </w:pPr>
      <w:r w:rsidRPr="00A0779D">
        <w:tab/>
        <w:t>(d)</w:t>
      </w:r>
      <w:r w:rsidRPr="00A0779D">
        <w:tab/>
        <w:t xml:space="preserve">the </w:t>
      </w:r>
      <w:r w:rsidRPr="00A0779D">
        <w:rPr>
          <w:i/>
        </w:rPr>
        <w:t>Commonwealth Electoral Act 1918</w:t>
      </w:r>
      <w:r w:rsidRPr="00A0779D">
        <w:t>.</w:t>
      </w:r>
    </w:p>
    <w:p w:rsidR="00557C7A" w:rsidRPr="00A0779D" w:rsidRDefault="00BF6650" w:rsidP="00557C7A">
      <w:pPr>
        <w:pStyle w:val="ActHead5"/>
      </w:pPr>
      <w:bookmarkStart w:id="7" w:name="_Toc42601272"/>
      <w:r w:rsidRPr="00B7777A">
        <w:rPr>
          <w:rStyle w:val="CharSectno"/>
        </w:rPr>
        <w:t>4</w:t>
      </w:r>
      <w:r w:rsidR="00557C7A" w:rsidRPr="00A0779D">
        <w:t xml:space="preserve">  </w:t>
      </w:r>
      <w:r w:rsidR="00083F48" w:rsidRPr="00A0779D">
        <w:t>Schedules</w:t>
      </w:r>
      <w:bookmarkEnd w:id="7"/>
    </w:p>
    <w:p w:rsidR="00557C7A" w:rsidRPr="00A0779D" w:rsidRDefault="00557C7A" w:rsidP="00557C7A">
      <w:pPr>
        <w:pStyle w:val="subsection"/>
      </w:pPr>
      <w:r w:rsidRPr="00A0779D">
        <w:tab/>
      </w:r>
      <w:r w:rsidRPr="00A0779D">
        <w:tab/>
      </w:r>
      <w:r w:rsidR="00083F48" w:rsidRPr="00A0779D">
        <w:t xml:space="preserve">Each </w:t>
      </w:r>
      <w:r w:rsidR="00160BD7" w:rsidRPr="00A0779D">
        <w:t>instrument</w:t>
      </w:r>
      <w:r w:rsidR="00083F48" w:rsidRPr="00A0779D">
        <w:t xml:space="preserve"> that is specified in a Schedule to </w:t>
      </w:r>
      <w:r w:rsidR="00836454" w:rsidRPr="00A0779D">
        <w:t>this instrument</w:t>
      </w:r>
      <w:r w:rsidR="00083F48" w:rsidRPr="00A0779D">
        <w:t xml:space="preserve"> is amended or repealed as set out in the applicable items in the Schedule concerned, and any other item in a Schedule to </w:t>
      </w:r>
      <w:r w:rsidR="00836454" w:rsidRPr="00A0779D">
        <w:t>this instrument</w:t>
      </w:r>
      <w:r w:rsidR="00083F48" w:rsidRPr="00A0779D">
        <w:t xml:space="preserve"> has effect according to its terms.</w:t>
      </w:r>
    </w:p>
    <w:p w:rsidR="00A07C44" w:rsidRPr="00A0779D" w:rsidRDefault="00EF1D6C" w:rsidP="00A07C44">
      <w:pPr>
        <w:pStyle w:val="ActHead6"/>
        <w:pageBreakBefore/>
      </w:pPr>
      <w:bookmarkStart w:id="8" w:name="_Toc42601273"/>
      <w:bookmarkStart w:id="9" w:name="opcAmSched"/>
      <w:r w:rsidRPr="00B7777A">
        <w:rPr>
          <w:rStyle w:val="CharAmSchNo"/>
        </w:rPr>
        <w:lastRenderedPageBreak/>
        <w:t>Schedule</w:t>
      </w:r>
      <w:r w:rsidR="00A0779D" w:rsidRPr="00B7777A">
        <w:rPr>
          <w:rStyle w:val="CharAmSchNo"/>
        </w:rPr>
        <w:t> </w:t>
      </w:r>
      <w:r w:rsidRPr="00B7777A">
        <w:rPr>
          <w:rStyle w:val="CharAmSchNo"/>
        </w:rPr>
        <w:t>1</w:t>
      </w:r>
      <w:r w:rsidR="00A07C44" w:rsidRPr="00A0779D">
        <w:t>—</w:t>
      </w:r>
      <w:r w:rsidR="005D0B16" w:rsidRPr="00B7777A">
        <w:rPr>
          <w:rStyle w:val="CharAmSchText"/>
        </w:rPr>
        <w:t>Name changes</w:t>
      </w:r>
      <w:bookmarkEnd w:id="8"/>
    </w:p>
    <w:p w:rsidR="00A07C44" w:rsidRPr="00A0779D" w:rsidRDefault="00470597" w:rsidP="00A07C44">
      <w:pPr>
        <w:pStyle w:val="ActHead7"/>
      </w:pPr>
      <w:bookmarkStart w:id="10" w:name="_Toc42601274"/>
      <w:bookmarkEnd w:id="9"/>
      <w:r w:rsidRPr="00B7777A">
        <w:rPr>
          <w:rStyle w:val="CharAmPartNo"/>
        </w:rPr>
        <w:t>Part</w:t>
      </w:r>
      <w:r w:rsidR="00A0779D" w:rsidRPr="00B7777A">
        <w:rPr>
          <w:rStyle w:val="CharAmPartNo"/>
        </w:rPr>
        <w:t> </w:t>
      </w:r>
      <w:r w:rsidRPr="00B7777A">
        <w:rPr>
          <w:rStyle w:val="CharAmPartNo"/>
        </w:rPr>
        <w:t>1</w:t>
      </w:r>
      <w:r w:rsidR="00A07C44" w:rsidRPr="00A0779D">
        <w:t>—</w:t>
      </w:r>
      <w:r w:rsidR="00A07C44" w:rsidRPr="00B7777A">
        <w:rPr>
          <w:rStyle w:val="CharAmPartText"/>
        </w:rPr>
        <w:t>Main amendments</w:t>
      </w:r>
      <w:bookmarkEnd w:id="10"/>
    </w:p>
    <w:p w:rsidR="00A07C44" w:rsidRPr="00A0779D" w:rsidRDefault="00A07C44" w:rsidP="00A07C44">
      <w:pPr>
        <w:pStyle w:val="ActHead9"/>
      </w:pPr>
      <w:bookmarkStart w:id="11" w:name="_Toc42601275"/>
      <w:r w:rsidRPr="00A0779D">
        <w:t>Australian Sports Anti</w:t>
      </w:r>
      <w:r w:rsidR="00A0779D">
        <w:noBreakHyphen/>
      </w:r>
      <w:r w:rsidRPr="00A0779D">
        <w:t xml:space="preserve">Doping Authority </w:t>
      </w:r>
      <w:r w:rsidR="00470597" w:rsidRPr="00A0779D">
        <w:t>Regulations</w:t>
      </w:r>
      <w:r w:rsidR="00A0779D" w:rsidRPr="00A0779D">
        <w:t> </w:t>
      </w:r>
      <w:r w:rsidR="00470597" w:rsidRPr="00A0779D">
        <w:t>2</w:t>
      </w:r>
      <w:r w:rsidRPr="00A0779D">
        <w:t>006</w:t>
      </w:r>
      <w:bookmarkEnd w:id="11"/>
    </w:p>
    <w:p w:rsidR="00A07C44" w:rsidRPr="00A0779D" w:rsidRDefault="00481F25" w:rsidP="00A07C44">
      <w:pPr>
        <w:pStyle w:val="ItemHead"/>
      </w:pPr>
      <w:r w:rsidRPr="00A0779D">
        <w:t>1</w:t>
      </w:r>
      <w:r w:rsidR="00A07C44" w:rsidRPr="00A0779D">
        <w:t xml:space="preserve">  </w:t>
      </w:r>
      <w:r w:rsidR="00470597" w:rsidRPr="00A0779D">
        <w:t>Regulation</w:t>
      </w:r>
      <w:r w:rsidR="00A0779D" w:rsidRPr="00A0779D">
        <w:t> </w:t>
      </w:r>
      <w:r w:rsidR="00470597" w:rsidRPr="00A0779D">
        <w:t>1</w:t>
      </w:r>
    </w:p>
    <w:p w:rsidR="00A07C44" w:rsidRPr="00A0779D" w:rsidRDefault="00A07C44" w:rsidP="00A07C44">
      <w:pPr>
        <w:pStyle w:val="Item"/>
      </w:pPr>
      <w:r w:rsidRPr="00A0779D">
        <w:t>Omit “</w:t>
      </w:r>
      <w:r w:rsidRPr="00A0779D">
        <w:rPr>
          <w:i/>
        </w:rPr>
        <w:t>Australian Sports Anti</w:t>
      </w:r>
      <w:r w:rsidR="00A0779D">
        <w:rPr>
          <w:i/>
        </w:rPr>
        <w:noBreakHyphen/>
      </w:r>
      <w:r w:rsidRPr="00A0779D">
        <w:rPr>
          <w:i/>
        </w:rPr>
        <w:t xml:space="preserve">Doping Authority </w:t>
      </w:r>
      <w:r w:rsidR="00470597" w:rsidRPr="00A0779D">
        <w:rPr>
          <w:i/>
        </w:rPr>
        <w:t>Regulations</w:t>
      </w:r>
      <w:r w:rsidR="00A0779D" w:rsidRPr="00A0779D">
        <w:rPr>
          <w:i/>
        </w:rPr>
        <w:t> </w:t>
      </w:r>
      <w:r w:rsidR="00470597" w:rsidRPr="00A0779D">
        <w:rPr>
          <w:i/>
        </w:rPr>
        <w:t>2</w:t>
      </w:r>
      <w:r w:rsidRPr="00A0779D">
        <w:rPr>
          <w:i/>
        </w:rPr>
        <w:t>006</w:t>
      </w:r>
      <w:r w:rsidRPr="00A0779D">
        <w:t>”, substitute “</w:t>
      </w:r>
      <w:r w:rsidRPr="00A0779D">
        <w:rPr>
          <w:i/>
        </w:rPr>
        <w:t xml:space="preserve">Sport Integrity Australia </w:t>
      </w:r>
      <w:r w:rsidR="00470597" w:rsidRPr="00A0779D">
        <w:rPr>
          <w:i/>
        </w:rPr>
        <w:t>Regulations</w:t>
      </w:r>
      <w:r w:rsidR="00A0779D" w:rsidRPr="00A0779D">
        <w:rPr>
          <w:i/>
        </w:rPr>
        <w:t> </w:t>
      </w:r>
      <w:r w:rsidR="00470597" w:rsidRPr="00A0779D">
        <w:rPr>
          <w:i/>
        </w:rPr>
        <w:t>2</w:t>
      </w:r>
      <w:r w:rsidRPr="00A0779D">
        <w:rPr>
          <w:i/>
        </w:rPr>
        <w:t>020</w:t>
      </w:r>
      <w:r w:rsidRPr="00A0779D">
        <w:t>”.</w:t>
      </w:r>
    </w:p>
    <w:p w:rsidR="00A07C44" w:rsidRPr="00A0779D" w:rsidRDefault="00481F25" w:rsidP="00A07C44">
      <w:pPr>
        <w:pStyle w:val="ItemHead"/>
      </w:pPr>
      <w:r w:rsidRPr="00A0779D">
        <w:t>2</w:t>
      </w:r>
      <w:r w:rsidR="00A07C44" w:rsidRPr="00A0779D">
        <w:t xml:space="preserve">  </w:t>
      </w:r>
      <w:r w:rsidR="00470597" w:rsidRPr="00A0779D">
        <w:t>Regulation</w:t>
      </w:r>
      <w:r w:rsidR="00A0779D" w:rsidRPr="00A0779D">
        <w:t> </w:t>
      </w:r>
      <w:r w:rsidR="00470597" w:rsidRPr="00A0779D">
        <w:t>1</w:t>
      </w:r>
      <w:r w:rsidR="00A07C44" w:rsidRPr="00A0779D">
        <w:t>A (heading)</w:t>
      </w:r>
    </w:p>
    <w:p w:rsidR="00A07C44" w:rsidRPr="00A0779D" w:rsidRDefault="00A07C44" w:rsidP="00A07C44">
      <w:pPr>
        <w:pStyle w:val="Item"/>
      </w:pPr>
      <w:r w:rsidRPr="00A0779D">
        <w:t>Repeal the heading, substitute:</w:t>
      </w:r>
    </w:p>
    <w:p w:rsidR="00A07C44" w:rsidRPr="00A0779D" w:rsidRDefault="00A07C44" w:rsidP="00A07C44">
      <w:pPr>
        <w:pStyle w:val="ActHead5"/>
      </w:pPr>
      <w:bookmarkStart w:id="12" w:name="_Toc42601276"/>
      <w:r w:rsidRPr="00B7777A">
        <w:rPr>
          <w:rStyle w:val="CharSectno"/>
        </w:rPr>
        <w:t>1A</w:t>
      </w:r>
      <w:r w:rsidRPr="00A0779D">
        <w:t xml:space="preserve">  Definitions</w:t>
      </w:r>
      <w:bookmarkEnd w:id="12"/>
    </w:p>
    <w:p w:rsidR="00A07C44" w:rsidRPr="00A0779D" w:rsidRDefault="00481F25" w:rsidP="00A07C44">
      <w:pPr>
        <w:pStyle w:val="ItemHead"/>
      </w:pPr>
      <w:r w:rsidRPr="00A0779D">
        <w:t>3</w:t>
      </w:r>
      <w:r w:rsidR="00A07C44" w:rsidRPr="00A0779D">
        <w:t xml:space="preserve">  </w:t>
      </w:r>
      <w:r w:rsidR="00470597" w:rsidRPr="00A0779D">
        <w:t>Regulation</w:t>
      </w:r>
      <w:r w:rsidR="00A0779D" w:rsidRPr="00A0779D">
        <w:t> </w:t>
      </w:r>
      <w:r w:rsidR="00470597" w:rsidRPr="00A0779D">
        <w:t>1</w:t>
      </w:r>
      <w:r w:rsidR="00A07C44" w:rsidRPr="00A0779D">
        <w:t xml:space="preserve">A (definition of </w:t>
      </w:r>
      <w:r w:rsidR="00A07C44" w:rsidRPr="00A0779D">
        <w:rPr>
          <w:i/>
        </w:rPr>
        <w:t>Act</w:t>
      </w:r>
      <w:r w:rsidR="00A07C44" w:rsidRPr="00A0779D">
        <w:t>)</w:t>
      </w:r>
    </w:p>
    <w:p w:rsidR="00A07C44" w:rsidRPr="00A0779D" w:rsidRDefault="00A07C44" w:rsidP="00A07C44">
      <w:pPr>
        <w:pStyle w:val="Item"/>
      </w:pPr>
      <w:r w:rsidRPr="00A0779D">
        <w:t>Omit “</w:t>
      </w:r>
      <w:r w:rsidRPr="00A0779D">
        <w:rPr>
          <w:i/>
        </w:rPr>
        <w:t>Australian Sports Anti</w:t>
      </w:r>
      <w:r w:rsidR="00A0779D">
        <w:rPr>
          <w:i/>
        </w:rPr>
        <w:noBreakHyphen/>
      </w:r>
      <w:r w:rsidRPr="00A0779D">
        <w:rPr>
          <w:i/>
        </w:rPr>
        <w:t>Doping Authority Act 2006</w:t>
      </w:r>
      <w:bookmarkStart w:id="13" w:name="BK_S3P2L11C55"/>
      <w:bookmarkEnd w:id="13"/>
      <w:r w:rsidRPr="00A0779D">
        <w:t>”, substitute “</w:t>
      </w:r>
      <w:r w:rsidRPr="00A0779D">
        <w:rPr>
          <w:i/>
        </w:rPr>
        <w:t>Sport Integrity Australia Act 2020</w:t>
      </w:r>
      <w:r w:rsidRPr="00A0779D">
        <w:t>”.</w:t>
      </w:r>
    </w:p>
    <w:p w:rsidR="00A07C44" w:rsidRPr="00A0779D" w:rsidRDefault="00481F25" w:rsidP="00A07C44">
      <w:pPr>
        <w:pStyle w:val="ItemHead"/>
      </w:pPr>
      <w:r w:rsidRPr="00A0779D">
        <w:t>4</w:t>
      </w:r>
      <w:r w:rsidR="00A07C44" w:rsidRPr="00A0779D">
        <w:t xml:space="preserve">  </w:t>
      </w:r>
      <w:r w:rsidR="00470597" w:rsidRPr="00A0779D">
        <w:t>Paragraph</w:t>
      </w:r>
      <w:r w:rsidR="0069404D" w:rsidRPr="00A0779D">
        <w:t xml:space="preserve"> </w:t>
      </w:r>
      <w:r w:rsidR="00470597" w:rsidRPr="00A0779D">
        <w:t>1</w:t>
      </w:r>
      <w:r w:rsidR="00A07C44" w:rsidRPr="00A0779D">
        <w:t xml:space="preserve">.02(1)(g) of </w:t>
      </w:r>
      <w:r w:rsidR="00EF1D6C" w:rsidRPr="00A0779D">
        <w:t>Schedule</w:t>
      </w:r>
      <w:r w:rsidR="00A0779D" w:rsidRPr="00A0779D">
        <w:t> </w:t>
      </w:r>
      <w:r w:rsidR="00EF1D6C" w:rsidRPr="00A0779D">
        <w:t>1</w:t>
      </w:r>
    </w:p>
    <w:p w:rsidR="00A07C44" w:rsidRPr="00A0779D" w:rsidRDefault="00A07C44" w:rsidP="00A07C44">
      <w:pPr>
        <w:pStyle w:val="Item"/>
      </w:pPr>
      <w:r w:rsidRPr="00A0779D">
        <w:t>Omit “the ASADA”, substitute “Sport Integrity Australia”.</w:t>
      </w:r>
    </w:p>
    <w:p w:rsidR="00A07C44" w:rsidRPr="00A0779D" w:rsidRDefault="00481F25" w:rsidP="00A07C44">
      <w:pPr>
        <w:pStyle w:val="ItemHead"/>
      </w:pPr>
      <w:r w:rsidRPr="00A0779D">
        <w:t>5</w:t>
      </w:r>
      <w:r w:rsidR="00A07C44" w:rsidRPr="00A0779D">
        <w:t xml:space="preserve">  </w:t>
      </w:r>
      <w:r w:rsidR="00470597" w:rsidRPr="00A0779D">
        <w:t>Sub</w:t>
      </w:r>
      <w:r w:rsidR="00EF1D6C" w:rsidRPr="00A0779D">
        <w:t>clause</w:t>
      </w:r>
      <w:r w:rsidR="00A0779D" w:rsidRPr="00A0779D">
        <w:t> </w:t>
      </w:r>
      <w:r w:rsidR="00EF1D6C" w:rsidRPr="00A0779D">
        <w:t>1</w:t>
      </w:r>
      <w:r w:rsidR="00A07C44" w:rsidRPr="00A0779D">
        <w:t xml:space="preserve">.03(2) of </w:t>
      </w:r>
      <w:r w:rsidR="00EF1D6C" w:rsidRPr="00A0779D">
        <w:t>Schedule</w:t>
      </w:r>
      <w:r w:rsidR="00A0779D" w:rsidRPr="00A0779D">
        <w:t> </w:t>
      </w:r>
      <w:r w:rsidR="00EF1D6C" w:rsidRPr="00A0779D">
        <w:t>1</w:t>
      </w:r>
    </w:p>
    <w:p w:rsidR="00A07C44" w:rsidRPr="00A0779D" w:rsidRDefault="00A07C44" w:rsidP="00A07C44">
      <w:pPr>
        <w:pStyle w:val="Item"/>
      </w:pPr>
      <w:r w:rsidRPr="00A0779D">
        <w:t>Omit “the ASADA”, substitute “Sport Integrity Australia”.</w:t>
      </w:r>
    </w:p>
    <w:p w:rsidR="00A07C44" w:rsidRPr="00A0779D" w:rsidRDefault="00481F25" w:rsidP="00A07C44">
      <w:pPr>
        <w:pStyle w:val="ItemHead"/>
      </w:pPr>
      <w:r w:rsidRPr="00A0779D">
        <w:t>6</w:t>
      </w:r>
      <w:r w:rsidR="00A07C44" w:rsidRPr="00A0779D">
        <w:t xml:space="preserve">  </w:t>
      </w:r>
      <w:r w:rsidR="00470597" w:rsidRPr="00A0779D">
        <w:t>Sub</w:t>
      </w:r>
      <w:r w:rsidR="00EF1D6C" w:rsidRPr="00A0779D">
        <w:t>clause</w:t>
      </w:r>
      <w:r w:rsidR="00A0779D" w:rsidRPr="00A0779D">
        <w:t> </w:t>
      </w:r>
      <w:r w:rsidR="00EF1D6C" w:rsidRPr="00A0779D">
        <w:t>1</w:t>
      </w:r>
      <w:r w:rsidR="00A07C44" w:rsidRPr="00A0779D">
        <w:t xml:space="preserve">.03(2) of </w:t>
      </w:r>
      <w:r w:rsidR="00EF1D6C" w:rsidRPr="00A0779D">
        <w:t>Schedule</w:t>
      </w:r>
      <w:r w:rsidR="00A0779D" w:rsidRPr="00A0779D">
        <w:t> </w:t>
      </w:r>
      <w:r w:rsidR="00EF1D6C" w:rsidRPr="00A0779D">
        <w:t>1</w:t>
      </w:r>
      <w:r w:rsidR="00A07C44" w:rsidRPr="00A0779D">
        <w:t xml:space="preserve"> (note)</w:t>
      </w:r>
    </w:p>
    <w:p w:rsidR="00A07C44" w:rsidRPr="00A0779D" w:rsidRDefault="00A07C44" w:rsidP="00A07C44">
      <w:pPr>
        <w:pStyle w:val="Item"/>
      </w:pPr>
      <w:r w:rsidRPr="00A0779D">
        <w:t xml:space="preserve">Omit “of the </w:t>
      </w:r>
      <w:r w:rsidRPr="00A0779D">
        <w:rPr>
          <w:i/>
        </w:rPr>
        <w:t>Australian Sports Anti</w:t>
      </w:r>
      <w:r w:rsidR="00A0779D">
        <w:rPr>
          <w:i/>
        </w:rPr>
        <w:noBreakHyphen/>
      </w:r>
      <w:r w:rsidRPr="00A0779D">
        <w:rPr>
          <w:i/>
        </w:rPr>
        <w:t xml:space="preserve">Doping Authority </w:t>
      </w:r>
      <w:r w:rsidR="00470597" w:rsidRPr="00A0779D">
        <w:rPr>
          <w:i/>
        </w:rPr>
        <w:t>Regulations</w:t>
      </w:r>
      <w:r w:rsidR="00A0779D" w:rsidRPr="00A0779D">
        <w:rPr>
          <w:i/>
        </w:rPr>
        <w:t> </w:t>
      </w:r>
      <w:r w:rsidR="00470597" w:rsidRPr="00A0779D">
        <w:rPr>
          <w:i/>
        </w:rPr>
        <w:t>2</w:t>
      </w:r>
      <w:r w:rsidRPr="00A0779D">
        <w:rPr>
          <w:i/>
        </w:rPr>
        <w:t>006</w:t>
      </w:r>
      <w:r w:rsidRPr="00A0779D">
        <w:t>”.</w:t>
      </w:r>
    </w:p>
    <w:p w:rsidR="00A07C44" w:rsidRPr="00A0779D" w:rsidRDefault="00481F25" w:rsidP="00A07C44">
      <w:pPr>
        <w:pStyle w:val="ItemHead"/>
      </w:pPr>
      <w:r w:rsidRPr="00A0779D">
        <w:t>7</w:t>
      </w:r>
      <w:r w:rsidR="00A07C44" w:rsidRPr="00A0779D">
        <w:t xml:space="preserve">  </w:t>
      </w:r>
      <w:r w:rsidR="00EF1D6C" w:rsidRPr="00A0779D">
        <w:t>Clause</w:t>
      </w:r>
      <w:r w:rsidR="00A0779D" w:rsidRPr="00A0779D">
        <w:t> </w:t>
      </w:r>
      <w:r w:rsidR="00EF1D6C" w:rsidRPr="00A0779D">
        <w:t>1</w:t>
      </w:r>
      <w:r w:rsidR="00A07C44" w:rsidRPr="00A0779D">
        <w:t xml:space="preserve">.03B of </w:t>
      </w:r>
      <w:r w:rsidR="00EF1D6C" w:rsidRPr="00A0779D">
        <w:t>Schedule</w:t>
      </w:r>
      <w:r w:rsidR="00A0779D" w:rsidRPr="00A0779D">
        <w:t> </w:t>
      </w:r>
      <w:r w:rsidR="00EF1D6C" w:rsidRPr="00A0779D">
        <w:t>1</w:t>
      </w:r>
      <w:r w:rsidR="00A07C44" w:rsidRPr="00A0779D">
        <w:t xml:space="preserve"> (note)</w:t>
      </w:r>
    </w:p>
    <w:p w:rsidR="00A07C44" w:rsidRPr="00A0779D" w:rsidRDefault="00A07C44" w:rsidP="00A07C44">
      <w:pPr>
        <w:pStyle w:val="Item"/>
      </w:pPr>
      <w:r w:rsidRPr="00A0779D">
        <w:t xml:space="preserve">Omit “of the </w:t>
      </w:r>
      <w:r w:rsidRPr="00A0779D">
        <w:rPr>
          <w:i/>
        </w:rPr>
        <w:t>Australian Sports Anti</w:t>
      </w:r>
      <w:r w:rsidR="00A0779D">
        <w:rPr>
          <w:i/>
        </w:rPr>
        <w:noBreakHyphen/>
      </w:r>
      <w:r w:rsidRPr="00A0779D">
        <w:rPr>
          <w:i/>
        </w:rPr>
        <w:t xml:space="preserve">Doping Authority </w:t>
      </w:r>
      <w:r w:rsidR="00470597" w:rsidRPr="00A0779D">
        <w:rPr>
          <w:i/>
        </w:rPr>
        <w:t>Regulations</w:t>
      </w:r>
      <w:r w:rsidR="00A0779D" w:rsidRPr="00A0779D">
        <w:rPr>
          <w:i/>
        </w:rPr>
        <w:t> </w:t>
      </w:r>
      <w:r w:rsidR="00470597" w:rsidRPr="00A0779D">
        <w:rPr>
          <w:i/>
        </w:rPr>
        <w:t>2</w:t>
      </w:r>
      <w:r w:rsidRPr="00A0779D">
        <w:rPr>
          <w:i/>
        </w:rPr>
        <w:t>006</w:t>
      </w:r>
      <w:r w:rsidRPr="00A0779D">
        <w:t>”.</w:t>
      </w:r>
    </w:p>
    <w:p w:rsidR="00A07C44" w:rsidRPr="00A0779D" w:rsidRDefault="00481F25" w:rsidP="00A07C44">
      <w:pPr>
        <w:pStyle w:val="ItemHead"/>
      </w:pPr>
      <w:r w:rsidRPr="00A0779D">
        <w:t>8</w:t>
      </w:r>
      <w:r w:rsidR="00A07C44" w:rsidRPr="00A0779D">
        <w:t xml:space="preserve">  </w:t>
      </w:r>
      <w:r w:rsidR="00EF1D6C" w:rsidRPr="00A0779D">
        <w:t>Clause</w:t>
      </w:r>
      <w:r w:rsidR="00A0779D" w:rsidRPr="00A0779D">
        <w:t> </w:t>
      </w:r>
      <w:r w:rsidR="00EF1D6C" w:rsidRPr="00A0779D">
        <w:t>1</w:t>
      </w:r>
      <w:r w:rsidR="00A07C44" w:rsidRPr="00A0779D">
        <w:t xml:space="preserve">.05 of </w:t>
      </w:r>
      <w:r w:rsidR="00EF1D6C" w:rsidRPr="00A0779D">
        <w:t>Schedule</w:t>
      </w:r>
      <w:r w:rsidR="00A0779D" w:rsidRPr="00A0779D">
        <w:t> </w:t>
      </w:r>
      <w:r w:rsidR="00EF1D6C" w:rsidRPr="00A0779D">
        <w:t>1</w:t>
      </w:r>
      <w:r w:rsidR="00A07C44" w:rsidRPr="00A0779D">
        <w:t xml:space="preserve"> (definition of </w:t>
      </w:r>
      <w:r w:rsidR="00A07C44" w:rsidRPr="00A0779D">
        <w:rPr>
          <w:i/>
        </w:rPr>
        <w:t>Act</w:t>
      </w:r>
      <w:r w:rsidR="00A07C44" w:rsidRPr="00A0779D">
        <w:t>)</w:t>
      </w:r>
    </w:p>
    <w:p w:rsidR="00A07C44" w:rsidRPr="00A0779D" w:rsidRDefault="00A07C44" w:rsidP="00A07C44">
      <w:pPr>
        <w:pStyle w:val="Item"/>
      </w:pPr>
      <w:r w:rsidRPr="00A0779D">
        <w:t>Omit “</w:t>
      </w:r>
      <w:r w:rsidRPr="00A0779D">
        <w:rPr>
          <w:i/>
        </w:rPr>
        <w:t>Australian Sports Anti</w:t>
      </w:r>
      <w:r w:rsidR="00A0779D">
        <w:rPr>
          <w:i/>
        </w:rPr>
        <w:noBreakHyphen/>
      </w:r>
      <w:r w:rsidRPr="00A0779D">
        <w:rPr>
          <w:i/>
        </w:rPr>
        <w:t>Doping Authority Act</w:t>
      </w:r>
      <w:r w:rsidR="0069404D" w:rsidRPr="00A0779D">
        <w:rPr>
          <w:i/>
        </w:rPr>
        <w:t xml:space="preserve"> </w:t>
      </w:r>
      <w:r w:rsidRPr="00A0779D">
        <w:rPr>
          <w:i/>
        </w:rPr>
        <w:t>2006</w:t>
      </w:r>
      <w:r w:rsidRPr="00A0779D">
        <w:t>”, substitute “</w:t>
      </w:r>
      <w:r w:rsidRPr="00A0779D">
        <w:rPr>
          <w:i/>
        </w:rPr>
        <w:t>Sport Integrity Australia Act 2020</w:t>
      </w:r>
      <w:r w:rsidRPr="00A0779D">
        <w:t>”.</w:t>
      </w:r>
    </w:p>
    <w:p w:rsidR="00A07C44" w:rsidRPr="00A0779D" w:rsidRDefault="00481F25" w:rsidP="00A07C44">
      <w:pPr>
        <w:pStyle w:val="ItemHead"/>
      </w:pPr>
      <w:r w:rsidRPr="00A0779D">
        <w:t>9</w:t>
      </w:r>
      <w:r w:rsidR="00A07C44" w:rsidRPr="00A0779D">
        <w:t xml:space="preserve">  </w:t>
      </w:r>
      <w:r w:rsidR="00EF1D6C" w:rsidRPr="00A0779D">
        <w:t>Clause</w:t>
      </w:r>
      <w:r w:rsidR="00A0779D" w:rsidRPr="00A0779D">
        <w:t> </w:t>
      </w:r>
      <w:r w:rsidR="00EF1D6C" w:rsidRPr="00A0779D">
        <w:t>1</w:t>
      </w:r>
      <w:r w:rsidR="00A07C44" w:rsidRPr="00A0779D">
        <w:t xml:space="preserve">.05 of </w:t>
      </w:r>
      <w:r w:rsidR="00EF1D6C" w:rsidRPr="00A0779D">
        <w:t>Schedule</w:t>
      </w:r>
      <w:r w:rsidR="00A0779D" w:rsidRPr="00A0779D">
        <w:t> </w:t>
      </w:r>
      <w:r w:rsidR="00EF1D6C" w:rsidRPr="00A0779D">
        <w:t>1</w:t>
      </w:r>
      <w:r w:rsidR="00A07C44" w:rsidRPr="00A0779D">
        <w:t xml:space="preserve"> (definition of </w:t>
      </w:r>
      <w:r w:rsidR="00A07C44" w:rsidRPr="00A0779D">
        <w:rPr>
          <w:i/>
        </w:rPr>
        <w:t>ASADA representative</w:t>
      </w:r>
      <w:r w:rsidR="00A07C44" w:rsidRPr="00A0779D">
        <w:t>)</w:t>
      </w:r>
    </w:p>
    <w:p w:rsidR="00A07C44" w:rsidRPr="00A0779D" w:rsidRDefault="00A07C44" w:rsidP="00A07C44">
      <w:pPr>
        <w:pStyle w:val="Item"/>
      </w:pPr>
      <w:r w:rsidRPr="00A0779D">
        <w:t>Repeal the definition.</w:t>
      </w:r>
    </w:p>
    <w:p w:rsidR="00A07C44" w:rsidRPr="00A0779D" w:rsidRDefault="00481F25" w:rsidP="00A07C44">
      <w:pPr>
        <w:pStyle w:val="ItemHead"/>
      </w:pPr>
      <w:r w:rsidRPr="00A0779D">
        <w:t>10</w:t>
      </w:r>
      <w:r w:rsidR="00A07C44" w:rsidRPr="00A0779D">
        <w:t xml:space="preserve">  </w:t>
      </w:r>
      <w:r w:rsidR="00EF1D6C" w:rsidRPr="00A0779D">
        <w:t>Clause</w:t>
      </w:r>
      <w:r w:rsidR="00A0779D" w:rsidRPr="00A0779D">
        <w:t> </w:t>
      </w:r>
      <w:r w:rsidR="00EF1D6C" w:rsidRPr="00A0779D">
        <w:t>1</w:t>
      </w:r>
      <w:r w:rsidR="00A07C44" w:rsidRPr="00A0779D">
        <w:t xml:space="preserve">.05 of </w:t>
      </w:r>
      <w:r w:rsidR="00EF1D6C" w:rsidRPr="00A0779D">
        <w:t>Schedule</w:t>
      </w:r>
      <w:r w:rsidR="00A0779D" w:rsidRPr="00A0779D">
        <w:t> </w:t>
      </w:r>
      <w:r w:rsidR="00EF1D6C" w:rsidRPr="00A0779D">
        <w:t>1</w:t>
      </w:r>
      <w:r w:rsidR="00A07C44" w:rsidRPr="00A0779D">
        <w:t xml:space="preserve"> (definition of </w:t>
      </w:r>
      <w:r w:rsidR="00A07C44" w:rsidRPr="00A0779D">
        <w:rPr>
          <w:i/>
        </w:rPr>
        <w:t>government sports agency</w:t>
      </w:r>
      <w:r w:rsidR="00A07C44" w:rsidRPr="00A0779D">
        <w:t>)</w:t>
      </w:r>
    </w:p>
    <w:p w:rsidR="00A07C44" w:rsidRPr="00A0779D" w:rsidRDefault="00A07C44" w:rsidP="00A07C44">
      <w:pPr>
        <w:pStyle w:val="Item"/>
      </w:pPr>
      <w:r w:rsidRPr="00A0779D">
        <w:t>Omit “ASADA”, substitute “Sport Integrity Australia”.</w:t>
      </w:r>
    </w:p>
    <w:p w:rsidR="00A07C44" w:rsidRPr="00A0779D" w:rsidRDefault="00481F25" w:rsidP="00A07C44">
      <w:pPr>
        <w:pStyle w:val="ItemHead"/>
      </w:pPr>
      <w:r w:rsidRPr="00A0779D">
        <w:t>11</w:t>
      </w:r>
      <w:r w:rsidR="00A07C44" w:rsidRPr="00A0779D">
        <w:t xml:space="preserve">  </w:t>
      </w:r>
      <w:r w:rsidR="00EF1D6C" w:rsidRPr="00A0779D">
        <w:t>Clause</w:t>
      </w:r>
      <w:r w:rsidR="00A0779D" w:rsidRPr="00A0779D">
        <w:t> </w:t>
      </w:r>
      <w:r w:rsidR="00EF1D6C" w:rsidRPr="00A0779D">
        <w:t>1</w:t>
      </w:r>
      <w:r w:rsidR="00A07C44" w:rsidRPr="00A0779D">
        <w:t xml:space="preserve">.05 of </w:t>
      </w:r>
      <w:r w:rsidR="00EF1D6C" w:rsidRPr="00A0779D">
        <w:t>Schedule</w:t>
      </w:r>
      <w:r w:rsidR="00A0779D" w:rsidRPr="00A0779D">
        <w:t> </w:t>
      </w:r>
      <w:r w:rsidR="00EF1D6C" w:rsidRPr="00A0779D">
        <w:t>1</w:t>
      </w:r>
      <w:r w:rsidR="00A07C44" w:rsidRPr="00A0779D">
        <w:t xml:space="preserve"> (definition of </w:t>
      </w:r>
      <w:r w:rsidR="00A07C44" w:rsidRPr="00A0779D">
        <w:rPr>
          <w:i/>
        </w:rPr>
        <w:t>national anti</w:t>
      </w:r>
      <w:r w:rsidR="00A0779D">
        <w:rPr>
          <w:i/>
        </w:rPr>
        <w:noBreakHyphen/>
      </w:r>
      <w:r w:rsidR="00A07C44" w:rsidRPr="00A0779D">
        <w:rPr>
          <w:i/>
        </w:rPr>
        <w:t>doping organisation</w:t>
      </w:r>
      <w:r w:rsidR="00A07C44" w:rsidRPr="00A0779D">
        <w:t>)</w:t>
      </w:r>
    </w:p>
    <w:p w:rsidR="00A07C44" w:rsidRPr="00A0779D" w:rsidRDefault="00A07C44" w:rsidP="00A07C44">
      <w:pPr>
        <w:pStyle w:val="Item"/>
      </w:pPr>
      <w:r w:rsidRPr="00A0779D">
        <w:t>Omit “ASADA”, substitute “Sport Integrity Australia”.</w:t>
      </w:r>
    </w:p>
    <w:p w:rsidR="00840D55" w:rsidRPr="00A0779D" w:rsidRDefault="00481F25" w:rsidP="00840D55">
      <w:pPr>
        <w:pStyle w:val="ItemHead"/>
      </w:pPr>
      <w:r w:rsidRPr="00A0779D">
        <w:t>12</w:t>
      </w:r>
      <w:r w:rsidR="00840D55" w:rsidRPr="00A0779D">
        <w:t xml:space="preserve">  </w:t>
      </w:r>
      <w:r w:rsidR="00EF1D6C" w:rsidRPr="00A0779D">
        <w:t>Clause</w:t>
      </w:r>
      <w:r w:rsidR="00A0779D" w:rsidRPr="00A0779D">
        <w:t> </w:t>
      </w:r>
      <w:r w:rsidR="00EF1D6C" w:rsidRPr="00A0779D">
        <w:t>1</w:t>
      </w:r>
      <w:r w:rsidR="00840D55" w:rsidRPr="00A0779D">
        <w:t xml:space="preserve">.05 of </w:t>
      </w:r>
      <w:r w:rsidR="00EF1D6C" w:rsidRPr="00A0779D">
        <w:t>Schedule</w:t>
      </w:r>
      <w:r w:rsidR="00A0779D" w:rsidRPr="00A0779D">
        <w:t> </w:t>
      </w:r>
      <w:r w:rsidR="00EF1D6C" w:rsidRPr="00A0779D">
        <w:t>1</w:t>
      </w:r>
      <w:r w:rsidR="00840D55" w:rsidRPr="00A0779D">
        <w:t xml:space="preserve"> (definition of </w:t>
      </w:r>
      <w:r w:rsidR="00840D55" w:rsidRPr="00A0779D">
        <w:rPr>
          <w:i/>
        </w:rPr>
        <w:t>sporting tribunal</w:t>
      </w:r>
      <w:r w:rsidR="00840D55" w:rsidRPr="00A0779D">
        <w:t>)</w:t>
      </w:r>
    </w:p>
    <w:p w:rsidR="00840D55" w:rsidRPr="00A0779D" w:rsidRDefault="00840D55" w:rsidP="00840D55">
      <w:pPr>
        <w:pStyle w:val="Item"/>
      </w:pPr>
      <w:r w:rsidRPr="00A0779D">
        <w:t>After “CAS”, insert “, the National Sports Tribunal”.</w:t>
      </w:r>
    </w:p>
    <w:p w:rsidR="00A07C44" w:rsidRPr="00A0779D" w:rsidRDefault="00481F25" w:rsidP="00A07C44">
      <w:pPr>
        <w:pStyle w:val="ItemHead"/>
      </w:pPr>
      <w:r w:rsidRPr="00A0779D">
        <w:t>13</w:t>
      </w:r>
      <w:r w:rsidR="00A07C44" w:rsidRPr="00A0779D">
        <w:t xml:space="preserve">  </w:t>
      </w:r>
      <w:r w:rsidR="00EF1D6C" w:rsidRPr="00A0779D">
        <w:t>Clause</w:t>
      </w:r>
      <w:r w:rsidR="00A0779D" w:rsidRPr="00A0779D">
        <w:t> </w:t>
      </w:r>
      <w:r w:rsidR="00EF1D6C" w:rsidRPr="00A0779D">
        <w:t>1</w:t>
      </w:r>
      <w:r w:rsidR="00A07C44" w:rsidRPr="00A0779D">
        <w:t xml:space="preserve">.05 of </w:t>
      </w:r>
      <w:r w:rsidR="00EF1D6C" w:rsidRPr="00A0779D">
        <w:t>Schedule</w:t>
      </w:r>
      <w:r w:rsidR="00A0779D" w:rsidRPr="00A0779D">
        <w:t> </w:t>
      </w:r>
      <w:r w:rsidR="00EF1D6C" w:rsidRPr="00A0779D">
        <w:t>1</w:t>
      </w:r>
    </w:p>
    <w:p w:rsidR="00A07C44" w:rsidRPr="00A0779D" w:rsidRDefault="00A07C44" w:rsidP="00A07C44">
      <w:pPr>
        <w:pStyle w:val="Item"/>
      </w:pPr>
      <w:r w:rsidRPr="00A0779D">
        <w:t>Insert:</w:t>
      </w:r>
    </w:p>
    <w:p w:rsidR="00A07C44" w:rsidRPr="00A0779D" w:rsidRDefault="00A07C44" w:rsidP="00A07C44">
      <w:pPr>
        <w:pStyle w:val="Definition"/>
      </w:pPr>
      <w:r w:rsidRPr="00A0779D">
        <w:rPr>
          <w:b/>
          <w:i/>
        </w:rPr>
        <w:t>Sport Integrity Australia representative</w:t>
      </w:r>
      <w:r w:rsidRPr="00A0779D">
        <w:t xml:space="preserve"> means:</w:t>
      </w:r>
    </w:p>
    <w:p w:rsidR="00A07C44" w:rsidRPr="00A0779D" w:rsidRDefault="00A07C44" w:rsidP="00A07C44">
      <w:pPr>
        <w:pStyle w:val="paragraph"/>
      </w:pPr>
      <w:r w:rsidRPr="00A0779D">
        <w:tab/>
        <w:t>(a)</w:t>
      </w:r>
      <w:r w:rsidRPr="00A0779D">
        <w:tab/>
        <w:t>a blood collection official; or</w:t>
      </w:r>
    </w:p>
    <w:p w:rsidR="00A07C44" w:rsidRPr="00A0779D" w:rsidRDefault="00A07C44" w:rsidP="00A07C44">
      <w:pPr>
        <w:pStyle w:val="paragraph"/>
      </w:pPr>
      <w:r w:rsidRPr="00A0779D">
        <w:tab/>
        <w:t>(b)</w:t>
      </w:r>
      <w:r w:rsidRPr="00A0779D">
        <w:tab/>
        <w:t>a chaperone; or</w:t>
      </w:r>
    </w:p>
    <w:p w:rsidR="00A07C44" w:rsidRPr="00A0779D" w:rsidRDefault="00A07C44" w:rsidP="00A07C44">
      <w:pPr>
        <w:pStyle w:val="paragraph"/>
      </w:pPr>
      <w:r w:rsidRPr="00A0779D">
        <w:tab/>
        <w:t>(c)</w:t>
      </w:r>
      <w:r w:rsidRPr="00A0779D">
        <w:tab/>
        <w:t>a doping control officer; or</w:t>
      </w:r>
    </w:p>
    <w:p w:rsidR="00A07C44" w:rsidRPr="00A0779D" w:rsidRDefault="00A07C44" w:rsidP="00A07C44">
      <w:pPr>
        <w:pStyle w:val="paragraph"/>
      </w:pPr>
      <w:r w:rsidRPr="00A0779D">
        <w:tab/>
        <w:t>(d)</w:t>
      </w:r>
      <w:r w:rsidRPr="00A0779D">
        <w:tab/>
        <w:t>an investigator.</w:t>
      </w:r>
    </w:p>
    <w:p w:rsidR="00A07C44" w:rsidRPr="00A0779D" w:rsidRDefault="00481F25" w:rsidP="00A07C44">
      <w:pPr>
        <w:pStyle w:val="ItemHead"/>
      </w:pPr>
      <w:r w:rsidRPr="00A0779D">
        <w:t>14</w:t>
      </w:r>
      <w:r w:rsidR="00A07C44" w:rsidRPr="00A0779D">
        <w:t xml:space="preserve">  </w:t>
      </w:r>
      <w:r w:rsidR="00470597" w:rsidRPr="00A0779D">
        <w:t>Sub</w:t>
      </w:r>
      <w:r w:rsidR="00EF1D6C" w:rsidRPr="00A0779D">
        <w:t>clause</w:t>
      </w:r>
      <w:r w:rsidR="00A0779D" w:rsidRPr="00A0779D">
        <w:t> </w:t>
      </w:r>
      <w:r w:rsidR="00EF1D6C" w:rsidRPr="00A0779D">
        <w:t>1</w:t>
      </w:r>
      <w:r w:rsidR="00A07C44" w:rsidRPr="00A0779D">
        <w:t xml:space="preserve">.08(2) of </w:t>
      </w:r>
      <w:r w:rsidR="00EF1D6C" w:rsidRPr="00A0779D">
        <w:t>Schedule</w:t>
      </w:r>
      <w:r w:rsidR="00A0779D" w:rsidRPr="00A0779D">
        <w:t> </w:t>
      </w:r>
      <w:r w:rsidR="00EF1D6C" w:rsidRPr="00A0779D">
        <w:t>1</w:t>
      </w:r>
      <w:r w:rsidR="00A07C44" w:rsidRPr="00A0779D">
        <w:t xml:space="preserve"> (note)</w:t>
      </w:r>
    </w:p>
    <w:p w:rsidR="00A07C44" w:rsidRPr="00A0779D" w:rsidRDefault="00A07C44" w:rsidP="00A07C44">
      <w:pPr>
        <w:pStyle w:val="Item"/>
      </w:pPr>
      <w:r w:rsidRPr="00A0779D">
        <w:t>Omit “ASADA representatives and ASADA staff”, substitute “Sport Integrity Australia representatives and Sport Integrity Australia staff”.</w:t>
      </w:r>
    </w:p>
    <w:p w:rsidR="00A07C44" w:rsidRPr="00A0779D" w:rsidRDefault="00481F25" w:rsidP="00A07C44">
      <w:pPr>
        <w:pStyle w:val="ItemHead"/>
      </w:pPr>
      <w:r w:rsidRPr="00A0779D">
        <w:t>15</w:t>
      </w:r>
      <w:r w:rsidR="00A07C44" w:rsidRPr="00A0779D">
        <w:t xml:space="preserve">  </w:t>
      </w:r>
      <w:r w:rsidR="00470597" w:rsidRPr="00A0779D">
        <w:t>Subdivision</w:t>
      </w:r>
      <w:r w:rsidR="00A0779D" w:rsidRPr="00A0779D">
        <w:t> </w:t>
      </w:r>
      <w:r w:rsidR="00470597" w:rsidRPr="00A0779D">
        <w:t>3</w:t>
      </w:r>
      <w:r w:rsidR="00A07C44" w:rsidRPr="00A0779D">
        <w:t xml:space="preserve">.1.1 of </w:t>
      </w:r>
      <w:r w:rsidR="00470597" w:rsidRPr="00A0779D">
        <w:t>Division</w:t>
      </w:r>
      <w:r w:rsidR="00A0779D" w:rsidRPr="00A0779D">
        <w:t> </w:t>
      </w:r>
      <w:r w:rsidR="00470597" w:rsidRPr="00A0779D">
        <w:t>3</w:t>
      </w:r>
      <w:r w:rsidR="00A07C44" w:rsidRPr="00A0779D">
        <w:t xml:space="preserve">.1 of </w:t>
      </w:r>
      <w:r w:rsidR="00470597" w:rsidRPr="00A0779D">
        <w:t>Part</w:t>
      </w:r>
      <w:r w:rsidR="00A0779D" w:rsidRPr="00A0779D">
        <w:t> </w:t>
      </w:r>
      <w:r w:rsidR="00470597" w:rsidRPr="00A0779D">
        <w:t>3</w:t>
      </w:r>
      <w:r w:rsidR="00A07C44" w:rsidRPr="00A0779D">
        <w:t xml:space="preserve"> of </w:t>
      </w:r>
      <w:r w:rsidR="00EF1D6C" w:rsidRPr="00A0779D">
        <w:t>Schedule</w:t>
      </w:r>
      <w:r w:rsidR="00A0779D" w:rsidRPr="00A0779D">
        <w:t> </w:t>
      </w:r>
      <w:r w:rsidR="00EF1D6C" w:rsidRPr="00A0779D">
        <w:t>1</w:t>
      </w:r>
      <w:r w:rsidR="00A07C44" w:rsidRPr="00A0779D">
        <w:t xml:space="preserve"> (heading)</w:t>
      </w:r>
    </w:p>
    <w:p w:rsidR="00A07C44" w:rsidRPr="00A0779D" w:rsidRDefault="00A07C44" w:rsidP="00A07C44">
      <w:pPr>
        <w:pStyle w:val="Item"/>
      </w:pPr>
      <w:r w:rsidRPr="00A0779D">
        <w:t>Repeal the heading, substitute:</w:t>
      </w:r>
    </w:p>
    <w:p w:rsidR="00A07C44" w:rsidRPr="00A0779D" w:rsidRDefault="00470597" w:rsidP="00A07C44">
      <w:pPr>
        <w:pStyle w:val="ActHead4"/>
      </w:pPr>
      <w:bookmarkStart w:id="14" w:name="_Toc42601277"/>
      <w:r w:rsidRPr="00B7777A">
        <w:rPr>
          <w:rStyle w:val="CharSubdNo"/>
        </w:rPr>
        <w:t>Subdivision</w:t>
      </w:r>
      <w:r w:rsidR="00A0779D" w:rsidRPr="00B7777A">
        <w:rPr>
          <w:rStyle w:val="CharSubdNo"/>
        </w:rPr>
        <w:t> </w:t>
      </w:r>
      <w:r w:rsidRPr="00B7777A">
        <w:rPr>
          <w:rStyle w:val="CharSubdNo"/>
        </w:rPr>
        <w:t>3</w:t>
      </w:r>
      <w:r w:rsidR="00A07C44" w:rsidRPr="00B7777A">
        <w:rPr>
          <w:rStyle w:val="CharSubdNo"/>
        </w:rPr>
        <w:t>.1.1</w:t>
      </w:r>
      <w:r w:rsidR="00A07C44" w:rsidRPr="00A0779D">
        <w:t>—</w:t>
      </w:r>
      <w:r w:rsidR="00A07C44" w:rsidRPr="00B7777A">
        <w:rPr>
          <w:rStyle w:val="CharSubdText"/>
        </w:rPr>
        <w:t>Sport Integrity Australia representatives</w:t>
      </w:r>
      <w:bookmarkEnd w:id="14"/>
    </w:p>
    <w:p w:rsidR="00A07C44" w:rsidRPr="00A0779D" w:rsidRDefault="00481F25" w:rsidP="00A07C44">
      <w:pPr>
        <w:pStyle w:val="ItemHead"/>
      </w:pPr>
      <w:r w:rsidRPr="00A0779D">
        <w:t>16</w:t>
      </w:r>
      <w:r w:rsidR="00A07C44" w:rsidRPr="00A0779D">
        <w:t xml:space="preserve">  </w:t>
      </w:r>
      <w:r w:rsidR="00470597" w:rsidRPr="00A0779D">
        <w:t>Paragraph</w:t>
      </w:r>
      <w:r w:rsidR="0069404D" w:rsidRPr="00A0779D">
        <w:t xml:space="preserve"> </w:t>
      </w:r>
      <w:r w:rsidR="00470597" w:rsidRPr="00A0779D">
        <w:t>3</w:t>
      </w:r>
      <w:r w:rsidR="00A07C44" w:rsidRPr="00A0779D">
        <w:t xml:space="preserve">.06(2)(b) of </w:t>
      </w:r>
      <w:r w:rsidR="00EF1D6C" w:rsidRPr="00A0779D">
        <w:t>Schedule</w:t>
      </w:r>
      <w:r w:rsidR="00A0779D" w:rsidRPr="00A0779D">
        <w:t> </w:t>
      </w:r>
      <w:r w:rsidR="00EF1D6C" w:rsidRPr="00A0779D">
        <w:t>1</w:t>
      </w:r>
    </w:p>
    <w:p w:rsidR="00A07C44" w:rsidRPr="00A0779D" w:rsidRDefault="00A07C44" w:rsidP="00A07C44">
      <w:pPr>
        <w:pStyle w:val="Item"/>
      </w:pPr>
      <w:r w:rsidRPr="00A0779D">
        <w:t>Omit “ASADA staff”, substitute “Sport Integrity Australia staff”.</w:t>
      </w:r>
    </w:p>
    <w:p w:rsidR="00A07C44" w:rsidRPr="00A0779D" w:rsidRDefault="00481F25" w:rsidP="00A07C44">
      <w:pPr>
        <w:pStyle w:val="ItemHead"/>
      </w:pPr>
      <w:r w:rsidRPr="00A0779D">
        <w:t>17</w:t>
      </w:r>
      <w:r w:rsidR="00A07C44" w:rsidRPr="00A0779D">
        <w:t xml:space="preserve">  </w:t>
      </w:r>
      <w:r w:rsidR="00470597" w:rsidRPr="00A0779D">
        <w:t>Subclause</w:t>
      </w:r>
      <w:r w:rsidR="00A0779D" w:rsidRPr="00A0779D">
        <w:t> </w:t>
      </w:r>
      <w:r w:rsidR="00470597" w:rsidRPr="00A0779D">
        <w:t>3</w:t>
      </w:r>
      <w:r w:rsidR="00A07C44" w:rsidRPr="00A0779D">
        <w:t xml:space="preserve">.07(1) of </w:t>
      </w:r>
      <w:r w:rsidR="00EF1D6C" w:rsidRPr="00A0779D">
        <w:t>Schedule</w:t>
      </w:r>
      <w:r w:rsidR="00A0779D" w:rsidRPr="00A0779D">
        <w:t> </w:t>
      </w:r>
      <w:r w:rsidR="00EF1D6C" w:rsidRPr="00A0779D">
        <w:t>1</w:t>
      </w:r>
    </w:p>
    <w:p w:rsidR="00A07C44" w:rsidRPr="00A0779D" w:rsidRDefault="00A07C44" w:rsidP="00A07C44">
      <w:pPr>
        <w:pStyle w:val="Item"/>
      </w:pPr>
      <w:r w:rsidRPr="00A0779D">
        <w:t>Omit “an ASADA representative”, substitute “a Sport Integrity Australia representative”.</w:t>
      </w:r>
    </w:p>
    <w:p w:rsidR="00A07C44" w:rsidRPr="00A0779D" w:rsidRDefault="00481F25" w:rsidP="00A07C44">
      <w:pPr>
        <w:pStyle w:val="ItemHead"/>
      </w:pPr>
      <w:r w:rsidRPr="00A0779D">
        <w:t>18</w:t>
      </w:r>
      <w:r w:rsidR="00A07C44" w:rsidRPr="00A0779D">
        <w:t xml:space="preserve">  </w:t>
      </w:r>
      <w:r w:rsidR="00470597" w:rsidRPr="00A0779D">
        <w:t>Subclauses</w:t>
      </w:r>
      <w:r w:rsidR="00A0779D" w:rsidRPr="00A0779D">
        <w:t> </w:t>
      </w:r>
      <w:r w:rsidR="00470597" w:rsidRPr="00A0779D">
        <w:t>3</w:t>
      </w:r>
      <w:r w:rsidR="00A07C44" w:rsidRPr="00A0779D">
        <w:t xml:space="preserve">.07(1) and (2) of </w:t>
      </w:r>
      <w:r w:rsidR="00EF1D6C" w:rsidRPr="00A0779D">
        <w:t>Schedule</w:t>
      </w:r>
      <w:r w:rsidR="00A0779D" w:rsidRPr="00A0779D">
        <w:t> </w:t>
      </w:r>
      <w:r w:rsidR="00EF1D6C" w:rsidRPr="00A0779D">
        <w:t>1</w:t>
      </w:r>
    </w:p>
    <w:p w:rsidR="00A07C44" w:rsidRPr="00A0779D" w:rsidRDefault="00A07C44" w:rsidP="00A07C44">
      <w:pPr>
        <w:pStyle w:val="Item"/>
      </w:pPr>
      <w:r w:rsidRPr="00A0779D">
        <w:t>Omit “the ASADA representative”, substitute “the Sport Integrity Australia representative”.</w:t>
      </w:r>
    </w:p>
    <w:p w:rsidR="00A07C44" w:rsidRPr="00A0779D" w:rsidRDefault="00481F25" w:rsidP="00A07C44">
      <w:pPr>
        <w:pStyle w:val="ItemHead"/>
      </w:pPr>
      <w:r w:rsidRPr="00A0779D">
        <w:t>19</w:t>
      </w:r>
      <w:r w:rsidR="00A07C44" w:rsidRPr="00A0779D">
        <w:t xml:space="preserve">  </w:t>
      </w:r>
      <w:r w:rsidR="00470597" w:rsidRPr="00A0779D">
        <w:t>Subclause</w:t>
      </w:r>
      <w:r w:rsidR="00A0779D" w:rsidRPr="00A0779D">
        <w:t> </w:t>
      </w:r>
      <w:r w:rsidR="00470597" w:rsidRPr="00A0779D">
        <w:t>3</w:t>
      </w:r>
      <w:r w:rsidR="00A07C44" w:rsidRPr="00A0779D">
        <w:t xml:space="preserve">.08(1) of </w:t>
      </w:r>
      <w:r w:rsidR="00EF1D6C" w:rsidRPr="00A0779D">
        <w:t>Schedule</w:t>
      </w:r>
      <w:r w:rsidR="00A0779D" w:rsidRPr="00A0779D">
        <w:t> </w:t>
      </w:r>
      <w:r w:rsidR="00EF1D6C" w:rsidRPr="00A0779D">
        <w:t>1</w:t>
      </w:r>
    </w:p>
    <w:p w:rsidR="00A07C44" w:rsidRPr="00A0779D" w:rsidRDefault="00A07C44" w:rsidP="00A07C44">
      <w:pPr>
        <w:pStyle w:val="Item"/>
      </w:pPr>
      <w:r w:rsidRPr="00A0779D">
        <w:t>Omit “an ASADA representative”, substitute “a Sport Integrity Australia representative”.</w:t>
      </w:r>
    </w:p>
    <w:p w:rsidR="00A07C44" w:rsidRPr="00A0779D" w:rsidRDefault="00481F25" w:rsidP="00A07C44">
      <w:pPr>
        <w:pStyle w:val="ItemHead"/>
      </w:pPr>
      <w:r w:rsidRPr="00A0779D">
        <w:t>20</w:t>
      </w:r>
      <w:r w:rsidR="00A07C44" w:rsidRPr="00A0779D">
        <w:t xml:space="preserve">  </w:t>
      </w:r>
      <w:r w:rsidR="00470597" w:rsidRPr="00A0779D">
        <w:t>Subclause</w:t>
      </w:r>
      <w:r w:rsidR="00A0779D" w:rsidRPr="00A0779D">
        <w:t> </w:t>
      </w:r>
      <w:r w:rsidR="00470597" w:rsidRPr="00A0779D">
        <w:t>3</w:t>
      </w:r>
      <w:r w:rsidR="00A07C44" w:rsidRPr="00A0779D">
        <w:t xml:space="preserve">.08(2) of </w:t>
      </w:r>
      <w:r w:rsidR="00EF1D6C" w:rsidRPr="00A0779D">
        <w:t>Schedule</w:t>
      </w:r>
      <w:r w:rsidR="00A0779D" w:rsidRPr="00A0779D">
        <w:t> </w:t>
      </w:r>
      <w:r w:rsidR="00EF1D6C" w:rsidRPr="00A0779D">
        <w:t>1</w:t>
      </w:r>
    </w:p>
    <w:p w:rsidR="00A07C44" w:rsidRPr="00A0779D" w:rsidRDefault="00A07C44" w:rsidP="00A07C44">
      <w:pPr>
        <w:pStyle w:val="Item"/>
      </w:pPr>
      <w:r w:rsidRPr="00A0779D">
        <w:t>Omit “If an ASADA representative”, substitute “If a Sport Integrity Australia representative”.</w:t>
      </w:r>
    </w:p>
    <w:p w:rsidR="00A07C44" w:rsidRPr="00A0779D" w:rsidRDefault="00481F25" w:rsidP="00A07C44">
      <w:pPr>
        <w:pStyle w:val="ItemHead"/>
      </w:pPr>
      <w:r w:rsidRPr="00A0779D">
        <w:t>21</w:t>
      </w:r>
      <w:r w:rsidR="00A07C44" w:rsidRPr="00A0779D">
        <w:t xml:space="preserve">  </w:t>
      </w:r>
      <w:r w:rsidR="00470597" w:rsidRPr="00A0779D">
        <w:t>Paragraph</w:t>
      </w:r>
      <w:r w:rsidR="0069404D" w:rsidRPr="00A0779D">
        <w:t xml:space="preserve"> </w:t>
      </w:r>
      <w:r w:rsidR="00470597" w:rsidRPr="00A0779D">
        <w:t>3</w:t>
      </w:r>
      <w:r w:rsidR="00A07C44" w:rsidRPr="00A0779D">
        <w:t xml:space="preserve">.08(2)(a) of </w:t>
      </w:r>
      <w:r w:rsidR="00EF1D6C" w:rsidRPr="00A0779D">
        <w:t>Schedule</w:t>
      </w:r>
      <w:r w:rsidR="00A0779D" w:rsidRPr="00A0779D">
        <w:t> </w:t>
      </w:r>
      <w:r w:rsidR="00EF1D6C" w:rsidRPr="00A0779D">
        <w:t>1</w:t>
      </w:r>
    </w:p>
    <w:p w:rsidR="00A07C44" w:rsidRPr="00A0779D" w:rsidRDefault="00A07C44" w:rsidP="00A07C44">
      <w:pPr>
        <w:pStyle w:val="Item"/>
      </w:pPr>
      <w:r w:rsidRPr="00A0779D">
        <w:t>Omit “another ASADA representative to carry out the duties of an ASADA representative”, substitute “another Sport Integrity Australia representative to carry out the duties of a Sport Integrity Australia representative”.</w:t>
      </w:r>
    </w:p>
    <w:p w:rsidR="00A07C44" w:rsidRPr="00A0779D" w:rsidRDefault="00481F25" w:rsidP="00A07C44">
      <w:pPr>
        <w:pStyle w:val="ItemHead"/>
      </w:pPr>
      <w:r w:rsidRPr="00A0779D">
        <w:t>22</w:t>
      </w:r>
      <w:r w:rsidR="00A07C44" w:rsidRPr="00A0779D">
        <w:t xml:space="preserve">  </w:t>
      </w:r>
      <w:r w:rsidR="00470597" w:rsidRPr="00A0779D">
        <w:t>Paragraph</w:t>
      </w:r>
      <w:r w:rsidR="0069404D" w:rsidRPr="00A0779D">
        <w:t xml:space="preserve"> </w:t>
      </w:r>
      <w:r w:rsidR="00470597" w:rsidRPr="00A0779D">
        <w:t>3</w:t>
      </w:r>
      <w:r w:rsidR="00A07C44" w:rsidRPr="00A0779D">
        <w:t xml:space="preserve">.26B(5)(d) of </w:t>
      </w:r>
      <w:r w:rsidR="00EF1D6C" w:rsidRPr="00A0779D">
        <w:t>Schedule</w:t>
      </w:r>
      <w:r w:rsidR="00A0779D" w:rsidRPr="00A0779D">
        <w:t> </w:t>
      </w:r>
      <w:r w:rsidR="00EF1D6C" w:rsidRPr="00A0779D">
        <w:t>1</w:t>
      </w:r>
    </w:p>
    <w:p w:rsidR="00A07C44" w:rsidRPr="00A0779D" w:rsidRDefault="00A07C44" w:rsidP="00A07C44">
      <w:pPr>
        <w:pStyle w:val="Item"/>
      </w:pPr>
      <w:r w:rsidRPr="00A0779D">
        <w:t>Omit “the ASADA”, substitute “Sport Integrity Australia”.</w:t>
      </w:r>
    </w:p>
    <w:p w:rsidR="00A07C44" w:rsidRPr="00A0779D" w:rsidRDefault="00481F25" w:rsidP="00A07C44">
      <w:pPr>
        <w:pStyle w:val="ItemHead"/>
      </w:pPr>
      <w:r w:rsidRPr="00A0779D">
        <w:t>23</w:t>
      </w:r>
      <w:r w:rsidR="00A07C44" w:rsidRPr="00A0779D">
        <w:t xml:space="preserve">  </w:t>
      </w:r>
      <w:r w:rsidR="00470597" w:rsidRPr="00A0779D">
        <w:t>Paragraph</w:t>
      </w:r>
      <w:r w:rsidR="0069404D" w:rsidRPr="00A0779D">
        <w:t xml:space="preserve"> </w:t>
      </w:r>
      <w:r w:rsidR="00470597" w:rsidRPr="00A0779D">
        <w:t>3</w:t>
      </w:r>
      <w:r w:rsidR="00A07C44" w:rsidRPr="00A0779D">
        <w:t xml:space="preserve">.26B(5)(d) of </w:t>
      </w:r>
      <w:r w:rsidR="00EF1D6C" w:rsidRPr="00A0779D">
        <w:t>Schedule</w:t>
      </w:r>
      <w:r w:rsidR="00A0779D" w:rsidRPr="00A0779D">
        <w:t> </w:t>
      </w:r>
      <w:r w:rsidR="00EF1D6C" w:rsidRPr="00A0779D">
        <w:t>1</w:t>
      </w:r>
      <w:r w:rsidR="00A07C44" w:rsidRPr="00A0779D">
        <w:t xml:space="preserve"> (note)</w:t>
      </w:r>
    </w:p>
    <w:p w:rsidR="00A07C44" w:rsidRPr="00A0779D" w:rsidRDefault="00A07C44" w:rsidP="00A07C44">
      <w:pPr>
        <w:pStyle w:val="Item"/>
      </w:pPr>
      <w:r w:rsidRPr="00A0779D">
        <w:t>Omit “ASADA”, substitute “Sport Integrity Australia”.</w:t>
      </w:r>
    </w:p>
    <w:p w:rsidR="00A07C44" w:rsidRPr="00A0779D" w:rsidRDefault="00481F25" w:rsidP="00A07C44">
      <w:pPr>
        <w:pStyle w:val="ItemHead"/>
      </w:pPr>
      <w:r w:rsidRPr="00A0779D">
        <w:t>24</w:t>
      </w:r>
      <w:r w:rsidR="00A07C44" w:rsidRPr="00A0779D">
        <w:t xml:space="preserve">  </w:t>
      </w:r>
      <w:r w:rsidR="00EF1D6C" w:rsidRPr="00A0779D">
        <w:t>Paragraph</w:t>
      </w:r>
      <w:r w:rsidR="0069404D" w:rsidRPr="00A0779D">
        <w:t xml:space="preserve"> </w:t>
      </w:r>
      <w:r w:rsidR="00EF1D6C" w:rsidRPr="00A0779D">
        <w:t>4</w:t>
      </w:r>
      <w:r w:rsidR="00A07C44" w:rsidRPr="00A0779D">
        <w:t xml:space="preserve">.07A(3)(g) of </w:t>
      </w:r>
      <w:r w:rsidR="00EF1D6C" w:rsidRPr="00A0779D">
        <w:t>Schedule</w:t>
      </w:r>
      <w:r w:rsidR="00A0779D" w:rsidRPr="00A0779D">
        <w:t> </w:t>
      </w:r>
      <w:r w:rsidR="00EF1D6C" w:rsidRPr="00A0779D">
        <w:t>1</w:t>
      </w:r>
    </w:p>
    <w:p w:rsidR="00A07C44" w:rsidRPr="00A0779D" w:rsidRDefault="00A07C44" w:rsidP="00A07C44">
      <w:pPr>
        <w:pStyle w:val="Item"/>
      </w:pPr>
      <w:r w:rsidRPr="00A0779D">
        <w:t>Omit “the ASADA”, substitute “Sport Integrity Australia”.</w:t>
      </w:r>
    </w:p>
    <w:p w:rsidR="00A07C44" w:rsidRPr="00A0779D" w:rsidRDefault="00481F25" w:rsidP="00A07C44">
      <w:pPr>
        <w:pStyle w:val="ItemHead"/>
      </w:pPr>
      <w:r w:rsidRPr="00A0779D">
        <w:t>25</w:t>
      </w:r>
      <w:r w:rsidR="00A07C44" w:rsidRPr="00A0779D">
        <w:t xml:space="preserve">  Paragraphs 5A.01(1)(c) and (2)(a) of </w:t>
      </w:r>
      <w:r w:rsidR="00EF1D6C" w:rsidRPr="00A0779D">
        <w:t>Schedule</w:t>
      </w:r>
      <w:r w:rsidR="00A0779D" w:rsidRPr="00A0779D">
        <w:t> </w:t>
      </w:r>
      <w:r w:rsidR="00EF1D6C" w:rsidRPr="00A0779D">
        <w:t>1</w:t>
      </w:r>
    </w:p>
    <w:p w:rsidR="00A07C44" w:rsidRPr="00A0779D" w:rsidRDefault="00A07C44" w:rsidP="00A07C44">
      <w:pPr>
        <w:pStyle w:val="Item"/>
      </w:pPr>
      <w:r w:rsidRPr="00A0779D">
        <w:t>Omit “ASADA”, substitute “Sport Integrity Australia”.</w:t>
      </w:r>
    </w:p>
    <w:p w:rsidR="00A07C44" w:rsidRPr="00A0779D" w:rsidRDefault="00481F25" w:rsidP="00A07C44">
      <w:pPr>
        <w:pStyle w:val="ItemHead"/>
      </w:pPr>
      <w:r w:rsidRPr="00A0779D">
        <w:t>26</w:t>
      </w:r>
      <w:r w:rsidR="00A07C44" w:rsidRPr="00A0779D">
        <w:t xml:space="preserve">  </w:t>
      </w:r>
      <w:r w:rsidR="00470597" w:rsidRPr="00A0779D">
        <w:t>Subclause</w:t>
      </w:r>
      <w:r w:rsidR="00A0779D" w:rsidRPr="00A0779D">
        <w:t> </w:t>
      </w:r>
      <w:r w:rsidR="00470597" w:rsidRPr="00A0779D">
        <w:t>6</w:t>
      </w:r>
      <w:r w:rsidR="00A07C44" w:rsidRPr="00A0779D">
        <w:t xml:space="preserve">.03(4) of </w:t>
      </w:r>
      <w:r w:rsidR="00EF1D6C" w:rsidRPr="00A0779D">
        <w:t>Schedule</w:t>
      </w:r>
      <w:r w:rsidR="00A0779D" w:rsidRPr="00A0779D">
        <w:t> </w:t>
      </w:r>
      <w:r w:rsidR="00EF1D6C" w:rsidRPr="00A0779D">
        <w:t>1</w:t>
      </w:r>
    </w:p>
    <w:p w:rsidR="00A07C44" w:rsidRPr="00A0779D" w:rsidRDefault="00A07C44" w:rsidP="00A07C44">
      <w:pPr>
        <w:pStyle w:val="Item"/>
      </w:pPr>
      <w:r w:rsidRPr="00A0779D">
        <w:t>Repeal the subclause, substitute:</w:t>
      </w:r>
    </w:p>
    <w:p w:rsidR="00A07C44" w:rsidRPr="00A0779D" w:rsidRDefault="00A07C44" w:rsidP="00A07C44">
      <w:pPr>
        <w:pStyle w:val="subsection"/>
      </w:pPr>
      <w:r w:rsidRPr="00A0779D">
        <w:tab/>
        <w:t>(4)</w:t>
      </w:r>
      <w:r w:rsidRPr="00A0779D">
        <w:tab/>
        <w:t xml:space="preserve">The fees to be charged must be published on Sport </w:t>
      </w:r>
      <w:r w:rsidR="00282595" w:rsidRPr="00A0779D">
        <w:t xml:space="preserve">Integrity </w:t>
      </w:r>
      <w:r w:rsidRPr="00A0779D">
        <w:t>Australia’s website.</w:t>
      </w:r>
    </w:p>
    <w:p w:rsidR="00A07C44" w:rsidRPr="00A0779D" w:rsidRDefault="00470597" w:rsidP="00A07C44">
      <w:pPr>
        <w:pStyle w:val="ActHead7"/>
        <w:pageBreakBefore/>
      </w:pPr>
      <w:bookmarkStart w:id="15" w:name="_Toc42601278"/>
      <w:r w:rsidRPr="00B7777A">
        <w:rPr>
          <w:rStyle w:val="CharAmPartNo"/>
        </w:rPr>
        <w:t>Part</w:t>
      </w:r>
      <w:r w:rsidR="00A0779D" w:rsidRPr="00B7777A">
        <w:rPr>
          <w:rStyle w:val="CharAmPartNo"/>
        </w:rPr>
        <w:t> </w:t>
      </w:r>
      <w:r w:rsidRPr="00B7777A">
        <w:rPr>
          <w:rStyle w:val="CharAmPartNo"/>
        </w:rPr>
        <w:t>2</w:t>
      </w:r>
      <w:r w:rsidR="00A07C44" w:rsidRPr="00A0779D">
        <w:t>—</w:t>
      </w:r>
      <w:r w:rsidR="00A07C44" w:rsidRPr="00B7777A">
        <w:rPr>
          <w:rStyle w:val="CharAmPartText"/>
        </w:rPr>
        <w:t>Consequential amendments</w:t>
      </w:r>
      <w:bookmarkEnd w:id="15"/>
    </w:p>
    <w:p w:rsidR="00A07C44" w:rsidRPr="00A0779D" w:rsidRDefault="00A07C44" w:rsidP="00A07C44">
      <w:pPr>
        <w:pStyle w:val="ActHead9"/>
      </w:pPr>
      <w:bookmarkStart w:id="16" w:name="_Toc42601279"/>
      <w:r w:rsidRPr="00A0779D">
        <w:t>Australian Crime Commission Regulations</w:t>
      </w:r>
      <w:r w:rsidR="00A0779D" w:rsidRPr="00A0779D">
        <w:t> </w:t>
      </w:r>
      <w:r w:rsidRPr="00A0779D">
        <w:t>2018</w:t>
      </w:r>
      <w:bookmarkEnd w:id="16"/>
    </w:p>
    <w:p w:rsidR="00A07C44" w:rsidRPr="00A0779D" w:rsidRDefault="00481F25" w:rsidP="00A07C44">
      <w:pPr>
        <w:pStyle w:val="ItemHead"/>
      </w:pPr>
      <w:r w:rsidRPr="00A0779D">
        <w:t>27</w:t>
      </w:r>
      <w:r w:rsidR="00A07C44" w:rsidRPr="00A0779D">
        <w:t xml:space="preserve">  </w:t>
      </w:r>
      <w:r w:rsidR="00470597" w:rsidRPr="00A0779D">
        <w:t>Clause</w:t>
      </w:r>
      <w:r w:rsidR="00A0779D" w:rsidRPr="00A0779D">
        <w:t> </w:t>
      </w:r>
      <w:r w:rsidR="00470597" w:rsidRPr="00A0779D">
        <w:t>2</w:t>
      </w:r>
      <w:r w:rsidR="00A07C44" w:rsidRPr="00A0779D">
        <w:t xml:space="preserve"> of </w:t>
      </w:r>
      <w:r w:rsidR="00470597" w:rsidRPr="00A0779D">
        <w:t>Schedule</w:t>
      </w:r>
      <w:r w:rsidR="00A0779D" w:rsidRPr="00A0779D">
        <w:t> </w:t>
      </w:r>
      <w:r w:rsidR="00470597" w:rsidRPr="00A0779D">
        <w:t>9</w:t>
      </w:r>
      <w:r w:rsidR="00A07C44" w:rsidRPr="00A0779D">
        <w:t xml:space="preserve"> (table </w:t>
      </w:r>
      <w:r w:rsidR="00470597" w:rsidRPr="00A0779D">
        <w:t>item</w:t>
      </w:r>
      <w:r w:rsidR="00A0779D" w:rsidRPr="00A0779D">
        <w:t> </w:t>
      </w:r>
      <w:r w:rsidR="00470597" w:rsidRPr="00A0779D">
        <w:t>1</w:t>
      </w:r>
      <w:r w:rsidR="00A07C44" w:rsidRPr="00A0779D">
        <w:t>)</w:t>
      </w:r>
    </w:p>
    <w:p w:rsidR="00A07C44" w:rsidRPr="00A0779D" w:rsidRDefault="00A07C44" w:rsidP="00A07C44">
      <w:pPr>
        <w:pStyle w:val="Item"/>
      </w:pPr>
      <w:r w:rsidRPr="00A0779D">
        <w:t>Omit “</w:t>
      </w:r>
      <w:r w:rsidRPr="00A0779D">
        <w:rPr>
          <w:i/>
        </w:rPr>
        <w:t>Australian Sports Anti</w:t>
      </w:r>
      <w:r w:rsidR="00A0779D">
        <w:rPr>
          <w:i/>
        </w:rPr>
        <w:noBreakHyphen/>
      </w:r>
      <w:r w:rsidRPr="00A0779D">
        <w:rPr>
          <w:i/>
        </w:rPr>
        <w:t>Doping Authority Act 2006</w:t>
      </w:r>
      <w:r w:rsidRPr="00A0779D">
        <w:t>”, substitute “</w:t>
      </w:r>
      <w:r w:rsidRPr="00A0779D">
        <w:rPr>
          <w:i/>
        </w:rPr>
        <w:t>Sport Integrity Australia Act 2020</w:t>
      </w:r>
      <w:r w:rsidRPr="00A0779D">
        <w:t>”.</w:t>
      </w:r>
    </w:p>
    <w:p w:rsidR="00A07C44" w:rsidRPr="00A0779D" w:rsidRDefault="00A07C44" w:rsidP="00A07C44">
      <w:pPr>
        <w:pStyle w:val="ActHead9"/>
      </w:pPr>
      <w:bookmarkStart w:id="17" w:name="_Toc42601280"/>
      <w:r w:rsidRPr="00A0779D">
        <w:t>Customs (Prohibited Imports) Regulations</w:t>
      </w:r>
      <w:r w:rsidR="00A0779D" w:rsidRPr="00A0779D">
        <w:t> </w:t>
      </w:r>
      <w:r w:rsidRPr="00A0779D">
        <w:t>1956</w:t>
      </w:r>
      <w:bookmarkEnd w:id="17"/>
    </w:p>
    <w:p w:rsidR="00A07C44" w:rsidRPr="00A0779D" w:rsidRDefault="00481F25" w:rsidP="00A07C44">
      <w:pPr>
        <w:pStyle w:val="ItemHead"/>
      </w:pPr>
      <w:r w:rsidRPr="00A0779D">
        <w:t>28</w:t>
      </w:r>
      <w:r w:rsidR="00A07C44" w:rsidRPr="00A0779D">
        <w:t xml:space="preserve">  </w:t>
      </w:r>
      <w:r w:rsidR="00470597" w:rsidRPr="00A0779D">
        <w:t>Paragraph</w:t>
      </w:r>
      <w:r w:rsidR="0069404D" w:rsidRPr="00A0779D">
        <w:t xml:space="preserve"> </w:t>
      </w:r>
      <w:r w:rsidR="00470597" w:rsidRPr="00A0779D">
        <w:t>5</w:t>
      </w:r>
      <w:r w:rsidR="00A07C44" w:rsidRPr="00A0779D">
        <w:t>G(3)(a)</w:t>
      </w:r>
    </w:p>
    <w:p w:rsidR="00A07C44" w:rsidRPr="00A0779D" w:rsidRDefault="00A07C44" w:rsidP="00A07C44">
      <w:pPr>
        <w:pStyle w:val="Item"/>
      </w:pPr>
      <w:r w:rsidRPr="00A0779D">
        <w:t>Omit “</w:t>
      </w:r>
      <w:r w:rsidRPr="00A0779D">
        <w:rPr>
          <w:i/>
        </w:rPr>
        <w:t>Australian Sports Anti</w:t>
      </w:r>
      <w:r w:rsidR="00A0779D">
        <w:rPr>
          <w:i/>
        </w:rPr>
        <w:noBreakHyphen/>
      </w:r>
      <w:r w:rsidRPr="00A0779D">
        <w:rPr>
          <w:i/>
        </w:rPr>
        <w:t>Doping Authority Act 2006</w:t>
      </w:r>
      <w:r w:rsidRPr="00A0779D">
        <w:t>”, substitute “</w:t>
      </w:r>
      <w:r w:rsidRPr="00A0779D">
        <w:rPr>
          <w:i/>
        </w:rPr>
        <w:t>Sport Integrity Australia Act 2020</w:t>
      </w:r>
      <w:r w:rsidRPr="00A0779D">
        <w:t>”.</w:t>
      </w:r>
    </w:p>
    <w:p w:rsidR="00A07C44" w:rsidRPr="00A0779D" w:rsidRDefault="00481F25" w:rsidP="00A07C44">
      <w:pPr>
        <w:pStyle w:val="ItemHead"/>
      </w:pPr>
      <w:r w:rsidRPr="00A0779D">
        <w:t>29</w:t>
      </w:r>
      <w:r w:rsidR="00A07C44" w:rsidRPr="00A0779D">
        <w:t xml:space="preserve">  </w:t>
      </w:r>
      <w:r w:rsidR="00470597" w:rsidRPr="00A0779D">
        <w:t>Subparagraph</w:t>
      </w:r>
      <w:r w:rsidR="0069404D" w:rsidRPr="00A0779D">
        <w:t xml:space="preserve"> </w:t>
      </w:r>
      <w:r w:rsidR="00470597" w:rsidRPr="00A0779D">
        <w:t>5</w:t>
      </w:r>
      <w:r w:rsidR="00A07C44" w:rsidRPr="00A0779D">
        <w:t>G(3)(b)(i)</w:t>
      </w:r>
    </w:p>
    <w:p w:rsidR="00A07C44" w:rsidRPr="00A0779D" w:rsidRDefault="00A07C44" w:rsidP="00A07C44">
      <w:pPr>
        <w:pStyle w:val="Item"/>
      </w:pPr>
      <w:r w:rsidRPr="00A0779D">
        <w:t>Omit “</w:t>
      </w:r>
      <w:r w:rsidRPr="00A0779D">
        <w:rPr>
          <w:i/>
        </w:rPr>
        <w:t>Australian Sports Anti</w:t>
      </w:r>
      <w:r w:rsidR="00A0779D">
        <w:rPr>
          <w:i/>
        </w:rPr>
        <w:noBreakHyphen/>
      </w:r>
      <w:r w:rsidRPr="00A0779D">
        <w:rPr>
          <w:i/>
        </w:rPr>
        <w:t>Doping Authority Act 2006</w:t>
      </w:r>
      <w:bookmarkStart w:id="18" w:name="OPCCheckActTitles"/>
      <w:bookmarkEnd w:id="18"/>
      <w:r w:rsidRPr="00A0779D">
        <w:t>”, substitute “</w:t>
      </w:r>
      <w:r w:rsidRPr="00A0779D">
        <w:rPr>
          <w:i/>
        </w:rPr>
        <w:t>Sport Integrity Australia Act 2020</w:t>
      </w:r>
      <w:r w:rsidRPr="00A0779D">
        <w:t>”.</w:t>
      </w:r>
    </w:p>
    <w:p w:rsidR="00A07C44" w:rsidRPr="00A0779D" w:rsidRDefault="00A07C44" w:rsidP="00A07C44">
      <w:pPr>
        <w:pStyle w:val="ActHead9"/>
      </w:pPr>
      <w:bookmarkStart w:id="19" w:name="_Toc42601281"/>
      <w:r w:rsidRPr="00A0779D">
        <w:t xml:space="preserve">Electoral and Referendum </w:t>
      </w:r>
      <w:r w:rsidR="00470597" w:rsidRPr="00A0779D">
        <w:t>Regulation</w:t>
      </w:r>
      <w:r w:rsidR="00A0779D" w:rsidRPr="00A0779D">
        <w:t> </w:t>
      </w:r>
      <w:r w:rsidR="00470597" w:rsidRPr="00A0779D">
        <w:t>2</w:t>
      </w:r>
      <w:r w:rsidRPr="00A0779D">
        <w:t>016</w:t>
      </w:r>
      <w:bookmarkEnd w:id="19"/>
    </w:p>
    <w:p w:rsidR="00A07C44" w:rsidRPr="00A0779D" w:rsidRDefault="00481F25" w:rsidP="00A07C44">
      <w:pPr>
        <w:pStyle w:val="ItemHead"/>
      </w:pPr>
      <w:r w:rsidRPr="00A0779D">
        <w:t>30</w:t>
      </w:r>
      <w:r w:rsidR="00A07C44" w:rsidRPr="00A0779D">
        <w:t xml:space="preserve">  </w:t>
      </w:r>
      <w:r w:rsidR="00EF1D6C" w:rsidRPr="00A0779D">
        <w:t>Clause</w:t>
      </w:r>
      <w:r w:rsidR="00A0779D" w:rsidRPr="00A0779D">
        <w:t> </w:t>
      </w:r>
      <w:r w:rsidR="00EF1D6C" w:rsidRPr="00A0779D">
        <w:t>1</w:t>
      </w:r>
      <w:r w:rsidR="00A07C44" w:rsidRPr="00A0779D">
        <w:t xml:space="preserve"> of </w:t>
      </w:r>
      <w:r w:rsidR="00EF1D6C" w:rsidRPr="00A0779D">
        <w:t>Schedule</w:t>
      </w:r>
      <w:r w:rsidR="00A0779D" w:rsidRPr="00A0779D">
        <w:t> </w:t>
      </w:r>
      <w:r w:rsidR="00EF1D6C" w:rsidRPr="00A0779D">
        <w:t>1</w:t>
      </w:r>
      <w:r w:rsidR="00A07C44" w:rsidRPr="00A0779D">
        <w:t xml:space="preserve"> (table </w:t>
      </w:r>
      <w:r w:rsidR="00470597" w:rsidRPr="00A0779D">
        <w:t>item</w:t>
      </w:r>
      <w:r w:rsidR="00A0779D" w:rsidRPr="00A0779D">
        <w:t> </w:t>
      </w:r>
      <w:r w:rsidR="00470597" w:rsidRPr="00A0779D">
        <w:t>9</w:t>
      </w:r>
      <w:r w:rsidR="00A07C44" w:rsidRPr="00A0779D">
        <w:t>A)</w:t>
      </w:r>
    </w:p>
    <w:p w:rsidR="00A07C44" w:rsidRPr="00A0779D" w:rsidRDefault="00A07C44" w:rsidP="00A07C44">
      <w:pPr>
        <w:pStyle w:val="Item"/>
      </w:pPr>
      <w:r w:rsidRPr="00A0779D">
        <w:t>Repeal the item.</w:t>
      </w:r>
    </w:p>
    <w:p w:rsidR="00A07C44" w:rsidRPr="00A0779D" w:rsidRDefault="00481F25" w:rsidP="00A07C44">
      <w:pPr>
        <w:pStyle w:val="ItemHead"/>
      </w:pPr>
      <w:r w:rsidRPr="00A0779D">
        <w:t>31</w:t>
      </w:r>
      <w:r w:rsidR="00A07C44" w:rsidRPr="00A0779D">
        <w:t xml:space="preserve">  </w:t>
      </w:r>
      <w:r w:rsidR="00EF1D6C" w:rsidRPr="00A0779D">
        <w:t>Clause</w:t>
      </w:r>
      <w:r w:rsidR="00A0779D" w:rsidRPr="00A0779D">
        <w:t> </w:t>
      </w:r>
      <w:r w:rsidR="00EF1D6C" w:rsidRPr="00A0779D">
        <w:t>1</w:t>
      </w:r>
      <w:r w:rsidR="00A07C44" w:rsidRPr="00A0779D">
        <w:t xml:space="preserve"> of </w:t>
      </w:r>
      <w:r w:rsidR="00EF1D6C" w:rsidRPr="00A0779D">
        <w:t>Schedule</w:t>
      </w:r>
      <w:r w:rsidR="00A0779D" w:rsidRPr="00A0779D">
        <w:t> </w:t>
      </w:r>
      <w:r w:rsidR="00EF1D6C" w:rsidRPr="00A0779D">
        <w:t>1</w:t>
      </w:r>
      <w:r w:rsidR="00A07C44" w:rsidRPr="00A0779D">
        <w:t xml:space="preserve"> (at the end of the table)</w:t>
      </w:r>
    </w:p>
    <w:p w:rsidR="00A07C44" w:rsidRPr="00A0779D" w:rsidRDefault="00A07C44" w:rsidP="00A07C44">
      <w:pPr>
        <w:pStyle w:val="Item"/>
      </w:pPr>
      <w:r w:rsidRPr="00A0779D">
        <w:t>Add:</w:t>
      </w:r>
    </w:p>
    <w:tbl>
      <w:tblPr>
        <w:tblW w:w="5000" w:type="pct"/>
        <w:tblLook w:val="0000" w:firstRow="0" w:lastRow="0" w:firstColumn="0" w:lastColumn="0" w:noHBand="0" w:noVBand="0"/>
      </w:tblPr>
      <w:tblGrid>
        <w:gridCol w:w="1012"/>
        <w:gridCol w:w="3036"/>
        <w:gridCol w:w="4481"/>
      </w:tblGrid>
      <w:tr w:rsidR="00A07C44" w:rsidRPr="00A0779D" w:rsidTr="0091046A">
        <w:tc>
          <w:tcPr>
            <w:tcW w:w="593" w:type="pct"/>
            <w:shd w:val="clear" w:color="auto" w:fill="auto"/>
          </w:tcPr>
          <w:p w:rsidR="00A07C44" w:rsidRPr="00A0779D" w:rsidRDefault="00A07C44" w:rsidP="0091046A">
            <w:pPr>
              <w:pStyle w:val="Tabletext"/>
            </w:pPr>
            <w:r w:rsidRPr="00A0779D">
              <w:t>27</w:t>
            </w:r>
          </w:p>
        </w:tc>
        <w:tc>
          <w:tcPr>
            <w:tcW w:w="1780" w:type="pct"/>
            <w:shd w:val="clear" w:color="auto" w:fill="auto"/>
          </w:tcPr>
          <w:p w:rsidR="00A07C44" w:rsidRPr="00A0779D" w:rsidRDefault="00A07C44" w:rsidP="0091046A">
            <w:pPr>
              <w:pStyle w:val="Tabletext"/>
            </w:pPr>
            <w:r w:rsidRPr="00A0779D">
              <w:t>Sport Integrity Australia</w:t>
            </w:r>
          </w:p>
        </w:tc>
        <w:tc>
          <w:tcPr>
            <w:tcW w:w="2627" w:type="pct"/>
            <w:shd w:val="clear" w:color="auto" w:fill="auto"/>
          </w:tcPr>
          <w:p w:rsidR="00A07C44" w:rsidRPr="00A0779D" w:rsidRDefault="00A07C44" w:rsidP="0091046A">
            <w:pPr>
              <w:pStyle w:val="Tabletext"/>
            </w:pPr>
            <w:r w:rsidRPr="00A0779D">
              <w:t>The administration of the National Anti</w:t>
            </w:r>
            <w:r w:rsidR="00A0779D">
              <w:noBreakHyphen/>
            </w:r>
            <w:r w:rsidRPr="00A0779D">
              <w:t xml:space="preserve">Doping Scheme (within the meaning of the </w:t>
            </w:r>
            <w:r w:rsidRPr="00A0779D">
              <w:rPr>
                <w:i/>
              </w:rPr>
              <w:t>Sport Integrity Australia Act 2020</w:t>
            </w:r>
            <w:r w:rsidRPr="00A0779D">
              <w:t>)</w:t>
            </w:r>
          </w:p>
        </w:tc>
      </w:tr>
    </w:tbl>
    <w:p w:rsidR="005D0B16" w:rsidRPr="00A0779D" w:rsidRDefault="005D0B16" w:rsidP="005D0B16">
      <w:pPr>
        <w:pStyle w:val="ActHead6"/>
        <w:pageBreakBefore/>
      </w:pPr>
      <w:bookmarkStart w:id="20" w:name="_Toc42601282"/>
      <w:r w:rsidRPr="00B7777A">
        <w:rPr>
          <w:rStyle w:val="CharAmSchNo"/>
        </w:rPr>
        <w:t>Schedule</w:t>
      </w:r>
      <w:r w:rsidR="00A0779D" w:rsidRPr="00B7777A">
        <w:rPr>
          <w:rStyle w:val="CharAmSchNo"/>
        </w:rPr>
        <w:t> </w:t>
      </w:r>
      <w:r w:rsidRPr="00B7777A">
        <w:rPr>
          <w:rStyle w:val="CharAmSchNo"/>
        </w:rPr>
        <w:t>2</w:t>
      </w:r>
      <w:r w:rsidRPr="00A0779D">
        <w:t>—</w:t>
      </w:r>
      <w:r w:rsidRPr="00B7777A">
        <w:rPr>
          <w:rStyle w:val="CharAmSchText"/>
        </w:rPr>
        <w:t>Athlete changes</w:t>
      </w:r>
      <w:bookmarkEnd w:id="20"/>
    </w:p>
    <w:p w:rsidR="005D0B16" w:rsidRPr="00B7777A" w:rsidRDefault="005D0B16" w:rsidP="005D0B16">
      <w:pPr>
        <w:pStyle w:val="Header"/>
      </w:pPr>
      <w:r w:rsidRPr="00B7777A">
        <w:rPr>
          <w:rStyle w:val="CharAmPartNo"/>
        </w:rPr>
        <w:t xml:space="preserve"> </w:t>
      </w:r>
      <w:r w:rsidRPr="00B7777A">
        <w:rPr>
          <w:rStyle w:val="CharAmPartText"/>
        </w:rPr>
        <w:t xml:space="preserve"> </w:t>
      </w:r>
    </w:p>
    <w:p w:rsidR="005D0B16" w:rsidRPr="00A0779D" w:rsidRDefault="005D0B16" w:rsidP="005D0B16">
      <w:pPr>
        <w:pStyle w:val="ActHead9"/>
      </w:pPr>
      <w:bookmarkStart w:id="21" w:name="_Toc42601283"/>
      <w:r w:rsidRPr="00A0779D">
        <w:t>Australian Sports Anti</w:t>
      </w:r>
      <w:r w:rsidR="00A0779D">
        <w:noBreakHyphen/>
      </w:r>
      <w:r w:rsidRPr="00A0779D">
        <w:t>Doping Authority Regulations</w:t>
      </w:r>
      <w:r w:rsidR="00A0779D" w:rsidRPr="00A0779D">
        <w:t> </w:t>
      </w:r>
      <w:r w:rsidRPr="00A0779D">
        <w:t>2006</w:t>
      </w:r>
      <w:bookmarkEnd w:id="21"/>
    </w:p>
    <w:p w:rsidR="005D0B16" w:rsidRPr="00A0779D" w:rsidRDefault="009929C4" w:rsidP="005D0B16">
      <w:pPr>
        <w:pStyle w:val="ItemHead"/>
      </w:pPr>
      <w:r w:rsidRPr="00A0779D">
        <w:t>1</w:t>
      </w:r>
      <w:r w:rsidR="005D0B16" w:rsidRPr="00A0779D">
        <w:t xml:space="preserve">  </w:t>
      </w:r>
      <w:r w:rsidR="00EF1D6C" w:rsidRPr="00A0779D">
        <w:t>Clause</w:t>
      </w:r>
      <w:r w:rsidR="00A0779D" w:rsidRPr="00A0779D">
        <w:t> </w:t>
      </w:r>
      <w:r w:rsidR="00EF1D6C" w:rsidRPr="00A0779D">
        <w:t>1</w:t>
      </w:r>
      <w:r w:rsidR="005D0B16" w:rsidRPr="00A0779D">
        <w:t xml:space="preserve">.05 of </w:t>
      </w:r>
      <w:r w:rsidR="00EF1D6C" w:rsidRPr="00A0779D">
        <w:t>Schedule</w:t>
      </w:r>
      <w:r w:rsidR="00A0779D" w:rsidRPr="00A0779D">
        <w:t> </w:t>
      </w:r>
      <w:r w:rsidR="00EF1D6C" w:rsidRPr="00A0779D">
        <w:t>1</w:t>
      </w:r>
      <w:r w:rsidR="005D0B16" w:rsidRPr="00A0779D">
        <w:t xml:space="preserve"> (definition of </w:t>
      </w:r>
      <w:r w:rsidR="005D0B16" w:rsidRPr="00A0779D">
        <w:rPr>
          <w:i/>
        </w:rPr>
        <w:t>national</w:t>
      </w:r>
      <w:r w:rsidR="00A0779D">
        <w:rPr>
          <w:i/>
        </w:rPr>
        <w:noBreakHyphen/>
      </w:r>
      <w:r w:rsidR="005D0B16" w:rsidRPr="00A0779D">
        <w:rPr>
          <w:i/>
        </w:rPr>
        <w:t>level athlete</w:t>
      </w:r>
      <w:r w:rsidR="005D0B16" w:rsidRPr="00A0779D">
        <w:t>)</w:t>
      </w:r>
    </w:p>
    <w:p w:rsidR="005D0B16" w:rsidRPr="00A0779D" w:rsidRDefault="008C35C7" w:rsidP="005D0B16">
      <w:pPr>
        <w:pStyle w:val="Item"/>
      </w:pPr>
      <w:r w:rsidRPr="00A0779D">
        <w:t>Omit “</w:t>
      </w:r>
      <w:r w:rsidR="009929C4" w:rsidRPr="00A0779D">
        <w:t xml:space="preserve">an event, training camp, exhibition or practice organised or sanctioned by his or her </w:t>
      </w:r>
      <w:bookmarkStart w:id="22" w:name="BK_S3P6L6C5"/>
      <w:bookmarkEnd w:id="22"/>
      <w:r w:rsidR="009929C4" w:rsidRPr="00A0779D">
        <w:t>national sporting organisation or professional league</w:t>
      </w:r>
      <w:r w:rsidRPr="00A0779D">
        <w:t>”</w:t>
      </w:r>
      <w:r w:rsidR="005D0B16" w:rsidRPr="00A0779D">
        <w:t>, substitute</w:t>
      </w:r>
      <w:r w:rsidRPr="00A0779D">
        <w:t xml:space="preserve"> “</w:t>
      </w:r>
      <w:r w:rsidR="009929C4" w:rsidRPr="00A0779D">
        <w:t>a sporting event or sporting competition declared under subclause</w:t>
      </w:r>
      <w:r w:rsidR="00A0779D" w:rsidRPr="00A0779D">
        <w:t> </w:t>
      </w:r>
      <w:r w:rsidR="009929C4" w:rsidRPr="00A0779D">
        <w:t>1.05A(1) and published on Sport Integrity Australia’s website under subclause</w:t>
      </w:r>
      <w:r w:rsidR="00A0779D" w:rsidRPr="00A0779D">
        <w:t> </w:t>
      </w:r>
      <w:r w:rsidR="009929C4" w:rsidRPr="00A0779D">
        <w:t>1.05A(3)”</w:t>
      </w:r>
      <w:r w:rsidRPr="00A0779D">
        <w:t>.</w:t>
      </w:r>
    </w:p>
    <w:p w:rsidR="005D0B16" w:rsidRPr="00A0779D" w:rsidRDefault="009929C4" w:rsidP="005D0B16">
      <w:pPr>
        <w:pStyle w:val="ItemHead"/>
      </w:pPr>
      <w:r w:rsidRPr="00A0779D">
        <w:t>2</w:t>
      </w:r>
      <w:r w:rsidR="005D0B16" w:rsidRPr="00A0779D">
        <w:t xml:space="preserve">  After </w:t>
      </w:r>
      <w:r w:rsidR="00EF1D6C" w:rsidRPr="00A0779D">
        <w:t>clause</w:t>
      </w:r>
      <w:r w:rsidR="00A0779D" w:rsidRPr="00A0779D">
        <w:t> </w:t>
      </w:r>
      <w:r w:rsidR="00EF1D6C" w:rsidRPr="00A0779D">
        <w:t>1</w:t>
      </w:r>
      <w:r w:rsidR="005D0B16" w:rsidRPr="00A0779D">
        <w:t xml:space="preserve">.05 of </w:t>
      </w:r>
      <w:r w:rsidR="00EF1D6C" w:rsidRPr="00A0779D">
        <w:t>Schedule</w:t>
      </w:r>
      <w:r w:rsidR="00A0779D" w:rsidRPr="00A0779D">
        <w:t> </w:t>
      </w:r>
      <w:r w:rsidR="00EF1D6C" w:rsidRPr="00A0779D">
        <w:t>1</w:t>
      </w:r>
    </w:p>
    <w:p w:rsidR="005D0B16" w:rsidRPr="00A0779D" w:rsidRDefault="005D0B16" w:rsidP="005D0B16">
      <w:pPr>
        <w:pStyle w:val="Item"/>
      </w:pPr>
      <w:r w:rsidRPr="00A0779D">
        <w:t>Insert:</w:t>
      </w:r>
    </w:p>
    <w:p w:rsidR="005D0B16" w:rsidRPr="00A0779D" w:rsidRDefault="005D0B16" w:rsidP="005D0B16">
      <w:pPr>
        <w:pStyle w:val="ActHead5"/>
      </w:pPr>
      <w:bookmarkStart w:id="23" w:name="_Toc42601284"/>
      <w:r w:rsidRPr="00B7777A">
        <w:rPr>
          <w:rStyle w:val="CharSectno"/>
        </w:rPr>
        <w:t>1.05A</w:t>
      </w:r>
      <w:r w:rsidRPr="00A0779D">
        <w:t xml:space="preserve">  </w:t>
      </w:r>
      <w:r w:rsidR="009929C4" w:rsidRPr="00A0779D">
        <w:t>Declaration of sporting events or sporting competitions</w:t>
      </w:r>
      <w:bookmarkEnd w:id="23"/>
    </w:p>
    <w:p w:rsidR="009929C4" w:rsidRPr="00A0779D" w:rsidRDefault="009929C4" w:rsidP="009929C4">
      <w:pPr>
        <w:pStyle w:val="subsection"/>
      </w:pPr>
      <w:r w:rsidRPr="00A0779D">
        <w:tab/>
        <w:t>(</w:t>
      </w:r>
      <w:r w:rsidR="009F35F8" w:rsidRPr="00A0779D">
        <w:t>1</w:t>
      </w:r>
      <w:r w:rsidRPr="00A0779D">
        <w:t>)</w:t>
      </w:r>
      <w:r w:rsidRPr="00A0779D">
        <w:tab/>
        <w:t xml:space="preserve">The CEO may, in writing, declare a sporting event or sporting competition for the purposes of </w:t>
      </w:r>
      <w:r w:rsidR="009F35F8" w:rsidRPr="00A0779D">
        <w:t xml:space="preserve">the definition of </w:t>
      </w:r>
      <w:r w:rsidR="009F35F8" w:rsidRPr="00A0779D">
        <w:rPr>
          <w:b/>
          <w:i/>
        </w:rPr>
        <w:t>national</w:t>
      </w:r>
      <w:r w:rsidR="00A0779D">
        <w:rPr>
          <w:b/>
          <w:i/>
        </w:rPr>
        <w:noBreakHyphen/>
      </w:r>
      <w:r w:rsidR="009F35F8" w:rsidRPr="00A0779D">
        <w:rPr>
          <w:b/>
          <w:i/>
        </w:rPr>
        <w:t>level athlete</w:t>
      </w:r>
      <w:r w:rsidR="009F35F8" w:rsidRPr="00A0779D">
        <w:t xml:space="preserve"> in clause</w:t>
      </w:r>
      <w:r w:rsidR="00A0779D" w:rsidRPr="00A0779D">
        <w:t> </w:t>
      </w:r>
      <w:r w:rsidR="009F35F8" w:rsidRPr="00A0779D">
        <w:t>1.05</w:t>
      </w:r>
      <w:r w:rsidRPr="00A0779D">
        <w:t>.</w:t>
      </w:r>
    </w:p>
    <w:p w:rsidR="009929C4" w:rsidRPr="00A0779D" w:rsidRDefault="009929C4" w:rsidP="009929C4">
      <w:pPr>
        <w:pStyle w:val="notetext"/>
      </w:pPr>
      <w:r w:rsidRPr="00A0779D">
        <w:t>Note:</w:t>
      </w:r>
      <w:r w:rsidRPr="00A0779D">
        <w:tab/>
        <w:t>For specification by class, see subsection</w:t>
      </w:r>
      <w:r w:rsidR="00A0779D" w:rsidRPr="00A0779D">
        <w:t> </w:t>
      </w:r>
      <w:r w:rsidRPr="00A0779D">
        <w:t xml:space="preserve">33(3AB) of the </w:t>
      </w:r>
      <w:r w:rsidRPr="00A0779D">
        <w:rPr>
          <w:i/>
        </w:rPr>
        <w:t>Acts Interpretation Act 1901</w:t>
      </w:r>
      <w:r w:rsidRPr="00A0779D">
        <w:t>.</w:t>
      </w:r>
    </w:p>
    <w:p w:rsidR="00436FB9" w:rsidRPr="00A0779D" w:rsidRDefault="00436FB9" w:rsidP="00436FB9">
      <w:pPr>
        <w:pStyle w:val="subsection"/>
      </w:pPr>
      <w:r w:rsidRPr="00A0779D">
        <w:tab/>
        <w:t>(</w:t>
      </w:r>
      <w:r w:rsidR="009F35F8" w:rsidRPr="00A0779D">
        <w:t>2</w:t>
      </w:r>
      <w:r w:rsidRPr="00A0779D">
        <w:t>)</w:t>
      </w:r>
      <w:r w:rsidRPr="00A0779D">
        <w:tab/>
        <w:t>The CEO may do so only if the CEO is satisfied that:</w:t>
      </w:r>
    </w:p>
    <w:p w:rsidR="00436FB9" w:rsidRPr="00A0779D" w:rsidRDefault="00436FB9" w:rsidP="00436FB9">
      <w:pPr>
        <w:pStyle w:val="paragraph"/>
      </w:pPr>
      <w:r w:rsidRPr="00A0779D">
        <w:tab/>
        <w:t>(a)</w:t>
      </w:r>
      <w:r w:rsidRPr="00A0779D">
        <w:tab/>
        <w:t>the sporting event or sporting competition is administered, approved or sanctioned by a national sporting organisation; or</w:t>
      </w:r>
    </w:p>
    <w:p w:rsidR="00436FB9" w:rsidRPr="00A0779D" w:rsidRDefault="00436FB9" w:rsidP="00436FB9">
      <w:pPr>
        <w:pStyle w:val="paragraph"/>
      </w:pPr>
      <w:r w:rsidRPr="00A0779D">
        <w:tab/>
        <w:t>(b)</w:t>
      </w:r>
      <w:r w:rsidRPr="00A0779D">
        <w:tab/>
        <w:t xml:space="preserve">the sporting event or sporting competition is </w:t>
      </w:r>
      <w:r w:rsidR="002B3EA2" w:rsidRPr="00A0779D">
        <w:t>conducted</w:t>
      </w:r>
      <w:r w:rsidRPr="00A0779D">
        <w:t xml:space="preserve"> by a</w:t>
      </w:r>
      <w:r w:rsidR="00181053" w:rsidRPr="00A0779D">
        <w:t>nother</w:t>
      </w:r>
      <w:r w:rsidRPr="00A0779D">
        <w:t xml:space="preserve"> body or person at the national level</w:t>
      </w:r>
      <w:r w:rsidR="002B3EA2" w:rsidRPr="00A0779D">
        <w:t>.</w:t>
      </w:r>
    </w:p>
    <w:p w:rsidR="005D0B16" w:rsidRPr="00A0779D" w:rsidRDefault="005D0B16" w:rsidP="005D0B16">
      <w:pPr>
        <w:pStyle w:val="subsection"/>
      </w:pPr>
      <w:r w:rsidRPr="00A0779D">
        <w:tab/>
        <w:t>(</w:t>
      </w:r>
      <w:r w:rsidR="009F35F8" w:rsidRPr="00A0779D">
        <w:t>3</w:t>
      </w:r>
      <w:r w:rsidRPr="00A0779D">
        <w:t>)</w:t>
      </w:r>
      <w:r w:rsidRPr="00A0779D">
        <w:tab/>
        <w:t>The CEO m</w:t>
      </w:r>
      <w:r w:rsidR="00E541D4" w:rsidRPr="00A0779D">
        <w:t>ust</w:t>
      </w:r>
      <w:r w:rsidRPr="00A0779D">
        <w:t xml:space="preserve"> publish the de</w:t>
      </w:r>
      <w:r w:rsidR="00C24F79" w:rsidRPr="00A0779D">
        <w:t>claration</w:t>
      </w:r>
      <w:r w:rsidRPr="00A0779D">
        <w:t xml:space="preserve"> on Sport Integrity Australia’s website.</w:t>
      </w:r>
    </w:p>
    <w:p w:rsidR="005D0B16" w:rsidRPr="00A0779D" w:rsidRDefault="009929C4" w:rsidP="003E4DDB">
      <w:pPr>
        <w:pStyle w:val="ItemHead"/>
      </w:pPr>
      <w:r w:rsidRPr="00A0779D">
        <w:t>3</w:t>
      </w:r>
      <w:r w:rsidR="005D0B16" w:rsidRPr="00A0779D">
        <w:t xml:space="preserve">  </w:t>
      </w:r>
      <w:r w:rsidR="003E4DDB" w:rsidRPr="00A0779D">
        <w:t>Subclause</w:t>
      </w:r>
      <w:r w:rsidR="00A0779D" w:rsidRPr="00A0779D">
        <w:t> </w:t>
      </w:r>
      <w:r w:rsidR="003E4DDB" w:rsidRPr="00A0779D">
        <w:t>4.07A(1) of Schedule</w:t>
      </w:r>
      <w:r w:rsidR="00A0779D" w:rsidRPr="00A0779D">
        <w:t> </w:t>
      </w:r>
      <w:r w:rsidR="003E4DDB" w:rsidRPr="00A0779D">
        <w:t>1</w:t>
      </w:r>
    </w:p>
    <w:p w:rsidR="003E4DDB" w:rsidRPr="00A0779D" w:rsidRDefault="003E4DDB" w:rsidP="003E4DDB">
      <w:pPr>
        <w:pStyle w:val="Item"/>
      </w:pPr>
      <w:r w:rsidRPr="00A0779D">
        <w:t>Repeal the subclause, substitute:</w:t>
      </w:r>
    </w:p>
    <w:p w:rsidR="00F50477" w:rsidRPr="00A0779D" w:rsidRDefault="00F50477" w:rsidP="00F50477">
      <w:pPr>
        <w:pStyle w:val="SubsectionHead"/>
      </w:pPr>
      <w:r w:rsidRPr="00A0779D">
        <w:t>Application of clause</w:t>
      </w:r>
    </w:p>
    <w:p w:rsidR="003E4DDB" w:rsidRPr="00A0779D" w:rsidRDefault="003E4DDB" w:rsidP="003E4DDB">
      <w:pPr>
        <w:pStyle w:val="subsection"/>
      </w:pPr>
      <w:r w:rsidRPr="00A0779D">
        <w:tab/>
        <w:t>(1)</w:t>
      </w:r>
      <w:r w:rsidRPr="00A0779D">
        <w:tab/>
        <w:t>This clause applies if:</w:t>
      </w:r>
    </w:p>
    <w:p w:rsidR="003E4DDB" w:rsidRPr="00A0779D" w:rsidRDefault="003E4DDB" w:rsidP="003E4DDB">
      <w:pPr>
        <w:pStyle w:val="paragraph"/>
      </w:pPr>
      <w:r w:rsidRPr="00A0779D">
        <w:tab/>
        <w:t>(a)</w:t>
      </w:r>
      <w:r w:rsidRPr="00A0779D">
        <w:tab/>
        <w:t>the CEO receives evidence or information showing a possible non</w:t>
      </w:r>
      <w:r w:rsidR="00A0779D">
        <w:noBreakHyphen/>
      </w:r>
      <w:r w:rsidRPr="00A0779D">
        <w:t>presence anti</w:t>
      </w:r>
      <w:r w:rsidR="00A0779D">
        <w:noBreakHyphen/>
      </w:r>
      <w:r w:rsidRPr="00A0779D">
        <w:t>doping rule violation in relation to a participant; and</w:t>
      </w:r>
    </w:p>
    <w:p w:rsidR="003E4DDB" w:rsidRPr="00A0779D" w:rsidRDefault="003E4DDB" w:rsidP="003E4DDB">
      <w:pPr>
        <w:pStyle w:val="paragraph"/>
      </w:pPr>
      <w:r w:rsidRPr="00A0779D">
        <w:tab/>
        <w:t>(b)</w:t>
      </w:r>
      <w:r w:rsidRPr="00A0779D">
        <w:tab/>
        <w:t>the participant is a national</w:t>
      </w:r>
      <w:r w:rsidR="00A0779D">
        <w:noBreakHyphen/>
      </w:r>
      <w:r w:rsidRPr="00A0779D">
        <w:t>level athlete, an international</w:t>
      </w:r>
      <w:r w:rsidR="00A0779D">
        <w:noBreakHyphen/>
      </w:r>
      <w:r w:rsidRPr="00A0779D">
        <w:t>level athlete or a support person; and</w:t>
      </w:r>
    </w:p>
    <w:p w:rsidR="003E4DDB" w:rsidRPr="00A0779D" w:rsidRDefault="00F50477" w:rsidP="003E4DDB">
      <w:pPr>
        <w:pStyle w:val="paragraph"/>
      </w:pPr>
      <w:r w:rsidRPr="00A0779D">
        <w:tab/>
        <w:t>(c</w:t>
      </w:r>
      <w:r w:rsidR="003E4DDB" w:rsidRPr="00A0779D">
        <w:t>)</w:t>
      </w:r>
      <w:r w:rsidR="003E4DDB" w:rsidRPr="00A0779D">
        <w:tab/>
        <w:t>following a review of the evidence or information, the CEO determines there has been a possible non</w:t>
      </w:r>
      <w:r w:rsidR="00A0779D">
        <w:noBreakHyphen/>
      </w:r>
      <w:r w:rsidR="003E4DDB" w:rsidRPr="00A0779D">
        <w:t>presence anti</w:t>
      </w:r>
      <w:r w:rsidR="00A0779D">
        <w:noBreakHyphen/>
      </w:r>
      <w:r w:rsidR="003E4DDB" w:rsidRPr="00A0779D">
        <w:t>doping rule violation.</w:t>
      </w:r>
    </w:p>
    <w:p w:rsidR="00F50477" w:rsidRPr="00A0779D" w:rsidRDefault="00F50477" w:rsidP="00F50477">
      <w:pPr>
        <w:pStyle w:val="subsection"/>
      </w:pPr>
      <w:r w:rsidRPr="00A0779D">
        <w:tab/>
        <w:t>(1A)</w:t>
      </w:r>
      <w:r w:rsidRPr="00A0779D">
        <w:tab/>
        <w:t>This clause also applies if:</w:t>
      </w:r>
    </w:p>
    <w:p w:rsidR="00F50477" w:rsidRPr="00A0779D" w:rsidRDefault="00F50477" w:rsidP="00F50477">
      <w:pPr>
        <w:pStyle w:val="paragraph"/>
      </w:pPr>
      <w:r w:rsidRPr="00A0779D">
        <w:tab/>
        <w:t>(a)</w:t>
      </w:r>
      <w:r w:rsidRPr="00A0779D">
        <w:tab/>
        <w:t>the CEO receives evidence or information showing a possible non</w:t>
      </w:r>
      <w:r w:rsidR="00A0779D">
        <w:noBreakHyphen/>
      </w:r>
      <w:r w:rsidRPr="00A0779D">
        <w:t>presence anti</w:t>
      </w:r>
      <w:r w:rsidR="00A0779D">
        <w:noBreakHyphen/>
      </w:r>
      <w:r w:rsidRPr="00A0779D">
        <w:t>doping rule violation in relation to a participant; and</w:t>
      </w:r>
    </w:p>
    <w:p w:rsidR="00F50477" w:rsidRPr="00A0779D" w:rsidRDefault="00F50477" w:rsidP="00F50477">
      <w:pPr>
        <w:pStyle w:val="paragraph"/>
      </w:pPr>
      <w:r w:rsidRPr="00A0779D">
        <w:tab/>
        <w:t>(b)</w:t>
      </w:r>
      <w:r w:rsidRPr="00A0779D">
        <w:tab/>
        <w:t>the participant is an athlete who is neither a national</w:t>
      </w:r>
      <w:r w:rsidR="00A0779D">
        <w:noBreakHyphen/>
      </w:r>
      <w:r w:rsidRPr="00A0779D">
        <w:t>level athlete nor an international</w:t>
      </w:r>
      <w:r w:rsidR="00A0779D">
        <w:noBreakHyphen/>
      </w:r>
      <w:r w:rsidRPr="00A0779D">
        <w:t>level athlete; and</w:t>
      </w:r>
    </w:p>
    <w:p w:rsidR="00F50477" w:rsidRPr="00A0779D" w:rsidRDefault="00F50477" w:rsidP="00F50477">
      <w:pPr>
        <w:pStyle w:val="paragraph"/>
      </w:pPr>
      <w:r w:rsidRPr="00A0779D">
        <w:tab/>
        <w:t>(c)</w:t>
      </w:r>
      <w:r w:rsidRPr="00A0779D">
        <w:tab/>
        <w:t>following</w:t>
      </w:r>
      <w:bookmarkStart w:id="24" w:name="BK_S3P6L36C15"/>
      <w:bookmarkEnd w:id="24"/>
      <w:r w:rsidRPr="00A0779D">
        <w:t xml:space="preserve"> a review of the evidence or information:</w:t>
      </w:r>
    </w:p>
    <w:p w:rsidR="00F50477" w:rsidRPr="00A0779D" w:rsidRDefault="00F50477" w:rsidP="00F50477">
      <w:pPr>
        <w:pStyle w:val="paragraphsub"/>
      </w:pPr>
      <w:r w:rsidRPr="00A0779D">
        <w:tab/>
        <w:t>(i)</w:t>
      </w:r>
      <w:r w:rsidRPr="00A0779D">
        <w:tab/>
        <w:t>if the possible non</w:t>
      </w:r>
      <w:r w:rsidR="00A0779D">
        <w:noBreakHyphen/>
      </w:r>
      <w:r w:rsidRPr="00A0779D">
        <w:t>presence anti</w:t>
      </w:r>
      <w:r w:rsidR="00A0779D">
        <w:noBreakHyphen/>
      </w:r>
      <w:r w:rsidRPr="00A0779D">
        <w:t>doping rule violation is one under clause</w:t>
      </w:r>
      <w:r w:rsidR="00A0779D" w:rsidRPr="00A0779D">
        <w:t> </w:t>
      </w:r>
      <w:r w:rsidRPr="00A0779D">
        <w:t>2.01C or 2.01E—the CEO determines there has been a possible non</w:t>
      </w:r>
      <w:r w:rsidR="00A0779D">
        <w:noBreakHyphen/>
      </w:r>
      <w:r w:rsidRPr="00A0779D">
        <w:t>presence anti</w:t>
      </w:r>
      <w:r w:rsidR="00A0779D">
        <w:noBreakHyphen/>
      </w:r>
      <w:r w:rsidRPr="00A0779D">
        <w:t>doping rule violation; or</w:t>
      </w:r>
    </w:p>
    <w:p w:rsidR="00F50477" w:rsidRPr="00A0779D" w:rsidRDefault="00F50477" w:rsidP="00F50477">
      <w:pPr>
        <w:pStyle w:val="paragraphsub"/>
      </w:pPr>
      <w:r w:rsidRPr="00A0779D">
        <w:tab/>
        <w:t>(ii)</w:t>
      </w:r>
      <w:r w:rsidRPr="00A0779D">
        <w:tab/>
        <w:t>in any other case—the CEO determines there has been a possible non</w:t>
      </w:r>
      <w:r w:rsidR="00A0779D">
        <w:noBreakHyphen/>
      </w:r>
      <w:r w:rsidRPr="00A0779D">
        <w:t>presence anti</w:t>
      </w:r>
      <w:r w:rsidR="00A0779D">
        <w:noBreakHyphen/>
      </w:r>
      <w:r w:rsidRPr="00A0779D">
        <w:t>doping rule violation and determines the possible violation warrants action by the CEO.</w:t>
      </w:r>
    </w:p>
    <w:p w:rsidR="003E4DDB" w:rsidRPr="00A0779D" w:rsidRDefault="009929C4" w:rsidP="00F50477">
      <w:pPr>
        <w:pStyle w:val="ItemHead"/>
      </w:pPr>
      <w:r w:rsidRPr="00A0779D">
        <w:t>4</w:t>
      </w:r>
      <w:r w:rsidR="00F50477" w:rsidRPr="00A0779D">
        <w:t xml:space="preserve">  Before subclause</w:t>
      </w:r>
      <w:r w:rsidR="00A0779D" w:rsidRPr="00A0779D">
        <w:t> </w:t>
      </w:r>
      <w:r w:rsidR="00F50477" w:rsidRPr="00A0779D">
        <w:t>4.07A(2) of Schedule</w:t>
      </w:r>
      <w:r w:rsidR="00A0779D" w:rsidRPr="00A0779D">
        <w:t> </w:t>
      </w:r>
      <w:r w:rsidR="00F50477" w:rsidRPr="00A0779D">
        <w:t>1</w:t>
      </w:r>
    </w:p>
    <w:p w:rsidR="00F50477" w:rsidRPr="00A0779D" w:rsidRDefault="00F50477" w:rsidP="00F50477">
      <w:pPr>
        <w:pStyle w:val="Item"/>
      </w:pPr>
      <w:r w:rsidRPr="00A0779D">
        <w:t>Insert:</w:t>
      </w:r>
    </w:p>
    <w:p w:rsidR="00F50477" w:rsidRPr="00A0779D" w:rsidRDefault="00F50477" w:rsidP="00F50477">
      <w:pPr>
        <w:pStyle w:val="SubsectionHead"/>
      </w:pPr>
      <w:r w:rsidRPr="00A0779D">
        <w:t>Notification to participant</w:t>
      </w:r>
    </w:p>
    <w:p w:rsidR="00761406" w:rsidRPr="00A0779D" w:rsidRDefault="00761406" w:rsidP="00761406">
      <w:pPr>
        <w:pStyle w:val="ActHead6"/>
        <w:pageBreakBefore/>
      </w:pPr>
      <w:bookmarkStart w:id="25" w:name="_Toc42601285"/>
      <w:bookmarkStart w:id="26" w:name="opcCurrentFind"/>
      <w:r w:rsidRPr="00B7777A">
        <w:rPr>
          <w:rStyle w:val="CharAmSchNo"/>
        </w:rPr>
        <w:t>Schedule</w:t>
      </w:r>
      <w:r w:rsidR="00A0779D" w:rsidRPr="00B7777A">
        <w:rPr>
          <w:rStyle w:val="CharAmSchNo"/>
        </w:rPr>
        <w:t> </w:t>
      </w:r>
      <w:r w:rsidRPr="00B7777A">
        <w:rPr>
          <w:rStyle w:val="CharAmSchNo"/>
        </w:rPr>
        <w:t>3</w:t>
      </w:r>
      <w:r w:rsidRPr="00A0779D">
        <w:t>—</w:t>
      </w:r>
      <w:r w:rsidRPr="00B7777A">
        <w:rPr>
          <w:rStyle w:val="CharAmSchText"/>
        </w:rPr>
        <w:t>Application and transitional provisions</w:t>
      </w:r>
      <w:bookmarkEnd w:id="25"/>
    </w:p>
    <w:bookmarkEnd w:id="26"/>
    <w:p w:rsidR="00761406" w:rsidRPr="00B7777A" w:rsidRDefault="00761406" w:rsidP="00761406">
      <w:pPr>
        <w:pStyle w:val="Header"/>
      </w:pPr>
      <w:r w:rsidRPr="00B7777A">
        <w:rPr>
          <w:rStyle w:val="CharAmPartNo"/>
        </w:rPr>
        <w:t xml:space="preserve"> </w:t>
      </w:r>
      <w:r w:rsidRPr="00B7777A">
        <w:rPr>
          <w:rStyle w:val="CharAmPartText"/>
        </w:rPr>
        <w:t xml:space="preserve"> </w:t>
      </w:r>
    </w:p>
    <w:p w:rsidR="00761406" w:rsidRPr="00A0779D" w:rsidRDefault="00761406" w:rsidP="00761406">
      <w:pPr>
        <w:pStyle w:val="ActHead9"/>
      </w:pPr>
      <w:bookmarkStart w:id="27" w:name="_Toc42601286"/>
      <w:r w:rsidRPr="00A0779D">
        <w:t>Australian Sports Anti</w:t>
      </w:r>
      <w:r w:rsidR="00A0779D">
        <w:noBreakHyphen/>
      </w:r>
      <w:r w:rsidRPr="00A0779D">
        <w:t>Doping Authority Regulations</w:t>
      </w:r>
      <w:r w:rsidR="00A0779D" w:rsidRPr="00A0779D">
        <w:t> </w:t>
      </w:r>
      <w:r w:rsidRPr="00A0779D">
        <w:t>2006</w:t>
      </w:r>
      <w:bookmarkEnd w:id="27"/>
    </w:p>
    <w:p w:rsidR="00761406" w:rsidRPr="00A0779D" w:rsidRDefault="00481F25" w:rsidP="00761406">
      <w:pPr>
        <w:pStyle w:val="ItemHead"/>
      </w:pPr>
      <w:r w:rsidRPr="00A0779D">
        <w:t>1</w:t>
      </w:r>
      <w:r w:rsidR="00761406" w:rsidRPr="00A0779D">
        <w:t xml:space="preserve">  At the end of Part</w:t>
      </w:r>
      <w:r w:rsidR="00A0779D" w:rsidRPr="00A0779D">
        <w:t> </w:t>
      </w:r>
      <w:r w:rsidR="00761406" w:rsidRPr="00A0779D">
        <w:t xml:space="preserve">7 of </w:t>
      </w:r>
      <w:r w:rsidR="00EF1D6C" w:rsidRPr="00A0779D">
        <w:t>Schedule</w:t>
      </w:r>
      <w:r w:rsidR="00A0779D" w:rsidRPr="00A0779D">
        <w:t> </w:t>
      </w:r>
      <w:r w:rsidR="00EF1D6C" w:rsidRPr="00A0779D">
        <w:t>1</w:t>
      </w:r>
    </w:p>
    <w:p w:rsidR="00761406" w:rsidRPr="00A0779D" w:rsidRDefault="00761406" w:rsidP="00761406">
      <w:pPr>
        <w:pStyle w:val="Item"/>
      </w:pPr>
      <w:r w:rsidRPr="00A0779D">
        <w:t>Add:</w:t>
      </w:r>
    </w:p>
    <w:p w:rsidR="00761406" w:rsidRPr="00A0779D" w:rsidRDefault="00761406" w:rsidP="00761406">
      <w:pPr>
        <w:pStyle w:val="ActHead3"/>
      </w:pPr>
      <w:bookmarkStart w:id="28" w:name="_Toc42601287"/>
      <w:r w:rsidRPr="00B7777A">
        <w:rPr>
          <w:rStyle w:val="CharDivNo"/>
        </w:rPr>
        <w:t>Division</w:t>
      </w:r>
      <w:r w:rsidR="00A0779D" w:rsidRPr="00B7777A">
        <w:rPr>
          <w:rStyle w:val="CharDivNo"/>
        </w:rPr>
        <w:t> </w:t>
      </w:r>
      <w:r w:rsidRPr="00B7777A">
        <w:rPr>
          <w:rStyle w:val="CharDivNo"/>
        </w:rPr>
        <w:t>2</w:t>
      </w:r>
      <w:r w:rsidRPr="00A0779D">
        <w:t>—</w:t>
      </w:r>
      <w:r w:rsidRPr="00B7777A">
        <w:rPr>
          <w:rStyle w:val="CharDivText"/>
        </w:rPr>
        <w:t>Amendments made by the Australian Sports Anti</w:t>
      </w:r>
      <w:r w:rsidR="00A0779D" w:rsidRPr="00B7777A">
        <w:rPr>
          <w:rStyle w:val="CharDivText"/>
        </w:rPr>
        <w:noBreakHyphen/>
      </w:r>
      <w:r w:rsidRPr="00B7777A">
        <w:rPr>
          <w:rStyle w:val="CharDivText"/>
        </w:rPr>
        <w:t>Doping Authority Amendment (Sport Integrity Australia) Regulations</w:t>
      </w:r>
      <w:r w:rsidR="00A0779D" w:rsidRPr="00B7777A">
        <w:rPr>
          <w:rStyle w:val="CharDivText"/>
        </w:rPr>
        <w:t> </w:t>
      </w:r>
      <w:r w:rsidRPr="00B7777A">
        <w:rPr>
          <w:rStyle w:val="CharDivText"/>
        </w:rPr>
        <w:t>2020</w:t>
      </w:r>
      <w:bookmarkEnd w:id="28"/>
    </w:p>
    <w:p w:rsidR="00761406" w:rsidRPr="00A0779D" w:rsidRDefault="00761406" w:rsidP="00761406">
      <w:pPr>
        <w:pStyle w:val="ActHead5"/>
      </w:pPr>
      <w:bookmarkStart w:id="29" w:name="_Toc42601288"/>
      <w:r w:rsidRPr="00B7777A">
        <w:rPr>
          <w:rStyle w:val="CharSectno"/>
        </w:rPr>
        <w:t>7.04</w:t>
      </w:r>
      <w:r w:rsidRPr="00A0779D">
        <w:t xml:space="preserve">  Functions and powers of CEO</w:t>
      </w:r>
      <w:bookmarkEnd w:id="29"/>
    </w:p>
    <w:p w:rsidR="00761406" w:rsidRPr="00A0779D" w:rsidRDefault="00761406" w:rsidP="00761406">
      <w:pPr>
        <w:pStyle w:val="subsection"/>
      </w:pPr>
      <w:r w:rsidRPr="00A0779D">
        <w:tab/>
        <w:t>(1)</w:t>
      </w:r>
      <w:r w:rsidRPr="00A0779D">
        <w:tab/>
        <w:t>For the purposes of paragraph</w:t>
      </w:r>
      <w:r w:rsidR="00A0779D" w:rsidRPr="00A0779D">
        <w:t> </w:t>
      </w:r>
      <w:r w:rsidRPr="00A0779D">
        <w:t>1</w:t>
      </w:r>
      <w:bookmarkStart w:id="30" w:name="BK_S3P8L10C37"/>
      <w:bookmarkEnd w:id="30"/>
      <w:r w:rsidRPr="00A0779D">
        <w:t>.02(1)(g) of this Schedule, a referral to the ASADA as mentioned in that paragraph before the commencement of this clause has effect on and after that commencement as if it were a referral to Sport Integrity Australia.</w:t>
      </w:r>
    </w:p>
    <w:p w:rsidR="00761406" w:rsidRPr="00A0779D" w:rsidRDefault="00761406" w:rsidP="00761406">
      <w:pPr>
        <w:pStyle w:val="subsection"/>
      </w:pPr>
      <w:r w:rsidRPr="00A0779D">
        <w:tab/>
        <w:t>(2)</w:t>
      </w:r>
      <w:r w:rsidRPr="00A0779D">
        <w:tab/>
        <w:t>For the purposes of sub</w:t>
      </w:r>
      <w:r w:rsidR="00EF1D6C" w:rsidRPr="00A0779D">
        <w:t>clause</w:t>
      </w:r>
      <w:r w:rsidR="00A0779D" w:rsidRPr="00A0779D">
        <w:t> </w:t>
      </w:r>
      <w:r w:rsidR="00EF1D6C" w:rsidRPr="00A0779D">
        <w:t>1</w:t>
      </w:r>
      <w:r w:rsidRPr="00A0779D">
        <w:t>.03(2) of this Schedule, information given to the ASADA as mentioned in that subclause before the commencement of this clause has effect on and after that commencement as if it were information given to Sport Integrity Australia.</w:t>
      </w:r>
    </w:p>
    <w:p w:rsidR="00761406" w:rsidRPr="00A0779D" w:rsidRDefault="00761406" w:rsidP="00761406">
      <w:pPr>
        <w:pStyle w:val="ActHead5"/>
      </w:pPr>
      <w:bookmarkStart w:id="31" w:name="_Toc42601289"/>
      <w:r w:rsidRPr="00B7777A">
        <w:rPr>
          <w:rStyle w:val="CharSectno"/>
        </w:rPr>
        <w:t>7.05</w:t>
      </w:r>
      <w:r w:rsidRPr="00A0779D">
        <w:t xml:space="preserve">  Identity cards</w:t>
      </w:r>
      <w:bookmarkEnd w:id="31"/>
    </w:p>
    <w:p w:rsidR="0022631D" w:rsidRPr="00A0779D" w:rsidRDefault="0022631D" w:rsidP="0022631D">
      <w:pPr>
        <w:pStyle w:val="subsection"/>
      </w:pPr>
      <w:r w:rsidRPr="00A0779D">
        <w:tab/>
      </w:r>
      <w:r w:rsidRPr="00A0779D">
        <w:tab/>
        <w:t>If:</w:t>
      </w:r>
    </w:p>
    <w:p w:rsidR="0022631D" w:rsidRPr="00A0779D" w:rsidRDefault="0022631D" w:rsidP="0022631D">
      <w:pPr>
        <w:pStyle w:val="paragraph"/>
      </w:pPr>
      <w:r w:rsidRPr="00A0779D">
        <w:tab/>
        <w:t>(a)</w:t>
      </w:r>
      <w:r w:rsidRPr="00A0779D">
        <w:tab/>
        <w:t>an identity card mentioned in clause</w:t>
      </w:r>
      <w:r w:rsidR="00A0779D" w:rsidRPr="00A0779D">
        <w:t> </w:t>
      </w:r>
      <w:r w:rsidRPr="00A0779D">
        <w:t>3.06 of this Schedule was in effect immediately before the commencement of this clause; and</w:t>
      </w:r>
    </w:p>
    <w:p w:rsidR="0022631D" w:rsidRPr="00A0779D" w:rsidRDefault="0022631D" w:rsidP="0022631D">
      <w:pPr>
        <w:pStyle w:val="paragraph"/>
      </w:pPr>
      <w:r w:rsidRPr="00A0779D">
        <w:tab/>
        <w:t>(b)</w:t>
      </w:r>
      <w:r w:rsidRPr="00A0779D">
        <w:tab/>
        <w:t xml:space="preserve">the card displayed the signature of </w:t>
      </w:r>
      <w:r w:rsidR="00852B70" w:rsidRPr="00A0779D">
        <w:t xml:space="preserve">a </w:t>
      </w:r>
      <w:r w:rsidRPr="00A0779D">
        <w:t>person who was a member of ASADA staff immediately before that commencement;</w:t>
      </w:r>
    </w:p>
    <w:p w:rsidR="0022631D" w:rsidRPr="00A0779D" w:rsidRDefault="0022631D" w:rsidP="0022631D">
      <w:pPr>
        <w:pStyle w:val="subsection2"/>
      </w:pPr>
      <w:r w:rsidRPr="00A0779D">
        <w:t xml:space="preserve">then, while that person is a member of Sport Integrity Australia staff, the card has effect on and after that commencement as if it displayed the signature of </w:t>
      </w:r>
      <w:r w:rsidR="009648FC" w:rsidRPr="00A0779D">
        <w:t xml:space="preserve">that person as </w:t>
      </w:r>
      <w:r w:rsidRPr="00A0779D">
        <w:t>a member of Sport Integrity Australia staff.</w:t>
      </w:r>
    </w:p>
    <w:p w:rsidR="00761406" w:rsidRPr="00A0779D" w:rsidRDefault="00761406" w:rsidP="00761406">
      <w:pPr>
        <w:pStyle w:val="ActHead5"/>
      </w:pPr>
      <w:bookmarkStart w:id="32" w:name="_Toc42601290"/>
      <w:r w:rsidRPr="00B7777A">
        <w:rPr>
          <w:rStyle w:val="CharSectno"/>
        </w:rPr>
        <w:t>7.06</w:t>
      </w:r>
      <w:r w:rsidRPr="00A0779D">
        <w:t xml:space="preserve">  ASADA representatives</w:t>
      </w:r>
      <w:bookmarkEnd w:id="32"/>
    </w:p>
    <w:p w:rsidR="00761406" w:rsidRPr="00A0779D" w:rsidRDefault="00761406" w:rsidP="00761406">
      <w:pPr>
        <w:pStyle w:val="subsection"/>
      </w:pPr>
      <w:r w:rsidRPr="00A0779D">
        <w:tab/>
        <w:t>(1)</w:t>
      </w:r>
      <w:r w:rsidRPr="00A0779D">
        <w:tab/>
        <w:t>A person who was an ASADA representative immediately before the commencement of this clause is taken on and after that commencement to be a Sport Integrity Australia representative</w:t>
      </w:r>
      <w:r w:rsidR="0081267B" w:rsidRPr="00A0779D">
        <w:t>.</w:t>
      </w:r>
    </w:p>
    <w:p w:rsidR="00761406" w:rsidRPr="00A0779D" w:rsidRDefault="00761406" w:rsidP="00761406">
      <w:pPr>
        <w:pStyle w:val="subsection"/>
      </w:pPr>
      <w:r w:rsidRPr="00A0779D">
        <w:tab/>
        <w:t>(2)</w:t>
      </w:r>
      <w:r w:rsidRPr="00A0779D">
        <w:tab/>
        <w:t>A direction given before the commencement of this clause in relation to an ASADA representative as mentioned in paragraph</w:t>
      </w:r>
      <w:r w:rsidR="00A0779D" w:rsidRPr="00A0779D">
        <w:t> </w:t>
      </w:r>
      <w:r w:rsidRPr="00A0779D">
        <w:t>3</w:t>
      </w:r>
      <w:bookmarkStart w:id="33" w:name="BK_S3P8L32C49"/>
      <w:bookmarkEnd w:id="33"/>
      <w:r w:rsidRPr="00A0779D">
        <w:t xml:space="preserve">.08(2)(a) </w:t>
      </w:r>
      <w:r w:rsidR="00733F22" w:rsidRPr="00A0779D">
        <w:t xml:space="preserve">of this Schedule </w:t>
      </w:r>
      <w:r w:rsidRPr="00A0779D">
        <w:t>has effect on and after that commencement as if it had been given in relation to a Sport Integrity Australia representative.</w:t>
      </w:r>
    </w:p>
    <w:p w:rsidR="00761406" w:rsidRPr="00A0779D" w:rsidRDefault="00761406" w:rsidP="00761406">
      <w:pPr>
        <w:pStyle w:val="subsection"/>
      </w:pPr>
      <w:r w:rsidRPr="00A0779D">
        <w:tab/>
        <w:t>(3)</w:t>
      </w:r>
      <w:r w:rsidRPr="00A0779D">
        <w:tab/>
        <w:t xml:space="preserve">If, before the commencement of this </w:t>
      </w:r>
      <w:r w:rsidR="000E146A" w:rsidRPr="00A0779D">
        <w:t>clause</w:t>
      </w:r>
      <w:r w:rsidRPr="00A0779D">
        <w:t>, a thing was done by, or in relation to, an ASADA representative for the purposes of the NAD scheme, then the thing has effect, on and after that commencement, as if it had been done by, or in relation to, a Sport Integrity Australia representative.</w:t>
      </w:r>
    </w:p>
    <w:p w:rsidR="00761406" w:rsidRPr="00A0779D" w:rsidRDefault="00761406" w:rsidP="00761406">
      <w:pPr>
        <w:pStyle w:val="ActHead5"/>
      </w:pPr>
      <w:bookmarkStart w:id="34" w:name="_Toc42601291"/>
      <w:r w:rsidRPr="00B7777A">
        <w:rPr>
          <w:rStyle w:val="CharSectno"/>
        </w:rPr>
        <w:t>7.07</w:t>
      </w:r>
      <w:r w:rsidRPr="00A0779D">
        <w:t xml:space="preserve">  Notices</w:t>
      </w:r>
      <w:bookmarkEnd w:id="34"/>
    </w:p>
    <w:p w:rsidR="00761406" w:rsidRPr="00A0779D" w:rsidRDefault="00761406" w:rsidP="00761406">
      <w:pPr>
        <w:pStyle w:val="subsection"/>
      </w:pPr>
      <w:r w:rsidRPr="00A0779D">
        <w:tab/>
        <w:t>(1)</w:t>
      </w:r>
      <w:r w:rsidRPr="00A0779D">
        <w:tab/>
        <w:t xml:space="preserve">A disclosure notice given before the commencement of this </w:t>
      </w:r>
      <w:r w:rsidR="000E146A" w:rsidRPr="00A0779D">
        <w:t>clause</w:t>
      </w:r>
      <w:r w:rsidRPr="00A0779D">
        <w:t xml:space="preserve"> that included information about how to contact the ASADA as mentioned in paragraph</w:t>
      </w:r>
      <w:r w:rsidR="00A0779D" w:rsidRPr="00A0779D">
        <w:t> </w:t>
      </w:r>
      <w:r w:rsidRPr="00A0779D">
        <w:t>3</w:t>
      </w:r>
      <w:bookmarkStart w:id="35" w:name="BK_S3P9L4C12"/>
      <w:bookmarkEnd w:id="35"/>
      <w:r w:rsidRPr="00A0779D">
        <w:t xml:space="preserve">.26B(5)(d) </w:t>
      </w:r>
      <w:r w:rsidR="00733F22" w:rsidRPr="00A0779D">
        <w:t xml:space="preserve">of this Schedule </w:t>
      </w:r>
      <w:r w:rsidRPr="00A0779D">
        <w:t>has effect on and after that commencement as if it included information about how to contact Sport Integrity Australia.</w:t>
      </w:r>
    </w:p>
    <w:p w:rsidR="00761406" w:rsidRPr="00A0779D" w:rsidRDefault="00761406" w:rsidP="00761406">
      <w:pPr>
        <w:pStyle w:val="subsection"/>
      </w:pPr>
      <w:r w:rsidRPr="00A0779D">
        <w:tab/>
        <w:t>(2)</w:t>
      </w:r>
      <w:r w:rsidRPr="00A0779D">
        <w:tab/>
        <w:t xml:space="preserve">A notice given before the commencement of this </w:t>
      </w:r>
      <w:r w:rsidR="000E146A" w:rsidRPr="00A0779D">
        <w:t>clause</w:t>
      </w:r>
      <w:r w:rsidRPr="00A0779D">
        <w:t xml:space="preserve"> that included a statement that the ASADA may publicly disclose details of an assertion as mentioned in paragraph</w:t>
      </w:r>
      <w:r w:rsidR="00A0779D" w:rsidRPr="00A0779D">
        <w:t> </w:t>
      </w:r>
      <w:r w:rsidRPr="00A0779D">
        <w:t>4</w:t>
      </w:r>
      <w:bookmarkStart w:id="36" w:name="BK_S3P9L9C12"/>
      <w:bookmarkEnd w:id="36"/>
      <w:r w:rsidRPr="00A0779D">
        <w:t xml:space="preserve">.07A(3)(g) </w:t>
      </w:r>
      <w:r w:rsidR="00733F22" w:rsidRPr="00A0779D">
        <w:t xml:space="preserve">of this Schedule </w:t>
      </w:r>
      <w:r w:rsidRPr="00A0779D">
        <w:t>has effect on and after that commencement as if it included a statement that Sport Integrity Australia may publicly disclose details of an assertion.</w:t>
      </w:r>
    </w:p>
    <w:p w:rsidR="00761406" w:rsidRPr="00A0779D" w:rsidRDefault="00761406" w:rsidP="00761406">
      <w:pPr>
        <w:pStyle w:val="subsection"/>
      </w:pPr>
      <w:r w:rsidRPr="00A0779D">
        <w:tab/>
        <w:t>(3)</w:t>
      </w:r>
      <w:r w:rsidRPr="00A0779D">
        <w:tab/>
        <w:t xml:space="preserve">A notice given before the commencement of this </w:t>
      </w:r>
      <w:r w:rsidR="000E146A" w:rsidRPr="00A0779D">
        <w:t>clause</w:t>
      </w:r>
      <w:r w:rsidRPr="00A0779D">
        <w:t xml:space="preserve"> to ASADA as mentioned in paragraph</w:t>
      </w:r>
      <w:r w:rsidR="00A0779D" w:rsidRPr="00A0779D">
        <w:t> </w:t>
      </w:r>
      <w:r w:rsidRPr="00A0779D">
        <w:t>5A</w:t>
      </w:r>
      <w:bookmarkStart w:id="37" w:name="BK_S3P9L13C26"/>
      <w:bookmarkEnd w:id="37"/>
      <w:r w:rsidRPr="00A0779D">
        <w:t xml:space="preserve">.01(1)(c) </w:t>
      </w:r>
      <w:r w:rsidR="00733F22" w:rsidRPr="00A0779D">
        <w:t xml:space="preserve">of this Schedule </w:t>
      </w:r>
      <w:r w:rsidRPr="00A0779D">
        <w:t>has effect on and after that commencement as if it had been a notice given to Sport Integrity Australia.</w:t>
      </w:r>
    </w:p>
    <w:p w:rsidR="006F62E1" w:rsidRPr="00A0779D" w:rsidRDefault="006F62E1" w:rsidP="006F62E1">
      <w:pPr>
        <w:pStyle w:val="ActHead5"/>
      </w:pPr>
      <w:bookmarkStart w:id="38" w:name="_Toc42601292"/>
      <w:r w:rsidRPr="00B7777A">
        <w:rPr>
          <w:rStyle w:val="CharSectno"/>
        </w:rPr>
        <w:t>7.08</w:t>
      </w:r>
      <w:r w:rsidRPr="00A0779D">
        <w:t xml:space="preserve">  Retired athletes</w:t>
      </w:r>
      <w:bookmarkEnd w:id="38"/>
    </w:p>
    <w:p w:rsidR="006F62E1" w:rsidRPr="00A0779D" w:rsidRDefault="006F62E1" w:rsidP="006F62E1">
      <w:pPr>
        <w:pStyle w:val="subsection"/>
      </w:pPr>
      <w:r w:rsidRPr="00A0779D">
        <w:tab/>
      </w:r>
      <w:r w:rsidRPr="00A0779D">
        <w:tab/>
        <w:t>If, at any time before the commencement of this clause, a person was a national level athlete in a registered testing pool as mentioned in paragraph</w:t>
      </w:r>
      <w:r w:rsidR="00A0779D" w:rsidRPr="00A0779D">
        <w:t> </w:t>
      </w:r>
      <w:r w:rsidRPr="00A0779D">
        <w:t>5A</w:t>
      </w:r>
      <w:bookmarkStart w:id="39" w:name="BK_S3P9L17C72"/>
      <w:bookmarkEnd w:id="39"/>
      <w:r w:rsidRPr="00A0779D">
        <w:t>.01(1)(a) of this Schedule, then, on and after that commencement, the person remains a person who was a national level athlete in a registered testing pool for the purposes of that paragraph.</w:t>
      </w:r>
    </w:p>
    <w:p w:rsidR="000E146A" w:rsidRPr="00A0779D" w:rsidRDefault="000E146A" w:rsidP="000E146A">
      <w:pPr>
        <w:pStyle w:val="ActHead5"/>
      </w:pPr>
      <w:bookmarkStart w:id="40" w:name="_Toc42601293"/>
      <w:r w:rsidRPr="00B7777A">
        <w:rPr>
          <w:rStyle w:val="CharSectno"/>
        </w:rPr>
        <w:t>7.0</w:t>
      </w:r>
      <w:r w:rsidR="006F62E1" w:rsidRPr="00B7777A">
        <w:rPr>
          <w:rStyle w:val="CharSectno"/>
        </w:rPr>
        <w:t>9</w:t>
      </w:r>
      <w:r w:rsidRPr="00A0779D">
        <w:t xml:space="preserve">  Possible non</w:t>
      </w:r>
      <w:r w:rsidR="00A0779D">
        <w:noBreakHyphen/>
      </w:r>
      <w:r w:rsidRPr="00A0779D">
        <w:t>presence anti</w:t>
      </w:r>
      <w:r w:rsidR="00A0779D">
        <w:noBreakHyphen/>
      </w:r>
      <w:r w:rsidRPr="00A0779D">
        <w:t>doping rule violations</w:t>
      </w:r>
      <w:bookmarkEnd w:id="40"/>
    </w:p>
    <w:p w:rsidR="000E146A" w:rsidRPr="00A0779D" w:rsidRDefault="000E146A" w:rsidP="000E146A">
      <w:pPr>
        <w:pStyle w:val="subsection"/>
      </w:pPr>
      <w:r w:rsidRPr="00A0779D">
        <w:tab/>
      </w:r>
      <w:r w:rsidRPr="00A0779D">
        <w:tab/>
        <w:t>The amendments of clause</w:t>
      </w:r>
      <w:r w:rsidR="00A0779D" w:rsidRPr="00A0779D">
        <w:t> </w:t>
      </w:r>
      <w:r w:rsidRPr="00A0779D">
        <w:t xml:space="preserve">4.07A </w:t>
      </w:r>
      <w:r w:rsidR="00733F22" w:rsidRPr="00A0779D">
        <w:t xml:space="preserve">of this Schedule </w:t>
      </w:r>
      <w:r w:rsidRPr="00A0779D">
        <w:t xml:space="preserve">made by </w:t>
      </w:r>
      <w:r w:rsidR="00EB1E08" w:rsidRPr="00A0779D">
        <w:t>Schedule</w:t>
      </w:r>
      <w:r w:rsidR="00A0779D" w:rsidRPr="00A0779D">
        <w:t> </w:t>
      </w:r>
      <w:r w:rsidR="00EB1E08" w:rsidRPr="00A0779D">
        <w:t xml:space="preserve">2 to </w:t>
      </w:r>
      <w:r w:rsidRPr="00A0779D">
        <w:t xml:space="preserve">the </w:t>
      </w:r>
      <w:bookmarkStart w:id="41" w:name="BKCheck15B_4"/>
      <w:bookmarkEnd w:id="41"/>
      <w:r w:rsidRPr="00A0779D">
        <w:rPr>
          <w:i/>
        </w:rPr>
        <w:fldChar w:fldCharType="begin"/>
      </w:r>
      <w:r w:rsidRPr="00A0779D">
        <w:rPr>
          <w:i/>
        </w:rPr>
        <w:instrText xml:space="preserve"> STYLEREF  ShortT </w:instrText>
      </w:r>
      <w:r w:rsidRPr="00A0779D">
        <w:rPr>
          <w:i/>
        </w:rPr>
        <w:fldChar w:fldCharType="separate"/>
      </w:r>
      <w:r w:rsidR="009200FB">
        <w:rPr>
          <w:i/>
          <w:noProof/>
        </w:rPr>
        <w:t>Australian Sports Anti-Doping Authority Amendment (Sport Integrity Australia) Regulations 2020</w:t>
      </w:r>
      <w:r w:rsidRPr="00A0779D">
        <w:rPr>
          <w:i/>
        </w:rPr>
        <w:fldChar w:fldCharType="end"/>
      </w:r>
      <w:r w:rsidRPr="00A0779D">
        <w:rPr>
          <w:i/>
        </w:rPr>
        <w:t xml:space="preserve"> </w:t>
      </w:r>
      <w:r w:rsidRPr="00A0779D">
        <w:t>apply in relation to evidence or information showing a possible non</w:t>
      </w:r>
      <w:r w:rsidR="00A0779D">
        <w:noBreakHyphen/>
      </w:r>
      <w:r w:rsidRPr="00A0779D">
        <w:t>presence anti</w:t>
      </w:r>
      <w:r w:rsidR="00A0779D">
        <w:noBreakHyphen/>
      </w:r>
      <w:r w:rsidRPr="00A0779D">
        <w:t>doping rule violation that the CEO receives on or after the commencement of this clause.</w:t>
      </w:r>
    </w:p>
    <w:sectPr w:rsidR="000E146A" w:rsidRPr="00A0779D" w:rsidSect="00281B61">
      <w:headerReference w:type="even" r:id="rId21"/>
      <w:headerReference w:type="default" r:id="rId22"/>
      <w:footerReference w:type="even" r:id="rId23"/>
      <w:footerReference w:type="default" r:id="rId24"/>
      <w:headerReference w:type="first" r:id="rId25"/>
      <w:footerReference w:type="first" r:id="rId26"/>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46A" w:rsidRDefault="0091046A" w:rsidP="0048364F">
      <w:pPr>
        <w:spacing w:line="240" w:lineRule="auto"/>
      </w:pPr>
      <w:r>
        <w:separator/>
      </w:r>
    </w:p>
  </w:endnote>
  <w:endnote w:type="continuationSeparator" w:id="0">
    <w:p w:rsidR="0091046A" w:rsidRDefault="0091046A"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46A" w:rsidRPr="00281B61" w:rsidRDefault="00281B61" w:rsidP="00281B61">
    <w:pPr>
      <w:pStyle w:val="Footer"/>
      <w:tabs>
        <w:tab w:val="clear" w:pos="4153"/>
        <w:tab w:val="clear" w:pos="8306"/>
        <w:tab w:val="center" w:pos="4150"/>
        <w:tab w:val="right" w:pos="8307"/>
      </w:tabs>
      <w:spacing w:before="120"/>
      <w:rPr>
        <w:i/>
        <w:sz w:val="18"/>
      </w:rPr>
    </w:pPr>
    <w:r w:rsidRPr="00281B61">
      <w:rPr>
        <w:i/>
        <w:sz w:val="18"/>
      </w:rPr>
      <w:t>OPC64313 - 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46A" w:rsidRDefault="0091046A" w:rsidP="00E97334"/>
  <w:p w:rsidR="0091046A" w:rsidRPr="00281B61" w:rsidRDefault="00281B61" w:rsidP="00281B61">
    <w:pPr>
      <w:rPr>
        <w:rFonts w:cs="Times New Roman"/>
        <w:i/>
        <w:sz w:val="18"/>
      </w:rPr>
    </w:pPr>
    <w:r w:rsidRPr="00281B61">
      <w:rPr>
        <w:rFonts w:cs="Times New Roman"/>
        <w:i/>
        <w:sz w:val="18"/>
      </w:rPr>
      <w:t>OPC64313 -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46A" w:rsidRPr="00281B61" w:rsidRDefault="00281B61" w:rsidP="00281B61">
    <w:pPr>
      <w:pStyle w:val="Footer"/>
      <w:tabs>
        <w:tab w:val="clear" w:pos="4153"/>
        <w:tab w:val="clear" w:pos="8306"/>
        <w:tab w:val="center" w:pos="4150"/>
        <w:tab w:val="right" w:pos="8307"/>
      </w:tabs>
      <w:spacing w:before="120"/>
      <w:rPr>
        <w:i/>
        <w:sz w:val="18"/>
      </w:rPr>
    </w:pPr>
    <w:r w:rsidRPr="00281B61">
      <w:rPr>
        <w:i/>
        <w:sz w:val="18"/>
      </w:rPr>
      <w:t>OPC64313 - B</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46A" w:rsidRPr="00E33C1C" w:rsidRDefault="0091046A"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91046A" w:rsidTr="005E201A">
      <w:tc>
        <w:tcPr>
          <w:tcW w:w="709" w:type="dxa"/>
          <w:tcBorders>
            <w:top w:val="nil"/>
            <w:left w:val="nil"/>
            <w:bottom w:val="nil"/>
            <w:right w:val="nil"/>
          </w:tcBorders>
        </w:tcPr>
        <w:p w:rsidR="0091046A" w:rsidRDefault="0091046A" w:rsidP="0091046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25AA6">
            <w:rPr>
              <w:i/>
              <w:noProof/>
              <w:sz w:val="18"/>
            </w:rPr>
            <w:t>viii</w:t>
          </w:r>
          <w:r w:rsidRPr="00ED79B6">
            <w:rPr>
              <w:i/>
              <w:sz w:val="18"/>
            </w:rPr>
            <w:fldChar w:fldCharType="end"/>
          </w:r>
        </w:p>
      </w:tc>
      <w:tc>
        <w:tcPr>
          <w:tcW w:w="6379" w:type="dxa"/>
          <w:tcBorders>
            <w:top w:val="nil"/>
            <w:left w:val="nil"/>
            <w:bottom w:val="nil"/>
            <w:right w:val="nil"/>
          </w:tcBorders>
        </w:tcPr>
        <w:p w:rsidR="0091046A" w:rsidRDefault="0091046A" w:rsidP="0091046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200FB">
            <w:rPr>
              <w:i/>
              <w:sz w:val="18"/>
            </w:rPr>
            <w:t>Australian Sports Anti-Doping Authority Amendment (Sport Integrity Australia) Regulations 2020</w:t>
          </w:r>
          <w:r w:rsidRPr="007A1328">
            <w:rPr>
              <w:i/>
              <w:sz w:val="18"/>
            </w:rPr>
            <w:fldChar w:fldCharType="end"/>
          </w:r>
        </w:p>
      </w:tc>
      <w:tc>
        <w:tcPr>
          <w:tcW w:w="1384" w:type="dxa"/>
          <w:tcBorders>
            <w:top w:val="nil"/>
            <w:left w:val="nil"/>
            <w:bottom w:val="nil"/>
            <w:right w:val="nil"/>
          </w:tcBorders>
        </w:tcPr>
        <w:p w:rsidR="0091046A" w:rsidRDefault="0091046A" w:rsidP="0091046A">
          <w:pPr>
            <w:spacing w:line="0" w:lineRule="atLeast"/>
            <w:jc w:val="right"/>
            <w:rPr>
              <w:sz w:val="18"/>
            </w:rPr>
          </w:pPr>
        </w:p>
      </w:tc>
    </w:tr>
  </w:tbl>
  <w:p w:rsidR="0091046A" w:rsidRPr="00281B61" w:rsidRDefault="00281B61" w:rsidP="00281B61">
    <w:pPr>
      <w:rPr>
        <w:rFonts w:cs="Times New Roman"/>
        <w:i/>
        <w:sz w:val="18"/>
      </w:rPr>
    </w:pPr>
    <w:r w:rsidRPr="00281B61">
      <w:rPr>
        <w:rFonts w:cs="Times New Roman"/>
        <w:i/>
        <w:sz w:val="18"/>
      </w:rPr>
      <w:t>OPC64313 - 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46A" w:rsidRPr="00E33C1C" w:rsidRDefault="0091046A"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91046A" w:rsidTr="005E201A">
      <w:tc>
        <w:tcPr>
          <w:tcW w:w="1383" w:type="dxa"/>
          <w:tcBorders>
            <w:top w:val="nil"/>
            <w:left w:val="nil"/>
            <w:bottom w:val="nil"/>
            <w:right w:val="nil"/>
          </w:tcBorders>
        </w:tcPr>
        <w:p w:rsidR="0091046A" w:rsidRDefault="0091046A" w:rsidP="0091046A">
          <w:pPr>
            <w:spacing w:line="0" w:lineRule="atLeast"/>
            <w:rPr>
              <w:sz w:val="18"/>
            </w:rPr>
          </w:pPr>
        </w:p>
      </w:tc>
      <w:tc>
        <w:tcPr>
          <w:tcW w:w="6379" w:type="dxa"/>
          <w:tcBorders>
            <w:top w:val="nil"/>
            <w:left w:val="nil"/>
            <w:bottom w:val="nil"/>
            <w:right w:val="nil"/>
          </w:tcBorders>
        </w:tcPr>
        <w:p w:rsidR="0091046A" w:rsidRDefault="0091046A" w:rsidP="0091046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200FB">
            <w:rPr>
              <w:i/>
              <w:sz w:val="18"/>
            </w:rPr>
            <w:t>Australian Sports Anti-Doping Authority Amendment (Sport Integrity Australia) Regulations 2020</w:t>
          </w:r>
          <w:r w:rsidRPr="007A1328">
            <w:rPr>
              <w:i/>
              <w:sz w:val="18"/>
            </w:rPr>
            <w:fldChar w:fldCharType="end"/>
          </w:r>
        </w:p>
      </w:tc>
      <w:tc>
        <w:tcPr>
          <w:tcW w:w="710" w:type="dxa"/>
          <w:tcBorders>
            <w:top w:val="nil"/>
            <w:left w:val="nil"/>
            <w:bottom w:val="nil"/>
            <w:right w:val="nil"/>
          </w:tcBorders>
        </w:tcPr>
        <w:p w:rsidR="0091046A" w:rsidRDefault="0091046A" w:rsidP="0091046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915DF">
            <w:rPr>
              <w:i/>
              <w:noProof/>
              <w:sz w:val="18"/>
            </w:rPr>
            <w:t>i</w:t>
          </w:r>
          <w:r w:rsidRPr="00ED79B6">
            <w:rPr>
              <w:i/>
              <w:sz w:val="18"/>
            </w:rPr>
            <w:fldChar w:fldCharType="end"/>
          </w:r>
        </w:p>
      </w:tc>
    </w:tr>
  </w:tbl>
  <w:p w:rsidR="0091046A" w:rsidRPr="00281B61" w:rsidRDefault="00281B61" w:rsidP="00281B61">
    <w:pPr>
      <w:rPr>
        <w:rFonts w:cs="Times New Roman"/>
        <w:i/>
        <w:sz w:val="18"/>
      </w:rPr>
    </w:pPr>
    <w:r w:rsidRPr="00281B61">
      <w:rPr>
        <w:rFonts w:cs="Times New Roman"/>
        <w:i/>
        <w:sz w:val="18"/>
      </w:rPr>
      <w:t>OPC64313 - 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46A" w:rsidRPr="00E33C1C" w:rsidRDefault="0091046A"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91046A" w:rsidTr="005E201A">
      <w:tc>
        <w:tcPr>
          <w:tcW w:w="709" w:type="dxa"/>
          <w:tcBorders>
            <w:top w:val="nil"/>
            <w:left w:val="nil"/>
            <w:bottom w:val="nil"/>
            <w:right w:val="nil"/>
          </w:tcBorders>
        </w:tcPr>
        <w:p w:rsidR="0091046A" w:rsidRDefault="0091046A" w:rsidP="0091046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32631">
            <w:rPr>
              <w:i/>
              <w:noProof/>
              <w:sz w:val="18"/>
            </w:rPr>
            <w:t>2</w:t>
          </w:r>
          <w:r w:rsidRPr="00ED79B6">
            <w:rPr>
              <w:i/>
              <w:sz w:val="18"/>
            </w:rPr>
            <w:fldChar w:fldCharType="end"/>
          </w:r>
        </w:p>
      </w:tc>
      <w:tc>
        <w:tcPr>
          <w:tcW w:w="6379" w:type="dxa"/>
          <w:tcBorders>
            <w:top w:val="nil"/>
            <w:left w:val="nil"/>
            <w:bottom w:val="nil"/>
            <w:right w:val="nil"/>
          </w:tcBorders>
        </w:tcPr>
        <w:p w:rsidR="0091046A" w:rsidRDefault="0091046A" w:rsidP="0091046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200FB">
            <w:rPr>
              <w:i/>
              <w:sz w:val="18"/>
            </w:rPr>
            <w:t>Australian Sports Anti-Doping Authority Amendment (Sport Integrity Australia) Regulations 2020</w:t>
          </w:r>
          <w:r w:rsidRPr="007A1328">
            <w:rPr>
              <w:i/>
              <w:sz w:val="18"/>
            </w:rPr>
            <w:fldChar w:fldCharType="end"/>
          </w:r>
        </w:p>
      </w:tc>
      <w:tc>
        <w:tcPr>
          <w:tcW w:w="1384" w:type="dxa"/>
          <w:tcBorders>
            <w:top w:val="nil"/>
            <w:left w:val="nil"/>
            <w:bottom w:val="nil"/>
            <w:right w:val="nil"/>
          </w:tcBorders>
        </w:tcPr>
        <w:p w:rsidR="0091046A" w:rsidRDefault="0091046A" w:rsidP="0091046A">
          <w:pPr>
            <w:spacing w:line="0" w:lineRule="atLeast"/>
            <w:jc w:val="right"/>
            <w:rPr>
              <w:sz w:val="18"/>
            </w:rPr>
          </w:pPr>
        </w:p>
      </w:tc>
    </w:tr>
  </w:tbl>
  <w:p w:rsidR="0091046A" w:rsidRPr="00281B61" w:rsidRDefault="00281B61" w:rsidP="00281B61">
    <w:pPr>
      <w:rPr>
        <w:rFonts w:cs="Times New Roman"/>
        <w:i/>
        <w:sz w:val="18"/>
      </w:rPr>
    </w:pPr>
    <w:r w:rsidRPr="00281B61">
      <w:rPr>
        <w:rFonts w:cs="Times New Roman"/>
        <w:i/>
        <w:sz w:val="18"/>
      </w:rPr>
      <w:t>OPC64313 - B</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46A" w:rsidRPr="00E33C1C" w:rsidRDefault="0091046A"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91046A" w:rsidTr="0091046A">
      <w:tc>
        <w:tcPr>
          <w:tcW w:w="1384" w:type="dxa"/>
          <w:tcBorders>
            <w:top w:val="nil"/>
            <w:left w:val="nil"/>
            <w:bottom w:val="nil"/>
            <w:right w:val="nil"/>
          </w:tcBorders>
        </w:tcPr>
        <w:p w:rsidR="0091046A" w:rsidRDefault="0091046A" w:rsidP="0091046A">
          <w:pPr>
            <w:spacing w:line="0" w:lineRule="atLeast"/>
            <w:rPr>
              <w:sz w:val="18"/>
            </w:rPr>
          </w:pPr>
        </w:p>
      </w:tc>
      <w:tc>
        <w:tcPr>
          <w:tcW w:w="6379" w:type="dxa"/>
          <w:tcBorders>
            <w:top w:val="nil"/>
            <w:left w:val="nil"/>
            <w:bottom w:val="nil"/>
            <w:right w:val="nil"/>
          </w:tcBorders>
        </w:tcPr>
        <w:p w:rsidR="0091046A" w:rsidRDefault="0091046A" w:rsidP="0091046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200FB">
            <w:rPr>
              <w:i/>
              <w:sz w:val="18"/>
            </w:rPr>
            <w:t>Australian Sports Anti-Doping Authority Amendment (Sport Integrity Australia) Regulations 2020</w:t>
          </w:r>
          <w:r w:rsidRPr="007A1328">
            <w:rPr>
              <w:i/>
              <w:sz w:val="18"/>
            </w:rPr>
            <w:fldChar w:fldCharType="end"/>
          </w:r>
        </w:p>
      </w:tc>
      <w:tc>
        <w:tcPr>
          <w:tcW w:w="709" w:type="dxa"/>
          <w:tcBorders>
            <w:top w:val="nil"/>
            <w:left w:val="nil"/>
            <w:bottom w:val="nil"/>
            <w:right w:val="nil"/>
          </w:tcBorders>
        </w:tcPr>
        <w:p w:rsidR="0091046A" w:rsidRDefault="0091046A" w:rsidP="0091046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32631">
            <w:rPr>
              <w:i/>
              <w:noProof/>
              <w:sz w:val="18"/>
            </w:rPr>
            <w:t>1</w:t>
          </w:r>
          <w:r w:rsidRPr="00ED79B6">
            <w:rPr>
              <w:i/>
              <w:sz w:val="18"/>
            </w:rPr>
            <w:fldChar w:fldCharType="end"/>
          </w:r>
        </w:p>
      </w:tc>
    </w:tr>
  </w:tbl>
  <w:p w:rsidR="0091046A" w:rsidRPr="00281B61" w:rsidRDefault="00281B61" w:rsidP="00281B61">
    <w:pPr>
      <w:rPr>
        <w:rFonts w:cs="Times New Roman"/>
        <w:i/>
        <w:sz w:val="18"/>
      </w:rPr>
    </w:pPr>
    <w:r w:rsidRPr="00281B61">
      <w:rPr>
        <w:rFonts w:cs="Times New Roman"/>
        <w:i/>
        <w:sz w:val="18"/>
      </w:rPr>
      <w:t>OPC64313 -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46A" w:rsidRPr="00E33C1C" w:rsidRDefault="0091046A"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91046A" w:rsidTr="007A6863">
      <w:tc>
        <w:tcPr>
          <w:tcW w:w="1384" w:type="dxa"/>
          <w:tcBorders>
            <w:top w:val="nil"/>
            <w:left w:val="nil"/>
            <w:bottom w:val="nil"/>
            <w:right w:val="nil"/>
          </w:tcBorders>
        </w:tcPr>
        <w:p w:rsidR="0091046A" w:rsidRDefault="0091046A" w:rsidP="0091046A">
          <w:pPr>
            <w:spacing w:line="0" w:lineRule="atLeast"/>
            <w:rPr>
              <w:sz w:val="18"/>
            </w:rPr>
          </w:pPr>
        </w:p>
      </w:tc>
      <w:tc>
        <w:tcPr>
          <w:tcW w:w="6379" w:type="dxa"/>
          <w:tcBorders>
            <w:top w:val="nil"/>
            <w:left w:val="nil"/>
            <w:bottom w:val="nil"/>
            <w:right w:val="nil"/>
          </w:tcBorders>
        </w:tcPr>
        <w:p w:rsidR="0091046A" w:rsidRDefault="0091046A" w:rsidP="0091046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200FB">
            <w:rPr>
              <w:i/>
              <w:sz w:val="18"/>
            </w:rPr>
            <w:t>Australian Sports Anti-Doping Authority Amendment (Sport Integrity Australia) Regulations 2020</w:t>
          </w:r>
          <w:r w:rsidRPr="007A1328">
            <w:rPr>
              <w:i/>
              <w:sz w:val="18"/>
            </w:rPr>
            <w:fldChar w:fldCharType="end"/>
          </w:r>
        </w:p>
      </w:tc>
      <w:tc>
        <w:tcPr>
          <w:tcW w:w="709" w:type="dxa"/>
          <w:tcBorders>
            <w:top w:val="nil"/>
            <w:left w:val="nil"/>
            <w:bottom w:val="nil"/>
            <w:right w:val="nil"/>
          </w:tcBorders>
        </w:tcPr>
        <w:p w:rsidR="0091046A" w:rsidRDefault="0091046A" w:rsidP="0091046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25AA6">
            <w:rPr>
              <w:i/>
              <w:noProof/>
              <w:sz w:val="18"/>
            </w:rPr>
            <w:t>8</w:t>
          </w:r>
          <w:r w:rsidRPr="00ED79B6">
            <w:rPr>
              <w:i/>
              <w:sz w:val="18"/>
            </w:rPr>
            <w:fldChar w:fldCharType="end"/>
          </w:r>
        </w:p>
      </w:tc>
    </w:tr>
  </w:tbl>
  <w:p w:rsidR="0091046A" w:rsidRPr="00281B61" w:rsidRDefault="00281B61" w:rsidP="00281B61">
    <w:pPr>
      <w:rPr>
        <w:rFonts w:cs="Times New Roman"/>
        <w:i/>
        <w:sz w:val="18"/>
      </w:rPr>
    </w:pPr>
    <w:r w:rsidRPr="00281B61">
      <w:rPr>
        <w:rFonts w:cs="Times New Roman"/>
        <w:i/>
        <w:sz w:val="18"/>
      </w:rPr>
      <w:t>OPC64313 - 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46A" w:rsidRDefault="0091046A" w:rsidP="0048364F">
      <w:pPr>
        <w:spacing w:line="240" w:lineRule="auto"/>
      </w:pPr>
      <w:r>
        <w:separator/>
      </w:r>
    </w:p>
  </w:footnote>
  <w:footnote w:type="continuationSeparator" w:id="0">
    <w:p w:rsidR="0091046A" w:rsidRDefault="0091046A"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46A" w:rsidRPr="005F1388" w:rsidRDefault="0091046A"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46A" w:rsidRPr="005F1388" w:rsidRDefault="0091046A"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46A" w:rsidRPr="005F1388" w:rsidRDefault="0091046A"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46A" w:rsidRPr="00ED79B6" w:rsidRDefault="0091046A" w:rsidP="00220A0C">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46A" w:rsidRPr="00ED79B6" w:rsidRDefault="0091046A" w:rsidP="00220A0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46A" w:rsidRPr="00ED79B6" w:rsidRDefault="0091046A"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46A" w:rsidRPr="00A961C4" w:rsidRDefault="0091046A" w:rsidP="0048364F">
    <w:pPr>
      <w:rPr>
        <w:b/>
        <w:sz w:val="20"/>
      </w:rPr>
    </w:pPr>
    <w:r>
      <w:rPr>
        <w:b/>
        <w:sz w:val="20"/>
      </w:rPr>
      <w:fldChar w:fldCharType="begin"/>
    </w:r>
    <w:r>
      <w:rPr>
        <w:b/>
        <w:sz w:val="20"/>
      </w:rPr>
      <w:instrText xml:space="preserve"> STYLEREF CharAmSchNo </w:instrText>
    </w:r>
    <w:r w:rsidR="00A915DF">
      <w:rPr>
        <w:b/>
        <w:sz w:val="20"/>
      </w:rPr>
      <w:fldChar w:fldCharType="separate"/>
    </w:r>
    <w:r w:rsidR="00E32631">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A915DF">
      <w:rPr>
        <w:sz w:val="20"/>
      </w:rPr>
      <w:fldChar w:fldCharType="separate"/>
    </w:r>
    <w:r w:rsidR="00E32631">
      <w:rPr>
        <w:noProof/>
        <w:sz w:val="20"/>
      </w:rPr>
      <w:t>Name changes</w:t>
    </w:r>
    <w:r>
      <w:rPr>
        <w:sz w:val="20"/>
      </w:rPr>
      <w:fldChar w:fldCharType="end"/>
    </w:r>
  </w:p>
  <w:p w:rsidR="0091046A" w:rsidRPr="00A961C4" w:rsidRDefault="0091046A" w:rsidP="0048364F">
    <w:pPr>
      <w:rPr>
        <w:b/>
        <w:sz w:val="20"/>
      </w:rPr>
    </w:pPr>
    <w:r>
      <w:rPr>
        <w:b/>
        <w:sz w:val="20"/>
      </w:rPr>
      <w:fldChar w:fldCharType="begin"/>
    </w:r>
    <w:r>
      <w:rPr>
        <w:b/>
        <w:sz w:val="20"/>
      </w:rPr>
      <w:instrText xml:space="preserve"> STYLEREF CharAmPartNo </w:instrText>
    </w:r>
    <w:r w:rsidR="00E32631">
      <w:rPr>
        <w:b/>
        <w:sz w:val="20"/>
      </w:rPr>
      <w:fldChar w:fldCharType="separate"/>
    </w:r>
    <w:r w:rsidR="00E32631">
      <w:rPr>
        <w:b/>
        <w:noProof/>
        <w:sz w:val="20"/>
      </w:rPr>
      <w:t>Part 1</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E32631">
      <w:rPr>
        <w:sz w:val="20"/>
      </w:rPr>
      <w:fldChar w:fldCharType="separate"/>
    </w:r>
    <w:r w:rsidR="00E32631">
      <w:rPr>
        <w:noProof/>
        <w:sz w:val="20"/>
      </w:rPr>
      <w:t>Main amendments</w:t>
    </w:r>
    <w:r>
      <w:rPr>
        <w:sz w:val="20"/>
      </w:rPr>
      <w:fldChar w:fldCharType="end"/>
    </w:r>
  </w:p>
  <w:p w:rsidR="0091046A" w:rsidRPr="00A961C4" w:rsidRDefault="0091046A" w:rsidP="007F48ED">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46A" w:rsidRPr="00A961C4" w:rsidRDefault="0091046A"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91046A" w:rsidRPr="00A961C4" w:rsidRDefault="0091046A"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91046A" w:rsidRPr="00A961C4" w:rsidRDefault="0091046A" w:rsidP="007F48ED">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46A" w:rsidRPr="00A961C4" w:rsidRDefault="0091046A"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454"/>
    <w:rsid w:val="00000263"/>
    <w:rsid w:val="000113BC"/>
    <w:rsid w:val="000136AF"/>
    <w:rsid w:val="00025AA6"/>
    <w:rsid w:val="0004044E"/>
    <w:rsid w:val="00046F47"/>
    <w:rsid w:val="0005120E"/>
    <w:rsid w:val="00054577"/>
    <w:rsid w:val="000614BF"/>
    <w:rsid w:val="0007169C"/>
    <w:rsid w:val="0007481B"/>
    <w:rsid w:val="00077593"/>
    <w:rsid w:val="00083F48"/>
    <w:rsid w:val="000A7DF9"/>
    <w:rsid w:val="000D05EF"/>
    <w:rsid w:val="000D5485"/>
    <w:rsid w:val="000E146A"/>
    <w:rsid w:val="000F21C1"/>
    <w:rsid w:val="00105D72"/>
    <w:rsid w:val="00107222"/>
    <w:rsid w:val="0010745C"/>
    <w:rsid w:val="00117277"/>
    <w:rsid w:val="00135340"/>
    <w:rsid w:val="001578A4"/>
    <w:rsid w:val="00160BD7"/>
    <w:rsid w:val="001643C9"/>
    <w:rsid w:val="00165568"/>
    <w:rsid w:val="00166082"/>
    <w:rsid w:val="00166C2F"/>
    <w:rsid w:val="001716C9"/>
    <w:rsid w:val="00181053"/>
    <w:rsid w:val="00184261"/>
    <w:rsid w:val="00190DF5"/>
    <w:rsid w:val="00193461"/>
    <w:rsid w:val="001939E1"/>
    <w:rsid w:val="00195382"/>
    <w:rsid w:val="001A3B9F"/>
    <w:rsid w:val="001A65C0"/>
    <w:rsid w:val="001B4D44"/>
    <w:rsid w:val="001B6456"/>
    <w:rsid w:val="001B7A5D"/>
    <w:rsid w:val="001C69C4"/>
    <w:rsid w:val="001E0A8D"/>
    <w:rsid w:val="001E3590"/>
    <w:rsid w:val="001E7407"/>
    <w:rsid w:val="002001CE"/>
    <w:rsid w:val="00201D27"/>
    <w:rsid w:val="0020300C"/>
    <w:rsid w:val="00220A0C"/>
    <w:rsid w:val="00223E4A"/>
    <w:rsid w:val="0022631D"/>
    <w:rsid w:val="002302EA"/>
    <w:rsid w:val="00240749"/>
    <w:rsid w:val="002468D7"/>
    <w:rsid w:val="00281B61"/>
    <w:rsid w:val="00282595"/>
    <w:rsid w:val="00285CDD"/>
    <w:rsid w:val="00291167"/>
    <w:rsid w:val="00297ECB"/>
    <w:rsid w:val="002A6EC8"/>
    <w:rsid w:val="002B3EA2"/>
    <w:rsid w:val="002C152A"/>
    <w:rsid w:val="002D043A"/>
    <w:rsid w:val="002E3DF4"/>
    <w:rsid w:val="0031713F"/>
    <w:rsid w:val="00321913"/>
    <w:rsid w:val="00324EE6"/>
    <w:rsid w:val="003316DC"/>
    <w:rsid w:val="00332E0D"/>
    <w:rsid w:val="003415D3"/>
    <w:rsid w:val="00346335"/>
    <w:rsid w:val="00352B0F"/>
    <w:rsid w:val="003561B0"/>
    <w:rsid w:val="00367960"/>
    <w:rsid w:val="00381FA8"/>
    <w:rsid w:val="00383C74"/>
    <w:rsid w:val="003A15AC"/>
    <w:rsid w:val="003A2AA7"/>
    <w:rsid w:val="003A56EB"/>
    <w:rsid w:val="003B0627"/>
    <w:rsid w:val="003C5F2B"/>
    <w:rsid w:val="003D0BFE"/>
    <w:rsid w:val="003D5700"/>
    <w:rsid w:val="003E4DDB"/>
    <w:rsid w:val="003F0F5A"/>
    <w:rsid w:val="00400A30"/>
    <w:rsid w:val="004022CA"/>
    <w:rsid w:val="004116CD"/>
    <w:rsid w:val="00414ADE"/>
    <w:rsid w:val="00424CA9"/>
    <w:rsid w:val="004257BB"/>
    <w:rsid w:val="004261D9"/>
    <w:rsid w:val="004342F6"/>
    <w:rsid w:val="00436FB9"/>
    <w:rsid w:val="0044291A"/>
    <w:rsid w:val="00460499"/>
    <w:rsid w:val="00470597"/>
    <w:rsid w:val="00470EE8"/>
    <w:rsid w:val="00474835"/>
    <w:rsid w:val="004819C7"/>
    <w:rsid w:val="00481F25"/>
    <w:rsid w:val="0048364F"/>
    <w:rsid w:val="004901A1"/>
    <w:rsid w:val="00490F2E"/>
    <w:rsid w:val="00496DB3"/>
    <w:rsid w:val="00496F97"/>
    <w:rsid w:val="004A53EA"/>
    <w:rsid w:val="004C6FA0"/>
    <w:rsid w:val="004F1FAC"/>
    <w:rsid w:val="004F676E"/>
    <w:rsid w:val="00516B8D"/>
    <w:rsid w:val="0052686F"/>
    <w:rsid w:val="0052756C"/>
    <w:rsid w:val="00530230"/>
    <w:rsid w:val="00530CC9"/>
    <w:rsid w:val="00537FBC"/>
    <w:rsid w:val="00541D73"/>
    <w:rsid w:val="00543469"/>
    <w:rsid w:val="005452CC"/>
    <w:rsid w:val="00545981"/>
    <w:rsid w:val="00546FA3"/>
    <w:rsid w:val="00554243"/>
    <w:rsid w:val="00557C7A"/>
    <w:rsid w:val="00562A58"/>
    <w:rsid w:val="00581211"/>
    <w:rsid w:val="00584811"/>
    <w:rsid w:val="00593AA6"/>
    <w:rsid w:val="00594161"/>
    <w:rsid w:val="00594749"/>
    <w:rsid w:val="005A482B"/>
    <w:rsid w:val="005B4067"/>
    <w:rsid w:val="005C36E0"/>
    <w:rsid w:val="005C3F41"/>
    <w:rsid w:val="005D0B16"/>
    <w:rsid w:val="005D168D"/>
    <w:rsid w:val="005D5EA1"/>
    <w:rsid w:val="005E201A"/>
    <w:rsid w:val="005E61D3"/>
    <w:rsid w:val="005E6A22"/>
    <w:rsid w:val="005F7738"/>
    <w:rsid w:val="00600219"/>
    <w:rsid w:val="00613EAD"/>
    <w:rsid w:val="006158AC"/>
    <w:rsid w:val="006201D7"/>
    <w:rsid w:val="00624E74"/>
    <w:rsid w:val="00640402"/>
    <w:rsid w:val="00640F78"/>
    <w:rsid w:val="00646E7B"/>
    <w:rsid w:val="0064768E"/>
    <w:rsid w:val="00655D6A"/>
    <w:rsid w:val="00656DE9"/>
    <w:rsid w:val="00677CC2"/>
    <w:rsid w:val="00685F42"/>
    <w:rsid w:val="006866A1"/>
    <w:rsid w:val="0069207B"/>
    <w:rsid w:val="0069404D"/>
    <w:rsid w:val="006A4309"/>
    <w:rsid w:val="006B0E55"/>
    <w:rsid w:val="006B7006"/>
    <w:rsid w:val="006C7F8C"/>
    <w:rsid w:val="006D7AB9"/>
    <w:rsid w:val="006F62E1"/>
    <w:rsid w:val="00700B2C"/>
    <w:rsid w:val="00713084"/>
    <w:rsid w:val="00715276"/>
    <w:rsid w:val="00720FC2"/>
    <w:rsid w:val="00731E00"/>
    <w:rsid w:val="00732E9D"/>
    <w:rsid w:val="00733F22"/>
    <w:rsid w:val="0073491A"/>
    <w:rsid w:val="007440B7"/>
    <w:rsid w:val="00747993"/>
    <w:rsid w:val="00761406"/>
    <w:rsid w:val="007634AD"/>
    <w:rsid w:val="007715C9"/>
    <w:rsid w:val="00773A19"/>
    <w:rsid w:val="00774EDD"/>
    <w:rsid w:val="007757EC"/>
    <w:rsid w:val="00784685"/>
    <w:rsid w:val="007A115D"/>
    <w:rsid w:val="007A35E6"/>
    <w:rsid w:val="007A6863"/>
    <w:rsid w:val="007D45C1"/>
    <w:rsid w:val="007E7D4A"/>
    <w:rsid w:val="007F48ED"/>
    <w:rsid w:val="007F7947"/>
    <w:rsid w:val="0081267B"/>
    <w:rsid w:val="00812F45"/>
    <w:rsid w:val="00836454"/>
    <w:rsid w:val="00840D55"/>
    <w:rsid w:val="0084172C"/>
    <w:rsid w:val="00852B70"/>
    <w:rsid w:val="00856A31"/>
    <w:rsid w:val="008754D0"/>
    <w:rsid w:val="00877D48"/>
    <w:rsid w:val="008816F0"/>
    <w:rsid w:val="0088345B"/>
    <w:rsid w:val="00893350"/>
    <w:rsid w:val="008A16A5"/>
    <w:rsid w:val="008C2B5D"/>
    <w:rsid w:val="008C35C7"/>
    <w:rsid w:val="008C6801"/>
    <w:rsid w:val="008D0EE0"/>
    <w:rsid w:val="008D5B99"/>
    <w:rsid w:val="008D7A27"/>
    <w:rsid w:val="008E4702"/>
    <w:rsid w:val="008E536E"/>
    <w:rsid w:val="008E69AA"/>
    <w:rsid w:val="008F4F1C"/>
    <w:rsid w:val="0091046A"/>
    <w:rsid w:val="0091404D"/>
    <w:rsid w:val="009200FB"/>
    <w:rsid w:val="00922764"/>
    <w:rsid w:val="00932377"/>
    <w:rsid w:val="009408EA"/>
    <w:rsid w:val="00943102"/>
    <w:rsid w:val="0094523D"/>
    <w:rsid w:val="009559E6"/>
    <w:rsid w:val="009648FC"/>
    <w:rsid w:val="00976A63"/>
    <w:rsid w:val="00983419"/>
    <w:rsid w:val="00983AD8"/>
    <w:rsid w:val="009929C4"/>
    <w:rsid w:val="009A5E29"/>
    <w:rsid w:val="009C3431"/>
    <w:rsid w:val="009C5989"/>
    <w:rsid w:val="009D08DA"/>
    <w:rsid w:val="009D42BE"/>
    <w:rsid w:val="009F35F8"/>
    <w:rsid w:val="00A06860"/>
    <w:rsid w:val="00A0779D"/>
    <w:rsid w:val="00A07C44"/>
    <w:rsid w:val="00A136F5"/>
    <w:rsid w:val="00A231E2"/>
    <w:rsid w:val="00A2550D"/>
    <w:rsid w:val="00A4169B"/>
    <w:rsid w:val="00A42286"/>
    <w:rsid w:val="00A445F2"/>
    <w:rsid w:val="00A50D55"/>
    <w:rsid w:val="00A5165B"/>
    <w:rsid w:val="00A52FDA"/>
    <w:rsid w:val="00A64912"/>
    <w:rsid w:val="00A70A74"/>
    <w:rsid w:val="00A70F49"/>
    <w:rsid w:val="00A83B2F"/>
    <w:rsid w:val="00A915DF"/>
    <w:rsid w:val="00AA0343"/>
    <w:rsid w:val="00AA2A5C"/>
    <w:rsid w:val="00AB78E9"/>
    <w:rsid w:val="00AD3467"/>
    <w:rsid w:val="00AD4C9E"/>
    <w:rsid w:val="00AD5641"/>
    <w:rsid w:val="00AD7252"/>
    <w:rsid w:val="00AE0F9B"/>
    <w:rsid w:val="00AF55FF"/>
    <w:rsid w:val="00B032D8"/>
    <w:rsid w:val="00B07248"/>
    <w:rsid w:val="00B16F78"/>
    <w:rsid w:val="00B33B3C"/>
    <w:rsid w:val="00B40D74"/>
    <w:rsid w:val="00B431FC"/>
    <w:rsid w:val="00B52663"/>
    <w:rsid w:val="00B56DCB"/>
    <w:rsid w:val="00B6365B"/>
    <w:rsid w:val="00B770D2"/>
    <w:rsid w:val="00B7777A"/>
    <w:rsid w:val="00BA47A3"/>
    <w:rsid w:val="00BA5026"/>
    <w:rsid w:val="00BB1AEE"/>
    <w:rsid w:val="00BB6E79"/>
    <w:rsid w:val="00BE3B31"/>
    <w:rsid w:val="00BE719A"/>
    <w:rsid w:val="00BE720A"/>
    <w:rsid w:val="00BF6650"/>
    <w:rsid w:val="00C067E5"/>
    <w:rsid w:val="00C113E0"/>
    <w:rsid w:val="00C164CA"/>
    <w:rsid w:val="00C24F79"/>
    <w:rsid w:val="00C42BF8"/>
    <w:rsid w:val="00C460AE"/>
    <w:rsid w:val="00C50043"/>
    <w:rsid w:val="00C50A0F"/>
    <w:rsid w:val="00C634BD"/>
    <w:rsid w:val="00C7573B"/>
    <w:rsid w:val="00C76CF3"/>
    <w:rsid w:val="00CA7844"/>
    <w:rsid w:val="00CB58EF"/>
    <w:rsid w:val="00CE7D64"/>
    <w:rsid w:val="00CF0BB2"/>
    <w:rsid w:val="00D10858"/>
    <w:rsid w:val="00D13441"/>
    <w:rsid w:val="00D20665"/>
    <w:rsid w:val="00D243A3"/>
    <w:rsid w:val="00D2443D"/>
    <w:rsid w:val="00D3200B"/>
    <w:rsid w:val="00D33440"/>
    <w:rsid w:val="00D35AA6"/>
    <w:rsid w:val="00D52EFE"/>
    <w:rsid w:val="00D56A0D"/>
    <w:rsid w:val="00D63EF6"/>
    <w:rsid w:val="00D66518"/>
    <w:rsid w:val="00D70DFB"/>
    <w:rsid w:val="00D71EEA"/>
    <w:rsid w:val="00D735CD"/>
    <w:rsid w:val="00D766DF"/>
    <w:rsid w:val="00D95891"/>
    <w:rsid w:val="00DB5CB4"/>
    <w:rsid w:val="00DE149E"/>
    <w:rsid w:val="00E05704"/>
    <w:rsid w:val="00E12F1A"/>
    <w:rsid w:val="00E15561"/>
    <w:rsid w:val="00E21CFB"/>
    <w:rsid w:val="00E22935"/>
    <w:rsid w:val="00E32631"/>
    <w:rsid w:val="00E37EE9"/>
    <w:rsid w:val="00E541D4"/>
    <w:rsid w:val="00E54292"/>
    <w:rsid w:val="00E60191"/>
    <w:rsid w:val="00E72184"/>
    <w:rsid w:val="00E74DC7"/>
    <w:rsid w:val="00E87699"/>
    <w:rsid w:val="00E92E27"/>
    <w:rsid w:val="00E9586B"/>
    <w:rsid w:val="00E97334"/>
    <w:rsid w:val="00EA0D36"/>
    <w:rsid w:val="00EB1E08"/>
    <w:rsid w:val="00ED4928"/>
    <w:rsid w:val="00EE2CBE"/>
    <w:rsid w:val="00EE3749"/>
    <w:rsid w:val="00EE6190"/>
    <w:rsid w:val="00EF1D6C"/>
    <w:rsid w:val="00EF2E3A"/>
    <w:rsid w:val="00EF6402"/>
    <w:rsid w:val="00F025DF"/>
    <w:rsid w:val="00F047E2"/>
    <w:rsid w:val="00F04D57"/>
    <w:rsid w:val="00F078DC"/>
    <w:rsid w:val="00F13E86"/>
    <w:rsid w:val="00F32FCB"/>
    <w:rsid w:val="00F402A4"/>
    <w:rsid w:val="00F50477"/>
    <w:rsid w:val="00F656B3"/>
    <w:rsid w:val="00F6709F"/>
    <w:rsid w:val="00F677A9"/>
    <w:rsid w:val="00F723BD"/>
    <w:rsid w:val="00F732EA"/>
    <w:rsid w:val="00F81937"/>
    <w:rsid w:val="00F84CF5"/>
    <w:rsid w:val="00F8612E"/>
    <w:rsid w:val="00FA420B"/>
    <w:rsid w:val="00FE0781"/>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0779D"/>
    <w:pPr>
      <w:spacing w:line="260" w:lineRule="atLeast"/>
    </w:pPr>
    <w:rPr>
      <w:sz w:val="22"/>
    </w:rPr>
  </w:style>
  <w:style w:type="paragraph" w:styleId="Heading1">
    <w:name w:val="heading 1"/>
    <w:basedOn w:val="Normal"/>
    <w:next w:val="Normal"/>
    <w:link w:val="Heading1Char"/>
    <w:uiPriority w:val="9"/>
    <w:qFormat/>
    <w:rsid w:val="00A0779D"/>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0779D"/>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0779D"/>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0779D"/>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A0779D"/>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A0779D"/>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A0779D"/>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A0779D"/>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A0779D"/>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0779D"/>
  </w:style>
  <w:style w:type="paragraph" w:customStyle="1" w:styleId="OPCParaBase">
    <w:name w:val="OPCParaBase"/>
    <w:qFormat/>
    <w:rsid w:val="00A0779D"/>
    <w:pPr>
      <w:spacing w:line="260" w:lineRule="atLeast"/>
    </w:pPr>
    <w:rPr>
      <w:rFonts w:eastAsia="Times New Roman" w:cs="Times New Roman"/>
      <w:sz w:val="22"/>
      <w:lang w:eastAsia="en-AU"/>
    </w:rPr>
  </w:style>
  <w:style w:type="paragraph" w:customStyle="1" w:styleId="ShortT">
    <w:name w:val="ShortT"/>
    <w:basedOn w:val="OPCParaBase"/>
    <w:next w:val="Normal"/>
    <w:qFormat/>
    <w:rsid w:val="00A0779D"/>
    <w:pPr>
      <w:spacing w:line="240" w:lineRule="auto"/>
    </w:pPr>
    <w:rPr>
      <w:b/>
      <w:sz w:val="40"/>
    </w:rPr>
  </w:style>
  <w:style w:type="paragraph" w:customStyle="1" w:styleId="ActHead1">
    <w:name w:val="ActHead 1"/>
    <w:aliases w:val="c"/>
    <w:basedOn w:val="OPCParaBase"/>
    <w:next w:val="Normal"/>
    <w:qFormat/>
    <w:rsid w:val="00A0779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0779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0779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0779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0779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0779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0779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0779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0779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0779D"/>
  </w:style>
  <w:style w:type="paragraph" w:customStyle="1" w:styleId="Blocks">
    <w:name w:val="Blocks"/>
    <w:aliases w:val="bb"/>
    <w:basedOn w:val="OPCParaBase"/>
    <w:qFormat/>
    <w:rsid w:val="00A0779D"/>
    <w:pPr>
      <w:spacing w:line="240" w:lineRule="auto"/>
    </w:pPr>
    <w:rPr>
      <w:sz w:val="24"/>
    </w:rPr>
  </w:style>
  <w:style w:type="paragraph" w:customStyle="1" w:styleId="BoxText">
    <w:name w:val="BoxText"/>
    <w:aliases w:val="bt"/>
    <w:basedOn w:val="OPCParaBase"/>
    <w:qFormat/>
    <w:rsid w:val="00A0779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0779D"/>
    <w:rPr>
      <w:b/>
    </w:rPr>
  </w:style>
  <w:style w:type="paragraph" w:customStyle="1" w:styleId="BoxHeadItalic">
    <w:name w:val="BoxHeadItalic"/>
    <w:aliases w:val="bhi"/>
    <w:basedOn w:val="BoxText"/>
    <w:next w:val="BoxStep"/>
    <w:qFormat/>
    <w:rsid w:val="00A0779D"/>
    <w:rPr>
      <w:i/>
    </w:rPr>
  </w:style>
  <w:style w:type="paragraph" w:customStyle="1" w:styleId="BoxList">
    <w:name w:val="BoxList"/>
    <w:aliases w:val="bl"/>
    <w:basedOn w:val="BoxText"/>
    <w:qFormat/>
    <w:rsid w:val="00A0779D"/>
    <w:pPr>
      <w:ind w:left="1559" w:hanging="425"/>
    </w:pPr>
  </w:style>
  <w:style w:type="paragraph" w:customStyle="1" w:styleId="BoxNote">
    <w:name w:val="BoxNote"/>
    <w:aliases w:val="bn"/>
    <w:basedOn w:val="BoxText"/>
    <w:qFormat/>
    <w:rsid w:val="00A0779D"/>
    <w:pPr>
      <w:tabs>
        <w:tab w:val="left" w:pos="1985"/>
      </w:tabs>
      <w:spacing w:before="122" w:line="198" w:lineRule="exact"/>
      <w:ind w:left="2948" w:hanging="1814"/>
    </w:pPr>
    <w:rPr>
      <w:sz w:val="18"/>
    </w:rPr>
  </w:style>
  <w:style w:type="paragraph" w:customStyle="1" w:styleId="BoxPara">
    <w:name w:val="BoxPara"/>
    <w:aliases w:val="bp"/>
    <w:basedOn w:val="BoxText"/>
    <w:qFormat/>
    <w:rsid w:val="00A0779D"/>
    <w:pPr>
      <w:tabs>
        <w:tab w:val="right" w:pos="2268"/>
      </w:tabs>
      <w:ind w:left="2552" w:hanging="1418"/>
    </w:pPr>
  </w:style>
  <w:style w:type="paragraph" w:customStyle="1" w:styleId="BoxStep">
    <w:name w:val="BoxStep"/>
    <w:aliases w:val="bs"/>
    <w:basedOn w:val="BoxText"/>
    <w:qFormat/>
    <w:rsid w:val="00A0779D"/>
    <w:pPr>
      <w:ind w:left="1985" w:hanging="851"/>
    </w:pPr>
  </w:style>
  <w:style w:type="character" w:customStyle="1" w:styleId="CharAmPartNo">
    <w:name w:val="CharAmPartNo"/>
    <w:basedOn w:val="OPCCharBase"/>
    <w:qFormat/>
    <w:rsid w:val="00A0779D"/>
  </w:style>
  <w:style w:type="character" w:customStyle="1" w:styleId="CharAmPartText">
    <w:name w:val="CharAmPartText"/>
    <w:basedOn w:val="OPCCharBase"/>
    <w:qFormat/>
    <w:rsid w:val="00A0779D"/>
  </w:style>
  <w:style w:type="character" w:customStyle="1" w:styleId="CharAmSchNo">
    <w:name w:val="CharAmSchNo"/>
    <w:basedOn w:val="OPCCharBase"/>
    <w:qFormat/>
    <w:rsid w:val="00A0779D"/>
  </w:style>
  <w:style w:type="character" w:customStyle="1" w:styleId="CharAmSchText">
    <w:name w:val="CharAmSchText"/>
    <w:basedOn w:val="OPCCharBase"/>
    <w:qFormat/>
    <w:rsid w:val="00A0779D"/>
  </w:style>
  <w:style w:type="character" w:customStyle="1" w:styleId="CharBoldItalic">
    <w:name w:val="CharBoldItalic"/>
    <w:basedOn w:val="OPCCharBase"/>
    <w:uiPriority w:val="1"/>
    <w:qFormat/>
    <w:rsid w:val="00A0779D"/>
    <w:rPr>
      <w:b/>
      <w:i/>
    </w:rPr>
  </w:style>
  <w:style w:type="character" w:customStyle="1" w:styleId="CharChapNo">
    <w:name w:val="CharChapNo"/>
    <w:basedOn w:val="OPCCharBase"/>
    <w:uiPriority w:val="1"/>
    <w:qFormat/>
    <w:rsid w:val="00A0779D"/>
  </w:style>
  <w:style w:type="character" w:customStyle="1" w:styleId="CharChapText">
    <w:name w:val="CharChapText"/>
    <w:basedOn w:val="OPCCharBase"/>
    <w:uiPriority w:val="1"/>
    <w:qFormat/>
    <w:rsid w:val="00A0779D"/>
  </w:style>
  <w:style w:type="character" w:customStyle="1" w:styleId="CharDivNo">
    <w:name w:val="CharDivNo"/>
    <w:basedOn w:val="OPCCharBase"/>
    <w:uiPriority w:val="1"/>
    <w:qFormat/>
    <w:rsid w:val="00A0779D"/>
  </w:style>
  <w:style w:type="character" w:customStyle="1" w:styleId="CharDivText">
    <w:name w:val="CharDivText"/>
    <w:basedOn w:val="OPCCharBase"/>
    <w:uiPriority w:val="1"/>
    <w:qFormat/>
    <w:rsid w:val="00A0779D"/>
  </w:style>
  <w:style w:type="character" w:customStyle="1" w:styleId="CharItalic">
    <w:name w:val="CharItalic"/>
    <w:basedOn w:val="OPCCharBase"/>
    <w:uiPriority w:val="1"/>
    <w:qFormat/>
    <w:rsid w:val="00A0779D"/>
    <w:rPr>
      <w:i/>
    </w:rPr>
  </w:style>
  <w:style w:type="character" w:customStyle="1" w:styleId="CharPartNo">
    <w:name w:val="CharPartNo"/>
    <w:basedOn w:val="OPCCharBase"/>
    <w:uiPriority w:val="1"/>
    <w:qFormat/>
    <w:rsid w:val="00A0779D"/>
  </w:style>
  <w:style w:type="character" w:customStyle="1" w:styleId="CharPartText">
    <w:name w:val="CharPartText"/>
    <w:basedOn w:val="OPCCharBase"/>
    <w:uiPriority w:val="1"/>
    <w:qFormat/>
    <w:rsid w:val="00A0779D"/>
  </w:style>
  <w:style w:type="character" w:customStyle="1" w:styleId="CharSectno">
    <w:name w:val="CharSectno"/>
    <w:basedOn w:val="OPCCharBase"/>
    <w:qFormat/>
    <w:rsid w:val="00A0779D"/>
  </w:style>
  <w:style w:type="character" w:customStyle="1" w:styleId="CharSubdNo">
    <w:name w:val="CharSubdNo"/>
    <w:basedOn w:val="OPCCharBase"/>
    <w:uiPriority w:val="1"/>
    <w:qFormat/>
    <w:rsid w:val="00A0779D"/>
  </w:style>
  <w:style w:type="character" w:customStyle="1" w:styleId="CharSubdText">
    <w:name w:val="CharSubdText"/>
    <w:basedOn w:val="OPCCharBase"/>
    <w:uiPriority w:val="1"/>
    <w:qFormat/>
    <w:rsid w:val="00A0779D"/>
  </w:style>
  <w:style w:type="paragraph" w:customStyle="1" w:styleId="CTA--">
    <w:name w:val="CTA --"/>
    <w:basedOn w:val="OPCParaBase"/>
    <w:next w:val="Normal"/>
    <w:rsid w:val="00A0779D"/>
    <w:pPr>
      <w:spacing w:before="60" w:line="240" w:lineRule="atLeast"/>
      <w:ind w:left="142" w:hanging="142"/>
    </w:pPr>
    <w:rPr>
      <w:sz w:val="20"/>
    </w:rPr>
  </w:style>
  <w:style w:type="paragraph" w:customStyle="1" w:styleId="CTA-">
    <w:name w:val="CTA -"/>
    <w:basedOn w:val="OPCParaBase"/>
    <w:rsid w:val="00A0779D"/>
    <w:pPr>
      <w:spacing w:before="60" w:line="240" w:lineRule="atLeast"/>
      <w:ind w:left="85" w:hanging="85"/>
    </w:pPr>
    <w:rPr>
      <w:sz w:val="20"/>
    </w:rPr>
  </w:style>
  <w:style w:type="paragraph" w:customStyle="1" w:styleId="CTA---">
    <w:name w:val="CTA ---"/>
    <w:basedOn w:val="OPCParaBase"/>
    <w:next w:val="Normal"/>
    <w:rsid w:val="00A0779D"/>
    <w:pPr>
      <w:spacing w:before="60" w:line="240" w:lineRule="atLeast"/>
      <w:ind w:left="198" w:hanging="198"/>
    </w:pPr>
    <w:rPr>
      <w:sz w:val="20"/>
    </w:rPr>
  </w:style>
  <w:style w:type="paragraph" w:customStyle="1" w:styleId="CTA----">
    <w:name w:val="CTA ----"/>
    <w:basedOn w:val="OPCParaBase"/>
    <w:next w:val="Normal"/>
    <w:rsid w:val="00A0779D"/>
    <w:pPr>
      <w:spacing w:before="60" w:line="240" w:lineRule="atLeast"/>
      <w:ind w:left="255" w:hanging="255"/>
    </w:pPr>
    <w:rPr>
      <w:sz w:val="20"/>
    </w:rPr>
  </w:style>
  <w:style w:type="paragraph" w:customStyle="1" w:styleId="CTA1a">
    <w:name w:val="CTA 1(a)"/>
    <w:basedOn w:val="OPCParaBase"/>
    <w:rsid w:val="00A0779D"/>
    <w:pPr>
      <w:tabs>
        <w:tab w:val="right" w:pos="414"/>
      </w:tabs>
      <w:spacing w:before="40" w:line="240" w:lineRule="atLeast"/>
      <w:ind w:left="675" w:hanging="675"/>
    </w:pPr>
    <w:rPr>
      <w:sz w:val="20"/>
    </w:rPr>
  </w:style>
  <w:style w:type="paragraph" w:customStyle="1" w:styleId="CTA1ai">
    <w:name w:val="CTA 1(a)(i)"/>
    <w:basedOn w:val="OPCParaBase"/>
    <w:rsid w:val="00A0779D"/>
    <w:pPr>
      <w:tabs>
        <w:tab w:val="right" w:pos="1004"/>
      </w:tabs>
      <w:spacing w:before="40" w:line="240" w:lineRule="atLeast"/>
      <w:ind w:left="1253" w:hanging="1253"/>
    </w:pPr>
    <w:rPr>
      <w:sz w:val="20"/>
    </w:rPr>
  </w:style>
  <w:style w:type="paragraph" w:customStyle="1" w:styleId="CTA2a">
    <w:name w:val="CTA 2(a)"/>
    <w:basedOn w:val="OPCParaBase"/>
    <w:rsid w:val="00A0779D"/>
    <w:pPr>
      <w:tabs>
        <w:tab w:val="right" w:pos="482"/>
      </w:tabs>
      <w:spacing w:before="40" w:line="240" w:lineRule="atLeast"/>
      <w:ind w:left="748" w:hanging="748"/>
    </w:pPr>
    <w:rPr>
      <w:sz w:val="20"/>
    </w:rPr>
  </w:style>
  <w:style w:type="paragraph" w:customStyle="1" w:styleId="CTA2ai">
    <w:name w:val="CTA 2(a)(i)"/>
    <w:basedOn w:val="OPCParaBase"/>
    <w:rsid w:val="00A0779D"/>
    <w:pPr>
      <w:tabs>
        <w:tab w:val="right" w:pos="1089"/>
      </w:tabs>
      <w:spacing w:before="40" w:line="240" w:lineRule="atLeast"/>
      <w:ind w:left="1327" w:hanging="1327"/>
    </w:pPr>
    <w:rPr>
      <w:sz w:val="20"/>
    </w:rPr>
  </w:style>
  <w:style w:type="paragraph" w:customStyle="1" w:styleId="CTA3a">
    <w:name w:val="CTA 3(a)"/>
    <w:basedOn w:val="OPCParaBase"/>
    <w:rsid w:val="00A0779D"/>
    <w:pPr>
      <w:tabs>
        <w:tab w:val="right" w:pos="556"/>
      </w:tabs>
      <w:spacing w:before="40" w:line="240" w:lineRule="atLeast"/>
      <w:ind w:left="805" w:hanging="805"/>
    </w:pPr>
    <w:rPr>
      <w:sz w:val="20"/>
    </w:rPr>
  </w:style>
  <w:style w:type="paragraph" w:customStyle="1" w:styleId="CTA3ai">
    <w:name w:val="CTA 3(a)(i)"/>
    <w:basedOn w:val="OPCParaBase"/>
    <w:rsid w:val="00A0779D"/>
    <w:pPr>
      <w:tabs>
        <w:tab w:val="right" w:pos="1140"/>
      </w:tabs>
      <w:spacing w:before="40" w:line="240" w:lineRule="atLeast"/>
      <w:ind w:left="1361" w:hanging="1361"/>
    </w:pPr>
    <w:rPr>
      <w:sz w:val="20"/>
    </w:rPr>
  </w:style>
  <w:style w:type="paragraph" w:customStyle="1" w:styleId="CTA4a">
    <w:name w:val="CTA 4(a)"/>
    <w:basedOn w:val="OPCParaBase"/>
    <w:rsid w:val="00A0779D"/>
    <w:pPr>
      <w:tabs>
        <w:tab w:val="right" w:pos="624"/>
      </w:tabs>
      <w:spacing w:before="40" w:line="240" w:lineRule="atLeast"/>
      <w:ind w:left="873" w:hanging="873"/>
    </w:pPr>
    <w:rPr>
      <w:sz w:val="20"/>
    </w:rPr>
  </w:style>
  <w:style w:type="paragraph" w:customStyle="1" w:styleId="CTA4ai">
    <w:name w:val="CTA 4(a)(i)"/>
    <w:basedOn w:val="OPCParaBase"/>
    <w:rsid w:val="00A0779D"/>
    <w:pPr>
      <w:tabs>
        <w:tab w:val="right" w:pos="1213"/>
      </w:tabs>
      <w:spacing w:before="40" w:line="240" w:lineRule="atLeast"/>
      <w:ind w:left="1452" w:hanging="1452"/>
    </w:pPr>
    <w:rPr>
      <w:sz w:val="20"/>
    </w:rPr>
  </w:style>
  <w:style w:type="paragraph" w:customStyle="1" w:styleId="CTACAPS">
    <w:name w:val="CTA CAPS"/>
    <w:basedOn w:val="OPCParaBase"/>
    <w:rsid w:val="00A0779D"/>
    <w:pPr>
      <w:spacing w:before="60" w:line="240" w:lineRule="atLeast"/>
    </w:pPr>
    <w:rPr>
      <w:sz w:val="20"/>
    </w:rPr>
  </w:style>
  <w:style w:type="paragraph" w:customStyle="1" w:styleId="CTAright">
    <w:name w:val="CTA right"/>
    <w:basedOn w:val="OPCParaBase"/>
    <w:rsid w:val="00A0779D"/>
    <w:pPr>
      <w:spacing w:before="60" w:line="240" w:lineRule="auto"/>
      <w:jc w:val="right"/>
    </w:pPr>
    <w:rPr>
      <w:sz w:val="20"/>
    </w:rPr>
  </w:style>
  <w:style w:type="paragraph" w:customStyle="1" w:styleId="subsection">
    <w:name w:val="subsection"/>
    <w:aliases w:val="ss"/>
    <w:basedOn w:val="OPCParaBase"/>
    <w:link w:val="subsectionChar"/>
    <w:rsid w:val="00A0779D"/>
    <w:pPr>
      <w:tabs>
        <w:tab w:val="right" w:pos="1021"/>
      </w:tabs>
      <w:spacing w:before="180" w:line="240" w:lineRule="auto"/>
      <w:ind w:left="1134" w:hanging="1134"/>
    </w:pPr>
  </w:style>
  <w:style w:type="paragraph" w:customStyle="1" w:styleId="Definition">
    <w:name w:val="Definition"/>
    <w:aliases w:val="dd"/>
    <w:basedOn w:val="OPCParaBase"/>
    <w:rsid w:val="00A0779D"/>
    <w:pPr>
      <w:spacing w:before="180" w:line="240" w:lineRule="auto"/>
      <w:ind w:left="1134"/>
    </w:pPr>
  </w:style>
  <w:style w:type="paragraph" w:customStyle="1" w:styleId="ETAsubitem">
    <w:name w:val="ETA(subitem)"/>
    <w:basedOn w:val="OPCParaBase"/>
    <w:rsid w:val="00A0779D"/>
    <w:pPr>
      <w:tabs>
        <w:tab w:val="right" w:pos="340"/>
      </w:tabs>
      <w:spacing w:before="60" w:line="240" w:lineRule="auto"/>
      <w:ind w:left="454" w:hanging="454"/>
    </w:pPr>
    <w:rPr>
      <w:sz w:val="20"/>
    </w:rPr>
  </w:style>
  <w:style w:type="paragraph" w:customStyle="1" w:styleId="ETApara">
    <w:name w:val="ETA(para)"/>
    <w:basedOn w:val="OPCParaBase"/>
    <w:rsid w:val="00A0779D"/>
    <w:pPr>
      <w:tabs>
        <w:tab w:val="right" w:pos="754"/>
      </w:tabs>
      <w:spacing w:before="60" w:line="240" w:lineRule="auto"/>
      <w:ind w:left="828" w:hanging="828"/>
    </w:pPr>
    <w:rPr>
      <w:sz w:val="20"/>
    </w:rPr>
  </w:style>
  <w:style w:type="paragraph" w:customStyle="1" w:styleId="ETAsubpara">
    <w:name w:val="ETA(subpara)"/>
    <w:basedOn w:val="OPCParaBase"/>
    <w:rsid w:val="00A0779D"/>
    <w:pPr>
      <w:tabs>
        <w:tab w:val="right" w:pos="1083"/>
      </w:tabs>
      <w:spacing w:before="60" w:line="240" w:lineRule="auto"/>
      <w:ind w:left="1191" w:hanging="1191"/>
    </w:pPr>
    <w:rPr>
      <w:sz w:val="20"/>
    </w:rPr>
  </w:style>
  <w:style w:type="paragraph" w:customStyle="1" w:styleId="ETAsub-subpara">
    <w:name w:val="ETA(sub-subpara)"/>
    <w:basedOn w:val="OPCParaBase"/>
    <w:rsid w:val="00A0779D"/>
    <w:pPr>
      <w:tabs>
        <w:tab w:val="right" w:pos="1412"/>
      </w:tabs>
      <w:spacing w:before="60" w:line="240" w:lineRule="auto"/>
      <w:ind w:left="1525" w:hanging="1525"/>
    </w:pPr>
    <w:rPr>
      <w:sz w:val="20"/>
    </w:rPr>
  </w:style>
  <w:style w:type="paragraph" w:customStyle="1" w:styleId="Formula">
    <w:name w:val="Formula"/>
    <w:basedOn w:val="OPCParaBase"/>
    <w:rsid w:val="00A0779D"/>
    <w:pPr>
      <w:spacing w:line="240" w:lineRule="auto"/>
      <w:ind w:left="1134"/>
    </w:pPr>
    <w:rPr>
      <w:sz w:val="20"/>
    </w:rPr>
  </w:style>
  <w:style w:type="paragraph" w:styleId="Header">
    <w:name w:val="header"/>
    <w:basedOn w:val="OPCParaBase"/>
    <w:link w:val="HeaderChar"/>
    <w:unhideWhenUsed/>
    <w:rsid w:val="00A0779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0779D"/>
    <w:rPr>
      <w:rFonts w:eastAsia="Times New Roman" w:cs="Times New Roman"/>
      <w:sz w:val="16"/>
      <w:lang w:eastAsia="en-AU"/>
    </w:rPr>
  </w:style>
  <w:style w:type="paragraph" w:customStyle="1" w:styleId="House">
    <w:name w:val="House"/>
    <w:basedOn w:val="OPCParaBase"/>
    <w:rsid w:val="00A0779D"/>
    <w:pPr>
      <w:spacing w:line="240" w:lineRule="auto"/>
    </w:pPr>
    <w:rPr>
      <w:sz w:val="28"/>
    </w:rPr>
  </w:style>
  <w:style w:type="paragraph" w:customStyle="1" w:styleId="Item">
    <w:name w:val="Item"/>
    <w:aliases w:val="i"/>
    <w:basedOn w:val="OPCParaBase"/>
    <w:next w:val="ItemHead"/>
    <w:rsid w:val="00A0779D"/>
    <w:pPr>
      <w:keepLines/>
      <w:spacing w:before="80" w:line="240" w:lineRule="auto"/>
      <w:ind w:left="709"/>
    </w:pPr>
  </w:style>
  <w:style w:type="paragraph" w:customStyle="1" w:styleId="ItemHead">
    <w:name w:val="ItemHead"/>
    <w:aliases w:val="ih"/>
    <w:basedOn w:val="OPCParaBase"/>
    <w:next w:val="Item"/>
    <w:rsid w:val="00A0779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0779D"/>
    <w:pPr>
      <w:spacing w:line="240" w:lineRule="auto"/>
    </w:pPr>
    <w:rPr>
      <w:b/>
      <w:sz w:val="32"/>
    </w:rPr>
  </w:style>
  <w:style w:type="paragraph" w:customStyle="1" w:styleId="notedraft">
    <w:name w:val="note(draft)"/>
    <w:aliases w:val="nd"/>
    <w:basedOn w:val="OPCParaBase"/>
    <w:rsid w:val="00A0779D"/>
    <w:pPr>
      <w:spacing w:before="240" w:line="240" w:lineRule="auto"/>
      <w:ind w:left="284" w:hanging="284"/>
    </w:pPr>
    <w:rPr>
      <w:i/>
      <w:sz w:val="24"/>
    </w:rPr>
  </w:style>
  <w:style w:type="paragraph" w:customStyle="1" w:styleId="notemargin">
    <w:name w:val="note(margin)"/>
    <w:aliases w:val="nm"/>
    <w:basedOn w:val="OPCParaBase"/>
    <w:rsid w:val="00A0779D"/>
    <w:pPr>
      <w:tabs>
        <w:tab w:val="left" w:pos="709"/>
      </w:tabs>
      <w:spacing w:before="122" w:line="198" w:lineRule="exact"/>
      <w:ind w:left="709" w:hanging="709"/>
    </w:pPr>
    <w:rPr>
      <w:sz w:val="18"/>
    </w:rPr>
  </w:style>
  <w:style w:type="paragraph" w:customStyle="1" w:styleId="noteToPara">
    <w:name w:val="noteToPara"/>
    <w:aliases w:val="ntp"/>
    <w:basedOn w:val="OPCParaBase"/>
    <w:rsid w:val="00A0779D"/>
    <w:pPr>
      <w:spacing w:before="122" w:line="198" w:lineRule="exact"/>
      <w:ind w:left="2353" w:hanging="709"/>
    </w:pPr>
    <w:rPr>
      <w:sz w:val="18"/>
    </w:rPr>
  </w:style>
  <w:style w:type="paragraph" w:customStyle="1" w:styleId="noteParlAmend">
    <w:name w:val="note(ParlAmend)"/>
    <w:aliases w:val="npp"/>
    <w:basedOn w:val="OPCParaBase"/>
    <w:next w:val="ParlAmend"/>
    <w:rsid w:val="00A0779D"/>
    <w:pPr>
      <w:spacing w:line="240" w:lineRule="auto"/>
      <w:jc w:val="right"/>
    </w:pPr>
    <w:rPr>
      <w:rFonts w:ascii="Arial" w:hAnsi="Arial"/>
      <w:b/>
      <w:i/>
    </w:rPr>
  </w:style>
  <w:style w:type="paragraph" w:customStyle="1" w:styleId="Page1">
    <w:name w:val="Page1"/>
    <w:basedOn w:val="OPCParaBase"/>
    <w:rsid w:val="00A0779D"/>
    <w:pPr>
      <w:spacing w:before="5600" w:line="240" w:lineRule="auto"/>
    </w:pPr>
    <w:rPr>
      <w:b/>
      <w:sz w:val="32"/>
    </w:rPr>
  </w:style>
  <w:style w:type="paragraph" w:customStyle="1" w:styleId="PageBreak">
    <w:name w:val="PageBreak"/>
    <w:aliases w:val="pb"/>
    <w:basedOn w:val="OPCParaBase"/>
    <w:rsid w:val="00A0779D"/>
    <w:pPr>
      <w:spacing w:line="240" w:lineRule="auto"/>
    </w:pPr>
    <w:rPr>
      <w:sz w:val="20"/>
    </w:rPr>
  </w:style>
  <w:style w:type="paragraph" w:customStyle="1" w:styleId="paragraphsub">
    <w:name w:val="paragraph(sub)"/>
    <w:aliases w:val="aa"/>
    <w:basedOn w:val="OPCParaBase"/>
    <w:rsid w:val="00A0779D"/>
    <w:pPr>
      <w:tabs>
        <w:tab w:val="right" w:pos="1985"/>
      </w:tabs>
      <w:spacing w:before="40" w:line="240" w:lineRule="auto"/>
      <w:ind w:left="2098" w:hanging="2098"/>
    </w:pPr>
  </w:style>
  <w:style w:type="paragraph" w:customStyle="1" w:styleId="paragraphsub-sub">
    <w:name w:val="paragraph(sub-sub)"/>
    <w:aliases w:val="aaa"/>
    <w:basedOn w:val="OPCParaBase"/>
    <w:rsid w:val="00A0779D"/>
    <w:pPr>
      <w:tabs>
        <w:tab w:val="right" w:pos="2722"/>
      </w:tabs>
      <w:spacing w:before="40" w:line="240" w:lineRule="auto"/>
      <w:ind w:left="2835" w:hanging="2835"/>
    </w:pPr>
  </w:style>
  <w:style w:type="paragraph" w:customStyle="1" w:styleId="paragraph">
    <w:name w:val="paragraph"/>
    <w:aliases w:val="a"/>
    <w:basedOn w:val="OPCParaBase"/>
    <w:link w:val="paragraphChar"/>
    <w:rsid w:val="00A0779D"/>
    <w:pPr>
      <w:tabs>
        <w:tab w:val="right" w:pos="1531"/>
      </w:tabs>
      <w:spacing w:before="40" w:line="240" w:lineRule="auto"/>
      <w:ind w:left="1644" w:hanging="1644"/>
    </w:pPr>
  </w:style>
  <w:style w:type="paragraph" w:customStyle="1" w:styleId="ParlAmend">
    <w:name w:val="ParlAmend"/>
    <w:aliases w:val="pp"/>
    <w:basedOn w:val="OPCParaBase"/>
    <w:rsid w:val="00A0779D"/>
    <w:pPr>
      <w:spacing w:before="240" w:line="240" w:lineRule="atLeast"/>
      <w:ind w:hanging="567"/>
    </w:pPr>
    <w:rPr>
      <w:sz w:val="24"/>
    </w:rPr>
  </w:style>
  <w:style w:type="paragraph" w:customStyle="1" w:styleId="Penalty">
    <w:name w:val="Penalty"/>
    <w:basedOn w:val="OPCParaBase"/>
    <w:rsid w:val="00A0779D"/>
    <w:pPr>
      <w:tabs>
        <w:tab w:val="left" w:pos="2977"/>
      </w:tabs>
      <w:spacing w:before="180" w:line="240" w:lineRule="auto"/>
      <w:ind w:left="1985" w:hanging="851"/>
    </w:pPr>
  </w:style>
  <w:style w:type="paragraph" w:customStyle="1" w:styleId="Portfolio">
    <w:name w:val="Portfolio"/>
    <w:basedOn w:val="OPCParaBase"/>
    <w:rsid w:val="00A0779D"/>
    <w:pPr>
      <w:spacing w:line="240" w:lineRule="auto"/>
    </w:pPr>
    <w:rPr>
      <w:i/>
      <w:sz w:val="20"/>
    </w:rPr>
  </w:style>
  <w:style w:type="paragraph" w:customStyle="1" w:styleId="Preamble">
    <w:name w:val="Preamble"/>
    <w:basedOn w:val="OPCParaBase"/>
    <w:next w:val="Normal"/>
    <w:rsid w:val="00A0779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0779D"/>
    <w:pPr>
      <w:spacing w:line="240" w:lineRule="auto"/>
    </w:pPr>
    <w:rPr>
      <w:i/>
      <w:sz w:val="20"/>
    </w:rPr>
  </w:style>
  <w:style w:type="paragraph" w:customStyle="1" w:styleId="Session">
    <w:name w:val="Session"/>
    <w:basedOn w:val="OPCParaBase"/>
    <w:rsid w:val="00A0779D"/>
    <w:pPr>
      <w:spacing w:line="240" w:lineRule="auto"/>
    </w:pPr>
    <w:rPr>
      <w:sz w:val="28"/>
    </w:rPr>
  </w:style>
  <w:style w:type="paragraph" w:customStyle="1" w:styleId="Sponsor">
    <w:name w:val="Sponsor"/>
    <w:basedOn w:val="OPCParaBase"/>
    <w:rsid w:val="00A0779D"/>
    <w:pPr>
      <w:spacing w:line="240" w:lineRule="auto"/>
    </w:pPr>
    <w:rPr>
      <w:i/>
    </w:rPr>
  </w:style>
  <w:style w:type="paragraph" w:customStyle="1" w:styleId="Subitem">
    <w:name w:val="Subitem"/>
    <w:aliases w:val="iss"/>
    <w:basedOn w:val="OPCParaBase"/>
    <w:rsid w:val="00A0779D"/>
    <w:pPr>
      <w:spacing w:before="180" w:line="240" w:lineRule="auto"/>
      <w:ind w:left="709" w:hanging="709"/>
    </w:pPr>
  </w:style>
  <w:style w:type="paragraph" w:customStyle="1" w:styleId="SubitemHead">
    <w:name w:val="SubitemHead"/>
    <w:aliases w:val="issh"/>
    <w:basedOn w:val="OPCParaBase"/>
    <w:rsid w:val="00A0779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0779D"/>
    <w:pPr>
      <w:spacing w:before="40" w:line="240" w:lineRule="auto"/>
      <w:ind w:left="1134"/>
    </w:pPr>
  </w:style>
  <w:style w:type="paragraph" w:customStyle="1" w:styleId="SubsectionHead">
    <w:name w:val="SubsectionHead"/>
    <w:aliases w:val="ssh"/>
    <w:basedOn w:val="OPCParaBase"/>
    <w:next w:val="subsection"/>
    <w:rsid w:val="00A0779D"/>
    <w:pPr>
      <w:keepNext/>
      <w:keepLines/>
      <w:spacing w:before="240" w:line="240" w:lineRule="auto"/>
      <w:ind w:left="1134"/>
    </w:pPr>
    <w:rPr>
      <w:i/>
    </w:rPr>
  </w:style>
  <w:style w:type="paragraph" w:customStyle="1" w:styleId="Tablea">
    <w:name w:val="Table(a)"/>
    <w:aliases w:val="ta"/>
    <w:basedOn w:val="OPCParaBase"/>
    <w:rsid w:val="00A0779D"/>
    <w:pPr>
      <w:spacing w:before="60" w:line="240" w:lineRule="auto"/>
      <w:ind w:left="284" w:hanging="284"/>
    </w:pPr>
    <w:rPr>
      <w:sz w:val="20"/>
    </w:rPr>
  </w:style>
  <w:style w:type="paragraph" w:customStyle="1" w:styleId="TableAA">
    <w:name w:val="Table(AA)"/>
    <w:aliases w:val="taaa"/>
    <w:basedOn w:val="OPCParaBase"/>
    <w:rsid w:val="00A0779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0779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0779D"/>
    <w:pPr>
      <w:spacing w:before="60" w:line="240" w:lineRule="atLeast"/>
    </w:pPr>
    <w:rPr>
      <w:sz w:val="20"/>
    </w:rPr>
  </w:style>
  <w:style w:type="paragraph" w:customStyle="1" w:styleId="TLPBoxTextnote">
    <w:name w:val="TLPBoxText(note"/>
    <w:aliases w:val="right)"/>
    <w:basedOn w:val="OPCParaBase"/>
    <w:rsid w:val="00A0779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0779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0779D"/>
    <w:pPr>
      <w:spacing w:before="122" w:line="198" w:lineRule="exact"/>
      <w:ind w:left="1985" w:hanging="851"/>
      <w:jc w:val="right"/>
    </w:pPr>
    <w:rPr>
      <w:sz w:val="18"/>
    </w:rPr>
  </w:style>
  <w:style w:type="paragraph" w:customStyle="1" w:styleId="TLPTableBullet">
    <w:name w:val="TLPTableBullet"/>
    <w:aliases w:val="ttb"/>
    <w:basedOn w:val="OPCParaBase"/>
    <w:rsid w:val="00A0779D"/>
    <w:pPr>
      <w:spacing w:line="240" w:lineRule="exact"/>
      <w:ind w:left="284" w:hanging="284"/>
    </w:pPr>
    <w:rPr>
      <w:sz w:val="20"/>
    </w:rPr>
  </w:style>
  <w:style w:type="paragraph" w:styleId="TOC1">
    <w:name w:val="toc 1"/>
    <w:basedOn w:val="Normal"/>
    <w:next w:val="Normal"/>
    <w:uiPriority w:val="39"/>
    <w:unhideWhenUsed/>
    <w:rsid w:val="00A0779D"/>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A0779D"/>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A0779D"/>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A0779D"/>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A0779D"/>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A0779D"/>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A0779D"/>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A0779D"/>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A0779D"/>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A0779D"/>
    <w:pPr>
      <w:keepLines/>
      <w:spacing w:before="240" w:after="120" w:line="240" w:lineRule="auto"/>
      <w:ind w:left="794"/>
    </w:pPr>
    <w:rPr>
      <w:b/>
      <w:kern w:val="28"/>
      <w:sz w:val="20"/>
    </w:rPr>
  </w:style>
  <w:style w:type="paragraph" w:customStyle="1" w:styleId="TofSectsHeading">
    <w:name w:val="TofSects(Heading)"/>
    <w:basedOn w:val="OPCParaBase"/>
    <w:rsid w:val="00A0779D"/>
    <w:pPr>
      <w:spacing w:before="240" w:after="120" w:line="240" w:lineRule="auto"/>
    </w:pPr>
    <w:rPr>
      <w:b/>
      <w:sz w:val="24"/>
    </w:rPr>
  </w:style>
  <w:style w:type="paragraph" w:customStyle="1" w:styleId="TofSectsSection">
    <w:name w:val="TofSects(Section)"/>
    <w:basedOn w:val="OPCParaBase"/>
    <w:rsid w:val="00A0779D"/>
    <w:pPr>
      <w:keepLines/>
      <w:spacing w:before="40" w:line="240" w:lineRule="auto"/>
      <w:ind w:left="1588" w:hanging="794"/>
    </w:pPr>
    <w:rPr>
      <w:kern w:val="28"/>
      <w:sz w:val="18"/>
    </w:rPr>
  </w:style>
  <w:style w:type="paragraph" w:customStyle="1" w:styleId="TofSectsSubdiv">
    <w:name w:val="TofSects(Subdiv)"/>
    <w:basedOn w:val="OPCParaBase"/>
    <w:rsid w:val="00A0779D"/>
    <w:pPr>
      <w:keepLines/>
      <w:spacing w:before="80" w:line="240" w:lineRule="auto"/>
      <w:ind w:left="1588" w:hanging="794"/>
    </w:pPr>
    <w:rPr>
      <w:kern w:val="28"/>
    </w:rPr>
  </w:style>
  <w:style w:type="paragraph" w:customStyle="1" w:styleId="WRStyle">
    <w:name w:val="WR Style"/>
    <w:aliases w:val="WR"/>
    <w:basedOn w:val="OPCParaBase"/>
    <w:rsid w:val="00A0779D"/>
    <w:pPr>
      <w:spacing w:before="240" w:line="240" w:lineRule="auto"/>
      <w:ind w:left="284" w:hanging="284"/>
    </w:pPr>
    <w:rPr>
      <w:b/>
      <w:i/>
      <w:kern w:val="28"/>
      <w:sz w:val="24"/>
    </w:rPr>
  </w:style>
  <w:style w:type="paragraph" w:customStyle="1" w:styleId="notepara">
    <w:name w:val="note(para)"/>
    <w:aliases w:val="na"/>
    <w:basedOn w:val="OPCParaBase"/>
    <w:rsid w:val="00A0779D"/>
    <w:pPr>
      <w:spacing w:before="40" w:line="198" w:lineRule="exact"/>
      <w:ind w:left="2354" w:hanging="369"/>
    </w:pPr>
    <w:rPr>
      <w:sz w:val="18"/>
    </w:rPr>
  </w:style>
  <w:style w:type="paragraph" w:styleId="Footer">
    <w:name w:val="footer"/>
    <w:link w:val="FooterChar"/>
    <w:rsid w:val="00A0779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0779D"/>
    <w:rPr>
      <w:rFonts w:eastAsia="Times New Roman" w:cs="Times New Roman"/>
      <w:sz w:val="22"/>
      <w:szCs w:val="24"/>
      <w:lang w:eastAsia="en-AU"/>
    </w:rPr>
  </w:style>
  <w:style w:type="character" w:styleId="LineNumber">
    <w:name w:val="line number"/>
    <w:basedOn w:val="OPCCharBase"/>
    <w:uiPriority w:val="99"/>
    <w:unhideWhenUsed/>
    <w:rsid w:val="00A0779D"/>
    <w:rPr>
      <w:sz w:val="16"/>
    </w:rPr>
  </w:style>
  <w:style w:type="table" w:customStyle="1" w:styleId="CFlag">
    <w:name w:val="CFlag"/>
    <w:basedOn w:val="TableNormal"/>
    <w:uiPriority w:val="99"/>
    <w:rsid w:val="00A0779D"/>
    <w:rPr>
      <w:rFonts w:eastAsia="Times New Roman" w:cs="Times New Roman"/>
      <w:lang w:eastAsia="en-AU"/>
    </w:rPr>
    <w:tblPr/>
  </w:style>
  <w:style w:type="paragraph" w:styleId="BalloonText">
    <w:name w:val="Balloon Text"/>
    <w:basedOn w:val="Normal"/>
    <w:link w:val="BalloonTextChar"/>
    <w:uiPriority w:val="99"/>
    <w:unhideWhenUsed/>
    <w:rsid w:val="00A0779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0779D"/>
    <w:rPr>
      <w:rFonts w:ascii="Tahoma" w:hAnsi="Tahoma" w:cs="Tahoma"/>
      <w:sz w:val="16"/>
      <w:szCs w:val="16"/>
    </w:rPr>
  </w:style>
  <w:style w:type="table" w:styleId="TableGrid">
    <w:name w:val="Table Grid"/>
    <w:basedOn w:val="TableNormal"/>
    <w:uiPriority w:val="59"/>
    <w:rsid w:val="00A07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0779D"/>
    <w:rPr>
      <w:b/>
      <w:sz w:val="28"/>
      <w:szCs w:val="32"/>
    </w:rPr>
  </w:style>
  <w:style w:type="paragraph" w:customStyle="1" w:styleId="LegislationMadeUnder">
    <w:name w:val="LegislationMadeUnder"/>
    <w:basedOn w:val="OPCParaBase"/>
    <w:next w:val="Normal"/>
    <w:rsid w:val="00A0779D"/>
    <w:rPr>
      <w:i/>
      <w:sz w:val="32"/>
      <w:szCs w:val="32"/>
    </w:rPr>
  </w:style>
  <w:style w:type="paragraph" w:customStyle="1" w:styleId="SignCoverPageEnd">
    <w:name w:val="SignCoverPageEnd"/>
    <w:basedOn w:val="OPCParaBase"/>
    <w:next w:val="Normal"/>
    <w:rsid w:val="00A0779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0779D"/>
    <w:pPr>
      <w:pBdr>
        <w:top w:val="single" w:sz="4" w:space="1" w:color="auto"/>
      </w:pBdr>
      <w:spacing w:before="360"/>
      <w:ind w:right="397"/>
      <w:jc w:val="both"/>
    </w:pPr>
  </w:style>
  <w:style w:type="paragraph" w:customStyle="1" w:styleId="NotesHeading1">
    <w:name w:val="NotesHeading 1"/>
    <w:basedOn w:val="OPCParaBase"/>
    <w:next w:val="Normal"/>
    <w:rsid w:val="00A0779D"/>
    <w:rPr>
      <w:b/>
      <w:sz w:val="28"/>
      <w:szCs w:val="28"/>
    </w:rPr>
  </w:style>
  <w:style w:type="paragraph" w:customStyle="1" w:styleId="NotesHeading2">
    <w:name w:val="NotesHeading 2"/>
    <w:basedOn w:val="OPCParaBase"/>
    <w:next w:val="Normal"/>
    <w:rsid w:val="00A0779D"/>
    <w:rPr>
      <w:b/>
      <w:sz w:val="28"/>
      <w:szCs w:val="28"/>
    </w:rPr>
  </w:style>
  <w:style w:type="paragraph" w:customStyle="1" w:styleId="ENotesText">
    <w:name w:val="ENotesText"/>
    <w:aliases w:val="Ent"/>
    <w:basedOn w:val="OPCParaBase"/>
    <w:next w:val="Normal"/>
    <w:rsid w:val="00A0779D"/>
    <w:pPr>
      <w:spacing w:before="120"/>
    </w:pPr>
  </w:style>
  <w:style w:type="paragraph" w:customStyle="1" w:styleId="CompiledActNo">
    <w:name w:val="CompiledActNo"/>
    <w:basedOn w:val="OPCParaBase"/>
    <w:next w:val="Normal"/>
    <w:rsid w:val="00A0779D"/>
    <w:rPr>
      <w:b/>
      <w:sz w:val="24"/>
      <w:szCs w:val="24"/>
    </w:rPr>
  </w:style>
  <w:style w:type="paragraph" w:customStyle="1" w:styleId="CompiledMadeUnder">
    <w:name w:val="CompiledMadeUnder"/>
    <w:basedOn w:val="OPCParaBase"/>
    <w:next w:val="Normal"/>
    <w:rsid w:val="00A0779D"/>
    <w:rPr>
      <w:i/>
      <w:sz w:val="24"/>
      <w:szCs w:val="24"/>
    </w:rPr>
  </w:style>
  <w:style w:type="paragraph" w:customStyle="1" w:styleId="Paragraphsub-sub-sub">
    <w:name w:val="Paragraph(sub-sub-sub)"/>
    <w:aliases w:val="aaaa"/>
    <w:basedOn w:val="OPCParaBase"/>
    <w:rsid w:val="00A0779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0779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0779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0779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0779D"/>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A0779D"/>
    <w:pPr>
      <w:spacing w:before="60" w:line="240" w:lineRule="auto"/>
    </w:pPr>
    <w:rPr>
      <w:rFonts w:cs="Arial"/>
      <w:sz w:val="20"/>
      <w:szCs w:val="22"/>
    </w:rPr>
  </w:style>
  <w:style w:type="paragraph" w:customStyle="1" w:styleId="NoteToSubpara">
    <w:name w:val="NoteToSubpara"/>
    <w:aliases w:val="nts"/>
    <w:basedOn w:val="OPCParaBase"/>
    <w:rsid w:val="00A0779D"/>
    <w:pPr>
      <w:spacing w:before="40" w:line="198" w:lineRule="exact"/>
      <w:ind w:left="2835" w:hanging="709"/>
    </w:pPr>
    <w:rPr>
      <w:sz w:val="18"/>
    </w:rPr>
  </w:style>
  <w:style w:type="paragraph" w:customStyle="1" w:styleId="ENoteTableHeading">
    <w:name w:val="ENoteTableHeading"/>
    <w:aliases w:val="enth"/>
    <w:basedOn w:val="OPCParaBase"/>
    <w:rsid w:val="00A0779D"/>
    <w:pPr>
      <w:keepNext/>
      <w:spacing w:before="60" w:line="240" w:lineRule="atLeast"/>
    </w:pPr>
    <w:rPr>
      <w:rFonts w:ascii="Arial" w:hAnsi="Arial"/>
      <w:b/>
      <w:sz w:val="16"/>
    </w:rPr>
  </w:style>
  <w:style w:type="paragraph" w:customStyle="1" w:styleId="ENoteTTi">
    <w:name w:val="ENoteTTi"/>
    <w:aliases w:val="entti"/>
    <w:basedOn w:val="OPCParaBase"/>
    <w:rsid w:val="00A0779D"/>
    <w:pPr>
      <w:keepNext/>
      <w:spacing w:before="60" w:line="240" w:lineRule="atLeast"/>
      <w:ind w:left="170"/>
    </w:pPr>
    <w:rPr>
      <w:sz w:val="16"/>
    </w:rPr>
  </w:style>
  <w:style w:type="paragraph" w:customStyle="1" w:styleId="ENotesHeading1">
    <w:name w:val="ENotesHeading 1"/>
    <w:aliases w:val="Enh1"/>
    <w:basedOn w:val="OPCParaBase"/>
    <w:next w:val="Normal"/>
    <w:rsid w:val="00A0779D"/>
    <w:pPr>
      <w:spacing w:before="120"/>
      <w:outlineLvl w:val="1"/>
    </w:pPr>
    <w:rPr>
      <w:b/>
      <w:sz w:val="28"/>
      <w:szCs w:val="28"/>
    </w:rPr>
  </w:style>
  <w:style w:type="paragraph" w:customStyle="1" w:styleId="ENotesHeading2">
    <w:name w:val="ENotesHeading 2"/>
    <w:aliases w:val="Enh2"/>
    <w:basedOn w:val="OPCParaBase"/>
    <w:next w:val="Normal"/>
    <w:rsid w:val="00A0779D"/>
    <w:pPr>
      <w:spacing w:before="120" w:after="120"/>
      <w:outlineLvl w:val="2"/>
    </w:pPr>
    <w:rPr>
      <w:b/>
      <w:sz w:val="24"/>
      <w:szCs w:val="28"/>
    </w:rPr>
  </w:style>
  <w:style w:type="paragraph" w:customStyle="1" w:styleId="ENoteTTIndentHeading">
    <w:name w:val="ENoteTTIndentHeading"/>
    <w:aliases w:val="enTTHi"/>
    <w:basedOn w:val="OPCParaBase"/>
    <w:rsid w:val="00A0779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0779D"/>
    <w:pPr>
      <w:spacing w:before="60" w:line="240" w:lineRule="atLeast"/>
    </w:pPr>
    <w:rPr>
      <w:sz w:val="16"/>
    </w:rPr>
  </w:style>
  <w:style w:type="paragraph" w:customStyle="1" w:styleId="MadeunderText">
    <w:name w:val="MadeunderText"/>
    <w:basedOn w:val="OPCParaBase"/>
    <w:next w:val="Normal"/>
    <w:rsid w:val="00A0779D"/>
    <w:pPr>
      <w:spacing w:before="240"/>
    </w:pPr>
    <w:rPr>
      <w:sz w:val="24"/>
      <w:szCs w:val="24"/>
    </w:rPr>
  </w:style>
  <w:style w:type="paragraph" w:customStyle="1" w:styleId="ENotesHeading3">
    <w:name w:val="ENotesHeading 3"/>
    <w:aliases w:val="Enh3"/>
    <w:basedOn w:val="OPCParaBase"/>
    <w:next w:val="Normal"/>
    <w:rsid w:val="00A0779D"/>
    <w:pPr>
      <w:keepNext/>
      <w:spacing w:before="120" w:line="240" w:lineRule="auto"/>
      <w:outlineLvl w:val="4"/>
    </w:pPr>
    <w:rPr>
      <w:b/>
      <w:szCs w:val="24"/>
    </w:rPr>
  </w:style>
  <w:style w:type="character" w:customStyle="1" w:styleId="CharSubPartTextCASA">
    <w:name w:val="CharSubPartText(CASA)"/>
    <w:basedOn w:val="OPCCharBase"/>
    <w:uiPriority w:val="1"/>
    <w:rsid w:val="00A0779D"/>
  </w:style>
  <w:style w:type="character" w:customStyle="1" w:styleId="CharSubPartNoCASA">
    <w:name w:val="CharSubPartNo(CASA)"/>
    <w:basedOn w:val="OPCCharBase"/>
    <w:uiPriority w:val="1"/>
    <w:rsid w:val="00A0779D"/>
  </w:style>
  <w:style w:type="paragraph" w:customStyle="1" w:styleId="ENoteTTIndentHeadingSub">
    <w:name w:val="ENoteTTIndentHeadingSub"/>
    <w:aliases w:val="enTTHis"/>
    <w:basedOn w:val="OPCParaBase"/>
    <w:rsid w:val="00A0779D"/>
    <w:pPr>
      <w:keepNext/>
      <w:spacing w:before="60" w:line="240" w:lineRule="atLeast"/>
      <w:ind w:left="340"/>
    </w:pPr>
    <w:rPr>
      <w:b/>
      <w:sz w:val="16"/>
    </w:rPr>
  </w:style>
  <w:style w:type="paragraph" w:customStyle="1" w:styleId="ENoteTTiSub">
    <w:name w:val="ENoteTTiSub"/>
    <w:aliases w:val="enttis"/>
    <w:basedOn w:val="OPCParaBase"/>
    <w:rsid w:val="00A0779D"/>
    <w:pPr>
      <w:keepNext/>
      <w:spacing w:before="60" w:line="240" w:lineRule="atLeast"/>
      <w:ind w:left="340"/>
    </w:pPr>
    <w:rPr>
      <w:sz w:val="16"/>
    </w:rPr>
  </w:style>
  <w:style w:type="paragraph" w:customStyle="1" w:styleId="SubDivisionMigration">
    <w:name w:val="SubDivisionMigration"/>
    <w:aliases w:val="sdm"/>
    <w:basedOn w:val="OPCParaBase"/>
    <w:rsid w:val="00A0779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0779D"/>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A0779D"/>
    <w:pPr>
      <w:spacing w:before="122" w:line="240" w:lineRule="auto"/>
      <w:ind w:left="1985" w:hanging="851"/>
    </w:pPr>
    <w:rPr>
      <w:sz w:val="18"/>
    </w:rPr>
  </w:style>
  <w:style w:type="paragraph" w:customStyle="1" w:styleId="FreeForm">
    <w:name w:val="FreeForm"/>
    <w:rsid w:val="00EF1D6C"/>
    <w:rPr>
      <w:rFonts w:ascii="Arial" w:hAnsi="Arial"/>
      <w:sz w:val="22"/>
    </w:rPr>
  </w:style>
  <w:style w:type="paragraph" w:customStyle="1" w:styleId="SOText">
    <w:name w:val="SO Text"/>
    <w:aliases w:val="sot"/>
    <w:link w:val="SOTextChar"/>
    <w:rsid w:val="00A0779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0779D"/>
    <w:rPr>
      <w:sz w:val="22"/>
    </w:rPr>
  </w:style>
  <w:style w:type="paragraph" w:customStyle="1" w:styleId="SOTextNote">
    <w:name w:val="SO TextNote"/>
    <w:aliases w:val="sont"/>
    <w:basedOn w:val="SOText"/>
    <w:qFormat/>
    <w:rsid w:val="00A0779D"/>
    <w:pPr>
      <w:spacing w:before="122" w:line="198" w:lineRule="exact"/>
      <w:ind w:left="1843" w:hanging="709"/>
    </w:pPr>
    <w:rPr>
      <w:sz w:val="18"/>
    </w:rPr>
  </w:style>
  <w:style w:type="paragraph" w:customStyle="1" w:styleId="SOPara">
    <w:name w:val="SO Para"/>
    <w:aliases w:val="soa"/>
    <w:basedOn w:val="SOText"/>
    <w:link w:val="SOParaChar"/>
    <w:qFormat/>
    <w:rsid w:val="00A0779D"/>
    <w:pPr>
      <w:tabs>
        <w:tab w:val="right" w:pos="1786"/>
      </w:tabs>
      <w:spacing w:before="40"/>
      <w:ind w:left="2070" w:hanging="936"/>
    </w:pPr>
  </w:style>
  <w:style w:type="character" w:customStyle="1" w:styleId="SOParaChar">
    <w:name w:val="SO Para Char"/>
    <w:aliases w:val="soa Char"/>
    <w:basedOn w:val="DefaultParagraphFont"/>
    <w:link w:val="SOPara"/>
    <w:rsid w:val="00A0779D"/>
    <w:rPr>
      <w:sz w:val="22"/>
    </w:rPr>
  </w:style>
  <w:style w:type="paragraph" w:customStyle="1" w:styleId="FileName">
    <w:name w:val="FileName"/>
    <w:basedOn w:val="Normal"/>
    <w:rsid w:val="00A0779D"/>
  </w:style>
  <w:style w:type="paragraph" w:customStyle="1" w:styleId="TableHeading">
    <w:name w:val="TableHeading"/>
    <w:aliases w:val="th"/>
    <w:basedOn w:val="OPCParaBase"/>
    <w:next w:val="Tabletext"/>
    <w:rsid w:val="00A0779D"/>
    <w:pPr>
      <w:keepNext/>
      <w:spacing w:before="60" w:line="240" w:lineRule="atLeast"/>
    </w:pPr>
    <w:rPr>
      <w:b/>
      <w:sz w:val="20"/>
    </w:rPr>
  </w:style>
  <w:style w:type="paragraph" w:customStyle="1" w:styleId="SOHeadBold">
    <w:name w:val="SO HeadBold"/>
    <w:aliases w:val="sohb"/>
    <w:basedOn w:val="SOText"/>
    <w:next w:val="SOText"/>
    <w:link w:val="SOHeadBoldChar"/>
    <w:qFormat/>
    <w:rsid w:val="00A0779D"/>
    <w:rPr>
      <w:b/>
    </w:rPr>
  </w:style>
  <w:style w:type="character" w:customStyle="1" w:styleId="SOHeadBoldChar">
    <w:name w:val="SO HeadBold Char"/>
    <w:aliases w:val="sohb Char"/>
    <w:basedOn w:val="DefaultParagraphFont"/>
    <w:link w:val="SOHeadBold"/>
    <w:rsid w:val="00A0779D"/>
    <w:rPr>
      <w:b/>
      <w:sz w:val="22"/>
    </w:rPr>
  </w:style>
  <w:style w:type="paragraph" w:customStyle="1" w:styleId="SOHeadItalic">
    <w:name w:val="SO HeadItalic"/>
    <w:aliases w:val="sohi"/>
    <w:basedOn w:val="SOText"/>
    <w:next w:val="SOText"/>
    <w:link w:val="SOHeadItalicChar"/>
    <w:qFormat/>
    <w:rsid w:val="00A0779D"/>
    <w:rPr>
      <w:i/>
    </w:rPr>
  </w:style>
  <w:style w:type="character" w:customStyle="1" w:styleId="SOHeadItalicChar">
    <w:name w:val="SO HeadItalic Char"/>
    <w:aliases w:val="sohi Char"/>
    <w:basedOn w:val="DefaultParagraphFont"/>
    <w:link w:val="SOHeadItalic"/>
    <w:rsid w:val="00A0779D"/>
    <w:rPr>
      <w:i/>
      <w:sz w:val="22"/>
    </w:rPr>
  </w:style>
  <w:style w:type="paragraph" w:customStyle="1" w:styleId="SOBullet">
    <w:name w:val="SO Bullet"/>
    <w:aliases w:val="sotb"/>
    <w:basedOn w:val="SOText"/>
    <w:link w:val="SOBulletChar"/>
    <w:qFormat/>
    <w:rsid w:val="00A0779D"/>
    <w:pPr>
      <w:ind w:left="1559" w:hanging="425"/>
    </w:pPr>
  </w:style>
  <w:style w:type="character" w:customStyle="1" w:styleId="SOBulletChar">
    <w:name w:val="SO Bullet Char"/>
    <w:aliases w:val="sotb Char"/>
    <w:basedOn w:val="DefaultParagraphFont"/>
    <w:link w:val="SOBullet"/>
    <w:rsid w:val="00A0779D"/>
    <w:rPr>
      <w:sz w:val="22"/>
    </w:rPr>
  </w:style>
  <w:style w:type="paragraph" w:customStyle="1" w:styleId="SOBulletNote">
    <w:name w:val="SO BulletNote"/>
    <w:aliases w:val="sonb"/>
    <w:basedOn w:val="SOTextNote"/>
    <w:link w:val="SOBulletNoteChar"/>
    <w:qFormat/>
    <w:rsid w:val="00A0779D"/>
    <w:pPr>
      <w:tabs>
        <w:tab w:val="left" w:pos="1560"/>
      </w:tabs>
      <w:ind w:left="2268" w:hanging="1134"/>
    </w:pPr>
  </w:style>
  <w:style w:type="character" w:customStyle="1" w:styleId="SOBulletNoteChar">
    <w:name w:val="SO BulletNote Char"/>
    <w:aliases w:val="sonb Char"/>
    <w:basedOn w:val="DefaultParagraphFont"/>
    <w:link w:val="SOBulletNote"/>
    <w:rsid w:val="00A0779D"/>
    <w:rPr>
      <w:sz w:val="18"/>
    </w:rPr>
  </w:style>
  <w:style w:type="paragraph" w:customStyle="1" w:styleId="SOText2">
    <w:name w:val="SO Text2"/>
    <w:aliases w:val="sot2"/>
    <w:basedOn w:val="Normal"/>
    <w:next w:val="SOText"/>
    <w:link w:val="SOText2Char"/>
    <w:rsid w:val="00A0779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0779D"/>
    <w:rPr>
      <w:sz w:val="22"/>
    </w:rPr>
  </w:style>
  <w:style w:type="paragraph" w:customStyle="1" w:styleId="SubPartCASA">
    <w:name w:val="SubPart(CASA)"/>
    <w:aliases w:val="csp"/>
    <w:basedOn w:val="OPCParaBase"/>
    <w:next w:val="ActHead3"/>
    <w:rsid w:val="00A0779D"/>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A0779D"/>
    <w:rPr>
      <w:rFonts w:eastAsia="Times New Roman" w:cs="Times New Roman"/>
      <w:sz w:val="22"/>
      <w:lang w:eastAsia="en-AU"/>
    </w:rPr>
  </w:style>
  <w:style w:type="character" w:customStyle="1" w:styleId="notetextChar">
    <w:name w:val="note(text) Char"/>
    <w:aliases w:val="n Char"/>
    <w:basedOn w:val="DefaultParagraphFont"/>
    <w:link w:val="notetext"/>
    <w:rsid w:val="00A0779D"/>
    <w:rPr>
      <w:rFonts w:eastAsia="Times New Roman" w:cs="Times New Roman"/>
      <w:sz w:val="18"/>
      <w:lang w:eastAsia="en-AU"/>
    </w:rPr>
  </w:style>
  <w:style w:type="character" w:customStyle="1" w:styleId="Heading1Char">
    <w:name w:val="Heading 1 Char"/>
    <w:basedOn w:val="DefaultParagraphFont"/>
    <w:link w:val="Heading1"/>
    <w:uiPriority w:val="9"/>
    <w:rsid w:val="00A0779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0779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0779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A0779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A0779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A0779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A0779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A0779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A0779D"/>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A0779D"/>
  </w:style>
  <w:style w:type="character" w:customStyle="1" w:styleId="charlegsubtitle1">
    <w:name w:val="charlegsubtitle1"/>
    <w:basedOn w:val="DefaultParagraphFont"/>
    <w:rsid w:val="00A0779D"/>
    <w:rPr>
      <w:rFonts w:ascii="Arial" w:hAnsi="Arial" w:cs="Arial" w:hint="default"/>
      <w:b/>
      <w:bCs/>
      <w:sz w:val="28"/>
      <w:szCs w:val="28"/>
    </w:rPr>
  </w:style>
  <w:style w:type="paragraph" w:styleId="Index1">
    <w:name w:val="index 1"/>
    <w:basedOn w:val="Normal"/>
    <w:next w:val="Normal"/>
    <w:autoRedefine/>
    <w:rsid w:val="00A0779D"/>
    <w:pPr>
      <w:ind w:left="240" w:hanging="240"/>
    </w:pPr>
  </w:style>
  <w:style w:type="paragraph" w:styleId="Index2">
    <w:name w:val="index 2"/>
    <w:basedOn w:val="Normal"/>
    <w:next w:val="Normal"/>
    <w:autoRedefine/>
    <w:rsid w:val="00A0779D"/>
    <w:pPr>
      <w:ind w:left="480" w:hanging="240"/>
    </w:pPr>
  </w:style>
  <w:style w:type="paragraph" w:styleId="Index3">
    <w:name w:val="index 3"/>
    <w:basedOn w:val="Normal"/>
    <w:next w:val="Normal"/>
    <w:autoRedefine/>
    <w:rsid w:val="00A0779D"/>
    <w:pPr>
      <w:ind w:left="720" w:hanging="240"/>
    </w:pPr>
  </w:style>
  <w:style w:type="paragraph" w:styleId="Index4">
    <w:name w:val="index 4"/>
    <w:basedOn w:val="Normal"/>
    <w:next w:val="Normal"/>
    <w:autoRedefine/>
    <w:rsid w:val="00A0779D"/>
    <w:pPr>
      <w:ind w:left="960" w:hanging="240"/>
    </w:pPr>
  </w:style>
  <w:style w:type="paragraph" w:styleId="Index5">
    <w:name w:val="index 5"/>
    <w:basedOn w:val="Normal"/>
    <w:next w:val="Normal"/>
    <w:autoRedefine/>
    <w:rsid w:val="00A0779D"/>
    <w:pPr>
      <w:ind w:left="1200" w:hanging="240"/>
    </w:pPr>
  </w:style>
  <w:style w:type="paragraph" w:styleId="Index6">
    <w:name w:val="index 6"/>
    <w:basedOn w:val="Normal"/>
    <w:next w:val="Normal"/>
    <w:autoRedefine/>
    <w:rsid w:val="00A0779D"/>
    <w:pPr>
      <w:ind w:left="1440" w:hanging="240"/>
    </w:pPr>
  </w:style>
  <w:style w:type="paragraph" w:styleId="Index7">
    <w:name w:val="index 7"/>
    <w:basedOn w:val="Normal"/>
    <w:next w:val="Normal"/>
    <w:autoRedefine/>
    <w:rsid w:val="00A0779D"/>
    <w:pPr>
      <w:ind w:left="1680" w:hanging="240"/>
    </w:pPr>
  </w:style>
  <w:style w:type="paragraph" w:styleId="Index8">
    <w:name w:val="index 8"/>
    <w:basedOn w:val="Normal"/>
    <w:next w:val="Normal"/>
    <w:autoRedefine/>
    <w:rsid w:val="00A0779D"/>
    <w:pPr>
      <w:ind w:left="1920" w:hanging="240"/>
    </w:pPr>
  </w:style>
  <w:style w:type="paragraph" w:styleId="Index9">
    <w:name w:val="index 9"/>
    <w:basedOn w:val="Normal"/>
    <w:next w:val="Normal"/>
    <w:autoRedefine/>
    <w:rsid w:val="00A0779D"/>
    <w:pPr>
      <w:ind w:left="2160" w:hanging="240"/>
    </w:pPr>
  </w:style>
  <w:style w:type="paragraph" w:styleId="NormalIndent">
    <w:name w:val="Normal Indent"/>
    <w:basedOn w:val="Normal"/>
    <w:rsid w:val="00A0779D"/>
    <w:pPr>
      <w:ind w:left="720"/>
    </w:pPr>
  </w:style>
  <w:style w:type="paragraph" w:styleId="FootnoteText">
    <w:name w:val="footnote text"/>
    <w:basedOn w:val="Normal"/>
    <w:link w:val="FootnoteTextChar"/>
    <w:rsid w:val="00A0779D"/>
    <w:rPr>
      <w:sz w:val="20"/>
    </w:rPr>
  </w:style>
  <w:style w:type="character" w:customStyle="1" w:styleId="FootnoteTextChar">
    <w:name w:val="Footnote Text Char"/>
    <w:basedOn w:val="DefaultParagraphFont"/>
    <w:link w:val="FootnoteText"/>
    <w:rsid w:val="00A0779D"/>
  </w:style>
  <w:style w:type="paragraph" w:styleId="CommentText">
    <w:name w:val="annotation text"/>
    <w:basedOn w:val="Normal"/>
    <w:link w:val="CommentTextChar"/>
    <w:rsid w:val="00A0779D"/>
    <w:rPr>
      <w:sz w:val="20"/>
    </w:rPr>
  </w:style>
  <w:style w:type="character" w:customStyle="1" w:styleId="CommentTextChar">
    <w:name w:val="Comment Text Char"/>
    <w:basedOn w:val="DefaultParagraphFont"/>
    <w:link w:val="CommentText"/>
    <w:rsid w:val="00A0779D"/>
  </w:style>
  <w:style w:type="paragraph" w:styleId="IndexHeading">
    <w:name w:val="index heading"/>
    <w:basedOn w:val="Normal"/>
    <w:next w:val="Index1"/>
    <w:rsid w:val="00A0779D"/>
    <w:rPr>
      <w:rFonts w:ascii="Arial" w:hAnsi="Arial" w:cs="Arial"/>
      <w:b/>
      <w:bCs/>
    </w:rPr>
  </w:style>
  <w:style w:type="paragraph" w:styleId="Caption">
    <w:name w:val="caption"/>
    <w:basedOn w:val="Normal"/>
    <w:next w:val="Normal"/>
    <w:qFormat/>
    <w:rsid w:val="00A0779D"/>
    <w:pPr>
      <w:spacing w:before="120" w:after="120"/>
    </w:pPr>
    <w:rPr>
      <w:b/>
      <w:bCs/>
      <w:sz w:val="20"/>
    </w:rPr>
  </w:style>
  <w:style w:type="paragraph" w:styleId="TableofFigures">
    <w:name w:val="table of figures"/>
    <w:basedOn w:val="Normal"/>
    <w:next w:val="Normal"/>
    <w:rsid w:val="00A0779D"/>
    <w:pPr>
      <w:ind w:left="480" w:hanging="480"/>
    </w:pPr>
  </w:style>
  <w:style w:type="paragraph" w:styleId="EnvelopeAddress">
    <w:name w:val="envelope address"/>
    <w:basedOn w:val="Normal"/>
    <w:rsid w:val="00A0779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0779D"/>
    <w:rPr>
      <w:rFonts w:ascii="Arial" w:hAnsi="Arial" w:cs="Arial"/>
      <w:sz w:val="20"/>
    </w:rPr>
  </w:style>
  <w:style w:type="character" w:styleId="FootnoteReference">
    <w:name w:val="footnote reference"/>
    <w:basedOn w:val="DefaultParagraphFont"/>
    <w:rsid w:val="00A0779D"/>
    <w:rPr>
      <w:rFonts w:ascii="Times New Roman" w:hAnsi="Times New Roman"/>
      <w:sz w:val="20"/>
      <w:vertAlign w:val="superscript"/>
    </w:rPr>
  </w:style>
  <w:style w:type="character" w:styleId="CommentReference">
    <w:name w:val="annotation reference"/>
    <w:basedOn w:val="DefaultParagraphFont"/>
    <w:rsid w:val="00A0779D"/>
    <w:rPr>
      <w:sz w:val="16"/>
      <w:szCs w:val="16"/>
    </w:rPr>
  </w:style>
  <w:style w:type="character" w:styleId="PageNumber">
    <w:name w:val="page number"/>
    <w:basedOn w:val="DefaultParagraphFont"/>
    <w:rsid w:val="00A0779D"/>
  </w:style>
  <w:style w:type="character" w:styleId="EndnoteReference">
    <w:name w:val="endnote reference"/>
    <w:basedOn w:val="DefaultParagraphFont"/>
    <w:rsid w:val="00A0779D"/>
    <w:rPr>
      <w:vertAlign w:val="superscript"/>
    </w:rPr>
  </w:style>
  <w:style w:type="paragraph" w:styleId="EndnoteText">
    <w:name w:val="endnote text"/>
    <w:basedOn w:val="Normal"/>
    <w:link w:val="EndnoteTextChar"/>
    <w:rsid w:val="00A0779D"/>
    <w:rPr>
      <w:sz w:val="20"/>
    </w:rPr>
  </w:style>
  <w:style w:type="character" w:customStyle="1" w:styleId="EndnoteTextChar">
    <w:name w:val="Endnote Text Char"/>
    <w:basedOn w:val="DefaultParagraphFont"/>
    <w:link w:val="EndnoteText"/>
    <w:rsid w:val="00A0779D"/>
  </w:style>
  <w:style w:type="paragraph" w:styleId="TableofAuthorities">
    <w:name w:val="table of authorities"/>
    <w:basedOn w:val="Normal"/>
    <w:next w:val="Normal"/>
    <w:rsid w:val="00A0779D"/>
    <w:pPr>
      <w:ind w:left="240" w:hanging="240"/>
    </w:pPr>
  </w:style>
  <w:style w:type="paragraph" w:styleId="MacroText">
    <w:name w:val="macro"/>
    <w:link w:val="MacroTextChar"/>
    <w:rsid w:val="00A0779D"/>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A0779D"/>
    <w:rPr>
      <w:rFonts w:ascii="Courier New" w:eastAsia="Times New Roman" w:hAnsi="Courier New" w:cs="Courier New"/>
      <w:lang w:eastAsia="en-AU"/>
    </w:rPr>
  </w:style>
  <w:style w:type="paragraph" w:styleId="TOAHeading">
    <w:name w:val="toa heading"/>
    <w:basedOn w:val="Normal"/>
    <w:next w:val="Normal"/>
    <w:rsid w:val="00A0779D"/>
    <w:pPr>
      <w:spacing w:before="120"/>
    </w:pPr>
    <w:rPr>
      <w:rFonts w:ascii="Arial" w:hAnsi="Arial" w:cs="Arial"/>
      <w:b/>
      <w:bCs/>
    </w:rPr>
  </w:style>
  <w:style w:type="paragraph" w:styleId="List">
    <w:name w:val="List"/>
    <w:basedOn w:val="Normal"/>
    <w:rsid w:val="00A0779D"/>
    <w:pPr>
      <w:ind w:left="283" w:hanging="283"/>
    </w:pPr>
  </w:style>
  <w:style w:type="paragraph" w:styleId="ListBullet">
    <w:name w:val="List Bullet"/>
    <w:basedOn w:val="Normal"/>
    <w:autoRedefine/>
    <w:rsid w:val="00A0779D"/>
    <w:pPr>
      <w:tabs>
        <w:tab w:val="num" w:pos="360"/>
      </w:tabs>
      <w:ind w:left="360" w:hanging="360"/>
    </w:pPr>
  </w:style>
  <w:style w:type="paragraph" w:styleId="ListNumber">
    <w:name w:val="List Number"/>
    <w:basedOn w:val="Normal"/>
    <w:rsid w:val="00A0779D"/>
    <w:pPr>
      <w:tabs>
        <w:tab w:val="num" w:pos="360"/>
      </w:tabs>
      <w:ind w:left="360" w:hanging="360"/>
    </w:pPr>
  </w:style>
  <w:style w:type="paragraph" w:styleId="List2">
    <w:name w:val="List 2"/>
    <w:basedOn w:val="Normal"/>
    <w:rsid w:val="00A0779D"/>
    <w:pPr>
      <w:ind w:left="566" w:hanging="283"/>
    </w:pPr>
  </w:style>
  <w:style w:type="paragraph" w:styleId="List3">
    <w:name w:val="List 3"/>
    <w:basedOn w:val="Normal"/>
    <w:rsid w:val="00A0779D"/>
    <w:pPr>
      <w:ind w:left="849" w:hanging="283"/>
    </w:pPr>
  </w:style>
  <w:style w:type="paragraph" w:styleId="List4">
    <w:name w:val="List 4"/>
    <w:basedOn w:val="Normal"/>
    <w:rsid w:val="00A0779D"/>
    <w:pPr>
      <w:ind w:left="1132" w:hanging="283"/>
    </w:pPr>
  </w:style>
  <w:style w:type="paragraph" w:styleId="List5">
    <w:name w:val="List 5"/>
    <w:basedOn w:val="Normal"/>
    <w:rsid w:val="00A0779D"/>
    <w:pPr>
      <w:ind w:left="1415" w:hanging="283"/>
    </w:pPr>
  </w:style>
  <w:style w:type="paragraph" w:styleId="ListBullet2">
    <w:name w:val="List Bullet 2"/>
    <w:basedOn w:val="Normal"/>
    <w:autoRedefine/>
    <w:rsid w:val="00A0779D"/>
    <w:pPr>
      <w:tabs>
        <w:tab w:val="num" w:pos="360"/>
      </w:tabs>
    </w:pPr>
  </w:style>
  <w:style w:type="paragraph" w:styleId="ListBullet3">
    <w:name w:val="List Bullet 3"/>
    <w:basedOn w:val="Normal"/>
    <w:autoRedefine/>
    <w:rsid w:val="00A0779D"/>
    <w:pPr>
      <w:tabs>
        <w:tab w:val="num" w:pos="926"/>
      </w:tabs>
      <w:ind w:left="926" w:hanging="360"/>
    </w:pPr>
  </w:style>
  <w:style w:type="paragraph" w:styleId="ListBullet4">
    <w:name w:val="List Bullet 4"/>
    <w:basedOn w:val="Normal"/>
    <w:autoRedefine/>
    <w:rsid w:val="00A0779D"/>
    <w:pPr>
      <w:tabs>
        <w:tab w:val="num" w:pos="1209"/>
      </w:tabs>
      <w:ind w:left="1209" w:hanging="360"/>
    </w:pPr>
  </w:style>
  <w:style w:type="paragraph" w:styleId="ListBullet5">
    <w:name w:val="List Bullet 5"/>
    <w:basedOn w:val="Normal"/>
    <w:autoRedefine/>
    <w:rsid w:val="00A0779D"/>
    <w:pPr>
      <w:tabs>
        <w:tab w:val="num" w:pos="1492"/>
      </w:tabs>
      <w:ind w:left="1492" w:hanging="360"/>
    </w:pPr>
  </w:style>
  <w:style w:type="paragraph" w:styleId="ListNumber2">
    <w:name w:val="List Number 2"/>
    <w:basedOn w:val="Normal"/>
    <w:rsid w:val="00A0779D"/>
    <w:pPr>
      <w:tabs>
        <w:tab w:val="num" w:pos="643"/>
      </w:tabs>
      <w:ind w:left="643" w:hanging="360"/>
    </w:pPr>
  </w:style>
  <w:style w:type="paragraph" w:styleId="ListNumber3">
    <w:name w:val="List Number 3"/>
    <w:basedOn w:val="Normal"/>
    <w:rsid w:val="00A0779D"/>
    <w:pPr>
      <w:tabs>
        <w:tab w:val="num" w:pos="926"/>
      </w:tabs>
      <w:ind w:left="926" w:hanging="360"/>
    </w:pPr>
  </w:style>
  <w:style w:type="paragraph" w:styleId="ListNumber4">
    <w:name w:val="List Number 4"/>
    <w:basedOn w:val="Normal"/>
    <w:rsid w:val="00A0779D"/>
    <w:pPr>
      <w:tabs>
        <w:tab w:val="num" w:pos="1209"/>
      </w:tabs>
      <w:ind w:left="1209" w:hanging="360"/>
    </w:pPr>
  </w:style>
  <w:style w:type="paragraph" w:styleId="ListNumber5">
    <w:name w:val="List Number 5"/>
    <w:basedOn w:val="Normal"/>
    <w:rsid w:val="00A0779D"/>
    <w:pPr>
      <w:tabs>
        <w:tab w:val="num" w:pos="1492"/>
      </w:tabs>
      <w:ind w:left="1492" w:hanging="360"/>
    </w:pPr>
  </w:style>
  <w:style w:type="paragraph" w:styleId="Title">
    <w:name w:val="Title"/>
    <w:basedOn w:val="Normal"/>
    <w:link w:val="TitleChar"/>
    <w:qFormat/>
    <w:rsid w:val="00A0779D"/>
    <w:pPr>
      <w:spacing w:before="240" w:after="60"/>
    </w:pPr>
    <w:rPr>
      <w:rFonts w:ascii="Arial" w:hAnsi="Arial" w:cs="Arial"/>
      <w:b/>
      <w:bCs/>
      <w:sz w:val="40"/>
      <w:szCs w:val="40"/>
    </w:rPr>
  </w:style>
  <w:style w:type="character" w:customStyle="1" w:styleId="TitleChar">
    <w:name w:val="Title Char"/>
    <w:basedOn w:val="DefaultParagraphFont"/>
    <w:link w:val="Title"/>
    <w:rsid w:val="00A0779D"/>
    <w:rPr>
      <w:rFonts w:ascii="Arial" w:hAnsi="Arial" w:cs="Arial"/>
      <w:b/>
      <w:bCs/>
      <w:sz w:val="40"/>
      <w:szCs w:val="40"/>
    </w:rPr>
  </w:style>
  <w:style w:type="paragraph" w:styleId="Closing">
    <w:name w:val="Closing"/>
    <w:basedOn w:val="Normal"/>
    <w:link w:val="ClosingChar"/>
    <w:rsid w:val="00A0779D"/>
    <w:pPr>
      <w:ind w:left="4252"/>
    </w:pPr>
  </w:style>
  <w:style w:type="character" w:customStyle="1" w:styleId="ClosingChar">
    <w:name w:val="Closing Char"/>
    <w:basedOn w:val="DefaultParagraphFont"/>
    <w:link w:val="Closing"/>
    <w:rsid w:val="00A0779D"/>
    <w:rPr>
      <w:sz w:val="22"/>
    </w:rPr>
  </w:style>
  <w:style w:type="paragraph" w:styleId="Signature">
    <w:name w:val="Signature"/>
    <w:basedOn w:val="Normal"/>
    <w:link w:val="SignatureChar"/>
    <w:rsid w:val="00A0779D"/>
    <w:pPr>
      <w:ind w:left="4252"/>
    </w:pPr>
  </w:style>
  <w:style w:type="character" w:customStyle="1" w:styleId="SignatureChar">
    <w:name w:val="Signature Char"/>
    <w:basedOn w:val="DefaultParagraphFont"/>
    <w:link w:val="Signature"/>
    <w:rsid w:val="00A0779D"/>
    <w:rPr>
      <w:sz w:val="22"/>
    </w:rPr>
  </w:style>
  <w:style w:type="paragraph" w:styleId="BodyText">
    <w:name w:val="Body Text"/>
    <w:basedOn w:val="Normal"/>
    <w:link w:val="BodyTextChar"/>
    <w:rsid w:val="00A0779D"/>
    <w:pPr>
      <w:spacing w:after="120"/>
    </w:pPr>
  </w:style>
  <w:style w:type="character" w:customStyle="1" w:styleId="BodyTextChar">
    <w:name w:val="Body Text Char"/>
    <w:basedOn w:val="DefaultParagraphFont"/>
    <w:link w:val="BodyText"/>
    <w:rsid w:val="00A0779D"/>
    <w:rPr>
      <w:sz w:val="22"/>
    </w:rPr>
  </w:style>
  <w:style w:type="paragraph" w:styleId="BodyTextIndent">
    <w:name w:val="Body Text Indent"/>
    <w:basedOn w:val="Normal"/>
    <w:link w:val="BodyTextIndentChar"/>
    <w:rsid w:val="00A0779D"/>
    <w:pPr>
      <w:spacing w:after="120"/>
      <w:ind w:left="283"/>
    </w:pPr>
  </w:style>
  <w:style w:type="character" w:customStyle="1" w:styleId="BodyTextIndentChar">
    <w:name w:val="Body Text Indent Char"/>
    <w:basedOn w:val="DefaultParagraphFont"/>
    <w:link w:val="BodyTextIndent"/>
    <w:rsid w:val="00A0779D"/>
    <w:rPr>
      <w:sz w:val="22"/>
    </w:rPr>
  </w:style>
  <w:style w:type="paragraph" w:styleId="ListContinue">
    <w:name w:val="List Continue"/>
    <w:basedOn w:val="Normal"/>
    <w:rsid w:val="00A0779D"/>
    <w:pPr>
      <w:spacing w:after="120"/>
      <w:ind w:left="283"/>
    </w:pPr>
  </w:style>
  <w:style w:type="paragraph" w:styleId="ListContinue2">
    <w:name w:val="List Continue 2"/>
    <w:basedOn w:val="Normal"/>
    <w:rsid w:val="00A0779D"/>
    <w:pPr>
      <w:spacing w:after="120"/>
      <w:ind w:left="566"/>
    </w:pPr>
  </w:style>
  <w:style w:type="paragraph" w:styleId="ListContinue3">
    <w:name w:val="List Continue 3"/>
    <w:basedOn w:val="Normal"/>
    <w:rsid w:val="00A0779D"/>
    <w:pPr>
      <w:spacing w:after="120"/>
      <w:ind w:left="849"/>
    </w:pPr>
  </w:style>
  <w:style w:type="paragraph" w:styleId="ListContinue4">
    <w:name w:val="List Continue 4"/>
    <w:basedOn w:val="Normal"/>
    <w:rsid w:val="00A0779D"/>
    <w:pPr>
      <w:spacing w:after="120"/>
      <w:ind w:left="1132"/>
    </w:pPr>
  </w:style>
  <w:style w:type="paragraph" w:styleId="ListContinue5">
    <w:name w:val="List Continue 5"/>
    <w:basedOn w:val="Normal"/>
    <w:rsid w:val="00A0779D"/>
    <w:pPr>
      <w:spacing w:after="120"/>
      <w:ind w:left="1415"/>
    </w:pPr>
  </w:style>
  <w:style w:type="paragraph" w:styleId="MessageHeader">
    <w:name w:val="Message Header"/>
    <w:basedOn w:val="Normal"/>
    <w:link w:val="MessageHeaderChar"/>
    <w:rsid w:val="00A0779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A0779D"/>
    <w:rPr>
      <w:rFonts w:ascii="Arial" w:hAnsi="Arial" w:cs="Arial"/>
      <w:sz w:val="22"/>
      <w:shd w:val="pct20" w:color="auto" w:fill="auto"/>
    </w:rPr>
  </w:style>
  <w:style w:type="paragraph" w:styleId="Subtitle">
    <w:name w:val="Subtitle"/>
    <w:basedOn w:val="Normal"/>
    <w:link w:val="SubtitleChar"/>
    <w:qFormat/>
    <w:rsid w:val="00A0779D"/>
    <w:pPr>
      <w:spacing w:after="60"/>
      <w:jc w:val="center"/>
      <w:outlineLvl w:val="1"/>
    </w:pPr>
    <w:rPr>
      <w:rFonts w:ascii="Arial" w:hAnsi="Arial" w:cs="Arial"/>
    </w:rPr>
  </w:style>
  <w:style w:type="character" w:customStyle="1" w:styleId="SubtitleChar">
    <w:name w:val="Subtitle Char"/>
    <w:basedOn w:val="DefaultParagraphFont"/>
    <w:link w:val="Subtitle"/>
    <w:rsid w:val="00A0779D"/>
    <w:rPr>
      <w:rFonts w:ascii="Arial" w:hAnsi="Arial" w:cs="Arial"/>
      <w:sz w:val="22"/>
    </w:rPr>
  </w:style>
  <w:style w:type="paragraph" w:styleId="Salutation">
    <w:name w:val="Salutation"/>
    <w:basedOn w:val="Normal"/>
    <w:next w:val="Normal"/>
    <w:link w:val="SalutationChar"/>
    <w:rsid w:val="00A0779D"/>
  </w:style>
  <w:style w:type="character" w:customStyle="1" w:styleId="SalutationChar">
    <w:name w:val="Salutation Char"/>
    <w:basedOn w:val="DefaultParagraphFont"/>
    <w:link w:val="Salutation"/>
    <w:rsid w:val="00A0779D"/>
    <w:rPr>
      <w:sz w:val="22"/>
    </w:rPr>
  </w:style>
  <w:style w:type="paragraph" w:styleId="Date">
    <w:name w:val="Date"/>
    <w:basedOn w:val="Normal"/>
    <w:next w:val="Normal"/>
    <w:link w:val="DateChar"/>
    <w:rsid w:val="00A0779D"/>
  </w:style>
  <w:style w:type="character" w:customStyle="1" w:styleId="DateChar">
    <w:name w:val="Date Char"/>
    <w:basedOn w:val="DefaultParagraphFont"/>
    <w:link w:val="Date"/>
    <w:rsid w:val="00A0779D"/>
    <w:rPr>
      <w:sz w:val="22"/>
    </w:rPr>
  </w:style>
  <w:style w:type="paragraph" w:styleId="BodyTextFirstIndent">
    <w:name w:val="Body Text First Indent"/>
    <w:basedOn w:val="BodyText"/>
    <w:link w:val="BodyTextFirstIndentChar"/>
    <w:rsid w:val="00A0779D"/>
    <w:pPr>
      <w:ind w:firstLine="210"/>
    </w:pPr>
  </w:style>
  <w:style w:type="character" w:customStyle="1" w:styleId="BodyTextFirstIndentChar">
    <w:name w:val="Body Text First Indent Char"/>
    <w:basedOn w:val="BodyTextChar"/>
    <w:link w:val="BodyTextFirstIndent"/>
    <w:rsid w:val="00A0779D"/>
    <w:rPr>
      <w:sz w:val="22"/>
    </w:rPr>
  </w:style>
  <w:style w:type="paragraph" w:styleId="BodyTextFirstIndent2">
    <w:name w:val="Body Text First Indent 2"/>
    <w:basedOn w:val="BodyTextIndent"/>
    <w:link w:val="BodyTextFirstIndent2Char"/>
    <w:rsid w:val="00A0779D"/>
    <w:pPr>
      <w:ind w:firstLine="210"/>
    </w:pPr>
  </w:style>
  <w:style w:type="character" w:customStyle="1" w:styleId="BodyTextFirstIndent2Char">
    <w:name w:val="Body Text First Indent 2 Char"/>
    <w:basedOn w:val="BodyTextIndentChar"/>
    <w:link w:val="BodyTextFirstIndent2"/>
    <w:rsid w:val="00A0779D"/>
    <w:rPr>
      <w:sz w:val="22"/>
    </w:rPr>
  </w:style>
  <w:style w:type="paragraph" w:styleId="BodyText2">
    <w:name w:val="Body Text 2"/>
    <w:basedOn w:val="Normal"/>
    <w:link w:val="BodyText2Char"/>
    <w:rsid w:val="00A0779D"/>
    <w:pPr>
      <w:spacing w:after="120" w:line="480" w:lineRule="auto"/>
    </w:pPr>
  </w:style>
  <w:style w:type="character" w:customStyle="1" w:styleId="BodyText2Char">
    <w:name w:val="Body Text 2 Char"/>
    <w:basedOn w:val="DefaultParagraphFont"/>
    <w:link w:val="BodyText2"/>
    <w:rsid w:val="00A0779D"/>
    <w:rPr>
      <w:sz w:val="22"/>
    </w:rPr>
  </w:style>
  <w:style w:type="paragraph" w:styleId="BodyText3">
    <w:name w:val="Body Text 3"/>
    <w:basedOn w:val="Normal"/>
    <w:link w:val="BodyText3Char"/>
    <w:rsid w:val="00A0779D"/>
    <w:pPr>
      <w:spacing w:after="120"/>
    </w:pPr>
    <w:rPr>
      <w:sz w:val="16"/>
      <w:szCs w:val="16"/>
    </w:rPr>
  </w:style>
  <w:style w:type="character" w:customStyle="1" w:styleId="BodyText3Char">
    <w:name w:val="Body Text 3 Char"/>
    <w:basedOn w:val="DefaultParagraphFont"/>
    <w:link w:val="BodyText3"/>
    <w:rsid w:val="00A0779D"/>
    <w:rPr>
      <w:sz w:val="16"/>
      <w:szCs w:val="16"/>
    </w:rPr>
  </w:style>
  <w:style w:type="paragraph" w:styleId="BodyTextIndent2">
    <w:name w:val="Body Text Indent 2"/>
    <w:basedOn w:val="Normal"/>
    <w:link w:val="BodyTextIndent2Char"/>
    <w:rsid w:val="00A0779D"/>
    <w:pPr>
      <w:spacing w:after="120" w:line="480" w:lineRule="auto"/>
      <w:ind w:left="283"/>
    </w:pPr>
  </w:style>
  <w:style w:type="character" w:customStyle="1" w:styleId="BodyTextIndent2Char">
    <w:name w:val="Body Text Indent 2 Char"/>
    <w:basedOn w:val="DefaultParagraphFont"/>
    <w:link w:val="BodyTextIndent2"/>
    <w:rsid w:val="00A0779D"/>
    <w:rPr>
      <w:sz w:val="22"/>
    </w:rPr>
  </w:style>
  <w:style w:type="paragraph" w:styleId="BodyTextIndent3">
    <w:name w:val="Body Text Indent 3"/>
    <w:basedOn w:val="Normal"/>
    <w:link w:val="BodyTextIndent3Char"/>
    <w:rsid w:val="00A0779D"/>
    <w:pPr>
      <w:spacing w:after="120"/>
      <w:ind w:left="283"/>
    </w:pPr>
    <w:rPr>
      <w:sz w:val="16"/>
      <w:szCs w:val="16"/>
    </w:rPr>
  </w:style>
  <w:style w:type="character" w:customStyle="1" w:styleId="BodyTextIndent3Char">
    <w:name w:val="Body Text Indent 3 Char"/>
    <w:basedOn w:val="DefaultParagraphFont"/>
    <w:link w:val="BodyTextIndent3"/>
    <w:rsid w:val="00A0779D"/>
    <w:rPr>
      <w:sz w:val="16"/>
      <w:szCs w:val="16"/>
    </w:rPr>
  </w:style>
  <w:style w:type="paragraph" w:styleId="BlockText">
    <w:name w:val="Block Text"/>
    <w:basedOn w:val="Normal"/>
    <w:rsid w:val="00A0779D"/>
    <w:pPr>
      <w:spacing w:after="120"/>
      <w:ind w:left="1440" w:right="1440"/>
    </w:pPr>
  </w:style>
  <w:style w:type="character" w:styleId="Hyperlink">
    <w:name w:val="Hyperlink"/>
    <w:basedOn w:val="DefaultParagraphFont"/>
    <w:rsid w:val="00A0779D"/>
    <w:rPr>
      <w:color w:val="0000FF"/>
      <w:u w:val="single"/>
    </w:rPr>
  </w:style>
  <w:style w:type="character" w:styleId="FollowedHyperlink">
    <w:name w:val="FollowedHyperlink"/>
    <w:basedOn w:val="DefaultParagraphFont"/>
    <w:rsid w:val="00A0779D"/>
    <w:rPr>
      <w:color w:val="800080"/>
      <w:u w:val="single"/>
    </w:rPr>
  </w:style>
  <w:style w:type="character" w:styleId="Strong">
    <w:name w:val="Strong"/>
    <w:basedOn w:val="DefaultParagraphFont"/>
    <w:qFormat/>
    <w:rsid w:val="00A0779D"/>
    <w:rPr>
      <w:b/>
      <w:bCs/>
    </w:rPr>
  </w:style>
  <w:style w:type="character" w:styleId="Emphasis">
    <w:name w:val="Emphasis"/>
    <w:basedOn w:val="DefaultParagraphFont"/>
    <w:qFormat/>
    <w:rsid w:val="00A0779D"/>
    <w:rPr>
      <w:i/>
      <w:iCs/>
    </w:rPr>
  </w:style>
  <w:style w:type="paragraph" w:styleId="DocumentMap">
    <w:name w:val="Document Map"/>
    <w:basedOn w:val="Normal"/>
    <w:link w:val="DocumentMapChar"/>
    <w:rsid w:val="00A0779D"/>
    <w:pPr>
      <w:shd w:val="clear" w:color="auto" w:fill="000080"/>
    </w:pPr>
    <w:rPr>
      <w:rFonts w:ascii="Tahoma" w:hAnsi="Tahoma" w:cs="Tahoma"/>
    </w:rPr>
  </w:style>
  <w:style w:type="character" w:customStyle="1" w:styleId="DocumentMapChar">
    <w:name w:val="Document Map Char"/>
    <w:basedOn w:val="DefaultParagraphFont"/>
    <w:link w:val="DocumentMap"/>
    <w:rsid w:val="00A0779D"/>
    <w:rPr>
      <w:rFonts w:ascii="Tahoma" w:hAnsi="Tahoma" w:cs="Tahoma"/>
      <w:sz w:val="22"/>
      <w:shd w:val="clear" w:color="auto" w:fill="000080"/>
    </w:rPr>
  </w:style>
  <w:style w:type="paragraph" w:styleId="PlainText">
    <w:name w:val="Plain Text"/>
    <w:basedOn w:val="Normal"/>
    <w:link w:val="PlainTextChar"/>
    <w:rsid w:val="00A0779D"/>
    <w:rPr>
      <w:rFonts w:ascii="Courier New" w:hAnsi="Courier New" w:cs="Courier New"/>
      <w:sz w:val="20"/>
    </w:rPr>
  </w:style>
  <w:style w:type="character" w:customStyle="1" w:styleId="PlainTextChar">
    <w:name w:val="Plain Text Char"/>
    <w:basedOn w:val="DefaultParagraphFont"/>
    <w:link w:val="PlainText"/>
    <w:rsid w:val="00A0779D"/>
    <w:rPr>
      <w:rFonts w:ascii="Courier New" w:hAnsi="Courier New" w:cs="Courier New"/>
    </w:rPr>
  </w:style>
  <w:style w:type="paragraph" w:styleId="E-mailSignature">
    <w:name w:val="E-mail Signature"/>
    <w:basedOn w:val="Normal"/>
    <w:link w:val="E-mailSignatureChar"/>
    <w:rsid w:val="00A0779D"/>
  </w:style>
  <w:style w:type="character" w:customStyle="1" w:styleId="E-mailSignatureChar">
    <w:name w:val="E-mail Signature Char"/>
    <w:basedOn w:val="DefaultParagraphFont"/>
    <w:link w:val="E-mailSignature"/>
    <w:rsid w:val="00A0779D"/>
    <w:rPr>
      <w:sz w:val="22"/>
    </w:rPr>
  </w:style>
  <w:style w:type="paragraph" w:styleId="NormalWeb">
    <w:name w:val="Normal (Web)"/>
    <w:basedOn w:val="Normal"/>
    <w:rsid w:val="00A0779D"/>
  </w:style>
  <w:style w:type="character" w:styleId="HTMLAcronym">
    <w:name w:val="HTML Acronym"/>
    <w:basedOn w:val="DefaultParagraphFont"/>
    <w:rsid w:val="00A0779D"/>
  </w:style>
  <w:style w:type="paragraph" w:styleId="HTMLAddress">
    <w:name w:val="HTML Address"/>
    <w:basedOn w:val="Normal"/>
    <w:link w:val="HTMLAddressChar"/>
    <w:rsid w:val="00A0779D"/>
    <w:rPr>
      <w:i/>
      <w:iCs/>
    </w:rPr>
  </w:style>
  <w:style w:type="character" w:customStyle="1" w:styleId="HTMLAddressChar">
    <w:name w:val="HTML Address Char"/>
    <w:basedOn w:val="DefaultParagraphFont"/>
    <w:link w:val="HTMLAddress"/>
    <w:rsid w:val="00A0779D"/>
    <w:rPr>
      <w:i/>
      <w:iCs/>
      <w:sz w:val="22"/>
    </w:rPr>
  </w:style>
  <w:style w:type="character" w:styleId="HTMLCite">
    <w:name w:val="HTML Cite"/>
    <w:basedOn w:val="DefaultParagraphFont"/>
    <w:rsid w:val="00A0779D"/>
    <w:rPr>
      <w:i/>
      <w:iCs/>
    </w:rPr>
  </w:style>
  <w:style w:type="character" w:styleId="HTMLCode">
    <w:name w:val="HTML Code"/>
    <w:basedOn w:val="DefaultParagraphFont"/>
    <w:rsid w:val="00A0779D"/>
    <w:rPr>
      <w:rFonts w:ascii="Courier New" w:hAnsi="Courier New" w:cs="Courier New"/>
      <w:sz w:val="20"/>
      <w:szCs w:val="20"/>
    </w:rPr>
  </w:style>
  <w:style w:type="character" w:styleId="HTMLDefinition">
    <w:name w:val="HTML Definition"/>
    <w:basedOn w:val="DefaultParagraphFont"/>
    <w:rsid w:val="00A0779D"/>
    <w:rPr>
      <w:i/>
      <w:iCs/>
    </w:rPr>
  </w:style>
  <w:style w:type="character" w:styleId="HTMLKeyboard">
    <w:name w:val="HTML Keyboard"/>
    <w:basedOn w:val="DefaultParagraphFont"/>
    <w:rsid w:val="00A0779D"/>
    <w:rPr>
      <w:rFonts w:ascii="Courier New" w:hAnsi="Courier New" w:cs="Courier New"/>
      <w:sz w:val="20"/>
      <w:szCs w:val="20"/>
    </w:rPr>
  </w:style>
  <w:style w:type="paragraph" w:styleId="HTMLPreformatted">
    <w:name w:val="HTML Preformatted"/>
    <w:basedOn w:val="Normal"/>
    <w:link w:val="HTMLPreformattedChar"/>
    <w:rsid w:val="00A0779D"/>
    <w:rPr>
      <w:rFonts w:ascii="Courier New" w:hAnsi="Courier New" w:cs="Courier New"/>
      <w:sz w:val="20"/>
    </w:rPr>
  </w:style>
  <w:style w:type="character" w:customStyle="1" w:styleId="HTMLPreformattedChar">
    <w:name w:val="HTML Preformatted Char"/>
    <w:basedOn w:val="DefaultParagraphFont"/>
    <w:link w:val="HTMLPreformatted"/>
    <w:rsid w:val="00A0779D"/>
    <w:rPr>
      <w:rFonts w:ascii="Courier New" w:hAnsi="Courier New" w:cs="Courier New"/>
    </w:rPr>
  </w:style>
  <w:style w:type="character" w:styleId="HTMLSample">
    <w:name w:val="HTML Sample"/>
    <w:basedOn w:val="DefaultParagraphFont"/>
    <w:rsid w:val="00A0779D"/>
    <w:rPr>
      <w:rFonts w:ascii="Courier New" w:hAnsi="Courier New" w:cs="Courier New"/>
    </w:rPr>
  </w:style>
  <w:style w:type="character" w:styleId="HTMLTypewriter">
    <w:name w:val="HTML Typewriter"/>
    <w:basedOn w:val="DefaultParagraphFont"/>
    <w:rsid w:val="00A0779D"/>
    <w:rPr>
      <w:rFonts w:ascii="Courier New" w:hAnsi="Courier New" w:cs="Courier New"/>
      <w:sz w:val="20"/>
      <w:szCs w:val="20"/>
    </w:rPr>
  </w:style>
  <w:style w:type="character" w:styleId="HTMLVariable">
    <w:name w:val="HTML Variable"/>
    <w:basedOn w:val="DefaultParagraphFont"/>
    <w:rsid w:val="00A0779D"/>
    <w:rPr>
      <w:i/>
      <w:iCs/>
    </w:rPr>
  </w:style>
  <w:style w:type="paragraph" w:styleId="CommentSubject">
    <w:name w:val="annotation subject"/>
    <w:basedOn w:val="CommentText"/>
    <w:next w:val="CommentText"/>
    <w:link w:val="CommentSubjectChar"/>
    <w:rsid w:val="00A0779D"/>
    <w:rPr>
      <w:b/>
      <w:bCs/>
    </w:rPr>
  </w:style>
  <w:style w:type="character" w:customStyle="1" w:styleId="CommentSubjectChar">
    <w:name w:val="Comment Subject Char"/>
    <w:basedOn w:val="CommentTextChar"/>
    <w:link w:val="CommentSubject"/>
    <w:rsid w:val="00A0779D"/>
    <w:rPr>
      <w:b/>
      <w:bCs/>
    </w:rPr>
  </w:style>
  <w:style w:type="numbering" w:styleId="1ai">
    <w:name w:val="Outline List 1"/>
    <w:basedOn w:val="NoList"/>
    <w:rsid w:val="00A0779D"/>
    <w:pPr>
      <w:numPr>
        <w:numId w:val="14"/>
      </w:numPr>
    </w:pPr>
  </w:style>
  <w:style w:type="numbering" w:styleId="111111">
    <w:name w:val="Outline List 2"/>
    <w:basedOn w:val="NoList"/>
    <w:rsid w:val="00A0779D"/>
    <w:pPr>
      <w:numPr>
        <w:numId w:val="15"/>
      </w:numPr>
    </w:pPr>
  </w:style>
  <w:style w:type="numbering" w:styleId="ArticleSection">
    <w:name w:val="Outline List 3"/>
    <w:basedOn w:val="NoList"/>
    <w:rsid w:val="00A0779D"/>
    <w:pPr>
      <w:numPr>
        <w:numId w:val="17"/>
      </w:numPr>
    </w:pPr>
  </w:style>
  <w:style w:type="table" w:styleId="TableSimple1">
    <w:name w:val="Table Simple 1"/>
    <w:basedOn w:val="TableNormal"/>
    <w:rsid w:val="00A0779D"/>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0779D"/>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0779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A0779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0779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0779D"/>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0779D"/>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0779D"/>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0779D"/>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0779D"/>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0779D"/>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0779D"/>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0779D"/>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0779D"/>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0779D"/>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A0779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0779D"/>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0779D"/>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0779D"/>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0779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0779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0779D"/>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0779D"/>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0779D"/>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0779D"/>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0779D"/>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0779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0779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0779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0779D"/>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0779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A0779D"/>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0779D"/>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0779D"/>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A0779D"/>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0779D"/>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A0779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0779D"/>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0779D"/>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A0779D"/>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0779D"/>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0779D"/>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A0779D"/>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A0779D"/>
    <w:rPr>
      <w:rFonts w:eastAsia="Times New Roman" w:cs="Times New Roman"/>
      <w:b/>
      <w:kern w:val="28"/>
      <w:sz w:val="24"/>
      <w:lang w:eastAsia="en-AU"/>
    </w:rPr>
  </w:style>
  <w:style w:type="character" w:customStyle="1" w:styleId="paragraphChar">
    <w:name w:val="paragraph Char"/>
    <w:aliases w:val="a Char"/>
    <w:link w:val="paragraph"/>
    <w:rsid w:val="00A07C44"/>
    <w:rPr>
      <w:rFonts w:eastAsia="Times New Roman" w:cs="Times New Roman"/>
      <w:sz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0779D"/>
    <w:pPr>
      <w:spacing w:line="260" w:lineRule="atLeast"/>
    </w:pPr>
    <w:rPr>
      <w:sz w:val="22"/>
    </w:rPr>
  </w:style>
  <w:style w:type="paragraph" w:styleId="Heading1">
    <w:name w:val="heading 1"/>
    <w:basedOn w:val="Normal"/>
    <w:next w:val="Normal"/>
    <w:link w:val="Heading1Char"/>
    <w:uiPriority w:val="9"/>
    <w:qFormat/>
    <w:rsid w:val="00A0779D"/>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0779D"/>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0779D"/>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0779D"/>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A0779D"/>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A0779D"/>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A0779D"/>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A0779D"/>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A0779D"/>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0779D"/>
  </w:style>
  <w:style w:type="paragraph" w:customStyle="1" w:styleId="OPCParaBase">
    <w:name w:val="OPCParaBase"/>
    <w:qFormat/>
    <w:rsid w:val="00A0779D"/>
    <w:pPr>
      <w:spacing w:line="260" w:lineRule="atLeast"/>
    </w:pPr>
    <w:rPr>
      <w:rFonts w:eastAsia="Times New Roman" w:cs="Times New Roman"/>
      <w:sz w:val="22"/>
      <w:lang w:eastAsia="en-AU"/>
    </w:rPr>
  </w:style>
  <w:style w:type="paragraph" w:customStyle="1" w:styleId="ShortT">
    <w:name w:val="ShortT"/>
    <w:basedOn w:val="OPCParaBase"/>
    <w:next w:val="Normal"/>
    <w:qFormat/>
    <w:rsid w:val="00A0779D"/>
    <w:pPr>
      <w:spacing w:line="240" w:lineRule="auto"/>
    </w:pPr>
    <w:rPr>
      <w:b/>
      <w:sz w:val="40"/>
    </w:rPr>
  </w:style>
  <w:style w:type="paragraph" w:customStyle="1" w:styleId="ActHead1">
    <w:name w:val="ActHead 1"/>
    <w:aliases w:val="c"/>
    <w:basedOn w:val="OPCParaBase"/>
    <w:next w:val="Normal"/>
    <w:qFormat/>
    <w:rsid w:val="00A0779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0779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0779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0779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0779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0779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0779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0779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0779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0779D"/>
  </w:style>
  <w:style w:type="paragraph" w:customStyle="1" w:styleId="Blocks">
    <w:name w:val="Blocks"/>
    <w:aliases w:val="bb"/>
    <w:basedOn w:val="OPCParaBase"/>
    <w:qFormat/>
    <w:rsid w:val="00A0779D"/>
    <w:pPr>
      <w:spacing w:line="240" w:lineRule="auto"/>
    </w:pPr>
    <w:rPr>
      <w:sz w:val="24"/>
    </w:rPr>
  </w:style>
  <w:style w:type="paragraph" w:customStyle="1" w:styleId="BoxText">
    <w:name w:val="BoxText"/>
    <w:aliases w:val="bt"/>
    <w:basedOn w:val="OPCParaBase"/>
    <w:qFormat/>
    <w:rsid w:val="00A0779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0779D"/>
    <w:rPr>
      <w:b/>
    </w:rPr>
  </w:style>
  <w:style w:type="paragraph" w:customStyle="1" w:styleId="BoxHeadItalic">
    <w:name w:val="BoxHeadItalic"/>
    <w:aliases w:val="bhi"/>
    <w:basedOn w:val="BoxText"/>
    <w:next w:val="BoxStep"/>
    <w:qFormat/>
    <w:rsid w:val="00A0779D"/>
    <w:rPr>
      <w:i/>
    </w:rPr>
  </w:style>
  <w:style w:type="paragraph" w:customStyle="1" w:styleId="BoxList">
    <w:name w:val="BoxList"/>
    <w:aliases w:val="bl"/>
    <w:basedOn w:val="BoxText"/>
    <w:qFormat/>
    <w:rsid w:val="00A0779D"/>
    <w:pPr>
      <w:ind w:left="1559" w:hanging="425"/>
    </w:pPr>
  </w:style>
  <w:style w:type="paragraph" w:customStyle="1" w:styleId="BoxNote">
    <w:name w:val="BoxNote"/>
    <w:aliases w:val="bn"/>
    <w:basedOn w:val="BoxText"/>
    <w:qFormat/>
    <w:rsid w:val="00A0779D"/>
    <w:pPr>
      <w:tabs>
        <w:tab w:val="left" w:pos="1985"/>
      </w:tabs>
      <w:spacing w:before="122" w:line="198" w:lineRule="exact"/>
      <w:ind w:left="2948" w:hanging="1814"/>
    </w:pPr>
    <w:rPr>
      <w:sz w:val="18"/>
    </w:rPr>
  </w:style>
  <w:style w:type="paragraph" w:customStyle="1" w:styleId="BoxPara">
    <w:name w:val="BoxPara"/>
    <w:aliases w:val="bp"/>
    <w:basedOn w:val="BoxText"/>
    <w:qFormat/>
    <w:rsid w:val="00A0779D"/>
    <w:pPr>
      <w:tabs>
        <w:tab w:val="right" w:pos="2268"/>
      </w:tabs>
      <w:ind w:left="2552" w:hanging="1418"/>
    </w:pPr>
  </w:style>
  <w:style w:type="paragraph" w:customStyle="1" w:styleId="BoxStep">
    <w:name w:val="BoxStep"/>
    <w:aliases w:val="bs"/>
    <w:basedOn w:val="BoxText"/>
    <w:qFormat/>
    <w:rsid w:val="00A0779D"/>
    <w:pPr>
      <w:ind w:left="1985" w:hanging="851"/>
    </w:pPr>
  </w:style>
  <w:style w:type="character" w:customStyle="1" w:styleId="CharAmPartNo">
    <w:name w:val="CharAmPartNo"/>
    <w:basedOn w:val="OPCCharBase"/>
    <w:qFormat/>
    <w:rsid w:val="00A0779D"/>
  </w:style>
  <w:style w:type="character" w:customStyle="1" w:styleId="CharAmPartText">
    <w:name w:val="CharAmPartText"/>
    <w:basedOn w:val="OPCCharBase"/>
    <w:qFormat/>
    <w:rsid w:val="00A0779D"/>
  </w:style>
  <w:style w:type="character" w:customStyle="1" w:styleId="CharAmSchNo">
    <w:name w:val="CharAmSchNo"/>
    <w:basedOn w:val="OPCCharBase"/>
    <w:qFormat/>
    <w:rsid w:val="00A0779D"/>
  </w:style>
  <w:style w:type="character" w:customStyle="1" w:styleId="CharAmSchText">
    <w:name w:val="CharAmSchText"/>
    <w:basedOn w:val="OPCCharBase"/>
    <w:qFormat/>
    <w:rsid w:val="00A0779D"/>
  </w:style>
  <w:style w:type="character" w:customStyle="1" w:styleId="CharBoldItalic">
    <w:name w:val="CharBoldItalic"/>
    <w:basedOn w:val="OPCCharBase"/>
    <w:uiPriority w:val="1"/>
    <w:qFormat/>
    <w:rsid w:val="00A0779D"/>
    <w:rPr>
      <w:b/>
      <w:i/>
    </w:rPr>
  </w:style>
  <w:style w:type="character" w:customStyle="1" w:styleId="CharChapNo">
    <w:name w:val="CharChapNo"/>
    <w:basedOn w:val="OPCCharBase"/>
    <w:uiPriority w:val="1"/>
    <w:qFormat/>
    <w:rsid w:val="00A0779D"/>
  </w:style>
  <w:style w:type="character" w:customStyle="1" w:styleId="CharChapText">
    <w:name w:val="CharChapText"/>
    <w:basedOn w:val="OPCCharBase"/>
    <w:uiPriority w:val="1"/>
    <w:qFormat/>
    <w:rsid w:val="00A0779D"/>
  </w:style>
  <w:style w:type="character" w:customStyle="1" w:styleId="CharDivNo">
    <w:name w:val="CharDivNo"/>
    <w:basedOn w:val="OPCCharBase"/>
    <w:uiPriority w:val="1"/>
    <w:qFormat/>
    <w:rsid w:val="00A0779D"/>
  </w:style>
  <w:style w:type="character" w:customStyle="1" w:styleId="CharDivText">
    <w:name w:val="CharDivText"/>
    <w:basedOn w:val="OPCCharBase"/>
    <w:uiPriority w:val="1"/>
    <w:qFormat/>
    <w:rsid w:val="00A0779D"/>
  </w:style>
  <w:style w:type="character" w:customStyle="1" w:styleId="CharItalic">
    <w:name w:val="CharItalic"/>
    <w:basedOn w:val="OPCCharBase"/>
    <w:uiPriority w:val="1"/>
    <w:qFormat/>
    <w:rsid w:val="00A0779D"/>
    <w:rPr>
      <w:i/>
    </w:rPr>
  </w:style>
  <w:style w:type="character" w:customStyle="1" w:styleId="CharPartNo">
    <w:name w:val="CharPartNo"/>
    <w:basedOn w:val="OPCCharBase"/>
    <w:uiPriority w:val="1"/>
    <w:qFormat/>
    <w:rsid w:val="00A0779D"/>
  </w:style>
  <w:style w:type="character" w:customStyle="1" w:styleId="CharPartText">
    <w:name w:val="CharPartText"/>
    <w:basedOn w:val="OPCCharBase"/>
    <w:uiPriority w:val="1"/>
    <w:qFormat/>
    <w:rsid w:val="00A0779D"/>
  </w:style>
  <w:style w:type="character" w:customStyle="1" w:styleId="CharSectno">
    <w:name w:val="CharSectno"/>
    <w:basedOn w:val="OPCCharBase"/>
    <w:qFormat/>
    <w:rsid w:val="00A0779D"/>
  </w:style>
  <w:style w:type="character" w:customStyle="1" w:styleId="CharSubdNo">
    <w:name w:val="CharSubdNo"/>
    <w:basedOn w:val="OPCCharBase"/>
    <w:uiPriority w:val="1"/>
    <w:qFormat/>
    <w:rsid w:val="00A0779D"/>
  </w:style>
  <w:style w:type="character" w:customStyle="1" w:styleId="CharSubdText">
    <w:name w:val="CharSubdText"/>
    <w:basedOn w:val="OPCCharBase"/>
    <w:uiPriority w:val="1"/>
    <w:qFormat/>
    <w:rsid w:val="00A0779D"/>
  </w:style>
  <w:style w:type="paragraph" w:customStyle="1" w:styleId="CTA--">
    <w:name w:val="CTA --"/>
    <w:basedOn w:val="OPCParaBase"/>
    <w:next w:val="Normal"/>
    <w:rsid w:val="00A0779D"/>
    <w:pPr>
      <w:spacing w:before="60" w:line="240" w:lineRule="atLeast"/>
      <w:ind w:left="142" w:hanging="142"/>
    </w:pPr>
    <w:rPr>
      <w:sz w:val="20"/>
    </w:rPr>
  </w:style>
  <w:style w:type="paragraph" w:customStyle="1" w:styleId="CTA-">
    <w:name w:val="CTA -"/>
    <w:basedOn w:val="OPCParaBase"/>
    <w:rsid w:val="00A0779D"/>
    <w:pPr>
      <w:spacing w:before="60" w:line="240" w:lineRule="atLeast"/>
      <w:ind w:left="85" w:hanging="85"/>
    </w:pPr>
    <w:rPr>
      <w:sz w:val="20"/>
    </w:rPr>
  </w:style>
  <w:style w:type="paragraph" w:customStyle="1" w:styleId="CTA---">
    <w:name w:val="CTA ---"/>
    <w:basedOn w:val="OPCParaBase"/>
    <w:next w:val="Normal"/>
    <w:rsid w:val="00A0779D"/>
    <w:pPr>
      <w:spacing w:before="60" w:line="240" w:lineRule="atLeast"/>
      <w:ind w:left="198" w:hanging="198"/>
    </w:pPr>
    <w:rPr>
      <w:sz w:val="20"/>
    </w:rPr>
  </w:style>
  <w:style w:type="paragraph" w:customStyle="1" w:styleId="CTA----">
    <w:name w:val="CTA ----"/>
    <w:basedOn w:val="OPCParaBase"/>
    <w:next w:val="Normal"/>
    <w:rsid w:val="00A0779D"/>
    <w:pPr>
      <w:spacing w:before="60" w:line="240" w:lineRule="atLeast"/>
      <w:ind w:left="255" w:hanging="255"/>
    </w:pPr>
    <w:rPr>
      <w:sz w:val="20"/>
    </w:rPr>
  </w:style>
  <w:style w:type="paragraph" w:customStyle="1" w:styleId="CTA1a">
    <w:name w:val="CTA 1(a)"/>
    <w:basedOn w:val="OPCParaBase"/>
    <w:rsid w:val="00A0779D"/>
    <w:pPr>
      <w:tabs>
        <w:tab w:val="right" w:pos="414"/>
      </w:tabs>
      <w:spacing w:before="40" w:line="240" w:lineRule="atLeast"/>
      <w:ind w:left="675" w:hanging="675"/>
    </w:pPr>
    <w:rPr>
      <w:sz w:val="20"/>
    </w:rPr>
  </w:style>
  <w:style w:type="paragraph" w:customStyle="1" w:styleId="CTA1ai">
    <w:name w:val="CTA 1(a)(i)"/>
    <w:basedOn w:val="OPCParaBase"/>
    <w:rsid w:val="00A0779D"/>
    <w:pPr>
      <w:tabs>
        <w:tab w:val="right" w:pos="1004"/>
      </w:tabs>
      <w:spacing w:before="40" w:line="240" w:lineRule="atLeast"/>
      <w:ind w:left="1253" w:hanging="1253"/>
    </w:pPr>
    <w:rPr>
      <w:sz w:val="20"/>
    </w:rPr>
  </w:style>
  <w:style w:type="paragraph" w:customStyle="1" w:styleId="CTA2a">
    <w:name w:val="CTA 2(a)"/>
    <w:basedOn w:val="OPCParaBase"/>
    <w:rsid w:val="00A0779D"/>
    <w:pPr>
      <w:tabs>
        <w:tab w:val="right" w:pos="482"/>
      </w:tabs>
      <w:spacing w:before="40" w:line="240" w:lineRule="atLeast"/>
      <w:ind w:left="748" w:hanging="748"/>
    </w:pPr>
    <w:rPr>
      <w:sz w:val="20"/>
    </w:rPr>
  </w:style>
  <w:style w:type="paragraph" w:customStyle="1" w:styleId="CTA2ai">
    <w:name w:val="CTA 2(a)(i)"/>
    <w:basedOn w:val="OPCParaBase"/>
    <w:rsid w:val="00A0779D"/>
    <w:pPr>
      <w:tabs>
        <w:tab w:val="right" w:pos="1089"/>
      </w:tabs>
      <w:spacing w:before="40" w:line="240" w:lineRule="atLeast"/>
      <w:ind w:left="1327" w:hanging="1327"/>
    </w:pPr>
    <w:rPr>
      <w:sz w:val="20"/>
    </w:rPr>
  </w:style>
  <w:style w:type="paragraph" w:customStyle="1" w:styleId="CTA3a">
    <w:name w:val="CTA 3(a)"/>
    <w:basedOn w:val="OPCParaBase"/>
    <w:rsid w:val="00A0779D"/>
    <w:pPr>
      <w:tabs>
        <w:tab w:val="right" w:pos="556"/>
      </w:tabs>
      <w:spacing w:before="40" w:line="240" w:lineRule="atLeast"/>
      <w:ind w:left="805" w:hanging="805"/>
    </w:pPr>
    <w:rPr>
      <w:sz w:val="20"/>
    </w:rPr>
  </w:style>
  <w:style w:type="paragraph" w:customStyle="1" w:styleId="CTA3ai">
    <w:name w:val="CTA 3(a)(i)"/>
    <w:basedOn w:val="OPCParaBase"/>
    <w:rsid w:val="00A0779D"/>
    <w:pPr>
      <w:tabs>
        <w:tab w:val="right" w:pos="1140"/>
      </w:tabs>
      <w:spacing w:before="40" w:line="240" w:lineRule="atLeast"/>
      <w:ind w:left="1361" w:hanging="1361"/>
    </w:pPr>
    <w:rPr>
      <w:sz w:val="20"/>
    </w:rPr>
  </w:style>
  <w:style w:type="paragraph" w:customStyle="1" w:styleId="CTA4a">
    <w:name w:val="CTA 4(a)"/>
    <w:basedOn w:val="OPCParaBase"/>
    <w:rsid w:val="00A0779D"/>
    <w:pPr>
      <w:tabs>
        <w:tab w:val="right" w:pos="624"/>
      </w:tabs>
      <w:spacing w:before="40" w:line="240" w:lineRule="atLeast"/>
      <w:ind w:left="873" w:hanging="873"/>
    </w:pPr>
    <w:rPr>
      <w:sz w:val="20"/>
    </w:rPr>
  </w:style>
  <w:style w:type="paragraph" w:customStyle="1" w:styleId="CTA4ai">
    <w:name w:val="CTA 4(a)(i)"/>
    <w:basedOn w:val="OPCParaBase"/>
    <w:rsid w:val="00A0779D"/>
    <w:pPr>
      <w:tabs>
        <w:tab w:val="right" w:pos="1213"/>
      </w:tabs>
      <w:spacing w:before="40" w:line="240" w:lineRule="atLeast"/>
      <w:ind w:left="1452" w:hanging="1452"/>
    </w:pPr>
    <w:rPr>
      <w:sz w:val="20"/>
    </w:rPr>
  </w:style>
  <w:style w:type="paragraph" w:customStyle="1" w:styleId="CTACAPS">
    <w:name w:val="CTA CAPS"/>
    <w:basedOn w:val="OPCParaBase"/>
    <w:rsid w:val="00A0779D"/>
    <w:pPr>
      <w:spacing w:before="60" w:line="240" w:lineRule="atLeast"/>
    </w:pPr>
    <w:rPr>
      <w:sz w:val="20"/>
    </w:rPr>
  </w:style>
  <w:style w:type="paragraph" w:customStyle="1" w:styleId="CTAright">
    <w:name w:val="CTA right"/>
    <w:basedOn w:val="OPCParaBase"/>
    <w:rsid w:val="00A0779D"/>
    <w:pPr>
      <w:spacing w:before="60" w:line="240" w:lineRule="auto"/>
      <w:jc w:val="right"/>
    </w:pPr>
    <w:rPr>
      <w:sz w:val="20"/>
    </w:rPr>
  </w:style>
  <w:style w:type="paragraph" w:customStyle="1" w:styleId="subsection">
    <w:name w:val="subsection"/>
    <w:aliases w:val="ss"/>
    <w:basedOn w:val="OPCParaBase"/>
    <w:link w:val="subsectionChar"/>
    <w:rsid w:val="00A0779D"/>
    <w:pPr>
      <w:tabs>
        <w:tab w:val="right" w:pos="1021"/>
      </w:tabs>
      <w:spacing w:before="180" w:line="240" w:lineRule="auto"/>
      <w:ind w:left="1134" w:hanging="1134"/>
    </w:pPr>
  </w:style>
  <w:style w:type="paragraph" w:customStyle="1" w:styleId="Definition">
    <w:name w:val="Definition"/>
    <w:aliases w:val="dd"/>
    <w:basedOn w:val="OPCParaBase"/>
    <w:rsid w:val="00A0779D"/>
    <w:pPr>
      <w:spacing w:before="180" w:line="240" w:lineRule="auto"/>
      <w:ind w:left="1134"/>
    </w:pPr>
  </w:style>
  <w:style w:type="paragraph" w:customStyle="1" w:styleId="ETAsubitem">
    <w:name w:val="ETA(subitem)"/>
    <w:basedOn w:val="OPCParaBase"/>
    <w:rsid w:val="00A0779D"/>
    <w:pPr>
      <w:tabs>
        <w:tab w:val="right" w:pos="340"/>
      </w:tabs>
      <w:spacing w:before="60" w:line="240" w:lineRule="auto"/>
      <w:ind w:left="454" w:hanging="454"/>
    </w:pPr>
    <w:rPr>
      <w:sz w:val="20"/>
    </w:rPr>
  </w:style>
  <w:style w:type="paragraph" w:customStyle="1" w:styleId="ETApara">
    <w:name w:val="ETA(para)"/>
    <w:basedOn w:val="OPCParaBase"/>
    <w:rsid w:val="00A0779D"/>
    <w:pPr>
      <w:tabs>
        <w:tab w:val="right" w:pos="754"/>
      </w:tabs>
      <w:spacing w:before="60" w:line="240" w:lineRule="auto"/>
      <w:ind w:left="828" w:hanging="828"/>
    </w:pPr>
    <w:rPr>
      <w:sz w:val="20"/>
    </w:rPr>
  </w:style>
  <w:style w:type="paragraph" w:customStyle="1" w:styleId="ETAsubpara">
    <w:name w:val="ETA(subpara)"/>
    <w:basedOn w:val="OPCParaBase"/>
    <w:rsid w:val="00A0779D"/>
    <w:pPr>
      <w:tabs>
        <w:tab w:val="right" w:pos="1083"/>
      </w:tabs>
      <w:spacing w:before="60" w:line="240" w:lineRule="auto"/>
      <w:ind w:left="1191" w:hanging="1191"/>
    </w:pPr>
    <w:rPr>
      <w:sz w:val="20"/>
    </w:rPr>
  </w:style>
  <w:style w:type="paragraph" w:customStyle="1" w:styleId="ETAsub-subpara">
    <w:name w:val="ETA(sub-subpara)"/>
    <w:basedOn w:val="OPCParaBase"/>
    <w:rsid w:val="00A0779D"/>
    <w:pPr>
      <w:tabs>
        <w:tab w:val="right" w:pos="1412"/>
      </w:tabs>
      <w:spacing w:before="60" w:line="240" w:lineRule="auto"/>
      <w:ind w:left="1525" w:hanging="1525"/>
    </w:pPr>
    <w:rPr>
      <w:sz w:val="20"/>
    </w:rPr>
  </w:style>
  <w:style w:type="paragraph" w:customStyle="1" w:styleId="Formula">
    <w:name w:val="Formula"/>
    <w:basedOn w:val="OPCParaBase"/>
    <w:rsid w:val="00A0779D"/>
    <w:pPr>
      <w:spacing w:line="240" w:lineRule="auto"/>
      <w:ind w:left="1134"/>
    </w:pPr>
    <w:rPr>
      <w:sz w:val="20"/>
    </w:rPr>
  </w:style>
  <w:style w:type="paragraph" w:styleId="Header">
    <w:name w:val="header"/>
    <w:basedOn w:val="OPCParaBase"/>
    <w:link w:val="HeaderChar"/>
    <w:unhideWhenUsed/>
    <w:rsid w:val="00A0779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0779D"/>
    <w:rPr>
      <w:rFonts w:eastAsia="Times New Roman" w:cs="Times New Roman"/>
      <w:sz w:val="16"/>
      <w:lang w:eastAsia="en-AU"/>
    </w:rPr>
  </w:style>
  <w:style w:type="paragraph" w:customStyle="1" w:styleId="House">
    <w:name w:val="House"/>
    <w:basedOn w:val="OPCParaBase"/>
    <w:rsid w:val="00A0779D"/>
    <w:pPr>
      <w:spacing w:line="240" w:lineRule="auto"/>
    </w:pPr>
    <w:rPr>
      <w:sz w:val="28"/>
    </w:rPr>
  </w:style>
  <w:style w:type="paragraph" w:customStyle="1" w:styleId="Item">
    <w:name w:val="Item"/>
    <w:aliases w:val="i"/>
    <w:basedOn w:val="OPCParaBase"/>
    <w:next w:val="ItemHead"/>
    <w:rsid w:val="00A0779D"/>
    <w:pPr>
      <w:keepLines/>
      <w:spacing w:before="80" w:line="240" w:lineRule="auto"/>
      <w:ind w:left="709"/>
    </w:pPr>
  </w:style>
  <w:style w:type="paragraph" w:customStyle="1" w:styleId="ItemHead">
    <w:name w:val="ItemHead"/>
    <w:aliases w:val="ih"/>
    <w:basedOn w:val="OPCParaBase"/>
    <w:next w:val="Item"/>
    <w:rsid w:val="00A0779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0779D"/>
    <w:pPr>
      <w:spacing w:line="240" w:lineRule="auto"/>
    </w:pPr>
    <w:rPr>
      <w:b/>
      <w:sz w:val="32"/>
    </w:rPr>
  </w:style>
  <w:style w:type="paragraph" w:customStyle="1" w:styleId="notedraft">
    <w:name w:val="note(draft)"/>
    <w:aliases w:val="nd"/>
    <w:basedOn w:val="OPCParaBase"/>
    <w:rsid w:val="00A0779D"/>
    <w:pPr>
      <w:spacing w:before="240" w:line="240" w:lineRule="auto"/>
      <w:ind w:left="284" w:hanging="284"/>
    </w:pPr>
    <w:rPr>
      <w:i/>
      <w:sz w:val="24"/>
    </w:rPr>
  </w:style>
  <w:style w:type="paragraph" w:customStyle="1" w:styleId="notemargin">
    <w:name w:val="note(margin)"/>
    <w:aliases w:val="nm"/>
    <w:basedOn w:val="OPCParaBase"/>
    <w:rsid w:val="00A0779D"/>
    <w:pPr>
      <w:tabs>
        <w:tab w:val="left" w:pos="709"/>
      </w:tabs>
      <w:spacing w:before="122" w:line="198" w:lineRule="exact"/>
      <w:ind w:left="709" w:hanging="709"/>
    </w:pPr>
    <w:rPr>
      <w:sz w:val="18"/>
    </w:rPr>
  </w:style>
  <w:style w:type="paragraph" w:customStyle="1" w:styleId="noteToPara">
    <w:name w:val="noteToPara"/>
    <w:aliases w:val="ntp"/>
    <w:basedOn w:val="OPCParaBase"/>
    <w:rsid w:val="00A0779D"/>
    <w:pPr>
      <w:spacing w:before="122" w:line="198" w:lineRule="exact"/>
      <w:ind w:left="2353" w:hanging="709"/>
    </w:pPr>
    <w:rPr>
      <w:sz w:val="18"/>
    </w:rPr>
  </w:style>
  <w:style w:type="paragraph" w:customStyle="1" w:styleId="noteParlAmend">
    <w:name w:val="note(ParlAmend)"/>
    <w:aliases w:val="npp"/>
    <w:basedOn w:val="OPCParaBase"/>
    <w:next w:val="ParlAmend"/>
    <w:rsid w:val="00A0779D"/>
    <w:pPr>
      <w:spacing w:line="240" w:lineRule="auto"/>
      <w:jc w:val="right"/>
    </w:pPr>
    <w:rPr>
      <w:rFonts w:ascii="Arial" w:hAnsi="Arial"/>
      <w:b/>
      <w:i/>
    </w:rPr>
  </w:style>
  <w:style w:type="paragraph" w:customStyle="1" w:styleId="Page1">
    <w:name w:val="Page1"/>
    <w:basedOn w:val="OPCParaBase"/>
    <w:rsid w:val="00A0779D"/>
    <w:pPr>
      <w:spacing w:before="5600" w:line="240" w:lineRule="auto"/>
    </w:pPr>
    <w:rPr>
      <w:b/>
      <w:sz w:val="32"/>
    </w:rPr>
  </w:style>
  <w:style w:type="paragraph" w:customStyle="1" w:styleId="PageBreak">
    <w:name w:val="PageBreak"/>
    <w:aliases w:val="pb"/>
    <w:basedOn w:val="OPCParaBase"/>
    <w:rsid w:val="00A0779D"/>
    <w:pPr>
      <w:spacing w:line="240" w:lineRule="auto"/>
    </w:pPr>
    <w:rPr>
      <w:sz w:val="20"/>
    </w:rPr>
  </w:style>
  <w:style w:type="paragraph" w:customStyle="1" w:styleId="paragraphsub">
    <w:name w:val="paragraph(sub)"/>
    <w:aliases w:val="aa"/>
    <w:basedOn w:val="OPCParaBase"/>
    <w:rsid w:val="00A0779D"/>
    <w:pPr>
      <w:tabs>
        <w:tab w:val="right" w:pos="1985"/>
      </w:tabs>
      <w:spacing w:before="40" w:line="240" w:lineRule="auto"/>
      <w:ind w:left="2098" w:hanging="2098"/>
    </w:pPr>
  </w:style>
  <w:style w:type="paragraph" w:customStyle="1" w:styleId="paragraphsub-sub">
    <w:name w:val="paragraph(sub-sub)"/>
    <w:aliases w:val="aaa"/>
    <w:basedOn w:val="OPCParaBase"/>
    <w:rsid w:val="00A0779D"/>
    <w:pPr>
      <w:tabs>
        <w:tab w:val="right" w:pos="2722"/>
      </w:tabs>
      <w:spacing w:before="40" w:line="240" w:lineRule="auto"/>
      <w:ind w:left="2835" w:hanging="2835"/>
    </w:pPr>
  </w:style>
  <w:style w:type="paragraph" w:customStyle="1" w:styleId="paragraph">
    <w:name w:val="paragraph"/>
    <w:aliases w:val="a"/>
    <w:basedOn w:val="OPCParaBase"/>
    <w:link w:val="paragraphChar"/>
    <w:rsid w:val="00A0779D"/>
    <w:pPr>
      <w:tabs>
        <w:tab w:val="right" w:pos="1531"/>
      </w:tabs>
      <w:spacing w:before="40" w:line="240" w:lineRule="auto"/>
      <w:ind w:left="1644" w:hanging="1644"/>
    </w:pPr>
  </w:style>
  <w:style w:type="paragraph" w:customStyle="1" w:styleId="ParlAmend">
    <w:name w:val="ParlAmend"/>
    <w:aliases w:val="pp"/>
    <w:basedOn w:val="OPCParaBase"/>
    <w:rsid w:val="00A0779D"/>
    <w:pPr>
      <w:spacing w:before="240" w:line="240" w:lineRule="atLeast"/>
      <w:ind w:hanging="567"/>
    </w:pPr>
    <w:rPr>
      <w:sz w:val="24"/>
    </w:rPr>
  </w:style>
  <w:style w:type="paragraph" w:customStyle="1" w:styleId="Penalty">
    <w:name w:val="Penalty"/>
    <w:basedOn w:val="OPCParaBase"/>
    <w:rsid w:val="00A0779D"/>
    <w:pPr>
      <w:tabs>
        <w:tab w:val="left" w:pos="2977"/>
      </w:tabs>
      <w:spacing w:before="180" w:line="240" w:lineRule="auto"/>
      <w:ind w:left="1985" w:hanging="851"/>
    </w:pPr>
  </w:style>
  <w:style w:type="paragraph" w:customStyle="1" w:styleId="Portfolio">
    <w:name w:val="Portfolio"/>
    <w:basedOn w:val="OPCParaBase"/>
    <w:rsid w:val="00A0779D"/>
    <w:pPr>
      <w:spacing w:line="240" w:lineRule="auto"/>
    </w:pPr>
    <w:rPr>
      <w:i/>
      <w:sz w:val="20"/>
    </w:rPr>
  </w:style>
  <w:style w:type="paragraph" w:customStyle="1" w:styleId="Preamble">
    <w:name w:val="Preamble"/>
    <w:basedOn w:val="OPCParaBase"/>
    <w:next w:val="Normal"/>
    <w:rsid w:val="00A0779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0779D"/>
    <w:pPr>
      <w:spacing w:line="240" w:lineRule="auto"/>
    </w:pPr>
    <w:rPr>
      <w:i/>
      <w:sz w:val="20"/>
    </w:rPr>
  </w:style>
  <w:style w:type="paragraph" w:customStyle="1" w:styleId="Session">
    <w:name w:val="Session"/>
    <w:basedOn w:val="OPCParaBase"/>
    <w:rsid w:val="00A0779D"/>
    <w:pPr>
      <w:spacing w:line="240" w:lineRule="auto"/>
    </w:pPr>
    <w:rPr>
      <w:sz w:val="28"/>
    </w:rPr>
  </w:style>
  <w:style w:type="paragraph" w:customStyle="1" w:styleId="Sponsor">
    <w:name w:val="Sponsor"/>
    <w:basedOn w:val="OPCParaBase"/>
    <w:rsid w:val="00A0779D"/>
    <w:pPr>
      <w:spacing w:line="240" w:lineRule="auto"/>
    </w:pPr>
    <w:rPr>
      <w:i/>
    </w:rPr>
  </w:style>
  <w:style w:type="paragraph" w:customStyle="1" w:styleId="Subitem">
    <w:name w:val="Subitem"/>
    <w:aliases w:val="iss"/>
    <w:basedOn w:val="OPCParaBase"/>
    <w:rsid w:val="00A0779D"/>
    <w:pPr>
      <w:spacing w:before="180" w:line="240" w:lineRule="auto"/>
      <w:ind w:left="709" w:hanging="709"/>
    </w:pPr>
  </w:style>
  <w:style w:type="paragraph" w:customStyle="1" w:styleId="SubitemHead">
    <w:name w:val="SubitemHead"/>
    <w:aliases w:val="issh"/>
    <w:basedOn w:val="OPCParaBase"/>
    <w:rsid w:val="00A0779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0779D"/>
    <w:pPr>
      <w:spacing w:before="40" w:line="240" w:lineRule="auto"/>
      <w:ind w:left="1134"/>
    </w:pPr>
  </w:style>
  <w:style w:type="paragraph" w:customStyle="1" w:styleId="SubsectionHead">
    <w:name w:val="SubsectionHead"/>
    <w:aliases w:val="ssh"/>
    <w:basedOn w:val="OPCParaBase"/>
    <w:next w:val="subsection"/>
    <w:rsid w:val="00A0779D"/>
    <w:pPr>
      <w:keepNext/>
      <w:keepLines/>
      <w:spacing w:before="240" w:line="240" w:lineRule="auto"/>
      <w:ind w:left="1134"/>
    </w:pPr>
    <w:rPr>
      <w:i/>
    </w:rPr>
  </w:style>
  <w:style w:type="paragraph" w:customStyle="1" w:styleId="Tablea">
    <w:name w:val="Table(a)"/>
    <w:aliases w:val="ta"/>
    <w:basedOn w:val="OPCParaBase"/>
    <w:rsid w:val="00A0779D"/>
    <w:pPr>
      <w:spacing w:before="60" w:line="240" w:lineRule="auto"/>
      <w:ind w:left="284" w:hanging="284"/>
    </w:pPr>
    <w:rPr>
      <w:sz w:val="20"/>
    </w:rPr>
  </w:style>
  <w:style w:type="paragraph" w:customStyle="1" w:styleId="TableAA">
    <w:name w:val="Table(AA)"/>
    <w:aliases w:val="taaa"/>
    <w:basedOn w:val="OPCParaBase"/>
    <w:rsid w:val="00A0779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0779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0779D"/>
    <w:pPr>
      <w:spacing w:before="60" w:line="240" w:lineRule="atLeast"/>
    </w:pPr>
    <w:rPr>
      <w:sz w:val="20"/>
    </w:rPr>
  </w:style>
  <w:style w:type="paragraph" w:customStyle="1" w:styleId="TLPBoxTextnote">
    <w:name w:val="TLPBoxText(note"/>
    <w:aliases w:val="right)"/>
    <w:basedOn w:val="OPCParaBase"/>
    <w:rsid w:val="00A0779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0779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0779D"/>
    <w:pPr>
      <w:spacing w:before="122" w:line="198" w:lineRule="exact"/>
      <w:ind w:left="1985" w:hanging="851"/>
      <w:jc w:val="right"/>
    </w:pPr>
    <w:rPr>
      <w:sz w:val="18"/>
    </w:rPr>
  </w:style>
  <w:style w:type="paragraph" w:customStyle="1" w:styleId="TLPTableBullet">
    <w:name w:val="TLPTableBullet"/>
    <w:aliases w:val="ttb"/>
    <w:basedOn w:val="OPCParaBase"/>
    <w:rsid w:val="00A0779D"/>
    <w:pPr>
      <w:spacing w:line="240" w:lineRule="exact"/>
      <w:ind w:left="284" w:hanging="284"/>
    </w:pPr>
    <w:rPr>
      <w:sz w:val="20"/>
    </w:rPr>
  </w:style>
  <w:style w:type="paragraph" w:styleId="TOC1">
    <w:name w:val="toc 1"/>
    <w:basedOn w:val="Normal"/>
    <w:next w:val="Normal"/>
    <w:uiPriority w:val="39"/>
    <w:unhideWhenUsed/>
    <w:rsid w:val="00A0779D"/>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A0779D"/>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A0779D"/>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A0779D"/>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A0779D"/>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A0779D"/>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A0779D"/>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A0779D"/>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A0779D"/>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A0779D"/>
    <w:pPr>
      <w:keepLines/>
      <w:spacing w:before="240" w:after="120" w:line="240" w:lineRule="auto"/>
      <w:ind w:left="794"/>
    </w:pPr>
    <w:rPr>
      <w:b/>
      <w:kern w:val="28"/>
      <w:sz w:val="20"/>
    </w:rPr>
  </w:style>
  <w:style w:type="paragraph" w:customStyle="1" w:styleId="TofSectsHeading">
    <w:name w:val="TofSects(Heading)"/>
    <w:basedOn w:val="OPCParaBase"/>
    <w:rsid w:val="00A0779D"/>
    <w:pPr>
      <w:spacing w:before="240" w:after="120" w:line="240" w:lineRule="auto"/>
    </w:pPr>
    <w:rPr>
      <w:b/>
      <w:sz w:val="24"/>
    </w:rPr>
  </w:style>
  <w:style w:type="paragraph" w:customStyle="1" w:styleId="TofSectsSection">
    <w:name w:val="TofSects(Section)"/>
    <w:basedOn w:val="OPCParaBase"/>
    <w:rsid w:val="00A0779D"/>
    <w:pPr>
      <w:keepLines/>
      <w:spacing w:before="40" w:line="240" w:lineRule="auto"/>
      <w:ind w:left="1588" w:hanging="794"/>
    </w:pPr>
    <w:rPr>
      <w:kern w:val="28"/>
      <w:sz w:val="18"/>
    </w:rPr>
  </w:style>
  <w:style w:type="paragraph" w:customStyle="1" w:styleId="TofSectsSubdiv">
    <w:name w:val="TofSects(Subdiv)"/>
    <w:basedOn w:val="OPCParaBase"/>
    <w:rsid w:val="00A0779D"/>
    <w:pPr>
      <w:keepLines/>
      <w:spacing w:before="80" w:line="240" w:lineRule="auto"/>
      <w:ind w:left="1588" w:hanging="794"/>
    </w:pPr>
    <w:rPr>
      <w:kern w:val="28"/>
    </w:rPr>
  </w:style>
  <w:style w:type="paragraph" w:customStyle="1" w:styleId="WRStyle">
    <w:name w:val="WR Style"/>
    <w:aliases w:val="WR"/>
    <w:basedOn w:val="OPCParaBase"/>
    <w:rsid w:val="00A0779D"/>
    <w:pPr>
      <w:spacing w:before="240" w:line="240" w:lineRule="auto"/>
      <w:ind w:left="284" w:hanging="284"/>
    </w:pPr>
    <w:rPr>
      <w:b/>
      <w:i/>
      <w:kern w:val="28"/>
      <w:sz w:val="24"/>
    </w:rPr>
  </w:style>
  <w:style w:type="paragraph" w:customStyle="1" w:styleId="notepara">
    <w:name w:val="note(para)"/>
    <w:aliases w:val="na"/>
    <w:basedOn w:val="OPCParaBase"/>
    <w:rsid w:val="00A0779D"/>
    <w:pPr>
      <w:spacing w:before="40" w:line="198" w:lineRule="exact"/>
      <w:ind w:left="2354" w:hanging="369"/>
    </w:pPr>
    <w:rPr>
      <w:sz w:val="18"/>
    </w:rPr>
  </w:style>
  <w:style w:type="paragraph" w:styleId="Footer">
    <w:name w:val="footer"/>
    <w:link w:val="FooterChar"/>
    <w:rsid w:val="00A0779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0779D"/>
    <w:rPr>
      <w:rFonts w:eastAsia="Times New Roman" w:cs="Times New Roman"/>
      <w:sz w:val="22"/>
      <w:szCs w:val="24"/>
      <w:lang w:eastAsia="en-AU"/>
    </w:rPr>
  </w:style>
  <w:style w:type="character" w:styleId="LineNumber">
    <w:name w:val="line number"/>
    <w:basedOn w:val="OPCCharBase"/>
    <w:uiPriority w:val="99"/>
    <w:unhideWhenUsed/>
    <w:rsid w:val="00A0779D"/>
    <w:rPr>
      <w:sz w:val="16"/>
    </w:rPr>
  </w:style>
  <w:style w:type="table" w:customStyle="1" w:styleId="CFlag">
    <w:name w:val="CFlag"/>
    <w:basedOn w:val="TableNormal"/>
    <w:uiPriority w:val="99"/>
    <w:rsid w:val="00A0779D"/>
    <w:rPr>
      <w:rFonts w:eastAsia="Times New Roman" w:cs="Times New Roman"/>
      <w:lang w:eastAsia="en-AU"/>
    </w:rPr>
    <w:tblPr/>
  </w:style>
  <w:style w:type="paragraph" w:styleId="BalloonText">
    <w:name w:val="Balloon Text"/>
    <w:basedOn w:val="Normal"/>
    <w:link w:val="BalloonTextChar"/>
    <w:uiPriority w:val="99"/>
    <w:unhideWhenUsed/>
    <w:rsid w:val="00A0779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0779D"/>
    <w:rPr>
      <w:rFonts w:ascii="Tahoma" w:hAnsi="Tahoma" w:cs="Tahoma"/>
      <w:sz w:val="16"/>
      <w:szCs w:val="16"/>
    </w:rPr>
  </w:style>
  <w:style w:type="table" w:styleId="TableGrid">
    <w:name w:val="Table Grid"/>
    <w:basedOn w:val="TableNormal"/>
    <w:uiPriority w:val="59"/>
    <w:rsid w:val="00A07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0779D"/>
    <w:rPr>
      <w:b/>
      <w:sz w:val="28"/>
      <w:szCs w:val="32"/>
    </w:rPr>
  </w:style>
  <w:style w:type="paragraph" w:customStyle="1" w:styleId="LegislationMadeUnder">
    <w:name w:val="LegislationMadeUnder"/>
    <w:basedOn w:val="OPCParaBase"/>
    <w:next w:val="Normal"/>
    <w:rsid w:val="00A0779D"/>
    <w:rPr>
      <w:i/>
      <w:sz w:val="32"/>
      <w:szCs w:val="32"/>
    </w:rPr>
  </w:style>
  <w:style w:type="paragraph" w:customStyle="1" w:styleId="SignCoverPageEnd">
    <w:name w:val="SignCoverPageEnd"/>
    <w:basedOn w:val="OPCParaBase"/>
    <w:next w:val="Normal"/>
    <w:rsid w:val="00A0779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0779D"/>
    <w:pPr>
      <w:pBdr>
        <w:top w:val="single" w:sz="4" w:space="1" w:color="auto"/>
      </w:pBdr>
      <w:spacing w:before="360"/>
      <w:ind w:right="397"/>
      <w:jc w:val="both"/>
    </w:pPr>
  </w:style>
  <w:style w:type="paragraph" w:customStyle="1" w:styleId="NotesHeading1">
    <w:name w:val="NotesHeading 1"/>
    <w:basedOn w:val="OPCParaBase"/>
    <w:next w:val="Normal"/>
    <w:rsid w:val="00A0779D"/>
    <w:rPr>
      <w:b/>
      <w:sz w:val="28"/>
      <w:szCs w:val="28"/>
    </w:rPr>
  </w:style>
  <w:style w:type="paragraph" w:customStyle="1" w:styleId="NotesHeading2">
    <w:name w:val="NotesHeading 2"/>
    <w:basedOn w:val="OPCParaBase"/>
    <w:next w:val="Normal"/>
    <w:rsid w:val="00A0779D"/>
    <w:rPr>
      <w:b/>
      <w:sz w:val="28"/>
      <w:szCs w:val="28"/>
    </w:rPr>
  </w:style>
  <w:style w:type="paragraph" w:customStyle="1" w:styleId="ENotesText">
    <w:name w:val="ENotesText"/>
    <w:aliases w:val="Ent"/>
    <w:basedOn w:val="OPCParaBase"/>
    <w:next w:val="Normal"/>
    <w:rsid w:val="00A0779D"/>
    <w:pPr>
      <w:spacing w:before="120"/>
    </w:pPr>
  </w:style>
  <w:style w:type="paragraph" w:customStyle="1" w:styleId="CompiledActNo">
    <w:name w:val="CompiledActNo"/>
    <w:basedOn w:val="OPCParaBase"/>
    <w:next w:val="Normal"/>
    <w:rsid w:val="00A0779D"/>
    <w:rPr>
      <w:b/>
      <w:sz w:val="24"/>
      <w:szCs w:val="24"/>
    </w:rPr>
  </w:style>
  <w:style w:type="paragraph" w:customStyle="1" w:styleId="CompiledMadeUnder">
    <w:name w:val="CompiledMadeUnder"/>
    <w:basedOn w:val="OPCParaBase"/>
    <w:next w:val="Normal"/>
    <w:rsid w:val="00A0779D"/>
    <w:rPr>
      <w:i/>
      <w:sz w:val="24"/>
      <w:szCs w:val="24"/>
    </w:rPr>
  </w:style>
  <w:style w:type="paragraph" w:customStyle="1" w:styleId="Paragraphsub-sub-sub">
    <w:name w:val="Paragraph(sub-sub-sub)"/>
    <w:aliases w:val="aaaa"/>
    <w:basedOn w:val="OPCParaBase"/>
    <w:rsid w:val="00A0779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0779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0779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0779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0779D"/>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A0779D"/>
    <w:pPr>
      <w:spacing w:before="60" w:line="240" w:lineRule="auto"/>
    </w:pPr>
    <w:rPr>
      <w:rFonts w:cs="Arial"/>
      <w:sz w:val="20"/>
      <w:szCs w:val="22"/>
    </w:rPr>
  </w:style>
  <w:style w:type="paragraph" w:customStyle="1" w:styleId="NoteToSubpara">
    <w:name w:val="NoteToSubpara"/>
    <w:aliases w:val="nts"/>
    <w:basedOn w:val="OPCParaBase"/>
    <w:rsid w:val="00A0779D"/>
    <w:pPr>
      <w:spacing w:before="40" w:line="198" w:lineRule="exact"/>
      <w:ind w:left="2835" w:hanging="709"/>
    </w:pPr>
    <w:rPr>
      <w:sz w:val="18"/>
    </w:rPr>
  </w:style>
  <w:style w:type="paragraph" w:customStyle="1" w:styleId="ENoteTableHeading">
    <w:name w:val="ENoteTableHeading"/>
    <w:aliases w:val="enth"/>
    <w:basedOn w:val="OPCParaBase"/>
    <w:rsid w:val="00A0779D"/>
    <w:pPr>
      <w:keepNext/>
      <w:spacing w:before="60" w:line="240" w:lineRule="atLeast"/>
    </w:pPr>
    <w:rPr>
      <w:rFonts w:ascii="Arial" w:hAnsi="Arial"/>
      <w:b/>
      <w:sz w:val="16"/>
    </w:rPr>
  </w:style>
  <w:style w:type="paragraph" w:customStyle="1" w:styleId="ENoteTTi">
    <w:name w:val="ENoteTTi"/>
    <w:aliases w:val="entti"/>
    <w:basedOn w:val="OPCParaBase"/>
    <w:rsid w:val="00A0779D"/>
    <w:pPr>
      <w:keepNext/>
      <w:spacing w:before="60" w:line="240" w:lineRule="atLeast"/>
      <w:ind w:left="170"/>
    </w:pPr>
    <w:rPr>
      <w:sz w:val="16"/>
    </w:rPr>
  </w:style>
  <w:style w:type="paragraph" w:customStyle="1" w:styleId="ENotesHeading1">
    <w:name w:val="ENotesHeading 1"/>
    <w:aliases w:val="Enh1"/>
    <w:basedOn w:val="OPCParaBase"/>
    <w:next w:val="Normal"/>
    <w:rsid w:val="00A0779D"/>
    <w:pPr>
      <w:spacing w:before="120"/>
      <w:outlineLvl w:val="1"/>
    </w:pPr>
    <w:rPr>
      <w:b/>
      <w:sz w:val="28"/>
      <w:szCs w:val="28"/>
    </w:rPr>
  </w:style>
  <w:style w:type="paragraph" w:customStyle="1" w:styleId="ENotesHeading2">
    <w:name w:val="ENotesHeading 2"/>
    <w:aliases w:val="Enh2"/>
    <w:basedOn w:val="OPCParaBase"/>
    <w:next w:val="Normal"/>
    <w:rsid w:val="00A0779D"/>
    <w:pPr>
      <w:spacing w:before="120" w:after="120"/>
      <w:outlineLvl w:val="2"/>
    </w:pPr>
    <w:rPr>
      <w:b/>
      <w:sz w:val="24"/>
      <w:szCs w:val="28"/>
    </w:rPr>
  </w:style>
  <w:style w:type="paragraph" w:customStyle="1" w:styleId="ENoteTTIndentHeading">
    <w:name w:val="ENoteTTIndentHeading"/>
    <w:aliases w:val="enTTHi"/>
    <w:basedOn w:val="OPCParaBase"/>
    <w:rsid w:val="00A0779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0779D"/>
    <w:pPr>
      <w:spacing w:before="60" w:line="240" w:lineRule="atLeast"/>
    </w:pPr>
    <w:rPr>
      <w:sz w:val="16"/>
    </w:rPr>
  </w:style>
  <w:style w:type="paragraph" w:customStyle="1" w:styleId="MadeunderText">
    <w:name w:val="MadeunderText"/>
    <w:basedOn w:val="OPCParaBase"/>
    <w:next w:val="Normal"/>
    <w:rsid w:val="00A0779D"/>
    <w:pPr>
      <w:spacing w:before="240"/>
    </w:pPr>
    <w:rPr>
      <w:sz w:val="24"/>
      <w:szCs w:val="24"/>
    </w:rPr>
  </w:style>
  <w:style w:type="paragraph" w:customStyle="1" w:styleId="ENotesHeading3">
    <w:name w:val="ENotesHeading 3"/>
    <w:aliases w:val="Enh3"/>
    <w:basedOn w:val="OPCParaBase"/>
    <w:next w:val="Normal"/>
    <w:rsid w:val="00A0779D"/>
    <w:pPr>
      <w:keepNext/>
      <w:spacing w:before="120" w:line="240" w:lineRule="auto"/>
      <w:outlineLvl w:val="4"/>
    </w:pPr>
    <w:rPr>
      <w:b/>
      <w:szCs w:val="24"/>
    </w:rPr>
  </w:style>
  <w:style w:type="character" w:customStyle="1" w:styleId="CharSubPartTextCASA">
    <w:name w:val="CharSubPartText(CASA)"/>
    <w:basedOn w:val="OPCCharBase"/>
    <w:uiPriority w:val="1"/>
    <w:rsid w:val="00A0779D"/>
  </w:style>
  <w:style w:type="character" w:customStyle="1" w:styleId="CharSubPartNoCASA">
    <w:name w:val="CharSubPartNo(CASA)"/>
    <w:basedOn w:val="OPCCharBase"/>
    <w:uiPriority w:val="1"/>
    <w:rsid w:val="00A0779D"/>
  </w:style>
  <w:style w:type="paragraph" w:customStyle="1" w:styleId="ENoteTTIndentHeadingSub">
    <w:name w:val="ENoteTTIndentHeadingSub"/>
    <w:aliases w:val="enTTHis"/>
    <w:basedOn w:val="OPCParaBase"/>
    <w:rsid w:val="00A0779D"/>
    <w:pPr>
      <w:keepNext/>
      <w:spacing w:before="60" w:line="240" w:lineRule="atLeast"/>
      <w:ind w:left="340"/>
    </w:pPr>
    <w:rPr>
      <w:b/>
      <w:sz w:val="16"/>
    </w:rPr>
  </w:style>
  <w:style w:type="paragraph" w:customStyle="1" w:styleId="ENoteTTiSub">
    <w:name w:val="ENoteTTiSub"/>
    <w:aliases w:val="enttis"/>
    <w:basedOn w:val="OPCParaBase"/>
    <w:rsid w:val="00A0779D"/>
    <w:pPr>
      <w:keepNext/>
      <w:spacing w:before="60" w:line="240" w:lineRule="atLeast"/>
      <w:ind w:left="340"/>
    </w:pPr>
    <w:rPr>
      <w:sz w:val="16"/>
    </w:rPr>
  </w:style>
  <w:style w:type="paragraph" w:customStyle="1" w:styleId="SubDivisionMigration">
    <w:name w:val="SubDivisionMigration"/>
    <w:aliases w:val="sdm"/>
    <w:basedOn w:val="OPCParaBase"/>
    <w:rsid w:val="00A0779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0779D"/>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A0779D"/>
    <w:pPr>
      <w:spacing w:before="122" w:line="240" w:lineRule="auto"/>
      <w:ind w:left="1985" w:hanging="851"/>
    </w:pPr>
    <w:rPr>
      <w:sz w:val="18"/>
    </w:rPr>
  </w:style>
  <w:style w:type="paragraph" w:customStyle="1" w:styleId="FreeForm">
    <w:name w:val="FreeForm"/>
    <w:rsid w:val="00EF1D6C"/>
    <w:rPr>
      <w:rFonts w:ascii="Arial" w:hAnsi="Arial"/>
      <w:sz w:val="22"/>
    </w:rPr>
  </w:style>
  <w:style w:type="paragraph" w:customStyle="1" w:styleId="SOText">
    <w:name w:val="SO Text"/>
    <w:aliases w:val="sot"/>
    <w:link w:val="SOTextChar"/>
    <w:rsid w:val="00A0779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0779D"/>
    <w:rPr>
      <w:sz w:val="22"/>
    </w:rPr>
  </w:style>
  <w:style w:type="paragraph" w:customStyle="1" w:styleId="SOTextNote">
    <w:name w:val="SO TextNote"/>
    <w:aliases w:val="sont"/>
    <w:basedOn w:val="SOText"/>
    <w:qFormat/>
    <w:rsid w:val="00A0779D"/>
    <w:pPr>
      <w:spacing w:before="122" w:line="198" w:lineRule="exact"/>
      <w:ind w:left="1843" w:hanging="709"/>
    </w:pPr>
    <w:rPr>
      <w:sz w:val="18"/>
    </w:rPr>
  </w:style>
  <w:style w:type="paragraph" w:customStyle="1" w:styleId="SOPara">
    <w:name w:val="SO Para"/>
    <w:aliases w:val="soa"/>
    <w:basedOn w:val="SOText"/>
    <w:link w:val="SOParaChar"/>
    <w:qFormat/>
    <w:rsid w:val="00A0779D"/>
    <w:pPr>
      <w:tabs>
        <w:tab w:val="right" w:pos="1786"/>
      </w:tabs>
      <w:spacing w:before="40"/>
      <w:ind w:left="2070" w:hanging="936"/>
    </w:pPr>
  </w:style>
  <w:style w:type="character" w:customStyle="1" w:styleId="SOParaChar">
    <w:name w:val="SO Para Char"/>
    <w:aliases w:val="soa Char"/>
    <w:basedOn w:val="DefaultParagraphFont"/>
    <w:link w:val="SOPara"/>
    <w:rsid w:val="00A0779D"/>
    <w:rPr>
      <w:sz w:val="22"/>
    </w:rPr>
  </w:style>
  <w:style w:type="paragraph" w:customStyle="1" w:styleId="FileName">
    <w:name w:val="FileName"/>
    <w:basedOn w:val="Normal"/>
    <w:rsid w:val="00A0779D"/>
  </w:style>
  <w:style w:type="paragraph" w:customStyle="1" w:styleId="TableHeading">
    <w:name w:val="TableHeading"/>
    <w:aliases w:val="th"/>
    <w:basedOn w:val="OPCParaBase"/>
    <w:next w:val="Tabletext"/>
    <w:rsid w:val="00A0779D"/>
    <w:pPr>
      <w:keepNext/>
      <w:spacing w:before="60" w:line="240" w:lineRule="atLeast"/>
    </w:pPr>
    <w:rPr>
      <w:b/>
      <w:sz w:val="20"/>
    </w:rPr>
  </w:style>
  <w:style w:type="paragraph" w:customStyle="1" w:styleId="SOHeadBold">
    <w:name w:val="SO HeadBold"/>
    <w:aliases w:val="sohb"/>
    <w:basedOn w:val="SOText"/>
    <w:next w:val="SOText"/>
    <w:link w:val="SOHeadBoldChar"/>
    <w:qFormat/>
    <w:rsid w:val="00A0779D"/>
    <w:rPr>
      <w:b/>
    </w:rPr>
  </w:style>
  <w:style w:type="character" w:customStyle="1" w:styleId="SOHeadBoldChar">
    <w:name w:val="SO HeadBold Char"/>
    <w:aliases w:val="sohb Char"/>
    <w:basedOn w:val="DefaultParagraphFont"/>
    <w:link w:val="SOHeadBold"/>
    <w:rsid w:val="00A0779D"/>
    <w:rPr>
      <w:b/>
      <w:sz w:val="22"/>
    </w:rPr>
  </w:style>
  <w:style w:type="paragraph" w:customStyle="1" w:styleId="SOHeadItalic">
    <w:name w:val="SO HeadItalic"/>
    <w:aliases w:val="sohi"/>
    <w:basedOn w:val="SOText"/>
    <w:next w:val="SOText"/>
    <w:link w:val="SOHeadItalicChar"/>
    <w:qFormat/>
    <w:rsid w:val="00A0779D"/>
    <w:rPr>
      <w:i/>
    </w:rPr>
  </w:style>
  <w:style w:type="character" w:customStyle="1" w:styleId="SOHeadItalicChar">
    <w:name w:val="SO HeadItalic Char"/>
    <w:aliases w:val="sohi Char"/>
    <w:basedOn w:val="DefaultParagraphFont"/>
    <w:link w:val="SOHeadItalic"/>
    <w:rsid w:val="00A0779D"/>
    <w:rPr>
      <w:i/>
      <w:sz w:val="22"/>
    </w:rPr>
  </w:style>
  <w:style w:type="paragraph" w:customStyle="1" w:styleId="SOBullet">
    <w:name w:val="SO Bullet"/>
    <w:aliases w:val="sotb"/>
    <w:basedOn w:val="SOText"/>
    <w:link w:val="SOBulletChar"/>
    <w:qFormat/>
    <w:rsid w:val="00A0779D"/>
    <w:pPr>
      <w:ind w:left="1559" w:hanging="425"/>
    </w:pPr>
  </w:style>
  <w:style w:type="character" w:customStyle="1" w:styleId="SOBulletChar">
    <w:name w:val="SO Bullet Char"/>
    <w:aliases w:val="sotb Char"/>
    <w:basedOn w:val="DefaultParagraphFont"/>
    <w:link w:val="SOBullet"/>
    <w:rsid w:val="00A0779D"/>
    <w:rPr>
      <w:sz w:val="22"/>
    </w:rPr>
  </w:style>
  <w:style w:type="paragraph" w:customStyle="1" w:styleId="SOBulletNote">
    <w:name w:val="SO BulletNote"/>
    <w:aliases w:val="sonb"/>
    <w:basedOn w:val="SOTextNote"/>
    <w:link w:val="SOBulletNoteChar"/>
    <w:qFormat/>
    <w:rsid w:val="00A0779D"/>
    <w:pPr>
      <w:tabs>
        <w:tab w:val="left" w:pos="1560"/>
      </w:tabs>
      <w:ind w:left="2268" w:hanging="1134"/>
    </w:pPr>
  </w:style>
  <w:style w:type="character" w:customStyle="1" w:styleId="SOBulletNoteChar">
    <w:name w:val="SO BulletNote Char"/>
    <w:aliases w:val="sonb Char"/>
    <w:basedOn w:val="DefaultParagraphFont"/>
    <w:link w:val="SOBulletNote"/>
    <w:rsid w:val="00A0779D"/>
    <w:rPr>
      <w:sz w:val="18"/>
    </w:rPr>
  </w:style>
  <w:style w:type="paragraph" w:customStyle="1" w:styleId="SOText2">
    <w:name w:val="SO Text2"/>
    <w:aliases w:val="sot2"/>
    <w:basedOn w:val="Normal"/>
    <w:next w:val="SOText"/>
    <w:link w:val="SOText2Char"/>
    <w:rsid w:val="00A0779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0779D"/>
    <w:rPr>
      <w:sz w:val="22"/>
    </w:rPr>
  </w:style>
  <w:style w:type="paragraph" w:customStyle="1" w:styleId="SubPartCASA">
    <w:name w:val="SubPart(CASA)"/>
    <w:aliases w:val="csp"/>
    <w:basedOn w:val="OPCParaBase"/>
    <w:next w:val="ActHead3"/>
    <w:rsid w:val="00A0779D"/>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A0779D"/>
    <w:rPr>
      <w:rFonts w:eastAsia="Times New Roman" w:cs="Times New Roman"/>
      <w:sz w:val="22"/>
      <w:lang w:eastAsia="en-AU"/>
    </w:rPr>
  </w:style>
  <w:style w:type="character" w:customStyle="1" w:styleId="notetextChar">
    <w:name w:val="note(text) Char"/>
    <w:aliases w:val="n Char"/>
    <w:basedOn w:val="DefaultParagraphFont"/>
    <w:link w:val="notetext"/>
    <w:rsid w:val="00A0779D"/>
    <w:rPr>
      <w:rFonts w:eastAsia="Times New Roman" w:cs="Times New Roman"/>
      <w:sz w:val="18"/>
      <w:lang w:eastAsia="en-AU"/>
    </w:rPr>
  </w:style>
  <w:style w:type="character" w:customStyle="1" w:styleId="Heading1Char">
    <w:name w:val="Heading 1 Char"/>
    <w:basedOn w:val="DefaultParagraphFont"/>
    <w:link w:val="Heading1"/>
    <w:uiPriority w:val="9"/>
    <w:rsid w:val="00A0779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0779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0779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A0779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A0779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A0779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A0779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A0779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A0779D"/>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A0779D"/>
  </w:style>
  <w:style w:type="character" w:customStyle="1" w:styleId="charlegsubtitle1">
    <w:name w:val="charlegsubtitle1"/>
    <w:basedOn w:val="DefaultParagraphFont"/>
    <w:rsid w:val="00A0779D"/>
    <w:rPr>
      <w:rFonts w:ascii="Arial" w:hAnsi="Arial" w:cs="Arial" w:hint="default"/>
      <w:b/>
      <w:bCs/>
      <w:sz w:val="28"/>
      <w:szCs w:val="28"/>
    </w:rPr>
  </w:style>
  <w:style w:type="paragraph" w:styleId="Index1">
    <w:name w:val="index 1"/>
    <w:basedOn w:val="Normal"/>
    <w:next w:val="Normal"/>
    <w:autoRedefine/>
    <w:rsid w:val="00A0779D"/>
    <w:pPr>
      <w:ind w:left="240" w:hanging="240"/>
    </w:pPr>
  </w:style>
  <w:style w:type="paragraph" w:styleId="Index2">
    <w:name w:val="index 2"/>
    <w:basedOn w:val="Normal"/>
    <w:next w:val="Normal"/>
    <w:autoRedefine/>
    <w:rsid w:val="00A0779D"/>
    <w:pPr>
      <w:ind w:left="480" w:hanging="240"/>
    </w:pPr>
  </w:style>
  <w:style w:type="paragraph" w:styleId="Index3">
    <w:name w:val="index 3"/>
    <w:basedOn w:val="Normal"/>
    <w:next w:val="Normal"/>
    <w:autoRedefine/>
    <w:rsid w:val="00A0779D"/>
    <w:pPr>
      <w:ind w:left="720" w:hanging="240"/>
    </w:pPr>
  </w:style>
  <w:style w:type="paragraph" w:styleId="Index4">
    <w:name w:val="index 4"/>
    <w:basedOn w:val="Normal"/>
    <w:next w:val="Normal"/>
    <w:autoRedefine/>
    <w:rsid w:val="00A0779D"/>
    <w:pPr>
      <w:ind w:left="960" w:hanging="240"/>
    </w:pPr>
  </w:style>
  <w:style w:type="paragraph" w:styleId="Index5">
    <w:name w:val="index 5"/>
    <w:basedOn w:val="Normal"/>
    <w:next w:val="Normal"/>
    <w:autoRedefine/>
    <w:rsid w:val="00A0779D"/>
    <w:pPr>
      <w:ind w:left="1200" w:hanging="240"/>
    </w:pPr>
  </w:style>
  <w:style w:type="paragraph" w:styleId="Index6">
    <w:name w:val="index 6"/>
    <w:basedOn w:val="Normal"/>
    <w:next w:val="Normal"/>
    <w:autoRedefine/>
    <w:rsid w:val="00A0779D"/>
    <w:pPr>
      <w:ind w:left="1440" w:hanging="240"/>
    </w:pPr>
  </w:style>
  <w:style w:type="paragraph" w:styleId="Index7">
    <w:name w:val="index 7"/>
    <w:basedOn w:val="Normal"/>
    <w:next w:val="Normal"/>
    <w:autoRedefine/>
    <w:rsid w:val="00A0779D"/>
    <w:pPr>
      <w:ind w:left="1680" w:hanging="240"/>
    </w:pPr>
  </w:style>
  <w:style w:type="paragraph" w:styleId="Index8">
    <w:name w:val="index 8"/>
    <w:basedOn w:val="Normal"/>
    <w:next w:val="Normal"/>
    <w:autoRedefine/>
    <w:rsid w:val="00A0779D"/>
    <w:pPr>
      <w:ind w:left="1920" w:hanging="240"/>
    </w:pPr>
  </w:style>
  <w:style w:type="paragraph" w:styleId="Index9">
    <w:name w:val="index 9"/>
    <w:basedOn w:val="Normal"/>
    <w:next w:val="Normal"/>
    <w:autoRedefine/>
    <w:rsid w:val="00A0779D"/>
    <w:pPr>
      <w:ind w:left="2160" w:hanging="240"/>
    </w:pPr>
  </w:style>
  <w:style w:type="paragraph" w:styleId="NormalIndent">
    <w:name w:val="Normal Indent"/>
    <w:basedOn w:val="Normal"/>
    <w:rsid w:val="00A0779D"/>
    <w:pPr>
      <w:ind w:left="720"/>
    </w:pPr>
  </w:style>
  <w:style w:type="paragraph" w:styleId="FootnoteText">
    <w:name w:val="footnote text"/>
    <w:basedOn w:val="Normal"/>
    <w:link w:val="FootnoteTextChar"/>
    <w:rsid w:val="00A0779D"/>
    <w:rPr>
      <w:sz w:val="20"/>
    </w:rPr>
  </w:style>
  <w:style w:type="character" w:customStyle="1" w:styleId="FootnoteTextChar">
    <w:name w:val="Footnote Text Char"/>
    <w:basedOn w:val="DefaultParagraphFont"/>
    <w:link w:val="FootnoteText"/>
    <w:rsid w:val="00A0779D"/>
  </w:style>
  <w:style w:type="paragraph" w:styleId="CommentText">
    <w:name w:val="annotation text"/>
    <w:basedOn w:val="Normal"/>
    <w:link w:val="CommentTextChar"/>
    <w:rsid w:val="00A0779D"/>
    <w:rPr>
      <w:sz w:val="20"/>
    </w:rPr>
  </w:style>
  <w:style w:type="character" w:customStyle="1" w:styleId="CommentTextChar">
    <w:name w:val="Comment Text Char"/>
    <w:basedOn w:val="DefaultParagraphFont"/>
    <w:link w:val="CommentText"/>
    <w:rsid w:val="00A0779D"/>
  </w:style>
  <w:style w:type="paragraph" w:styleId="IndexHeading">
    <w:name w:val="index heading"/>
    <w:basedOn w:val="Normal"/>
    <w:next w:val="Index1"/>
    <w:rsid w:val="00A0779D"/>
    <w:rPr>
      <w:rFonts w:ascii="Arial" w:hAnsi="Arial" w:cs="Arial"/>
      <w:b/>
      <w:bCs/>
    </w:rPr>
  </w:style>
  <w:style w:type="paragraph" w:styleId="Caption">
    <w:name w:val="caption"/>
    <w:basedOn w:val="Normal"/>
    <w:next w:val="Normal"/>
    <w:qFormat/>
    <w:rsid w:val="00A0779D"/>
    <w:pPr>
      <w:spacing w:before="120" w:after="120"/>
    </w:pPr>
    <w:rPr>
      <w:b/>
      <w:bCs/>
      <w:sz w:val="20"/>
    </w:rPr>
  </w:style>
  <w:style w:type="paragraph" w:styleId="TableofFigures">
    <w:name w:val="table of figures"/>
    <w:basedOn w:val="Normal"/>
    <w:next w:val="Normal"/>
    <w:rsid w:val="00A0779D"/>
    <w:pPr>
      <w:ind w:left="480" w:hanging="480"/>
    </w:pPr>
  </w:style>
  <w:style w:type="paragraph" w:styleId="EnvelopeAddress">
    <w:name w:val="envelope address"/>
    <w:basedOn w:val="Normal"/>
    <w:rsid w:val="00A0779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0779D"/>
    <w:rPr>
      <w:rFonts w:ascii="Arial" w:hAnsi="Arial" w:cs="Arial"/>
      <w:sz w:val="20"/>
    </w:rPr>
  </w:style>
  <w:style w:type="character" w:styleId="FootnoteReference">
    <w:name w:val="footnote reference"/>
    <w:basedOn w:val="DefaultParagraphFont"/>
    <w:rsid w:val="00A0779D"/>
    <w:rPr>
      <w:rFonts w:ascii="Times New Roman" w:hAnsi="Times New Roman"/>
      <w:sz w:val="20"/>
      <w:vertAlign w:val="superscript"/>
    </w:rPr>
  </w:style>
  <w:style w:type="character" w:styleId="CommentReference">
    <w:name w:val="annotation reference"/>
    <w:basedOn w:val="DefaultParagraphFont"/>
    <w:rsid w:val="00A0779D"/>
    <w:rPr>
      <w:sz w:val="16"/>
      <w:szCs w:val="16"/>
    </w:rPr>
  </w:style>
  <w:style w:type="character" w:styleId="PageNumber">
    <w:name w:val="page number"/>
    <w:basedOn w:val="DefaultParagraphFont"/>
    <w:rsid w:val="00A0779D"/>
  </w:style>
  <w:style w:type="character" w:styleId="EndnoteReference">
    <w:name w:val="endnote reference"/>
    <w:basedOn w:val="DefaultParagraphFont"/>
    <w:rsid w:val="00A0779D"/>
    <w:rPr>
      <w:vertAlign w:val="superscript"/>
    </w:rPr>
  </w:style>
  <w:style w:type="paragraph" w:styleId="EndnoteText">
    <w:name w:val="endnote text"/>
    <w:basedOn w:val="Normal"/>
    <w:link w:val="EndnoteTextChar"/>
    <w:rsid w:val="00A0779D"/>
    <w:rPr>
      <w:sz w:val="20"/>
    </w:rPr>
  </w:style>
  <w:style w:type="character" w:customStyle="1" w:styleId="EndnoteTextChar">
    <w:name w:val="Endnote Text Char"/>
    <w:basedOn w:val="DefaultParagraphFont"/>
    <w:link w:val="EndnoteText"/>
    <w:rsid w:val="00A0779D"/>
  </w:style>
  <w:style w:type="paragraph" w:styleId="TableofAuthorities">
    <w:name w:val="table of authorities"/>
    <w:basedOn w:val="Normal"/>
    <w:next w:val="Normal"/>
    <w:rsid w:val="00A0779D"/>
    <w:pPr>
      <w:ind w:left="240" w:hanging="240"/>
    </w:pPr>
  </w:style>
  <w:style w:type="paragraph" w:styleId="MacroText">
    <w:name w:val="macro"/>
    <w:link w:val="MacroTextChar"/>
    <w:rsid w:val="00A0779D"/>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A0779D"/>
    <w:rPr>
      <w:rFonts w:ascii="Courier New" w:eastAsia="Times New Roman" w:hAnsi="Courier New" w:cs="Courier New"/>
      <w:lang w:eastAsia="en-AU"/>
    </w:rPr>
  </w:style>
  <w:style w:type="paragraph" w:styleId="TOAHeading">
    <w:name w:val="toa heading"/>
    <w:basedOn w:val="Normal"/>
    <w:next w:val="Normal"/>
    <w:rsid w:val="00A0779D"/>
    <w:pPr>
      <w:spacing w:before="120"/>
    </w:pPr>
    <w:rPr>
      <w:rFonts w:ascii="Arial" w:hAnsi="Arial" w:cs="Arial"/>
      <w:b/>
      <w:bCs/>
    </w:rPr>
  </w:style>
  <w:style w:type="paragraph" w:styleId="List">
    <w:name w:val="List"/>
    <w:basedOn w:val="Normal"/>
    <w:rsid w:val="00A0779D"/>
    <w:pPr>
      <w:ind w:left="283" w:hanging="283"/>
    </w:pPr>
  </w:style>
  <w:style w:type="paragraph" w:styleId="ListBullet">
    <w:name w:val="List Bullet"/>
    <w:basedOn w:val="Normal"/>
    <w:autoRedefine/>
    <w:rsid w:val="00A0779D"/>
    <w:pPr>
      <w:tabs>
        <w:tab w:val="num" w:pos="360"/>
      </w:tabs>
      <w:ind w:left="360" w:hanging="360"/>
    </w:pPr>
  </w:style>
  <w:style w:type="paragraph" w:styleId="ListNumber">
    <w:name w:val="List Number"/>
    <w:basedOn w:val="Normal"/>
    <w:rsid w:val="00A0779D"/>
    <w:pPr>
      <w:tabs>
        <w:tab w:val="num" w:pos="360"/>
      </w:tabs>
      <w:ind w:left="360" w:hanging="360"/>
    </w:pPr>
  </w:style>
  <w:style w:type="paragraph" w:styleId="List2">
    <w:name w:val="List 2"/>
    <w:basedOn w:val="Normal"/>
    <w:rsid w:val="00A0779D"/>
    <w:pPr>
      <w:ind w:left="566" w:hanging="283"/>
    </w:pPr>
  </w:style>
  <w:style w:type="paragraph" w:styleId="List3">
    <w:name w:val="List 3"/>
    <w:basedOn w:val="Normal"/>
    <w:rsid w:val="00A0779D"/>
    <w:pPr>
      <w:ind w:left="849" w:hanging="283"/>
    </w:pPr>
  </w:style>
  <w:style w:type="paragraph" w:styleId="List4">
    <w:name w:val="List 4"/>
    <w:basedOn w:val="Normal"/>
    <w:rsid w:val="00A0779D"/>
    <w:pPr>
      <w:ind w:left="1132" w:hanging="283"/>
    </w:pPr>
  </w:style>
  <w:style w:type="paragraph" w:styleId="List5">
    <w:name w:val="List 5"/>
    <w:basedOn w:val="Normal"/>
    <w:rsid w:val="00A0779D"/>
    <w:pPr>
      <w:ind w:left="1415" w:hanging="283"/>
    </w:pPr>
  </w:style>
  <w:style w:type="paragraph" w:styleId="ListBullet2">
    <w:name w:val="List Bullet 2"/>
    <w:basedOn w:val="Normal"/>
    <w:autoRedefine/>
    <w:rsid w:val="00A0779D"/>
    <w:pPr>
      <w:tabs>
        <w:tab w:val="num" w:pos="360"/>
      </w:tabs>
    </w:pPr>
  </w:style>
  <w:style w:type="paragraph" w:styleId="ListBullet3">
    <w:name w:val="List Bullet 3"/>
    <w:basedOn w:val="Normal"/>
    <w:autoRedefine/>
    <w:rsid w:val="00A0779D"/>
    <w:pPr>
      <w:tabs>
        <w:tab w:val="num" w:pos="926"/>
      </w:tabs>
      <w:ind w:left="926" w:hanging="360"/>
    </w:pPr>
  </w:style>
  <w:style w:type="paragraph" w:styleId="ListBullet4">
    <w:name w:val="List Bullet 4"/>
    <w:basedOn w:val="Normal"/>
    <w:autoRedefine/>
    <w:rsid w:val="00A0779D"/>
    <w:pPr>
      <w:tabs>
        <w:tab w:val="num" w:pos="1209"/>
      </w:tabs>
      <w:ind w:left="1209" w:hanging="360"/>
    </w:pPr>
  </w:style>
  <w:style w:type="paragraph" w:styleId="ListBullet5">
    <w:name w:val="List Bullet 5"/>
    <w:basedOn w:val="Normal"/>
    <w:autoRedefine/>
    <w:rsid w:val="00A0779D"/>
    <w:pPr>
      <w:tabs>
        <w:tab w:val="num" w:pos="1492"/>
      </w:tabs>
      <w:ind w:left="1492" w:hanging="360"/>
    </w:pPr>
  </w:style>
  <w:style w:type="paragraph" w:styleId="ListNumber2">
    <w:name w:val="List Number 2"/>
    <w:basedOn w:val="Normal"/>
    <w:rsid w:val="00A0779D"/>
    <w:pPr>
      <w:tabs>
        <w:tab w:val="num" w:pos="643"/>
      </w:tabs>
      <w:ind w:left="643" w:hanging="360"/>
    </w:pPr>
  </w:style>
  <w:style w:type="paragraph" w:styleId="ListNumber3">
    <w:name w:val="List Number 3"/>
    <w:basedOn w:val="Normal"/>
    <w:rsid w:val="00A0779D"/>
    <w:pPr>
      <w:tabs>
        <w:tab w:val="num" w:pos="926"/>
      </w:tabs>
      <w:ind w:left="926" w:hanging="360"/>
    </w:pPr>
  </w:style>
  <w:style w:type="paragraph" w:styleId="ListNumber4">
    <w:name w:val="List Number 4"/>
    <w:basedOn w:val="Normal"/>
    <w:rsid w:val="00A0779D"/>
    <w:pPr>
      <w:tabs>
        <w:tab w:val="num" w:pos="1209"/>
      </w:tabs>
      <w:ind w:left="1209" w:hanging="360"/>
    </w:pPr>
  </w:style>
  <w:style w:type="paragraph" w:styleId="ListNumber5">
    <w:name w:val="List Number 5"/>
    <w:basedOn w:val="Normal"/>
    <w:rsid w:val="00A0779D"/>
    <w:pPr>
      <w:tabs>
        <w:tab w:val="num" w:pos="1492"/>
      </w:tabs>
      <w:ind w:left="1492" w:hanging="360"/>
    </w:pPr>
  </w:style>
  <w:style w:type="paragraph" w:styleId="Title">
    <w:name w:val="Title"/>
    <w:basedOn w:val="Normal"/>
    <w:link w:val="TitleChar"/>
    <w:qFormat/>
    <w:rsid w:val="00A0779D"/>
    <w:pPr>
      <w:spacing w:before="240" w:after="60"/>
    </w:pPr>
    <w:rPr>
      <w:rFonts w:ascii="Arial" w:hAnsi="Arial" w:cs="Arial"/>
      <w:b/>
      <w:bCs/>
      <w:sz w:val="40"/>
      <w:szCs w:val="40"/>
    </w:rPr>
  </w:style>
  <w:style w:type="character" w:customStyle="1" w:styleId="TitleChar">
    <w:name w:val="Title Char"/>
    <w:basedOn w:val="DefaultParagraphFont"/>
    <w:link w:val="Title"/>
    <w:rsid w:val="00A0779D"/>
    <w:rPr>
      <w:rFonts w:ascii="Arial" w:hAnsi="Arial" w:cs="Arial"/>
      <w:b/>
      <w:bCs/>
      <w:sz w:val="40"/>
      <w:szCs w:val="40"/>
    </w:rPr>
  </w:style>
  <w:style w:type="paragraph" w:styleId="Closing">
    <w:name w:val="Closing"/>
    <w:basedOn w:val="Normal"/>
    <w:link w:val="ClosingChar"/>
    <w:rsid w:val="00A0779D"/>
    <w:pPr>
      <w:ind w:left="4252"/>
    </w:pPr>
  </w:style>
  <w:style w:type="character" w:customStyle="1" w:styleId="ClosingChar">
    <w:name w:val="Closing Char"/>
    <w:basedOn w:val="DefaultParagraphFont"/>
    <w:link w:val="Closing"/>
    <w:rsid w:val="00A0779D"/>
    <w:rPr>
      <w:sz w:val="22"/>
    </w:rPr>
  </w:style>
  <w:style w:type="paragraph" w:styleId="Signature">
    <w:name w:val="Signature"/>
    <w:basedOn w:val="Normal"/>
    <w:link w:val="SignatureChar"/>
    <w:rsid w:val="00A0779D"/>
    <w:pPr>
      <w:ind w:left="4252"/>
    </w:pPr>
  </w:style>
  <w:style w:type="character" w:customStyle="1" w:styleId="SignatureChar">
    <w:name w:val="Signature Char"/>
    <w:basedOn w:val="DefaultParagraphFont"/>
    <w:link w:val="Signature"/>
    <w:rsid w:val="00A0779D"/>
    <w:rPr>
      <w:sz w:val="22"/>
    </w:rPr>
  </w:style>
  <w:style w:type="paragraph" w:styleId="BodyText">
    <w:name w:val="Body Text"/>
    <w:basedOn w:val="Normal"/>
    <w:link w:val="BodyTextChar"/>
    <w:rsid w:val="00A0779D"/>
    <w:pPr>
      <w:spacing w:after="120"/>
    </w:pPr>
  </w:style>
  <w:style w:type="character" w:customStyle="1" w:styleId="BodyTextChar">
    <w:name w:val="Body Text Char"/>
    <w:basedOn w:val="DefaultParagraphFont"/>
    <w:link w:val="BodyText"/>
    <w:rsid w:val="00A0779D"/>
    <w:rPr>
      <w:sz w:val="22"/>
    </w:rPr>
  </w:style>
  <w:style w:type="paragraph" w:styleId="BodyTextIndent">
    <w:name w:val="Body Text Indent"/>
    <w:basedOn w:val="Normal"/>
    <w:link w:val="BodyTextIndentChar"/>
    <w:rsid w:val="00A0779D"/>
    <w:pPr>
      <w:spacing w:after="120"/>
      <w:ind w:left="283"/>
    </w:pPr>
  </w:style>
  <w:style w:type="character" w:customStyle="1" w:styleId="BodyTextIndentChar">
    <w:name w:val="Body Text Indent Char"/>
    <w:basedOn w:val="DefaultParagraphFont"/>
    <w:link w:val="BodyTextIndent"/>
    <w:rsid w:val="00A0779D"/>
    <w:rPr>
      <w:sz w:val="22"/>
    </w:rPr>
  </w:style>
  <w:style w:type="paragraph" w:styleId="ListContinue">
    <w:name w:val="List Continue"/>
    <w:basedOn w:val="Normal"/>
    <w:rsid w:val="00A0779D"/>
    <w:pPr>
      <w:spacing w:after="120"/>
      <w:ind w:left="283"/>
    </w:pPr>
  </w:style>
  <w:style w:type="paragraph" w:styleId="ListContinue2">
    <w:name w:val="List Continue 2"/>
    <w:basedOn w:val="Normal"/>
    <w:rsid w:val="00A0779D"/>
    <w:pPr>
      <w:spacing w:after="120"/>
      <w:ind w:left="566"/>
    </w:pPr>
  </w:style>
  <w:style w:type="paragraph" w:styleId="ListContinue3">
    <w:name w:val="List Continue 3"/>
    <w:basedOn w:val="Normal"/>
    <w:rsid w:val="00A0779D"/>
    <w:pPr>
      <w:spacing w:after="120"/>
      <w:ind w:left="849"/>
    </w:pPr>
  </w:style>
  <w:style w:type="paragraph" w:styleId="ListContinue4">
    <w:name w:val="List Continue 4"/>
    <w:basedOn w:val="Normal"/>
    <w:rsid w:val="00A0779D"/>
    <w:pPr>
      <w:spacing w:after="120"/>
      <w:ind w:left="1132"/>
    </w:pPr>
  </w:style>
  <w:style w:type="paragraph" w:styleId="ListContinue5">
    <w:name w:val="List Continue 5"/>
    <w:basedOn w:val="Normal"/>
    <w:rsid w:val="00A0779D"/>
    <w:pPr>
      <w:spacing w:after="120"/>
      <w:ind w:left="1415"/>
    </w:pPr>
  </w:style>
  <w:style w:type="paragraph" w:styleId="MessageHeader">
    <w:name w:val="Message Header"/>
    <w:basedOn w:val="Normal"/>
    <w:link w:val="MessageHeaderChar"/>
    <w:rsid w:val="00A0779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A0779D"/>
    <w:rPr>
      <w:rFonts w:ascii="Arial" w:hAnsi="Arial" w:cs="Arial"/>
      <w:sz w:val="22"/>
      <w:shd w:val="pct20" w:color="auto" w:fill="auto"/>
    </w:rPr>
  </w:style>
  <w:style w:type="paragraph" w:styleId="Subtitle">
    <w:name w:val="Subtitle"/>
    <w:basedOn w:val="Normal"/>
    <w:link w:val="SubtitleChar"/>
    <w:qFormat/>
    <w:rsid w:val="00A0779D"/>
    <w:pPr>
      <w:spacing w:after="60"/>
      <w:jc w:val="center"/>
      <w:outlineLvl w:val="1"/>
    </w:pPr>
    <w:rPr>
      <w:rFonts w:ascii="Arial" w:hAnsi="Arial" w:cs="Arial"/>
    </w:rPr>
  </w:style>
  <w:style w:type="character" w:customStyle="1" w:styleId="SubtitleChar">
    <w:name w:val="Subtitle Char"/>
    <w:basedOn w:val="DefaultParagraphFont"/>
    <w:link w:val="Subtitle"/>
    <w:rsid w:val="00A0779D"/>
    <w:rPr>
      <w:rFonts w:ascii="Arial" w:hAnsi="Arial" w:cs="Arial"/>
      <w:sz w:val="22"/>
    </w:rPr>
  </w:style>
  <w:style w:type="paragraph" w:styleId="Salutation">
    <w:name w:val="Salutation"/>
    <w:basedOn w:val="Normal"/>
    <w:next w:val="Normal"/>
    <w:link w:val="SalutationChar"/>
    <w:rsid w:val="00A0779D"/>
  </w:style>
  <w:style w:type="character" w:customStyle="1" w:styleId="SalutationChar">
    <w:name w:val="Salutation Char"/>
    <w:basedOn w:val="DefaultParagraphFont"/>
    <w:link w:val="Salutation"/>
    <w:rsid w:val="00A0779D"/>
    <w:rPr>
      <w:sz w:val="22"/>
    </w:rPr>
  </w:style>
  <w:style w:type="paragraph" w:styleId="Date">
    <w:name w:val="Date"/>
    <w:basedOn w:val="Normal"/>
    <w:next w:val="Normal"/>
    <w:link w:val="DateChar"/>
    <w:rsid w:val="00A0779D"/>
  </w:style>
  <w:style w:type="character" w:customStyle="1" w:styleId="DateChar">
    <w:name w:val="Date Char"/>
    <w:basedOn w:val="DefaultParagraphFont"/>
    <w:link w:val="Date"/>
    <w:rsid w:val="00A0779D"/>
    <w:rPr>
      <w:sz w:val="22"/>
    </w:rPr>
  </w:style>
  <w:style w:type="paragraph" w:styleId="BodyTextFirstIndent">
    <w:name w:val="Body Text First Indent"/>
    <w:basedOn w:val="BodyText"/>
    <w:link w:val="BodyTextFirstIndentChar"/>
    <w:rsid w:val="00A0779D"/>
    <w:pPr>
      <w:ind w:firstLine="210"/>
    </w:pPr>
  </w:style>
  <w:style w:type="character" w:customStyle="1" w:styleId="BodyTextFirstIndentChar">
    <w:name w:val="Body Text First Indent Char"/>
    <w:basedOn w:val="BodyTextChar"/>
    <w:link w:val="BodyTextFirstIndent"/>
    <w:rsid w:val="00A0779D"/>
    <w:rPr>
      <w:sz w:val="22"/>
    </w:rPr>
  </w:style>
  <w:style w:type="paragraph" w:styleId="BodyTextFirstIndent2">
    <w:name w:val="Body Text First Indent 2"/>
    <w:basedOn w:val="BodyTextIndent"/>
    <w:link w:val="BodyTextFirstIndent2Char"/>
    <w:rsid w:val="00A0779D"/>
    <w:pPr>
      <w:ind w:firstLine="210"/>
    </w:pPr>
  </w:style>
  <w:style w:type="character" w:customStyle="1" w:styleId="BodyTextFirstIndent2Char">
    <w:name w:val="Body Text First Indent 2 Char"/>
    <w:basedOn w:val="BodyTextIndentChar"/>
    <w:link w:val="BodyTextFirstIndent2"/>
    <w:rsid w:val="00A0779D"/>
    <w:rPr>
      <w:sz w:val="22"/>
    </w:rPr>
  </w:style>
  <w:style w:type="paragraph" w:styleId="BodyText2">
    <w:name w:val="Body Text 2"/>
    <w:basedOn w:val="Normal"/>
    <w:link w:val="BodyText2Char"/>
    <w:rsid w:val="00A0779D"/>
    <w:pPr>
      <w:spacing w:after="120" w:line="480" w:lineRule="auto"/>
    </w:pPr>
  </w:style>
  <w:style w:type="character" w:customStyle="1" w:styleId="BodyText2Char">
    <w:name w:val="Body Text 2 Char"/>
    <w:basedOn w:val="DefaultParagraphFont"/>
    <w:link w:val="BodyText2"/>
    <w:rsid w:val="00A0779D"/>
    <w:rPr>
      <w:sz w:val="22"/>
    </w:rPr>
  </w:style>
  <w:style w:type="paragraph" w:styleId="BodyText3">
    <w:name w:val="Body Text 3"/>
    <w:basedOn w:val="Normal"/>
    <w:link w:val="BodyText3Char"/>
    <w:rsid w:val="00A0779D"/>
    <w:pPr>
      <w:spacing w:after="120"/>
    </w:pPr>
    <w:rPr>
      <w:sz w:val="16"/>
      <w:szCs w:val="16"/>
    </w:rPr>
  </w:style>
  <w:style w:type="character" w:customStyle="1" w:styleId="BodyText3Char">
    <w:name w:val="Body Text 3 Char"/>
    <w:basedOn w:val="DefaultParagraphFont"/>
    <w:link w:val="BodyText3"/>
    <w:rsid w:val="00A0779D"/>
    <w:rPr>
      <w:sz w:val="16"/>
      <w:szCs w:val="16"/>
    </w:rPr>
  </w:style>
  <w:style w:type="paragraph" w:styleId="BodyTextIndent2">
    <w:name w:val="Body Text Indent 2"/>
    <w:basedOn w:val="Normal"/>
    <w:link w:val="BodyTextIndent2Char"/>
    <w:rsid w:val="00A0779D"/>
    <w:pPr>
      <w:spacing w:after="120" w:line="480" w:lineRule="auto"/>
      <w:ind w:left="283"/>
    </w:pPr>
  </w:style>
  <w:style w:type="character" w:customStyle="1" w:styleId="BodyTextIndent2Char">
    <w:name w:val="Body Text Indent 2 Char"/>
    <w:basedOn w:val="DefaultParagraphFont"/>
    <w:link w:val="BodyTextIndent2"/>
    <w:rsid w:val="00A0779D"/>
    <w:rPr>
      <w:sz w:val="22"/>
    </w:rPr>
  </w:style>
  <w:style w:type="paragraph" w:styleId="BodyTextIndent3">
    <w:name w:val="Body Text Indent 3"/>
    <w:basedOn w:val="Normal"/>
    <w:link w:val="BodyTextIndent3Char"/>
    <w:rsid w:val="00A0779D"/>
    <w:pPr>
      <w:spacing w:after="120"/>
      <w:ind w:left="283"/>
    </w:pPr>
    <w:rPr>
      <w:sz w:val="16"/>
      <w:szCs w:val="16"/>
    </w:rPr>
  </w:style>
  <w:style w:type="character" w:customStyle="1" w:styleId="BodyTextIndent3Char">
    <w:name w:val="Body Text Indent 3 Char"/>
    <w:basedOn w:val="DefaultParagraphFont"/>
    <w:link w:val="BodyTextIndent3"/>
    <w:rsid w:val="00A0779D"/>
    <w:rPr>
      <w:sz w:val="16"/>
      <w:szCs w:val="16"/>
    </w:rPr>
  </w:style>
  <w:style w:type="paragraph" w:styleId="BlockText">
    <w:name w:val="Block Text"/>
    <w:basedOn w:val="Normal"/>
    <w:rsid w:val="00A0779D"/>
    <w:pPr>
      <w:spacing w:after="120"/>
      <w:ind w:left="1440" w:right="1440"/>
    </w:pPr>
  </w:style>
  <w:style w:type="character" w:styleId="Hyperlink">
    <w:name w:val="Hyperlink"/>
    <w:basedOn w:val="DefaultParagraphFont"/>
    <w:rsid w:val="00A0779D"/>
    <w:rPr>
      <w:color w:val="0000FF"/>
      <w:u w:val="single"/>
    </w:rPr>
  </w:style>
  <w:style w:type="character" w:styleId="FollowedHyperlink">
    <w:name w:val="FollowedHyperlink"/>
    <w:basedOn w:val="DefaultParagraphFont"/>
    <w:rsid w:val="00A0779D"/>
    <w:rPr>
      <w:color w:val="800080"/>
      <w:u w:val="single"/>
    </w:rPr>
  </w:style>
  <w:style w:type="character" w:styleId="Strong">
    <w:name w:val="Strong"/>
    <w:basedOn w:val="DefaultParagraphFont"/>
    <w:qFormat/>
    <w:rsid w:val="00A0779D"/>
    <w:rPr>
      <w:b/>
      <w:bCs/>
    </w:rPr>
  </w:style>
  <w:style w:type="character" w:styleId="Emphasis">
    <w:name w:val="Emphasis"/>
    <w:basedOn w:val="DefaultParagraphFont"/>
    <w:qFormat/>
    <w:rsid w:val="00A0779D"/>
    <w:rPr>
      <w:i/>
      <w:iCs/>
    </w:rPr>
  </w:style>
  <w:style w:type="paragraph" w:styleId="DocumentMap">
    <w:name w:val="Document Map"/>
    <w:basedOn w:val="Normal"/>
    <w:link w:val="DocumentMapChar"/>
    <w:rsid w:val="00A0779D"/>
    <w:pPr>
      <w:shd w:val="clear" w:color="auto" w:fill="000080"/>
    </w:pPr>
    <w:rPr>
      <w:rFonts w:ascii="Tahoma" w:hAnsi="Tahoma" w:cs="Tahoma"/>
    </w:rPr>
  </w:style>
  <w:style w:type="character" w:customStyle="1" w:styleId="DocumentMapChar">
    <w:name w:val="Document Map Char"/>
    <w:basedOn w:val="DefaultParagraphFont"/>
    <w:link w:val="DocumentMap"/>
    <w:rsid w:val="00A0779D"/>
    <w:rPr>
      <w:rFonts w:ascii="Tahoma" w:hAnsi="Tahoma" w:cs="Tahoma"/>
      <w:sz w:val="22"/>
      <w:shd w:val="clear" w:color="auto" w:fill="000080"/>
    </w:rPr>
  </w:style>
  <w:style w:type="paragraph" w:styleId="PlainText">
    <w:name w:val="Plain Text"/>
    <w:basedOn w:val="Normal"/>
    <w:link w:val="PlainTextChar"/>
    <w:rsid w:val="00A0779D"/>
    <w:rPr>
      <w:rFonts w:ascii="Courier New" w:hAnsi="Courier New" w:cs="Courier New"/>
      <w:sz w:val="20"/>
    </w:rPr>
  </w:style>
  <w:style w:type="character" w:customStyle="1" w:styleId="PlainTextChar">
    <w:name w:val="Plain Text Char"/>
    <w:basedOn w:val="DefaultParagraphFont"/>
    <w:link w:val="PlainText"/>
    <w:rsid w:val="00A0779D"/>
    <w:rPr>
      <w:rFonts w:ascii="Courier New" w:hAnsi="Courier New" w:cs="Courier New"/>
    </w:rPr>
  </w:style>
  <w:style w:type="paragraph" w:styleId="E-mailSignature">
    <w:name w:val="E-mail Signature"/>
    <w:basedOn w:val="Normal"/>
    <w:link w:val="E-mailSignatureChar"/>
    <w:rsid w:val="00A0779D"/>
  </w:style>
  <w:style w:type="character" w:customStyle="1" w:styleId="E-mailSignatureChar">
    <w:name w:val="E-mail Signature Char"/>
    <w:basedOn w:val="DefaultParagraphFont"/>
    <w:link w:val="E-mailSignature"/>
    <w:rsid w:val="00A0779D"/>
    <w:rPr>
      <w:sz w:val="22"/>
    </w:rPr>
  </w:style>
  <w:style w:type="paragraph" w:styleId="NormalWeb">
    <w:name w:val="Normal (Web)"/>
    <w:basedOn w:val="Normal"/>
    <w:rsid w:val="00A0779D"/>
  </w:style>
  <w:style w:type="character" w:styleId="HTMLAcronym">
    <w:name w:val="HTML Acronym"/>
    <w:basedOn w:val="DefaultParagraphFont"/>
    <w:rsid w:val="00A0779D"/>
  </w:style>
  <w:style w:type="paragraph" w:styleId="HTMLAddress">
    <w:name w:val="HTML Address"/>
    <w:basedOn w:val="Normal"/>
    <w:link w:val="HTMLAddressChar"/>
    <w:rsid w:val="00A0779D"/>
    <w:rPr>
      <w:i/>
      <w:iCs/>
    </w:rPr>
  </w:style>
  <w:style w:type="character" w:customStyle="1" w:styleId="HTMLAddressChar">
    <w:name w:val="HTML Address Char"/>
    <w:basedOn w:val="DefaultParagraphFont"/>
    <w:link w:val="HTMLAddress"/>
    <w:rsid w:val="00A0779D"/>
    <w:rPr>
      <w:i/>
      <w:iCs/>
      <w:sz w:val="22"/>
    </w:rPr>
  </w:style>
  <w:style w:type="character" w:styleId="HTMLCite">
    <w:name w:val="HTML Cite"/>
    <w:basedOn w:val="DefaultParagraphFont"/>
    <w:rsid w:val="00A0779D"/>
    <w:rPr>
      <w:i/>
      <w:iCs/>
    </w:rPr>
  </w:style>
  <w:style w:type="character" w:styleId="HTMLCode">
    <w:name w:val="HTML Code"/>
    <w:basedOn w:val="DefaultParagraphFont"/>
    <w:rsid w:val="00A0779D"/>
    <w:rPr>
      <w:rFonts w:ascii="Courier New" w:hAnsi="Courier New" w:cs="Courier New"/>
      <w:sz w:val="20"/>
      <w:szCs w:val="20"/>
    </w:rPr>
  </w:style>
  <w:style w:type="character" w:styleId="HTMLDefinition">
    <w:name w:val="HTML Definition"/>
    <w:basedOn w:val="DefaultParagraphFont"/>
    <w:rsid w:val="00A0779D"/>
    <w:rPr>
      <w:i/>
      <w:iCs/>
    </w:rPr>
  </w:style>
  <w:style w:type="character" w:styleId="HTMLKeyboard">
    <w:name w:val="HTML Keyboard"/>
    <w:basedOn w:val="DefaultParagraphFont"/>
    <w:rsid w:val="00A0779D"/>
    <w:rPr>
      <w:rFonts w:ascii="Courier New" w:hAnsi="Courier New" w:cs="Courier New"/>
      <w:sz w:val="20"/>
      <w:szCs w:val="20"/>
    </w:rPr>
  </w:style>
  <w:style w:type="paragraph" w:styleId="HTMLPreformatted">
    <w:name w:val="HTML Preformatted"/>
    <w:basedOn w:val="Normal"/>
    <w:link w:val="HTMLPreformattedChar"/>
    <w:rsid w:val="00A0779D"/>
    <w:rPr>
      <w:rFonts w:ascii="Courier New" w:hAnsi="Courier New" w:cs="Courier New"/>
      <w:sz w:val="20"/>
    </w:rPr>
  </w:style>
  <w:style w:type="character" w:customStyle="1" w:styleId="HTMLPreformattedChar">
    <w:name w:val="HTML Preformatted Char"/>
    <w:basedOn w:val="DefaultParagraphFont"/>
    <w:link w:val="HTMLPreformatted"/>
    <w:rsid w:val="00A0779D"/>
    <w:rPr>
      <w:rFonts w:ascii="Courier New" w:hAnsi="Courier New" w:cs="Courier New"/>
    </w:rPr>
  </w:style>
  <w:style w:type="character" w:styleId="HTMLSample">
    <w:name w:val="HTML Sample"/>
    <w:basedOn w:val="DefaultParagraphFont"/>
    <w:rsid w:val="00A0779D"/>
    <w:rPr>
      <w:rFonts w:ascii="Courier New" w:hAnsi="Courier New" w:cs="Courier New"/>
    </w:rPr>
  </w:style>
  <w:style w:type="character" w:styleId="HTMLTypewriter">
    <w:name w:val="HTML Typewriter"/>
    <w:basedOn w:val="DefaultParagraphFont"/>
    <w:rsid w:val="00A0779D"/>
    <w:rPr>
      <w:rFonts w:ascii="Courier New" w:hAnsi="Courier New" w:cs="Courier New"/>
      <w:sz w:val="20"/>
      <w:szCs w:val="20"/>
    </w:rPr>
  </w:style>
  <w:style w:type="character" w:styleId="HTMLVariable">
    <w:name w:val="HTML Variable"/>
    <w:basedOn w:val="DefaultParagraphFont"/>
    <w:rsid w:val="00A0779D"/>
    <w:rPr>
      <w:i/>
      <w:iCs/>
    </w:rPr>
  </w:style>
  <w:style w:type="paragraph" w:styleId="CommentSubject">
    <w:name w:val="annotation subject"/>
    <w:basedOn w:val="CommentText"/>
    <w:next w:val="CommentText"/>
    <w:link w:val="CommentSubjectChar"/>
    <w:rsid w:val="00A0779D"/>
    <w:rPr>
      <w:b/>
      <w:bCs/>
    </w:rPr>
  </w:style>
  <w:style w:type="character" w:customStyle="1" w:styleId="CommentSubjectChar">
    <w:name w:val="Comment Subject Char"/>
    <w:basedOn w:val="CommentTextChar"/>
    <w:link w:val="CommentSubject"/>
    <w:rsid w:val="00A0779D"/>
    <w:rPr>
      <w:b/>
      <w:bCs/>
    </w:rPr>
  </w:style>
  <w:style w:type="numbering" w:styleId="1ai">
    <w:name w:val="Outline List 1"/>
    <w:basedOn w:val="NoList"/>
    <w:rsid w:val="00A0779D"/>
    <w:pPr>
      <w:numPr>
        <w:numId w:val="14"/>
      </w:numPr>
    </w:pPr>
  </w:style>
  <w:style w:type="numbering" w:styleId="111111">
    <w:name w:val="Outline List 2"/>
    <w:basedOn w:val="NoList"/>
    <w:rsid w:val="00A0779D"/>
    <w:pPr>
      <w:numPr>
        <w:numId w:val="15"/>
      </w:numPr>
    </w:pPr>
  </w:style>
  <w:style w:type="numbering" w:styleId="ArticleSection">
    <w:name w:val="Outline List 3"/>
    <w:basedOn w:val="NoList"/>
    <w:rsid w:val="00A0779D"/>
    <w:pPr>
      <w:numPr>
        <w:numId w:val="17"/>
      </w:numPr>
    </w:pPr>
  </w:style>
  <w:style w:type="table" w:styleId="TableSimple1">
    <w:name w:val="Table Simple 1"/>
    <w:basedOn w:val="TableNormal"/>
    <w:rsid w:val="00A0779D"/>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0779D"/>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0779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A0779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0779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0779D"/>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0779D"/>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0779D"/>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0779D"/>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0779D"/>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0779D"/>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0779D"/>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0779D"/>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0779D"/>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0779D"/>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A0779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0779D"/>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0779D"/>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0779D"/>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0779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0779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0779D"/>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0779D"/>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0779D"/>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0779D"/>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0779D"/>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0779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0779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0779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0779D"/>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0779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A0779D"/>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0779D"/>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0779D"/>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A0779D"/>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0779D"/>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A0779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0779D"/>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0779D"/>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A0779D"/>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0779D"/>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0779D"/>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A0779D"/>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A0779D"/>
    <w:rPr>
      <w:rFonts w:eastAsia="Times New Roman" w:cs="Times New Roman"/>
      <w:b/>
      <w:kern w:val="28"/>
      <w:sz w:val="24"/>
      <w:lang w:eastAsia="en-AU"/>
    </w:rPr>
  </w:style>
  <w:style w:type="character" w:customStyle="1" w:styleId="paragraphChar">
    <w:name w:val="paragraph Char"/>
    <w:aliases w:val="a Char"/>
    <w:link w:val="paragraph"/>
    <w:rsid w:val="00A07C44"/>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5807C-56C7-45B2-B836-5EE268A0A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Inst_Amd.dotx</Template>
  <TotalTime>0</TotalTime>
  <Pages>13</Pages>
  <Words>1929</Words>
  <Characters>10905</Characters>
  <Application>Microsoft Office Word</Application>
  <DocSecurity>0</DocSecurity>
  <PresentationFormat/>
  <Lines>275</Lines>
  <Paragraphs>182</Paragraphs>
  <ScaleCrop>false</ScaleCrop>
  <HeadingPairs>
    <vt:vector size="2" baseType="variant">
      <vt:variant>
        <vt:lpstr>Title</vt:lpstr>
      </vt:variant>
      <vt:variant>
        <vt:i4>1</vt:i4>
      </vt:variant>
    </vt:vector>
  </HeadingPairs>
  <TitlesOfParts>
    <vt:vector size="1" baseType="lpstr">
      <vt:lpstr>Australian Sports Anti-Doping Authority Amendment (Sport Integrity Australia) Regulations 2020</vt:lpstr>
    </vt:vector>
  </TitlesOfParts>
  <Manager/>
  <Company/>
  <LinksUpToDate>false</LinksUpToDate>
  <CharactersWithSpaces>12741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2017-04-26T01:27:00Z</cp:lastPrinted>
  <dcterms:created xsi:type="dcterms:W3CDTF">2020-06-24T01:01:00Z</dcterms:created>
  <dcterms:modified xsi:type="dcterms:W3CDTF">2020-06-24T01:01:00Z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2020</vt:lpwstr>
  </property>
  <property fmtid="{D5CDD505-2E9C-101B-9397-08002B2CF9AE}" pid="3" name="ShortT">
    <vt:lpwstr>Australian Sports Anti-Doping Authority Amendment (Sport Integrity Australia) Regulations 2020</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25 June 2020</vt:lpwstr>
  </property>
  <property fmtid="{D5CDD505-2E9C-101B-9397-08002B2CF9AE}" pid="10" name="ID">
    <vt:lpwstr>OPC64313</vt:lpwstr>
  </property>
  <property fmtid="{D5CDD505-2E9C-101B-9397-08002B2CF9AE}" pid="11" name="Classification">
    <vt:lpwstr> </vt:lpwstr>
  </property>
  <property fmtid="{D5CDD505-2E9C-101B-9397-08002B2CF9AE}" pid="12" name="DLM">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B</vt:lpwstr>
  </property>
  <property fmtid="{D5CDD505-2E9C-101B-9397-08002B2CF9AE}" pid="16" name="CounterSign">
    <vt:lpwstr/>
  </property>
  <property fmtid="{D5CDD505-2E9C-101B-9397-08002B2CF9AE}" pid="17" name="ExcoDate">
    <vt:lpwstr>25 June 2020</vt:lpwstr>
  </property>
</Properties>
</file>