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C2281" w:rsidRDefault="00193461" w:rsidP="0020300C">
      <w:pPr>
        <w:rPr>
          <w:sz w:val="28"/>
        </w:rPr>
      </w:pPr>
      <w:r w:rsidRPr="008C2281">
        <w:rPr>
          <w:noProof/>
          <w:lang w:eastAsia="en-AU"/>
        </w:rPr>
        <w:drawing>
          <wp:inline distT="0" distB="0" distL="0" distR="0" wp14:anchorId="07164F26" wp14:editId="7DE723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DF" w:rsidRPr="008C2281" w:rsidRDefault="005E02DF" w:rsidP="008522E6">
      <w:pPr>
        <w:rPr>
          <w:b/>
          <w:sz w:val="30"/>
          <w:szCs w:val="28"/>
          <w:lang w:eastAsia="en-AU"/>
        </w:rPr>
      </w:pPr>
    </w:p>
    <w:p w:rsidR="008522E6" w:rsidRPr="008C2281" w:rsidRDefault="008522E6" w:rsidP="008522E6">
      <w:pPr>
        <w:rPr>
          <w:b/>
          <w:sz w:val="30"/>
          <w:szCs w:val="28"/>
          <w:lang w:eastAsia="en-AU"/>
        </w:rPr>
      </w:pPr>
      <w:r w:rsidRPr="008C2281">
        <w:rPr>
          <w:b/>
          <w:sz w:val="30"/>
          <w:szCs w:val="28"/>
          <w:lang w:eastAsia="en-AU"/>
        </w:rPr>
        <w:t xml:space="preserve">PB </w:t>
      </w:r>
      <w:r w:rsidR="008B09A4" w:rsidRPr="008C2281">
        <w:rPr>
          <w:b/>
          <w:sz w:val="30"/>
          <w:szCs w:val="28"/>
          <w:lang w:eastAsia="en-AU"/>
        </w:rPr>
        <w:t>77</w:t>
      </w:r>
      <w:r w:rsidRPr="008C2281">
        <w:rPr>
          <w:b/>
          <w:sz w:val="30"/>
          <w:szCs w:val="28"/>
          <w:lang w:eastAsia="en-AU"/>
        </w:rPr>
        <w:t xml:space="preserve"> of 2020</w:t>
      </w:r>
    </w:p>
    <w:p w:rsidR="0048364F" w:rsidRPr="008C2281" w:rsidRDefault="0048364F" w:rsidP="0048364F">
      <w:pPr>
        <w:rPr>
          <w:sz w:val="19"/>
        </w:rPr>
      </w:pPr>
    </w:p>
    <w:p w:rsidR="0048364F" w:rsidRPr="008C2281" w:rsidRDefault="00BA00F1" w:rsidP="0048364F">
      <w:pPr>
        <w:pStyle w:val="ShortT"/>
      </w:pPr>
      <w:r w:rsidRPr="008C2281">
        <w:t>National Health (Take Home Naloxone Pilot) Special Arrangement Amendment (2020 Measures No.</w:t>
      </w:r>
      <w:r w:rsidR="008C2281" w:rsidRPr="008C2281">
        <w:t> </w:t>
      </w:r>
      <w:r w:rsidRPr="008C2281">
        <w:t>1) Instrument 2020</w:t>
      </w:r>
    </w:p>
    <w:p w:rsidR="00740374" w:rsidRPr="008C2281" w:rsidRDefault="00740374" w:rsidP="008E4315">
      <w:pPr>
        <w:pStyle w:val="SignCoverPageStart"/>
        <w:rPr>
          <w:szCs w:val="22"/>
        </w:rPr>
      </w:pPr>
      <w:r w:rsidRPr="008C2281">
        <w:rPr>
          <w:szCs w:val="22"/>
        </w:rPr>
        <w:t>I, Penny Shakespeare, as delegate of the Minister for Health, make the following instrument.</w:t>
      </w:r>
    </w:p>
    <w:p w:rsidR="00740374" w:rsidRPr="008C2281" w:rsidRDefault="0074037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C2281">
        <w:rPr>
          <w:szCs w:val="22"/>
        </w:rPr>
        <w:t>Dated</w:t>
      </w:r>
      <w:r w:rsidR="00BB29CE">
        <w:rPr>
          <w:szCs w:val="22"/>
        </w:rPr>
        <w:t xml:space="preserve"> </w:t>
      </w:r>
      <w:bookmarkStart w:id="0" w:name="BKCheck15B_1"/>
      <w:bookmarkEnd w:id="0"/>
      <w:r w:rsidRPr="008C2281">
        <w:rPr>
          <w:szCs w:val="22"/>
        </w:rPr>
        <w:fldChar w:fldCharType="begin"/>
      </w:r>
      <w:r w:rsidRPr="008C2281">
        <w:rPr>
          <w:szCs w:val="22"/>
        </w:rPr>
        <w:instrText xml:space="preserve"> DOCPROPERTY  DateMade </w:instrText>
      </w:r>
      <w:r w:rsidRPr="008C2281">
        <w:rPr>
          <w:szCs w:val="22"/>
        </w:rPr>
        <w:fldChar w:fldCharType="separate"/>
      </w:r>
      <w:r w:rsidR="00BB29CE">
        <w:rPr>
          <w:szCs w:val="22"/>
        </w:rPr>
        <w:t>24 August 2020</w:t>
      </w:r>
      <w:r w:rsidRPr="008C2281">
        <w:rPr>
          <w:szCs w:val="22"/>
        </w:rPr>
        <w:fldChar w:fldCharType="end"/>
      </w:r>
    </w:p>
    <w:p w:rsidR="00740374" w:rsidRPr="008C2281" w:rsidRDefault="0074037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C2281">
        <w:rPr>
          <w:szCs w:val="22"/>
        </w:rPr>
        <w:t>Penny Shakespeare</w:t>
      </w:r>
    </w:p>
    <w:p w:rsidR="00740374" w:rsidRPr="008C2281" w:rsidRDefault="00740374" w:rsidP="008E4315">
      <w:pPr>
        <w:pStyle w:val="SignCoverPageEnd"/>
        <w:rPr>
          <w:szCs w:val="22"/>
        </w:rPr>
      </w:pPr>
      <w:r w:rsidRPr="008C2281">
        <w:rPr>
          <w:szCs w:val="22"/>
        </w:rPr>
        <w:t xml:space="preserve">Deputy Secretary, Health </w:t>
      </w:r>
      <w:r w:rsidR="00763099" w:rsidRPr="008C2281">
        <w:rPr>
          <w:szCs w:val="22"/>
        </w:rPr>
        <w:t>Resourcing</w:t>
      </w:r>
      <w:r w:rsidRPr="008C2281">
        <w:rPr>
          <w:szCs w:val="22"/>
        </w:rPr>
        <w:t xml:space="preserve"> Group</w:t>
      </w:r>
      <w:r w:rsidRPr="008C2281">
        <w:rPr>
          <w:szCs w:val="22"/>
        </w:rPr>
        <w:br/>
        <w:t>Department of Health</w:t>
      </w:r>
    </w:p>
    <w:p w:rsidR="00740374" w:rsidRPr="008C2281" w:rsidRDefault="00740374" w:rsidP="008E4315"/>
    <w:p w:rsidR="0048364F" w:rsidRPr="00607B85" w:rsidRDefault="0048364F" w:rsidP="0048364F">
      <w:pPr>
        <w:pStyle w:val="Header"/>
        <w:tabs>
          <w:tab w:val="clear" w:pos="4150"/>
          <w:tab w:val="clear" w:pos="8307"/>
        </w:tabs>
      </w:pPr>
      <w:r w:rsidRPr="00607B85">
        <w:rPr>
          <w:rStyle w:val="CharAmSchNo"/>
        </w:rPr>
        <w:t xml:space="preserve"> </w:t>
      </w:r>
      <w:r w:rsidRPr="00607B85">
        <w:rPr>
          <w:rStyle w:val="CharAmSchText"/>
        </w:rPr>
        <w:t xml:space="preserve"> </w:t>
      </w:r>
    </w:p>
    <w:p w:rsidR="0048364F" w:rsidRPr="00607B85" w:rsidRDefault="0048364F" w:rsidP="0048364F">
      <w:pPr>
        <w:pStyle w:val="Header"/>
        <w:tabs>
          <w:tab w:val="clear" w:pos="4150"/>
          <w:tab w:val="clear" w:pos="8307"/>
        </w:tabs>
      </w:pPr>
      <w:r w:rsidRPr="00607B85">
        <w:rPr>
          <w:rStyle w:val="CharAmPartNo"/>
        </w:rPr>
        <w:t xml:space="preserve"> </w:t>
      </w:r>
      <w:r w:rsidRPr="00607B85">
        <w:rPr>
          <w:rStyle w:val="CharAmPartText"/>
        </w:rPr>
        <w:t xml:space="preserve"> </w:t>
      </w:r>
    </w:p>
    <w:p w:rsidR="0048364F" w:rsidRPr="008C2281" w:rsidRDefault="0048364F" w:rsidP="0048364F">
      <w:pPr>
        <w:sectPr w:rsidR="0048364F" w:rsidRPr="008C2281" w:rsidSect="00567A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C2281" w:rsidRDefault="0048364F" w:rsidP="008C2281">
      <w:pPr>
        <w:rPr>
          <w:sz w:val="36"/>
        </w:rPr>
      </w:pPr>
      <w:r w:rsidRPr="008C2281">
        <w:rPr>
          <w:sz w:val="36"/>
        </w:rPr>
        <w:lastRenderedPageBreak/>
        <w:t>Contents</w:t>
      </w:r>
    </w:p>
    <w:bookmarkStart w:id="1" w:name="BKCheck15B_2"/>
    <w:bookmarkEnd w:id="1"/>
    <w:p w:rsidR="000F026C" w:rsidRDefault="000F02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F026C">
        <w:rPr>
          <w:noProof/>
        </w:rPr>
        <w:tab/>
      </w:r>
      <w:r w:rsidRPr="000F026C">
        <w:rPr>
          <w:noProof/>
        </w:rPr>
        <w:fldChar w:fldCharType="begin"/>
      </w:r>
      <w:r w:rsidRPr="000F026C">
        <w:rPr>
          <w:noProof/>
        </w:rPr>
        <w:instrText xml:space="preserve"> PAGEREF _Toc48135526 \h </w:instrText>
      </w:r>
      <w:r w:rsidRPr="000F026C">
        <w:rPr>
          <w:noProof/>
        </w:rPr>
      </w:r>
      <w:r w:rsidRPr="000F026C">
        <w:rPr>
          <w:noProof/>
        </w:rPr>
        <w:fldChar w:fldCharType="separate"/>
      </w:r>
      <w:r w:rsidR="00BB29CE">
        <w:rPr>
          <w:noProof/>
        </w:rPr>
        <w:t>1</w:t>
      </w:r>
      <w:r w:rsidRPr="000F026C">
        <w:rPr>
          <w:noProof/>
        </w:rPr>
        <w:fldChar w:fldCharType="end"/>
      </w:r>
    </w:p>
    <w:p w:rsidR="000F026C" w:rsidRDefault="000F02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F026C">
        <w:rPr>
          <w:noProof/>
        </w:rPr>
        <w:tab/>
      </w:r>
      <w:r w:rsidRPr="000F026C">
        <w:rPr>
          <w:noProof/>
        </w:rPr>
        <w:fldChar w:fldCharType="begin"/>
      </w:r>
      <w:r w:rsidRPr="000F026C">
        <w:rPr>
          <w:noProof/>
        </w:rPr>
        <w:instrText xml:space="preserve"> PAGEREF _Toc48135527 \h </w:instrText>
      </w:r>
      <w:r w:rsidRPr="000F026C">
        <w:rPr>
          <w:noProof/>
        </w:rPr>
      </w:r>
      <w:r w:rsidRPr="000F026C">
        <w:rPr>
          <w:noProof/>
        </w:rPr>
        <w:fldChar w:fldCharType="separate"/>
      </w:r>
      <w:r w:rsidR="00BB29CE">
        <w:rPr>
          <w:noProof/>
        </w:rPr>
        <w:t>1</w:t>
      </w:r>
      <w:r w:rsidRPr="000F026C">
        <w:rPr>
          <w:noProof/>
        </w:rPr>
        <w:fldChar w:fldCharType="end"/>
      </w:r>
    </w:p>
    <w:p w:rsidR="000F026C" w:rsidRDefault="000F02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F026C">
        <w:rPr>
          <w:noProof/>
        </w:rPr>
        <w:tab/>
      </w:r>
      <w:r w:rsidRPr="000F026C">
        <w:rPr>
          <w:noProof/>
        </w:rPr>
        <w:fldChar w:fldCharType="begin"/>
      </w:r>
      <w:r w:rsidRPr="000F026C">
        <w:rPr>
          <w:noProof/>
        </w:rPr>
        <w:instrText xml:space="preserve"> PAGEREF _Toc48135528 \h </w:instrText>
      </w:r>
      <w:r w:rsidRPr="000F026C">
        <w:rPr>
          <w:noProof/>
        </w:rPr>
      </w:r>
      <w:r w:rsidRPr="000F026C">
        <w:rPr>
          <w:noProof/>
        </w:rPr>
        <w:fldChar w:fldCharType="separate"/>
      </w:r>
      <w:r w:rsidR="00BB29CE">
        <w:rPr>
          <w:noProof/>
        </w:rPr>
        <w:t>1</w:t>
      </w:r>
      <w:r w:rsidRPr="000F026C">
        <w:rPr>
          <w:noProof/>
        </w:rPr>
        <w:fldChar w:fldCharType="end"/>
      </w:r>
    </w:p>
    <w:p w:rsidR="000F026C" w:rsidRDefault="000F02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F026C">
        <w:rPr>
          <w:noProof/>
        </w:rPr>
        <w:tab/>
      </w:r>
      <w:r w:rsidRPr="000F026C">
        <w:rPr>
          <w:noProof/>
        </w:rPr>
        <w:fldChar w:fldCharType="begin"/>
      </w:r>
      <w:r w:rsidRPr="000F026C">
        <w:rPr>
          <w:noProof/>
        </w:rPr>
        <w:instrText xml:space="preserve"> PAGEREF _Toc48135529 \h </w:instrText>
      </w:r>
      <w:r w:rsidRPr="000F026C">
        <w:rPr>
          <w:noProof/>
        </w:rPr>
      </w:r>
      <w:r w:rsidRPr="000F026C">
        <w:rPr>
          <w:noProof/>
        </w:rPr>
        <w:fldChar w:fldCharType="separate"/>
      </w:r>
      <w:r w:rsidR="00BB29CE">
        <w:rPr>
          <w:noProof/>
        </w:rPr>
        <w:t>1</w:t>
      </w:r>
      <w:r w:rsidRPr="000F026C">
        <w:rPr>
          <w:noProof/>
        </w:rPr>
        <w:fldChar w:fldCharType="end"/>
      </w:r>
    </w:p>
    <w:p w:rsidR="000F026C" w:rsidRDefault="000F02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F026C">
        <w:rPr>
          <w:b w:val="0"/>
          <w:noProof/>
          <w:sz w:val="18"/>
        </w:rPr>
        <w:tab/>
      </w:r>
      <w:r w:rsidRPr="000F026C">
        <w:rPr>
          <w:b w:val="0"/>
          <w:noProof/>
          <w:sz w:val="18"/>
        </w:rPr>
        <w:fldChar w:fldCharType="begin"/>
      </w:r>
      <w:r w:rsidRPr="000F026C">
        <w:rPr>
          <w:b w:val="0"/>
          <w:noProof/>
          <w:sz w:val="18"/>
        </w:rPr>
        <w:instrText xml:space="preserve"> PAGEREF _Toc48135530 \h </w:instrText>
      </w:r>
      <w:r w:rsidRPr="000F026C">
        <w:rPr>
          <w:b w:val="0"/>
          <w:noProof/>
          <w:sz w:val="18"/>
        </w:rPr>
      </w:r>
      <w:r w:rsidRPr="000F026C">
        <w:rPr>
          <w:b w:val="0"/>
          <w:noProof/>
          <w:sz w:val="18"/>
        </w:rPr>
        <w:fldChar w:fldCharType="separate"/>
      </w:r>
      <w:r w:rsidR="00BB29CE">
        <w:rPr>
          <w:b w:val="0"/>
          <w:noProof/>
          <w:sz w:val="18"/>
        </w:rPr>
        <w:t>2</w:t>
      </w:r>
      <w:r w:rsidRPr="000F026C">
        <w:rPr>
          <w:b w:val="0"/>
          <w:noProof/>
          <w:sz w:val="18"/>
        </w:rPr>
        <w:fldChar w:fldCharType="end"/>
      </w:r>
    </w:p>
    <w:p w:rsidR="000F026C" w:rsidRDefault="000F02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(Take Home Naloxone Pilot) Special Arrangement 2019</w:t>
      </w:r>
      <w:r w:rsidRPr="000F026C">
        <w:rPr>
          <w:i w:val="0"/>
          <w:noProof/>
          <w:sz w:val="18"/>
        </w:rPr>
        <w:tab/>
      </w:r>
      <w:r w:rsidRPr="000F026C">
        <w:rPr>
          <w:i w:val="0"/>
          <w:noProof/>
          <w:sz w:val="18"/>
        </w:rPr>
        <w:fldChar w:fldCharType="begin"/>
      </w:r>
      <w:r w:rsidRPr="000F026C">
        <w:rPr>
          <w:i w:val="0"/>
          <w:noProof/>
          <w:sz w:val="18"/>
        </w:rPr>
        <w:instrText xml:space="preserve"> PAGEREF _Toc48135531 \h </w:instrText>
      </w:r>
      <w:r w:rsidRPr="000F026C">
        <w:rPr>
          <w:i w:val="0"/>
          <w:noProof/>
          <w:sz w:val="18"/>
        </w:rPr>
      </w:r>
      <w:r w:rsidRPr="000F026C">
        <w:rPr>
          <w:i w:val="0"/>
          <w:noProof/>
          <w:sz w:val="18"/>
        </w:rPr>
        <w:fldChar w:fldCharType="separate"/>
      </w:r>
      <w:r w:rsidR="00BB29CE">
        <w:rPr>
          <w:i w:val="0"/>
          <w:noProof/>
          <w:sz w:val="18"/>
        </w:rPr>
        <w:t>2</w:t>
      </w:r>
      <w:r w:rsidRPr="000F026C">
        <w:rPr>
          <w:i w:val="0"/>
          <w:noProof/>
          <w:sz w:val="18"/>
        </w:rPr>
        <w:fldChar w:fldCharType="end"/>
      </w:r>
    </w:p>
    <w:p w:rsidR="0048364F" w:rsidRPr="008C2281" w:rsidRDefault="000F026C" w:rsidP="0048364F">
      <w:r>
        <w:fldChar w:fldCharType="end"/>
      </w:r>
    </w:p>
    <w:p w:rsidR="0048364F" w:rsidRPr="008C2281" w:rsidRDefault="0048364F" w:rsidP="0048364F">
      <w:pPr>
        <w:sectPr w:rsidR="0048364F" w:rsidRPr="008C2281" w:rsidSect="00567A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C2281" w:rsidRDefault="0048364F" w:rsidP="0048364F">
      <w:pPr>
        <w:pStyle w:val="ActHead5"/>
      </w:pPr>
      <w:bookmarkStart w:id="2" w:name="_Toc48135526"/>
      <w:r w:rsidRPr="00607B85">
        <w:rPr>
          <w:rStyle w:val="CharSectno"/>
        </w:rPr>
        <w:lastRenderedPageBreak/>
        <w:t>1</w:t>
      </w:r>
      <w:r w:rsidRPr="008C2281">
        <w:t xml:space="preserve">  </w:t>
      </w:r>
      <w:r w:rsidR="004F676E" w:rsidRPr="008C2281">
        <w:t>Name</w:t>
      </w:r>
      <w:bookmarkEnd w:id="2"/>
    </w:p>
    <w:p w:rsidR="0048364F" w:rsidRPr="008C2281" w:rsidRDefault="0048364F" w:rsidP="0048364F">
      <w:pPr>
        <w:pStyle w:val="subsection"/>
      </w:pPr>
      <w:r w:rsidRPr="008C2281">
        <w:tab/>
      </w:r>
      <w:r w:rsidR="00B67925" w:rsidRPr="008C2281">
        <w:t>(1)</w:t>
      </w:r>
      <w:r w:rsidRPr="008C2281">
        <w:tab/>
      </w:r>
      <w:r w:rsidR="00BA00F1" w:rsidRPr="008C2281">
        <w:t>This instrument is</w:t>
      </w:r>
      <w:r w:rsidRPr="008C2281">
        <w:t xml:space="preserve"> the </w:t>
      </w:r>
      <w:bookmarkStart w:id="3" w:name="BKCheck15B_3"/>
      <w:bookmarkEnd w:id="3"/>
      <w:r w:rsidR="00414ADE" w:rsidRPr="008C2281">
        <w:rPr>
          <w:i/>
        </w:rPr>
        <w:fldChar w:fldCharType="begin"/>
      </w:r>
      <w:r w:rsidR="00414ADE" w:rsidRPr="008C2281">
        <w:rPr>
          <w:i/>
        </w:rPr>
        <w:instrText xml:space="preserve"> STYLEREF  ShortT </w:instrText>
      </w:r>
      <w:r w:rsidR="00414ADE" w:rsidRPr="008C2281">
        <w:rPr>
          <w:i/>
        </w:rPr>
        <w:fldChar w:fldCharType="separate"/>
      </w:r>
      <w:r w:rsidR="00BB29CE">
        <w:rPr>
          <w:i/>
          <w:noProof/>
        </w:rPr>
        <w:t>National Health (Take Home Naloxone Pilot) Special Arrangement Amendment (2020 Measures No. 1) Instrument 2020</w:t>
      </w:r>
      <w:r w:rsidR="00414ADE" w:rsidRPr="008C2281">
        <w:rPr>
          <w:i/>
        </w:rPr>
        <w:fldChar w:fldCharType="end"/>
      </w:r>
      <w:r w:rsidRPr="008C2281">
        <w:t>.</w:t>
      </w:r>
    </w:p>
    <w:p w:rsidR="00B67925" w:rsidRPr="008C2281" w:rsidRDefault="00B67925" w:rsidP="0048364F">
      <w:pPr>
        <w:pStyle w:val="subsection"/>
      </w:pPr>
      <w:r w:rsidRPr="008C2281">
        <w:tab/>
        <w:t>(2)</w:t>
      </w:r>
      <w:r w:rsidRPr="008C2281">
        <w:tab/>
        <w:t xml:space="preserve">This instrument may also be cited as PB </w:t>
      </w:r>
      <w:r w:rsidR="008B09A4" w:rsidRPr="008C2281">
        <w:t>77</w:t>
      </w:r>
      <w:r w:rsidRPr="008C2281">
        <w:t xml:space="preserve"> of 2020.</w:t>
      </w:r>
    </w:p>
    <w:p w:rsidR="004F676E" w:rsidRPr="008C2281" w:rsidRDefault="0048364F" w:rsidP="005452CC">
      <w:pPr>
        <w:pStyle w:val="ActHead5"/>
      </w:pPr>
      <w:bookmarkStart w:id="4" w:name="_Toc48135527"/>
      <w:r w:rsidRPr="00607B85">
        <w:rPr>
          <w:rStyle w:val="CharSectno"/>
        </w:rPr>
        <w:t>2</w:t>
      </w:r>
      <w:r w:rsidRPr="008C2281">
        <w:t xml:space="preserve">  Commencement</w:t>
      </w:r>
      <w:bookmarkEnd w:id="4"/>
    </w:p>
    <w:p w:rsidR="005452CC" w:rsidRPr="008C2281" w:rsidRDefault="005452CC" w:rsidP="00593449">
      <w:pPr>
        <w:pStyle w:val="subsection"/>
      </w:pPr>
      <w:r w:rsidRPr="008C2281">
        <w:tab/>
        <w:t>(1)</w:t>
      </w:r>
      <w:r w:rsidRPr="008C2281">
        <w:tab/>
        <w:t xml:space="preserve">Each provision of </w:t>
      </w:r>
      <w:r w:rsidR="00BA00F1" w:rsidRPr="008C2281">
        <w:t>this instrument</w:t>
      </w:r>
      <w:r w:rsidRPr="008C228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C228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C228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Commencement information</w:t>
            </w:r>
          </w:p>
        </w:tc>
      </w:tr>
      <w:tr w:rsidR="005452CC" w:rsidRPr="008C228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Column 3</w:t>
            </w:r>
          </w:p>
        </w:tc>
      </w:tr>
      <w:tr w:rsidR="005452CC" w:rsidRPr="008C228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C2281" w:rsidRDefault="005452CC" w:rsidP="00612709">
            <w:pPr>
              <w:pStyle w:val="TableHeading"/>
            </w:pPr>
            <w:r w:rsidRPr="008C2281">
              <w:t>Date/Details</w:t>
            </w:r>
          </w:p>
        </w:tc>
      </w:tr>
      <w:tr w:rsidR="005452CC" w:rsidRPr="008C228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C2281" w:rsidRDefault="005452CC" w:rsidP="00AD7252">
            <w:pPr>
              <w:pStyle w:val="Tabletext"/>
            </w:pPr>
            <w:r w:rsidRPr="008C2281">
              <w:t xml:space="preserve">1.  </w:t>
            </w:r>
            <w:r w:rsidR="00AD7252" w:rsidRPr="008C2281">
              <w:t xml:space="preserve">The whole of </w:t>
            </w:r>
            <w:r w:rsidR="00BA00F1" w:rsidRPr="008C228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C2281" w:rsidRDefault="005452CC" w:rsidP="005452CC">
            <w:pPr>
              <w:pStyle w:val="Tabletext"/>
            </w:pPr>
            <w:r w:rsidRPr="008C2281">
              <w:t xml:space="preserve">The day after </w:t>
            </w:r>
            <w:r w:rsidR="00BA00F1" w:rsidRPr="008C2281">
              <w:t>this instrument is</w:t>
            </w:r>
            <w:r w:rsidRPr="008C228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C2281" w:rsidRDefault="003D6659">
            <w:pPr>
              <w:pStyle w:val="Tabletext"/>
            </w:pPr>
            <w:r>
              <w:t xml:space="preserve">27 </w:t>
            </w:r>
            <w:bookmarkStart w:id="5" w:name="_GoBack"/>
            <w:bookmarkEnd w:id="5"/>
            <w:r w:rsidR="00656E8B">
              <w:t>August 2020</w:t>
            </w:r>
          </w:p>
        </w:tc>
      </w:tr>
    </w:tbl>
    <w:p w:rsidR="005452CC" w:rsidRPr="008C2281" w:rsidRDefault="005452CC" w:rsidP="00D21F74">
      <w:pPr>
        <w:pStyle w:val="notetext"/>
      </w:pPr>
      <w:r w:rsidRPr="008C2281">
        <w:rPr>
          <w:snapToGrid w:val="0"/>
          <w:lang w:eastAsia="en-US"/>
        </w:rPr>
        <w:t>Note:</w:t>
      </w:r>
      <w:r w:rsidRPr="008C2281">
        <w:rPr>
          <w:snapToGrid w:val="0"/>
          <w:lang w:eastAsia="en-US"/>
        </w:rPr>
        <w:tab/>
        <w:t xml:space="preserve">This table relates only to the provisions of </w:t>
      </w:r>
      <w:r w:rsidR="00BA00F1" w:rsidRPr="008C2281">
        <w:rPr>
          <w:snapToGrid w:val="0"/>
          <w:lang w:eastAsia="en-US"/>
        </w:rPr>
        <w:t>this instrument</w:t>
      </w:r>
      <w:r w:rsidRPr="008C2281">
        <w:t xml:space="preserve"> </w:t>
      </w:r>
      <w:r w:rsidRPr="008C2281">
        <w:rPr>
          <w:snapToGrid w:val="0"/>
          <w:lang w:eastAsia="en-US"/>
        </w:rPr>
        <w:t xml:space="preserve">as originally made. It will not be amended to deal with any later amendments of </w:t>
      </w:r>
      <w:r w:rsidR="00BA00F1" w:rsidRPr="008C2281">
        <w:rPr>
          <w:snapToGrid w:val="0"/>
          <w:lang w:eastAsia="en-US"/>
        </w:rPr>
        <w:t>this instrument</w:t>
      </w:r>
      <w:r w:rsidRPr="008C2281">
        <w:rPr>
          <w:snapToGrid w:val="0"/>
          <w:lang w:eastAsia="en-US"/>
        </w:rPr>
        <w:t>.</w:t>
      </w:r>
    </w:p>
    <w:p w:rsidR="005452CC" w:rsidRPr="008C2281" w:rsidRDefault="005452CC" w:rsidP="004F676E">
      <w:pPr>
        <w:pStyle w:val="subsection"/>
      </w:pPr>
      <w:r w:rsidRPr="008C2281">
        <w:tab/>
        <w:t>(2)</w:t>
      </w:r>
      <w:r w:rsidRPr="008C2281">
        <w:tab/>
        <w:t xml:space="preserve">Any information in column 3 of the table is not part of </w:t>
      </w:r>
      <w:r w:rsidR="00BA00F1" w:rsidRPr="008C2281">
        <w:t>this instrument</w:t>
      </w:r>
      <w:r w:rsidRPr="008C2281">
        <w:t xml:space="preserve">. Information may be inserted in this column, or information in it may be edited, in any published version of </w:t>
      </w:r>
      <w:r w:rsidR="00BA00F1" w:rsidRPr="008C2281">
        <w:t>this instrument</w:t>
      </w:r>
      <w:r w:rsidRPr="008C2281">
        <w:t>.</w:t>
      </w:r>
    </w:p>
    <w:p w:rsidR="00BF6650" w:rsidRPr="008C2281" w:rsidRDefault="00BF6650" w:rsidP="00BF6650">
      <w:pPr>
        <w:pStyle w:val="ActHead5"/>
      </w:pPr>
      <w:bookmarkStart w:id="6" w:name="_Toc48135528"/>
      <w:r w:rsidRPr="00607B85">
        <w:rPr>
          <w:rStyle w:val="CharSectno"/>
        </w:rPr>
        <w:t>3</w:t>
      </w:r>
      <w:r w:rsidRPr="008C2281">
        <w:t xml:space="preserve">  Authority</w:t>
      </w:r>
      <w:bookmarkEnd w:id="6"/>
    </w:p>
    <w:p w:rsidR="00BF6650" w:rsidRPr="008C2281" w:rsidRDefault="00BF6650" w:rsidP="00BF6650">
      <w:pPr>
        <w:pStyle w:val="subsection"/>
      </w:pPr>
      <w:r w:rsidRPr="008C2281">
        <w:tab/>
      </w:r>
      <w:r w:rsidRPr="008C2281">
        <w:tab/>
      </w:r>
      <w:r w:rsidR="00BA00F1" w:rsidRPr="008C2281">
        <w:t>This instrument is</w:t>
      </w:r>
      <w:r w:rsidRPr="008C2281">
        <w:t xml:space="preserve"> made under </w:t>
      </w:r>
      <w:r w:rsidR="0052521F" w:rsidRPr="008C2281">
        <w:t>sub</w:t>
      </w:r>
      <w:r w:rsidR="001C2DC9" w:rsidRPr="008C2281">
        <w:t>section</w:t>
      </w:r>
      <w:r w:rsidR="008C2281" w:rsidRPr="008C2281">
        <w:t> </w:t>
      </w:r>
      <w:r w:rsidR="001C2DC9" w:rsidRPr="008C2281">
        <w:t>100</w:t>
      </w:r>
      <w:r w:rsidR="0052521F" w:rsidRPr="008C2281">
        <w:t>(2)</w:t>
      </w:r>
      <w:r w:rsidR="001C2DC9" w:rsidRPr="008C2281">
        <w:t xml:space="preserve"> of the </w:t>
      </w:r>
      <w:r w:rsidR="001C2DC9" w:rsidRPr="008C2281">
        <w:rPr>
          <w:i/>
        </w:rPr>
        <w:t>National Health Act 1953</w:t>
      </w:r>
      <w:r w:rsidR="00546FA3" w:rsidRPr="008C2281">
        <w:rPr>
          <w:i/>
        </w:rPr>
        <w:t>.</w:t>
      </w:r>
    </w:p>
    <w:p w:rsidR="00557C7A" w:rsidRPr="008C2281" w:rsidRDefault="00BF6650" w:rsidP="00557C7A">
      <w:pPr>
        <w:pStyle w:val="ActHead5"/>
      </w:pPr>
      <w:bookmarkStart w:id="7" w:name="_Toc48135529"/>
      <w:r w:rsidRPr="00607B85">
        <w:rPr>
          <w:rStyle w:val="CharSectno"/>
        </w:rPr>
        <w:t>4</w:t>
      </w:r>
      <w:r w:rsidR="00557C7A" w:rsidRPr="008C2281">
        <w:t xml:space="preserve">  </w:t>
      </w:r>
      <w:r w:rsidR="00083F48" w:rsidRPr="008C2281">
        <w:t>Schedules</w:t>
      </w:r>
      <w:bookmarkEnd w:id="7"/>
    </w:p>
    <w:p w:rsidR="00557C7A" w:rsidRPr="008C2281" w:rsidRDefault="00557C7A" w:rsidP="00557C7A">
      <w:pPr>
        <w:pStyle w:val="subsection"/>
      </w:pPr>
      <w:r w:rsidRPr="008C2281">
        <w:tab/>
      </w:r>
      <w:r w:rsidRPr="008C2281">
        <w:tab/>
      </w:r>
      <w:r w:rsidR="00083F48" w:rsidRPr="008C2281">
        <w:t xml:space="preserve">Each </w:t>
      </w:r>
      <w:r w:rsidR="00160BD7" w:rsidRPr="008C2281">
        <w:t>instrument</w:t>
      </w:r>
      <w:r w:rsidR="00083F48" w:rsidRPr="008C2281">
        <w:t xml:space="preserve"> that is specified in a Schedule to </w:t>
      </w:r>
      <w:r w:rsidR="00BA00F1" w:rsidRPr="008C2281">
        <w:t>this instrument</w:t>
      </w:r>
      <w:r w:rsidR="00083F48" w:rsidRPr="008C2281">
        <w:t xml:space="preserve"> is amended or repealed as set out in the applicable items in the Schedule concerned, and any other item in a Schedule to </w:t>
      </w:r>
      <w:r w:rsidR="00BA00F1" w:rsidRPr="008C2281">
        <w:t>this instrument</w:t>
      </w:r>
      <w:r w:rsidR="00083F48" w:rsidRPr="008C2281">
        <w:t xml:space="preserve"> has effect according to its terms.</w:t>
      </w:r>
    </w:p>
    <w:p w:rsidR="0048364F" w:rsidRPr="008C2281" w:rsidRDefault="0048364F" w:rsidP="009C5989">
      <w:pPr>
        <w:pStyle w:val="ActHead6"/>
        <w:pageBreakBefore/>
      </w:pPr>
      <w:bookmarkStart w:id="8" w:name="_Toc48135530"/>
      <w:bookmarkStart w:id="9" w:name="opcAmSched"/>
      <w:bookmarkStart w:id="10" w:name="opcCurrentFind"/>
      <w:r w:rsidRPr="00607B85">
        <w:rPr>
          <w:rStyle w:val="CharAmSchNo"/>
        </w:rPr>
        <w:lastRenderedPageBreak/>
        <w:t>Schedule</w:t>
      </w:r>
      <w:r w:rsidR="008C2281" w:rsidRPr="00607B85">
        <w:rPr>
          <w:rStyle w:val="CharAmSchNo"/>
        </w:rPr>
        <w:t> </w:t>
      </w:r>
      <w:r w:rsidRPr="00607B85">
        <w:rPr>
          <w:rStyle w:val="CharAmSchNo"/>
        </w:rPr>
        <w:t>1</w:t>
      </w:r>
      <w:r w:rsidRPr="008C2281">
        <w:t>—</w:t>
      </w:r>
      <w:r w:rsidR="00460499" w:rsidRPr="00607B85">
        <w:rPr>
          <w:rStyle w:val="CharAmSchText"/>
        </w:rPr>
        <w:t>Amendments</w:t>
      </w:r>
      <w:bookmarkEnd w:id="8"/>
    </w:p>
    <w:bookmarkEnd w:id="9"/>
    <w:bookmarkEnd w:id="10"/>
    <w:p w:rsidR="0004044E" w:rsidRPr="00607B85" w:rsidRDefault="0004044E" w:rsidP="0004044E">
      <w:pPr>
        <w:pStyle w:val="Header"/>
      </w:pPr>
      <w:r w:rsidRPr="00607B85">
        <w:rPr>
          <w:rStyle w:val="CharAmPartNo"/>
        </w:rPr>
        <w:t xml:space="preserve"> </w:t>
      </w:r>
      <w:r w:rsidRPr="00607B85">
        <w:rPr>
          <w:rStyle w:val="CharAmPartText"/>
        </w:rPr>
        <w:t xml:space="preserve"> </w:t>
      </w:r>
    </w:p>
    <w:p w:rsidR="0084172C" w:rsidRPr="008C2281" w:rsidRDefault="00341752" w:rsidP="00EA0D36">
      <w:pPr>
        <w:pStyle w:val="ActHead9"/>
      </w:pPr>
      <w:bookmarkStart w:id="11" w:name="BK_S3P2L3C1"/>
      <w:bookmarkStart w:id="12" w:name="_Toc48135531"/>
      <w:bookmarkEnd w:id="11"/>
      <w:r w:rsidRPr="008C2281">
        <w:t>National Health (Take Home Naloxone Pilot) Special Arrangement 2019</w:t>
      </w:r>
      <w:bookmarkEnd w:id="12"/>
    </w:p>
    <w:p w:rsidR="00341752" w:rsidRPr="008C2281" w:rsidRDefault="0052521F" w:rsidP="00341752">
      <w:pPr>
        <w:pStyle w:val="ItemHead"/>
      </w:pPr>
      <w:r w:rsidRPr="008C2281">
        <w:t>1  Subsection</w:t>
      </w:r>
      <w:r w:rsidR="008C2281" w:rsidRPr="008C2281">
        <w:t> </w:t>
      </w:r>
      <w:r w:rsidRPr="008C2281">
        <w:t>25(1)</w:t>
      </w:r>
    </w:p>
    <w:p w:rsidR="0052521F" w:rsidRPr="008C2281" w:rsidRDefault="0052521F" w:rsidP="0052521F">
      <w:pPr>
        <w:pStyle w:val="Item"/>
      </w:pPr>
      <w:r w:rsidRPr="008C2281">
        <w:t>Repeal the subsection, substitute:</w:t>
      </w:r>
    </w:p>
    <w:p w:rsidR="0052521F" w:rsidRPr="008C2281" w:rsidRDefault="0052521F" w:rsidP="0052521F">
      <w:pPr>
        <w:pStyle w:val="subsection"/>
      </w:pPr>
      <w:r w:rsidRPr="008C2281">
        <w:tab/>
        <w:t>(1)</w:t>
      </w:r>
      <w:r w:rsidRPr="008C2281">
        <w:tab/>
        <w:t xml:space="preserve">The Secretary may, in writing, authorise persons </w:t>
      </w:r>
      <w:r w:rsidR="00F17EE6" w:rsidRPr="008C2281">
        <w:t>having suitable qualifications and experience t</w:t>
      </w:r>
      <w:r w:rsidRPr="008C2281">
        <w:t xml:space="preserve">o </w:t>
      </w:r>
      <w:r w:rsidR="00F60FF9" w:rsidRPr="008C2281">
        <w:t xml:space="preserve">perform any of the Secretary’s functions, or exercise any of the Secretary’s powers, under </w:t>
      </w:r>
      <w:r w:rsidR="00966418" w:rsidRPr="008C2281">
        <w:t>the following provisions</w:t>
      </w:r>
      <w:r w:rsidR="00F60FF9" w:rsidRPr="008C2281">
        <w:t xml:space="preserve"> </w:t>
      </w:r>
      <w:r w:rsidR="0025615C" w:rsidRPr="008C2281">
        <w:t xml:space="preserve">on </w:t>
      </w:r>
      <w:r w:rsidRPr="008C2281">
        <w:t>behalf of the Secretary:</w:t>
      </w:r>
    </w:p>
    <w:p w:rsidR="00BE7602" w:rsidRPr="008C2281" w:rsidRDefault="0052521F" w:rsidP="0052521F">
      <w:pPr>
        <w:pStyle w:val="paragraph"/>
      </w:pPr>
      <w:r w:rsidRPr="008C2281">
        <w:tab/>
        <w:t>(a)</w:t>
      </w:r>
      <w:r w:rsidRPr="008C2281">
        <w:tab/>
      </w:r>
      <w:r w:rsidR="00BE7602" w:rsidRPr="008C2281">
        <w:t xml:space="preserve">the definitions of </w:t>
      </w:r>
      <w:r w:rsidR="00BE7602" w:rsidRPr="008C2281">
        <w:rPr>
          <w:b/>
          <w:i/>
        </w:rPr>
        <w:t>authorised alternative supplier</w:t>
      </w:r>
      <w:r w:rsidR="00BE7602" w:rsidRPr="008C2281">
        <w:t xml:space="preserve"> and </w:t>
      </w:r>
      <w:r w:rsidR="00BE7602" w:rsidRPr="008C2281">
        <w:rPr>
          <w:b/>
          <w:i/>
        </w:rPr>
        <w:t>excluded approved supplier</w:t>
      </w:r>
      <w:r w:rsidR="00BE7602" w:rsidRPr="008C2281">
        <w:t xml:space="preserve"> in section</w:t>
      </w:r>
      <w:r w:rsidR="008C2281" w:rsidRPr="008C2281">
        <w:t> </w:t>
      </w:r>
      <w:r w:rsidR="00BE7602" w:rsidRPr="008C2281">
        <w:t>4 (receiving notices);</w:t>
      </w:r>
    </w:p>
    <w:p w:rsidR="00F60FF9" w:rsidRPr="008C2281" w:rsidRDefault="00BE7602" w:rsidP="0052521F">
      <w:pPr>
        <w:pStyle w:val="paragraph"/>
      </w:pPr>
      <w:r w:rsidRPr="008C2281">
        <w:tab/>
        <w:t>(b)</w:t>
      </w:r>
      <w:r w:rsidRPr="008C2281">
        <w:tab/>
      </w:r>
      <w:r w:rsidR="0052521F" w:rsidRPr="008C2281">
        <w:t>section</w:t>
      </w:r>
      <w:r w:rsidR="008C2281" w:rsidRPr="008C2281">
        <w:t> </w:t>
      </w:r>
      <w:r w:rsidR="00931251" w:rsidRPr="008C2281">
        <w:t>20</w:t>
      </w:r>
      <w:r w:rsidR="00790A7B" w:rsidRPr="008C2281">
        <w:t xml:space="preserve"> and subsection</w:t>
      </w:r>
      <w:r w:rsidR="008C2281" w:rsidRPr="008C2281">
        <w:t> </w:t>
      </w:r>
      <w:r w:rsidR="00790A7B" w:rsidRPr="008C2281">
        <w:t>21(4)</w:t>
      </w:r>
      <w:r w:rsidR="00F60FF9" w:rsidRPr="008C2281">
        <w:t xml:space="preserve"> </w:t>
      </w:r>
      <w:r w:rsidR="00790A7B" w:rsidRPr="008C2281">
        <w:t>(receiving claims for payment);</w:t>
      </w:r>
    </w:p>
    <w:p w:rsidR="00931251" w:rsidRPr="008C2281" w:rsidRDefault="00790A7B" w:rsidP="0052521F">
      <w:pPr>
        <w:pStyle w:val="paragraph"/>
      </w:pPr>
      <w:r w:rsidRPr="008C2281">
        <w:tab/>
        <w:t>(</w:t>
      </w:r>
      <w:r w:rsidR="00BE7602" w:rsidRPr="008C2281">
        <w:t>c</w:t>
      </w:r>
      <w:r w:rsidR="00F60FF9" w:rsidRPr="008C2281">
        <w:t>)</w:t>
      </w:r>
      <w:r w:rsidR="00F60FF9" w:rsidRPr="008C2281">
        <w:tab/>
      </w:r>
      <w:r w:rsidRPr="008C2281">
        <w:t>section</w:t>
      </w:r>
      <w:r w:rsidR="008C2281" w:rsidRPr="008C2281">
        <w:t> </w:t>
      </w:r>
      <w:r w:rsidRPr="008C2281">
        <w:t>22 (determining and paying claims);</w:t>
      </w:r>
    </w:p>
    <w:p w:rsidR="0052521F" w:rsidRPr="008C2281" w:rsidRDefault="00F60FF9" w:rsidP="0052521F">
      <w:pPr>
        <w:pStyle w:val="paragraph"/>
      </w:pPr>
      <w:r w:rsidRPr="008C2281">
        <w:tab/>
        <w:t>(</w:t>
      </w:r>
      <w:r w:rsidR="00BE7602" w:rsidRPr="008C2281">
        <w:t>d</w:t>
      </w:r>
      <w:r w:rsidR="0052521F" w:rsidRPr="008C2281">
        <w:t>)</w:t>
      </w:r>
      <w:r w:rsidR="0052521F" w:rsidRPr="008C2281">
        <w:tab/>
        <w:t>section</w:t>
      </w:r>
      <w:r w:rsidR="008C2281" w:rsidRPr="008C2281">
        <w:t> </w:t>
      </w:r>
      <w:r w:rsidR="0052521F" w:rsidRPr="008C2281">
        <w:t>23</w:t>
      </w:r>
      <w:r w:rsidR="00790A7B" w:rsidRPr="008C2281">
        <w:t xml:space="preserve"> (requesting information).</w:t>
      </w:r>
    </w:p>
    <w:p w:rsidR="0052521F" w:rsidRPr="008C2281" w:rsidRDefault="007178BB" w:rsidP="0052521F">
      <w:pPr>
        <w:pStyle w:val="ItemHead"/>
      </w:pPr>
      <w:r w:rsidRPr="008C2281">
        <w:t xml:space="preserve">2  At the end of </w:t>
      </w:r>
      <w:r w:rsidR="00A46129" w:rsidRPr="008C2281">
        <w:t>Part</w:t>
      </w:r>
      <w:r w:rsidR="008C2281" w:rsidRPr="008C2281">
        <w:t> </w:t>
      </w:r>
      <w:r w:rsidR="00A46129" w:rsidRPr="008C2281">
        <w:t>2</w:t>
      </w:r>
    </w:p>
    <w:p w:rsidR="007178BB" w:rsidRPr="008C2281" w:rsidRDefault="007178BB" w:rsidP="007178BB">
      <w:pPr>
        <w:pStyle w:val="Item"/>
      </w:pPr>
      <w:r w:rsidRPr="008C2281">
        <w:t>Add:</w:t>
      </w:r>
    </w:p>
    <w:p w:rsidR="00595902" w:rsidRPr="008C2281" w:rsidRDefault="00A46129" w:rsidP="00595902">
      <w:pPr>
        <w:pStyle w:val="ActHead5"/>
      </w:pPr>
      <w:bookmarkStart w:id="13" w:name="_Toc48135532"/>
      <w:r w:rsidRPr="00607B85">
        <w:rPr>
          <w:rStyle w:val="CharSectno"/>
        </w:rPr>
        <w:t>26</w:t>
      </w:r>
      <w:r w:rsidRPr="008C2281">
        <w:t xml:space="preserve">  </w:t>
      </w:r>
      <w:r w:rsidR="007178BB" w:rsidRPr="008C2281">
        <w:t xml:space="preserve">Review by Secretary of </w:t>
      </w:r>
      <w:r w:rsidR="00481F3E" w:rsidRPr="008C2281">
        <w:t>decisions of persons</w:t>
      </w:r>
      <w:r w:rsidRPr="008C2281">
        <w:t xml:space="preserve"> authorised under section</w:t>
      </w:r>
      <w:r w:rsidR="008C2281" w:rsidRPr="008C2281">
        <w:t> </w:t>
      </w:r>
      <w:r w:rsidRPr="008C2281">
        <w:t>25</w:t>
      </w:r>
      <w:bookmarkEnd w:id="13"/>
    </w:p>
    <w:p w:rsidR="00595902" w:rsidRPr="008C2281" w:rsidRDefault="00595902" w:rsidP="00595902">
      <w:pPr>
        <w:pStyle w:val="SubsectionHead"/>
      </w:pPr>
      <w:r w:rsidRPr="008C2281">
        <w:t>Application for review</w:t>
      </w:r>
    </w:p>
    <w:p w:rsidR="00595902" w:rsidRPr="008C2281" w:rsidRDefault="00595902" w:rsidP="00595902">
      <w:pPr>
        <w:pStyle w:val="subsection"/>
      </w:pPr>
      <w:r w:rsidRPr="008C2281">
        <w:tab/>
        <w:t>(1)</w:t>
      </w:r>
      <w:r w:rsidRPr="008C2281">
        <w:tab/>
        <w:t>A person who is affected by a decision of a person who is authorised under section</w:t>
      </w:r>
      <w:r w:rsidR="008C2281" w:rsidRPr="008C2281">
        <w:t> </w:t>
      </w:r>
      <w:r w:rsidRPr="008C2281">
        <w:t>25 may apply to the Secretary for review of the decision.</w:t>
      </w:r>
    </w:p>
    <w:p w:rsidR="00595902" w:rsidRPr="008C2281" w:rsidRDefault="00595902" w:rsidP="00595902">
      <w:pPr>
        <w:pStyle w:val="subsection"/>
      </w:pPr>
      <w:r w:rsidRPr="008C2281">
        <w:tab/>
        <w:t>(2)</w:t>
      </w:r>
      <w:r w:rsidRPr="008C2281">
        <w:tab/>
        <w:t>An application for review must:</w:t>
      </w:r>
    </w:p>
    <w:p w:rsidR="00595902" w:rsidRPr="008C2281" w:rsidRDefault="00595902" w:rsidP="00595902">
      <w:pPr>
        <w:pStyle w:val="paragraph"/>
      </w:pPr>
      <w:r w:rsidRPr="008C2281">
        <w:tab/>
        <w:t>(a)</w:t>
      </w:r>
      <w:r w:rsidRPr="008C2281">
        <w:tab/>
        <w:t>be in writing; and</w:t>
      </w:r>
    </w:p>
    <w:p w:rsidR="00595902" w:rsidRPr="008C2281" w:rsidRDefault="00D213EA" w:rsidP="00595902">
      <w:pPr>
        <w:pStyle w:val="paragraph"/>
      </w:pPr>
      <w:r w:rsidRPr="008C2281">
        <w:tab/>
        <w:t>(b</w:t>
      </w:r>
      <w:r w:rsidR="00595902" w:rsidRPr="008C2281">
        <w:t>)</w:t>
      </w:r>
      <w:r w:rsidR="00595902" w:rsidRPr="008C2281">
        <w:tab/>
        <w:t>be made within:</w:t>
      </w:r>
    </w:p>
    <w:p w:rsidR="00595902" w:rsidRPr="008C2281" w:rsidRDefault="00595902" w:rsidP="00595902">
      <w:pPr>
        <w:pStyle w:val="paragraphsub"/>
      </w:pPr>
      <w:r w:rsidRPr="008C2281">
        <w:tab/>
        <w:t>(i)</w:t>
      </w:r>
      <w:r w:rsidRPr="008C2281">
        <w:tab/>
        <w:t>28 days after the day the decision first came to the notice of the applicant; or</w:t>
      </w:r>
    </w:p>
    <w:p w:rsidR="00595902" w:rsidRPr="008C2281" w:rsidRDefault="00595902" w:rsidP="00595902">
      <w:pPr>
        <w:pStyle w:val="paragraphsub"/>
      </w:pPr>
      <w:r w:rsidRPr="008C2281">
        <w:tab/>
        <w:t>(ii)</w:t>
      </w:r>
      <w:r w:rsidRPr="008C2281">
        <w:tab/>
        <w:t>if the Secretary allows a longer period (whether before or after the end of the 28</w:t>
      </w:r>
      <w:r w:rsidR="000F026C">
        <w:noBreakHyphen/>
      </w:r>
      <w:r w:rsidRPr="008C2281">
        <w:t xml:space="preserve">day period referred to in </w:t>
      </w:r>
      <w:r w:rsidR="008C2281" w:rsidRPr="008C2281">
        <w:t>subparagraph (</w:t>
      </w:r>
      <w:r w:rsidRPr="008C2281">
        <w:t>i))—that longer period.</w:t>
      </w:r>
    </w:p>
    <w:p w:rsidR="00595902" w:rsidRPr="008C2281" w:rsidRDefault="00595902" w:rsidP="00595902">
      <w:pPr>
        <w:pStyle w:val="SubsectionHead"/>
      </w:pPr>
      <w:r w:rsidRPr="008C2281">
        <w:t>Review of decision</w:t>
      </w:r>
    </w:p>
    <w:p w:rsidR="00595902" w:rsidRPr="008C2281" w:rsidRDefault="00595902" w:rsidP="00595902">
      <w:pPr>
        <w:pStyle w:val="subsection"/>
      </w:pPr>
      <w:r w:rsidRPr="008C2281">
        <w:tab/>
        <w:t>(3)</w:t>
      </w:r>
      <w:r w:rsidRPr="008C2281">
        <w:tab/>
        <w:t>On receiving an application, the Secretary must:</w:t>
      </w:r>
    </w:p>
    <w:p w:rsidR="00595902" w:rsidRPr="008C2281" w:rsidRDefault="00595902" w:rsidP="00595902">
      <w:pPr>
        <w:pStyle w:val="paragraph"/>
      </w:pPr>
      <w:r w:rsidRPr="008C2281">
        <w:tab/>
        <w:t>(a)</w:t>
      </w:r>
      <w:r w:rsidRPr="008C2281">
        <w:tab/>
        <w:t>review the decision; and</w:t>
      </w:r>
    </w:p>
    <w:p w:rsidR="003440FB" w:rsidRPr="008C2281" w:rsidRDefault="00595902" w:rsidP="003440FB">
      <w:pPr>
        <w:pStyle w:val="paragraph"/>
      </w:pPr>
      <w:r w:rsidRPr="008C2281">
        <w:tab/>
        <w:t>(b</w:t>
      </w:r>
      <w:r w:rsidR="003440FB" w:rsidRPr="008C2281">
        <w:t>)</w:t>
      </w:r>
      <w:r w:rsidR="003440FB" w:rsidRPr="008C2281">
        <w:tab/>
        <w:t>affirm</w:t>
      </w:r>
      <w:r w:rsidR="00C221C7" w:rsidRPr="008C2281">
        <w:t>, vary</w:t>
      </w:r>
      <w:r w:rsidR="003440FB" w:rsidRPr="008C2281">
        <w:t xml:space="preserve"> or </w:t>
      </w:r>
      <w:r w:rsidR="00C221C7" w:rsidRPr="008C2281">
        <w:t xml:space="preserve">set aside </w:t>
      </w:r>
      <w:r w:rsidRPr="008C2281">
        <w:t>the decision</w:t>
      </w:r>
      <w:r w:rsidR="00C221C7" w:rsidRPr="008C2281">
        <w:t>; and</w:t>
      </w:r>
    </w:p>
    <w:p w:rsidR="00C221C7" w:rsidRPr="008C2281" w:rsidRDefault="00C221C7" w:rsidP="003440FB">
      <w:pPr>
        <w:pStyle w:val="paragraph"/>
      </w:pPr>
      <w:r w:rsidRPr="008C2281">
        <w:tab/>
        <w:t>(c)</w:t>
      </w:r>
      <w:r w:rsidRPr="008C2281">
        <w:tab/>
        <w:t>if the Secretary sets aside the decision—make a new decision in substitution for the decision set aside.</w:t>
      </w:r>
    </w:p>
    <w:p w:rsidR="00595902" w:rsidRPr="008C2281" w:rsidRDefault="00993D9D" w:rsidP="00595902">
      <w:pPr>
        <w:pStyle w:val="subsection"/>
      </w:pPr>
      <w:r w:rsidRPr="008C2281">
        <w:tab/>
        <w:t>(4</w:t>
      </w:r>
      <w:r w:rsidR="00595902" w:rsidRPr="008C2281">
        <w:t>)</w:t>
      </w:r>
      <w:r w:rsidR="00595902" w:rsidRPr="008C2281">
        <w:tab/>
        <w:t xml:space="preserve">The decision (the </w:t>
      </w:r>
      <w:r w:rsidR="00595902" w:rsidRPr="008C2281">
        <w:rPr>
          <w:b/>
          <w:i/>
        </w:rPr>
        <w:t>decision on review</w:t>
      </w:r>
      <w:r w:rsidR="00F70336" w:rsidRPr="008C2281">
        <w:t>) of the Secretary</w:t>
      </w:r>
      <w:r w:rsidR="00595902" w:rsidRPr="008C2281">
        <w:t xml:space="preserve"> takes effect:</w:t>
      </w:r>
    </w:p>
    <w:p w:rsidR="00595902" w:rsidRPr="008C2281" w:rsidRDefault="00595902" w:rsidP="00F70336">
      <w:pPr>
        <w:pStyle w:val="paragraph"/>
      </w:pPr>
      <w:r w:rsidRPr="008C2281">
        <w:tab/>
        <w:t>(a)</w:t>
      </w:r>
      <w:r w:rsidRPr="008C2281">
        <w:tab/>
        <w:t>on the day specified in the decision on review; or</w:t>
      </w:r>
    </w:p>
    <w:p w:rsidR="00595902" w:rsidRPr="008C2281" w:rsidRDefault="00595902" w:rsidP="00F70336">
      <w:pPr>
        <w:pStyle w:val="paragraph"/>
      </w:pPr>
      <w:r w:rsidRPr="008C2281">
        <w:tab/>
        <w:t>(b)</w:t>
      </w:r>
      <w:r w:rsidRPr="008C2281">
        <w:tab/>
        <w:t>if a day is not specified—on the day the decision on review was made.</w:t>
      </w:r>
    </w:p>
    <w:p w:rsidR="00595902" w:rsidRPr="008C2281" w:rsidRDefault="00595902" w:rsidP="00F70336">
      <w:pPr>
        <w:pStyle w:val="SubsectionHead"/>
      </w:pPr>
      <w:r w:rsidRPr="008C2281">
        <w:lastRenderedPageBreak/>
        <w:t>Notice of decision</w:t>
      </w:r>
    </w:p>
    <w:p w:rsidR="00595902" w:rsidRPr="008C2281" w:rsidRDefault="00993D9D" w:rsidP="00595902">
      <w:pPr>
        <w:pStyle w:val="subsection"/>
      </w:pPr>
      <w:r w:rsidRPr="008C2281">
        <w:tab/>
        <w:t>(5</w:t>
      </w:r>
      <w:r w:rsidR="00595902" w:rsidRPr="008C2281">
        <w:t>)</w:t>
      </w:r>
      <w:r w:rsidR="00595902" w:rsidRPr="008C2281">
        <w:tab/>
        <w:t>After the Secretary makes a decision under this section, the S</w:t>
      </w:r>
      <w:r w:rsidR="00D8662F" w:rsidRPr="008C2281">
        <w:t>ecretary</w:t>
      </w:r>
      <w:r w:rsidR="00595902" w:rsidRPr="008C2281">
        <w:t xml:space="preserve"> must give the applicant a written notice stating the following:</w:t>
      </w:r>
    </w:p>
    <w:p w:rsidR="00595902" w:rsidRPr="008C2281" w:rsidRDefault="00595902" w:rsidP="00F70336">
      <w:pPr>
        <w:pStyle w:val="paragraph"/>
      </w:pPr>
      <w:r w:rsidRPr="008C2281">
        <w:tab/>
        <w:t>(a)</w:t>
      </w:r>
      <w:r w:rsidRPr="008C2281">
        <w:tab/>
        <w:t>the terms of the decision;</w:t>
      </w:r>
    </w:p>
    <w:p w:rsidR="00595902" w:rsidRPr="008C2281" w:rsidRDefault="00595902" w:rsidP="00F70336">
      <w:pPr>
        <w:pStyle w:val="paragraph"/>
      </w:pPr>
      <w:r w:rsidRPr="008C2281">
        <w:tab/>
        <w:t>(</w:t>
      </w:r>
      <w:r w:rsidR="00F70336" w:rsidRPr="008C2281">
        <w:t>b)</w:t>
      </w:r>
      <w:r w:rsidR="00F70336" w:rsidRPr="008C2281">
        <w:tab/>
        <w:t>the reasons for the decision</w:t>
      </w:r>
      <w:r w:rsidR="00D8662F" w:rsidRPr="008C2281">
        <w:t>.</w:t>
      </w:r>
    </w:p>
    <w:p w:rsidR="007178BB" w:rsidRPr="008C2281" w:rsidRDefault="007178BB" w:rsidP="007178BB">
      <w:pPr>
        <w:pStyle w:val="ItemHead"/>
      </w:pPr>
      <w:r w:rsidRPr="008C2281">
        <w:t>3  A</w:t>
      </w:r>
      <w:r w:rsidR="00E72948" w:rsidRPr="008C2281">
        <w:t>fter Part</w:t>
      </w:r>
      <w:r w:rsidR="008C2281" w:rsidRPr="008C2281">
        <w:t> </w:t>
      </w:r>
      <w:r w:rsidR="00E72948" w:rsidRPr="008C2281">
        <w:t>2</w:t>
      </w:r>
    </w:p>
    <w:p w:rsidR="00E72948" w:rsidRPr="008C2281" w:rsidRDefault="00E72948" w:rsidP="00E72948">
      <w:pPr>
        <w:pStyle w:val="Item"/>
      </w:pPr>
      <w:r w:rsidRPr="008C2281">
        <w:t>Insert:</w:t>
      </w:r>
    </w:p>
    <w:p w:rsidR="00E72948" w:rsidRPr="008C2281" w:rsidRDefault="00E72948" w:rsidP="00E72948">
      <w:pPr>
        <w:pStyle w:val="ActHead2"/>
      </w:pPr>
      <w:bookmarkStart w:id="14" w:name="_Toc48135533"/>
      <w:r w:rsidRPr="00607B85">
        <w:rPr>
          <w:rStyle w:val="CharPartNo"/>
        </w:rPr>
        <w:t>Part</w:t>
      </w:r>
      <w:r w:rsidR="008C2281" w:rsidRPr="00607B85">
        <w:rPr>
          <w:rStyle w:val="CharPartNo"/>
        </w:rPr>
        <w:t> </w:t>
      </w:r>
      <w:r w:rsidRPr="00607B85">
        <w:rPr>
          <w:rStyle w:val="CharPartNo"/>
        </w:rPr>
        <w:t>3</w:t>
      </w:r>
      <w:r w:rsidRPr="008C2281">
        <w:t>—</w:t>
      </w:r>
      <w:r w:rsidRPr="00607B85">
        <w:rPr>
          <w:rStyle w:val="CharPartText"/>
        </w:rPr>
        <w:t>Application, saving and transitional provisions</w:t>
      </w:r>
      <w:bookmarkEnd w:id="14"/>
    </w:p>
    <w:p w:rsidR="00E72948" w:rsidRPr="00607B85" w:rsidRDefault="00E72948" w:rsidP="00E72948">
      <w:pPr>
        <w:pStyle w:val="Header"/>
      </w:pPr>
      <w:r w:rsidRPr="00607B85">
        <w:rPr>
          <w:rStyle w:val="CharDivNo"/>
        </w:rPr>
        <w:t xml:space="preserve"> </w:t>
      </w:r>
      <w:r w:rsidRPr="00607B85">
        <w:rPr>
          <w:rStyle w:val="CharDivText"/>
        </w:rPr>
        <w:t xml:space="preserve"> </w:t>
      </w:r>
    </w:p>
    <w:p w:rsidR="00E72948" w:rsidRPr="008C2281" w:rsidRDefault="00E974E8" w:rsidP="00E72948">
      <w:pPr>
        <w:pStyle w:val="ActHead5"/>
      </w:pPr>
      <w:bookmarkStart w:id="15" w:name="_Toc48135534"/>
      <w:r w:rsidRPr="00607B85">
        <w:rPr>
          <w:rStyle w:val="CharSectno"/>
        </w:rPr>
        <w:t>27</w:t>
      </w:r>
      <w:r w:rsidR="00E72948" w:rsidRPr="008C2281">
        <w:t xml:space="preserve">  </w:t>
      </w:r>
      <w:r w:rsidR="00CE076F" w:rsidRPr="008C2281">
        <w:t>Saving of authorisations—</w:t>
      </w:r>
      <w:r w:rsidR="00E72948" w:rsidRPr="008C2281">
        <w:rPr>
          <w:i/>
        </w:rPr>
        <w:t>National Health (Take Home Naloxone Pilot) Special Arrangement Amendment (2020 Measures No.</w:t>
      </w:r>
      <w:r w:rsidR="008C2281" w:rsidRPr="008C2281">
        <w:rPr>
          <w:i/>
        </w:rPr>
        <w:t> </w:t>
      </w:r>
      <w:r w:rsidR="00E72948" w:rsidRPr="008C2281">
        <w:rPr>
          <w:i/>
        </w:rPr>
        <w:t>1) Instrument 2020</w:t>
      </w:r>
      <w:bookmarkEnd w:id="15"/>
    </w:p>
    <w:p w:rsidR="00E72948" w:rsidRPr="008C2281" w:rsidRDefault="00E72948" w:rsidP="00E72948">
      <w:pPr>
        <w:pStyle w:val="subsection"/>
      </w:pPr>
      <w:r w:rsidRPr="008C2281">
        <w:tab/>
      </w:r>
      <w:r w:rsidRPr="008C2281">
        <w:tab/>
        <w:t xml:space="preserve">An authorisation </w:t>
      </w:r>
      <w:r w:rsidR="00195F68" w:rsidRPr="008C2281">
        <w:t xml:space="preserve">that was in force </w:t>
      </w:r>
      <w:r w:rsidRPr="008C2281">
        <w:t>under section</w:t>
      </w:r>
      <w:r w:rsidR="008C2281" w:rsidRPr="008C2281">
        <w:t> </w:t>
      </w:r>
      <w:r w:rsidRPr="008C2281">
        <w:t xml:space="preserve">25 immediately before the commencement of the </w:t>
      </w:r>
      <w:r w:rsidRPr="008C2281">
        <w:rPr>
          <w:i/>
        </w:rPr>
        <w:t>National Health (Take Home Naloxone Pilot) Special Arrangement Amendment (2020 Measures No.</w:t>
      </w:r>
      <w:r w:rsidR="008C2281" w:rsidRPr="008C2281">
        <w:rPr>
          <w:i/>
        </w:rPr>
        <w:t> </w:t>
      </w:r>
      <w:r w:rsidRPr="008C2281">
        <w:rPr>
          <w:i/>
        </w:rPr>
        <w:t>1) Instrument 2020</w:t>
      </w:r>
      <w:r w:rsidRPr="008C2281">
        <w:t xml:space="preserve"> </w:t>
      </w:r>
      <w:r w:rsidR="00195F68" w:rsidRPr="008C2281">
        <w:t xml:space="preserve">has effect, on and after that commencement, </w:t>
      </w:r>
      <w:r w:rsidRPr="008C2281">
        <w:t>as if it had been made under that section as amended by that instrument.</w:t>
      </w:r>
    </w:p>
    <w:p w:rsidR="007178BB" w:rsidRPr="008C2281" w:rsidRDefault="007178BB" w:rsidP="007178BB">
      <w:pPr>
        <w:pStyle w:val="ItemHead"/>
      </w:pPr>
      <w:r w:rsidRPr="008C2281">
        <w:t>4  Clause</w:t>
      </w:r>
      <w:r w:rsidR="008C2281" w:rsidRPr="008C2281">
        <w:t> </w:t>
      </w:r>
      <w:r w:rsidRPr="008C2281">
        <w:t>1 of Schedule</w:t>
      </w:r>
      <w:r w:rsidR="008C2281" w:rsidRPr="008C2281">
        <w:t> </w:t>
      </w:r>
      <w:r w:rsidRPr="008C2281">
        <w:t>1 (after table item</w:t>
      </w:r>
      <w:r w:rsidR="008C2281" w:rsidRPr="008C2281">
        <w:t> </w:t>
      </w:r>
      <w:r w:rsidRPr="008C2281">
        <w:t>2)</w:t>
      </w:r>
    </w:p>
    <w:p w:rsidR="007178BB" w:rsidRPr="008C2281" w:rsidRDefault="007178BB" w:rsidP="007178BB">
      <w:pPr>
        <w:pStyle w:val="Item"/>
      </w:pPr>
      <w:r w:rsidRPr="008C2281">
        <w:t>Insert:</w:t>
      </w:r>
    </w:p>
    <w:p w:rsidR="007178BB" w:rsidRPr="008C2281" w:rsidRDefault="007178BB" w:rsidP="007178BB">
      <w:pPr>
        <w:pStyle w:val="Tabletext"/>
      </w:pPr>
    </w:p>
    <w:tbl>
      <w:tblPr>
        <w:tblW w:w="8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124"/>
        <w:gridCol w:w="2268"/>
        <w:gridCol w:w="1559"/>
        <w:gridCol w:w="1418"/>
        <w:gridCol w:w="1276"/>
      </w:tblGrid>
      <w:tr w:rsidR="007178BB" w:rsidRPr="008C2281" w:rsidTr="007178BB">
        <w:tc>
          <w:tcPr>
            <w:tcW w:w="714" w:type="dxa"/>
            <w:shd w:val="clear" w:color="auto" w:fill="auto"/>
          </w:tcPr>
          <w:p w:rsidR="007178BB" w:rsidRPr="008C2281" w:rsidRDefault="007178BB" w:rsidP="008F7ACF">
            <w:pPr>
              <w:pStyle w:val="Tabletext"/>
            </w:pPr>
            <w:r w:rsidRPr="008C2281">
              <w:t>2A</w:t>
            </w:r>
          </w:p>
        </w:tc>
        <w:tc>
          <w:tcPr>
            <w:tcW w:w="1124" w:type="dxa"/>
            <w:shd w:val="clear" w:color="auto" w:fill="auto"/>
          </w:tcPr>
          <w:p w:rsidR="007178BB" w:rsidRPr="008C2281" w:rsidRDefault="007178BB" w:rsidP="007178BB">
            <w:pPr>
              <w:pStyle w:val="Tabletext"/>
            </w:pPr>
            <w:r w:rsidRPr="008C2281">
              <w:t>Naloxone</w:t>
            </w:r>
          </w:p>
        </w:tc>
        <w:tc>
          <w:tcPr>
            <w:tcW w:w="2268" w:type="dxa"/>
            <w:shd w:val="clear" w:color="auto" w:fill="auto"/>
          </w:tcPr>
          <w:p w:rsidR="007178BB" w:rsidRPr="008C2281" w:rsidRDefault="007178BB" w:rsidP="007178BB">
            <w:pPr>
              <w:pStyle w:val="Tabletext"/>
            </w:pPr>
            <w:r w:rsidRPr="008C2281">
              <w:t xml:space="preserve">Injection containing naloxone hydrochloride 400 micrograms in 1 mL ampoule </w:t>
            </w:r>
          </w:p>
        </w:tc>
        <w:tc>
          <w:tcPr>
            <w:tcW w:w="1559" w:type="dxa"/>
            <w:shd w:val="clear" w:color="auto" w:fill="auto"/>
          </w:tcPr>
          <w:p w:rsidR="007178BB" w:rsidRPr="008C2281" w:rsidRDefault="007178BB" w:rsidP="007178BB">
            <w:pPr>
              <w:pStyle w:val="Tabletext"/>
            </w:pPr>
            <w:r w:rsidRPr="008C2281">
              <w:t>Injection</w:t>
            </w:r>
          </w:p>
        </w:tc>
        <w:tc>
          <w:tcPr>
            <w:tcW w:w="1418" w:type="dxa"/>
            <w:shd w:val="clear" w:color="auto" w:fill="auto"/>
          </w:tcPr>
          <w:p w:rsidR="007178BB" w:rsidRPr="008C2281" w:rsidRDefault="007178BB" w:rsidP="007178BB">
            <w:pPr>
              <w:pStyle w:val="Tabletext"/>
            </w:pPr>
            <w:r w:rsidRPr="008C2281">
              <w:t>Junalox</w:t>
            </w:r>
          </w:p>
        </w:tc>
        <w:tc>
          <w:tcPr>
            <w:tcW w:w="1276" w:type="dxa"/>
          </w:tcPr>
          <w:p w:rsidR="007178BB" w:rsidRPr="008C2281" w:rsidRDefault="007178BB" w:rsidP="007178BB">
            <w:pPr>
              <w:pStyle w:val="Tabletext"/>
            </w:pPr>
            <w:r w:rsidRPr="008C2281">
              <w:t>10</w:t>
            </w:r>
          </w:p>
        </w:tc>
      </w:tr>
    </w:tbl>
    <w:p w:rsidR="007178BB" w:rsidRPr="008C2281" w:rsidRDefault="007178BB" w:rsidP="003869A6">
      <w:pPr>
        <w:pStyle w:val="Tabletext"/>
      </w:pPr>
    </w:p>
    <w:sectPr w:rsidR="007178BB" w:rsidRPr="008C2281" w:rsidSect="00567A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1" w:rsidRDefault="00BA00F1" w:rsidP="0048364F">
      <w:pPr>
        <w:spacing w:line="240" w:lineRule="auto"/>
      </w:pPr>
      <w:r>
        <w:separator/>
      </w:r>
    </w:p>
  </w:endnote>
  <w:endnote w:type="continuationSeparator" w:id="0">
    <w:p w:rsidR="00BA00F1" w:rsidRDefault="00BA00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67AA4" w:rsidRDefault="00567AA4" w:rsidP="00567A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AA4">
      <w:rPr>
        <w:i/>
        <w:sz w:val="18"/>
      </w:rPr>
      <w:t>OPC64793 -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67AA4" w:rsidRDefault="00567AA4" w:rsidP="00567AA4">
    <w:pPr>
      <w:rPr>
        <w:rFonts w:cs="Times New Roman"/>
        <w:i/>
        <w:sz w:val="18"/>
      </w:rPr>
    </w:pPr>
    <w:r w:rsidRPr="00567AA4">
      <w:rPr>
        <w:rFonts w:cs="Times New Roman"/>
        <w:i/>
        <w:sz w:val="18"/>
      </w:rPr>
      <w:t>OPC64793 -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67AA4" w:rsidRDefault="00567AA4" w:rsidP="00567A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AA4">
      <w:rPr>
        <w:i/>
        <w:sz w:val="18"/>
      </w:rPr>
      <w:t>OPC64793 -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7B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9C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29CE">
            <w:rPr>
              <w:i/>
              <w:sz w:val="18"/>
            </w:rPr>
            <w:t>National Health (Take Home Naloxone Pilot) Special Arrangement Amendment (2020 Measures No. 1)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67AA4" w:rsidRDefault="00567AA4" w:rsidP="00567AA4">
    <w:pPr>
      <w:rPr>
        <w:rFonts w:cs="Times New Roman"/>
        <w:i/>
        <w:sz w:val="18"/>
      </w:rPr>
    </w:pPr>
    <w:r w:rsidRPr="00567AA4">
      <w:rPr>
        <w:rFonts w:cs="Times New Roman"/>
        <w:i/>
        <w:sz w:val="18"/>
      </w:rPr>
      <w:t>OPC64793 -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07B8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29CE">
            <w:rPr>
              <w:i/>
              <w:sz w:val="18"/>
            </w:rPr>
            <w:t>National Health (Take Home Naloxone Pilot) Special Arrangement Amendment (2020 Measures No. 1)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6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67AA4" w:rsidRDefault="00567AA4" w:rsidP="00567AA4">
    <w:pPr>
      <w:rPr>
        <w:rFonts w:cs="Times New Roman"/>
        <w:i/>
        <w:sz w:val="18"/>
      </w:rPr>
    </w:pPr>
    <w:r w:rsidRPr="00567AA4">
      <w:rPr>
        <w:rFonts w:cs="Times New Roman"/>
        <w:i/>
        <w:sz w:val="18"/>
      </w:rPr>
      <w:t>OPC64793 -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7B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6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29CE">
            <w:rPr>
              <w:i/>
              <w:sz w:val="18"/>
            </w:rPr>
            <w:t>National Health (Take Home Naloxone Pilot) Special Arrangement Amendment (2020 Measures No. 1)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67AA4" w:rsidRDefault="00567AA4" w:rsidP="00567AA4">
    <w:pPr>
      <w:rPr>
        <w:rFonts w:cs="Times New Roman"/>
        <w:i/>
        <w:sz w:val="18"/>
      </w:rPr>
    </w:pPr>
    <w:r w:rsidRPr="00567AA4">
      <w:rPr>
        <w:rFonts w:cs="Times New Roman"/>
        <w:i/>
        <w:sz w:val="18"/>
      </w:rPr>
      <w:t>OPC64793 -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29CE">
            <w:rPr>
              <w:i/>
              <w:sz w:val="18"/>
            </w:rPr>
            <w:t>National Health (Take Home Naloxone Pilot) Special Arrangement Amendment (2020 Measures No. 1)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6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67AA4" w:rsidRDefault="00567AA4" w:rsidP="00567AA4">
    <w:pPr>
      <w:rPr>
        <w:rFonts w:cs="Times New Roman"/>
        <w:i/>
        <w:sz w:val="18"/>
      </w:rPr>
    </w:pPr>
    <w:r w:rsidRPr="00567AA4">
      <w:rPr>
        <w:rFonts w:cs="Times New Roman"/>
        <w:i/>
        <w:sz w:val="18"/>
      </w:rPr>
      <w:t>OPC64793 -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29CE">
            <w:rPr>
              <w:i/>
              <w:sz w:val="18"/>
            </w:rPr>
            <w:t>National Health (Take Home Naloxone Pilot) Special Arrangement Amendment (2020 Measures No. 1)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9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67AA4" w:rsidRDefault="00567AA4" w:rsidP="00567AA4">
    <w:pPr>
      <w:rPr>
        <w:rFonts w:cs="Times New Roman"/>
        <w:i/>
        <w:sz w:val="18"/>
      </w:rPr>
    </w:pPr>
    <w:r w:rsidRPr="00567AA4">
      <w:rPr>
        <w:rFonts w:cs="Times New Roman"/>
        <w:i/>
        <w:sz w:val="18"/>
      </w:rPr>
      <w:t>OPC64793 -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1" w:rsidRDefault="00BA00F1" w:rsidP="0048364F">
      <w:pPr>
        <w:spacing w:line="240" w:lineRule="auto"/>
      </w:pPr>
      <w:r>
        <w:separator/>
      </w:r>
    </w:p>
  </w:footnote>
  <w:footnote w:type="continuationSeparator" w:id="0">
    <w:p w:rsidR="00BA00F1" w:rsidRDefault="00BA00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D66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D665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F1"/>
    <w:rsid w:val="00000263"/>
    <w:rsid w:val="000113BC"/>
    <w:rsid w:val="000136AF"/>
    <w:rsid w:val="0004044E"/>
    <w:rsid w:val="00046F47"/>
    <w:rsid w:val="00050F15"/>
    <w:rsid w:val="0005120E"/>
    <w:rsid w:val="00054577"/>
    <w:rsid w:val="000614BF"/>
    <w:rsid w:val="0007169C"/>
    <w:rsid w:val="00077593"/>
    <w:rsid w:val="00083F48"/>
    <w:rsid w:val="000A7DF9"/>
    <w:rsid w:val="000B2510"/>
    <w:rsid w:val="000B4903"/>
    <w:rsid w:val="000D05EF"/>
    <w:rsid w:val="000D5485"/>
    <w:rsid w:val="000F026C"/>
    <w:rsid w:val="000F21C1"/>
    <w:rsid w:val="00105D72"/>
    <w:rsid w:val="0010745C"/>
    <w:rsid w:val="00117277"/>
    <w:rsid w:val="00122756"/>
    <w:rsid w:val="00137477"/>
    <w:rsid w:val="00154BF4"/>
    <w:rsid w:val="00160BD7"/>
    <w:rsid w:val="001643C9"/>
    <w:rsid w:val="00165568"/>
    <w:rsid w:val="00166082"/>
    <w:rsid w:val="00166C2F"/>
    <w:rsid w:val="001716C9"/>
    <w:rsid w:val="001755F3"/>
    <w:rsid w:val="00184261"/>
    <w:rsid w:val="00190DF5"/>
    <w:rsid w:val="00193461"/>
    <w:rsid w:val="001939E1"/>
    <w:rsid w:val="00195382"/>
    <w:rsid w:val="00195F68"/>
    <w:rsid w:val="001A3B9F"/>
    <w:rsid w:val="001A65C0"/>
    <w:rsid w:val="001B6456"/>
    <w:rsid w:val="001B7A5D"/>
    <w:rsid w:val="001C2DC9"/>
    <w:rsid w:val="001C69C4"/>
    <w:rsid w:val="001E0A8D"/>
    <w:rsid w:val="001E3590"/>
    <w:rsid w:val="001E7407"/>
    <w:rsid w:val="00201D27"/>
    <w:rsid w:val="0020300C"/>
    <w:rsid w:val="00220A0C"/>
    <w:rsid w:val="00221650"/>
    <w:rsid w:val="00223E4A"/>
    <w:rsid w:val="002302EA"/>
    <w:rsid w:val="00240749"/>
    <w:rsid w:val="00240E9F"/>
    <w:rsid w:val="002468D7"/>
    <w:rsid w:val="0025615C"/>
    <w:rsid w:val="00285CDD"/>
    <w:rsid w:val="00291167"/>
    <w:rsid w:val="00297ECB"/>
    <w:rsid w:val="002A497A"/>
    <w:rsid w:val="002C152A"/>
    <w:rsid w:val="002D043A"/>
    <w:rsid w:val="0031713F"/>
    <w:rsid w:val="00321913"/>
    <w:rsid w:val="00324EE6"/>
    <w:rsid w:val="003316DC"/>
    <w:rsid w:val="00332E0D"/>
    <w:rsid w:val="00336C6A"/>
    <w:rsid w:val="003415D3"/>
    <w:rsid w:val="00341752"/>
    <w:rsid w:val="003440FB"/>
    <w:rsid w:val="00346335"/>
    <w:rsid w:val="00352B0F"/>
    <w:rsid w:val="003546C9"/>
    <w:rsid w:val="003561B0"/>
    <w:rsid w:val="00366C4C"/>
    <w:rsid w:val="00367960"/>
    <w:rsid w:val="003869A6"/>
    <w:rsid w:val="00387E34"/>
    <w:rsid w:val="003A15AC"/>
    <w:rsid w:val="003A56EB"/>
    <w:rsid w:val="003B0627"/>
    <w:rsid w:val="003C1A29"/>
    <w:rsid w:val="003C5F2B"/>
    <w:rsid w:val="003D0BFE"/>
    <w:rsid w:val="003D4094"/>
    <w:rsid w:val="003D5700"/>
    <w:rsid w:val="003D6659"/>
    <w:rsid w:val="003E114C"/>
    <w:rsid w:val="003E5422"/>
    <w:rsid w:val="003F0F5A"/>
    <w:rsid w:val="00400A30"/>
    <w:rsid w:val="004022CA"/>
    <w:rsid w:val="004116CD"/>
    <w:rsid w:val="00414ADE"/>
    <w:rsid w:val="00424CA9"/>
    <w:rsid w:val="004257BB"/>
    <w:rsid w:val="004261D9"/>
    <w:rsid w:val="00440D69"/>
    <w:rsid w:val="0044291A"/>
    <w:rsid w:val="004469D1"/>
    <w:rsid w:val="00460499"/>
    <w:rsid w:val="004624BE"/>
    <w:rsid w:val="0047177D"/>
    <w:rsid w:val="00474835"/>
    <w:rsid w:val="004819C7"/>
    <w:rsid w:val="00481F3E"/>
    <w:rsid w:val="0048364F"/>
    <w:rsid w:val="00490F2E"/>
    <w:rsid w:val="00496DB3"/>
    <w:rsid w:val="00496F97"/>
    <w:rsid w:val="004A2AFC"/>
    <w:rsid w:val="004A53EA"/>
    <w:rsid w:val="004B4EC1"/>
    <w:rsid w:val="004C54BA"/>
    <w:rsid w:val="004F1FAC"/>
    <w:rsid w:val="004F676E"/>
    <w:rsid w:val="0050543A"/>
    <w:rsid w:val="00516B8D"/>
    <w:rsid w:val="00516F8D"/>
    <w:rsid w:val="0052521F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AA4"/>
    <w:rsid w:val="00581211"/>
    <w:rsid w:val="00584044"/>
    <w:rsid w:val="00584811"/>
    <w:rsid w:val="00593AA6"/>
    <w:rsid w:val="00594161"/>
    <w:rsid w:val="00594749"/>
    <w:rsid w:val="00595902"/>
    <w:rsid w:val="005A482B"/>
    <w:rsid w:val="005B4067"/>
    <w:rsid w:val="005C36E0"/>
    <w:rsid w:val="005C3F41"/>
    <w:rsid w:val="005C5663"/>
    <w:rsid w:val="005C6873"/>
    <w:rsid w:val="005D168D"/>
    <w:rsid w:val="005D5EA1"/>
    <w:rsid w:val="005E02DF"/>
    <w:rsid w:val="005E61D3"/>
    <w:rsid w:val="005F7738"/>
    <w:rsid w:val="00600219"/>
    <w:rsid w:val="00604C7B"/>
    <w:rsid w:val="00607B85"/>
    <w:rsid w:val="00613EAD"/>
    <w:rsid w:val="006158AC"/>
    <w:rsid w:val="006317B1"/>
    <w:rsid w:val="00640402"/>
    <w:rsid w:val="00640F78"/>
    <w:rsid w:val="00646E7B"/>
    <w:rsid w:val="00647BED"/>
    <w:rsid w:val="00655D6A"/>
    <w:rsid w:val="00656DE9"/>
    <w:rsid w:val="00656E8B"/>
    <w:rsid w:val="00675B3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3F0C"/>
    <w:rsid w:val="00711E6D"/>
    <w:rsid w:val="00713084"/>
    <w:rsid w:val="007178BB"/>
    <w:rsid w:val="00720FC2"/>
    <w:rsid w:val="00727EF9"/>
    <w:rsid w:val="00731E00"/>
    <w:rsid w:val="00732E9D"/>
    <w:rsid w:val="0073491A"/>
    <w:rsid w:val="00740374"/>
    <w:rsid w:val="007440B7"/>
    <w:rsid w:val="00747993"/>
    <w:rsid w:val="00751165"/>
    <w:rsid w:val="00763099"/>
    <w:rsid w:val="007634AD"/>
    <w:rsid w:val="007715C9"/>
    <w:rsid w:val="00774EDD"/>
    <w:rsid w:val="007757EC"/>
    <w:rsid w:val="00790A7B"/>
    <w:rsid w:val="007A115D"/>
    <w:rsid w:val="007A35E6"/>
    <w:rsid w:val="007A6863"/>
    <w:rsid w:val="007D3BB9"/>
    <w:rsid w:val="007D45C1"/>
    <w:rsid w:val="007E7D4A"/>
    <w:rsid w:val="007F48ED"/>
    <w:rsid w:val="007F7947"/>
    <w:rsid w:val="0080026B"/>
    <w:rsid w:val="00812F45"/>
    <w:rsid w:val="00813C4D"/>
    <w:rsid w:val="00814397"/>
    <w:rsid w:val="0084172C"/>
    <w:rsid w:val="008522E6"/>
    <w:rsid w:val="008526EC"/>
    <w:rsid w:val="00856A31"/>
    <w:rsid w:val="008754D0"/>
    <w:rsid w:val="00877D48"/>
    <w:rsid w:val="008816F0"/>
    <w:rsid w:val="0088345B"/>
    <w:rsid w:val="008965DC"/>
    <w:rsid w:val="008A16A5"/>
    <w:rsid w:val="008A6DBE"/>
    <w:rsid w:val="008B09A4"/>
    <w:rsid w:val="008C2281"/>
    <w:rsid w:val="008C2B5D"/>
    <w:rsid w:val="008C2E20"/>
    <w:rsid w:val="008D0EE0"/>
    <w:rsid w:val="008D5B99"/>
    <w:rsid w:val="008D7A27"/>
    <w:rsid w:val="008E4702"/>
    <w:rsid w:val="008E69AA"/>
    <w:rsid w:val="008F4F1C"/>
    <w:rsid w:val="00922764"/>
    <w:rsid w:val="00931251"/>
    <w:rsid w:val="00932377"/>
    <w:rsid w:val="009408EA"/>
    <w:rsid w:val="00943102"/>
    <w:rsid w:val="00943184"/>
    <w:rsid w:val="0094523D"/>
    <w:rsid w:val="009559E6"/>
    <w:rsid w:val="00966418"/>
    <w:rsid w:val="00976A63"/>
    <w:rsid w:val="00983419"/>
    <w:rsid w:val="00993D9D"/>
    <w:rsid w:val="009C3431"/>
    <w:rsid w:val="009C5989"/>
    <w:rsid w:val="009D08DA"/>
    <w:rsid w:val="009D2FF9"/>
    <w:rsid w:val="009D6BB4"/>
    <w:rsid w:val="009E6DAA"/>
    <w:rsid w:val="00A06860"/>
    <w:rsid w:val="00A105AE"/>
    <w:rsid w:val="00A136F5"/>
    <w:rsid w:val="00A169C6"/>
    <w:rsid w:val="00A231E2"/>
    <w:rsid w:val="00A2550D"/>
    <w:rsid w:val="00A278EE"/>
    <w:rsid w:val="00A35FA0"/>
    <w:rsid w:val="00A4169B"/>
    <w:rsid w:val="00A445F2"/>
    <w:rsid w:val="00A46129"/>
    <w:rsid w:val="00A50D55"/>
    <w:rsid w:val="00A5165B"/>
    <w:rsid w:val="00A52FDA"/>
    <w:rsid w:val="00A57A3E"/>
    <w:rsid w:val="00A64912"/>
    <w:rsid w:val="00A70A74"/>
    <w:rsid w:val="00A80F1D"/>
    <w:rsid w:val="00AA0343"/>
    <w:rsid w:val="00AA2A5C"/>
    <w:rsid w:val="00AA6640"/>
    <w:rsid w:val="00AB78E9"/>
    <w:rsid w:val="00AD3467"/>
    <w:rsid w:val="00AD5641"/>
    <w:rsid w:val="00AD7252"/>
    <w:rsid w:val="00AE0F9B"/>
    <w:rsid w:val="00AF55FF"/>
    <w:rsid w:val="00B032D8"/>
    <w:rsid w:val="00B10367"/>
    <w:rsid w:val="00B20AE1"/>
    <w:rsid w:val="00B2148C"/>
    <w:rsid w:val="00B33B3C"/>
    <w:rsid w:val="00B40D74"/>
    <w:rsid w:val="00B46E60"/>
    <w:rsid w:val="00B52663"/>
    <w:rsid w:val="00B56DCB"/>
    <w:rsid w:val="00B61CA2"/>
    <w:rsid w:val="00B67925"/>
    <w:rsid w:val="00B770D2"/>
    <w:rsid w:val="00B932C2"/>
    <w:rsid w:val="00BA00F1"/>
    <w:rsid w:val="00BA47A3"/>
    <w:rsid w:val="00BA5026"/>
    <w:rsid w:val="00BB29CE"/>
    <w:rsid w:val="00BB6E79"/>
    <w:rsid w:val="00BE3B31"/>
    <w:rsid w:val="00BE719A"/>
    <w:rsid w:val="00BE720A"/>
    <w:rsid w:val="00BE7602"/>
    <w:rsid w:val="00BF6650"/>
    <w:rsid w:val="00C067E5"/>
    <w:rsid w:val="00C164CA"/>
    <w:rsid w:val="00C221C7"/>
    <w:rsid w:val="00C42BF8"/>
    <w:rsid w:val="00C460AE"/>
    <w:rsid w:val="00C4683E"/>
    <w:rsid w:val="00C50043"/>
    <w:rsid w:val="00C50A0F"/>
    <w:rsid w:val="00C5474D"/>
    <w:rsid w:val="00C7573B"/>
    <w:rsid w:val="00C76CF3"/>
    <w:rsid w:val="00CA7844"/>
    <w:rsid w:val="00CB58EF"/>
    <w:rsid w:val="00CD0CD3"/>
    <w:rsid w:val="00CE076F"/>
    <w:rsid w:val="00CE7D64"/>
    <w:rsid w:val="00CF0BB2"/>
    <w:rsid w:val="00D13441"/>
    <w:rsid w:val="00D20665"/>
    <w:rsid w:val="00D213EA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92B"/>
    <w:rsid w:val="00D8662F"/>
    <w:rsid w:val="00D95891"/>
    <w:rsid w:val="00DB5CB4"/>
    <w:rsid w:val="00DB682C"/>
    <w:rsid w:val="00DD3D08"/>
    <w:rsid w:val="00DE149E"/>
    <w:rsid w:val="00DF0622"/>
    <w:rsid w:val="00E05704"/>
    <w:rsid w:val="00E12F1A"/>
    <w:rsid w:val="00E15561"/>
    <w:rsid w:val="00E20BE7"/>
    <w:rsid w:val="00E21CFB"/>
    <w:rsid w:val="00E22935"/>
    <w:rsid w:val="00E25C25"/>
    <w:rsid w:val="00E54292"/>
    <w:rsid w:val="00E60191"/>
    <w:rsid w:val="00E72948"/>
    <w:rsid w:val="00E73FC3"/>
    <w:rsid w:val="00E74DC7"/>
    <w:rsid w:val="00E86B7B"/>
    <w:rsid w:val="00E87699"/>
    <w:rsid w:val="00E92E27"/>
    <w:rsid w:val="00E9586B"/>
    <w:rsid w:val="00E97334"/>
    <w:rsid w:val="00E974E8"/>
    <w:rsid w:val="00EA0D36"/>
    <w:rsid w:val="00EB4A5F"/>
    <w:rsid w:val="00ED4928"/>
    <w:rsid w:val="00ED5573"/>
    <w:rsid w:val="00EE3749"/>
    <w:rsid w:val="00EE6190"/>
    <w:rsid w:val="00EF2E3A"/>
    <w:rsid w:val="00EF6402"/>
    <w:rsid w:val="00F025DF"/>
    <w:rsid w:val="00F047E2"/>
    <w:rsid w:val="00F04D57"/>
    <w:rsid w:val="00F06531"/>
    <w:rsid w:val="00F078DC"/>
    <w:rsid w:val="00F13E86"/>
    <w:rsid w:val="00F17EE6"/>
    <w:rsid w:val="00F25A82"/>
    <w:rsid w:val="00F27FDB"/>
    <w:rsid w:val="00F32FCB"/>
    <w:rsid w:val="00F60FF9"/>
    <w:rsid w:val="00F6709F"/>
    <w:rsid w:val="00F677A9"/>
    <w:rsid w:val="00F70336"/>
    <w:rsid w:val="00F723BD"/>
    <w:rsid w:val="00F732EA"/>
    <w:rsid w:val="00F84CF5"/>
    <w:rsid w:val="00F8612E"/>
    <w:rsid w:val="00F955D7"/>
    <w:rsid w:val="00FA420B"/>
    <w:rsid w:val="00FC6FB0"/>
    <w:rsid w:val="00FD3E2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2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26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26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26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26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026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026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026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026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026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026C"/>
  </w:style>
  <w:style w:type="paragraph" w:customStyle="1" w:styleId="OPCParaBase">
    <w:name w:val="OPCParaBase"/>
    <w:qFormat/>
    <w:rsid w:val="000F02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02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02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02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02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02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02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02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02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02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02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026C"/>
  </w:style>
  <w:style w:type="paragraph" w:customStyle="1" w:styleId="Blocks">
    <w:name w:val="Blocks"/>
    <w:aliases w:val="bb"/>
    <w:basedOn w:val="OPCParaBase"/>
    <w:qFormat/>
    <w:rsid w:val="000F02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02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026C"/>
    <w:rPr>
      <w:i/>
    </w:rPr>
  </w:style>
  <w:style w:type="paragraph" w:customStyle="1" w:styleId="BoxList">
    <w:name w:val="BoxList"/>
    <w:aliases w:val="bl"/>
    <w:basedOn w:val="BoxText"/>
    <w:qFormat/>
    <w:rsid w:val="000F02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02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02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026C"/>
    <w:pPr>
      <w:ind w:left="1985" w:hanging="851"/>
    </w:pPr>
  </w:style>
  <w:style w:type="character" w:customStyle="1" w:styleId="CharAmPartNo">
    <w:name w:val="CharAmPartNo"/>
    <w:basedOn w:val="OPCCharBase"/>
    <w:qFormat/>
    <w:rsid w:val="000F026C"/>
  </w:style>
  <w:style w:type="character" w:customStyle="1" w:styleId="CharAmPartText">
    <w:name w:val="CharAmPartText"/>
    <w:basedOn w:val="OPCCharBase"/>
    <w:qFormat/>
    <w:rsid w:val="000F026C"/>
  </w:style>
  <w:style w:type="character" w:customStyle="1" w:styleId="CharAmSchNo">
    <w:name w:val="CharAmSchNo"/>
    <w:basedOn w:val="OPCCharBase"/>
    <w:qFormat/>
    <w:rsid w:val="000F026C"/>
  </w:style>
  <w:style w:type="character" w:customStyle="1" w:styleId="CharAmSchText">
    <w:name w:val="CharAmSchText"/>
    <w:basedOn w:val="OPCCharBase"/>
    <w:qFormat/>
    <w:rsid w:val="000F026C"/>
  </w:style>
  <w:style w:type="character" w:customStyle="1" w:styleId="CharBoldItalic">
    <w:name w:val="CharBoldItalic"/>
    <w:basedOn w:val="OPCCharBase"/>
    <w:uiPriority w:val="1"/>
    <w:qFormat/>
    <w:rsid w:val="000F02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026C"/>
  </w:style>
  <w:style w:type="character" w:customStyle="1" w:styleId="CharChapText">
    <w:name w:val="CharChapText"/>
    <w:basedOn w:val="OPCCharBase"/>
    <w:uiPriority w:val="1"/>
    <w:qFormat/>
    <w:rsid w:val="000F026C"/>
  </w:style>
  <w:style w:type="character" w:customStyle="1" w:styleId="CharDivNo">
    <w:name w:val="CharDivNo"/>
    <w:basedOn w:val="OPCCharBase"/>
    <w:uiPriority w:val="1"/>
    <w:qFormat/>
    <w:rsid w:val="000F026C"/>
  </w:style>
  <w:style w:type="character" w:customStyle="1" w:styleId="CharDivText">
    <w:name w:val="CharDivText"/>
    <w:basedOn w:val="OPCCharBase"/>
    <w:uiPriority w:val="1"/>
    <w:qFormat/>
    <w:rsid w:val="000F026C"/>
  </w:style>
  <w:style w:type="character" w:customStyle="1" w:styleId="CharItalic">
    <w:name w:val="CharItalic"/>
    <w:basedOn w:val="OPCCharBase"/>
    <w:uiPriority w:val="1"/>
    <w:qFormat/>
    <w:rsid w:val="000F026C"/>
    <w:rPr>
      <w:i/>
    </w:rPr>
  </w:style>
  <w:style w:type="character" w:customStyle="1" w:styleId="CharPartNo">
    <w:name w:val="CharPartNo"/>
    <w:basedOn w:val="OPCCharBase"/>
    <w:uiPriority w:val="1"/>
    <w:qFormat/>
    <w:rsid w:val="000F026C"/>
  </w:style>
  <w:style w:type="character" w:customStyle="1" w:styleId="CharPartText">
    <w:name w:val="CharPartText"/>
    <w:basedOn w:val="OPCCharBase"/>
    <w:uiPriority w:val="1"/>
    <w:qFormat/>
    <w:rsid w:val="000F026C"/>
  </w:style>
  <w:style w:type="character" w:customStyle="1" w:styleId="CharSectno">
    <w:name w:val="CharSectno"/>
    <w:basedOn w:val="OPCCharBase"/>
    <w:qFormat/>
    <w:rsid w:val="000F026C"/>
  </w:style>
  <w:style w:type="character" w:customStyle="1" w:styleId="CharSubdNo">
    <w:name w:val="CharSubdNo"/>
    <w:basedOn w:val="OPCCharBase"/>
    <w:uiPriority w:val="1"/>
    <w:qFormat/>
    <w:rsid w:val="000F026C"/>
  </w:style>
  <w:style w:type="character" w:customStyle="1" w:styleId="CharSubdText">
    <w:name w:val="CharSubdText"/>
    <w:basedOn w:val="OPCCharBase"/>
    <w:uiPriority w:val="1"/>
    <w:qFormat/>
    <w:rsid w:val="000F026C"/>
  </w:style>
  <w:style w:type="paragraph" w:customStyle="1" w:styleId="CTA--">
    <w:name w:val="CTA --"/>
    <w:basedOn w:val="OPCParaBase"/>
    <w:next w:val="Normal"/>
    <w:rsid w:val="000F02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02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02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02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02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02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02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02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02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02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02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02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02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02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02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026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02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02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02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02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02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02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02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02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02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02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02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02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02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02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02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02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02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02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02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02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02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02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02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02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02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02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02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02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02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02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02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02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02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02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02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02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02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02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02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02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02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02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02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02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02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02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02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02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02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02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026C"/>
    <w:rPr>
      <w:sz w:val="16"/>
    </w:rPr>
  </w:style>
  <w:style w:type="table" w:customStyle="1" w:styleId="CFlag">
    <w:name w:val="CFlag"/>
    <w:basedOn w:val="TableNormal"/>
    <w:uiPriority w:val="99"/>
    <w:rsid w:val="000F02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0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02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026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02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026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02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02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026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F026C"/>
    <w:pPr>
      <w:spacing w:before="120"/>
    </w:pPr>
  </w:style>
  <w:style w:type="paragraph" w:customStyle="1" w:styleId="CompiledActNo">
    <w:name w:val="CompiledActNo"/>
    <w:basedOn w:val="OPCParaBase"/>
    <w:next w:val="Normal"/>
    <w:rsid w:val="000F026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02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02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02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02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02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02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F02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026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02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02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02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02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02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02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02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02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026C"/>
  </w:style>
  <w:style w:type="character" w:customStyle="1" w:styleId="CharSubPartNoCASA">
    <w:name w:val="CharSubPartNo(CASA)"/>
    <w:basedOn w:val="OPCCharBase"/>
    <w:uiPriority w:val="1"/>
    <w:rsid w:val="000F026C"/>
  </w:style>
  <w:style w:type="paragraph" w:customStyle="1" w:styleId="ENoteTTIndentHeadingSub">
    <w:name w:val="ENoteTTIndentHeadingSub"/>
    <w:aliases w:val="enTTHis"/>
    <w:basedOn w:val="OPCParaBase"/>
    <w:rsid w:val="000F02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02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02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02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02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026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026C"/>
    <w:rPr>
      <w:sz w:val="22"/>
    </w:rPr>
  </w:style>
  <w:style w:type="paragraph" w:customStyle="1" w:styleId="SOTextNote">
    <w:name w:val="SO TextNote"/>
    <w:aliases w:val="sont"/>
    <w:basedOn w:val="SOText"/>
    <w:qFormat/>
    <w:rsid w:val="000F02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02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026C"/>
    <w:rPr>
      <w:sz w:val="22"/>
    </w:rPr>
  </w:style>
  <w:style w:type="paragraph" w:customStyle="1" w:styleId="FileName">
    <w:name w:val="FileName"/>
    <w:basedOn w:val="Normal"/>
    <w:rsid w:val="000F026C"/>
  </w:style>
  <w:style w:type="paragraph" w:customStyle="1" w:styleId="TableHeading">
    <w:name w:val="TableHeading"/>
    <w:aliases w:val="th"/>
    <w:basedOn w:val="OPCParaBase"/>
    <w:next w:val="Tabletext"/>
    <w:rsid w:val="000F02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02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02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02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02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02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02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02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02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02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02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026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026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0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0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02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02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02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02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02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0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F026C"/>
  </w:style>
  <w:style w:type="character" w:customStyle="1" w:styleId="charlegsubtitle1">
    <w:name w:val="charlegsubtitle1"/>
    <w:basedOn w:val="DefaultParagraphFont"/>
    <w:rsid w:val="000F026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026C"/>
    <w:pPr>
      <w:ind w:left="240" w:hanging="240"/>
    </w:pPr>
  </w:style>
  <w:style w:type="paragraph" w:styleId="Index2">
    <w:name w:val="index 2"/>
    <w:basedOn w:val="Normal"/>
    <w:next w:val="Normal"/>
    <w:autoRedefine/>
    <w:rsid w:val="000F026C"/>
    <w:pPr>
      <w:ind w:left="480" w:hanging="240"/>
    </w:pPr>
  </w:style>
  <w:style w:type="paragraph" w:styleId="Index3">
    <w:name w:val="index 3"/>
    <w:basedOn w:val="Normal"/>
    <w:next w:val="Normal"/>
    <w:autoRedefine/>
    <w:rsid w:val="000F026C"/>
    <w:pPr>
      <w:ind w:left="720" w:hanging="240"/>
    </w:pPr>
  </w:style>
  <w:style w:type="paragraph" w:styleId="Index4">
    <w:name w:val="index 4"/>
    <w:basedOn w:val="Normal"/>
    <w:next w:val="Normal"/>
    <w:autoRedefine/>
    <w:rsid w:val="000F026C"/>
    <w:pPr>
      <w:ind w:left="960" w:hanging="240"/>
    </w:pPr>
  </w:style>
  <w:style w:type="paragraph" w:styleId="Index5">
    <w:name w:val="index 5"/>
    <w:basedOn w:val="Normal"/>
    <w:next w:val="Normal"/>
    <w:autoRedefine/>
    <w:rsid w:val="000F026C"/>
    <w:pPr>
      <w:ind w:left="1200" w:hanging="240"/>
    </w:pPr>
  </w:style>
  <w:style w:type="paragraph" w:styleId="Index6">
    <w:name w:val="index 6"/>
    <w:basedOn w:val="Normal"/>
    <w:next w:val="Normal"/>
    <w:autoRedefine/>
    <w:rsid w:val="000F026C"/>
    <w:pPr>
      <w:ind w:left="1440" w:hanging="240"/>
    </w:pPr>
  </w:style>
  <w:style w:type="paragraph" w:styleId="Index7">
    <w:name w:val="index 7"/>
    <w:basedOn w:val="Normal"/>
    <w:next w:val="Normal"/>
    <w:autoRedefine/>
    <w:rsid w:val="000F026C"/>
    <w:pPr>
      <w:ind w:left="1680" w:hanging="240"/>
    </w:pPr>
  </w:style>
  <w:style w:type="paragraph" w:styleId="Index8">
    <w:name w:val="index 8"/>
    <w:basedOn w:val="Normal"/>
    <w:next w:val="Normal"/>
    <w:autoRedefine/>
    <w:rsid w:val="000F026C"/>
    <w:pPr>
      <w:ind w:left="1920" w:hanging="240"/>
    </w:pPr>
  </w:style>
  <w:style w:type="paragraph" w:styleId="Index9">
    <w:name w:val="index 9"/>
    <w:basedOn w:val="Normal"/>
    <w:next w:val="Normal"/>
    <w:autoRedefine/>
    <w:rsid w:val="000F026C"/>
    <w:pPr>
      <w:ind w:left="2160" w:hanging="240"/>
    </w:pPr>
  </w:style>
  <w:style w:type="paragraph" w:styleId="NormalIndent">
    <w:name w:val="Normal Indent"/>
    <w:basedOn w:val="Normal"/>
    <w:rsid w:val="000F026C"/>
    <w:pPr>
      <w:ind w:left="720"/>
    </w:pPr>
  </w:style>
  <w:style w:type="paragraph" w:styleId="FootnoteText">
    <w:name w:val="footnote text"/>
    <w:basedOn w:val="Normal"/>
    <w:link w:val="FootnoteTextChar"/>
    <w:rsid w:val="000F026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026C"/>
  </w:style>
  <w:style w:type="paragraph" w:styleId="CommentText">
    <w:name w:val="annotation text"/>
    <w:basedOn w:val="Normal"/>
    <w:link w:val="CommentTextChar"/>
    <w:rsid w:val="000F02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026C"/>
  </w:style>
  <w:style w:type="paragraph" w:styleId="IndexHeading">
    <w:name w:val="index heading"/>
    <w:basedOn w:val="Normal"/>
    <w:next w:val="Index1"/>
    <w:rsid w:val="000F026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026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026C"/>
    <w:pPr>
      <w:ind w:left="480" w:hanging="480"/>
    </w:pPr>
  </w:style>
  <w:style w:type="paragraph" w:styleId="EnvelopeAddress">
    <w:name w:val="envelope address"/>
    <w:basedOn w:val="Normal"/>
    <w:rsid w:val="000F026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026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026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026C"/>
    <w:rPr>
      <w:sz w:val="16"/>
      <w:szCs w:val="16"/>
    </w:rPr>
  </w:style>
  <w:style w:type="character" w:styleId="PageNumber">
    <w:name w:val="page number"/>
    <w:basedOn w:val="DefaultParagraphFont"/>
    <w:rsid w:val="000F026C"/>
  </w:style>
  <w:style w:type="character" w:styleId="EndnoteReference">
    <w:name w:val="endnote reference"/>
    <w:basedOn w:val="DefaultParagraphFont"/>
    <w:rsid w:val="000F026C"/>
    <w:rPr>
      <w:vertAlign w:val="superscript"/>
    </w:rPr>
  </w:style>
  <w:style w:type="paragraph" w:styleId="EndnoteText">
    <w:name w:val="endnote text"/>
    <w:basedOn w:val="Normal"/>
    <w:link w:val="EndnoteTextChar"/>
    <w:rsid w:val="000F026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026C"/>
  </w:style>
  <w:style w:type="paragraph" w:styleId="TableofAuthorities">
    <w:name w:val="table of authorities"/>
    <w:basedOn w:val="Normal"/>
    <w:next w:val="Normal"/>
    <w:rsid w:val="000F026C"/>
    <w:pPr>
      <w:ind w:left="240" w:hanging="240"/>
    </w:pPr>
  </w:style>
  <w:style w:type="paragraph" w:styleId="MacroText">
    <w:name w:val="macro"/>
    <w:link w:val="MacroTextChar"/>
    <w:rsid w:val="000F0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026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026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026C"/>
    <w:pPr>
      <w:ind w:left="283" w:hanging="283"/>
    </w:pPr>
  </w:style>
  <w:style w:type="paragraph" w:styleId="ListBullet">
    <w:name w:val="List Bullet"/>
    <w:basedOn w:val="Normal"/>
    <w:autoRedefine/>
    <w:rsid w:val="000F026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026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026C"/>
    <w:pPr>
      <w:ind w:left="566" w:hanging="283"/>
    </w:pPr>
  </w:style>
  <w:style w:type="paragraph" w:styleId="List3">
    <w:name w:val="List 3"/>
    <w:basedOn w:val="Normal"/>
    <w:rsid w:val="000F026C"/>
    <w:pPr>
      <w:ind w:left="849" w:hanging="283"/>
    </w:pPr>
  </w:style>
  <w:style w:type="paragraph" w:styleId="List4">
    <w:name w:val="List 4"/>
    <w:basedOn w:val="Normal"/>
    <w:rsid w:val="000F026C"/>
    <w:pPr>
      <w:ind w:left="1132" w:hanging="283"/>
    </w:pPr>
  </w:style>
  <w:style w:type="paragraph" w:styleId="List5">
    <w:name w:val="List 5"/>
    <w:basedOn w:val="Normal"/>
    <w:rsid w:val="000F026C"/>
    <w:pPr>
      <w:ind w:left="1415" w:hanging="283"/>
    </w:pPr>
  </w:style>
  <w:style w:type="paragraph" w:styleId="ListBullet2">
    <w:name w:val="List Bullet 2"/>
    <w:basedOn w:val="Normal"/>
    <w:autoRedefine/>
    <w:rsid w:val="000F026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026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026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026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026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026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026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026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026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026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026C"/>
    <w:pPr>
      <w:ind w:left="4252"/>
    </w:pPr>
  </w:style>
  <w:style w:type="character" w:customStyle="1" w:styleId="ClosingChar">
    <w:name w:val="Closing Char"/>
    <w:basedOn w:val="DefaultParagraphFont"/>
    <w:link w:val="Closing"/>
    <w:rsid w:val="000F026C"/>
    <w:rPr>
      <w:sz w:val="22"/>
    </w:rPr>
  </w:style>
  <w:style w:type="paragraph" w:styleId="Signature">
    <w:name w:val="Signature"/>
    <w:basedOn w:val="Normal"/>
    <w:link w:val="SignatureChar"/>
    <w:rsid w:val="000F026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026C"/>
    <w:rPr>
      <w:sz w:val="22"/>
    </w:rPr>
  </w:style>
  <w:style w:type="paragraph" w:styleId="BodyText">
    <w:name w:val="Body Text"/>
    <w:basedOn w:val="Normal"/>
    <w:link w:val="BodyTextChar"/>
    <w:rsid w:val="000F02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026C"/>
    <w:rPr>
      <w:sz w:val="22"/>
    </w:rPr>
  </w:style>
  <w:style w:type="paragraph" w:styleId="BodyTextIndent">
    <w:name w:val="Body Text Indent"/>
    <w:basedOn w:val="Normal"/>
    <w:link w:val="BodyTextIndentChar"/>
    <w:rsid w:val="000F0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026C"/>
    <w:rPr>
      <w:sz w:val="22"/>
    </w:rPr>
  </w:style>
  <w:style w:type="paragraph" w:styleId="ListContinue">
    <w:name w:val="List Continue"/>
    <w:basedOn w:val="Normal"/>
    <w:rsid w:val="000F026C"/>
    <w:pPr>
      <w:spacing w:after="120"/>
      <w:ind w:left="283"/>
    </w:pPr>
  </w:style>
  <w:style w:type="paragraph" w:styleId="ListContinue2">
    <w:name w:val="List Continue 2"/>
    <w:basedOn w:val="Normal"/>
    <w:rsid w:val="000F026C"/>
    <w:pPr>
      <w:spacing w:after="120"/>
      <w:ind w:left="566"/>
    </w:pPr>
  </w:style>
  <w:style w:type="paragraph" w:styleId="ListContinue3">
    <w:name w:val="List Continue 3"/>
    <w:basedOn w:val="Normal"/>
    <w:rsid w:val="000F026C"/>
    <w:pPr>
      <w:spacing w:after="120"/>
      <w:ind w:left="849"/>
    </w:pPr>
  </w:style>
  <w:style w:type="paragraph" w:styleId="ListContinue4">
    <w:name w:val="List Continue 4"/>
    <w:basedOn w:val="Normal"/>
    <w:rsid w:val="000F026C"/>
    <w:pPr>
      <w:spacing w:after="120"/>
      <w:ind w:left="1132"/>
    </w:pPr>
  </w:style>
  <w:style w:type="paragraph" w:styleId="ListContinue5">
    <w:name w:val="List Continue 5"/>
    <w:basedOn w:val="Normal"/>
    <w:rsid w:val="000F026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0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026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026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026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026C"/>
  </w:style>
  <w:style w:type="character" w:customStyle="1" w:styleId="SalutationChar">
    <w:name w:val="Salutation Char"/>
    <w:basedOn w:val="DefaultParagraphFont"/>
    <w:link w:val="Salutation"/>
    <w:rsid w:val="000F026C"/>
    <w:rPr>
      <w:sz w:val="22"/>
    </w:rPr>
  </w:style>
  <w:style w:type="paragraph" w:styleId="Date">
    <w:name w:val="Date"/>
    <w:basedOn w:val="Normal"/>
    <w:next w:val="Normal"/>
    <w:link w:val="DateChar"/>
    <w:rsid w:val="000F026C"/>
  </w:style>
  <w:style w:type="character" w:customStyle="1" w:styleId="DateChar">
    <w:name w:val="Date Char"/>
    <w:basedOn w:val="DefaultParagraphFont"/>
    <w:link w:val="Date"/>
    <w:rsid w:val="000F026C"/>
    <w:rPr>
      <w:sz w:val="22"/>
    </w:rPr>
  </w:style>
  <w:style w:type="paragraph" w:styleId="BodyTextFirstIndent">
    <w:name w:val="Body Text First Indent"/>
    <w:basedOn w:val="BodyText"/>
    <w:link w:val="BodyTextFirstIndentChar"/>
    <w:rsid w:val="000F026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026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026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026C"/>
    <w:rPr>
      <w:sz w:val="22"/>
    </w:rPr>
  </w:style>
  <w:style w:type="paragraph" w:styleId="BodyText2">
    <w:name w:val="Body Text 2"/>
    <w:basedOn w:val="Normal"/>
    <w:link w:val="BodyText2Char"/>
    <w:rsid w:val="000F02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026C"/>
    <w:rPr>
      <w:sz w:val="22"/>
    </w:rPr>
  </w:style>
  <w:style w:type="paragraph" w:styleId="BodyText3">
    <w:name w:val="Body Text 3"/>
    <w:basedOn w:val="Normal"/>
    <w:link w:val="BodyText3Char"/>
    <w:rsid w:val="000F02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026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02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026C"/>
    <w:rPr>
      <w:sz w:val="22"/>
    </w:rPr>
  </w:style>
  <w:style w:type="paragraph" w:styleId="BodyTextIndent3">
    <w:name w:val="Body Text Indent 3"/>
    <w:basedOn w:val="Normal"/>
    <w:link w:val="BodyTextIndent3Char"/>
    <w:rsid w:val="000F02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026C"/>
    <w:rPr>
      <w:sz w:val="16"/>
      <w:szCs w:val="16"/>
    </w:rPr>
  </w:style>
  <w:style w:type="paragraph" w:styleId="BlockText">
    <w:name w:val="Block Text"/>
    <w:basedOn w:val="Normal"/>
    <w:rsid w:val="000F026C"/>
    <w:pPr>
      <w:spacing w:after="120"/>
      <w:ind w:left="1440" w:right="1440"/>
    </w:pPr>
  </w:style>
  <w:style w:type="character" w:styleId="Hyperlink">
    <w:name w:val="Hyperlink"/>
    <w:basedOn w:val="DefaultParagraphFont"/>
    <w:rsid w:val="000F026C"/>
    <w:rPr>
      <w:color w:val="0000FF"/>
      <w:u w:val="single"/>
    </w:rPr>
  </w:style>
  <w:style w:type="character" w:styleId="FollowedHyperlink">
    <w:name w:val="FollowedHyperlink"/>
    <w:basedOn w:val="DefaultParagraphFont"/>
    <w:rsid w:val="000F026C"/>
    <w:rPr>
      <w:color w:val="800080"/>
      <w:u w:val="single"/>
    </w:rPr>
  </w:style>
  <w:style w:type="character" w:styleId="Strong">
    <w:name w:val="Strong"/>
    <w:basedOn w:val="DefaultParagraphFont"/>
    <w:qFormat/>
    <w:rsid w:val="000F026C"/>
    <w:rPr>
      <w:b/>
      <w:bCs/>
    </w:rPr>
  </w:style>
  <w:style w:type="character" w:styleId="Emphasis">
    <w:name w:val="Emphasis"/>
    <w:basedOn w:val="DefaultParagraphFont"/>
    <w:qFormat/>
    <w:rsid w:val="000F026C"/>
    <w:rPr>
      <w:i/>
      <w:iCs/>
    </w:rPr>
  </w:style>
  <w:style w:type="paragraph" w:styleId="DocumentMap">
    <w:name w:val="Document Map"/>
    <w:basedOn w:val="Normal"/>
    <w:link w:val="DocumentMapChar"/>
    <w:rsid w:val="000F02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026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026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026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026C"/>
  </w:style>
  <w:style w:type="character" w:customStyle="1" w:styleId="E-mailSignatureChar">
    <w:name w:val="E-mail Signature Char"/>
    <w:basedOn w:val="DefaultParagraphFont"/>
    <w:link w:val="E-mailSignature"/>
    <w:rsid w:val="000F026C"/>
    <w:rPr>
      <w:sz w:val="22"/>
    </w:rPr>
  </w:style>
  <w:style w:type="paragraph" w:styleId="NormalWeb">
    <w:name w:val="Normal (Web)"/>
    <w:basedOn w:val="Normal"/>
    <w:rsid w:val="000F026C"/>
  </w:style>
  <w:style w:type="character" w:styleId="HTMLAcronym">
    <w:name w:val="HTML Acronym"/>
    <w:basedOn w:val="DefaultParagraphFont"/>
    <w:rsid w:val="000F026C"/>
  </w:style>
  <w:style w:type="paragraph" w:styleId="HTMLAddress">
    <w:name w:val="HTML Address"/>
    <w:basedOn w:val="Normal"/>
    <w:link w:val="HTMLAddressChar"/>
    <w:rsid w:val="000F026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026C"/>
    <w:rPr>
      <w:i/>
      <w:iCs/>
      <w:sz w:val="22"/>
    </w:rPr>
  </w:style>
  <w:style w:type="character" w:styleId="HTMLCite">
    <w:name w:val="HTML Cite"/>
    <w:basedOn w:val="DefaultParagraphFont"/>
    <w:rsid w:val="000F026C"/>
    <w:rPr>
      <w:i/>
      <w:iCs/>
    </w:rPr>
  </w:style>
  <w:style w:type="character" w:styleId="HTMLCode">
    <w:name w:val="HTML Code"/>
    <w:basedOn w:val="DefaultParagraphFont"/>
    <w:rsid w:val="000F02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026C"/>
    <w:rPr>
      <w:i/>
      <w:iCs/>
    </w:rPr>
  </w:style>
  <w:style w:type="character" w:styleId="HTMLKeyboard">
    <w:name w:val="HTML Keyboard"/>
    <w:basedOn w:val="DefaultParagraphFont"/>
    <w:rsid w:val="000F02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026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026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026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02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026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0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26C"/>
    <w:rPr>
      <w:b/>
      <w:bCs/>
    </w:rPr>
  </w:style>
  <w:style w:type="numbering" w:styleId="1ai">
    <w:name w:val="Outline List 1"/>
    <w:basedOn w:val="NoList"/>
    <w:rsid w:val="000F026C"/>
    <w:pPr>
      <w:numPr>
        <w:numId w:val="14"/>
      </w:numPr>
    </w:pPr>
  </w:style>
  <w:style w:type="numbering" w:styleId="111111">
    <w:name w:val="Outline List 2"/>
    <w:basedOn w:val="NoList"/>
    <w:rsid w:val="000F026C"/>
    <w:pPr>
      <w:numPr>
        <w:numId w:val="15"/>
      </w:numPr>
    </w:pPr>
  </w:style>
  <w:style w:type="numbering" w:styleId="ArticleSection">
    <w:name w:val="Outline List 3"/>
    <w:basedOn w:val="NoList"/>
    <w:rsid w:val="000F026C"/>
    <w:pPr>
      <w:numPr>
        <w:numId w:val="17"/>
      </w:numPr>
    </w:pPr>
  </w:style>
  <w:style w:type="table" w:styleId="TableSimple1">
    <w:name w:val="Table Simple 1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026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026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026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026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026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026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026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026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026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026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026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026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026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026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026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026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026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026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026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026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026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026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026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026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026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2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26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26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26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26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026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026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026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026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026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026C"/>
  </w:style>
  <w:style w:type="paragraph" w:customStyle="1" w:styleId="OPCParaBase">
    <w:name w:val="OPCParaBase"/>
    <w:qFormat/>
    <w:rsid w:val="000F02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02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02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02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02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02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02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02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02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02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02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026C"/>
  </w:style>
  <w:style w:type="paragraph" w:customStyle="1" w:styleId="Blocks">
    <w:name w:val="Blocks"/>
    <w:aliases w:val="bb"/>
    <w:basedOn w:val="OPCParaBase"/>
    <w:qFormat/>
    <w:rsid w:val="000F02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02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026C"/>
    <w:rPr>
      <w:i/>
    </w:rPr>
  </w:style>
  <w:style w:type="paragraph" w:customStyle="1" w:styleId="BoxList">
    <w:name w:val="BoxList"/>
    <w:aliases w:val="bl"/>
    <w:basedOn w:val="BoxText"/>
    <w:qFormat/>
    <w:rsid w:val="000F02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02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02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026C"/>
    <w:pPr>
      <w:ind w:left="1985" w:hanging="851"/>
    </w:pPr>
  </w:style>
  <w:style w:type="character" w:customStyle="1" w:styleId="CharAmPartNo">
    <w:name w:val="CharAmPartNo"/>
    <w:basedOn w:val="OPCCharBase"/>
    <w:qFormat/>
    <w:rsid w:val="000F026C"/>
  </w:style>
  <w:style w:type="character" w:customStyle="1" w:styleId="CharAmPartText">
    <w:name w:val="CharAmPartText"/>
    <w:basedOn w:val="OPCCharBase"/>
    <w:qFormat/>
    <w:rsid w:val="000F026C"/>
  </w:style>
  <w:style w:type="character" w:customStyle="1" w:styleId="CharAmSchNo">
    <w:name w:val="CharAmSchNo"/>
    <w:basedOn w:val="OPCCharBase"/>
    <w:qFormat/>
    <w:rsid w:val="000F026C"/>
  </w:style>
  <w:style w:type="character" w:customStyle="1" w:styleId="CharAmSchText">
    <w:name w:val="CharAmSchText"/>
    <w:basedOn w:val="OPCCharBase"/>
    <w:qFormat/>
    <w:rsid w:val="000F026C"/>
  </w:style>
  <w:style w:type="character" w:customStyle="1" w:styleId="CharBoldItalic">
    <w:name w:val="CharBoldItalic"/>
    <w:basedOn w:val="OPCCharBase"/>
    <w:uiPriority w:val="1"/>
    <w:qFormat/>
    <w:rsid w:val="000F02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026C"/>
  </w:style>
  <w:style w:type="character" w:customStyle="1" w:styleId="CharChapText">
    <w:name w:val="CharChapText"/>
    <w:basedOn w:val="OPCCharBase"/>
    <w:uiPriority w:val="1"/>
    <w:qFormat/>
    <w:rsid w:val="000F026C"/>
  </w:style>
  <w:style w:type="character" w:customStyle="1" w:styleId="CharDivNo">
    <w:name w:val="CharDivNo"/>
    <w:basedOn w:val="OPCCharBase"/>
    <w:uiPriority w:val="1"/>
    <w:qFormat/>
    <w:rsid w:val="000F026C"/>
  </w:style>
  <w:style w:type="character" w:customStyle="1" w:styleId="CharDivText">
    <w:name w:val="CharDivText"/>
    <w:basedOn w:val="OPCCharBase"/>
    <w:uiPriority w:val="1"/>
    <w:qFormat/>
    <w:rsid w:val="000F026C"/>
  </w:style>
  <w:style w:type="character" w:customStyle="1" w:styleId="CharItalic">
    <w:name w:val="CharItalic"/>
    <w:basedOn w:val="OPCCharBase"/>
    <w:uiPriority w:val="1"/>
    <w:qFormat/>
    <w:rsid w:val="000F026C"/>
    <w:rPr>
      <w:i/>
    </w:rPr>
  </w:style>
  <w:style w:type="character" w:customStyle="1" w:styleId="CharPartNo">
    <w:name w:val="CharPartNo"/>
    <w:basedOn w:val="OPCCharBase"/>
    <w:uiPriority w:val="1"/>
    <w:qFormat/>
    <w:rsid w:val="000F026C"/>
  </w:style>
  <w:style w:type="character" w:customStyle="1" w:styleId="CharPartText">
    <w:name w:val="CharPartText"/>
    <w:basedOn w:val="OPCCharBase"/>
    <w:uiPriority w:val="1"/>
    <w:qFormat/>
    <w:rsid w:val="000F026C"/>
  </w:style>
  <w:style w:type="character" w:customStyle="1" w:styleId="CharSectno">
    <w:name w:val="CharSectno"/>
    <w:basedOn w:val="OPCCharBase"/>
    <w:qFormat/>
    <w:rsid w:val="000F026C"/>
  </w:style>
  <w:style w:type="character" w:customStyle="1" w:styleId="CharSubdNo">
    <w:name w:val="CharSubdNo"/>
    <w:basedOn w:val="OPCCharBase"/>
    <w:uiPriority w:val="1"/>
    <w:qFormat/>
    <w:rsid w:val="000F026C"/>
  </w:style>
  <w:style w:type="character" w:customStyle="1" w:styleId="CharSubdText">
    <w:name w:val="CharSubdText"/>
    <w:basedOn w:val="OPCCharBase"/>
    <w:uiPriority w:val="1"/>
    <w:qFormat/>
    <w:rsid w:val="000F026C"/>
  </w:style>
  <w:style w:type="paragraph" w:customStyle="1" w:styleId="CTA--">
    <w:name w:val="CTA --"/>
    <w:basedOn w:val="OPCParaBase"/>
    <w:next w:val="Normal"/>
    <w:rsid w:val="000F02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02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02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02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02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02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02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02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02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02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02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02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02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02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02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026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02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02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02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02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02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02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02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02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02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02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02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02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02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02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02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02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02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02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02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02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02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02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02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02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02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02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02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02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02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02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02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02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02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02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02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02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02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02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02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02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02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02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026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02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02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02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02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02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02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02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02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026C"/>
    <w:rPr>
      <w:sz w:val="16"/>
    </w:rPr>
  </w:style>
  <w:style w:type="table" w:customStyle="1" w:styleId="CFlag">
    <w:name w:val="CFlag"/>
    <w:basedOn w:val="TableNormal"/>
    <w:uiPriority w:val="99"/>
    <w:rsid w:val="000F02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0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02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026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02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026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02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02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026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F026C"/>
    <w:pPr>
      <w:spacing w:before="120"/>
    </w:pPr>
  </w:style>
  <w:style w:type="paragraph" w:customStyle="1" w:styleId="CompiledActNo">
    <w:name w:val="CompiledActNo"/>
    <w:basedOn w:val="OPCParaBase"/>
    <w:next w:val="Normal"/>
    <w:rsid w:val="000F026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02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02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02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02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02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02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F02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026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02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02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02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02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02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02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02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02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026C"/>
  </w:style>
  <w:style w:type="character" w:customStyle="1" w:styleId="CharSubPartNoCASA">
    <w:name w:val="CharSubPartNo(CASA)"/>
    <w:basedOn w:val="OPCCharBase"/>
    <w:uiPriority w:val="1"/>
    <w:rsid w:val="000F026C"/>
  </w:style>
  <w:style w:type="paragraph" w:customStyle="1" w:styleId="ENoteTTIndentHeadingSub">
    <w:name w:val="ENoteTTIndentHeadingSub"/>
    <w:aliases w:val="enTTHis"/>
    <w:basedOn w:val="OPCParaBase"/>
    <w:rsid w:val="000F02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02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02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02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02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026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026C"/>
    <w:rPr>
      <w:sz w:val="22"/>
    </w:rPr>
  </w:style>
  <w:style w:type="paragraph" w:customStyle="1" w:styleId="SOTextNote">
    <w:name w:val="SO TextNote"/>
    <w:aliases w:val="sont"/>
    <w:basedOn w:val="SOText"/>
    <w:qFormat/>
    <w:rsid w:val="000F02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02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026C"/>
    <w:rPr>
      <w:sz w:val="22"/>
    </w:rPr>
  </w:style>
  <w:style w:type="paragraph" w:customStyle="1" w:styleId="FileName">
    <w:name w:val="FileName"/>
    <w:basedOn w:val="Normal"/>
    <w:rsid w:val="000F026C"/>
  </w:style>
  <w:style w:type="paragraph" w:customStyle="1" w:styleId="TableHeading">
    <w:name w:val="TableHeading"/>
    <w:aliases w:val="th"/>
    <w:basedOn w:val="OPCParaBase"/>
    <w:next w:val="Tabletext"/>
    <w:rsid w:val="000F02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02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02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02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02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02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02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02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02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02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02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02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026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026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0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0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02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02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02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02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02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0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F026C"/>
  </w:style>
  <w:style w:type="character" w:customStyle="1" w:styleId="charlegsubtitle1">
    <w:name w:val="charlegsubtitle1"/>
    <w:basedOn w:val="DefaultParagraphFont"/>
    <w:rsid w:val="000F026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026C"/>
    <w:pPr>
      <w:ind w:left="240" w:hanging="240"/>
    </w:pPr>
  </w:style>
  <w:style w:type="paragraph" w:styleId="Index2">
    <w:name w:val="index 2"/>
    <w:basedOn w:val="Normal"/>
    <w:next w:val="Normal"/>
    <w:autoRedefine/>
    <w:rsid w:val="000F026C"/>
    <w:pPr>
      <w:ind w:left="480" w:hanging="240"/>
    </w:pPr>
  </w:style>
  <w:style w:type="paragraph" w:styleId="Index3">
    <w:name w:val="index 3"/>
    <w:basedOn w:val="Normal"/>
    <w:next w:val="Normal"/>
    <w:autoRedefine/>
    <w:rsid w:val="000F026C"/>
    <w:pPr>
      <w:ind w:left="720" w:hanging="240"/>
    </w:pPr>
  </w:style>
  <w:style w:type="paragraph" w:styleId="Index4">
    <w:name w:val="index 4"/>
    <w:basedOn w:val="Normal"/>
    <w:next w:val="Normal"/>
    <w:autoRedefine/>
    <w:rsid w:val="000F026C"/>
    <w:pPr>
      <w:ind w:left="960" w:hanging="240"/>
    </w:pPr>
  </w:style>
  <w:style w:type="paragraph" w:styleId="Index5">
    <w:name w:val="index 5"/>
    <w:basedOn w:val="Normal"/>
    <w:next w:val="Normal"/>
    <w:autoRedefine/>
    <w:rsid w:val="000F026C"/>
    <w:pPr>
      <w:ind w:left="1200" w:hanging="240"/>
    </w:pPr>
  </w:style>
  <w:style w:type="paragraph" w:styleId="Index6">
    <w:name w:val="index 6"/>
    <w:basedOn w:val="Normal"/>
    <w:next w:val="Normal"/>
    <w:autoRedefine/>
    <w:rsid w:val="000F026C"/>
    <w:pPr>
      <w:ind w:left="1440" w:hanging="240"/>
    </w:pPr>
  </w:style>
  <w:style w:type="paragraph" w:styleId="Index7">
    <w:name w:val="index 7"/>
    <w:basedOn w:val="Normal"/>
    <w:next w:val="Normal"/>
    <w:autoRedefine/>
    <w:rsid w:val="000F026C"/>
    <w:pPr>
      <w:ind w:left="1680" w:hanging="240"/>
    </w:pPr>
  </w:style>
  <w:style w:type="paragraph" w:styleId="Index8">
    <w:name w:val="index 8"/>
    <w:basedOn w:val="Normal"/>
    <w:next w:val="Normal"/>
    <w:autoRedefine/>
    <w:rsid w:val="000F026C"/>
    <w:pPr>
      <w:ind w:left="1920" w:hanging="240"/>
    </w:pPr>
  </w:style>
  <w:style w:type="paragraph" w:styleId="Index9">
    <w:name w:val="index 9"/>
    <w:basedOn w:val="Normal"/>
    <w:next w:val="Normal"/>
    <w:autoRedefine/>
    <w:rsid w:val="000F026C"/>
    <w:pPr>
      <w:ind w:left="2160" w:hanging="240"/>
    </w:pPr>
  </w:style>
  <w:style w:type="paragraph" w:styleId="NormalIndent">
    <w:name w:val="Normal Indent"/>
    <w:basedOn w:val="Normal"/>
    <w:rsid w:val="000F026C"/>
    <w:pPr>
      <w:ind w:left="720"/>
    </w:pPr>
  </w:style>
  <w:style w:type="paragraph" w:styleId="FootnoteText">
    <w:name w:val="footnote text"/>
    <w:basedOn w:val="Normal"/>
    <w:link w:val="FootnoteTextChar"/>
    <w:rsid w:val="000F026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026C"/>
  </w:style>
  <w:style w:type="paragraph" w:styleId="CommentText">
    <w:name w:val="annotation text"/>
    <w:basedOn w:val="Normal"/>
    <w:link w:val="CommentTextChar"/>
    <w:rsid w:val="000F02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026C"/>
  </w:style>
  <w:style w:type="paragraph" w:styleId="IndexHeading">
    <w:name w:val="index heading"/>
    <w:basedOn w:val="Normal"/>
    <w:next w:val="Index1"/>
    <w:rsid w:val="000F026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026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026C"/>
    <w:pPr>
      <w:ind w:left="480" w:hanging="480"/>
    </w:pPr>
  </w:style>
  <w:style w:type="paragraph" w:styleId="EnvelopeAddress">
    <w:name w:val="envelope address"/>
    <w:basedOn w:val="Normal"/>
    <w:rsid w:val="000F026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026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026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026C"/>
    <w:rPr>
      <w:sz w:val="16"/>
      <w:szCs w:val="16"/>
    </w:rPr>
  </w:style>
  <w:style w:type="character" w:styleId="PageNumber">
    <w:name w:val="page number"/>
    <w:basedOn w:val="DefaultParagraphFont"/>
    <w:rsid w:val="000F026C"/>
  </w:style>
  <w:style w:type="character" w:styleId="EndnoteReference">
    <w:name w:val="endnote reference"/>
    <w:basedOn w:val="DefaultParagraphFont"/>
    <w:rsid w:val="000F026C"/>
    <w:rPr>
      <w:vertAlign w:val="superscript"/>
    </w:rPr>
  </w:style>
  <w:style w:type="paragraph" w:styleId="EndnoteText">
    <w:name w:val="endnote text"/>
    <w:basedOn w:val="Normal"/>
    <w:link w:val="EndnoteTextChar"/>
    <w:rsid w:val="000F026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026C"/>
  </w:style>
  <w:style w:type="paragraph" w:styleId="TableofAuthorities">
    <w:name w:val="table of authorities"/>
    <w:basedOn w:val="Normal"/>
    <w:next w:val="Normal"/>
    <w:rsid w:val="000F026C"/>
    <w:pPr>
      <w:ind w:left="240" w:hanging="240"/>
    </w:pPr>
  </w:style>
  <w:style w:type="paragraph" w:styleId="MacroText">
    <w:name w:val="macro"/>
    <w:link w:val="MacroTextChar"/>
    <w:rsid w:val="000F0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026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026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026C"/>
    <w:pPr>
      <w:ind w:left="283" w:hanging="283"/>
    </w:pPr>
  </w:style>
  <w:style w:type="paragraph" w:styleId="ListBullet">
    <w:name w:val="List Bullet"/>
    <w:basedOn w:val="Normal"/>
    <w:autoRedefine/>
    <w:rsid w:val="000F026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026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026C"/>
    <w:pPr>
      <w:ind w:left="566" w:hanging="283"/>
    </w:pPr>
  </w:style>
  <w:style w:type="paragraph" w:styleId="List3">
    <w:name w:val="List 3"/>
    <w:basedOn w:val="Normal"/>
    <w:rsid w:val="000F026C"/>
    <w:pPr>
      <w:ind w:left="849" w:hanging="283"/>
    </w:pPr>
  </w:style>
  <w:style w:type="paragraph" w:styleId="List4">
    <w:name w:val="List 4"/>
    <w:basedOn w:val="Normal"/>
    <w:rsid w:val="000F026C"/>
    <w:pPr>
      <w:ind w:left="1132" w:hanging="283"/>
    </w:pPr>
  </w:style>
  <w:style w:type="paragraph" w:styleId="List5">
    <w:name w:val="List 5"/>
    <w:basedOn w:val="Normal"/>
    <w:rsid w:val="000F026C"/>
    <w:pPr>
      <w:ind w:left="1415" w:hanging="283"/>
    </w:pPr>
  </w:style>
  <w:style w:type="paragraph" w:styleId="ListBullet2">
    <w:name w:val="List Bullet 2"/>
    <w:basedOn w:val="Normal"/>
    <w:autoRedefine/>
    <w:rsid w:val="000F026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026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026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026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026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026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026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026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026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026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026C"/>
    <w:pPr>
      <w:ind w:left="4252"/>
    </w:pPr>
  </w:style>
  <w:style w:type="character" w:customStyle="1" w:styleId="ClosingChar">
    <w:name w:val="Closing Char"/>
    <w:basedOn w:val="DefaultParagraphFont"/>
    <w:link w:val="Closing"/>
    <w:rsid w:val="000F026C"/>
    <w:rPr>
      <w:sz w:val="22"/>
    </w:rPr>
  </w:style>
  <w:style w:type="paragraph" w:styleId="Signature">
    <w:name w:val="Signature"/>
    <w:basedOn w:val="Normal"/>
    <w:link w:val="SignatureChar"/>
    <w:rsid w:val="000F026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026C"/>
    <w:rPr>
      <w:sz w:val="22"/>
    </w:rPr>
  </w:style>
  <w:style w:type="paragraph" w:styleId="BodyText">
    <w:name w:val="Body Text"/>
    <w:basedOn w:val="Normal"/>
    <w:link w:val="BodyTextChar"/>
    <w:rsid w:val="000F02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026C"/>
    <w:rPr>
      <w:sz w:val="22"/>
    </w:rPr>
  </w:style>
  <w:style w:type="paragraph" w:styleId="BodyTextIndent">
    <w:name w:val="Body Text Indent"/>
    <w:basedOn w:val="Normal"/>
    <w:link w:val="BodyTextIndentChar"/>
    <w:rsid w:val="000F0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026C"/>
    <w:rPr>
      <w:sz w:val="22"/>
    </w:rPr>
  </w:style>
  <w:style w:type="paragraph" w:styleId="ListContinue">
    <w:name w:val="List Continue"/>
    <w:basedOn w:val="Normal"/>
    <w:rsid w:val="000F026C"/>
    <w:pPr>
      <w:spacing w:after="120"/>
      <w:ind w:left="283"/>
    </w:pPr>
  </w:style>
  <w:style w:type="paragraph" w:styleId="ListContinue2">
    <w:name w:val="List Continue 2"/>
    <w:basedOn w:val="Normal"/>
    <w:rsid w:val="000F026C"/>
    <w:pPr>
      <w:spacing w:after="120"/>
      <w:ind w:left="566"/>
    </w:pPr>
  </w:style>
  <w:style w:type="paragraph" w:styleId="ListContinue3">
    <w:name w:val="List Continue 3"/>
    <w:basedOn w:val="Normal"/>
    <w:rsid w:val="000F026C"/>
    <w:pPr>
      <w:spacing w:after="120"/>
      <w:ind w:left="849"/>
    </w:pPr>
  </w:style>
  <w:style w:type="paragraph" w:styleId="ListContinue4">
    <w:name w:val="List Continue 4"/>
    <w:basedOn w:val="Normal"/>
    <w:rsid w:val="000F026C"/>
    <w:pPr>
      <w:spacing w:after="120"/>
      <w:ind w:left="1132"/>
    </w:pPr>
  </w:style>
  <w:style w:type="paragraph" w:styleId="ListContinue5">
    <w:name w:val="List Continue 5"/>
    <w:basedOn w:val="Normal"/>
    <w:rsid w:val="000F026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0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026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026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026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026C"/>
  </w:style>
  <w:style w:type="character" w:customStyle="1" w:styleId="SalutationChar">
    <w:name w:val="Salutation Char"/>
    <w:basedOn w:val="DefaultParagraphFont"/>
    <w:link w:val="Salutation"/>
    <w:rsid w:val="000F026C"/>
    <w:rPr>
      <w:sz w:val="22"/>
    </w:rPr>
  </w:style>
  <w:style w:type="paragraph" w:styleId="Date">
    <w:name w:val="Date"/>
    <w:basedOn w:val="Normal"/>
    <w:next w:val="Normal"/>
    <w:link w:val="DateChar"/>
    <w:rsid w:val="000F026C"/>
  </w:style>
  <w:style w:type="character" w:customStyle="1" w:styleId="DateChar">
    <w:name w:val="Date Char"/>
    <w:basedOn w:val="DefaultParagraphFont"/>
    <w:link w:val="Date"/>
    <w:rsid w:val="000F026C"/>
    <w:rPr>
      <w:sz w:val="22"/>
    </w:rPr>
  </w:style>
  <w:style w:type="paragraph" w:styleId="BodyTextFirstIndent">
    <w:name w:val="Body Text First Indent"/>
    <w:basedOn w:val="BodyText"/>
    <w:link w:val="BodyTextFirstIndentChar"/>
    <w:rsid w:val="000F026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026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026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026C"/>
    <w:rPr>
      <w:sz w:val="22"/>
    </w:rPr>
  </w:style>
  <w:style w:type="paragraph" w:styleId="BodyText2">
    <w:name w:val="Body Text 2"/>
    <w:basedOn w:val="Normal"/>
    <w:link w:val="BodyText2Char"/>
    <w:rsid w:val="000F02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026C"/>
    <w:rPr>
      <w:sz w:val="22"/>
    </w:rPr>
  </w:style>
  <w:style w:type="paragraph" w:styleId="BodyText3">
    <w:name w:val="Body Text 3"/>
    <w:basedOn w:val="Normal"/>
    <w:link w:val="BodyText3Char"/>
    <w:rsid w:val="000F02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026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02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026C"/>
    <w:rPr>
      <w:sz w:val="22"/>
    </w:rPr>
  </w:style>
  <w:style w:type="paragraph" w:styleId="BodyTextIndent3">
    <w:name w:val="Body Text Indent 3"/>
    <w:basedOn w:val="Normal"/>
    <w:link w:val="BodyTextIndent3Char"/>
    <w:rsid w:val="000F02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026C"/>
    <w:rPr>
      <w:sz w:val="16"/>
      <w:szCs w:val="16"/>
    </w:rPr>
  </w:style>
  <w:style w:type="paragraph" w:styleId="BlockText">
    <w:name w:val="Block Text"/>
    <w:basedOn w:val="Normal"/>
    <w:rsid w:val="000F026C"/>
    <w:pPr>
      <w:spacing w:after="120"/>
      <w:ind w:left="1440" w:right="1440"/>
    </w:pPr>
  </w:style>
  <w:style w:type="character" w:styleId="Hyperlink">
    <w:name w:val="Hyperlink"/>
    <w:basedOn w:val="DefaultParagraphFont"/>
    <w:rsid w:val="000F026C"/>
    <w:rPr>
      <w:color w:val="0000FF"/>
      <w:u w:val="single"/>
    </w:rPr>
  </w:style>
  <w:style w:type="character" w:styleId="FollowedHyperlink">
    <w:name w:val="FollowedHyperlink"/>
    <w:basedOn w:val="DefaultParagraphFont"/>
    <w:rsid w:val="000F026C"/>
    <w:rPr>
      <w:color w:val="800080"/>
      <w:u w:val="single"/>
    </w:rPr>
  </w:style>
  <w:style w:type="character" w:styleId="Strong">
    <w:name w:val="Strong"/>
    <w:basedOn w:val="DefaultParagraphFont"/>
    <w:qFormat/>
    <w:rsid w:val="000F026C"/>
    <w:rPr>
      <w:b/>
      <w:bCs/>
    </w:rPr>
  </w:style>
  <w:style w:type="character" w:styleId="Emphasis">
    <w:name w:val="Emphasis"/>
    <w:basedOn w:val="DefaultParagraphFont"/>
    <w:qFormat/>
    <w:rsid w:val="000F026C"/>
    <w:rPr>
      <w:i/>
      <w:iCs/>
    </w:rPr>
  </w:style>
  <w:style w:type="paragraph" w:styleId="DocumentMap">
    <w:name w:val="Document Map"/>
    <w:basedOn w:val="Normal"/>
    <w:link w:val="DocumentMapChar"/>
    <w:rsid w:val="000F02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026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026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026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026C"/>
  </w:style>
  <w:style w:type="character" w:customStyle="1" w:styleId="E-mailSignatureChar">
    <w:name w:val="E-mail Signature Char"/>
    <w:basedOn w:val="DefaultParagraphFont"/>
    <w:link w:val="E-mailSignature"/>
    <w:rsid w:val="000F026C"/>
    <w:rPr>
      <w:sz w:val="22"/>
    </w:rPr>
  </w:style>
  <w:style w:type="paragraph" w:styleId="NormalWeb">
    <w:name w:val="Normal (Web)"/>
    <w:basedOn w:val="Normal"/>
    <w:rsid w:val="000F026C"/>
  </w:style>
  <w:style w:type="character" w:styleId="HTMLAcronym">
    <w:name w:val="HTML Acronym"/>
    <w:basedOn w:val="DefaultParagraphFont"/>
    <w:rsid w:val="000F026C"/>
  </w:style>
  <w:style w:type="paragraph" w:styleId="HTMLAddress">
    <w:name w:val="HTML Address"/>
    <w:basedOn w:val="Normal"/>
    <w:link w:val="HTMLAddressChar"/>
    <w:rsid w:val="000F026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026C"/>
    <w:rPr>
      <w:i/>
      <w:iCs/>
      <w:sz w:val="22"/>
    </w:rPr>
  </w:style>
  <w:style w:type="character" w:styleId="HTMLCite">
    <w:name w:val="HTML Cite"/>
    <w:basedOn w:val="DefaultParagraphFont"/>
    <w:rsid w:val="000F026C"/>
    <w:rPr>
      <w:i/>
      <w:iCs/>
    </w:rPr>
  </w:style>
  <w:style w:type="character" w:styleId="HTMLCode">
    <w:name w:val="HTML Code"/>
    <w:basedOn w:val="DefaultParagraphFont"/>
    <w:rsid w:val="000F02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026C"/>
    <w:rPr>
      <w:i/>
      <w:iCs/>
    </w:rPr>
  </w:style>
  <w:style w:type="character" w:styleId="HTMLKeyboard">
    <w:name w:val="HTML Keyboard"/>
    <w:basedOn w:val="DefaultParagraphFont"/>
    <w:rsid w:val="000F02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026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026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026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02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026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0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26C"/>
    <w:rPr>
      <w:b/>
      <w:bCs/>
    </w:rPr>
  </w:style>
  <w:style w:type="numbering" w:styleId="1ai">
    <w:name w:val="Outline List 1"/>
    <w:basedOn w:val="NoList"/>
    <w:rsid w:val="000F026C"/>
    <w:pPr>
      <w:numPr>
        <w:numId w:val="14"/>
      </w:numPr>
    </w:pPr>
  </w:style>
  <w:style w:type="numbering" w:styleId="111111">
    <w:name w:val="Outline List 2"/>
    <w:basedOn w:val="NoList"/>
    <w:rsid w:val="000F026C"/>
    <w:pPr>
      <w:numPr>
        <w:numId w:val="15"/>
      </w:numPr>
    </w:pPr>
  </w:style>
  <w:style w:type="numbering" w:styleId="ArticleSection">
    <w:name w:val="Outline List 3"/>
    <w:basedOn w:val="NoList"/>
    <w:rsid w:val="000F026C"/>
    <w:pPr>
      <w:numPr>
        <w:numId w:val="17"/>
      </w:numPr>
    </w:pPr>
  </w:style>
  <w:style w:type="table" w:styleId="TableSimple1">
    <w:name w:val="Table Simple 1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026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026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026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026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026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026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026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026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026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026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026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026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026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026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02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026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026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026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026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026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02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026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026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026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026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026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026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026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742</Words>
  <Characters>4015</Characters>
  <Application>Microsoft Office Word</Application>
  <DocSecurity>0</DocSecurity>
  <PresentationFormat/>
  <Lines>501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2020-08-03T05:26:00Z</cp:lastPrinted>
  <dcterms:created xsi:type="dcterms:W3CDTF">2020-08-26T02:22:00Z</dcterms:created>
  <dcterms:modified xsi:type="dcterms:W3CDTF">2020-08-26T02:34:00Z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(Take Home Naloxone Pilot) Special Arrangement Amendment (2020 Measures No. 1)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OPC64793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24 August 2020</vt:lpwstr>
  </property>
</Properties>
</file>