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CCA83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91AC89A" wp14:editId="038E7E5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Default="005E317F" w:rsidP="005E317F">
      <w:pPr>
        <w:rPr>
          <w:sz w:val="19"/>
        </w:rPr>
      </w:pPr>
    </w:p>
    <w:p w14:paraId="5B02140C" w14:textId="3D42C288" w:rsidR="00797362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1A2720">
        <w:rPr>
          <w:rFonts w:ascii="Arial Bold" w:hAnsi="Arial Bold" w:cs="Arial Bold"/>
          <w:b/>
          <w:bCs/>
        </w:rPr>
        <w:t xml:space="preserve">PB </w:t>
      </w:r>
      <w:r w:rsidR="002B40D6">
        <w:rPr>
          <w:rFonts w:ascii="Arial Bold" w:hAnsi="Arial Bold" w:cs="Arial Bold"/>
          <w:b/>
          <w:bCs/>
        </w:rPr>
        <w:t>84</w:t>
      </w:r>
      <w:r w:rsidRPr="001A2720">
        <w:rPr>
          <w:rFonts w:ascii="Arial Bold" w:hAnsi="Arial Bold" w:cs="Arial Bold"/>
          <w:b/>
          <w:bCs/>
        </w:rPr>
        <w:t xml:space="preserve"> of 20</w:t>
      </w:r>
      <w:r>
        <w:rPr>
          <w:rFonts w:ascii="Arial Bold" w:hAnsi="Arial Bold" w:cs="Arial Bold"/>
          <w:b/>
          <w:bCs/>
        </w:rPr>
        <w:t>20</w:t>
      </w:r>
    </w:p>
    <w:p w14:paraId="79C7E433" w14:textId="77777777" w:rsidR="00797362" w:rsidRPr="00797362" w:rsidRDefault="00797362" w:rsidP="00797362">
      <w:pPr>
        <w:rPr>
          <w:lang w:eastAsia="en-AU"/>
        </w:rPr>
      </w:pPr>
    </w:p>
    <w:p w14:paraId="048A828D" w14:textId="6BFC5099" w:rsidR="00797362" w:rsidRPr="00797362" w:rsidRDefault="00797362" w:rsidP="00797362">
      <w:pPr>
        <w:pStyle w:val="ShortT"/>
        <w:rPr>
          <w:bCs/>
          <w:vertAlign w:val="superscript"/>
        </w:rPr>
      </w:pPr>
      <w:r w:rsidRPr="00797362">
        <w:rPr>
          <w:bCs/>
        </w:rPr>
        <w:t>National Health (Listed drugs on F1 or F2) Amendment Determination 20</w:t>
      </w:r>
      <w:bookmarkEnd w:id="0"/>
      <w:r w:rsidR="001C4CDB">
        <w:rPr>
          <w:bCs/>
        </w:rPr>
        <w:t>20 (No. 8</w:t>
      </w:r>
      <w:r w:rsidRPr="00797362">
        <w:rPr>
          <w:bCs/>
        </w:rPr>
        <w:t>)</w:t>
      </w:r>
    </w:p>
    <w:p w14:paraId="50BEFED0" w14:textId="26115A8F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C4CDB">
        <w:rPr>
          <w:szCs w:val="22"/>
        </w:rPr>
        <w:t>Thea Daniel</w:t>
      </w:r>
      <w:r w:rsidR="00797362">
        <w:t xml:space="preserve">, </w:t>
      </w:r>
      <w:r w:rsidR="005B0C51">
        <w:t>Assistant</w:t>
      </w:r>
      <w:r w:rsidR="00454BE5">
        <w:t xml:space="preserve"> </w:t>
      </w:r>
      <w:r w:rsidR="00797362">
        <w:t>Secretary,</w:t>
      </w:r>
      <w:r w:rsidR="005B0C51">
        <w:t xml:space="preserve"> Pricing and PBS Policy Branch, Technology Assessment and Access Division,</w:t>
      </w:r>
      <w:r w:rsidR="00797362">
        <w:t xml:space="preserve"> Department of Health, delegate of the Minister for Health,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797362">
        <w:rPr>
          <w:szCs w:val="22"/>
        </w:rPr>
        <w:t>determination</w:t>
      </w:r>
      <w:r w:rsidRPr="00DA182D">
        <w:rPr>
          <w:szCs w:val="22"/>
        </w:rPr>
        <w:t>.</w:t>
      </w:r>
    </w:p>
    <w:p w14:paraId="4A42561E" w14:textId="1C9047D2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lastRenderedPageBreak/>
        <w:t>Dated</w:t>
      </w:r>
      <w:r w:rsidRPr="00001A63">
        <w:rPr>
          <w:szCs w:val="22"/>
        </w:rPr>
        <w:tab/>
      </w:r>
      <w:r w:rsidR="00BF386D">
        <w:rPr>
          <w:szCs w:val="22"/>
        </w:rPr>
        <w:t>26</w:t>
      </w:r>
      <w:r w:rsidR="005B6DC0">
        <w:rPr>
          <w:szCs w:val="22"/>
        </w:rPr>
        <w:t xml:space="preserve">   </w:t>
      </w:r>
      <w:r w:rsidR="00BF386D">
        <w:rPr>
          <w:szCs w:val="22"/>
        </w:rPr>
        <w:t xml:space="preserve"> </w:t>
      </w:r>
      <w:r w:rsidR="001C4CDB">
        <w:rPr>
          <w:szCs w:val="22"/>
        </w:rPr>
        <w:t>August</w:t>
      </w:r>
      <w:r w:rsidR="00797362">
        <w:rPr>
          <w:szCs w:val="22"/>
        </w:rPr>
        <w:t xml:space="preserve"> 2020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63975CF" w14:textId="2A437A2D" w:rsidR="00557516" w:rsidRPr="00557516" w:rsidRDefault="00C9626F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b/>
          <w:szCs w:val="22"/>
        </w:rPr>
        <w:t>THEA DANIEL</w:t>
      </w:r>
      <w:r w:rsidR="005E317F" w:rsidRPr="00797362">
        <w:rPr>
          <w:szCs w:val="22"/>
        </w:rPr>
        <w:t xml:space="preserve"> </w:t>
      </w:r>
    </w:p>
    <w:p w14:paraId="1F95F2F9" w14:textId="745CADD7" w:rsidR="00557516" w:rsidRDefault="005B0C51" w:rsidP="00797362">
      <w:pPr>
        <w:pStyle w:val="SignCoverPageEnd"/>
        <w:ind w:right="91"/>
      </w:pPr>
      <w:r>
        <w:t>Assistant</w:t>
      </w:r>
      <w:r w:rsidR="00797362" w:rsidRPr="00797362">
        <w:t xml:space="preserve"> Secretary</w:t>
      </w:r>
    </w:p>
    <w:p w14:paraId="4D150F7A" w14:textId="77777777" w:rsidR="00557516" w:rsidRDefault="00557516" w:rsidP="00797362">
      <w:pPr>
        <w:pStyle w:val="SignCoverPageEnd"/>
        <w:ind w:right="91"/>
      </w:pPr>
      <w:r>
        <w:t>Pricing and PBS Policy Branch</w:t>
      </w:r>
    </w:p>
    <w:p w14:paraId="73BAF21B" w14:textId="7E29D318" w:rsidR="00797362" w:rsidRPr="00797362" w:rsidRDefault="00557516" w:rsidP="00797362">
      <w:pPr>
        <w:pStyle w:val="SignCoverPageEnd"/>
        <w:ind w:right="91"/>
      </w:pPr>
      <w:r>
        <w:t>Technology Assessment and Access Division</w:t>
      </w:r>
      <w:r w:rsidR="00797362" w:rsidRPr="00797362">
        <w:t xml:space="preserve"> </w:t>
      </w:r>
    </w:p>
    <w:p w14:paraId="38F0D548" w14:textId="77777777" w:rsidR="00797362" w:rsidRPr="00797362" w:rsidRDefault="00797362" w:rsidP="00797362">
      <w:pPr>
        <w:pStyle w:val="SignCoverPageEnd"/>
        <w:ind w:right="91"/>
      </w:pPr>
      <w:r w:rsidRPr="00797362">
        <w:t xml:space="preserve">Department of Health </w:t>
      </w:r>
    </w:p>
    <w:p w14:paraId="0A330E11" w14:textId="77777777" w:rsidR="005E317F" w:rsidRPr="000D3FB9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Default="00B20990" w:rsidP="00B20990"/>
    <w:p w14:paraId="571CC8DC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463C788" w14:textId="77777777" w:rsidR="005E592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 w:fldLock="1"/>
      </w:r>
      <w:r>
        <w:instrText xml:space="preserve"> TOC \o "1-9" </w:instrText>
      </w:r>
      <w:r w:rsidRPr="005E317F">
        <w:fldChar w:fldCharType="separate"/>
      </w:r>
      <w:r w:rsidR="005E592D">
        <w:rPr>
          <w:noProof/>
        </w:rPr>
        <w:t>1  Name</w:t>
      </w:r>
      <w:r w:rsidR="005E592D">
        <w:rPr>
          <w:noProof/>
        </w:rPr>
        <w:tab/>
      </w:r>
      <w:r w:rsidR="005E592D">
        <w:rPr>
          <w:noProof/>
        </w:rPr>
        <w:fldChar w:fldCharType="begin" w:fldLock="1"/>
      </w:r>
      <w:r w:rsidR="005E592D">
        <w:rPr>
          <w:noProof/>
        </w:rPr>
        <w:instrText xml:space="preserve"> PAGEREF _Toc46220354 \h </w:instrText>
      </w:r>
      <w:r w:rsidR="005E592D">
        <w:rPr>
          <w:noProof/>
        </w:rPr>
      </w:r>
      <w:r w:rsidR="005E592D">
        <w:rPr>
          <w:noProof/>
        </w:rPr>
        <w:fldChar w:fldCharType="separate"/>
      </w:r>
      <w:r w:rsidR="005E592D">
        <w:rPr>
          <w:noProof/>
        </w:rPr>
        <w:t>1</w:t>
      </w:r>
      <w:r w:rsidR="005E592D">
        <w:rPr>
          <w:noProof/>
        </w:rPr>
        <w:fldChar w:fldCharType="end"/>
      </w:r>
    </w:p>
    <w:p w14:paraId="22EA78C3" w14:textId="77777777" w:rsidR="005E592D" w:rsidRDefault="005E59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_Toc46220355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82787D7" w14:textId="77777777" w:rsidR="005E592D" w:rsidRDefault="005E59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_Toc46220356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F930305" w14:textId="77777777" w:rsidR="005E592D" w:rsidRDefault="005E59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_Toc46220357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5E7AE56" w14:textId="77777777" w:rsidR="005E592D" w:rsidRDefault="005E592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_Toc46220358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417D2B7" w14:textId="77777777" w:rsidR="005E592D" w:rsidRDefault="005E592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(Listed drugs on F1 or F2) Determination 2010 (PB 93 of 2010)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_Toc46220359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0FB762B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09F13899" w14:textId="77777777" w:rsidR="00B20990" w:rsidRDefault="00B20990" w:rsidP="00B20990"/>
    <w:p w14:paraId="06150B6B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2" w:name="_GoBack"/>
      <w:bookmarkEnd w:id="2"/>
    </w:p>
    <w:p w14:paraId="7063C66F" w14:textId="77777777" w:rsidR="005E317F" w:rsidRPr="009C2562" w:rsidRDefault="005E317F" w:rsidP="005E317F">
      <w:pPr>
        <w:pStyle w:val="ActHead5"/>
      </w:pPr>
      <w:bookmarkStart w:id="3" w:name="_Toc4622035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3"/>
      <w:proofErr w:type="gramEnd"/>
    </w:p>
    <w:p w14:paraId="3EC083DD" w14:textId="02D2B489" w:rsidR="005E317F" w:rsidRDefault="005E317F" w:rsidP="005E317F">
      <w:pPr>
        <w:pStyle w:val="subsection"/>
        <w:rPr>
          <w:i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797362" w:rsidRPr="00797362">
        <w:rPr>
          <w:i/>
        </w:rPr>
        <w:t xml:space="preserve">National Health (Listed drugs on F1 or F2) Amendment Determination 2020 (No. </w:t>
      </w:r>
      <w:r w:rsidR="00C9626F">
        <w:rPr>
          <w:i/>
        </w:rPr>
        <w:t>8</w:t>
      </w:r>
      <w:r w:rsidR="00797362" w:rsidRPr="00797362">
        <w:rPr>
          <w:i/>
        </w:rPr>
        <w:t>).</w:t>
      </w:r>
    </w:p>
    <w:p w14:paraId="7A8F92B8" w14:textId="3EA2B2C8" w:rsidR="00797362" w:rsidRPr="00797362" w:rsidRDefault="00797362" w:rsidP="005E317F">
      <w:pPr>
        <w:pStyle w:val="subsection"/>
      </w:pPr>
      <w:r>
        <w:rPr>
          <w:i/>
        </w:rPr>
        <w:tab/>
      </w:r>
      <w:r>
        <w:rPr>
          <w:i/>
        </w:rPr>
        <w:tab/>
      </w:r>
      <w:r w:rsidRPr="00797362">
        <w:t>This inst</w:t>
      </w:r>
      <w:r w:rsidR="002B40D6">
        <w:t>rument may also be cited as PB 84</w:t>
      </w:r>
      <w:r w:rsidRPr="00797362">
        <w:t xml:space="preserve"> of 2020.</w:t>
      </w:r>
    </w:p>
    <w:p w14:paraId="70FC8A16" w14:textId="77777777" w:rsidR="005E317F" w:rsidRDefault="005E317F" w:rsidP="005E317F">
      <w:pPr>
        <w:pStyle w:val="ActHead5"/>
      </w:pPr>
      <w:bookmarkStart w:id="5" w:name="_Toc4622035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proofErr w:type="gramEnd"/>
    </w:p>
    <w:p w14:paraId="234A67E7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3422B4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3A6229" w:rsidRDefault="00002BCC" w:rsidP="00797362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797362" w:rsidRPr="00797362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634DF75A" w:rsidR="00002BCC" w:rsidRPr="00797362" w:rsidRDefault="00C9626F" w:rsidP="00C9626F">
            <w:pPr>
              <w:pStyle w:val="Tabletext"/>
            </w:pPr>
            <w:r>
              <w:t>1 September</w:t>
            </w:r>
            <w:r w:rsidR="00797362" w:rsidRPr="00797362">
              <w:t xml:space="preserve">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9C2562" w:rsidRDefault="005E317F" w:rsidP="005E317F">
      <w:pPr>
        <w:pStyle w:val="ActHead5"/>
      </w:pPr>
      <w:bookmarkStart w:id="6" w:name="_Toc46220356"/>
      <w:proofErr w:type="gramStart"/>
      <w:r w:rsidRPr="009C2562">
        <w:rPr>
          <w:rStyle w:val="CharSectno"/>
        </w:rPr>
        <w:lastRenderedPageBreak/>
        <w:t>3</w:t>
      </w:r>
      <w:r w:rsidRPr="009C2562">
        <w:t xml:space="preserve">  Authority</w:t>
      </w:r>
      <w:bookmarkEnd w:id="6"/>
      <w:proofErr w:type="gramEnd"/>
    </w:p>
    <w:p w14:paraId="58E55A1B" w14:textId="377E6C51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97362" w:rsidRPr="00797362">
        <w:t xml:space="preserve">subsection </w:t>
      </w:r>
      <w:proofErr w:type="gramStart"/>
      <w:r w:rsidR="00797362" w:rsidRPr="00797362">
        <w:t>85AB(</w:t>
      </w:r>
      <w:proofErr w:type="gramEnd"/>
      <w:r w:rsidR="00797362" w:rsidRPr="00797362">
        <w:t>1)</w:t>
      </w:r>
      <w:r w:rsidR="00C47606">
        <w:t xml:space="preserve"> </w:t>
      </w:r>
      <w:r w:rsidR="00797362" w:rsidRPr="00797362">
        <w:t xml:space="preserve">of the </w:t>
      </w:r>
      <w:r w:rsidR="00797362" w:rsidRPr="00797362">
        <w:rPr>
          <w:i/>
        </w:rPr>
        <w:t>National Health Act 1953</w:t>
      </w:r>
      <w:r w:rsidRPr="00797362">
        <w:t>.</w:t>
      </w:r>
    </w:p>
    <w:p w14:paraId="71BEA475" w14:textId="77777777" w:rsidR="005E317F" w:rsidRPr="006065DA" w:rsidRDefault="005E317F" w:rsidP="005E317F">
      <w:pPr>
        <w:pStyle w:val="ActHead5"/>
      </w:pPr>
      <w:bookmarkStart w:id="7" w:name="_Toc46220357"/>
      <w:proofErr w:type="gramStart"/>
      <w:r w:rsidRPr="006065DA">
        <w:t>4  Schedules</w:t>
      </w:r>
      <w:bookmarkEnd w:id="7"/>
      <w:proofErr w:type="gramEnd"/>
    </w:p>
    <w:p w14:paraId="39B816DD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Default="005E317F" w:rsidP="005E317F">
      <w:pPr>
        <w:pStyle w:val="ActHead6"/>
        <w:pageBreakBefore/>
      </w:pPr>
      <w:bookmarkStart w:id="8" w:name="_Toc46220358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14:paraId="6F2E5462" w14:textId="77777777" w:rsidR="005E317F" w:rsidRPr="00797362" w:rsidRDefault="00797362" w:rsidP="00797362">
      <w:pPr>
        <w:pStyle w:val="ActHead9"/>
        <w:ind w:left="0" w:firstLine="0"/>
      </w:pPr>
      <w:bookmarkStart w:id="9" w:name="_Toc46220359"/>
      <w:r w:rsidRPr="00797362">
        <w:t>National Health (Listed drugs on F1 or F2) Determination 2010 (PB 93 of 2010)</w:t>
      </w:r>
      <w:bookmarkEnd w:id="9"/>
    </w:p>
    <w:p w14:paraId="5F682D35" w14:textId="684F73CD" w:rsidR="005E317F" w:rsidRPr="00797362" w:rsidRDefault="005E317F" w:rsidP="005E317F">
      <w:pPr>
        <w:pStyle w:val="ItemHead"/>
      </w:pPr>
      <w:proofErr w:type="gramStart"/>
      <w:r w:rsidRPr="00797362">
        <w:t xml:space="preserve">1  </w:t>
      </w:r>
      <w:r w:rsidR="00797362" w:rsidRPr="00797362">
        <w:t>Schedule</w:t>
      </w:r>
      <w:proofErr w:type="gramEnd"/>
      <w:r w:rsidR="00797362" w:rsidRPr="00797362">
        <w:t xml:space="preserve"> 1</w:t>
      </w:r>
      <w:r w:rsidR="00B2712D">
        <w:t>,</w:t>
      </w:r>
      <w:r w:rsidR="00797362" w:rsidRPr="00797362">
        <w:rPr>
          <w:rFonts w:ascii="Arial Bold" w:hAnsi="Arial Bold"/>
          <w:b w:val="0"/>
          <w:kern w:val="0"/>
          <w:szCs w:val="24"/>
        </w:rPr>
        <w:t xml:space="preserve"> </w:t>
      </w:r>
      <w:r w:rsidR="00797362" w:rsidRPr="00797362">
        <w:t xml:space="preserve">after item dealing with </w:t>
      </w:r>
      <w:proofErr w:type="spellStart"/>
      <w:r w:rsidR="00C9626F">
        <w:t>Abiraterone</w:t>
      </w:r>
      <w:proofErr w:type="spellEnd"/>
    </w:p>
    <w:p w14:paraId="1C9EAA9C" w14:textId="77777777" w:rsidR="005B48F2" w:rsidRDefault="00797362" w:rsidP="00797362">
      <w:pPr>
        <w:pStyle w:val="Item"/>
      </w:pPr>
      <w:r w:rsidRPr="00797362">
        <w:t xml:space="preserve">Insert: </w:t>
      </w:r>
    </w:p>
    <w:p w14:paraId="3A9B42F7" w14:textId="41A34594" w:rsidR="00797362" w:rsidRPr="00797362" w:rsidRDefault="00C9626F" w:rsidP="00854AC8">
      <w:pPr>
        <w:pStyle w:val="Item"/>
        <w:ind w:left="1429" w:firstLine="11"/>
      </w:pPr>
      <w:proofErr w:type="spellStart"/>
      <w:r>
        <w:t>Acalabrutinib</w:t>
      </w:r>
      <w:proofErr w:type="spellEnd"/>
    </w:p>
    <w:sectPr w:rsidR="00797362" w:rsidRPr="00797362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A9742" w14:textId="77777777" w:rsidR="00797362" w:rsidRDefault="00797362" w:rsidP="0048364F">
      <w:pPr>
        <w:spacing w:line="240" w:lineRule="auto"/>
      </w:pPr>
      <w:r>
        <w:separator/>
      </w:r>
    </w:p>
  </w:endnote>
  <w:endnote w:type="continuationSeparator" w:id="0">
    <w:p w14:paraId="5BBB419E" w14:textId="77777777" w:rsidR="00797362" w:rsidRDefault="0079736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97362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135CD8FC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747B2">
            <w:rPr>
              <w:i/>
              <w:noProof/>
              <w:sz w:val="18"/>
            </w:rPr>
            <w:t>National Health (Listed drugs on F1 or F2) Amendment Determination 2020 (No. 8)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62701F1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47B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0E8A10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DAA2DD" w14:textId="2AD1FA08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4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A6C670" w14:textId="2B22A91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747B2">
            <w:rPr>
              <w:i/>
              <w:noProof/>
              <w:sz w:val="18"/>
            </w:rPr>
            <w:t>National Health (Listed drugs on F1 or F2) Amendment Determination 2020 (No. 8)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A5BF430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5DF49D" w14:textId="10579A8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747B2">
            <w:rPr>
              <w:i/>
              <w:noProof/>
              <w:sz w:val="18"/>
            </w:rPr>
            <w:t>National Health (Listed drugs on F1 or F2) Amendment Determination 2020 (No. 8)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28B296B0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47B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736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62B8A83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97362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747B2">
            <w:rPr>
              <w:i/>
              <w:noProof/>
              <w:sz w:val="18"/>
            </w:rPr>
            <w:t>27/8/2020 12:34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7D2AA" w14:textId="77777777" w:rsidR="00797362" w:rsidRDefault="00797362" w:rsidP="0048364F">
      <w:pPr>
        <w:spacing w:line="240" w:lineRule="auto"/>
      </w:pPr>
      <w:r>
        <w:separator/>
      </w:r>
    </w:p>
  </w:footnote>
  <w:footnote w:type="continuationSeparator" w:id="0">
    <w:p w14:paraId="60C3711F" w14:textId="77777777" w:rsidR="00797362" w:rsidRDefault="0079736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62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143D"/>
    <w:rsid w:val="001A3B9F"/>
    <w:rsid w:val="001A5520"/>
    <w:rsid w:val="001A65C0"/>
    <w:rsid w:val="001B7A5D"/>
    <w:rsid w:val="001C06D9"/>
    <w:rsid w:val="001C4CDB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5CC"/>
    <w:rsid w:val="00285CDD"/>
    <w:rsid w:val="00291167"/>
    <w:rsid w:val="0029489E"/>
    <w:rsid w:val="00297ECB"/>
    <w:rsid w:val="002B40D6"/>
    <w:rsid w:val="002C152A"/>
    <w:rsid w:val="002D043A"/>
    <w:rsid w:val="002F517E"/>
    <w:rsid w:val="0031713F"/>
    <w:rsid w:val="003222D1"/>
    <w:rsid w:val="0032750F"/>
    <w:rsid w:val="003415D3"/>
    <w:rsid w:val="003442F6"/>
    <w:rsid w:val="00346335"/>
    <w:rsid w:val="00352B0F"/>
    <w:rsid w:val="003561B0"/>
    <w:rsid w:val="003801F0"/>
    <w:rsid w:val="00397893"/>
    <w:rsid w:val="003A15AC"/>
    <w:rsid w:val="003B0627"/>
    <w:rsid w:val="003C5F2B"/>
    <w:rsid w:val="003C7D35"/>
    <w:rsid w:val="003D0BFE"/>
    <w:rsid w:val="003D5700"/>
    <w:rsid w:val="003D7F7F"/>
    <w:rsid w:val="003F6F52"/>
    <w:rsid w:val="004022CA"/>
    <w:rsid w:val="004116CD"/>
    <w:rsid w:val="00414ADE"/>
    <w:rsid w:val="00424CA9"/>
    <w:rsid w:val="004257BB"/>
    <w:rsid w:val="0044291A"/>
    <w:rsid w:val="00454BE5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516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0C51"/>
    <w:rsid w:val="005B1555"/>
    <w:rsid w:val="005B4067"/>
    <w:rsid w:val="005B48F2"/>
    <w:rsid w:val="005B6DC0"/>
    <w:rsid w:val="005C3F41"/>
    <w:rsid w:val="005C4EF0"/>
    <w:rsid w:val="005D5EA1"/>
    <w:rsid w:val="005E098C"/>
    <w:rsid w:val="005E1F8D"/>
    <w:rsid w:val="005E317F"/>
    <w:rsid w:val="005E592D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7362"/>
    <w:rsid w:val="007A66BE"/>
    <w:rsid w:val="007A6863"/>
    <w:rsid w:val="007C78B4"/>
    <w:rsid w:val="007E32B6"/>
    <w:rsid w:val="007E486B"/>
    <w:rsid w:val="007E7D4A"/>
    <w:rsid w:val="007F48ED"/>
    <w:rsid w:val="007F5E3F"/>
    <w:rsid w:val="00812F45"/>
    <w:rsid w:val="00824095"/>
    <w:rsid w:val="00836FE9"/>
    <w:rsid w:val="0084172C"/>
    <w:rsid w:val="0085175E"/>
    <w:rsid w:val="00854AC8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0FE8"/>
    <w:rsid w:val="00922764"/>
    <w:rsid w:val="009278C1"/>
    <w:rsid w:val="00932377"/>
    <w:rsid w:val="009346E3"/>
    <w:rsid w:val="0094523D"/>
    <w:rsid w:val="00976A63"/>
    <w:rsid w:val="009A79C5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168F"/>
    <w:rsid w:val="00A379BB"/>
    <w:rsid w:val="00A4169B"/>
    <w:rsid w:val="00A50D55"/>
    <w:rsid w:val="00A52FDA"/>
    <w:rsid w:val="00A64912"/>
    <w:rsid w:val="00A70A74"/>
    <w:rsid w:val="00A747B2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2712D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975E8"/>
    <w:rsid w:val="00BA47A3"/>
    <w:rsid w:val="00BA5026"/>
    <w:rsid w:val="00BA7B5B"/>
    <w:rsid w:val="00BB6E79"/>
    <w:rsid w:val="00BE42C5"/>
    <w:rsid w:val="00BE719A"/>
    <w:rsid w:val="00BE720A"/>
    <w:rsid w:val="00BF0723"/>
    <w:rsid w:val="00BF386D"/>
    <w:rsid w:val="00BF6650"/>
    <w:rsid w:val="00C067E5"/>
    <w:rsid w:val="00C07718"/>
    <w:rsid w:val="00C164CA"/>
    <w:rsid w:val="00C26051"/>
    <w:rsid w:val="00C27005"/>
    <w:rsid w:val="00C42BF8"/>
    <w:rsid w:val="00C460AE"/>
    <w:rsid w:val="00C47606"/>
    <w:rsid w:val="00C50043"/>
    <w:rsid w:val="00C5015F"/>
    <w:rsid w:val="00C50A0F"/>
    <w:rsid w:val="00C50F4A"/>
    <w:rsid w:val="00C72D10"/>
    <w:rsid w:val="00C75250"/>
    <w:rsid w:val="00C7573B"/>
    <w:rsid w:val="00C76CF3"/>
    <w:rsid w:val="00C93205"/>
    <w:rsid w:val="00C945DC"/>
    <w:rsid w:val="00C9626F"/>
    <w:rsid w:val="00CA7844"/>
    <w:rsid w:val="00CB58EF"/>
    <w:rsid w:val="00CD5183"/>
    <w:rsid w:val="00CE0A93"/>
    <w:rsid w:val="00CF0BB2"/>
    <w:rsid w:val="00D12B0D"/>
    <w:rsid w:val="00D13441"/>
    <w:rsid w:val="00D13EA6"/>
    <w:rsid w:val="00D243A3"/>
    <w:rsid w:val="00D33440"/>
    <w:rsid w:val="00D52EFE"/>
    <w:rsid w:val="00D56A0D"/>
    <w:rsid w:val="00D63EF6"/>
    <w:rsid w:val="00D66518"/>
    <w:rsid w:val="00D66F30"/>
    <w:rsid w:val="00D67A5E"/>
    <w:rsid w:val="00D70DFB"/>
    <w:rsid w:val="00D71EEA"/>
    <w:rsid w:val="00D735CD"/>
    <w:rsid w:val="00D766DF"/>
    <w:rsid w:val="00D90841"/>
    <w:rsid w:val="00DA17E1"/>
    <w:rsid w:val="00DA2439"/>
    <w:rsid w:val="00DA6F05"/>
    <w:rsid w:val="00DB64FC"/>
    <w:rsid w:val="00DE149E"/>
    <w:rsid w:val="00E034DB"/>
    <w:rsid w:val="00E05704"/>
    <w:rsid w:val="00E12F1A"/>
    <w:rsid w:val="00E22935"/>
    <w:rsid w:val="00E25226"/>
    <w:rsid w:val="00E37835"/>
    <w:rsid w:val="00E536A6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07D1A"/>
    <w:rsid w:val="00F13E86"/>
    <w:rsid w:val="00F20B52"/>
    <w:rsid w:val="00F32FCB"/>
    <w:rsid w:val="00F33523"/>
    <w:rsid w:val="00F677A9"/>
    <w:rsid w:val="00F70E63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AF8F5F7"/>
  <w15:docId w15:val="{F58C87BC-7BCB-42FC-8CAA-6797ED6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dne\AppData\Local\Microsoft\Windows\INetCache\IE\XJC2KKI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0</TotalTime>
  <Pages>6</Pages>
  <Words>338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Lardner, Ellen</dc:creator>
  <cp:lastModifiedBy>Hollis, Perri</cp:lastModifiedBy>
  <cp:revision>2</cp:revision>
  <dcterms:created xsi:type="dcterms:W3CDTF">2020-08-27T02:38:00Z</dcterms:created>
  <dcterms:modified xsi:type="dcterms:W3CDTF">2020-08-27T02:38:00Z</dcterms:modified>
</cp:coreProperties>
</file>