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D9D6" w14:textId="3131261E" w:rsidR="00F328DA" w:rsidRPr="00BC76EB" w:rsidRDefault="00E86DD5" w:rsidP="00B712FC">
      <w:pPr>
        <w:spacing w:before="0" w:after="120"/>
        <w:ind w:right="91"/>
        <w:jc w:val="center"/>
        <w:rPr>
          <w:rFonts w:ascii="Arial" w:hAnsi="Arial" w:cs="Arial"/>
          <w:b/>
          <w:szCs w:val="24"/>
          <w:u w:val="single"/>
        </w:rPr>
      </w:pPr>
      <w:r>
        <w:rPr>
          <w:rFonts w:ascii="Arial" w:hAnsi="Arial" w:cs="Arial"/>
          <w:b/>
          <w:szCs w:val="24"/>
          <w:u w:val="single"/>
        </w:rPr>
        <w:t>E</w:t>
      </w:r>
      <w:r w:rsidR="002533F0" w:rsidRPr="00BC76EB">
        <w:rPr>
          <w:rFonts w:ascii="Arial" w:hAnsi="Arial" w:cs="Arial"/>
          <w:b/>
          <w:szCs w:val="24"/>
          <w:u w:val="single"/>
        </w:rPr>
        <w:t>XPLANATORY STATEMENT</w:t>
      </w:r>
      <w:r w:rsidR="00B54C30" w:rsidRPr="00BC76EB">
        <w:rPr>
          <w:rFonts w:ascii="Arial" w:hAnsi="Arial" w:cs="Arial"/>
          <w:b/>
          <w:szCs w:val="24"/>
          <w:u w:val="single"/>
        </w:rPr>
        <w:t xml:space="preserve"> </w:t>
      </w:r>
    </w:p>
    <w:p w14:paraId="253AB173" w14:textId="77777777" w:rsidR="00EE2BCB" w:rsidRPr="00B44C32" w:rsidRDefault="00EE2BCB" w:rsidP="00B44C32">
      <w:pPr>
        <w:spacing w:before="0"/>
        <w:ind w:right="91"/>
        <w:jc w:val="center"/>
        <w:rPr>
          <w:rFonts w:ascii="Arial" w:hAnsi="Arial" w:cs="Arial"/>
          <w:color w:val="0070C0"/>
          <w:sz w:val="10"/>
          <w:szCs w:val="24"/>
        </w:rPr>
      </w:pPr>
    </w:p>
    <w:p w14:paraId="57B63FEC" w14:textId="6DF428B7" w:rsidR="00966756" w:rsidRDefault="00EE2BCB" w:rsidP="00B712FC">
      <w:pPr>
        <w:spacing w:before="0"/>
        <w:ind w:right="91"/>
        <w:jc w:val="center"/>
        <w:rPr>
          <w:rFonts w:ascii="Arial" w:hAnsi="Arial" w:cs="Arial"/>
          <w:i/>
          <w:szCs w:val="24"/>
        </w:rPr>
      </w:pPr>
      <w:r w:rsidRPr="00EE2BCB">
        <w:rPr>
          <w:rFonts w:ascii="Arial" w:hAnsi="Arial" w:cs="Arial"/>
          <w:i/>
          <w:szCs w:val="24"/>
        </w:rPr>
        <w:t>Social Security Act 1991</w:t>
      </w:r>
    </w:p>
    <w:p w14:paraId="135F1D8E" w14:textId="03A29B99" w:rsidR="002533F0" w:rsidRPr="00BC76EB" w:rsidRDefault="00387AFC" w:rsidP="00B712FC">
      <w:pPr>
        <w:spacing w:before="0"/>
        <w:ind w:right="91"/>
        <w:jc w:val="center"/>
        <w:rPr>
          <w:rFonts w:ascii="Arial" w:hAnsi="Arial" w:cs="Arial"/>
          <w:i/>
          <w:szCs w:val="24"/>
        </w:rPr>
      </w:pPr>
      <w:r>
        <w:rPr>
          <w:rFonts w:ascii="Arial" w:hAnsi="Arial" w:cs="Arial"/>
          <w:i/>
          <w:szCs w:val="24"/>
        </w:rPr>
        <w:t xml:space="preserve">Disability Care Load </w:t>
      </w:r>
      <w:r w:rsidR="00D906FA">
        <w:rPr>
          <w:rFonts w:ascii="Arial" w:hAnsi="Arial" w:cs="Arial"/>
          <w:i/>
          <w:szCs w:val="24"/>
        </w:rPr>
        <w:t xml:space="preserve">Assessment </w:t>
      </w:r>
      <w:r>
        <w:rPr>
          <w:rFonts w:ascii="Arial" w:hAnsi="Arial" w:cs="Arial"/>
          <w:i/>
          <w:szCs w:val="24"/>
        </w:rPr>
        <w:t xml:space="preserve">(Child) </w:t>
      </w:r>
      <w:r w:rsidR="00F535D0">
        <w:rPr>
          <w:rFonts w:ascii="Arial" w:hAnsi="Arial" w:cs="Arial"/>
          <w:i/>
          <w:szCs w:val="24"/>
        </w:rPr>
        <w:t xml:space="preserve">Amendment (Age Adjustment Table) </w:t>
      </w:r>
      <w:r w:rsidR="009F5A04" w:rsidRPr="009F5A04">
        <w:rPr>
          <w:rFonts w:ascii="Arial" w:hAnsi="Arial" w:cs="Arial"/>
          <w:i/>
          <w:szCs w:val="24"/>
        </w:rPr>
        <w:t xml:space="preserve">Determination </w:t>
      </w:r>
      <w:r w:rsidR="00C350D3">
        <w:rPr>
          <w:rFonts w:ascii="Arial" w:hAnsi="Arial" w:cs="Arial"/>
          <w:i/>
          <w:szCs w:val="24"/>
        </w:rPr>
        <w:t>2020</w:t>
      </w:r>
    </w:p>
    <w:p w14:paraId="401855DB" w14:textId="3F2695C0" w:rsidR="007126EA" w:rsidRPr="007126EA" w:rsidRDefault="00DE6F22" w:rsidP="002C459B">
      <w:pPr>
        <w:rPr>
          <w:rStyle w:val="BookTitle"/>
          <w:rFonts w:ascii="Arial" w:hAnsi="Arial" w:cs="Arial"/>
          <w:b/>
          <w:i w:val="0"/>
          <w:iCs w:val="0"/>
          <w:smallCaps w:val="0"/>
          <w:spacing w:val="0"/>
          <w:szCs w:val="24"/>
        </w:rPr>
      </w:pPr>
      <w:r w:rsidRPr="00601468">
        <w:rPr>
          <w:rStyle w:val="BookTitle"/>
          <w:rFonts w:ascii="Arial" w:hAnsi="Arial" w:cs="Arial"/>
          <w:b/>
          <w:i w:val="0"/>
          <w:iCs w:val="0"/>
          <w:smallCaps w:val="0"/>
          <w:spacing w:val="0"/>
          <w:szCs w:val="24"/>
        </w:rPr>
        <w:t>Purpose</w:t>
      </w:r>
    </w:p>
    <w:p w14:paraId="73A507FB" w14:textId="13A8DE94" w:rsidR="00F535D0" w:rsidRPr="00F535D0" w:rsidRDefault="00F535D0" w:rsidP="002C459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38E of the </w:t>
      </w:r>
      <w:r>
        <w:rPr>
          <w:rStyle w:val="BookTitle"/>
          <w:rFonts w:ascii="Arial" w:hAnsi="Arial" w:cs="Arial"/>
          <w:iCs w:val="0"/>
          <w:smallCaps w:val="0"/>
          <w:spacing w:val="0"/>
          <w:szCs w:val="24"/>
        </w:rPr>
        <w:t xml:space="preserve">Social Security Act 1991 </w:t>
      </w:r>
      <w:r>
        <w:rPr>
          <w:rStyle w:val="BookTitle"/>
          <w:rFonts w:ascii="Arial" w:hAnsi="Arial" w:cs="Arial"/>
          <w:i w:val="0"/>
          <w:iCs w:val="0"/>
          <w:smallCaps w:val="0"/>
          <w:spacing w:val="0"/>
          <w:szCs w:val="24"/>
        </w:rPr>
        <w:t xml:space="preserve">(the Act) provides for the Secretary to devise a test for </w:t>
      </w:r>
      <w:r w:rsidRPr="0089350F">
        <w:rPr>
          <w:rStyle w:val="BookTitle"/>
          <w:rFonts w:ascii="Arial" w:hAnsi="Arial" w:cs="Arial"/>
          <w:i w:val="0"/>
          <w:iCs w:val="0"/>
          <w:smallCaps w:val="0"/>
          <w:spacing w:val="0"/>
          <w:szCs w:val="24"/>
        </w:rPr>
        <w:t xml:space="preserve">assessing the functional ability, behaviour and special care needs of a </w:t>
      </w:r>
      <w:r>
        <w:rPr>
          <w:rStyle w:val="BookTitle"/>
          <w:rFonts w:ascii="Arial" w:hAnsi="Arial" w:cs="Arial"/>
          <w:i w:val="0"/>
          <w:iCs w:val="0"/>
          <w:smallCaps w:val="0"/>
          <w:spacing w:val="0"/>
          <w:szCs w:val="24"/>
        </w:rPr>
        <w:t xml:space="preserve">child by legislative instrument. </w:t>
      </w:r>
      <w:r>
        <w:rPr>
          <w:rStyle w:val="BookTitle"/>
          <w:rFonts w:ascii="Arial" w:hAnsi="Arial" w:cs="Arial"/>
          <w:i w:val="0"/>
          <w:iCs w:val="0"/>
          <w:smallCaps w:val="0"/>
          <w:spacing w:val="0"/>
        </w:rPr>
        <w:t>The Secretary has delegated this power to senior officials within the Department of Social Services.</w:t>
      </w:r>
    </w:p>
    <w:p w14:paraId="47EBD8BB" w14:textId="0163FB1C" w:rsidR="00CB1D2E" w:rsidRDefault="00601468" w:rsidP="002C459B">
      <w:pPr>
        <w:rPr>
          <w:rStyle w:val="BookTitle"/>
          <w:rFonts w:ascii="Arial" w:hAnsi="Arial" w:cs="Arial"/>
          <w:i w:val="0"/>
          <w:iCs w:val="0"/>
          <w:smallCaps w:val="0"/>
          <w:spacing w:val="0"/>
        </w:rPr>
      </w:pPr>
      <w:r w:rsidRPr="00601468">
        <w:rPr>
          <w:rStyle w:val="BookTitle"/>
          <w:rFonts w:ascii="Arial" w:hAnsi="Arial" w:cs="Arial"/>
          <w:i w:val="0"/>
          <w:iCs w:val="0"/>
          <w:smallCaps w:val="0"/>
          <w:spacing w:val="0"/>
        </w:rPr>
        <w:t xml:space="preserve">The </w:t>
      </w:r>
      <w:r w:rsidRPr="00067C5E">
        <w:rPr>
          <w:rStyle w:val="BookTitle"/>
          <w:rFonts w:ascii="Arial" w:hAnsi="Arial" w:cs="Arial"/>
          <w:i w:val="0"/>
          <w:iCs w:val="0"/>
          <w:smallCaps w:val="0"/>
          <w:spacing w:val="0"/>
        </w:rPr>
        <w:t>Disability Care Load Assessment (Child) Determination 2020</w:t>
      </w:r>
      <w:r w:rsidRPr="00601468">
        <w:rPr>
          <w:rStyle w:val="BookTitle"/>
          <w:rFonts w:ascii="Arial" w:hAnsi="Arial" w:cs="Arial"/>
          <w:iCs w:val="0"/>
          <w:smallCaps w:val="0"/>
          <w:spacing w:val="0"/>
        </w:rPr>
        <w:t xml:space="preserve"> </w:t>
      </w:r>
      <w:r w:rsidR="00CA67A4">
        <w:rPr>
          <w:rStyle w:val="BookTitle"/>
          <w:rFonts w:ascii="Arial" w:hAnsi="Arial" w:cs="Arial"/>
          <w:i w:val="0"/>
          <w:iCs w:val="0"/>
          <w:smallCaps w:val="0"/>
          <w:spacing w:val="0"/>
        </w:rPr>
        <w:t>(</w:t>
      </w:r>
      <w:r w:rsidR="00F535D0">
        <w:rPr>
          <w:rStyle w:val="BookTitle"/>
          <w:rFonts w:ascii="Arial" w:hAnsi="Arial" w:cs="Arial"/>
          <w:i w:val="0"/>
          <w:iCs w:val="0"/>
          <w:smallCaps w:val="0"/>
          <w:spacing w:val="0"/>
        </w:rPr>
        <w:t>the DCLAD</w:t>
      </w:r>
      <w:r w:rsidR="00CA67A4">
        <w:rPr>
          <w:rStyle w:val="BookTitle"/>
          <w:rFonts w:ascii="Arial" w:hAnsi="Arial" w:cs="Arial"/>
          <w:i w:val="0"/>
          <w:iCs w:val="0"/>
          <w:smallCaps w:val="0"/>
          <w:spacing w:val="0"/>
        </w:rPr>
        <w:t xml:space="preserve">) </w:t>
      </w:r>
      <w:r w:rsidR="00F535D0">
        <w:rPr>
          <w:rStyle w:val="BookTitle"/>
          <w:rFonts w:ascii="Arial" w:hAnsi="Arial" w:cs="Arial"/>
          <w:i w:val="0"/>
          <w:iCs w:val="0"/>
          <w:smallCaps w:val="0"/>
          <w:spacing w:val="0"/>
        </w:rPr>
        <w:t xml:space="preserve">sets out the </w:t>
      </w:r>
      <w:r w:rsidR="0089350F">
        <w:rPr>
          <w:rStyle w:val="BookTitle"/>
          <w:rFonts w:ascii="Arial" w:hAnsi="Arial" w:cs="Arial"/>
          <w:i w:val="0"/>
          <w:iCs w:val="0"/>
          <w:smallCaps w:val="0"/>
          <w:spacing w:val="0"/>
        </w:rPr>
        <w:t xml:space="preserve">method </w:t>
      </w:r>
      <w:r w:rsidR="00CA67A4">
        <w:rPr>
          <w:rStyle w:val="BookTitle"/>
          <w:rFonts w:ascii="Arial" w:hAnsi="Arial" w:cs="Arial"/>
          <w:i w:val="0"/>
          <w:iCs w:val="0"/>
          <w:smallCaps w:val="0"/>
          <w:spacing w:val="0"/>
        </w:rPr>
        <w:t>for a treating health profession</w:t>
      </w:r>
      <w:r w:rsidR="000B2E40">
        <w:rPr>
          <w:rStyle w:val="BookTitle"/>
          <w:rFonts w:ascii="Arial" w:hAnsi="Arial" w:cs="Arial"/>
          <w:i w:val="0"/>
          <w:iCs w:val="0"/>
          <w:smallCaps w:val="0"/>
          <w:spacing w:val="0"/>
        </w:rPr>
        <w:t>al</w:t>
      </w:r>
      <w:r w:rsidR="00CA67A4">
        <w:rPr>
          <w:rStyle w:val="BookTitle"/>
          <w:rFonts w:ascii="Arial" w:hAnsi="Arial" w:cs="Arial"/>
          <w:i w:val="0"/>
          <w:iCs w:val="0"/>
          <w:smallCaps w:val="0"/>
          <w:spacing w:val="0"/>
        </w:rPr>
        <w:t xml:space="preserve"> to assess </w:t>
      </w:r>
      <w:r>
        <w:rPr>
          <w:rStyle w:val="BookTitle"/>
          <w:rFonts w:ascii="Arial" w:hAnsi="Arial" w:cs="Arial"/>
          <w:i w:val="0"/>
          <w:iCs w:val="0"/>
          <w:smallCaps w:val="0"/>
          <w:spacing w:val="0"/>
        </w:rPr>
        <w:t>the disability, emotional state, behaviour and special care needs of</w:t>
      </w:r>
      <w:r w:rsidR="007903F4">
        <w:rPr>
          <w:rStyle w:val="BookTitle"/>
          <w:rFonts w:ascii="Arial" w:hAnsi="Arial" w:cs="Arial"/>
          <w:i w:val="0"/>
          <w:iCs w:val="0"/>
          <w:smallCaps w:val="0"/>
          <w:spacing w:val="0"/>
        </w:rPr>
        <w:t xml:space="preserve"> a person under </w:t>
      </w:r>
      <w:r w:rsidR="0089350F">
        <w:rPr>
          <w:rStyle w:val="BookTitle"/>
          <w:rFonts w:ascii="Arial" w:hAnsi="Arial" w:cs="Arial"/>
          <w:i w:val="0"/>
          <w:iCs w:val="0"/>
          <w:smallCaps w:val="0"/>
          <w:spacing w:val="0"/>
        </w:rPr>
        <w:t xml:space="preserve">the age of </w:t>
      </w:r>
      <w:r w:rsidR="007903F4">
        <w:rPr>
          <w:rStyle w:val="BookTitle"/>
          <w:rFonts w:ascii="Arial" w:hAnsi="Arial" w:cs="Arial"/>
          <w:i w:val="0"/>
          <w:iCs w:val="0"/>
          <w:smallCaps w:val="0"/>
          <w:spacing w:val="0"/>
        </w:rPr>
        <w:t>16 (child)</w:t>
      </w:r>
      <w:r>
        <w:rPr>
          <w:rStyle w:val="BookTitle"/>
          <w:rFonts w:ascii="Arial" w:hAnsi="Arial" w:cs="Arial"/>
          <w:i w:val="0"/>
          <w:iCs w:val="0"/>
          <w:smallCaps w:val="0"/>
          <w:spacing w:val="0"/>
        </w:rPr>
        <w:t xml:space="preserve">. </w:t>
      </w:r>
      <w:r w:rsidR="00F535D0">
        <w:rPr>
          <w:rStyle w:val="BookTitle"/>
          <w:rFonts w:ascii="Arial" w:hAnsi="Arial" w:cs="Arial"/>
          <w:i w:val="0"/>
          <w:iCs w:val="0"/>
          <w:smallCaps w:val="0"/>
          <w:spacing w:val="0"/>
        </w:rPr>
        <w:t xml:space="preserve"> </w:t>
      </w:r>
    </w:p>
    <w:p w14:paraId="071B1E2D" w14:textId="7DF4D460" w:rsidR="00CA67A4" w:rsidRDefault="00F535D0" w:rsidP="002C459B">
      <w:pPr>
        <w:rPr>
          <w:rStyle w:val="BookTitle"/>
          <w:rFonts w:ascii="Arial" w:hAnsi="Arial" w:cs="Arial"/>
          <w:i w:val="0"/>
          <w:iCs w:val="0"/>
          <w:smallCaps w:val="0"/>
          <w:spacing w:val="0"/>
        </w:rPr>
      </w:pPr>
      <w:r>
        <w:rPr>
          <w:rStyle w:val="BookTitle"/>
          <w:rFonts w:ascii="Arial" w:hAnsi="Arial" w:cs="Arial"/>
          <w:i w:val="0"/>
          <w:iCs w:val="0"/>
          <w:smallCaps w:val="0"/>
          <w:spacing w:val="0"/>
        </w:rPr>
        <w:t>The DCLAD</w:t>
      </w:r>
      <w:r w:rsidR="007126EA">
        <w:rPr>
          <w:rStyle w:val="BookTitle"/>
          <w:rFonts w:ascii="Arial" w:hAnsi="Arial" w:cs="Arial"/>
          <w:i w:val="0"/>
          <w:iCs w:val="0"/>
          <w:smallCaps w:val="0"/>
          <w:spacing w:val="0"/>
        </w:rPr>
        <w:t xml:space="preserve"> provide</w:t>
      </w:r>
      <w:r w:rsidR="0089350F">
        <w:rPr>
          <w:rStyle w:val="BookTitle"/>
          <w:rFonts w:ascii="Arial" w:hAnsi="Arial" w:cs="Arial"/>
          <w:i w:val="0"/>
          <w:iCs w:val="0"/>
          <w:smallCaps w:val="0"/>
          <w:spacing w:val="0"/>
        </w:rPr>
        <w:t>s</w:t>
      </w:r>
      <w:r w:rsidR="007126EA">
        <w:rPr>
          <w:rStyle w:val="BookTitle"/>
          <w:rFonts w:ascii="Arial" w:hAnsi="Arial" w:cs="Arial"/>
          <w:i w:val="0"/>
          <w:iCs w:val="0"/>
          <w:smallCaps w:val="0"/>
          <w:spacing w:val="0"/>
        </w:rPr>
        <w:t xml:space="preserve"> a method for rating the </w:t>
      </w:r>
      <w:r w:rsidR="0089350F" w:rsidRPr="0089350F">
        <w:rPr>
          <w:rStyle w:val="BookTitle"/>
          <w:rFonts w:ascii="Arial" w:hAnsi="Arial" w:cs="Arial"/>
          <w:i w:val="0"/>
          <w:iCs w:val="0"/>
          <w:smallCaps w:val="0"/>
          <w:spacing w:val="0"/>
        </w:rPr>
        <w:t xml:space="preserve">special </w:t>
      </w:r>
      <w:r w:rsidR="007126EA">
        <w:rPr>
          <w:rStyle w:val="BookTitle"/>
          <w:rFonts w:ascii="Arial" w:hAnsi="Arial" w:cs="Arial"/>
          <w:i w:val="0"/>
          <w:iCs w:val="0"/>
          <w:smallCaps w:val="0"/>
          <w:spacing w:val="0"/>
        </w:rPr>
        <w:t xml:space="preserve">care needs </w:t>
      </w:r>
      <w:r w:rsidR="0089350F">
        <w:rPr>
          <w:rStyle w:val="BookTitle"/>
          <w:rFonts w:ascii="Arial" w:hAnsi="Arial" w:cs="Arial"/>
          <w:i w:val="0"/>
          <w:iCs w:val="0"/>
          <w:smallCaps w:val="0"/>
          <w:spacing w:val="0"/>
        </w:rPr>
        <w:t xml:space="preserve">of </w:t>
      </w:r>
      <w:r w:rsidR="007126EA">
        <w:rPr>
          <w:rStyle w:val="BookTitle"/>
          <w:rFonts w:ascii="Arial" w:hAnsi="Arial" w:cs="Arial"/>
          <w:i w:val="0"/>
          <w:iCs w:val="0"/>
          <w:smallCaps w:val="0"/>
          <w:spacing w:val="0"/>
        </w:rPr>
        <w:t>a child. This</w:t>
      </w:r>
      <w:r w:rsidR="006449BC">
        <w:rPr>
          <w:rStyle w:val="BookTitle"/>
          <w:rFonts w:ascii="Arial" w:hAnsi="Arial" w:cs="Arial"/>
          <w:i w:val="0"/>
          <w:iCs w:val="0"/>
          <w:smallCaps w:val="0"/>
          <w:spacing w:val="0"/>
        </w:rPr>
        <w:t> </w:t>
      </w:r>
      <w:r w:rsidR="007126EA">
        <w:rPr>
          <w:rStyle w:val="BookTitle"/>
          <w:rFonts w:ascii="Arial" w:hAnsi="Arial" w:cs="Arial"/>
          <w:i w:val="0"/>
          <w:iCs w:val="0"/>
          <w:smallCaps w:val="0"/>
          <w:spacing w:val="0"/>
        </w:rPr>
        <w:t>instrument also provide</w:t>
      </w:r>
      <w:r w:rsidR="0089350F">
        <w:rPr>
          <w:rStyle w:val="BookTitle"/>
          <w:rFonts w:ascii="Arial" w:hAnsi="Arial" w:cs="Arial"/>
          <w:i w:val="0"/>
          <w:iCs w:val="0"/>
          <w:smallCaps w:val="0"/>
          <w:spacing w:val="0"/>
        </w:rPr>
        <w:t>s</w:t>
      </w:r>
      <w:r w:rsidR="007126EA">
        <w:rPr>
          <w:rStyle w:val="BookTitle"/>
          <w:rFonts w:ascii="Arial" w:hAnsi="Arial" w:cs="Arial"/>
          <w:i w:val="0"/>
          <w:iCs w:val="0"/>
          <w:smallCaps w:val="0"/>
          <w:spacing w:val="0"/>
        </w:rPr>
        <w:t xml:space="preserve"> a method for </w:t>
      </w:r>
      <w:r w:rsidR="0089350F">
        <w:rPr>
          <w:rStyle w:val="BookTitle"/>
          <w:rFonts w:ascii="Arial" w:hAnsi="Arial" w:cs="Arial"/>
          <w:i w:val="0"/>
          <w:iCs w:val="0"/>
          <w:smallCaps w:val="0"/>
          <w:spacing w:val="0"/>
        </w:rPr>
        <w:t xml:space="preserve">assigning </w:t>
      </w:r>
      <w:r w:rsidR="007126EA">
        <w:rPr>
          <w:rStyle w:val="BookTitle"/>
          <w:rFonts w:ascii="Arial" w:hAnsi="Arial" w:cs="Arial"/>
          <w:i w:val="0"/>
          <w:iCs w:val="0"/>
          <w:smallCaps w:val="0"/>
          <w:spacing w:val="0"/>
        </w:rPr>
        <w:t>a qualifying rating to a person (the carer) who is caring for the child by taking into account the care provided for the child by the carer, and the assessment completed by the treating health professional</w:t>
      </w:r>
      <w:r w:rsidR="003F7B2E">
        <w:rPr>
          <w:rStyle w:val="BookTitle"/>
          <w:rFonts w:ascii="Arial" w:hAnsi="Arial" w:cs="Arial"/>
          <w:i w:val="0"/>
          <w:iCs w:val="0"/>
          <w:smallCaps w:val="0"/>
          <w:spacing w:val="0"/>
        </w:rPr>
        <w:t>.</w:t>
      </w:r>
    </w:p>
    <w:p w14:paraId="2E616860" w14:textId="7E4F271B" w:rsidR="00F535D0" w:rsidRDefault="00F535D0" w:rsidP="002C459B">
      <w:pPr>
        <w:rPr>
          <w:rStyle w:val="BookTitle"/>
          <w:rFonts w:ascii="Arial" w:hAnsi="Arial" w:cs="Arial"/>
          <w:i w:val="0"/>
          <w:iCs w:val="0"/>
          <w:smallCaps w:val="0"/>
          <w:spacing w:val="0"/>
        </w:rPr>
      </w:pPr>
      <w:r>
        <w:rPr>
          <w:rStyle w:val="BookTitle"/>
          <w:rFonts w:ascii="Arial" w:hAnsi="Arial" w:cs="Arial"/>
          <w:i w:val="0"/>
          <w:iCs w:val="0"/>
          <w:smallCaps w:val="0"/>
          <w:spacing w:val="0"/>
        </w:rPr>
        <w:t xml:space="preserve">The purpose of the </w:t>
      </w:r>
      <w:r w:rsidRPr="00F535D0">
        <w:rPr>
          <w:rStyle w:val="BookTitle"/>
          <w:rFonts w:ascii="Arial" w:hAnsi="Arial" w:cs="Arial"/>
          <w:i w:val="0"/>
          <w:iCs w:val="0"/>
          <w:smallCaps w:val="0"/>
          <w:spacing w:val="0"/>
        </w:rPr>
        <w:t>Disability Care Load Assessment (Child) Amendment (Age Adjustment Table) Determination 2020</w:t>
      </w:r>
      <w:r>
        <w:rPr>
          <w:rStyle w:val="BookTitle"/>
          <w:rFonts w:ascii="Arial" w:hAnsi="Arial" w:cs="Arial"/>
          <w:i w:val="0"/>
          <w:iCs w:val="0"/>
          <w:smallCaps w:val="0"/>
          <w:spacing w:val="0"/>
        </w:rPr>
        <w:t xml:space="preserve"> (this instrument) is to amend the DCLAD to correct a drafting error</w:t>
      </w:r>
      <w:r w:rsidR="004415B0">
        <w:rPr>
          <w:rStyle w:val="BookTitle"/>
          <w:rFonts w:ascii="Arial" w:hAnsi="Arial" w:cs="Arial"/>
          <w:i w:val="0"/>
          <w:iCs w:val="0"/>
          <w:smallCaps w:val="0"/>
          <w:spacing w:val="0"/>
        </w:rPr>
        <w:t xml:space="preserve">.  The instrument replaces the Age Adjustment Table, contained in Schedule 2, as the fully populated table </w:t>
      </w:r>
      <w:proofErr w:type="gramStart"/>
      <w:r w:rsidR="004415B0">
        <w:rPr>
          <w:rStyle w:val="BookTitle"/>
          <w:rFonts w:ascii="Arial" w:hAnsi="Arial" w:cs="Arial"/>
          <w:i w:val="0"/>
          <w:iCs w:val="0"/>
          <w:smallCaps w:val="0"/>
          <w:spacing w:val="0"/>
        </w:rPr>
        <w:t>was inadvertently omitted</w:t>
      </w:r>
      <w:proofErr w:type="gramEnd"/>
      <w:r w:rsidR="004415B0">
        <w:rPr>
          <w:rStyle w:val="BookTitle"/>
          <w:rFonts w:ascii="Arial" w:hAnsi="Arial" w:cs="Arial"/>
          <w:i w:val="0"/>
          <w:iCs w:val="0"/>
          <w:smallCaps w:val="0"/>
          <w:spacing w:val="0"/>
        </w:rPr>
        <w:t xml:space="preserve"> from the signed DCLAD.</w:t>
      </w:r>
    </w:p>
    <w:p w14:paraId="6D3AC556" w14:textId="17FB0D46" w:rsidR="00E250A1" w:rsidRPr="00B44C32" w:rsidRDefault="00E250A1" w:rsidP="002C459B">
      <w:pPr>
        <w:keepNext/>
        <w:keepLines/>
        <w:rPr>
          <w:rStyle w:val="BookTitle"/>
          <w:rFonts w:ascii="Arial" w:hAnsi="Arial" w:cs="Arial"/>
          <w:b/>
          <w:i w:val="0"/>
          <w:iCs w:val="0"/>
          <w:smallCaps w:val="0"/>
          <w:spacing w:val="0"/>
          <w:szCs w:val="24"/>
        </w:rPr>
      </w:pPr>
      <w:r w:rsidRPr="00B44C32">
        <w:rPr>
          <w:rStyle w:val="BookTitle"/>
          <w:rFonts w:ascii="Arial" w:hAnsi="Arial" w:cs="Arial"/>
          <w:b/>
          <w:i w:val="0"/>
          <w:iCs w:val="0"/>
          <w:smallCaps w:val="0"/>
          <w:spacing w:val="0"/>
          <w:szCs w:val="24"/>
        </w:rPr>
        <w:t>Authority</w:t>
      </w:r>
    </w:p>
    <w:p w14:paraId="1538FE24" w14:textId="46A8FE50" w:rsidR="00171F22" w:rsidRPr="0055782C" w:rsidRDefault="00171F22" w:rsidP="002C459B">
      <w:pPr>
        <w:keepNext/>
        <w:keepLines/>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instrument </w:t>
      </w:r>
      <w:proofErr w:type="gramStart"/>
      <w:r>
        <w:rPr>
          <w:rStyle w:val="BookTitle"/>
          <w:rFonts w:ascii="Arial" w:hAnsi="Arial" w:cs="Arial"/>
          <w:i w:val="0"/>
          <w:iCs w:val="0"/>
          <w:smallCaps w:val="0"/>
          <w:spacing w:val="0"/>
          <w:szCs w:val="24"/>
        </w:rPr>
        <w:t>is made</w:t>
      </w:r>
      <w:proofErr w:type="gramEnd"/>
      <w:r>
        <w:rPr>
          <w:rStyle w:val="BookTitle"/>
          <w:rFonts w:ascii="Arial" w:hAnsi="Arial" w:cs="Arial"/>
          <w:i w:val="0"/>
          <w:iCs w:val="0"/>
          <w:smallCaps w:val="0"/>
          <w:spacing w:val="0"/>
          <w:szCs w:val="24"/>
        </w:rPr>
        <w:t xml:space="preserve"> under sections 38E of the Act.</w:t>
      </w:r>
    </w:p>
    <w:p w14:paraId="12B52CB7" w14:textId="77777777" w:rsidR="00002A41" w:rsidRDefault="00002A41" w:rsidP="002C459B">
      <w:pPr>
        <w:keepNext/>
        <w:keepLines/>
        <w:rPr>
          <w:rFonts w:ascii="Arial" w:hAnsi="Arial" w:cs="Arial"/>
          <w:szCs w:val="24"/>
        </w:rPr>
      </w:pPr>
      <w:proofErr w:type="gramStart"/>
      <w:r w:rsidRPr="000506E8">
        <w:rPr>
          <w:rFonts w:ascii="Arial" w:hAnsi="Arial" w:cs="Arial"/>
          <w:szCs w:val="24"/>
        </w:rPr>
        <w:t xml:space="preserve">Under subsection 33(3) of the </w:t>
      </w:r>
      <w:r w:rsidRPr="000506E8">
        <w:rPr>
          <w:rFonts w:ascii="Arial" w:hAnsi="Arial" w:cs="Arial"/>
          <w:i/>
          <w:iCs/>
          <w:szCs w:val="24"/>
        </w:rPr>
        <w:t>Acts Interpretation Act 1901</w:t>
      </w:r>
      <w:r w:rsidRPr="000506E8">
        <w:rPr>
          <w:rFonts w:ascii="Arial" w:hAnsi="Arial" w:cs="Arial"/>
          <w:szCs w:val="24"/>
        </w:rPr>
        <w:t>, where an Act confers a</w:t>
      </w:r>
      <w:r>
        <w:rPr>
          <w:rFonts w:ascii="Arial" w:hAnsi="Arial" w:cs="Arial"/>
          <w:szCs w:val="24"/>
        </w:rPr>
        <w:t> </w:t>
      </w:r>
      <w:r w:rsidRPr="000506E8">
        <w:rPr>
          <w:rFonts w:ascii="Arial" w:hAnsi="Arial" w:cs="Arial"/>
          <w:szCs w:val="24"/>
        </w:rPr>
        <w:t>power to make, grant or issue any instrument of a legislative or administrative character (including rules, regulations or by-laws), the power is construed as including a power exercisable in the like manner and subject to the like conditions (if any) to</w:t>
      </w:r>
      <w:r>
        <w:rPr>
          <w:rFonts w:ascii="Arial" w:hAnsi="Arial" w:cs="Arial"/>
          <w:szCs w:val="24"/>
        </w:rPr>
        <w:t> </w:t>
      </w:r>
      <w:r w:rsidRPr="000506E8">
        <w:rPr>
          <w:rFonts w:ascii="Arial" w:hAnsi="Arial" w:cs="Arial"/>
          <w:szCs w:val="24"/>
        </w:rPr>
        <w:t>repeal, rescind, revoke, amend, or vary any such instrument</w:t>
      </w:r>
      <w:r>
        <w:rPr>
          <w:rFonts w:ascii="Arial" w:hAnsi="Arial" w:cs="Arial"/>
          <w:szCs w:val="24"/>
        </w:rPr>
        <w:t>.</w:t>
      </w:r>
      <w:proofErr w:type="gramEnd"/>
    </w:p>
    <w:p w14:paraId="1F88FFA8" w14:textId="522FE2AC" w:rsidR="00BE052A" w:rsidRPr="00BA1446" w:rsidRDefault="00002A41" w:rsidP="002C459B">
      <w:pPr>
        <w:rPr>
          <w:rFonts w:ascii="Arial" w:hAnsi="Arial" w:cs="Arial"/>
          <w:szCs w:val="24"/>
        </w:rPr>
      </w:pPr>
      <w:r>
        <w:rPr>
          <w:rFonts w:ascii="Arial" w:hAnsi="Arial" w:cs="Arial"/>
          <w:szCs w:val="24"/>
        </w:rPr>
        <w:t xml:space="preserve">This instrument is a legislative instrument for the purposes of the </w:t>
      </w:r>
      <w:r>
        <w:rPr>
          <w:rFonts w:ascii="Arial" w:hAnsi="Arial" w:cs="Arial"/>
          <w:szCs w:val="24"/>
        </w:rPr>
        <w:br/>
      </w:r>
      <w:r>
        <w:rPr>
          <w:rFonts w:ascii="Arial" w:hAnsi="Arial" w:cs="Arial"/>
          <w:i/>
          <w:szCs w:val="24"/>
        </w:rPr>
        <w:t>Legislation Act 2003.</w:t>
      </w:r>
      <w:r w:rsidR="004D6237">
        <w:rPr>
          <w:rFonts w:ascii="Arial" w:hAnsi="Arial" w:cs="Arial"/>
          <w:i/>
          <w:szCs w:val="24"/>
        </w:rPr>
        <w:t xml:space="preserve"> </w:t>
      </w:r>
      <w:r w:rsidR="004D6237">
        <w:rPr>
          <w:rFonts w:ascii="Arial" w:hAnsi="Arial" w:cs="Arial"/>
          <w:szCs w:val="24"/>
        </w:rPr>
        <w:t xml:space="preserve">This instrument is </w:t>
      </w:r>
      <w:r w:rsidR="00BA1446">
        <w:rPr>
          <w:rFonts w:ascii="Arial" w:hAnsi="Arial" w:cs="Arial"/>
          <w:szCs w:val="24"/>
        </w:rPr>
        <w:t>disallowable</w:t>
      </w:r>
      <w:r w:rsidR="004D6237">
        <w:rPr>
          <w:rFonts w:ascii="Arial" w:hAnsi="Arial" w:cs="Arial"/>
          <w:szCs w:val="24"/>
        </w:rPr>
        <w:t>.</w:t>
      </w:r>
    </w:p>
    <w:p w14:paraId="0F53C56A" w14:textId="77777777" w:rsidR="000B4130" w:rsidRPr="00BC76EB" w:rsidRDefault="000B4130" w:rsidP="002C459B">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3FD4F26D" w14:textId="77777777" w:rsidR="00C46310" w:rsidRDefault="007403B4" w:rsidP="002C459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w:t>
      </w:r>
      <w:r w:rsidR="004415B0">
        <w:rPr>
          <w:rStyle w:val="BookTitle"/>
          <w:rFonts w:ascii="Arial" w:hAnsi="Arial" w:cs="Arial"/>
          <w:i w:val="0"/>
          <w:iCs w:val="0"/>
          <w:smallCaps w:val="0"/>
          <w:spacing w:val="0"/>
          <w:szCs w:val="24"/>
        </w:rPr>
        <w:t xml:space="preserve">instrument commences immediately after the commencement of the DCLAD.  </w:t>
      </w:r>
    </w:p>
    <w:p w14:paraId="1BC925B6" w14:textId="6CADAFE6" w:rsidR="002C2252" w:rsidRPr="004415B0" w:rsidRDefault="004415B0" w:rsidP="002C459B">
      <w:pPr>
        <w:rPr>
          <w:rStyle w:val="BookTitle"/>
          <w:rFonts w:ascii="Arial" w:hAnsi="Arial" w:cs="Arial"/>
          <w:i w:val="0"/>
          <w:iCs w:val="0"/>
          <w:smallCaps w:val="0"/>
          <w:color w:val="0070C0"/>
          <w:spacing w:val="0"/>
          <w:szCs w:val="24"/>
        </w:rPr>
      </w:pPr>
      <w:r>
        <w:rPr>
          <w:rStyle w:val="BookTitle"/>
          <w:rFonts w:ascii="Arial" w:hAnsi="Arial" w:cs="Arial"/>
          <w:i w:val="0"/>
          <w:iCs w:val="0"/>
          <w:smallCaps w:val="0"/>
          <w:spacing w:val="0"/>
          <w:szCs w:val="24"/>
        </w:rPr>
        <w:t>As pro</w:t>
      </w:r>
      <w:r w:rsidR="00C46310">
        <w:rPr>
          <w:rStyle w:val="BookTitle"/>
          <w:rFonts w:ascii="Arial" w:hAnsi="Arial" w:cs="Arial"/>
          <w:i w:val="0"/>
          <w:iCs w:val="0"/>
          <w:smallCaps w:val="0"/>
          <w:spacing w:val="0"/>
          <w:szCs w:val="24"/>
        </w:rPr>
        <w:t xml:space="preserve">vided for in subsection 12(1A) </w:t>
      </w:r>
      <w:r>
        <w:rPr>
          <w:rStyle w:val="BookTitle"/>
          <w:rFonts w:ascii="Arial" w:hAnsi="Arial" w:cs="Arial"/>
          <w:i w:val="0"/>
          <w:iCs w:val="0"/>
          <w:smallCaps w:val="0"/>
          <w:spacing w:val="0"/>
          <w:szCs w:val="24"/>
        </w:rPr>
        <w:t xml:space="preserve">of the </w:t>
      </w:r>
      <w:r>
        <w:rPr>
          <w:rStyle w:val="BookTitle"/>
          <w:rFonts w:ascii="Arial" w:hAnsi="Arial" w:cs="Arial"/>
          <w:iCs w:val="0"/>
          <w:smallCaps w:val="0"/>
          <w:spacing w:val="0"/>
          <w:szCs w:val="24"/>
        </w:rPr>
        <w:t>Legislation Act 2003</w:t>
      </w:r>
      <w:r>
        <w:rPr>
          <w:rStyle w:val="BookTitle"/>
          <w:rFonts w:ascii="Arial" w:hAnsi="Arial" w:cs="Arial"/>
          <w:i w:val="0"/>
          <w:iCs w:val="0"/>
          <w:smallCaps w:val="0"/>
          <w:spacing w:val="0"/>
          <w:szCs w:val="24"/>
        </w:rPr>
        <w:t xml:space="preserve"> </w:t>
      </w:r>
      <w:r w:rsidR="00C46310">
        <w:rPr>
          <w:rStyle w:val="BookTitle"/>
          <w:rFonts w:ascii="Arial" w:hAnsi="Arial" w:cs="Arial"/>
          <w:i w:val="0"/>
          <w:iCs w:val="0"/>
          <w:smallCaps w:val="0"/>
          <w:spacing w:val="0"/>
          <w:szCs w:val="24"/>
        </w:rPr>
        <w:t xml:space="preserve">a legislative instrument may provide that the instrument commences before it is registered.  Retrospective commencement cannot operate insofar as it adversely </w:t>
      </w:r>
      <w:proofErr w:type="gramStart"/>
      <w:r w:rsidR="00C46310">
        <w:rPr>
          <w:rStyle w:val="BookTitle"/>
          <w:rFonts w:ascii="Arial" w:hAnsi="Arial" w:cs="Arial"/>
          <w:i w:val="0"/>
          <w:iCs w:val="0"/>
          <w:smallCaps w:val="0"/>
          <w:spacing w:val="0"/>
          <w:szCs w:val="24"/>
        </w:rPr>
        <w:t>impacts</w:t>
      </w:r>
      <w:proofErr w:type="gramEnd"/>
      <w:r w:rsidR="00C46310">
        <w:rPr>
          <w:rStyle w:val="BookTitle"/>
          <w:rFonts w:ascii="Arial" w:hAnsi="Arial" w:cs="Arial"/>
          <w:i w:val="0"/>
          <w:iCs w:val="0"/>
          <w:smallCaps w:val="0"/>
          <w:spacing w:val="0"/>
          <w:szCs w:val="24"/>
        </w:rPr>
        <w:t xml:space="preserve"> a person’s rights.  However, </w:t>
      </w:r>
      <w:proofErr w:type="gramStart"/>
      <w:r w:rsidR="00C46310">
        <w:rPr>
          <w:rStyle w:val="BookTitle"/>
          <w:rFonts w:ascii="Arial" w:hAnsi="Arial" w:cs="Arial"/>
          <w:i w:val="0"/>
          <w:iCs w:val="0"/>
          <w:smallCaps w:val="0"/>
          <w:spacing w:val="0"/>
          <w:szCs w:val="24"/>
        </w:rPr>
        <w:t>as a result</w:t>
      </w:r>
      <w:proofErr w:type="gramEnd"/>
      <w:r w:rsidR="00C46310">
        <w:rPr>
          <w:rStyle w:val="BookTitle"/>
          <w:rFonts w:ascii="Arial" w:hAnsi="Arial" w:cs="Arial"/>
          <w:i w:val="0"/>
          <w:iCs w:val="0"/>
          <w:smallCaps w:val="0"/>
          <w:spacing w:val="0"/>
          <w:szCs w:val="24"/>
        </w:rPr>
        <w:t xml:space="preserve"> of the inclusion of an incomplete Age adjustment table in the DCLAD, the instrument was not practically operational for some recipients and as a result this instrument does not adversely impact the rights of any individuals.</w:t>
      </w:r>
    </w:p>
    <w:p w14:paraId="3A4C55AC" w14:textId="77777777" w:rsidR="00CA227E" w:rsidRPr="008639EE" w:rsidRDefault="006A6D51" w:rsidP="004415B0">
      <w:pPr>
        <w:keepNext/>
        <w:keepLines/>
        <w:rPr>
          <w:rStyle w:val="BookTitle"/>
          <w:rFonts w:ascii="Arial" w:hAnsi="Arial" w:cs="Arial"/>
          <w:b/>
          <w:i w:val="0"/>
          <w:iCs w:val="0"/>
          <w:smallCaps w:val="0"/>
          <w:spacing w:val="0"/>
          <w:szCs w:val="24"/>
        </w:rPr>
      </w:pPr>
      <w:r w:rsidRPr="009E192A">
        <w:rPr>
          <w:rStyle w:val="BookTitle"/>
          <w:rFonts w:ascii="Arial" w:hAnsi="Arial" w:cs="Arial"/>
          <w:b/>
          <w:i w:val="0"/>
          <w:iCs w:val="0"/>
          <w:smallCaps w:val="0"/>
          <w:spacing w:val="0"/>
          <w:szCs w:val="24"/>
        </w:rPr>
        <w:lastRenderedPageBreak/>
        <w:t>Consultation</w:t>
      </w:r>
    </w:p>
    <w:p w14:paraId="572BEAF1" w14:textId="6301D816" w:rsidR="004D6B23" w:rsidRPr="004D6B23" w:rsidRDefault="00F535D0" w:rsidP="004415B0">
      <w:pPr>
        <w:keepNext/>
        <w:keepLines/>
        <w:spacing w:after="240"/>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Prior to the DCLAD </w:t>
      </w:r>
      <w:proofErr w:type="gramStart"/>
      <w:r w:rsidR="00016E37">
        <w:rPr>
          <w:rStyle w:val="BookTitle"/>
          <w:rFonts w:ascii="Arial" w:hAnsi="Arial" w:cs="Arial"/>
          <w:i w:val="0"/>
          <w:iCs w:val="0"/>
          <w:smallCaps w:val="0"/>
          <w:spacing w:val="0"/>
          <w:szCs w:val="24"/>
        </w:rPr>
        <w:t>being remade</w:t>
      </w:r>
      <w:proofErr w:type="gramEnd"/>
      <w:r w:rsidR="00016E37">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commencing on 17 August 2020, the Department consulted on the technical remake with </w:t>
      </w:r>
      <w:r w:rsidR="004D6B23" w:rsidRPr="004D6B23">
        <w:rPr>
          <w:rStyle w:val="BookTitle"/>
          <w:rFonts w:ascii="Arial" w:hAnsi="Arial" w:cs="Arial"/>
          <w:i w:val="0"/>
          <w:iCs w:val="0"/>
          <w:smallCaps w:val="0"/>
          <w:spacing w:val="0"/>
          <w:szCs w:val="24"/>
        </w:rPr>
        <w:t xml:space="preserve">the following organisations:  </w:t>
      </w:r>
    </w:p>
    <w:p w14:paraId="4AE0FC29" w14:textId="77777777" w:rsidR="004D6B23" w:rsidRPr="004D6B23" w:rsidRDefault="004D6B23" w:rsidP="004415B0">
      <w:pPr>
        <w:keepNext/>
        <w:keepLines/>
        <w:spacing w:before="120" w:after="120"/>
        <w:ind w:left="720"/>
        <w:rPr>
          <w:rStyle w:val="BookTitle"/>
          <w:rFonts w:ascii="Arial" w:hAnsi="Arial" w:cs="Arial"/>
          <w:i w:val="0"/>
          <w:iCs w:val="0"/>
          <w:smallCaps w:val="0"/>
          <w:spacing w:val="0"/>
          <w:szCs w:val="24"/>
        </w:rPr>
      </w:pPr>
      <w:r w:rsidRPr="004D6B23">
        <w:rPr>
          <w:rStyle w:val="BookTitle"/>
          <w:rFonts w:ascii="Arial" w:hAnsi="Arial" w:cs="Arial"/>
          <w:i w:val="0"/>
          <w:iCs w:val="0"/>
          <w:smallCaps w:val="0"/>
          <w:spacing w:val="0"/>
          <w:szCs w:val="24"/>
        </w:rPr>
        <w:t>•</w:t>
      </w:r>
      <w:r w:rsidRPr="004D6B23">
        <w:rPr>
          <w:rStyle w:val="BookTitle"/>
          <w:rFonts w:ascii="Arial" w:hAnsi="Arial" w:cs="Arial"/>
          <w:i w:val="0"/>
          <w:iCs w:val="0"/>
          <w:smallCaps w:val="0"/>
          <w:spacing w:val="0"/>
          <w:szCs w:val="24"/>
        </w:rPr>
        <w:tab/>
        <w:t xml:space="preserve">Australian Medical Association </w:t>
      </w:r>
    </w:p>
    <w:p w14:paraId="34369E37" w14:textId="77777777" w:rsidR="004D6B23" w:rsidRPr="004D6B23" w:rsidRDefault="004D6B23" w:rsidP="004415B0">
      <w:pPr>
        <w:keepNext/>
        <w:keepLines/>
        <w:spacing w:before="120" w:after="120"/>
        <w:ind w:left="720"/>
        <w:rPr>
          <w:rStyle w:val="BookTitle"/>
          <w:rFonts w:ascii="Arial" w:hAnsi="Arial" w:cs="Arial"/>
          <w:i w:val="0"/>
          <w:iCs w:val="0"/>
          <w:smallCaps w:val="0"/>
          <w:spacing w:val="0"/>
          <w:szCs w:val="24"/>
        </w:rPr>
      </w:pPr>
      <w:r w:rsidRPr="004D6B23">
        <w:rPr>
          <w:rStyle w:val="BookTitle"/>
          <w:rFonts w:ascii="Arial" w:hAnsi="Arial" w:cs="Arial"/>
          <w:i w:val="0"/>
          <w:iCs w:val="0"/>
          <w:smallCaps w:val="0"/>
          <w:spacing w:val="0"/>
          <w:szCs w:val="24"/>
        </w:rPr>
        <w:t>•</w:t>
      </w:r>
      <w:r w:rsidRPr="004D6B23">
        <w:rPr>
          <w:rStyle w:val="BookTitle"/>
          <w:rFonts w:ascii="Arial" w:hAnsi="Arial" w:cs="Arial"/>
          <w:i w:val="0"/>
          <w:iCs w:val="0"/>
          <w:smallCaps w:val="0"/>
          <w:spacing w:val="0"/>
          <w:szCs w:val="24"/>
        </w:rPr>
        <w:tab/>
        <w:t xml:space="preserve">Carers Australia </w:t>
      </w:r>
    </w:p>
    <w:p w14:paraId="2E607E58" w14:textId="77777777" w:rsidR="004D6B23" w:rsidRPr="004D6B23" w:rsidRDefault="004D6B23" w:rsidP="004415B0">
      <w:pPr>
        <w:keepNext/>
        <w:keepLines/>
        <w:spacing w:before="120" w:after="120"/>
        <w:ind w:left="720"/>
        <w:rPr>
          <w:rStyle w:val="BookTitle"/>
          <w:rFonts w:ascii="Arial" w:hAnsi="Arial" w:cs="Arial"/>
          <w:i w:val="0"/>
          <w:iCs w:val="0"/>
          <w:smallCaps w:val="0"/>
          <w:spacing w:val="0"/>
          <w:szCs w:val="24"/>
        </w:rPr>
      </w:pPr>
      <w:r w:rsidRPr="004D6B23">
        <w:rPr>
          <w:rStyle w:val="BookTitle"/>
          <w:rFonts w:ascii="Arial" w:hAnsi="Arial" w:cs="Arial"/>
          <w:i w:val="0"/>
          <w:iCs w:val="0"/>
          <w:smallCaps w:val="0"/>
          <w:spacing w:val="0"/>
          <w:szCs w:val="24"/>
        </w:rPr>
        <w:t>•</w:t>
      </w:r>
      <w:r w:rsidRPr="004D6B23">
        <w:rPr>
          <w:rStyle w:val="BookTitle"/>
          <w:rFonts w:ascii="Arial" w:hAnsi="Arial" w:cs="Arial"/>
          <w:i w:val="0"/>
          <w:iCs w:val="0"/>
          <w:smallCaps w:val="0"/>
          <w:spacing w:val="0"/>
          <w:szCs w:val="24"/>
        </w:rPr>
        <w:tab/>
        <w:t xml:space="preserve">Children and Young People with Disability Australia </w:t>
      </w:r>
    </w:p>
    <w:p w14:paraId="46DBD20E" w14:textId="77777777" w:rsidR="004D6B23" w:rsidRPr="004D6B23" w:rsidRDefault="004D6B23" w:rsidP="00B44C32">
      <w:pPr>
        <w:spacing w:before="120" w:after="120"/>
        <w:ind w:left="720"/>
        <w:rPr>
          <w:rStyle w:val="BookTitle"/>
          <w:rFonts w:ascii="Arial" w:hAnsi="Arial" w:cs="Arial"/>
          <w:i w:val="0"/>
          <w:iCs w:val="0"/>
          <w:smallCaps w:val="0"/>
          <w:spacing w:val="0"/>
          <w:szCs w:val="24"/>
        </w:rPr>
      </w:pPr>
      <w:r w:rsidRPr="004D6B23">
        <w:rPr>
          <w:rStyle w:val="BookTitle"/>
          <w:rFonts w:ascii="Arial" w:hAnsi="Arial" w:cs="Arial"/>
          <w:i w:val="0"/>
          <w:iCs w:val="0"/>
          <w:smallCaps w:val="0"/>
          <w:spacing w:val="0"/>
          <w:szCs w:val="24"/>
        </w:rPr>
        <w:t>•</w:t>
      </w:r>
      <w:r w:rsidRPr="004D6B23">
        <w:rPr>
          <w:rStyle w:val="BookTitle"/>
          <w:rFonts w:ascii="Arial" w:hAnsi="Arial" w:cs="Arial"/>
          <w:i w:val="0"/>
          <w:iCs w:val="0"/>
          <w:smallCaps w:val="0"/>
          <w:spacing w:val="0"/>
          <w:szCs w:val="24"/>
        </w:rPr>
        <w:tab/>
        <w:t xml:space="preserve">Inclusion Australia </w:t>
      </w:r>
    </w:p>
    <w:p w14:paraId="7A1645FD" w14:textId="77777777" w:rsidR="004D6B23" w:rsidRPr="004D6B23" w:rsidRDefault="004D6B23" w:rsidP="00B44C32">
      <w:pPr>
        <w:spacing w:before="120" w:after="120"/>
        <w:ind w:left="720"/>
        <w:rPr>
          <w:rStyle w:val="BookTitle"/>
          <w:rFonts w:ascii="Arial" w:hAnsi="Arial" w:cs="Arial"/>
          <w:i w:val="0"/>
          <w:iCs w:val="0"/>
          <w:smallCaps w:val="0"/>
          <w:spacing w:val="0"/>
          <w:szCs w:val="24"/>
        </w:rPr>
      </w:pPr>
      <w:r w:rsidRPr="004D6B23">
        <w:rPr>
          <w:rStyle w:val="BookTitle"/>
          <w:rFonts w:ascii="Arial" w:hAnsi="Arial" w:cs="Arial"/>
          <w:i w:val="0"/>
          <w:iCs w:val="0"/>
          <w:smallCaps w:val="0"/>
          <w:spacing w:val="0"/>
          <w:szCs w:val="24"/>
        </w:rPr>
        <w:t>•</w:t>
      </w:r>
      <w:r w:rsidRPr="004D6B23">
        <w:rPr>
          <w:rStyle w:val="BookTitle"/>
          <w:rFonts w:ascii="Arial" w:hAnsi="Arial" w:cs="Arial"/>
          <w:i w:val="0"/>
          <w:iCs w:val="0"/>
          <w:smallCaps w:val="0"/>
          <w:spacing w:val="0"/>
          <w:szCs w:val="24"/>
        </w:rPr>
        <w:tab/>
        <w:t xml:space="preserve">Australian Federation of Disability Organisations </w:t>
      </w:r>
    </w:p>
    <w:p w14:paraId="4387F21F" w14:textId="77777777" w:rsidR="004D6B23" w:rsidRPr="004D6B23" w:rsidRDefault="004D6B23" w:rsidP="00B44C32">
      <w:pPr>
        <w:spacing w:before="120" w:after="120"/>
        <w:ind w:left="720"/>
        <w:rPr>
          <w:rStyle w:val="BookTitle"/>
          <w:rFonts w:ascii="Arial" w:hAnsi="Arial" w:cs="Arial"/>
          <w:i w:val="0"/>
          <w:iCs w:val="0"/>
          <w:smallCaps w:val="0"/>
          <w:spacing w:val="0"/>
          <w:szCs w:val="24"/>
        </w:rPr>
      </w:pPr>
      <w:r w:rsidRPr="004D6B23">
        <w:rPr>
          <w:rStyle w:val="BookTitle"/>
          <w:rFonts w:ascii="Arial" w:hAnsi="Arial" w:cs="Arial"/>
          <w:i w:val="0"/>
          <w:iCs w:val="0"/>
          <w:smallCaps w:val="0"/>
          <w:spacing w:val="0"/>
          <w:szCs w:val="24"/>
        </w:rPr>
        <w:t>•</w:t>
      </w:r>
      <w:r w:rsidRPr="004D6B23">
        <w:rPr>
          <w:rStyle w:val="BookTitle"/>
          <w:rFonts w:ascii="Arial" w:hAnsi="Arial" w:cs="Arial"/>
          <w:i w:val="0"/>
          <w:iCs w:val="0"/>
          <w:smallCaps w:val="0"/>
          <w:spacing w:val="0"/>
          <w:szCs w:val="24"/>
        </w:rPr>
        <w:tab/>
        <w:t xml:space="preserve">People with Disability Australia </w:t>
      </w:r>
    </w:p>
    <w:p w14:paraId="516068CD" w14:textId="77777777" w:rsidR="004D6B23" w:rsidRPr="004D6B23" w:rsidRDefault="004D6B23" w:rsidP="00B44C32">
      <w:pPr>
        <w:spacing w:before="120" w:after="120"/>
        <w:ind w:left="720"/>
        <w:rPr>
          <w:rStyle w:val="BookTitle"/>
          <w:rFonts w:ascii="Arial" w:hAnsi="Arial" w:cs="Arial"/>
          <w:i w:val="0"/>
          <w:iCs w:val="0"/>
          <w:smallCaps w:val="0"/>
          <w:spacing w:val="0"/>
          <w:szCs w:val="24"/>
        </w:rPr>
      </w:pPr>
      <w:r w:rsidRPr="004D6B23">
        <w:rPr>
          <w:rStyle w:val="BookTitle"/>
          <w:rFonts w:ascii="Arial" w:hAnsi="Arial" w:cs="Arial"/>
          <w:i w:val="0"/>
          <w:iCs w:val="0"/>
          <w:smallCaps w:val="0"/>
          <w:spacing w:val="0"/>
          <w:szCs w:val="24"/>
        </w:rPr>
        <w:t>•</w:t>
      </w:r>
      <w:r w:rsidRPr="004D6B23">
        <w:rPr>
          <w:rStyle w:val="BookTitle"/>
          <w:rFonts w:ascii="Arial" w:hAnsi="Arial" w:cs="Arial"/>
          <w:i w:val="0"/>
          <w:iCs w:val="0"/>
          <w:smallCaps w:val="0"/>
          <w:spacing w:val="0"/>
          <w:szCs w:val="24"/>
        </w:rPr>
        <w:tab/>
        <w:t xml:space="preserve">Allied Health Professionals Australia </w:t>
      </w:r>
    </w:p>
    <w:p w14:paraId="7AA15CA2" w14:textId="77777777" w:rsidR="004D6B23" w:rsidRPr="004D6B23" w:rsidRDefault="004D6B23" w:rsidP="00B44C32">
      <w:pPr>
        <w:spacing w:before="120" w:after="120"/>
        <w:ind w:left="720"/>
        <w:rPr>
          <w:rStyle w:val="BookTitle"/>
          <w:rFonts w:ascii="Arial" w:hAnsi="Arial" w:cs="Arial"/>
          <w:i w:val="0"/>
          <w:iCs w:val="0"/>
          <w:smallCaps w:val="0"/>
          <w:spacing w:val="0"/>
          <w:szCs w:val="24"/>
        </w:rPr>
      </w:pPr>
      <w:r w:rsidRPr="004D6B23">
        <w:rPr>
          <w:rStyle w:val="BookTitle"/>
          <w:rFonts w:ascii="Arial" w:hAnsi="Arial" w:cs="Arial"/>
          <w:i w:val="0"/>
          <w:iCs w:val="0"/>
          <w:smallCaps w:val="0"/>
          <w:spacing w:val="0"/>
          <w:szCs w:val="24"/>
        </w:rPr>
        <w:t>•</w:t>
      </w:r>
      <w:r w:rsidRPr="004D6B23">
        <w:rPr>
          <w:rStyle w:val="BookTitle"/>
          <w:rFonts w:ascii="Arial" w:hAnsi="Arial" w:cs="Arial"/>
          <w:i w:val="0"/>
          <w:iCs w:val="0"/>
          <w:smallCaps w:val="0"/>
          <w:spacing w:val="0"/>
          <w:szCs w:val="24"/>
        </w:rPr>
        <w:tab/>
        <w:t xml:space="preserve">Australian College of Nursing </w:t>
      </w:r>
    </w:p>
    <w:p w14:paraId="1B6B9CBA" w14:textId="77777777" w:rsidR="004D6B23" w:rsidRPr="004D6B23" w:rsidRDefault="004D6B23" w:rsidP="00B44C32">
      <w:pPr>
        <w:spacing w:before="120" w:after="120"/>
        <w:ind w:left="720"/>
        <w:rPr>
          <w:rStyle w:val="BookTitle"/>
          <w:rFonts w:ascii="Arial" w:hAnsi="Arial" w:cs="Arial"/>
          <w:i w:val="0"/>
          <w:iCs w:val="0"/>
          <w:smallCaps w:val="0"/>
          <w:spacing w:val="0"/>
          <w:szCs w:val="24"/>
        </w:rPr>
      </w:pPr>
      <w:r w:rsidRPr="004D6B23">
        <w:rPr>
          <w:rStyle w:val="BookTitle"/>
          <w:rFonts w:ascii="Arial" w:hAnsi="Arial" w:cs="Arial"/>
          <w:i w:val="0"/>
          <w:iCs w:val="0"/>
          <w:smallCaps w:val="0"/>
          <w:spacing w:val="0"/>
          <w:szCs w:val="24"/>
        </w:rPr>
        <w:t>•</w:t>
      </w:r>
      <w:r w:rsidRPr="004D6B23">
        <w:rPr>
          <w:rStyle w:val="BookTitle"/>
          <w:rFonts w:ascii="Arial" w:hAnsi="Arial" w:cs="Arial"/>
          <w:i w:val="0"/>
          <w:iCs w:val="0"/>
          <w:smallCaps w:val="0"/>
          <w:spacing w:val="0"/>
          <w:szCs w:val="24"/>
        </w:rPr>
        <w:tab/>
        <w:t>Mental Health Australia</w:t>
      </w:r>
    </w:p>
    <w:p w14:paraId="0A685860" w14:textId="77777777" w:rsidR="004D6B23" w:rsidRPr="004D6B23" w:rsidRDefault="004D6B23" w:rsidP="00B44C32">
      <w:pPr>
        <w:spacing w:before="120" w:after="120"/>
        <w:ind w:left="720"/>
        <w:rPr>
          <w:rStyle w:val="BookTitle"/>
          <w:rFonts w:ascii="Arial" w:hAnsi="Arial" w:cs="Arial"/>
          <w:i w:val="0"/>
          <w:iCs w:val="0"/>
          <w:smallCaps w:val="0"/>
          <w:spacing w:val="0"/>
          <w:szCs w:val="24"/>
        </w:rPr>
      </w:pPr>
      <w:r w:rsidRPr="004D6B23">
        <w:rPr>
          <w:rStyle w:val="BookTitle"/>
          <w:rFonts w:ascii="Arial" w:hAnsi="Arial" w:cs="Arial"/>
          <w:i w:val="0"/>
          <w:iCs w:val="0"/>
          <w:smallCaps w:val="0"/>
          <w:spacing w:val="0"/>
          <w:szCs w:val="24"/>
        </w:rPr>
        <w:t>•</w:t>
      </w:r>
      <w:r w:rsidRPr="004D6B23">
        <w:rPr>
          <w:rStyle w:val="BookTitle"/>
          <w:rFonts w:ascii="Arial" w:hAnsi="Arial" w:cs="Arial"/>
          <w:i w:val="0"/>
          <w:iCs w:val="0"/>
          <w:smallCaps w:val="0"/>
          <w:spacing w:val="0"/>
          <w:szCs w:val="24"/>
        </w:rPr>
        <w:tab/>
        <w:t>Occupational Therapy Australia</w:t>
      </w:r>
    </w:p>
    <w:p w14:paraId="68487AB9" w14:textId="18538D82" w:rsidR="00484C4D" w:rsidRPr="00D906FA" w:rsidRDefault="00F535D0" w:rsidP="002C459B">
      <w:pPr>
        <w:rPr>
          <w:rStyle w:val="BookTitle"/>
          <w:rFonts w:ascii="Arial" w:hAnsi="Arial" w:cs="Arial"/>
          <w:b/>
          <w:i w:val="0"/>
          <w:iCs w:val="0"/>
          <w:smallCaps w:val="0"/>
          <w:spacing w:val="0"/>
          <w:szCs w:val="24"/>
        </w:rPr>
      </w:pPr>
      <w:r>
        <w:rPr>
          <w:rStyle w:val="BookTitle"/>
          <w:rFonts w:ascii="Arial" w:hAnsi="Arial" w:cs="Arial"/>
          <w:i w:val="0"/>
          <w:iCs w:val="0"/>
          <w:smallCaps w:val="0"/>
          <w:spacing w:val="0"/>
          <w:szCs w:val="24"/>
        </w:rPr>
        <w:t xml:space="preserve">As this instrument </w:t>
      </w:r>
      <w:r w:rsidR="00B44C32">
        <w:rPr>
          <w:rStyle w:val="BookTitle"/>
          <w:rFonts w:ascii="Arial" w:hAnsi="Arial" w:cs="Arial"/>
          <w:i w:val="0"/>
          <w:iCs w:val="0"/>
          <w:smallCaps w:val="0"/>
          <w:spacing w:val="0"/>
          <w:szCs w:val="24"/>
        </w:rPr>
        <w:t>corrects a drafting error</w:t>
      </w:r>
      <w:r>
        <w:rPr>
          <w:rStyle w:val="BookTitle"/>
          <w:rFonts w:ascii="Arial" w:hAnsi="Arial" w:cs="Arial"/>
          <w:i w:val="0"/>
          <w:iCs w:val="0"/>
          <w:smallCaps w:val="0"/>
          <w:spacing w:val="0"/>
          <w:szCs w:val="24"/>
        </w:rPr>
        <w:t xml:space="preserve"> and does not change the intended effect of the DCLAD further consultation </w:t>
      </w:r>
      <w:proofErr w:type="gramStart"/>
      <w:r>
        <w:rPr>
          <w:rStyle w:val="BookTitle"/>
          <w:rFonts w:ascii="Arial" w:hAnsi="Arial" w:cs="Arial"/>
          <w:i w:val="0"/>
          <w:iCs w:val="0"/>
          <w:smallCaps w:val="0"/>
          <w:spacing w:val="0"/>
          <w:szCs w:val="24"/>
        </w:rPr>
        <w:t xml:space="preserve">was not </w:t>
      </w:r>
      <w:r w:rsidR="00B44C32">
        <w:rPr>
          <w:rStyle w:val="BookTitle"/>
          <w:rFonts w:ascii="Arial" w:hAnsi="Arial" w:cs="Arial"/>
          <w:i w:val="0"/>
          <w:iCs w:val="0"/>
          <w:smallCaps w:val="0"/>
          <w:spacing w:val="0"/>
          <w:szCs w:val="24"/>
        </w:rPr>
        <w:t>considered</w:t>
      </w:r>
      <w:proofErr w:type="gramEnd"/>
      <w:r>
        <w:rPr>
          <w:rStyle w:val="BookTitle"/>
          <w:rFonts w:ascii="Arial" w:hAnsi="Arial" w:cs="Arial"/>
          <w:i w:val="0"/>
          <w:iCs w:val="0"/>
          <w:smallCaps w:val="0"/>
          <w:spacing w:val="0"/>
          <w:szCs w:val="24"/>
        </w:rPr>
        <w:t xml:space="preserve"> necessary</w:t>
      </w:r>
      <w:r w:rsidR="00484C4D">
        <w:rPr>
          <w:rStyle w:val="BookTitle"/>
          <w:rFonts w:ascii="Arial" w:hAnsi="Arial" w:cs="Arial"/>
          <w:i w:val="0"/>
          <w:iCs w:val="0"/>
          <w:smallCaps w:val="0"/>
          <w:spacing w:val="0"/>
          <w:szCs w:val="24"/>
        </w:rPr>
        <w:t>.</w:t>
      </w:r>
    </w:p>
    <w:p w14:paraId="1644EBCE" w14:textId="77777777" w:rsidR="00171F22" w:rsidRDefault="002329E1" w:rsidP="002C459B">
      <w:pPr>
        <w:spacing w:after="240"/>
        <w:rPr>
          <w:rFonts w:ascii="Arial" w:hAnsi="Arial" w:cs="Arial"/>
          <w:b/>
          <w:szCs w:val="24"/>
        </w:rPr>
      </w:pPr>
      <w:r w:rsidRPr="00D906FA">
        <w:rPr>
          <w:rFonts w:ascii="Arial" w:hAnsi="Arial" w:cs="Arial"/>
          <w:b/>
          <w:szCs w:val="24"/>
        </w:rPr>
        <w:t>Regulat</w:t>
      </w:r>
      <w:r w:rsidR="00D459E0" w:rsidRPr="00D906FA">
        <w:rPr>
          <w:rFonts w:ascii="Arial" w:hAnsi="Arial" w:cs="Arial"/>
          <w:b/>
          <w:szCs w:val="24"/>
        </w:rPr>
        <w:t>ion</w:t>
      </w:r>
      <w:r w:rsidRPr="00D906FA">
        <w:rPr>
          <w:rFonts w:ascii="Arial" w:hAnsi="Arial" w:cs="Arial"/>
          <w:b/>
          <w:szCs w:val="24"/>
        </w:rPr>
        <w:t xml:space="preserve"> Impact </w:t>
      </w:r>
      <w:r w:rsidR="00D459E0" w:rsidRPr="00D906FA">
        <w:rPr>
          <w:rFonts w:ascii="Arial" w:hAnsi="Arial" w:cs="Arial"/>
          <w:b/>
          <w:szCs w:val="24"/>
        </w:rPr>
        <w:t>Statement</w:t>
      </w:r>
      <w:r w:rsidR="00F52853" w:rsidRPr="00D906FA">
        <w:rPr>
          <w:rFonts w:ascii="Arial" w:hAnsi="Arial" w:cs="Arial"/>
          <w:b/>
          <w:szCs w:val="24"/>
        </w:rPr>
        <w:t xml:space="preserve"> (RIS)</w:t>
      </w:r>
    </w:p>
    <w:p w14:paraId="4B0E3929" w14:textId="57F2CCCB" w:rsidR="002329E1" w:rsidRPr="00F7146E" w:rsidRDefault="00171F22" w:rsidP="002C459B">
      <w:pPr>
        <w:spacing w:after="240"/>
        <w:rPr>
          <w:rFonts w:ascii="Arial" w:hAnsi="Arial" w:cs="Arial"/>
          <w:b/>
          <w:szCs w:val="24"/>
        </w:rPr>
      </w:pPr>
      <w:r>
        <w:rPr>
          <w:rFonts w:ascii="Arial" w:hAnsi="Arial" w:cs="Arial"/>
          <w:szCs w:val="24"/>
        </w:rPr>
        <w:t>This instrument does not require a Regulatory Impact Statement (OBPR</w:t>
      </w:r>
      <w:r w:rsidR="0034107E">
        <w:rPr>
          <w:rFonts w:ascii="Arial" w:hAnsi="Arial" w:cs="Arial"/>
          <w:szCs w:val="24"/>
        </w:rPr>
        <w:t> </w:t>
      </w:r>
      <w:r>
        <w:rPr>
          <w:rFonts w:ascii="Arial" w:hAnsi="Arial" w:cs="Arial"/>
          <w:szCs w:val="24"/>
        </w:rPr>
        <w:t>Reference</w:t>
      </w:r>
      <w:r w:rsidR="0034107E">
        <w:rPr>
          <w:rFonts w:ascii="Arial" w:hAnsi="Arial" w:cs="Arial"/>
          <w:szCs w:val="24"/>
        </w:rPr>
        <w:t> </w:t>
      </w:r>
      <w:r>
        <w:rPr>
          <w:rFonts w:ascii="Arial" w:hAnsi="Arial" w:cs="Arial"/>
          <w:szCs w:val="24"/>
        </w:rPr>
        <w:t>ID:</w:t>
      </w:r>
      <w:r w:rsidR="0034107E">
        <w:rPr>
          <w:rFonts w:ascii="Arial" w:hAnsi="Arial" w:cs="Arial"/>
          <w:szCs w:val="24"/>
        </w:rPr>
        <w:t> </w:t>
      </w:r>
      <w:r>
        <w:rPr>
          <w:rFonts w:ascii="Arial" w:hAnsi="Arial" w:cs="Arial"/>
          <w:szCs w:val="24"/>
        </w:rPr>
        <w:t>26463).</w:t>
      </w:r>
    </w:p>
    <w:p w14:paraId="36AFD43B" w14:textId="77777777" w:rsidR="006A6D51" w:rsidRPr="00BC76EB" w:rsidRDefault="006A6D51" w:rsidP="002C459B">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3937F4C4" w14:textId="52E26B28" w:rsidR="003D188F" w:rsidRPr="0069218B" w:rsidRDefault="0069218B" w:rsidP="002C459B">
      <w:pPr>
        <w:rPr>
          <w:rStyle w:val="BookTitle"/>
          <w:rFonts w:ascii="Arial" w:hAnsi="Arial" w:cs="Arial"/>
          <w:b/>
          <w:i w:val="0"/>
          <w:iCs w:val="0"/>
          <w:smallCaps w:val="0"/>
          <w:spacing w:val="0"/>
          <w:szCs w:val="24"/>
          <w:u w:val="single"/>
        </w:rPr>
      </w:pPr>
      <w:r w:rsidRPr="0069218B">
        <w:rPr>
          <w:rStyle w:val="BookTitle"/>
          <w:rFonts w:ascii="Arial" w:hAnsi="Arial" w:cs="Arial"/>
          <w:b/>
          <w:i w:val="0"/>
          <w:iCs w:val="0"/>
          <w:smallCaps w:val="0"/>
          <w:spacing w:val="0"/>
          <w:szCs w:val="24"/>
          <w:u w:val="single"/>
        </w:rPr>
        <w:t>Part 1</w:t>
      </w:r>
      <w:r w:rsidRPr="0069218B">
        <w:rPr>
          <w:rFonts w:ascii="Arial" w:hAnsi="Arial" w:cs="Arial"/>
          <w:b/>
          <w:bCs/>
          <w:color w:val="000000"/>
          <w:szCs w:val="32"/>
          <w:u w:val="single"/>
          <w:shd w:val="clear" w:color="auto" w:fill="FFFFFF"/>
        </w:rPr>
        <w:t>—</w:t>
      </w:r>
      <w:r w:rsidR="003D188F" w:rsidRPr="0069218B">
        <w:rPr>
          <w:rStyle w:val="BookTitle"/>
          <w:rFonts w:ascii="Arial" w:hAnsi="Arial" w:cs="Arial"/>
          <w:b/>
          <w:i w:val="0"/>
          <w:iCs w:val="0"/>
          <w:smallCaps w:val="0"/>
          <w:spacing w:val="0"/>
          <w:szCs w:val="24"/>
          <w:u w:val="single"/>
        </w:rPr>
        <w:t>Preliminary</w:t>
      </w:r>
    </w:p>
    <w:p w14:paraId="126DA863" w14:textId="73D1B60F" w:rsidR="006512A6" w:rsidRPr="00B44C32" w:rsidRDefault="006512A6" w:rsidP="002C459B">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1 </w:t>
      </w:r>
      <w:r>
        <w:rPr>
          <w:rStyle w:val="BookTitle"/>
          <w:rFonts w:ascii="Arial" w:hAnsi="Arial" w:cs="Arial"/>
          <w:i w:val="0"/>
          <w:iCs w:val="0"/>
          <w:smallCaps w:val="0"/>
          <w:spacing w:val="0"/>
          <w:szCs w:val="24"/>
        </w:rPr>
        <w:t xml:space="preserve">provides </w:t>
      </w:r>
      <w:r w:rsidR="005860D8">
        <w:rPr>
          <w:rStyle w:val="BookTitle"/>
          <w:rFonts w:ascii="Arial" w:hAnsi="Arial" w:cs="Arial"/>
          <w:i w:val="0"/>
          <w:iCs w:val="0"/>
          <w:smallCaps w:val="0"/>
          <w:spacing w:val="0"/>
          <w:szCs w:val="24"/>
        </w:rPr>
        <w:t xml:space="preserve">that the name of </w:t>
      </w:r>
      <w:r w:rsidR="007403B4">
        <w:rPr>
          <w:rStyle w:val="BookTitle"/>
          <w:rFonts w:ascii="Arial" w:hAnsi="Arial" w:cs="Arial"/>
          <w:i w:val="0"/>
          <w:iCs w:val="0"/>
          <w:smallCaps w:val="0"/>
          <w:spacing w:val="0"/>
          <w:szCs w:val="24"/>
        </w:rPr>
        <w:t xml:space="preserve">this </w:t>
      </w:r>
      <w:r w:rsidR="005860D8">
        <w:rPr>
          <w:rStyle w:val="BookTitle"/>
          <w:rFonts w:ascii="Arial" w:hAnsi="Arial" w:cs="Arial"/>
          <w:i w:val="0"/>
          <w:iCs w:val="0"/>
          <w:smallCaps w:val="0"/>
          <w:spacing w:val="0"/>
          <w:szCs w:val="24"/>
        </w:rPr>
        <w:t xml:space="preserve">instrument is </w:t>
      </w:r>
      <w:r>
        <w:rPr>
          <w:rStyle w:val="BookTitle"/>
          <w:rFonts w:ascii="Arial" w:hAnsi="Arial" w:cs="Arial"/>
          <w:i w:val="0"/>
          <w:iCs w:val="0"/>
          <w:smallCaps w:val="0"/>
          <w:spacing w:val="0"/>
          <w:szCs w:val="24"/>
        </w:rPr>
        <w:t xml:space="preserve">the </w:t>
      </w:r>
      <w:r w:rsidR="00B44C32" w:rsidRPr="00B44C32">
        <w:rPr>
          <w:rStyle w:val="BookTitle"/>
          <w:rFonts w:ascii="Arial" w:hAnsi="Arial" w:cs="Arial"/>
          <w:iCs w:val="0"/>
          <w:smallCaps w:val="0"/>
          <w:spacing w:val="0"/>
          <w:szCs w:val="24"/>
        </w:rPr>
        <w:t>Disability Care Load Assessment (Child) Amendment (Age Adjustment Table) Determination 2020</w:t>
      </w:r>
      <w:r w:rsidR="00B44C32">
        <w:rPr>
          <w:rStyle w:val="BookTitle"/>
          <w:rFonts w:ascii="Arial" w:hAnsi="Arial" w:cs="Arial"/>
          <w:i w:val="0"/>
          <w:iCs w:val="0"/>
          <w:smallCaps w:val="0"/>
          <w:spacing w:val="0"/>
          <w:szCs w:val="24"/>
        </w:rPr>
        <w:t>.</w:t>
      </w:r>
    </w:p>
    <w:p w14:paraId="13E1A659" w14:textId="4170023A" w:rsidR="006512A6" w:rsidRDefault="006512A6" w:rsidP="002C459B">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w:t>
      </w:r>
      <w:r>
        <w:rPr>
          <w:rStyle w:val="BookTitle"/>
          <w:rFonts w:ascii="Arial" w:hAnsi="Arial" w:cs="Arial"/>
          <w:i w:val="0"/>
          <w:iCs w:val="0"/>
          <w:smallCaps w:val="0"/>
          <w:spacing w:val="0"/>
          <w:szCs w:val="24"/>
        </w:rPr>
        <w:t xml:space="preserve"> provides that this </w:t>
      </w:r>
      <w:r w:rsidR="00122184">
        <w:rPr>
          <w:rStyle w:val="BookTitle"/>
          <w:rFonts w:ascii="Arial" w:hAnsi="Arial" w:cs="Arial"/>
          <w:i w:val="0"/>
          <w:iCs w:val="0"/>
          <w:smallCaps w:val="0"/>
          <w:spacing w:val="0"/>
          <w:szCs w:val="24"/>
        </w:rPr>
        <w:t xml:space="preserve">instrument </w:t>
      </w:r>
      <w:proofErr w:type="gramStart"/>
      <w:r>
        <w:rPr>
          <w:rStyle w:val="BookTitle"/>
          <w:rFonts w:ascii="Arial" w:hAnsi="Arial" w:cs="Arial"/>
          <w:i w:val="0"/>
          <w:iCs w:val="0"/>
          <w:smallCaps w:val="0"/>
          <w:spacing w:val="0"/>
          <w:szCs w:val="24"/>
        </w:rPr>
        <w:t>commences</w:t>
      </w:r>
      <w:proofErr w:type="gramEnd"/>
      <w:r>
        <w:rPr>
          <w:rStyle w:val="BookTitle"/>
          <w:rFonts w:ascii="Arial" w:hAnsi="Arial" w:cs="Arial"/>
          <w:i w:val="0"/>
          <w:iCs w:val="0"/>
          <w:smallCaps w:val="0"/>
          <w:spacing w:val="0"/>
          <w:szCs w:val="24"/>
        </w:rPr>
        <w:t xml:space="preserve"> on the day after this instrument is</w:t>
      </w:r>
      <w:r w:rsidR="00795C35">
        <w:rPr>
          <w:rStyle w:val="BookTitle"/>
          <w:rFonts w:ascii="Arial" w:hAnsi="Arial" w:cs="Arial"/>
          <w:i w:val="0"/>
          <w:iCs w:val="0"/>
          <w:smallCaps w:val="0"/>
          <w:spacing w:val="0"/>
          <w:szCs w:val="24"/>
        </w:rPr>
        <w:t> </w:t>
      </w:r>
      <w:r w:rsidR="008E145B">
        <w:rPr>
          <w:rStyle w:val="BookTitle"/>
          <w:rFonts w:ascii="Arial" w:hAnsi="Arial" w:cs="Arial"/>
          <w:i w:val="0"/>
          <w:iCs w:val="0"/>
          <w:smallCaps w:val="0"/>
          <w:spacing w:val="0"/>
          <w:szCs w:val="24"/>
        </w:rPr>
        <w:t>registered on the Federal Register of Legislation</w:t>
      </w:r>
      <w:r>
        <w:rPr>
          <w:rStyle w:val="BookTitle"/>
          <w:rFonts w:ascii="Arial" w:hAnsi="Arial" w:cs="Arial"/>
          <w:i w:val="0"/>
          <w:iCs w:val="0"/>
          <w:smallCaps w:val="0"/>
          <w:spacing w:val="0"/>
          <w:szCs w:val="24"/>
        </w:rPr>
        <w:t>.</w:t>
      </w:r>
    </w:p>
    <w:p w14:paraId="52B769A4" w14:textId="7CC05117" w:rsidR="006512A6" w:rsidRDefault="006512A6" w:rsidP="002C459B">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w:t>
      </w:r>
      <w:r>
        <w:rPr>
          <w:rStyle w:val="BookTitle"/>
          <w:rFonts w:ascii="Arial" w:hAnsi="Arial" w:cs="Arial"/>
          <w:i w:val="0"/>
          <w:iCs w:val="0"/>
          <w:smallCaps w:val="0"/>
          <w:spacing w:val="0"/>
          <w:szCs w:val="24"/>
        </w:rPr>
        <w:t xml:space="preserve"> provides that </w:t>
      </w:r>
      <w:r w:rsidR="007403B4">
        <w:rPr>
          <w:rStyle w:val="BookTitle"/>
          <w:rFonts w:ascii="Arial" w:hAnsi="Arial" w:cs="Arial"/>
          <w:i w:val="0"/>
          <w:iCs w:val="0"/>
          <w:smallCaps w:val="0"/>
          <w:spacing w:val="0"/>
          <w:szCs w:val="24"/>
        </w:rPr>
        <w:t xml:space="preserve">this </w:t>
      </w:r>
      <w:r w:rsidR="00122184">
        <w:rPr>
          <w:rStyle w:val="BookTitle"/>
          <w:rFonts w:ascii="Arial" w:hAnsi="Arial" w:cs="Arial"/>
          <w:i w:val="0"/>
          <w:iCs w:val="0"/>
          <w:smallCaps w:val="0"/>
          <w:spacing w:val="0"/>
          <w:szCs w:val="24"/>
        </w:rPr>
        <w:t xml:space="preserve">instrument </w:t>
      </w:r>
      <w:proofErr w:type="gramStart"/>
      <w:r>
        <w:rPr>
          <w:rStyle w:val="BookTitle"/>
          <w:rFonts w:ascii="Arial" w:hAnsi="Arial" w:cs="Arial"/>
          <w:i w:val="0"/>
          <w:iCs w:val="0"/>
          <w:smallCaps w:val="0"/>
          <w:spacing w:val="0"/>
          <w:szCs w:val="24"/>
        </w:rPr>
        <w:t>is</w:t>
      </w:r>
      <w:proofErr w:type="gramEnd"/>
      <w:r w:rsidR="00B44C32">
        <w:rPr>
          <w:rStyle w:val="BookTitle"/>
          <w:rFonts w:ascii="Arial" w:hAnsi="Arial" w:cs="Arial"/>
          <w:i w:val="0"/>
          <w:iCs w:val="0"/>
          <w:smallCaps w:val="0"/>
          <w:spacing w:val="0"/>
          <w:szCs w:val="24"/>
        </w:rPr>
        <w:t xml:space="preserve"> made under</w:t>
      </w:r>
      <w:r>
        <w:rPr>
          <w:rStyle w:val="BookTitle"/>
          <w:rFonts w:ascii="Arial" w:hAnsi="Arial" w:cs="Arial"/>
          <w:i w:val="0"/>
          <w:iCs w:val="0"/>
          <w:smallCaps w:val="0"/>
          <w:spacing w:val="0"/>
          <w:szCs w:val="24"/>
        </w:rPr>
        <w:t xml:space="preserve"> </w:t>
      </w:r>
      <w:r w:rsidR="00B44C32">
        <w:rPr>
          <w:rStyle w:val="BookTitle"/>
          <w:rFonts w:ascii="Arial" w:hAnsi="Arial" w:cs="Arial"/>
          <w:i w:val="0"/>
          <w:iCs w:val="0"/>
          <w:smallCaps w:val="0"/>
          <w:spacing w:val="0"/>
          <w:szCs w:val="24"/>
        </w:rPr>
        <w:t>section</w:t>
      </w:r>
      <w:r w:rsidR="00387AFC">
        <w:rPr>
          <w:rStyle w:val="BookTitle"/>
          <w:rFonts w:ascii="Arial" w:hAnsi="Arial" w:cs="Arial"/>
          <w:i w:val="0"/>
          <w:iCs w:val="0"/>
          <w:smallCaps w:val="0"/>
          <w:spacing w:val="0"/>
          <w:szCs w:val="24"/>
        </w:rPr>
        <w:t xml:space="preserve"> 38E </w:t>
      </w:r>
      <w:r>
        <w:rPr>
          <w:rStyle w:val="BookTitle"/>
          <w:rFonts w:ascii="Arial" w:hAnsi="Arial" w:cs="Arial"/>
          <w:i w:val="0"/>
          <w:iCs w:val="0"/>
          <w:smallCaps w:val="0"/>
          <w:spacing w:val="0"/>
          <w:szCs w:val="24"/>
        </w:rPr>
        <w:t>of the Act.</w:t>
      </w:r>
    </w:p>
    <w:p w14:paraId="2257139E" w14:textId="69082A05" w:rsidR="00807430" w:rsidRDefault="006512A6" w:rsidP="00B44C32">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4 </w:t>
      </w:r>
      <w:r w:rsidR="00B44C32">
        <w:rPr>
          <w:rStyle w:val="BookTitle"/>
          <w:rFonts w:ascii="Arial" w:hAnsi="Arial" w:cs="Arial"/>
          <w:i w:val="0"/>
          <w:iCs w:val="0"/>
          <w:smallCaps w:val="0"/>
          <w:spacing w:val="0"/>
          <w:szCs w:val="24"/>
        </w:rPr>
        <w:t xml:space="preserve">sets out that each instrument specified in a Schedule to this instrument </w:t>
      </w:r>
      <w:proofErr w:type="gramStart"/>
      <w:r w:rsidR="00B44C32">
        <w:rPr>
          <w:rStyle w:val="BookTitle"/>
          <w:rFonts w:ascii="Arial" w:hAnsi="Arial" w:cs="Arial"/>
          <w:i w:val="0"/>
          <w:iCs w:val="0"/>
          <w:smallCaps w:val="0"/>
          <w:spacing w:val="0"/>
          <w:szCs w:val="24"/>
        </w:rPr>
        <w:t>is amended or repealed as set out in the instrument,</w:t>
      </w:r>
      <w:proofErr w:type="gramEnd"/>
      <w:r w:rsidR="00B44C32">
        <w:rPr>
          <w:rStyle w:val="BookTitle"/>
          <w:rFonts w:ascii="Arial" w:hAnsi="Arial" w:cs="Arial"/>
          <w:i w:val="0"/>
          <w:iCs w:val="0"/>
          <w:smallCaps w:val="0"/>
          <w:spacing w:val="0"/>
          <w:szCs w:val="24"/>
        </w:rPr>
        <w:t xml:space="preserve"> and any other item in a Schedule to this instrument has effect according to its terms.</w:t>
      </w:r>
    </w:p>
    <w:p w14:paraId="138EC65E" w14:textId="2B0DB68E" w:rsidR="008639EE" w:rsidRPr="00B44C32" w:rsidRDefault="00B44C32" w:rsidP="002C459B">
      <w:pPr>
        <w:rPr>
          <w:rStyle w:val="BookTitle"/>
          <w:rFonts w:ascii="Arial" w:hAnsi="Arial" w:cs="Arial"/>
          <w:b/>
          <w:i w:val="0"/>
          <w:iCs w:val="0"/>
          <w:smallCaps w:val="0"/>
          <w:spacing w:val="0"/>
          <w:szCs w:val="24"/>
          <w:u w:val="single"/>
        </w:rPr>
      </w:pPr>
      <w:r>
        <w:rPr>
          <w:rStyle w:val="BookTitle"/>
          <w:rFonts w:ascii="Arial" w:hAnsi="Arial" w:cs="Arial"/>
          <w:b/>
          <w:i w:val="0"/>
          <w:iCs w:val="0"/>
          <w:smallCaps w:val="0"/>
          <w:spacing w:val="0"/>
          <w:szCs w:val="24"/>
          <w:u w:val="single"/>
        </w:rPr>
        <w:t>Schedule 1</w:t>
      </w:r>
      <w:r w:rsidRPr="0069218B">
        <w:rPr>
          <w:rFonts w:ascii="Arial" w:hAnsi="Arial" w:cs="Arial"/>
          <w:b/>
          <w:bCs/>
          <w:color w:val="000000"/>
          <w:szCs w:val="32"/>
          <w:u w:val="single"/>
          <w:shd w:val="clear" w:color="auto" w:fill="FFFFFF"/>
        </w:rPr>
        <w:t>—</w:t>
      </w:r>
      <w:r>
        <w:rPr>
          <w:rStyle w:val="BookTitle"/>
          <w:rFonts w:ascii="Arial" w:hAnsi="Arial" w:cs="Arial"/>
          <w:b/>
          <w:i w:val="0"/>
          <w:iCs w:val="0"/>
          <w:smallCaps w:val="0"/>
          <w:spacing w:val="0"/>
          <w:szCs w:val="24"/>
          <w:u w:val="single"/>
        </w:rPr>
        <w:t xml:space="preserve">Amendments </w:t>
      </w:r>
    </w:p>
    <w:p w14:paraId="45CA72E5" w14:textId="77777777" w:rsidR="00B44C32" w:rsidRDefault="00B44C32" w:rsidP="002C459B">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1</w:t>
      </w:r>
      <w:r>
        <w:rPr>
          <w:rStyle w:val="BookTitle"/>
          <w:rFonts w:ascii="Arial" w:hAnsi="Arial" w:cs="Arial"/>
          <w:i w:val="0"/>
          <w:iCs w:val="0"/>
          <w:smallCaps w:val="0"/>
          <w:spacing w:val="0"/>
          <w:szCs w:val="24"/>
        </w:rPr>
        <w:t xml:space="preserve"> amends step 13 of Part 1 of Schedule 2 to the DCLAD to repeal and replace the Age Adjustment Table (the table).  This corrects a drafting error in which some columns of the table were missing values. </w:t>
      </w:r>
    </w:p>
    <w:p w14:paraId="12B9674E" w14:textId="5AC1C8D0" w:rsidR="00B44C32" w:rsidRDefault="00B44C32" w:rsidP="002C459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lastRenderedPageBreak/>
        <w:t xml:space="preserve">The values contained in the replacement table replicate those that existed in the </w:t>
      </w:r>
      <w:r>
        <w:rPr>
          <w:rStyle w:val="BookTitle"/>
          <w:rFonts w:ascii="Arial" w:hAnsi="Arial" w:cs="Arial"/>
          <w:iCs w:val="0"/>
          <w:smallCaps w:val="0"/>
          <w:spacing w:val="0"/>
          <w:szCs w:val="24"/>
        </w:rPr>
        <w:t>Disability Care Load Assessment (Child) Determination 2010</w:t>
      </w:r>
      <w:r>
        <w:rPr>
          <w:rStyle w:val="BookTitle"/>
          <w:rFonts w:ascii="Arial" w:hAnsi="Arial" w:cs="Arial"/>
          <w:i w:val="0"/>
          <w:iCs w:val="0"/>
          <w:smallCaps w:val="0"/>
          <w:spacing w:val="0"/>
          <w:szCs w:val="24"/>
        </w:rPr>
        <w:t xml:space="preserve"> and </w:t>
      </w:r>
      <w:proofErr w:type="gramStart"/>
      <w:r>
        <w:rPr>
          <w:rStyle w:val="BookTitle"/>
          <w:rFonts w:ascii="Arial" w:hAnsi="Arial" w:cs="Arial"/>
          <w:i w:val="0"/>
          <w:iCs w:val="0"/>
          <w:smallCaps w:val="0"/>
          <w:spacing w:val="0"/>
          <w:szCs w:val="24"/>
        </w:rPr>
        <w:t>were intended</w:t>
      </w:r>
      <w:proofErr w:type="gramEnd"/>
      <w:r>
        <w:rPr>
          <w:rStyle w:val="BookTitle"/>
          <w:rFonts w:ascii="Arial" w:hAnsi="Arial" w:cs="Arial"/>
          <w:i w:val="0"/>
          <w:iCs w:val="0"/>
          <w:smallCaps w:val="0"/>
          <w:spacing w:val="0"/>
          <w:szCs w:val="24"/>
        </w:rPr>
        <w:t xml:space="preserve"> to be included in the DCLAD.</w:t>
      </w:r>
    </w:p>
    <w:p w14:paraId="2CD1B2BF" w14:textId="5318377A" w:rsidR="00B44C32" w:rsidRDefault="008D65C4" w:rsidP="002C459B">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2 </w:t>
      </w:r>
      <w:r>
        <w:rPr>
          <w:rStyle w:val="BookTitle"/>
          <w:rFonts w:ascii="Arial" w:hAnsi="Arial" w:cs="Arial"/>
          <w:i w:val="0"/>
          <w:iCs w:val="0"/>
          <w:smallCaps w:val="0"/>
          <w:spacing w:val="0"/>
          <w:szCs w:val="24"/>
        </w:rPr>
        <w:t>provides for the application of the amendment contained in section 1.  Section 2 provides that the amendment of the DCLAD will apply to assessments made from the commencement of that instrument, being on and after 18 August 2020.</w:t>
      </w:r>
    </w:p>
    <w:p w14:paraId="35A48D17" w14:textId="0878AA4A" w:rsidR="004415B0" w:rsidRDefault="004415B0" w:rsidP="002C459B">
      <w:pPr>
        <w:rPr>
          <w:rStyle w:val="BookTitle"/>
          <w:rFonts w:ascii="Arial" w:hAnsi="Arial" w:cs="Arial"/>
          <w:i w:val="0"/>
          <w:iCs w:val="0"/>
          <w:smallCaps w:val="0"/>
          <w:spacing w:val="0"/>
          <w:szCs w:val="24"/>
        </w:rPr>
      </w:pPr>
    </w:p>
    <w:p w14:paraId="7CBC4883" w14:textId="77777777" w:rsidR="00B44C32" w:rsidRPr="00D15FDD" w:rsidRDefault="00B44C32" w:rsidP="002C459B">
      <w:pPr>
        <w:rPr>
          <w:rStyle w:val="BookTitle"/>
          <w:rFonts w:ascii="Arial" w:hAnsi="Arial" w:cs="Arial"/>
          <w:i w:val="0"/>
          <w:iCs w:val="0"/>
          <w:smallCaps w:val="0"/>
          <w:spacing w:val="0"/>
          <w:szCs w:val="24"/>
        </w:rPr>
      </w:pPr>
    </w:p>
    <w:p w14:paraId="2DF32357" w14:textId="687E4499" w:rsidR="00872CA4" w:rsidRPr="00BC76EB" w:rsidRDefault="004415B0" w:rsidP="004415B0">
      <w:pPr>
        <w:keepNext/>
        <w:keepLines/>
        <w:spacing w:before="0" w:after="200" w:line="276" w:lineRule="auto"/>
        <w:jc w:val="center"/>
        <w:rPr>
          <w:rStyle w:val="BookTitle"/>
          <w:rFonts w:ascii="Arial" w:hAnsi="Arial" w:cs="Arial"/>
          <w:i w:val="0"/>
          <w:iCs w:val="0"/>
          <w:smallCaps w:val="0"/>
          <w:spacing w:val="0"/>
          <w:szCs w:val="24"/>
        </w:rPr>
      </w:pPr>
      <w:r>
        <w:rPr>
          <w:rFonts w:ascii="Arial" w:hAnsi="Arial" w:cs="Arial"/>
          <w:b/>
          <w:szCs w:val="24"/>
        </w:rPr>
        <w:t xml:space="preserve">Andrew </w:t>
      </w:r>
      <w:proofErr w:type="spellStart"/>
      <w:r w:rsidR="00886A8E">
        <w:rPr>
          <w:rFonts w:ascii="Arial" w:hAnsi="Arial" w:cs="Arial"/>
          <w:b/>
          <w:szCs w:val="24"/>
        </w:rPr>
        <w:t>Whitecross</w:t>
      </w:r>
      <w:proofErr w:type="spellEnd"/>
      <w:r w:rsidR="00573BCB">
        <w:rPr>
          <w:rFonts w:ascii="Arial" w:hAnsi="Arial" w:cs="Arial"/>
          <w:b/>
          <w:szCs w:val="24"/>
        </w:rPr>
        <w:t xml:space="preserve">, </w:t>
      </w:r>
      <w:r w:rsidR="00886A8E">
        <w:rPr>
          <w:rFonts w:ascii="Arial" w:hAnsi="Arial" w:cs="Arial"/>
          <w:b/>
          <w:szCs w:val="24"/>
        </w:rPr>
        <w:t>Group Manager</w:t>
      </w:r>
      <w:r>
        <w:rPr>
          <w:rFonts w:ascii="Arial" w:hAnsi="Arial" w:cs="Arial"/>
          <w:b/>
          <w:szCs w:val="24"/>
        </w:rPr>
        <w:t xml:space="preserve">, </w:t>
      </w:r>
      <w:r w:rsidR="00886A8E">
        <w:rPr>
          <w:rFonts w:ascii="Arial" w:hAnsi="Arial" w:cs="Arial"/>
          <w:b/>
          <w:szCs w:val="24"/>
        </w:rPr>
        <w:t>Pensions and Family Payments, the </w:t>
      </w:r>
      <w:r>
        <w:rPr>
          <w:rFonts w:ascii="Arial" w:hAnsi="Arial" w:cs="Arial"/>
          <w:b/>
          <w:szCs w:val="24"/>
        </w:rPr>
        <w:t>Department of Social Services</w:t>
      </w:r>
    </w:p>
    <w:p w14:paraId="017F0352" w14:textId="41E8F577" w:rsidR="00C53435" w:rsidRDefault="00C53435" w:rsidP="00C53435">
      <w:pPr>
        <w:pStyle w:val="Heading1"/>
        <w:rPr>
          <w:rFonts w:ascii="Arial" w:hAnsi="Arial" w:cs="Arial"/>
          <w:sz w:val="24"/>
          <w:szCs w:val="24"/>
        </w:rPr>
        <w:sectPr w:rsidR="00C53435" w:rsidSect="00C5343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519665E1" w14:textId="09D92EF2" w:rsidR="007903F4" w:rsidRPr="0055782C" w:rsidRDefault="007903F4" w:rsidP="00C53435">
      <w:pPr>
        <w:pStyle w:val="Heading1"/>
        <w:jc w:val="center"/>
        <w:rPr>
          <w:rFonts w:ascii="Arial" w:hAnsi="Arial" w:cs="Arial"/>
          <w:szCs w:val="24"/>
        </w:rPr>
      </w:pPr>
      <w:r w:rsidRPr="0055782C">
        <w:rPr>
          <w:rFonts w:ascii="Arial" w:hAnsi="Arial" w:cs="Arial"/>
          <w:sz w:val="24"/>
          <w:szCs w:val="24"/>
        </w:rPr>
        <w:lastRenderedPageBreak/>
        <w:t>Statement of Compatibility with Human Rights</w:t>
      </w:r>
    </w:p>
    <w:p w14:paraId="59CC3BD2" w14:textId="137E68E8" w:rsidR="007903F4" w:rsidRPr="00BC76EB" w:rsidRDefault="007903F4" w:rsidP="007F4FE4">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0B1FD00B" w14:textId="10BEB079" w:rsidR="007903F4" w:rsidRPr="00FB3D25" w:rsidRDefault="00B44C32" w:rsidP="007903F4">
      <w:pPr>
        <w:spacing w:before="0"/>
        <w:ind w:right="91"/>
        <w:jc w:val="center"/>
        <w:rPr>
          <w:rFonts w:ascii="Arial" w:hAnsi="Arial" w:cs="Arial"/>
          <w:b/>
          <w:i/>
          <w:szCs w:val="24"/>
        </w:rPr>
      </w:pPr>
      <w:r w:rsidRPr="00B44C32">
        <w:rPr>
          <w:rStyle w:val="BookTitle"/>
          <w:rFonts w:ascii="Arial" w:hAnsi="Arial" w:cs="Arial"/>
          <w:iCs w:val="0"/>
          <w:smallCaps w:val="0"/>
          <w:spacing w:val="0"/>
          <w:szCs w:val="24"/>
        </w:rPr>
        <w:t>Disability Care Load Assessment (Child) Amendment (Age Adjustment Table) Determination 2020</w:t>
      </w:r>
    </w:p>
    <w:p w14:paraId="5E7CE6EC" w14:textId="77777777" w:rsidR="007903F4" w:rsidRPr="00BC76EB" w:rsidRDefault="007903F4" w:rsidP="007903F4">
      <w:pPr>
        <w:spacing w:before="120" w:after="120"/>
        <w:jc w:val="center"/>
        <w:rPr>
          <w:rFonts w:ascii="Arial" w:hAnsi="Arial" w:cs="Arial"/>
          <w:szCs w:val="24"/>
        </w:rPr>
      </w:pPr>
    </w:p>
    <w:p w14:paraId="78B3DD06" w14:textId="290BCD16" w:rsidR="007903F4" w:rsidRPr="00BC76EB" w:rsidRDefault="0055782C" w:rsidP="007903F4">
      <w:pPr>
        <w:spacing w:before="120" w:after="120"/>
        <w:jc w:val="center"/>
        <w:rPr>
          <w:rFonts w:ascii="Arial" w:hAnsi="Arial" w:cs="Arial"/>
          <w:szCs w:val="24"/>
        </w:rPr>
      </w:pPr>
      <w:r w:rsidRPr="0055782C">
        <w:rPr>
          <w:rFonts w:ascii="Arial" w:hAnsi="Arial" w:cs="Arial"/>
          <w:i/>
          <w:szCs w:val="24"/>
        </w:rPr>
        <w:t xml:space="preserve">The </w:t>
      </w:r>
      <w:r w:rsidR="007F4FE4" w:rsidRPr="00B44C32">
        <w:rPr>
          <w:rStyle w:val="BookTitle"/>
          <w:rFonts w:ascii="Arial" w:hAnsi="Arial" w:cs="Arial"/>
          <w:iCs w:val="0"/>
          <w:smallCaps w:val="0"/>
          <w:spacing w:val="0"/>
          <w:szCs w:val="24"/>
        </w:rPr>
        <w:t>Disability Care Load Assessment (Child) Amendment (Age Adjustment Table) Determination 2020</w:t>
      </w:r>
      <w:r w:rsidR="007F4FE4" w:rsidRPr="0055782C">
        <w:rPr>
          <w:rFonts w:ascii="Arial" w:hAnsi="Arial" w:cs="Arial"/>
          <w:szCs w:val="24"/>
        </w:rPr>
        <w:t xml:space="preserve"> </w:t>
      </w:r>
      <w:r w:rsidR="007B33D2" w:rsidRPr="0055782C">
        <w:rPr>
          <w:rFonts w:ascii="Arial" w:hAnsi="Arial" w:cs="Arial"/>
          <w:szCs w:val="24"/>
        </w:rPr>
        <w:t>(</w:t>
      </w:r>
      <w:r w:rsidR="007B33D2">
        <w:rPr>
          <w:rFonts w:ascii="Arial" w:hAnsi="Arial" w:cs="Arial"/>
          <w:szCs w:val="24"/>
        </w:rPr>
        <w:t>t</w:t>
      </w:r>
      <w:r w:rsidR="00E360BC">
        <w:rPr>
          <w:rFonts w:ascii="Arial" w:hAnsi="Arial" w:cs="Arial"/>
          <w:szCs w:val="24"/>
        </w:rPr>
        <w:t>his instrument</w:t>
      </w:r>
      <w:r w:rsidR="007B33D2">
        <w:rPr>
          <w:rFonts w:ascii="Arial" w:hAnsi="Arial" w:cs="Arial"/>
          <w:szCs w:val="24"/>
        </w:rPr>
        <w:t>)</w:t>
      </w:r>
      <w:r w:rsidR="007B33D2" w:rsidRPr="00BC76EB">
        <w:rPr>
          <w:rFonts w:ascii="Arial" w:hAnsi="Arial" w:cs="Arial"/>
          <w:szCs w:val="24"/>
        </w:rPr>
        <w:t xml:space="preserve"> </w:t>
      </w:r>
      <w:r w:rsidR="007903F4">
        <w:rPr>
          <w:rFonts w:ascii="Arial" w:hAnsi="Arial" w:cs="Arial"/>
          <w:szCs w:val="24"/>
        </w:rPr>
        <w:t>is</w:t>
      </w:r>
      <w:r w:rsidR="00BA1446">
        <w:rPr>
          <w:rFonts w:ascii="Arial" w:hAnsi="Arial" w:cs="Arial"/>
          <w:szCs w:val="24"/>
        </w:rPr>
        <w:t> </w:t>
      </w:r>
      <w:r w:rsidR="007903F4" w:rsidRPr="00BC76EB">
        <w:rPr>
          <w:rFonts w:ascii="Arial" w:hAnsi="Arial" w:cs="Arial"/>
          <w:szCs w:val="24"/>
        </w:rPr>
        <w:t>compatible with the human rights and freedoms recognised or declared in the internationa</w:t>
      </w:r>
      <w:r w:rsidR="007903F4">
        <w:rPr>
          <w:rFonts w:ascii="Arial" w:hAnsi="Arial" w:cs="Arial"/>
          <w:szCs w:val="24"/>
        </w:rPr>
        <w:t>l instruments listed in section </w:t>
      </w:r>
      <w:r w:rsidR="007903F4" w:rsidRPr="00BC76EB">
        <w:rPr>
          <w:rFonts w:ascii="Arial" w:hAnsi="Arial" w:cs="Arial"/>
          <w:szCs w:val="24"/>
        </w:rPr>
        <w:t xml:space="preserve">3 of the </w:t>
      </w:r>
      <w:r w:rsidR="007903F4" w:rsidRPr="00BC76EB">
        <w:rPr>
          <w:rFonts w:ascii="Arial" w:hAnsi="Arial" w:cs="Arial"/>
          <w:i/>
          <w:szCs w:val="24"/>
        </w:rPr>
        <w:t>Human Rights (Parliamentary</w:t>
      </w:r>
      <w:r w:rsidR="0034107E">
        <w:rPr>
          <w:rFonts w:ascii="Arial" w:hAnsi="Arial" w:cs="Arial"/>
          <w:i/>
          <w:szCs w:val="24"/>
        </w:rPr>
        <w:t> </w:t>
      </w:r>
      <w:r w:rsidR="007903F4" w:rsidRPr="00BC76EB">
        <w:rPr>
          <w:rFonts w:ascii="Arial" w:hAnsi="Arial" w:cs="Arial"/>
          <w:i/>
          <w:szCs w:val="24"/>
        </w:rPr>
        <w:t>Scrutiny) Act 2011</w:t>
      </w:r>
      <w:r w:rsidR="007903F4" w:rsidRPr="00BC76EB">
        <w:rPr>
          <w:rFonts w:ascii="Arial" w:hAnsi="Arial" w:cs="Arial"/>
          <w:szCs w:val="24"/>
        </w:rPr>
        <w:t>.</w:t>
      </w:r>
    </w:p>
    <w:p w14:paraId="090B1138" w14:textId="3B0F7BCF" w:rsidR="00211C6F" w:rsidRPr="004D6237" w:rsidRDefault="007903F4" w:rsidP="007F4FE4">
      <w:pPr>
        <w:spacing w:after="120"/>
        <w:rPr>
          <w:rFonts w:ascii="Arial" w:hAnsi="Arial" w:cs="Arial"/>
          <w:b/>
          <w:szCs w:val="24"/>
        </w:rPr>
      </w:pPr>
      <w:r w:rsidRPr="00BC76EB">
        <w:rPr>
          <w:rFonts w:ascii="Arial" w:hAnsi="Arial" w:cs="Arial"/>
          <w:b/>
          <w:szCs w:val="24"/>
        </w:rPr>
        <w:t>Overview of the legislative instrument</w:t>
      </w:r>
    </w:p>
    <w:p w14:paraId="7F2D1958" w14:textId="2CBBE4C8" w:rsidR="005D358A" w:rsidRPr="007F4FE4" w:rsidRDefault="0055782C" w:rsidP="007F4FE4">
      <w:pPr>
        <w:spacing w:before="120" w:after="120"/>
        <w:rPr>
          <w:rFonts w:ascii="Arial" w:hAnsi="Arial" w:cs="Arial"/>
          <w:szCs w:val="24"/>
        </w:rPr>
      </w:pPr>
      <w:r>
        <w:rPr>
          <w:rFonts w:ascii="Arial" w:hAnsi="Arial" w:cs="Arial"/>
          <w:szCs w:val="24"/>
        </w:rPr>
        <w:t xml:space="preserve">This instrument </w:t>
      </w:r>
      <w:r w:rsidR="007F4FE4">
        <w:rPr>
          <w:rFonts w:ascii="Arial" w:hAnsi="Arial" w:cs="Arial"/>
          <w:szCs w:val="24"/>
        </w:rPr>
        <w:t xml:space="preserve">amends the Disability Care Load Assessment (Child) Determination 2020 (the DCLAD) </w:t>
      </w:r>
      <w:r w:rsidR="007F4FE4" w:rsidRPr="007F4FE4">
        <w:rPr>
          <w:rFonts w:ascii="Arial" w:hAnsi="Arial" w:cs="Arial"/>
          <w:szCs w:val="24"/>
        </w:rPr>
        <w:t>to correct a drafting error in the content of the Age Adjustment Table</w:t>
      </w:r>
      <w:r w:rsidR="007F4FE4">
        <w:rPr>
          <w:rFonts w:ascii="Arial" w:hAnsi="Arial" w:cs="Arial"/>
          <w:szCs w:val="24"/>
        </w:rPr>
        <w:t xml:space="preserve"> (the table)</w:t>
      </w:r>
      <w:r w:rsidR="007F4FE4" w:rsidRPr="007F4FE4">
        <w:rPr>
          <w:rFonts w:ascii="Arial" w:hAnsi="Arial" w:cs="Arial"/>
          <w:szCs w:val="24"/>
        </w:rPr>
        <w:t xml:space="preserve">, contained in Schedule 2 </w:t>
      </w:r>
      <w:r w:rsidR="007F4FE4">
        <w:rPr>
          <w:rFonts w:ascii="Arial" w:hAnsi="Arial" w:cs="Arial"/>
          <w:szCs w:val="24"/>
        </w:rPr>
        <w:t>of that instrument</w:t>
      </w:r>
      <w:r w:rsidR="007F4FE4" w:rsidRPr="007F4FE4">
        <w:rPr>
          <w:rFonts w:ascii="Arial" w:hAnsi="Arial" w:cs="Arial"/>
          <w:szCs w:val="24"/>
        </w:rPr>
        <w:t>.</w:t>
      </w:r>
    </w:p>
    <w:p w14:paraId="207586A4" w14:textId="2706D2C0" w:rsidR="007F4FE4" w:rsidRDefault="007F4FE4" w:rsidP="007F4FE4">
      <w:pPr>
        <w:spacing w:before="120" w:after="120"/>
        <w:rPr>
          <w:rFonts w:ascii="Arial" w:hAnsi="Arial" w:cs="Arial"/>
          <w:szCs w:val="24"/>
        </w:rPr>
      </w:pPr>
      <w:r>
        <w:rPr>
          <w:rFonts w:ascii="Arial" w:hAnsi="Arial" w:cs="Arial"/>
          <w:szCs w:val="24"/>
        </w:rPr>
        <w:t>The table</w:t>
      </w:r>
      <w:r w:rsidR="005D358A" w:rsidRPr="005D358A">
        <w:rPr>
          <w:rFonts w:ascii="Arial" w:hAnsi="Arial" w:cs="Arial"/>
          <w:szCs w:val="24"/>
        </w:rPr>
        <w:t xml:space="preserve"> </w:t>
      </w:r>
      <w:r>
        <w:rPr>
          <w:rFonts w:ascii="Arial" w:hAnsi="Arial" w:cs="Arial"/>
          <w:szCs w:val="24"/>
        </w:rPr>
        <w:t xml:space="preserve">provides age adjustment values for the purposes the scoring to </w:t>
      </w:r>
      <w:proofErr w:type="gramStart"/>
      <w:r>
        <w:rPr>
          <w:rFonts w:ascii="Arial" w:hAnsi="Arial" w:cs="Arial"/>
          <w:szCs w:val="24"/>
        </w:rPr>
        <w:t>be used</w:t>
      </w:r>
      <w:proofErr w:type="gramEnd"/>
      <w:r>
        <w:rPr>
          <w:rFonts w:ascii="Arial" w:hAnsi="Arial" w:cs="Arial"/>
          <w:szCs w:val="24"/>
        </w:rPr>
        <w:t xml:space="preserve"> in the assessment of care load questionnaire contained in Schedule 2 of the DCLAD.</w:t>
      </w:r>
    </w:p>
    <w:p w14:paraId="6884DECE" w14:textId="77777777" w:rsidR="007903F4" w:rsidRPr="00BC76EB" w:rsidRDefault="007903F4" w:rsidP="007F4FE4">
      <w:pPr>
        <w:spacing w:after="120"/>
        <w:rPr>
          <w:rFonts w:ascii="Arial" w:hAnsi="Arial" w:cs="Arial"/>
          <w:b/>
          <w:szCs w:val="24"/>
        </w:rPr>
      </w:pPr>
      <w:r w:rsidRPr="00BC76EB">
        <w:rPr>
          <w:rFonts w:ascii="Arial" w:hAnsi="Arial" w:cs="Arial"/>
          <w:b/>
          <w:szCs w:val="24"/>
        </w:rPr>
        <w:t>Human rights implications</w:t>
      </w:r>
    </w:p>
    <w:p w14:paraId="163ED870" w14:textId="1AFCD094" w:rsidR="00681DC7" w:rsidRPr="007B33D2" w:rsidRDefault="00681DC7" w:rsidP="007F4FE4">
      <w:pPr>
        <w:spacing w:before="0" w:after="200" w:line="276" w:lineRule="auto"/>
        <w:rPr>
          <w:rFonts w:ascii="Arial" w:hAnsi="Arial" w:cs="Arial"/>
          <w:i/>
          <w:szCs w:val="24"/>
        </w:rPr>
      </w:pPr>
      <w:r w:rsidRPr="007B33D2">
        <w:rPr>
          <w:rFonts w:ascii="Arial" w:hAnsi="Arial" w:cs="Arial"/>
          <w:i/>
          <w:szCs w:val="24"/>
        </w:rPr>
        <w:t xml:space="preserve">Right to </w:t>
      </w:r>
      <w:r w:rsidR="00B21C26">
        <w:rPr>
          <w:rFonts w:ascii="Arial" w:hAnsi="Arial" w:cs="Arial"/>
          <w:i/>
          <w:szCs w:val="24"/>
        </w:rPr>
        <w:t>s</w:t>
      </w:r>
      <w:r w:rsidRPr="007B33D2">
        <w:rPr>
          <w:rFonts w:ascii="Arial" w:hAnsi="Arial" w:cs="Arial"/>
          <w:i/>
          <w:szCs w:val="24"/>
        </w:rPr>
        <w:t xml:space="preserve">ocial </w:t>
      </w:r>
      <w:r w:rsidR="00B21C26">
        <w:rPr>
          <w:rFonts w:ascii="Arial" w:hAnsi="Arial" w:cs="Arial"/>
          <w:i/>
          <w:szCs w:val="24"/>
        </w:rPr>
        <w:t>s</w:t>
      </w:r>
      <w:r w:rsidRPr="007B33D2">
        <w:rPr>
          <w:rFonts w:ascii="Arial" w:hAnsi="Arial" w:cs="Arial"/>
          <w:i/>
          <w:szCs w:val="24"/>
        </w:rPr>
        <w:t>ecurity</w:t>
      </w:r>
    </w:p>
    <w:p w14:paraId="24D65D54" w14:textId="653ABD4D" w:rsidR="00681DC7" w:rsidRDefault="00681DC7" w:rsidP="007F4FE4">
      <w:pPr>
        <w:spacing w:before="0" w:after="200" w:line="276" w:lineRule="auto"/>
        <w:rPr>
          <w:rFonts w:ascii="Arial" w:hAnsi="Arial" w:cs="Arial"/>
          <w:i/>
          <w:szCs w:val="24"/>
        </w:rPr>
      </w:pPr>
      <w:r>
        <w:rPr>
          <w:rFonts w:ascii="Arial" w:hAnsi="Arial" w:cs="Arial"/>
          <w:color w:val="000000"/>
          <w:shd w:val="clear" w:color="auto" w:fill="FFFFFF"/>
        </w:rPr>
        <w:t xml:space="preserve">This instrument engages the right to social security under Article 9 of the International Covenant on Economic, Social and Cultural Rights (ICESCR).  The right to social security requires that a system </w:t>
      </w:r>
      <w:proofErr w:type="gramStart"/>
      <w:r>
        <w:rPr>
          <w:rFonts w:ascii="Arial" w:hAnsi="Arial" w:cs="Arial"/>
          <w:color w:val="000000"/>
          <w:shd w:val="clear" w:color="auto" w:fill="FFFFFF"/>
        </w:rPr>
        <w:t>be established</w:t>
      </w:r>
      <w:proofErr w:type="gramEnd"/>
      <w:r>
        <w:rPr>
          <w:rFonts w:ascii="Arial" w:hAnsi="Arial" w:cs="Arial"/>
          <w:color w:val="000000"/>
          <w:shd w:val="clear" w:color="auto" w:fill="FFFFFF"/>
        </w:rPr>
        <w:t xml:space="preserve">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2ED4B7A1" w14:textId="1A7C559A" w:rsidR="00B21C26" w:rsidRDefault="005D358A" w:rsidP="007F4FE4">
      <w:pPr>
        <w:spacing w:before="0" w:after="200" w:line="276" w:lineRule="auto"/>
        <w:rPr>
          <w:rFonts w:ascii="Arial" w:hAnsi="Arial" w:cs="Arial"/>
          <w:szCs w:val="24"/>
        </w:rPr>
      </w:pPr>
      <w:r w:rsidRPr="007B33D2">
        <w:rPr>
          <w:rFonts w:ascii="Arial" w:hAnsi="Arial" w:cs="Arial"/>
          <w:szCs w:val="24"/>
        </w:rPr>
        <w:t xml:space="preserve">This </w:t>
      </w:r>
      <w:r w:rsidR="004D6237">
        <w:rPr>
          <w:rFonts w:ascii="Arial" w:hAnsi="Arial" w:cs="Arial"/>
          <w:szCs w:val="24"/>
        </w:rPr>
        <w:t>instrument</w:t>
      </w:r>
      <w:r w:rsidR="004D6237" w:rsidRPr="007B33D2">
        <w:rPr>
          <w:rFonts w:ascii="Arial" w:hAnsi="Arial" w:cs="Arial"/>
          <w:szCs w:val="24"/>
        </w:rPr>
        <w:t xml:space="preserve"> </w:t>
      </w:r>
      <w:r w:rsidR="007F4FE4">
        <w:rPr>
          <w:rFonts w:ascii="Arial" w:hAnsi="Arial" w:cs="Arial"/>
          <w:szCs w:val="24"/>
        </w:rPr>
        <w:t xml:space="preserve">amends the </w:t>
      </w:r>
      <w:proofErr w:type="gramStart"/>
      <w:r w:rsidR="007F4FE4">
        <w:rPr>
          <w:rFonts w:ascii="Arial" w:hAnsi="Arial" w:cs="Arial"/>
          <w:szCs w:val="24"/>
        </w:rPr>
        <w:t>DCLAD which operates to enable</w:t>
      </w:r>
      <w:r w:rsidRPr="007B33D2">
        <w:rPr>
          <w:rFonts w:ascii="Arial" w:hAnsi="Arial" w:cs="Arial"/>
          <w:szCs w:val="24"/>
        </w:rPr>
        <w:t xml:space="preserve"> eligible carers to claim </w:t>
      </w:r>
      <w:r w:rsidR="004D6237">
        <w:rPr>
          <w:rFonts w:ascii="Arial" w:hAnsi="Arial" w:cs="Arial"/>
          <w:szCs w:val="24"/>
        </w:rPr>
        <w:t>c</w:t>
      </w:r>
      <w:r w:rsidRPr="007B33D2">
        <w:rPr>
          <w:rFonts w:ascii="Arial" w:hAnsi="Arial" w:cs="Arial"/>
          <w:szCs w:val="24"/>
        </w:rPr>
        <w:t xml:space="preserve">arer </w:t>
      </w:r>
      <w:r w:rsidR="004D6237">
        <w:rPr>
          <w:rFonts w:ascii="Arial" w:hAnsi="Arial" w:cs="Arial"/>
          <w:szCs w:val="24"/>
        </w:rPr>
        <w:t>p</w:t>
      </w:r>
      <w:r w:rsidRPr="007B33D2">
        <w:rPr>
          <w:rFonts w:ascii="Arial" w:hAnsi="Arial" w:cs="Arial"/>
          <w:szCs w:val="24"/>
        </w:rPr>
        <w:t xml:space="preserve">ayment and/or </w:t>
      </w:r>
      <w:r w:rsidR="004D6237">
        <w:rPr>
          <w:rFonts w:ascii="Arial" w:hAnsi="Arial" w:cs="Arial"/>
          <w:szCs w:val="24"/>
        </w:rPr>
        <w:t>c</w:t>
      </w:r>
      <w:r w:rsidRPr="007B33D2">
        <w:rPr>
          <w:rFonts w:ascii="Arial" w:hAnsi="Arial" w:cs="Arial"/>
          <w:szCs w:val="24"/>
        </w:rPr>
        <w:t xml:space="preserve">arer </w:t>
      </w:r>
      <w:r w:rsidR="004D6237">
        <w:rPr>
          <w:rFonts w:ascii="Arial" w:hAnsi="Arial" w:cs="Arial"/>
          <w:szCs w:val="24"/>
        </w:rPr>
        <w:t>a</w:t>
      </w:r>
      <w:r w:rsidRPr="007B33D2">
        <w:rPr>
          <w:rFonts w:ascii="Arial" w:hAnsi="Arial" w:cs="Arial"/>
          <w:szCs w:val="24"/>
        </w:rPr>
        <w:t>llowance subject to residency, income</w:t>
      </w:r>
      <w:proofErr w:type="gramEnd"/>
      <w:r w:rsidRPr="007B33D2">
        <w:rPr>
          <w:rFonts w:ascii="Arial" w:hAnsi="Arial" w:cs="Arial"/>
          <w:szCs w:val="24"/>
        </w:rPr>
        <w:t xml:space="preserve"> and assets, which are considered separately in the assessment process. This </w:t>
      </w:r>
      <w:r w:rsidR="004D6237">
        <w:rPr>
          <w:rFonts w:ascii="Arial" w:hAnsi="Arial" w:cs="Arial"/>
          <w:szCs w:val="24"/>
        </w:rPr>
        <w:t>instrument</w:t>
      </w:r>
      <w:r w:rsidR="004D6237" w:rsidRPr="007B33D2">
        <w:rPr>
          <w:rFonts w:ascii="Arial" w:hAnsi="Arial" w:cs="Arial"/>
          <w:szCs w:val="24"/>
        </w:rPr>
        <w:t xml:space="preserve"> </w:t>
      </w:r>
      <w:r w:rsidRPr="007B33D2">
        <w:rPr>
          <w:rFonts w:ascii="Arial" w:hAnsi="Arial" w:cs="Arial"/>
          <w:szCs w:val="24"/>
        </w:rPr>
        <w:t xml:space="preserve">is therefore compatible with </w:t>
      </w:r>
      <w:r w:rsidR="00B21C26">
        <w:rPr>
          <w:rFonts w:ascii="Arial" w:hAnsi="Arial" w:cs="Arial"/>
          <w:szCs w:val="24"/>
        </w:rPr>
        <w:t>the right to social security</w:t>
      </w:r>
    </w:p>
    <w:p w14:paraId="0122FA2C" w14:textId="5CB9EC24" w:rsidR="007903F4" w:rsidRPr="00BC76EB" w:rsidRDefault="007903F4" w:rsidP="007F4FE4">
      <w:pPr>
        <w:keepNext/>
        <w:keepLines/>
        <w:spacing w:after="120"/>
        <w:rPr>
          <w:rFonts w:ascii="Arial" w:hAnsi="Arial" w:cs="Arial"/>
          <w:b/>
          <w:szCs w:val="24"/>
        </w:rPr>
      </w:pPr>
      <w:r w:rsidRPr="00BC76EB">
        <w:rPr>
          <w:rFonts w:ascii="Arial" w:hAnsi="Arial" w:cs="Arial"/>
          <w:b/>
          <w:szCs w:val="24"/>
        </w:rPr>
        <w:t xml:space="preserve">Conclusion </w:t>
      </w:r>
    </w:p>
    <w:p w14:paraId="17B1AE89" w14:textId="32BD9929" w:rsidR="007B33D2" w:rsidRDefault="007B33D2" w:rsidP="007F4FE4">
      <w:pPr>
        <w:keepNext/>
        <w:keepLines/>
        <w:spacing w:before="120" w:after="120"/>
        <w:rPr>
          <w:rFonts w:ascii="Arial" w:hAnsi="Arial" w:cs="Arial"/>
          <w:szCs w:val="24"/>
        </w:rPr>
      </w:pPr>
      <w:r w:rsidRPr="007B33D2">
        <w:rPr>
          <w:rFonts w:ascii="Arial" w:hAnsi="Arial" w:cs="Arial"/>
          <w:szCs w:val="24"/>
        </w:rPr>
        <w:t xml:space="preserve">This </w:t>
      </w:r>
      <w:r w:rsidR="004D6237">
        <w:rPr>
          <w:rFonts w:ascii="Arial" w:hAnsi="Arial" w:cs="Arial"/>
          <w:szCs w:val="24"/>
        </w:rPr>
        <w:t>instrument</w:t>
      </w:r>
      <w:r w:rsidR="004D6237" w:rsidRPr="007B33D2">
        <w:rPr>
          <w:rFonts w:ascii="Arial" w:hAnsi="Arial" w:cs="Arial"/>
          <w:szCs w:val="24"/>
        </w:rPr>
        <w:t xml:space="preserve"> </w:t>
      </w:r>
      <w:r w:rsidRPr="007B33D2">
        <w:rPr>
          <w:rFonts w:ascii="Arial" w:hAnsi="Arial" w:cs="Arial"/>
          <w:szCs w:val="24"/>
        </w:rPr>
        <w:t xml:space="preserve">is compatible with human rights as it enables a person to access social security in the form of </w:t>
      </w:r>
      <w:r w:rsidR="004D6237">
        <w:rPr>
          <w:rFonts w:ascii="Arial" w:hAnsi="Arial" w:cs="Arial"/>
          <w:szCs w:val="24"/>
        </w:rPr>
        <w:t>c</w:t>
      </w:r>
      <w:r w:rsidRPr="007B33D2">
        <w:rPr>
          <w:rFonts w:ascii="Arial" w:hAnsi="Arial" w:cs="Arial"/>
          <w:szCs w:val="24"/>
        </w:rPr>
        <w:t xml:space="preserve">arer </w:t>
      </w:r>
      <w:r w:rsidR="004D6237">
        <w:rPr>
          <w:rFonts w:ascii="Arial" w:hAnsi="Arial" w:cs="Arial"/>
          <w:szCs w:val="24"/>
        </w:rPr>
        <w:t>p</w:t>
      </w:r>
      <w:r w:rsidRPr="007B33D2">
        <w:rPr>
          <w:rFonts w:ascii="Arial" w:hAnsi="Arial" w:cs="Arial"/>
          <w:szCs w:val="24"/>
        </w:rPr>
        <w:t xml:space="preserve">ayment and/or </w:t>
      </w:r>
      <w:r w:rsidR="004D6237">
        <w:rPr>
          <w:rFonts w:ascii="Arial" w:hAnsi="Arial" w:cs="Arial"/>
          <w:szCs w:val="24"/>
        </w:rPr>
        <w:t>c</w:t>
      </w:r>
      <w:r w:rsidRPr="007B33D2">
        <w:rPr>
          <w:rFonts w:ascii="Arial" w:hAnsi="Arial" w:cs="Arial"/>
          <w:szCs w:val="24"/>
        </w:rPr>
        <w:t xml:space="preserve">arer </w:t>
      </w:r>
      <w:r w:rsidR="004D6237">
        <w:rPr>
          <w:rFonts w:ascii="Arial" w:hAnsi="Arial" w:cs="Arial"/>
          <w:szCs w:val="24"/>
        </w:rPr>
        <w:t>a</w:t>
      </w:r>
      <w:r w:rsidRPr="007B33D2">
        <w:rPr>
          <w:rFonts w:ascii="Arial" w:hAnsi="Arial" w:cs="Arial"/>
          <w:szCs w:val="24"/>
        </w:rPr>
        <w:t>llowance</w:t>
      </w:r>
      <w:r w:rsidR="00B21C26">
        <w:rPr>
          <w:rFonts w:ascii="Arial" w:hAnsi="Arial" w:cs="Arial"/>
          <w:szCs w:val="24"/>
        </w:rPr>
        <w:t xml:space="preserve"> and provides the appropriate protection to a person’s privacy with the collection of information.</w:t>
      </w:r>
    </w:p>
    <w:p w14:paraId="387E3721" w14:textId="1EE4138A" w:rsidR="007F4FE4" w:rsidRDefault="007F4FE4" w:rsidP="007903F4">
      <w:pPr>
        <w:shd w:val="clear" w:color="auto" w:fill="FFFFFF"/>
        <w:spacing w:before="0"/>
        <w:jc w:val="both"/>
        <w:textAlignment w:val="top"/>
        <w:rPr>
          <w:rFonts w:ascii="Arial" w:hAnsi="Arial" w:cs="Arial"/>
          <w:szCs w:val="24"/>
        </w:rPr>
      </w:pPr>
    </w:p>
    <w:p w14:paraId="16A0E4B6" w14:textId="2714C333" w:rsidR="004415B0" w:rsidRPr="00BC76EB" w:rsidRDefault="00886A8E" w:rsidP="004415B0">
      <w:pPr>
        <w:keepNext/>
        <w:keepLines/>
        <w:spacing w:before="0" w:after="200" w:line="276" w:lineRule="auto"/>
        <w:jc w:val="center"/>
        <w:rPr>
          <w:rStyle w:val="BookTitle"/>
          <w:rFonts w:ascii="Arial" w:hAnsi="Arial" w:cs="Arial"/>
          <w:i w:val="0"/>
          <w:iCs w:val="0"/>
          <w:smallCaps w:val="0"/>
          <w:spacing w:val="0"/>
          <w:szCs w:val="24"/>
        </w:rPr>
      </w:pPr>
      <w:r>
        <w:rPr>
          <w:rFonts w:ascii="Arial" w:hAnsi="Arial" w:cs="Arial"/>
          <w:b/>
          <w:szCs w:val="24"/>
        </w:rPr>
        <w:t xml:space="preserve">Andrew </w:t>
      </w:r>
      <w:proofErr w:type="spellStart"/>
      <w:r>
        <w:rPr>
          <w:rFonts w:ascii="Arial" w:hAnsi="Arial" w:cs="Arial"/>
          <w:b/>
          <w:szCs w:val="24"/>
        </w:rPr>
        <w:t>Whitecross</w:t>
      </w:r>
      <w:proofErr w:type="spellEnd"/>
      <w:r w:rsidR="004415B0">
        <w:rPr>
          <w:rFonts w:ascii="Arial" w:hAnsi="Arial" w:cs="Arial"/>
          <w:b/>
          <w:szCs w:val="24"/>
        </w:rPr>
        <w:t xml:space="preserve">, </w:t>
      </w:r>
      <w:r>
        <w:rPr>
          <w:rFonts w:ascii="Arial" w:hAnsi="Arial" w:cs="Arial"/>
          <w:b/>
          <w:szCs w:val="24"/>
        </w:rPr>
        <w:t xml:space="preserve">Group </w:t>
      </w:r>
      <w:r w:rsidR="004415B0">
        <w:rPr>
          <w:rFonts w:ascii="Arial" w:hAnsi="Arial" w:cs="Arial"/>
          <w:b/>
          <w:szCs w:val="24"/>
        </w:rPr>
        <w:t xml:space="preserve">Manager, </w:t>
      </w:r>
      <w:r>
        <w:rPr>
          <w:rFonts w:ascii="Arial" w:hAnsi="Arial" w:cs="Arial"/>
          <w:b/>
          <w:szCs w:val="24"/>
        </w:rPr>
        <w:t>Pensions and Family Payments, the </w:t>
      </w:r>
      <w:bookmarkStart w:id="0" w:name="_GoBack"/>
      <w:bookmarkEnd w:id="0"/>
      <w:r w:rsidR="004415B0">
        <w:rPr>
          <w:rFonts w:ascii="Arial" w:hAnsi="Arial" w:cs="Arial"/>
          <w:b/>
          <w:szCs w:val="24"/>
        </w:rPr>
        <w:t>Department of Social Services</w:t>
      </w:r>
    </w:p>
    <w:p w14:paraId="5532295D" w14:textId="4331DD5F" w:rsidR="002810A5" w:rsidRPr="00BC76EB" w:rsidRDefault="002810A5" w:rsidP="00B712FC">
      <w:pPr>
        <w:spacing w:before="360" w:after="120"/>
        <w:jc w:val="center"/>
        <w:rPr>
          <w:rStyle w:val="BookTitle"/>
          <w:rFonts w:ascii="Arial" w:hAnsi="Arial" w:cs="Arial"/>
          <w:i w:val="0"/>
          <w:iCs w:val="0"/>
          <w:smallCaps w:val="0"/>
          <w:spacing w:val="0"/>
          <w:szCs w:val="24"/>
        </w:rPr>
      </w:pPr>
    </w:p>
    <w:sectPr w:rsidR="002810A5" w:rsidRPr="00BC76EB" w:rsidSect="00C5343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78D2F" w14:textId="77777777" w:rsidR="006F2A6A" w:rsidRDefault="006F2A6A" w:rsidP="00AD1645">
      <w:pPr>
        <w:spacing w:before="0"/>
      </w:pPr>
      <w:r>
        <w:separator/>
      </w:r>
    </w:p>
  </w:endnote>
  <w:endnote w:type="continuationSeparator" w:id="0">
    <w:p w14:paraId="5E7D1374" w14:textId="77777777" w:rsidR="006F2A6A" w:rsidRDefault="006F2A6A" w:rsidP="00AD1645">
      <w:pPr>
        <w:spacing w:before="0"/>
      </w:pPr>
      <w:r>
        <w:continuationSeparator/>
      </w:r>
    </w:p>
  </w:endnote>
  <w:endnote w:type="continuationNotice" w:id="1">
    <w:p w14:paraId="29A8C0A3" w14:textId="77777777" w:rsidR="006F2A6A" w:rsidRDefault="006F2A6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C64BB" w14:textId="77777777" w:rsidR="00E86DD5" w:rsidRDefault="00E86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488110"/>
      <w:docPartObj>
        <w:docPartGallery w:val="Page Numbers (Bottom of Page)"/>
        <w:docPartUnique/>
      </w:docPartObj>
    </w:sdtPr>
    <w:sdtEndPr>
      <w:rPr>
        <w:noProof/>
      </w:rPr>
    </w:sdtEndPr>
    <w:sdtContent>
      <w:p w14:paraId="1529F951" w14:textId="6ED6196C" w:rsidR="00C53435" w:rsidRDefault="00C53435">
        <w:pPr>
          <w:pStyle w:val="Footer"/>
          <w:jc w:val="right"/>
        </w:pPr>
        <w:r>
          <w:fldChar w:fldCharType="begin"/>
        </w:r>
        <w:r>
          <w:instrText xml:space="preserve"> PAGE   \* MERGEFORMAT </w:instrText>
        </w:r>
        <w:r>
          <w:fldChar w:fldCharType="separate"/>
        </w:r>
        <w:r w:rsidR="00886A8E">
          <w:rPr>
            <w:noProof/>
          </w:rPr>
          <w:t>1</w:t>
        </w:r>
        <w:r>
          <w:rPr>
            <w:noProof/>
          </w:rPr>
          <w:fldChar w:fldCharType="end"/>
        </w:r>
      </w:p>
    </w:sdtContent>
  </w:sdt>
  <w:p w14:paraId="2DDEC16C" w14:textId="4C36FBFA" w:rsidR="00403E90" w:rsidRDefault="00403E90" w:rsidP="006239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27A6" w14:textId="77777777" w:rsidR="00E86DD5" w:rsidRDefault="00E86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DF20E" w14:textId="77777777" w:rsidR="006F2A6A" w:rsidRDefault="006F2A6A" w:rsidP="00AD1645">
      <w:pPr>
        <w:spacing w:before="0"/>
      </w:pPr>
      <w:r>
        <w:separator/>
      </w:r>
    </w:p>
  </w:footnote>
  <w:footnote w:type="continuationSeparator" w:id="0">
    <w:p w14:paraId="11EF4E4D" w14:textId="77777777" w:rsidR="006F2A6A" w:rsidRDefault="006F2A6A" w:rsidP="00AD1645">
      <w:pPr>
        <w:spacing w:before="0"/>
      </w:pPr>
      <w:r>
        <w:continuationSeparator/>
      </w:r>
    </w:p>
  </w:footnote>
  <w:footnote w:type="continuationNotice" w:id="1">
    <w:p w14:paraId="00CD64EF" w14:textId="77777777" w:rsidR="006F2A6A" w:rsidRDefault="006F2A6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FB2AF" w14:textId="78F0CA3F" w:rsidR="00E86DD5" w:rsidRDefault="00E86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8384" w14:textId="488BCB12" w:rsidR="00E86DD5" w:rsidRDefault="00E86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59DF" w14:textId="3F4C9B5B" w:rsidR="00E86DD5" w:rsidRDefault="00E86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6C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C010A"/>
    <w:multiLevelType w:val="hybridMultilevel"/>
    <w:tmpl w:val="395C0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365CA"/>
    <w:multiLevelType w:val="hybridMultilevel"/>
    <w:tmpl w:val="3F806FB8"/>
    <w:lvl w:ilvl="0" w:tplc="57409A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6058F4"/>
    <w:multiLevelType w:val="hybridMultilevel"/>
    <w:tmpl w:val="AAB2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9E596F"/>
    <w:multiLevelType w:val="hybridMultilevel"/>
    <w:tmpl w:val="D3FC1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1D6287E"/>
    <w:multiLevelType w:val="hybridMultilevel"/>
    <w:tmpl w:val="2466D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F30038"/>
    <w:multiLevelType w:val="hybridMultilevel"/>
    <w:tmpl w:val="470A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C25884"/>
    <w:multiLevelType w:val="hybridMultilevel"/>
    <w:tmpl w:val="2AF2E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2146F1"/>
    <w:multiLevelType w:val="hybridMultilevel"/>
    <w:tmpl w:val="6882A466"/>
    <w:lvl w:ilvl="0" w:tplc="21E234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D54D96"/>
    <w:multiLevelType w:val="hybridMultilevel"/>
    <w:tmpl w:val="71A655C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0" w15:restartNumberingAfterBreak="0">
    <w:nsid w:val="51980D93"/>
    <w:multiLevelType w:val="hybridMultilevel"/>
    <w:tmpl w:val="74FECF0C"/>
    <w:lvl w:ilvl="0" w:tplc="F5F66F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4" w15:restartNumberingAfterBreak="0">
    <w:nsid w:val="65011109"/>
    <w:multiLevelType w:val="hybridMultilevel"/>
    <w:tmpl w:val="5A6E9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AA0A5E"/>
    <w:multiLevelType w:val="hybridMultilevel"/>
    <w:tmpl w:val="DF58F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087CFB"/>
    <w:multiLevelType w:val="hybridMultilevel"/>
    <w:tmpl w:val="FE882D24"/>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8" w15:restartNumberingAfterBreak="0">
    <w:nsid w:val="77EF4D98"/>
    <w:multiLevelType w:val="multilevel"/>
    <w:tmpl w:val="158E373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BCE6927"/>
    <w:multiLevelType w:val="hybridMultilevel"/>
    <w:tmpl w:val="A2BA6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941778"/>
    <w:multiLevelType w:val="hybridMultilevel"/>
    <w:tmpl w:val="265C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22"/>
  </w:num>
  <w:num w:numId="5">
    <w:abstractNumId w:val="21"/>
  </w:num>
  <w:num w:numId="6">
    <w:abstractNumId w:val="3"/>
  </w:num>
  <w:num w:numId="7">
    <w:abstractNumId w:val="17"/>
  </w:num>
  <w:num w:numId="8">
    <w:abstractNumId w:val="23"/>
  </w:num>
  <w:num w:numId="9">
    <w:abstractNumId w:val="11"/>
  </w:num>
  <w:num w:numId="10">
    <w:abstractNumId w:val="25"/>
  </w:num>
  <w:num w:numId="11">
    <w:abstractNumId w:val="4"/>
  </w:num>
  <w:num w:numId="12">
    <w:abstractNumId w:val="8"/>
  </w:num>
  <w:num w:numId="13">
    <w:abstractNumId w:val="1"/>
  </w:num>
  <w:num w:numId="14">
    <w:abstractNumId w:val="13"/>
  </w:num>
  <w:num w:numId="15">
    <w:abstractNumId w:val="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
  </w:num>
  <w:num w:numId="19">
    <w:abstractNumId w:val="0"/>
  </w:num>
  <w:num w:numId="20">
    <w:abstractNumId w:val="30"/>
  </w:num>
  <w:num w:numId="21">
    <w:abstractNumId w:val="26"/>
  </w:num>
  <w:num w:numId="22">
    <w:abstractNumId w:val="29"/>
  </w:num>
  <w:num w:numId="23">
    <w:abstractNumId w:val="6"/>
  </w:num>
  <w:num w:numId="24">
    <w:abstractNumId w:val="28"/>
  </w:num>
  <w:num w:numId="25">
    <w:abstractNumId w:val="2"/>
  </w:num>
  <w:num w:numId="26">
    <w:abstractNumId w:val="27"/>
  </w:num>
  <w:num w:numId="27">
    <w:abstractNumId w:val="12"/>
  </w:num>
  <w:num w:numId="28">
    <w:abstractNumId w:val="15"/>
  </w:num>
  <w:num w:numId="29">
    <w:abstractNumId w:val="16"/>
  </w:num>
  <w:num w:numId="30">
    <w:abstractNumId w:val="14"/>
  </w:num>
  <w:num w:numId="31">
    <w:abstractNumId w:val="10"/>
  </w:num>
  <w:num w:numId="32">
    <w:abstractNumId w:val="1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2A41"/>
    <w:rsid w:val="00004004"/>
    <w:rsid w:val="00005809"/>
    <w:rsid w:val="0000668E"/>
    <w:rsid w:val="00016E37"/>
    <w:rsid w:val="00021ED2"/>
    <w:rsid w:val="00023B7D"/>
    <w:rsid w:val="00027FF3"/>
    <w:rsid w:val="00030B79"/>
    <w:rsid w:val="00031D0B"/>
    <w:rsid w:val="00034C3F"/>
    <w:rsid w:val="00043B6D"/>
    <w:rsid w:val="00045BF2"/>
    <w:rsid w:val="00051C3F"/>
    <w:rsid w:val="000622F9"/>
    <w:rsid w:val="00066031"/>
    <w:rsid w:val="00066DAE"/>
    <w:rsid w:val="00067C5E"/>
    <w:rsid w:val="000728BE"/>
    <w:rsid w:val="00074C1A"/>
    <w:rsid w:val="000760DC"/>
    <w:rsid w:val="00080E68"/>
    <w:rsid w:val="00081EDE"/>
    <w:rsid w:val="000844AF"/>
    <w:rsid w:val="00084B46"/>
    <w:rsid w:val="00085730"/>
    <w:rsid w:val="00096B8D"/>
    <w:rsid w:val="000A3595"/>
    <w:rsid w:val="000A3C4B"/>
    <w:rsid w:val="000A4C3F"/>
    <w:rsid w:val="000A772F"/>
    <w:rsid w:val="000B0F66"/>
    <w:rsid w:val="000B2E40"/>
    <w:rsid w:val="000B4130"/>
    <w:rsid w:val="000C2DDB"/>
    <w:rsid w:val="000C5204"/>
    <w:rsid w:val="000C7506"/>
    <w:rsid w:val="000D00A4"/>
    <w:rsid w:val="000D365F"/>
    <w:rsid w:val="000E02A0"/>
    <w:rsid w:val="000E3915"/>
    <w:rsid w:val="000F1B0C"/>
    <w:rsid w:val="000F5F3A"/>
    <w:rsid w:val="000F7D1E"/>
    <w:rsid w:val="00100C01"/>
    <w:rsid w:val="001058FC"/>
    <w:rsid w:val="00107E41"/>
    <w:rsid w:val="00112D87"/>
    <w:rsid w:val="0011719D"/>
    <w:rsid w:val="00122184"/>
    <w:rsid w:val="00126429"/>
    <w:rsid w:val="001310C6"/>
    <w:rsid w:val="001371E1"/>
    <w:rsid w:val="00140359"/>
    <w:rsid w:val="00146573"/>
    <w:rsid w:val="001502F9"/>
    <w:rsid w:val="0015134A"/>
    <w:rsid w:val="00152472"/>
    <w:rsid w:val="00157363"/>
    <w:rsid w:val="001631B4"/>
    <w:rsid w:val="00163809"/>
    <w:rsid w:val="00165BEF"/>
    <w:rsid w:val="0016653C"/>
    <w:rsid w:val="00171F22"/>
    <w:rsid w:val="00175BC6"/>
    <w:rsid w:val="001800CB"/>
    <w:rsid w:val="00181EE5"/>
    <w:rsid w:val="00191AEC"/>
    <w:rsid w:val="001920F3"/>
    <w:rsid w:val="00193840"/>
    <w:rsid w:val="001938F9"/>
    <w:rsid w:val="001942CD"/>
    <w:rsid w:val="00197BEE"/>
    <w:rsid w:val="001A737C"/>
    <w:rsid w:val="001B5379"/>
    <w:rsid w:val="001B7ED6"/>
    <w:rsid w:val="001C64F9"/>
    <w:rsid w:val="001D69AF"/>
    <w:rsid w:val="001E0F7E"/>
    <w:rsid w:val="001E3B6C"/>
    <w:rsid w:val="001E45B1"/>
    <w:rsid w:val="001E5B72"/>
    <w:rsid w:val="001E5D12"/>
    <w:rsid w:val="001E630D"/>
    <w:rsid w:val="001E7422"/>
    <w:rsid w:val="001F4805"/>
    <w:rsid w:val="001F4E3C"/>
    <w:rsid w:val="00201AAA"/>
    <w:rsid w:val="002020CB"/>
    <w:rsid w:val="00202FD1"/>
    <w:rsid w:val="00211C6F"/>
    <w:rsid w:val="00215085"/>
    <w:rsid w:val="002154EE"/>
    <w:rsid w:val="00223CF3"/>
    <w:rsid w:val="00224887"/>
    <w:rsid w:val="00225422"/>
    <w:rsid w:val="002329E1"/>
    <w:rsid w:val="002334D9"/>
    <w:rsid w:val="00234F9E"/>
    <w:rsid w:val="0024301B"/>
    <w:rsid w:val="0024465E"/>
    <w:rsid w:val="0024760C"/>
    <w:rsid w:val="002533F0"/>
    <w:rsid w:val="00256D04"/>
    <w:rsid w:val="00262803"/>
    <w:rsid w:val="002642C7"/>
    <w:rsid w:val="00264C31"/>
    <w:rsid w:val="0026619E"/>
    <w:rsid w:val="00267C0F"/>
    <w:rsid w:val="002741BD"/>
    <w:rsid w:val="00274CAF"/>
    <w:rsid w:val="00276D06"/>
    <w:rsid w:val="00276F09"/>
    <w:rsid w:val="002810A5"/>
    <w:rsid w:val="00283079"/>
    <w:rsid w:val="002926E3"/>
    <w:rsid w:val="002A0E63"/>
    <w:rsid w:val="002A2A71"/>
    <w:rsid w:val="002A523B"/>
    <w:rsid w:val="002A6007"/>
    <w:rsid w:val="002A63EA"/>
    <w:rsid w:val="002B0175"/>
    <w:rsid w:val="002B1F34"/>
    <w:rsid w:val="002B2680"/>
    <w:rsid w:val="002B3CB0"/>
    <w:rsid w:val="002B4896"/>
    <w:rsid w:val="002B70FE"/>
    <w:rsid w:val="002C0992"/>
    <w:rsid w:val="002C0F57"/>
    <w:rsid w:val="002C1403"/>
    <w:rsid w:val="002C1938"/>
    <w:rsid w:val="002C2252"/>
    <w:rsid w:val="002C459B"/>
    <w:rsid w:val="002C6177"/>
    <w:rsid w:val="002D0F1C"/>
    <w:rsid w:val="002D35D8"/>
    <w:rsid w:val="002D4522"/>
    <w:rsid w:val="002E0BB1"/>
    <w:rsid w:val="002E45E2"/>
    <w:rsid w:val="002F5EF1"/>
    <w:rsid w:val="00300D8B"/>
    <w:rsid w:val="00305B46"/>
    <w:rsid w:val="00310E00"/>
    <w:rsid w:val="003119FD"/>
    <w:rsid w:val="00320344"/>
    <w:rsid w:val="00323A1C"/>
    <w:rsid w:val="00334F9D"/>
    <w:rsid w:val="00337065"/>
    <w:rsid w:val="0034107E"/>
    <w:rsid w:val="003430FC"/>
    <w:rsid w:val="003434E2"/>
    <w:rsid w:val="00345FFE"/>
    <w:rsid w:val="003510BD"/>
    <w:rsid w:val="0035378F"/>
    <w:rsid w:val="00353BB9"/>
    <w:rsid w:val="00360361"/>
    <w:rsid w:val="003606C5"/>
    <w:rsid w:val="00365424"/>
    <w:rsid w:val="00374A77"/>
    <w:rsid w:val="00380666"/>
    <w:rsid w:val="00387AFC"/>
    <w:rsid w:val="00387D89"/>
    <w:rsid w:val="00392EB6"/>
    <w:rsid w:val="00393D4E"/>
    <w:rsid w:val="00394743"/>
    <w:rsid w:val="00394EDD"/>
    <w:rsid w:val="003A04AD"/>
    <w:rsid w:val="003A4508"/>
    <w:rsid w:val="003B220D"/>
    <w:rsid w:val="003B2BB8"/>
    <w:rsid w:val="003B44E1"/>
    <w:rsid w:val="003B5998"/>
    <w:rsid w:val="003C3368"/>
    <w:rsid w:val="003C54B6"/>
    <w:rsid w:val="003D188F"/>
    <w:rsid w:val="003D34FF"/>
    <w:rsid w:val="003D5E06"/>
    <w:rsid w:val="003D71F6"/>
    <w:rsid w:val="003E1784"/>
    <w:rsid w:val="003F058E"/>
    <w:rsid w:val="003F7B2E"/>
    <w:rsid w:val="00400273"/>
    <w:rsid w:val="004013D8"/>
    <w:rsid w:val="00403E90"/>
    <w:rsid w:val="00405B90"/>
    <w:rsid w:val="00417632"/>
    <w:rsid w:val="00420387"/>
    <w:rsid w:val="0042132E"/>
    <w:rsid w:val="00434A04"/>
    <w:rsid w:val="004415B0"/>
    <w:rsid w:val="004418D5"/>
    <w:rsid w:val="00446D6C"/>
    <w:rsid w:val="00447672"/>
    <w:rsid w:val="0045240C"/>
    <w:rsid w:val="00453FC9"/>
    <w:rsid w:val="00454405"/>
    <w:rsid w:val="00456FBD"/>
    <w:rsid w:val="00457792"/>
    <w:rsid w:val="00463213"/>
    <w:rsid w:val="004646E1"/>
    <w:rsid w:val="00465FC3"/>
    <w:rsid w:val="00470C3D"/>
    <w:rsid w:val="004726FF"/>
    <w:rsid w:val="004808D3"/>
    <w:rsid w:val="004814F1"/>
    <w:rsid w:val="00482411"/>
    <w:rsid w:val="00484C4D"/>
    <w:rsid w:val="004956ED"/>
    <w:rsid w:val="0049646F"/>
    <w:rsid w:val="0049767B"/>
    <w:rsid w:val="00497768"/>
    <w:rsid w:val="004A0C19"/>
    <w:rsid w:val="004A126A"/>
    <w:rsid w:val="004A24AF"/>
    <w:rsid w:val="004B3147"/>
    <w:rsid w:val="004B54CA"/>
    <w:rsid w:val="004C00E3"/>
    <w:rsid w:val="004C138F"/>
    <w:rsid w:val="004C163F"/>
    <w:rsid w:val="004C209A"/>
    <w:rsid w:val="004C5E7C"/>
    <w:rsid w:val="004D336A"/>
    <w:rsid w:val="004D6237"/>
    <w:rsid w:val="004D6B23"/>
    <w:rsid w:val="004D7DDF"/>
    <w:rsid w:val="004E3A61"/>
    <w:rsid w:val="004E4778"/>
    <w:rsid w:val="004E4D72"/>
    <w:rsid w:val="004E5CBF"/>
    <w:rsid w:val="004E647A"/>
    <w:rsid w:val="004F183F"/>
    <w:rsid w:val="004F1CD0"/>
    <w:rsid w:val="004F264A"/>
    <w:rsid w:val="004F3BEA"/>
    <w:rsid w:val="004F5308"/>
    <w:rsid w:val="004F6370"/>
    <w:rsid w:val="004F69ED"/>
    <w:rsid w:val="004F7DCC"/>
    <w:rsid w:val="00502D48"/>
    <w:rsid w:val="005040B1"/>
    <w:rsid w:val="005048E2"/>
    <w:rsid w:val="0051086E"/>
    <w:rsid w:val="00511520"/>
    <w:rsid w:val="00513C0C"/>
    <w:rsid w:val="00527238"/>
    <w:rsid w:val="005332C8"/>
    <w:rsid w:val="00540BD8"/>
    <w:rsid w:val="005501FE"/>
    <w:rsid w:val="0055503B"/>
    <w:rsid w:val="0055782C"/>
    <w:rsid w:val="00562CBC"/>
    <w:rsid w:val="00566538"/>
    <w:rsid w:val="00566BF6"/>
    <w:rsid w:val="00570884"/>
    <w:rsid w:val="00573BCB"/>
    <w:rsid w:val="00576330"/>
    <w:rsid w:val="0057641C"/>
    <w:rsid w:val="005766D2"/>
    <w:rsid w:val="0058158E"/>
    <w:rsid w:val="0058198D"/>
    <w:rsid w:val="00583C98"/>
    <w:rsid w:val="005860D8"/>
    <w:rsid w:val="00591D1A"/>
    <w:rsid w:val="00594251"/>
    <w:rsid w:val="005A2612"/>
    <w:rsid w:val="005B35C3"/>
    <w:rsid w:val="005B3769"/>
    <w:rsid w:val="005C0271"/>
    <w:rsid w:val="005C1F24"/>
    <w:rsid w:val="005C390A"/>
    <w:rsid w:val="005C3AA9"/>
    <w:rsid w:val="005C54B4"/>
    <w:rsid w:val="005C78B2"/>
    <w:rsid w:val="005D358A"/>
    <w:rsid w:val="005E3823"/>
    <w:rsid w:val="005E4167"/>
    <w:rsid w:val="005E4362"/>
    <w:rsid w:val="005E4607"/>
    <w:rsid w:val="005E7B26"/>
    <w:rsid w:val="005F41C9"/>
    <w:rsid w:val="005F5E17"/>
    <w:rsid w:val="00601468"/>
    <w:rsid w:val="006025B4"/>
    <w:rsid w:val="006145B0"/>
    <w:rsid w:val="0061467E"/>
    <w:rsid w:val="00614C63"/>
    <w:rsid w:val="00620404"/>
    <w:rsid w:val="00621762"/>
    <w:rsid w:val="00622668"/>
    <w:rsid w:val="00622B71"/>
    <w:rsid w:val="00622D63"/>
    <w:rsid w:val="0062394F"/>
    <w:rsid w:val="00624E34"/>
    <w:rsid w:val="00632F44"/>
    <w:rsid w:val="006367F9"/>
    <w:rsid w:val="006402A6"/>
    <w:rsid w:val="006407D3"/>
    <w:rsid w:val="0064167D"/>
    <w:rsid w:val="006449BC"/>
    <w:rsid w:val="00646C45"/>
    <w:rsid w:val="00647281"/>
    <w:rsid w:val="00650B9C"/>
    <w:rsid w:val="00650C1C"/>
    <w:rsid w:val="006512A6"/>
    <w:rsid w:val="006546B7"/>
    <w:rsid w:val="00662AF8"/>
    <w:rsid w:val="006643AB"/>
    <w:rsid w:val="0067070B"/>
    <w:rsid w:val="00672BBC"/>
    <w:rsid w:val="00676BBD"/>
    <w:rsid w:val="00681C7F"/>
    <w:rsid w:val="00681DC7"/>
    <w:rsid w:val="00683FF5"/>
    <w:rsid w:val="00687351"/>
    <w:rsid w:val="006873CC"/>
    <w:rsid w:val="00687CFC"/>
    <w:rsid w:val="00690C36"/>
    <w:rsid w:val="0069218B"/>
    <w:rsid w:val="006939EB"/>
    <w:rsid w:val="00694024"/>
    <w:rsid w:val="00694875"/>
    <w:rsid w:val="006A1F70"/>
    <w:rsid w:val="006A4CE7"/>
    <w:rsid w:val="006A5D55"/>
    <w:rsid w:val="006A6D51"/>
    <w:rsid w:val="006B3EF9"/>
    <w:rsid w:val="006C36A2"/>
    <w:rsid w:val="006C5E5E"/>
    <w:rsid w:val="006D46BB"/>
    <w:rsid w:val="006D4A7F"/>
    <w:rsid w:val="006D7E0F"/>
    <w:rsid w:val="006E156E"/>
    <w:rsid w:val="006E1B19"/>
    <w:rsid w:val="006E4B6F"/>
    <w:rsid w:val="006E51A7"/>
    <w:rsid w:val="006F0769"/>
    <w:rsid w:val="006F2A6A"/>
    <w:rsid w:val="00701486"/>
    <w:rsid w:val="00703186"/>
    <w:rsid w:val="00711B58"/>
    <w:rsid w:val="007126EA"/>
    <w:rsid w:val="0071505A"/>
    <w:rsid w:val="00716D95"/>
    <w:rsid w:val="00720E42"/>
    <w:rsid w:val="00724CE8"/>
    <w:rsid w:val="00727646"/>
    <w:rsid w:val="0073766B"/>
    <w:rsid w:val="007403B4"/>
    <w:rsid w:val="0074777D"/>
    <w:rsid w:val="00754A45"/>
    <w:rsid w:val="00762A05"/>
    <w:rsid w:val="00766487"/>
    <w:rsid w:val="00766A6B"/>
    <w:rsid w:val="00767CAD"/>
    <w:rsid w:val="00771003"/>
    <w:rsid w:val="0077461F"/>
    <w:rsid w:val="007747D4"/>
    <w:rsid w:val="00776B68"/>
    <w:rsid w:val="0078126B"/>
    <w:rsid w:val="00784264"/>
    <w:rsid w:val="00785261"/>
    <w:rsid w:val="007903F4"/>
    <w:rsid w:val="007907A8"/>
    <w:rsid w:val="00791F3B"/>
    <w:rsid w:val="007938F3"/>
    <w:rsid w:val="0079557B"/>
    <w:rsid w:val="00795C35"/>
    <w:rsid w:val="007A0542"/>
    <w:rsid w:val="007A53DD"/>
    <w:rsid w:val="007A7A09"/>
    <w:rsid w:val="007B0256"/>
    <w:rsid w:val="007B05C4"/>
    <w:rsid w:val="007B1D57"/>
    <w:rsid w:val="007B33D2"/>
    <w:rsid w:val="007B68EB"/>
    <w:rsid w:val="007B69DD"/>
    <w:rsid w:val="007C11DD"/>
    <w:rsid w:val="007C4060"/>
    <w:rsid w:val="007C5234"/>
    <w:rsid w:val="007D502A"/>
    <w:rsid w:val="007D6273"/>
    <w:rsid w:val="007E4FAD"/>
    <w:rsid w:val="007F44F6"/>
    <w:rsid w:val="007F4FE4"/>
    <w:rsid w:val="00800AB2"/>
    <w:rsid w:val="00802B0D"/>
    <w:rsid w:val="00807430"/>
    <w:rsid w:val="00807CD7"/>
    <w:rsid w:val="00814033"/>
    <w:rsid w:val="00816AB6"/>
    <w:rsid w:val="00816CFA"/>
    <w:rsid w:val="0083135C"/>
    <w:rsid w:val="00841C22"/>
    <w:rsid w:val="00844FDB"/>
    <w:rsid w:val="0084517A"/>
    <w:rsid w:val="0085175C"/>
    <w:rsid w:val="00851CA3"/>
    <w:rsid w:val="00860BE9"/>
    <w:rsid w:val="008639EE"/>
    <w:rsid w:val="008669B7"/>
    <w:rsid w:val="00870517"/>
    <w:rsid w:val="008707FE"/>
    <w:rsid w:val="00871F28"/>
    <w:rsid w:val="008724BA"/>
    <w:rsid w:val="00872CA4"/>
    <w:rsid w:val="008761FF"/>
    <w:rsid w:val="00880E92"/>
    <w:rsid w:val="00883199"/>
    <w:rsid w:val="00886A8E"/>
    <w:rsid w:val="0089350F"/>
    <w:rsid w:val="008948B7"/>
    <w:rsid w:val="008954BF"/>
    <w:rsid w:val="00896466"/>
    <w:rsid w:val="008A48A8"/>
    <w:rsid w:val="008A5217"/>
    <w:rsid w:val="008B026E"/>
    <w:rsid w:val="008B1AA5"/>
    <w:rsid w:val="008B4CF1"/>
    <w:rsid w:val="008C43FC"/>
    <w:rsid w:val="008C66DB"/>
    <w:rsid w:val="008C75D2"/>
    <w:rsid w:val="008D2D41"/>
    <w:rsid w:val="008D2FC2"/>
    <w:rsid w:val="008D59CA"/>
    <w:rsid w:val="008D65C4"/>
    <w:rsid w:val="008D68B6"/>
    <w:rsid w:val="008D7A97"/>
    <w:rsid w:val="008E145B"/>
    <w:rsid w:val="008E1D0E"/>
    <w:rsid w:val="008E320A"/>
    <w:rsid w:val="008F4E07"/>
    <w:rsid w:val="008F5702"/>
    <w:rsid w:val="0090001F"/>
    <w:rsid w:val="009000AD"/>
    <w:rsid w:val="0090272D"/>
    <w:rsid w:val="0090702B"/>
    <w:rsid w:val="0091310A"/>
    <w:rsid w:val="009140F6"/>
    <w:rsid w:val="00914E61"/>
    <w:rsid w:val="00915967"/>
    <w:rsid w:val="00915A96"/>
    <w:rsid w:val="009225F0"/>
    <w:rsid w:val="00922CA3"/>
    <w:rsid w:val="00925633"/>
    <w:rsid w:val="00927A9C"/>
    <w:rsid w:val="00930624"/>
    <w:rsid w:val="00932E80"/>
    <w:rsid w:val="009332B3"/>
    <w:rsid w:val="009348F2"/>
    <w:rsid w:val="00935A03"/>
    <w:rsid w:val="009426E4"/>
    <w:rsid w:val="00946730"/>
    <w:rsid w:val="00950ACB"/>
    <w:rsid w:val="0095196E"/>
    <w:rsid w:val="00956519"/>
    <w:rsid w:val="0096193C"/>
    <w:rsid w:val="00966756"/>
    <w:rsid w:val="00966F79"/>
    <w:rsid w:val="00970C88"/>
    <w:rsid w:val="00971067"/>
    <w:rsid w:val="00976AA0"/>
    <w:rsid w:val="00985038"/>
    <w:rsid w:val="00994E9A"/>
    <w:rsid w:val="0099649B"/>
    <w:rsid w:val="0099692D"/>
    <w:rsid w:val="009A117D"/>
    <w:rsid w:val="009A4EAB"/>
    <w:rsid w:val="009A5D3E"/>
    <w:rsid w:val="009B2A6D"/>
    <w:rsid w:val="009B6511"/>
    <w:rsid w:val="009B71A9"/>
    <w:rsid w:val="009C10CD"/>
    <w:rsid w:val="009C249A"/>
    <w:rsid w:val="009C63A9"/>
    <w:rsid w:val="009C63B6"/>
    <w:rsid w:val="009D1179"/>
    <w:rsid w:val="009D1938"/>
    <w:rsid w:val="009D1BE5"/>
    <w:rsid w:val="009E192A"/>
    <w:rsid w:val="009F3C43"/>
    <w:rsid w:val="009F5A04"/>
    <w:rsid w:val="00A01EFB"/>
    <w:rsid w:val="00A06B72"/>
    <w:rsid w:val="00A145C7"/>
    <w:rsid w:val="00A177DF"/>
    <w:rsid w:val="00A23295"/>
    <w:rsid w:val="00A23FBC"/>
    <w:rsid w:val="00A27E85"/>
    <w:rsid w:val="00A31049"/>
    <w:rsid w:val="00A32495"/>
    <w:rsid w:val="00A375D4"/>
    <w:rsid w:val="00A37984"/>
    <w:rsid w:val="00A42690"/>
    <w:rsid w:val="00A4616D"/>
    <w:rsid w:val="00A51E0C"/>
    <w:rsid w:val="00A554F4"/>
    <w:rsid w:val="00A6045B"/>
    <w:rsid w:val="00A63D74"/>
    <w:rsid w:val="00A66DD0"/>
    <w:rsid w:val="00A67F2B"/>
    <w:rsid w:val="00A719D2"/>
    <w:rsid w:val="00A763EC"/>
    <w:rsid w:val="00A77281"/>
    <w:rsid w:val="00A85A03"/>
    <w:rsid w:val="00A8767B"/>
    <w:rsid w:val="00A94C22"/>
    <w:rsid w:val="00A95E78"/>
    <w:rsid w:val="00AA0F80"/>
    <w:rsid w:val="00AA37AC"/>
    <w:rsid w:val="00AA45C6"/>
    <w:rsid w:val="00AA51E7"/>
    <w:rsid w:val="00AA7449"/>
    <w:rsid w:val="00AB1E7B"/>
    <w:rsid w:val="00AB4BDC"/>
    <w:rsid w:val="00AB5F33"/>
    <w:rsid w:val="00AB7356"/>
    <w:rsid w:val="00AC01E6"/>
    <w:rsid w:val="00AC271F"/>
    <w:rsid w:val="00AC578D"/>
    <w:rsid w:val="00AC635D"/>
    <w:rsid w:val="00AD1347"/>
    <w:rsid w:val="00AD1645"/>
    <w:rsid w:val="00AD69FE"/>
    <w:rsid w:val="00AE11F6"/>
    <w:rsid w:val="00AE1F16"/>
    <w:rsid w:val="00AE3176"/>
    <w:rsid w:val="00AF0E6A"/>
    <w:rsid w:val="00AF148C"/>
    <w:rsid w:val="00AF641B"/>
    <w:rsid w:val="00B00CEC"/>
    <w:rsid w:val="00B01538"/>
    <w:rsid w:val="00B0305E"/>
    <w:rsid w:val="00B03341"/>
    <w:rsid w:val="00B04EB0"/>
    <w:rsid w:val="00B077B5"/>
    <w:rsid w:val="00B21C26"/>
    <w:rsid w:val="00B261D9"/>
    <w:rsid w:val="00B33E33"/>
    <w:rsid w:val="00B376E6"/>
    <w:rsid w:val="00B400DB"/>
    <w:rsid w:val="00B44C32"/>
    <w:rsid w:val="00B46E8D"/>
    <w:rsid w:val="00B46FBF"/>
    <w:rsid w:val="00B52B87"/>
    <w:rsid w:val="00B54C30"/>
    <w:rsid w:val="00B57278"/>
    <w:rsid w:val="00B574A7"/>
    <w:rsid w:val="00B644B0"/>
    <w:rsid w:val="00B6472A"/>
    <w:rsid w:val="00B712FC"/>
    <w:rsid w:val="00B73680"/>
    <w:rsid w:val="00B74531"/>
    <w:rsid w:val="00B777D9"/>
    <w:rsid w:val="00B821A0"/>
    <w:rsid w:val="00B90E08"/>
    <w:rsid w:val="00B94040"/>
    <w:rsid w:val="00B95D02"/>
    <w:rsid w:val="00B97EE8"/>
    <w:rsid w:val="00BA1446"/>
    <w:rsid w:val="00BA2DB9"/>
    <w:rsid w:val="00BB0D37"/>
    <w:rsid w:val="00BB1B66"/>
    <w:rsid w:val="00BC35F6"/>
    <w:rsid w:val="00BC48B9"/>
    <w:rsid w:val="00BC4AD3"/>
    <w:rsid w:val="00BC76EB"/>
    <w:rsid w:val="00BD0832"/>
    <w:rsid w:val="00BD25AE"/>
    <w:rsid w:val="00BD7E9D"/>
    <w:rsid w:val="00BE052A"/>
    <w:rsid w:val="00BE0CC6"/>
    <w:rsid w:val="00BE56A0"/>
    <w:rsid w:val="00BE7148"/>
    <w:rsid w:val="00BF222F"/>
    <w:rsid w:val="00BF2FB3"/>
    <w:rsid w:val="00BF417A"/>
    <w:rsid w:val="00C06C28"/>
    <w:rsid w:val="00C06E47"/>
    <w:rsid w:val="00C10A46"/>
    <w:rsid w:val="00C1217C"/>
    <w:rsid w:val="00C14AF4"/>
    <w:rsid w:val="00C157A1"/>
    <w:rsid w:val="00C21C68"/>
    <w:rsid w:val="00C2733D"/>
    <w:rsid w:val="00C3204C"/>
    <w:rsid w:val="00C3470C"/>
    <w:rsid w:val="00C350D3"/>
    <w:rsid w:val="00C37944"/>
    <w:rsid w:val="00C37BA8"/>
    <w:rsid w:val="00C41BD9"/>
    <w:rsid w:val="00C4511C"/>
    <w:rsid w:val="00C455A2"/>
    <w:rsid w:val="00C46310"/>
    <w:rsid w:val="00C472E5"/>
    <w:rsid w:val="00C51C19"/>
    <w:rsid w:val="00C53435"/>
    <w:rsid w:val="00C559BF"/>
    <w:rsid w:val="00C60E4C"/>
    <w:rsid w:val="00C625AB"/>
    <w:rsid w:val="00C66CFA"/>
    <w:rsid w:val="00C71E54"/>
    <w:rsid w:val="00C7238E"/>
    <w:rsid w:val="00C72C80"/>
    <w:rsid w:val="00C76E18"/>
    <w:rsid w:val="00C77B41"/>
    <w:rsid w:val="00CA227E"/>
    <w:rsid w:val="00CA2D8E"/>
    <w:rsid w:val="00CA33B2"/>
    <w:rsid w:val="00CA3D78"/>
    <w:rsid w:val="00CA43C4"/>
    <w:rsid w:val="00CA6493"/>
    <w:rsid w:val="00CA67A4"/>
    <w:rsid w:val="00CA6F15"/>
    <w:rsid w:val="00CB1D2E"/>
    <w:rsid w:val="00CB344C"/>
    <w:rsid w:val="00CB42CE"/>
    <w:rsid w:val="00CB5183"/>
    <w:rsid w:val="00CB5B8E"/>
    <w:rsid w:val="00CC02BF"/>
    <w:rsid w:val="00CC2A3B"/>
    <w:rsid w:val="00CC547E"/>
    <w:rsid w:val="00CC7EC4"/>
    <w:rsid w:val="00CD0DDB"/>
    <w:rsid w:val="00CD57AF"/>
    <w:rsid w:val="00CE1802"/>
    <w:rsid w:val="00CF0527"/>
    <w:rsid w:val="00CF2D63"/>
    <w:rsid w:val="00D0648E"/>
    <w:rsid w:val="00D14A4C"/>
    <w:rsid w:val="00D15FDD"/>
    <w:rsid w:val="00D1706F"/>
    <w:rsid w:val="00D2075E"/>
    <w:rsid w:val="00D21A91"/>
    <w:rsid w:val="00D21D83"/>
    <w:rsid w:val="00D243C5"/>
    <w:rsid w:val="00D246DB"/>
    <w:rsid w:val="00D3071D"/>
    <w:rsid w:val="00D31C51"/>
    <w:rsid w:val="00D367AA"/>
    <w:rsid w:val="00D37C2C"/>
    <w:rsid w:val="00D4002A"/>
    <w:rsid w:val="00D402A9"/>
    <w:rsid w:val="00D459E0"/>
    <w:rsid w:val="00D520A1"/>
    <w:rsid w:val="00D609F9"/>
    <w:rsid w:val="00D60B35"/>
    <w:rsid w:val="00D61C4B"/>
    <w:rsid w:val="00D65FB4"/>
    <w:rsid w:val="00D708CA"/>
    <w:rsid w:val="00D711D0"/>
    <w:rsid w:val="00D72F4B"/>
    <w:rsid w:val="00D849AE"/>
    <w:rsid w:val="00D906FA"/>
    <w:rsid w:val="00D95B42"/>
    <w:rsid w:val="00DB3F43"/>
    <w:rsid w:val="00DB6E7A"/>
    <w:rsid w:val="00DC765C"/>
    <w:rsid w:val="00DC7967"/>
    <w:rsid w:val="00DD3BC1"/>
    <w:rsid w:val="00DD6158"/>
    <w:rsid w:val="00DE0717"/>
    <w:rsid w:val="00DE3A1F"/>
    <w:rsid w:val="00DE6F22"/>
    <w:rsid w:val="00DF5822"/>
    <w:rsid w:val="00DF68B3"/>
    <w:rsid w:val="00DF737D"/>
    <w:rsid w:val="00E01E71"/>
    <w:rsid w:val="00E027AF"/>
    <w:rsid w:val="00E04D38"/>
    <w:rsid w:val="00E15CFF"/>
    <w:rsid w:val="00E221DB"/>
    <w:rsid w:val="00E230ED"/>
    <w:rsid w:val="00E23C53"/>
    <w:rsid w:val="00E247EE"/>
    <w:rsid w:val="00E250A1"/>
    <w:rsid w:val="00E312FA"/>
    <w:rsid w:val="00E32139"/>
    <w:rsid w:val="00E35F91"/>
    <w:rsid w:val="00E360BC"/>
    <w:rsid w:val="00E37E55"/>
    <w:rsid w:val="00E44FD4"/>
    <w:rsid w:val="00E708B1"/>
    <w:rsid w:val="00E72DC6"/>
    <w:rsid w:val="00E745BB"/>
    <w:rsid w:val="00E7675B"/>
    <w:rsid w:val="00E8599D"/>
    <w:rsid w:val="00E864F3"/>
    <w:rsid w:val="00E86DD5"/>
    <w:rsid w:val="00E87016"/>
    <w:rsid w:val="00E907A4"/>
    <w:rsid w:val="00E9631E"/>
    <w:rsid w:val="00E96A0A"/>
    <w:rsid w:val="00E96A85"/>
    <w:rsid w:val="00E9738E"/>
    <w:rsid w:val="00EA1127"/>
    <w:rsid w:val="00EA16F9"/>
    <w:rsid w:val="00EA2DDC"/>
    <w:rsid w:val="00EA3666"/>
    <w:rsid w:val="00EA677D"/>
    <w:rsid w:val="00EA6829"/>
    <w:rsid w:val="00EA6E0F"/>
    <w:rsid w:val="00EA76C2"/>
    <w:rsid w:val="00EB51BC"/>
    <w:rsid w:val="00EC0C59"/>
    <w:rsid w:val="00EC0D6A"/>
    <w:rsid w:val="00EC1CF9"/>
    <w:rsid w:val="00EC25F5"/>
    <w:rsid w:val="00EC47F6"/>
    <w:rsid w:val="00EC580E"/>
    <w:rsid w:val="00ED1D5E"/>
    <w:rsid w:val="00ED6613"/>
    <w:rsid w:val="00EE26F6"/>
    <w:rsid w:val="00EE2764"/>
    <w:rsid w:val="00EE2BCB"/>
    <w:rsid w:val="00EF54F0"/>
    <w:rsid w:val="00EF7072"/>
    <w:rsid w:val="00F00F95"/>
    <w:rsid w:val="00F0576D"/>
    <w:rsid w:val="00F108ED"/>
    <w:rsid w:val="00F227A4"/>
    <w:rsid w:val="00F328DA"/>
    <w:rsid w:val="00F35271"/>
    <w:rsid w:val="00F35580"/>
    <w:rsid w:val="00F440E7"/>
    <w:rsid w:val="00F502A9"/>
    <w:rsid w:val="00F51836"/>
    <w:rsid w:val="00F52853"/>
    <w:rsid w:val="00F535D0"/>
    <w:rsid w:val="00F563A9"/>
    <w:rsid w:val="00F61A88"/>
    <w:rsid w:val="00F628ED"/>
    <w:rsid w:val="00F6297B"/>
    <w:rsid w:val="00F663F4"/>
    <w:rsid w:val="00F670AF"/>
    <w:rsid w:val="00F7146E"/>
    <w:rsid w:val="00F720BA"/>
    <w:rsid w:val="00F74408"/>
    <w:rsid w:val="00F754A3"/>
    <w:rsid w:val="00F925B9"/>
    <w:rsid w:val="00F93051"/>
    <w:rsid w:val="00FA6463"/>
    <w:rsid w:val="00FA6F53"/>
    <w:rsid w:val="00FA7196"/>
    <w:rsid w:val="00FB030F"/>
    <w:rsid w:val="00FC1AD3"/>
    <w:rsid w:val="00FD2F20"/>
    <w:rsid w:val="00FD368E"/>
    <w:rsid w:val="00FD6BF4"/>
    <w:rsid w:val="00FD7A80"/>
    <w:rsid w:val="00FE48F9"/>
    <w:rsid w:val="00FE5C69"/>
    <w:rsid w:val="00FE7083"/>
    <w:rsid w:val="00FF20B0"/>
    <w:rsid w:val="00FF5304"/>
    <w:rsid w:val="00FF5B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942E8"/>
  <w15:docId w15:val="{2C7DC711-E7A8-4035-ADA1-C225226F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Default">
    <w:name w:val="Default"/>
    <w:rsid w:val="00694024"/>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676BBD"/>
    <w:pPr>
      <w:numPr>
        <w:numId w:val="19"/>
      </w:numPr>
      <w:contextualSpacing/>
    </w:pPr>
  </w:style>
  <w:style w:type="paragraph" w:customStyle="1" w:styleId="Bullet">
    <w:name w:val="Bullet"/>
    <w:basedOn w:val="Normal"/>
    <w:link w:val="BulletChar"/>
    <w:rsid w:val="00E8599D"/>
    <w:pPr>
      <w:keepNext/>
      <w:keepLines/>
      <w:numPr>
        <w:numId w:val="24"/>
      </w:numPr>
      <w:jc w:val="both"/>
    </w:pPr>
    <w:rPr>
      <w:rFonts w:ascii="Arial" w:hAnsi="Arial" w:cs="Arial"/>
      <w:szCs w:val="24"/>
    </w:rPr>
  </w:style>
  <w:style w:type="character" w:customStyle="1" w:styleId="BulletChar">
    <w:name w:val="Bullet Char"/>
    <w:basedOn w:val="DefaultParagraphFont"/>
    <w:link w:val="Bullet"/>
    <w:rsid w:val="00E8599D"/>
    <w:rPr>
      <w:rFonts w:ascii="Arial" w:eastAsia="Times New Roman" w:hAnsi="Arial" w:cs="Arial"/>
      <w:sz w:val="24"/>
      <w:szCs w:val="24"/>
      <w:lang w:eastAsia="en-AU"/>
    </w:rPr>
  </w:style>
  <w:style w:type="paragraph" w:customStyle="1" w:styleId="Dash">
    <w:name w:val="Dash"/>
    <w:basedOn w:val="Normal"/>
    <w:link w:val="DashChar"/>
    <w:rsid w:val="00E8599D"/>
    <w:pPr>
      <w:keepNext/>
      <w:keepLines/>
      <w:numPr>
        <w:ilvl w:val="1"/>
        <w:numId w:val="24"/>
      </w:numPr>
      <w:jc w:val="both"/>
    </w:pPr>
    <w:rPr>
      <w:rFonts w:ascii="Arial" w:hAnsi="Arial" w:cs="Arial"/>
      <w:szCs w:val="24"/>
    </w:rPr>
  </w:style>
  <w:style w:type="character" w:customStyle="1" w:styleId="DashChar">
    <w:name w:val="Dash Char"/>
    <w:basedOn w:val="DefaultParagraphFont"/>
    <w:link w:val="Dash"/>
    <w:rsid w:val="00E8599D"/>
    <w:rPr>
      <w:rFonts w:ascii="Arial" w:eastAsia="Times New Roman" w:hAnsi="Arial" w:cs="Arial"/>
      <w:sz w:val="24"/>
      <w:szCs w:val="24"/>
      <w:lang w:eastAsia="en-AU"/>
    </w:rPr>
  </w:style>
  <w:style w:type="paragraph" w:customStyle="1" w:styleId="DoubleDot">
    <w:name w:val="Double Dot"/>
    <w:basedOn w:val="Normal"/>
    <w:link w:val="DoubleDotChar"/>
    <w:rsid w:val="00E8599D"/>
    <w:pPr>
      <w:keepNext/>
      <w:keepLines/>
      <w:numPr>
        <w:ilvl w:val="2"/>
        <w:numId w:val="24"/>
      </w:numPr>
      <w:jc w:val="both"/>
    </w:pPr>
    <w:rPr>
      <w:rFonts w:ascii="Arial" w:hAnsi="Arial" w:cs="Arial"/>
      <w:szCs w:val="24"/>
    </w:rPr>
  </w:style>
  <w:style w:type="character" w:customStyle="1" w:styleId="DoubleDotChar">
    <w:name w:val="Double Dot Char"/>
    <w:basedOn w:val="DefaultParagraphFont"/>
    <w:link w:val="DoubleDot"/>
    <w:rsid w:val="00E8599D"/>
    <w:rPr>
      <w:rFonts w:ascii="Arial" w:eastAsia="Times New Roman" w:hAnsi="Arial" w:cs="Arial"/>
      <w:sz w:val="24"/>
      <w:szCs w:val="24"/>
      <w:lang w:eastAsia="en-AU"/>
    </w:rPr>
  </w:style>
  <w:style w:type="table" w:styleId="TableGrid">
    <w:name w:val="Table Grid"/>
    <w:basedOn w:val="TableNormal"/>
    <w:rsid w:val="00766487"/>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
    <w:name w:val="emph"/>
    <w:basedOn w:val="DefaultParagraphFont"/>
    <w:rsid w:val="00766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2056">
      <w:bodyDiv w:val="1"/>
      <w:marLeft w:val="0"/>
      <w:marRight w:val="0"/>
      <w:marTop w:val="0"/>
      <w:marBottom w:val="0"/>
      <w:divBdr>
        <w:top w:val="none" w:sz="0" w:space="0" w:color="auto"/>
        <w:left w:val="none" w:sz="0" w:space="0" w:color="auto"/>
        <w:bottom w:val="none" w:sz="0" w:space="0" w:color="auto"/>
        <w:right w:val="none" w:sz="0" w:space="0" w:color="auto"/>
      </w:divBdr>
      <w:divsChild>
        <w:div w:id="155462148">
          <w:marLeft w:val="0"/>
          <w:marRight w:val="0"/>
          <w:marTop w:val="0"/>
          <w:marBottom w:val="0"/>
          <w:divBdr>
            <w:top w:val="none" w:sz="0" w:space="0" w:color="auto"/>
            <w:left w:val="none" w:sz="0" w:space="0" w:color="auto"/>
            <w:bottom w:val="none" w:sz="0" w:space="0" w:color="auto"/>
            <w:right w:val="none" w:sz="0" w:space="0" w:color="auto"/>
          </w:divBdr>
          <w:divsChild>
            <w:div w:id="2109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6304">
      <w:bodyDiv w:val="1"/>
      <w:marLeft w:val="0"/>
      <w:marRight w:val="0"/>
      <w:marTop w:val="0"/>
      <w:marBottom w:val="0"/>
      <w:divBdr>
        <w:top w:val="none" w:sz="0" w:space="0" w:color="auto"/>
        <w:left w:val="none" w:sz="0" w:space="0" w:color="auto"/>
        <w:bottom w:val="none" w:sz="0" w:space="0" w:color="auto"/>
        <w:right w:val="none" w:sz="0" w:space="0" w:color="auto"/>
      </w:divBdr>
    </w:div>
    <w:div w:id="1191647175">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19180939">
      <w:bodyDiv w:val="1"/>
      <w:marLeft w:val="0"/>
      <w:marRight w:val="0"/>
      <w:marTop w:val="0"/>
      <w:marBottom w:val="0"/>
      <w:divBdr>
        <w:top w:val="none" w:sz="0" w:space="0" w:color="auto"/>
        <w:left w:val="none" w:sz="0" w:space="0" w:color="auto"/>
        <w:bottom w:val="none" w:sz="0" w:space="0" w:color="auto"/>
        <w:right w:val="none" w:sz="0" w:space="0" w:color="auto"/>
      </w:divBdr>
    </w:div>
    <w:div w:id="200528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7B656745CDE624E98C7A0A6A53A6168" ma:contentTypeVersion="" ma:contentTypeDescription="PDMS Document Site Content Type" ma:contentTypeScope="" ma:versionID="a0c4d9a9e6a7eb3f13c852d5eff7551a">
  <xsd:schema xmlns:xsd="http://www.w3.org/2001/XMLSchema" xmlns:xs="http://www.w3.org/2001/XMLSchema" xmlns:p="http://schemas.microsoft.com/office/2006/metadata/properties" xmlns:ns2="694B2CA9-E942-419D-B85B-74D6C6460324" targetNamespace="http://schemas.microsoft.com/office/2006/metadata/properties" ma:root="true" ma:fieldsID="8d18448291440c52a7455f78aba6cead" ns2:_="">
    <xsd:import namespace="694B2CA9-E942-419D-B85B-74D6C64603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B2CA9-E942-419D-B85B-74D6C64603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94B2CA9-E942-419D-B85B-74D6C64603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06D9-C571-44BA-B6E8-6630DD4D9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B2CA9-E942-419D-B85B-74D6C6460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FD476-7A26-40BD-A5C4-96256BF4D6DE}">
  <ds:schemaRefs>
    <ds:schemaRef ds:uri="http://schemas.microsoft.com/office/2006/metadata/properties"/>
    <ds:schemaRef ds:uri="http://schemas.microsoft.com/office/infopath/2007/PartnerControls"/>
    <ds:schemaRef ds:uri="694B2CA9-E942-419D-B85B-74D6C6460324"/>
  </ds:schemaRefs>
</ds:datastoreItem>
</file>

<file path=customXml/itemProps3.xml><?xml version="1.0" encoding="utf-8"?>
<ds:datastoreItem xmlns:ds="http://schemas.openxmlformats.org/officeDocument/2006/customXml" ds:itemID="{270F0AD6-0F5F-4B3D-A71D-38597810E975}">
  <ds:schemaRefs>
    <ds:schemaRef ds:uri="http://schemas.microsoft.com/sharepoint/v3/contenttype/forms"/>
  </ds:schemaRefs>
</ds:datastoreItem>
</file>

<file path=customXml/itemProps4.xml><?xml version="1.0" encoding="utf-8"?>
<ds:datastoreItem xmlns:ds="http://schemas.openxmlformats.org/officeDocument/2006/customXml" ds:itemID="{AD53EE47-4A5E-4E05-8C82-5F906CF3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TSAO, Thomas</dc:creator>
  <cp:lastModifiedBy>VOSS, Kathy</cp:lastModifiedBy>
  <cp:revision>3</cp:revision>
  <cp:lastPrinted>2020-03-22T22:14:00Z</cp:lastPrinted>
  <dcterms:created xsi:type="dcterms:W3CDTF">2020-09-07T00:21:00Z</dcterms:created>
  <dcterms:modified xsi:type="dcterms:W3CDTF">2020-09-13T23:00:00Z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mmendation number/s">
    <vt:lpwstr>13;#RC 2.4.1|f48efc12-f0bc-4951-b3b3-562d9287e9f8;#14;#RC 2.4.2|ef1dbc4c-e675-4da8-8e7b-3e2facdfdd53</vt:lpwstr>
  </property>
  <property fmtid="{D5CDD505-2E9C-101B-9397-08002B2CF9AE}" pid="3" name="_dlc_DocIdItemGuid">
    <vt:lpwstr>6442b5b3-740b-44ab-99e0-4a19d1328b08</vt:lpwstr>
  </property>
  <property fmtid="{D5CDD505-2E9C-101B-9397-08002B2CF9AE}" pid="4" name="lb508a4dc5e84436a0fe496b536466aa">
    <vt:lpwstr>TSY RA-9072 - Retain as national archives|d71911a4-1e32-4fc6-834f-26c4fc33e217</vt:lpwstr>
  </property>
  <property fmtid="{D5CDD505-2E9C-101B-9397-08002B2CF9AE}" pid="5" name="ContentTypeId">
    <vt:lpwstr>0x010100266966F133664895A6EE3632470D45F50057B656745CDE624E98C7A0A6A53A6168</vt:lpwstr>
  </property>
  <property fmtid="{D5CDD505-2E9C-101B-9397-08002B2CF9AE}" pid="6" name="TSYRecordClass">
    <vt:lpwstr>4;#TSY RA-9072 - Retain as national archives|d71911a4-1e32-4fc6-834f-26c4fc33e217</vt:lpwstr>
  </property>
  <property fmtid="{D5CDD505-2E9C-101B-9397-08002B2CF9AE}" pid="7" name="TaxKeyword">
    <vt:lpwstr/>
  </property>
  <property fmtid="{D5CDD505-2E9C-101B-9397-08002B2CF9AE}" pid="8" name="_NewReviewCycle">
    <vt:lpwstr/>
  </property>
</Properties>
</file>