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2659FD" w:rsidP="005E317F">
      <w:pPr>
        <w:pStyle w:val="ShortT"/>
      </w:pPr>
      <w:r>
        <w:t xml:space="preserve">Disability Care Load Assessment (Child) </w:t>
      </w:r>
      <w:r w:rsidR="005E317F">
        <w:t>Amendment (</w:t>
      </w:r>
      <w:r>
        <w:t>Age Adjustment Table</w:t>
      </w:r>
      <w:r w:rsidR="005E317F">
        <w:t xml:space="preserve">) </w:t>
      </w:r>
      <w:r>
        <w:t>Determination 2020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8F188B">
        <w:rPr>
          <w:szCs w:val="22"/>
        </w:rPr>
        <w:t xml:space="preserve">Andrew </w:t>
      </w:r>
      <w:proofErr w:type="spellStart"/>
      <w:r w:rsidR="008F188B">
        <w:rPr>
          <w:szCs w:val="22"/>
        </w:rPr>
        <w:t>Whitecross</w:t>
      </w:r>
      <w:proofErr w:type="spellEnd"/>
      <w:r w:rsidRPr="002659FD">
        <w:rPr>
          <w:szCs w:val="22"/>
        </w:rPr>
        <w:t xml:space="preserve">, </w:t>
      </w:r>
      <w:r w:rsidR="008F188B">
        <w:rPr>
          <w:szCs w:val="22"/>
        </w:rPr>
        <w:t>Group</w:t>
      </w:r>
      <w:r w:rsidR="002659FD" w:rsidRPr="002659FD">
        <w:rPr>
          <w:szCs w:val="22"/>
        </w:rPr>
        <w:t xml:space="preserve"> Manager</w:t>
      </w:r>
      <w:r w:rsidRPr="002659FD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2659FD">
        <w:rPr>
          <w:szCs w:val="22"/>
        </w:rPr>
        <w:t>Determination as delegate of the Secretary</w:t>
      </w:r>
      <w:r w:rsidR="00877B55">
        <w:rPr>
          <w:szCs w:val="22"/>
        </w:rPr>
        <w:t xml:space="preserve"> of the Department of Social Services</w:t>
      </w:r>
      <w:r w:rsidRPr="00DA182D">
        <w:rPr>
          <w:szCs w:val="22"/>
        </w:rPr>
        <w:t>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CF7CF7">
        <w:rPr>
          <w:szCs w:val="22"/>
        </w:rPr>
        <w:t xml:space="preserve"> 11 September 2020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8F188B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Andrew </w:t>
      </w:r>
      <w:proofErr w:type="spellStart"/>
      <w:r>
        <w:rPr>
          <w:szCs w:val="22"/>
        </w:rPr>
        <w:t>Whitecross</w:t>
      </w:r>
      <w:proofErr w:type="spellEnd"/>
      <w:r w:rsidR="005E317F" w:rsidRPr="00A75FE9">
        <w:rPr>
          <w:szCs w:val="22"/>
        </w:rPr>
        <w:t xml:space="preserve"> </w:t>
      </w:r>
    </w:p>
    <w:p w:rsidR="005E317F" w:rsidRPr="000D3FB9" w:rsidRDefault="008F188B" w:rsidP="005E317F">
      <w:pPr>
        <w:pStyle w:val="SignCoverPageEnd"/>
        <w:ind w:right="91"/>
        <w:rPr>
          <w:sz w:val="22"/>
        </w:rPr>
      </w:pPr>
      <w:r>
        <w:rPr>
          <w:sz w:val="22"/>
        </w:rPr>
        <w:t>Group</w:t>
      </w:r>
      <w:r w:rsidR="002659FD">
        <w:rPr>
          <w:sz w:val="22"/>
        </w:rPr>
        <w:t xml:space="preserve"> Manager, </w:t>
      </w:r>
      <w:r>
        <w:rPr>
          <w:sz w:val="22"/>
        </w:rPr>
        <w:t>Pensions and Family Payments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:rsidR="00877B55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877B55">
        <w:rPr>
          <w:noProof/>
        </w:rPr>
        <w:t>1  Name</w:t>
      </w:r>
      <w:r w:rsidR="00877B55">
        <w:rPr>
          <w:noProof/>
        </w:rPr>
        <w:tab/>
      </w:r>
      <w:r w:rsidR="00877B55">
        <w:rPr>
          <w:noProof/>
        </w:rPr>
        <w:fldChar w:fldCharType="begin"/>
      </w:r>
      <w:r w:rsidR="00877B55">
        <w:rPr>
          <w:noProof/>
        </w:rPr>
        <w:instrText xml:space="preserve"> PAGEREF _Toc49950669 \h </w:instrText>
      </w:r>
      <w:r w:rsidR="00877B55">
        <w:rPr>
          <w:noProof/>
        </w:rPr>
      </w:r>
      <w:r w:rsidR="00877B55">
        <w:rPr>
          <w:noProof/>
        </w:rPr>
        <w:fldChar w:fldCharType="separate"/>
      </w:r>
      <w:r w:rsidR="00877B55">
        <w:rPr>
          <w:noProof/>
        </w:rPr>
        <w:t>1</w:t>
      </w:r>
      <w:r w:rsidR="00877B55">
        <w:rPr>
          <w:noProof/>
        </w:rPr>
        <w:fldChar w:fldCharType="end"/>
      </w:r>
    </w:p>
    <w:p w:rsidR="00877B55" w:rsidRDefault="00877B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_Toc49950670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77B55" w:rsidRDefault="00877B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_Toc49950671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77B55" w:rsidRDefault="00877B5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_Toc49950672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877B55" w:rsidRDefault="00877B5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="001954AD">
        <w:rPr>
          <w:noProof/>
        </w:rPr>
        <w:t>2</w:t>
      </w:r>
    </w:p>
    <w:p w:rsidR="00877B55" w:rsidRDefault="00877B5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Disability Care Load Assessment (Child) Determination 2020</w:t>
      </w:r>
      <w:r>
        <w:rPr>
          <w:noProof/>
        </w:rPr>
        <w:tab/>
      </w:r>
      <w:r w:rsidR="001954AD">
        <w:rPr>
          <w:i w:val="0"/>
          <w:noProof/>
        </w:rPr>
        <w:t>2</w:t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877B5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1" w:name="_Toc4995066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2659FD" w:rsidRPr="002659FD">
        <w:rPr>
          <w:i/>
        </w:rPr>
        <w:t>Disability Care Load Assessment (Child) Amendment (Age Adjustment Table) Determination 2020</w:t>
      </w:r>
      <w:r w:rsidRPr="009C2562">
        <w:t>.</w:t>
      </w:r>
    </w:p>
    <w:p w:rsidR="005E317F" w:rsidRDefault="005E317F" w:rsidP="005E317F">
      <w:pPr>
        <w:pStyle w:val="ActHead5"/>
      </w:pPr>
      <w:bookmarkStart w:id="3" w:name="_Toc4995067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877B5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877B5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877B5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877B5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877B5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877B5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877B5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877B5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877B5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877B5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877B5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2659FD" w:rsidRDefault="00002BCC" w:rsidP="002659FD">
            <w:pPr>
              <w:pStyle w:val="Tabletext"/>
            </w:pPr>
            <w:r w:rsidRPr="003422B4">
              <w:t xml:space="preserve">1.  </w:t>
            </w:r>
            <w:r w:rsidR="002659F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2659FD" w:rsidRDefault="00F654A1" w:rsidP="00877B55">
            <w:pPr>
              <w:pStyle w:val="Tabletext"/>
            </w:pPr>
            <w:r>
              <w:t xml:space="preserve">Immediately after the commencement of the </w:t>
            </w:r>
            <w:r>
              <w:rPr>
                <w:i/>
              </w:rPr>
              <w:t>Disability Care Load Assessment (Child) Determination 2020</w:t>
            </w:r>
            <w:r w:rsidR="002659F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B43C50" w:rsidRDefault="00002BCC" w:rsidP="00877B55">
            <w:pPr>
              <w:pStyle w:val="Tabletext"/>
              <w:rPr>
                <w:i/>
              </w:rPr>
            </w:pP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4" w:name="_Toc4995067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2659FD" w:rsidRPr="002659FD">
        <w:t xml:space="preserve">section 38E of the </w:t>
      </w:r>
      <w:r w:rsidR="002659FD" w:rsidRPr="002659FD">
        <w:rPr>
          <w:i/>
        </w:rPr>
        <w:t>Social Security Act 1991</w:t>
      </w:r>
      <w:r w:rsidRPr="002659FD">
        <w:t>.</w:t>
      </w:r>
    </w:p>
    <w:p w:rsidR="005E317F" w:rsidRPr="006065DA" w:rsidRDefault="005E317F" w:rsidP="005E317F">
      <w:pPr>
        <w:pStyle w:val="ActHead5"/>
      </w:pPr>
      <w:bookmarkStart w:id="5" w:name="_Toc49950672"/>
      <w:proofErr w:type="gramStart"/>
      <w:r w:rsidRPr="006065DA">
        <w:t>4  Schedules</w:t>
      </w:r>
      <w:bookmarkEnd w:id="5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877B55" w:rsidRDefault="00877B55" w:rsidP="00877B55">
      <w:pPr>
        <w:spacing w:line="240" w:lineRule="auto"/>
        <w:sectPr w:rsidR="00877B55" w:rsidSect="00877B55">
          <w:headerReference w:type="even" r:id="rId19"/>
          <w:headerReference w:type="default" r:id="rId20"/>
          <w:footerReference w:type="even" r:id="rId21"/>
          <w:footerReference w:type="default" r:id="rId22"/>
          <w:footerReference w:type="first" r:id="rId23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r>
        <w:br w:type="page"/>
      </w:r>
    </w:p>
    <w:p w:rsidR="005E317F" w:rsidRDefault="005E317F" w:rsidP="00877B55">
      <w:pPr>
        <w:pStyle w:val="ActHead6"/>
        <w:pageBreakBefore/>
        <w:ind w:left="0" w:firstLine="0"/>
      </w:pPr>
      <w:bookmarkStart w:id="6" w:name="_Toc49950673"/>
      <w:r w:rsidRPr="00DB64FC">
        <w:rPr>
          <w:rStyle w:val="CharAmSchNo"/>
        </w:rPr>
        <w:lastRenderedPageBreak/>
        <w:t>Sched</w:t>
      </w:r>
      <w:bookmarkStart w:id="7" w:name="_GoBack"/>
      <w:bookmarkEnd w:id="7"/>
      <w:r w:rsidRPr="00DB64FC">
        <w:rPr>
          <w:rStyle w:val="CharAmSchNo"/>
        </w:rPr>
        <w:t>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:rsidR="005E317F" w:rsidRDefault="002659FD" w:rsidP="00877B55">
      <w:pPr>
        <w:pStyle w:val="ActHead9"/>
        <w:spacing w:before="120"/>
      </w:pPr>
      <w:bookmarkStart w:id="8" w:name="_Toc49950674"/>
      <w:r>
        <w:t>Disability Care Load Assessment (Child) Determination 2020</w:t>
      </w:r>
      <w:bookmarkEnd w:id="8"/>
    </w:p>
    <w:p w:rsidR="005E317F" w:rsidRDefault="005E317F" w:rsidP="005E317F">
      <w:pPr>
        <w:pStyle w:val="ItemHead"/>
      </w:pPr>
      <w:proofErr w:type="gramStart"/>
      <w:r>
        <w:t xml:space="preserve">1  </w:t>
      </w:r>
      <w:r w:rsidR="002659FD">
        <w:t>Step</w:t>
      </w:r>
      <w:proofErr w:type="gramEnd"/>
      <w:r w:rsidR="002659FD">
        <w:t xml:space="preserve"> 13</w:t>
      </w:r>
      <w:r w:rsidR="00877B55">
        <w:t>, Part 1, Schedule 2</w:t>
      </w:r>
      <w:r w:rsidR="00F654A1">
        <w:t xml:space="preserve"> – Age adjustment table</w:t>
      </w:r>
    </w:p>
    <w:p w:rsidR="00877B55" w:rsidRPr="00877B55" w:rsidRDefault="00877B55" w:rsidP="00877B55">
      <w:pPr>
        <w:pStyle w:val="Item"/>
        <w:spacing w:after="120"/>
      </w:pPr>
      <w:r>
        <w:t>Repeal the</w:t>
      </w:r>
      <w:r w:rsidR="00F654A1">
        <w:t xml:space="preserve"> Age adjustment</w:t>
      </w:r>
      <w:r>
        <w:t xml:space="preserve"> table, substitute:</w:t>
      </w:r>
    </w:p>
    <w:tbl>
      <w:tblPr>
        <w:tblW w:w="147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460"/>
        <w:gridCol w:w="619"/>
        <w:gridCol w:w="478"/>
        <w:gridCol w:w="452"/>
        <w:gridCol w:w="574"/>
        <w:gridCol w:w="509"/>
        <w:gridCol w:w="465"/>
        <w:gridCol w:w="585"/>
        <w:gridCol w:w="484"/>
        <w:gridCol w:w="450"/>
        <w:gridCol w:w="518"/>
        <w:gridCol w:w="470"/>
        <w:gridCol w:w="483"/>
        <w:gridCol w:w="478"/>
        <w:gridCol w:w="478"/>
        <w:gridCol w:w="504"/>
        <w:gridCol w:w="555"/>
        <w:gridCol w:w="504"/>
        <w:gridCol w:w="529"/>
        <w:gridCol w:w="451"/>
        <w:gridCol w:w="542"/>
        <w:gridCol w:w="478"/>
        <w:gridCol w:w="529"/>
        <w:gridCol w:w="465"/>
        <w:gridCol w:w="490"/>
      </w:tblGrid>
      <w:tr w:rsidR="00281748" w:rsidTr="00B221C0">
        <w:trPr>
          <w:trHeight w:val="262"/>
        </w:trPr>
        <w:tc>
          <w:tcPr>
            <w:tcW w:w="2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en-AU"/>
              </w:rPr>
              <w:t>Age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5</w:t>
            </w: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5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5</w:t>
            </w:r>
          </w:p>
        </w:tc>
        <w:tc>
          <w:tcPr>
            <w:tcW w:w="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5</w:t>
            </w:r>
          </w:p>
        </w:tc>
        <w:tc>
          <w:tcPr>
            <w:tcW w:w="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6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6</w:t>
            </w:r>
          </w:p>
        </w:tc>
        <w:tc>
          <w:tcPr>
            <w:tcW w:w="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6</w:t>
            </w:r>
          </w:p>
        </w:tc>
        <w:tc>
          <w:tcPr>
            <w:tcW w:w="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6</w:t>
            </w:r>
          </w:p>
        </w:tc>
        <w:tc>
          <w:tcPr>
            <w:tcW w:w="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7</w:t>
            </w:r>
          </w:p>
        </w:tc>
      </w:tr>
      <w:tr w:rsidR="00281748" w:rsidTr="00B221C0">
        <w:trPr>
          <w:trHeight w:val="687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1748" w:rsidRDefault="00281748" w:rsidP="00B221C0">
            <w:pPr>
              <w:spacing w:line="240" w:lineRule="auto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Age grouping in Months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12 to &lt; 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15 to &lt; 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18 to &lt; 21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21 to &lt; 24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24 to &lt; 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27 to &lt; 30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30 to &lt; 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33 to &lt; 36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36 to &lt; 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39 to &lt; 42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 xml:space="preserve">42 to &lt; 45 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45 to &lt; 48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48 to &lt; 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51 to &lt; 54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54 to &lt; 57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57 to &lt; 60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60 to &lt; 63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63 to &lt; 66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66 to &lt; 69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69</w:t>
            </w:r>
            <w:r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 xml:space="preserve"> </w:t>
            </w: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to &lt; 72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 72 to &lt; 75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75 to &lt; 78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78 to &lt; 81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81 to &lt; 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Pr="00D51D5C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0"/>
                <w:szCs w:val="10"/>
                <w:lang w:eastAsia="en-AU"/>
              </w:rPr>
            </w:pPr>
            <w:r w:rsidRPr="00D51D5C">
              <w:rPr>
                <w:rFonts w:ascii="Arial" w:hAnsi="Arial" w:cs="Arial"/>
                <w:b/>
                <w:bCs/>
                <w:sz w:val="10"/>
                <w:szCs w:val="10"/>
                <w:lang w:eastAsia="en-AU"/>
              </w:rPr>
              <w:t>&gt; = 84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Q22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Eating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Q23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Grooming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Q24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Bathing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Q25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Dressing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upper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Q26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Dressing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lower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Q27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Toileting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Q28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Bladder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Q29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Bowel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Q30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Mobility Toilet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Q31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Mobility Chair/ Wheelchair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Q32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Mobility Bath/Shower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Q34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Mobility Walk/Wheelchair (indoors)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62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Q35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Mobility Walk/Wheelchair (outdoors)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  <w:tr w:rsidR="00281748" w:rsidTr="00B221C0">
        <w:trPr>
          <w:trHeight w:val="277"/>
        </w:trPr>
        <w:tc>
          <w:tcPr>
            <w:tcW w:w="2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1748" w:rsidRDefault="00281748" w:rsidP="00B221C0">
            <w:pPr>
              <w:spacing w:line="240" w:lineRule="auto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 xml:space="preserve">Q36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noBreakHyphen/>
              <w:t xml:space="preserve"> Mobility Stairs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1748" w:rsidRDefault="00281748" w:rsidP="00B22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9"/>
                <w:szCs w:val="19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  <w:lang w:eastAsia="en-AU"/>
              </w:rPr>
              <w:t>4</w:t>
            </w:r>
          </w:p>
        </w:tc>
      </w:tr>
    </w:tbl>
    <w:p w:rsidR="00B221C0" w:rsidRPr="00DA182D" w:rsidRDefault="00281748" w:rsidP="009130DE">
      <w:pPr>
        <w:pStyle w:val="BodyPara"/>
        <w:numPr>
          <w:ilvl w:val="0"/>
          <w:numId w:val="0"/>
        </w:numPr>
        <w:ind w:firstLine="720"/>
      </w:pPr>
      <w:r w:rsidRPr="00D51D5C">
        <w:rPr>
          <w:i/>
        </w:rPr>
        <w:t>Note</w:t>
      </w:r>
      <w:r>
        <w:rPr>
          <w:i/>
        </w:rPr>
        <w:t>:</w:t>
      </w:r>
      <w:r>
        <w:t xml:space="preserve">  Questions 20, 21 and 33 are excluded from this </w:t>
      </w:r>
      <w:proofErr w:type="gramStart"/>
      <w:r>
        <w:t>table</w:t>
      </w:r>
      <w:proofErr w:type="gramEnd"/>
      <w:r>
        <w:t xml:space="preserve"> as</w:t>
      </w:r>
      <w:r w:rsidR="00F654A1">
        <w:t xml:space="preserve"> they are non-scoring questions</w:t>
      </w:r>
    </w:p>
    <w:sectPr w:rsidR="00B221C0" w:rsidRPr="00DA182D" w:rsidSect="009130DE">
      <w:footerReference w:type="default" r:id="rId24"/>
      <w:pgSz w:w="16839" w:h="11907" w:orient="landscape"/>
      <w:pgMar w:top="1797" w:right="1673" w:bottom="1797" w:left="1440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058" w:rsidRDefault="00994058" w:rsidP="0048364F">
      <w:pPr>
        <w:spacing w:line="240" w:lineRule="auto"/>
      </w:pPr>
      <w:r>
        <w:separator/>
      </w:r>
    </w:p>
  </w:endnote>
  <w:endnote w:type="continuationSeparator" w:id="0">
    <w:p w:rsidR="00994058" w:rsidRDefault="0099405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21C0" w:rsidTr="00877B55">
      <w:tc>
        <w:tcPr>
          <w:tcW w:w="5000" w:type="pct"/>
        </w:tcPr>
        <w:p w:rsidR="00B221C0" w:rsidRDefault="00B221C0" w:rsidP="00877B55">
          <w:pPr>
            <w:rPr>
              <w:sz w:val="18"/>
            </w:rPr>
          </w:pPr>
        </w:p>
      </w:tc>
    </w:tr>
  </w:tbl>
  <w:p w:rsidR="00B221C0" w:rsidRPr="005F1388" w:rsidRDefault="00B221C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21C0" w:rsidTr="00877B55">
      <w:tc>
        <w:tcPr>
          <w:tcW w:w="5000" w:type="pct"/>
        </w:tcPr>
        <w:p w:rsidR="00B221C0" w:rsidRDefault="00B221C0" w:rsidP="00877B55">
          <w:pPr>
            <w:rPr>
              <w:sz w:val="18"/>
            </w:rPr>
          </w:pPr>
        </w:p>
      </w:tc>
    </w:tr>
  </w:tbl>
  <w:p w:rsidR="00B221C0" w:rsidRPr="006D3667" w:rsidRDefault="00B221C0" w:rsidP="00877B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Default="00B221C0" w:rsidP="00877B55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21C0" w:rsidTr="00877B55">
      <w:tc>
        <w:tcPr>
          <w:tcW w:w="5000" w:type="pct"/>
        </w:tcPr>
        <w:p w:rsidR="00B221C0" w:rsidRDefault="00B221C0" w:rsidP="00877B55">
          <w:pPr>
            <w:rPr>
              <w:sz w:val="18"/>
            </w:rPr>
          </w:pPr>
        </w:p>
      </w:tc>
    </w:tr>
  </w:tbl>
  <w:p w:rsidR="00B221C0" w:rsidRPr="00486382" w:rsidRDefault="00B221C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33C1C" w:rsidRDefault="00B221C0" w:rsidP="00877B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21C0" w:rsidTr="00877B55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21C0" w:rsidRDefault="00B221C0" w:rsidP="00877B5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21C0" w:rsidRDefault="00B221C0" w:rsidP="00877B55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21C0" w:rsidRDefault="00B221C0" w:rsidP="00877B55">
          <w:pPr>
            <w:spacing w:line="0" w:lineRule="atLeast"/>
            <w:jc w:val="right"/>
            <w:rPr>
              <w:sz w:val="18"/>
            </w:rPr>
          </w:pPr>
        </w:p>
      </w:tc>
    </w:tr>
    <w:tr w:rsidR="00B221C0" w:rsidTr="00877B5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21C0" w:rsidRDefault="00B221C0" w:rsidP="00877B55">
          <w:pPr>
            <w:jc w:val="right"/>
            <w:rPr>
              <w:sz w:val="18"/>
            </w:rPr>
          </w:pPr>
        </w:p>
      </w:tc>
    </w:tr>
  </w:tbl>
  <w:p w:rsidR="00B221C0" w:rsidRPr="00ED79B6" w:rsidRDefault="00B221C0" w:rsidP="00877B5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33C1C" w:rsidRDefault="00B221C0" w:rsidP="00877B5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21C0" w:rsidTr="00877B55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21C0" w:rsidRDefault="00B221C0" w:rsidP="00877B55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21C0" w:rsidRPr="00B20990" w:rsidRDefault="00B221C0" w:rsidP="00877B55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130DE">
            <w:rPr>
              <w:i/>
              <w:noProof/>
              <w:sz w:val="18"/>
            </w:rPr>
            <w:t>Disability Care Load Assessment (Child) Amendment (Age Adjustment Table)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21C0" w:rsidRPr="006D0249" w:rsidRDefault="00B221C0" w:rsidP="00877B55">
          <w:pPr>
            <w:spacing w:line="0" w:lineRule="atLeast"/>
            <w:jc w:val="right"/>
            <w:rPr>
              <w:sz w:val="18"/>
            </w:rPr>
          </w:pPr>
          <w:r w:rsidRPr="006D0249">
            <w:rPr>
              <w:sz w:val="18"/>
            </w:rPr>
            <w:fldChar w:fldCharType="begin"/>
          </w:r>
          <w:r w:rsidRPr="006D0249">
            <w:rPr>
              <w:sz w:val="18"/>
            </w:rPr>
            <w:instrText xml:space="preserve"> PAGE </w:instrText>
          </w:r>
          <w:r w:rsidRPr="006D0249">
            <w:rPr>
              <w:sz w:val="18"/>
            </w:rPr>
            <w:fldChar w:fldCharType="separate"/>
          </w:r>
          <w:r w:rsidR="009130DE">
            <w:rPr>
              <w:noProof/>
              <w:sz w:val="18"/>
            </w:rPr>
            <w:t>i</w:t>
          </w:r>
          <w:r w:rsidRPr="006D0249">
            <w:rPr>
              <w:sz w:val="18"/>
            </w:rPr>
            <w:fldChar w:fldCharType="end"/>
          </w:r>
        </w:p>
      </w:tc>
    </w:tr>
    <w:tr w:rsidR="00B221C0" w:rsidTr="00877B5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21C0" w:rsidRDefault="00B221C0" w:rsidP="00877B55">
          <w:pPr>
            <w:rPr>
              <w:sz w:val="18"/>
            </w:rPr>
          </w:pPr>
        </w:p>
      </w:tc>
    </w:tr>
  </w:tbl>
  <w:p w:rsidR="00B221C0" w:rsidRPr="00ED79B6" w:rsidRDefault="00B221C0" w:rsidP="00877B5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6D0249" w:rsidRDefault="00B221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221C0" w:rsidRPr="006D0249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221C0" w:rsidRPr="006D0249" w:rsidRDefault="00B221C0" w:rsidP="00EE57E8">
          <w:pPr>
            <w:spacing w:line="0" w:lineRule="atLeast"/>
            <w:rPr>
              <w:sz w:val="18"/>
            </w:rPr>
          </w:pPr>
          <w:r w:rsidRPr="006D0249">
            <w:rPr>
              <w:sz w:val="18"/>
            </w:rPr>
            <w:fldChar w:fldCharType="begin"/>
          </w:r>
          <w:r w:rsidRPr="006D0249">
            <w:rPr>
              <w:sz w:val="18"/>
            </w:rPr>
            <w:instrText xml:space="preserve"> PAGE </w:instrText>
          </w:r>
          <w:r w:rsidRPr="006D0249">
            <w:rPr>
              <w:sz w:val="18"/>
            </w:rPr>
            <w:fldChar w:fldCharType="separate"/>
          </w:r>
          <w:r w:rsidR="005C307A">
            <w:rPr>
              <w:noProof/>
              <w:sz w:val="18"/>
            </w:rPr>
            <w:t>2</w:t>
          </w:r>
          <w:r w:rsidRPr="006D0249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221C0" w:rsidRPr="006D0249" w:rsidRDefault="00B221C0" w:rsidP="00EE57E8">
          <w:pPr>
            <w:spacing w:line="0" w:lineRule="atLeast"/>
            <w:jc w:val="center"/>
            <w:rPr>
              <w:sz w:val="18"/>
            </w:rPr>
          </w:pPr>
          <w:r w:rsidRPr="006D0249">
            <w:rPr>
              <w:sz w:val="18"/>
            </w:rPr>
            <w:fldChar w:fldCharType="begin"/>
          </w:r>
          <w:r w:rsidRPr="006D0249">
            <w:rPr>
              <w:sz w:val="18"/>
            </w:rPr>
            <w:instrText xml:space="preserve"> STYLEREF  ShortT </w:instrText>
          </w:r>
          <w:r w:rsidRPr="006D0249">
            <w:rPr>
              <w:sz w:val="18"/>
            </w:rPr>
            <w:fldChar w:fldCharType="separate"/>
          </w:r>
          <w:r w:rsidR="005C307A">
            <w:rPr>
              <w:noProof/>
              <w:sz w:val="18"/>
            </w:rPr>
            <w:t>Disability Care Load Assessment (Child) Amendment (Age Adjustment Table) Determination 2020</w:t>
          </w:r>
          <w:r w:rsidRPr="006D0249">
            <w:rPr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221C0" w:rsidRPr="006D0249" w:rsidRDefault="00B221C0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B221C0" w:rsidRPr="006D0249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B221C0" w:rsidRPr="006D0249" w:rsidRDefault="00B221C0" w:rsidP="00EE57E8">
          <w:pPr>
            <w:jc w:val="right"/>
            <w:rPr>
              <w:sz w:val="18"/>
            </w:rPr>
          </w:pPr>
        </w:p>
      </w:tc>
    </w:tr>
  </w:tbl>
  <w:p w:rsidR="00B221C0" w:rsidRPr="006D0249" w:rsidRDefault="00B221C0" w:rsidP="00A136F5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33C1C" w:rsidRDefault="00B221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155" w:type="dxa"/>
      <w:tblLayout w:type="fixed"/>
      <w:tblLook w:val="04A0" w:firstRow="1" w:lastRow="0" w:firstColumn="1" w:lastColumn="0" w:noHBand="0" w:noVBand="1"/>
    </w:tblPr>
    <w:tblGrid>
      <w:gridCol w:w="2347"/>
      <w:gridCol w:w="4605"/>
      <w:gridCol w:w="1203"/>
    </w:tblGrid>
    <w:tr w:rsidR="00B221C0" w:rsidTr="001954AD">
      <w:trPr>
        <w:trHeight w:val="246"/>
      </w:trPr>
      <w:tc>
        <w:tcPr>
          <w:tcW w:w="2347" w:type="dxa"/>
          <w:tcBorders>
            <w:top w:val="nil"/>
            <w:left w:val="nil"/>
            <w:bottom w:val="nil"/>
            <w:right w:val="nil"/>
          </w:tcBorders>
        </w:tcPr>
        <w:p w:rsidR="00B221C0" w:rsidRDefault="00B221C0" w:rsidP="00EE57E8">
          <w:pPr>
            <w:spacing w:line="0" w:lineRule="atLeast"/>
            <w:rPr>
              <w:sz w:val="18"/>
            </w:rPr>
          </w:pPr>
        </w:p>
      </w:tc>
      <w:tc>
        <w:tcPr>
          <w:tcW w:w="4605" w:type="dxa"/>
          <w:tcBorders>
            <w:top w:val="nil"/>
            <w:left w:val="nil"/>
            <w:bottom w:val="nil"/>
            <w:right w:val="nil"/>
          </w:tcBorders>
        </w:tcPr>
        <w:p w:rsidR="00B221C0" w:rsidRDefault="00B221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130DE">
            <w:rPr>
              <w:i/>
              <w:noProof/>
              <w:sz w:val="18"/>
            </w:rPr>
            <w:t>Disability Care Load Assessment (Child) Amendment (Age Adjustment Table)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03" w:type="dxa"/>
          <w:tcBorders>
            <w:top w:val="nil"/>
            <w:left w:val="nil"/>
            <w:bottom w:val="nil"/>
            <w:right w:val="nil"/>
          </w:tcBorders>
        </w:tcPr>
        <w:p w:rsidR="00B221C0" w:rsidRPr="006D0249" w:rsidRDefault="00B221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B221C0" w:rsidTr="001954A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59"/>
      </w:trPr>
      <w:tc>
        <w:tcPr>
          <w:tcW w:w="8155" w:type="dxa"/>
          <w:gridSpan w:val="3"/>
        </w:tcPr>
        <w:p w:rsidR="00B221C0" w:rsidRDefault="00B221C0" w:rsidP="00EE57E8">
          <w:pPr>
            <w:rPr>
              <w:sz w:val="18"/>
            </w:rPr>
          </w:pPr>
        </w:p>
      </w:tc>
    </w:tr>
  </w:tbl>
  <w:p w:rsidR="00B221C0" w:rsidRPr="00ED79B6" w:rsidRDefault="00B221C0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33C1C" w:rsidRDefault="00B221C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221C0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B221C0" w:rsidRDefault="00B221C0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B221C0" w:rsidRDefault="00B221C0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B221C0" w:rsidRDefault="00B221C0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21C0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B221C0" w:rsidRDefault="00B221C0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130DE">
            <w:rPr>
              <w:i/>
              <w:noProof/>
              <w:sz w:val="18"/>
            </w:rPr>
            <w:t>14/9/2020 9:09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221C0" w:rsidRPr="00ED79B6" w:rsidRDefault="00B221C0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33C1C" w:rsidRDefault="00B221C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11553" w:type="dxa"/>
      <w:tblLayout w:type="fixed"/>
      <w:tblLook w:val="04A0" w:firstRow="1" w:lastRow="0" w:firstColumn="1" w:lastColumn="0" w:noHBand="0" w:noVBand="1"/>
    </w:tblPr>
    <w:tblGrid>
      <w:gridCol w:w="284"/>
      <w:gridCol w:w="8852"/>
      <w:gridCol w:w="2410"/>
      <w:gridCol w:w="7"/>
    </w:tblGrid>
    <w:tr w:rsidR="00B221C0" w:rsidTr="005C307A">
      <w:trPr>
        <w:gridAfter w:val="1"/>
        <w:wAfter w:w="7" w:type="dxa"/>
        <w:trHeight w:val="246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B221C0" w:rsidRDefault="00B221C0" w:rsidP="00EE57E8">
          <w:pPr>
            <w:spacing w:line="0" w:lineRule="atLeast"/>
            <w:rPr>
              <w:sz w:val="18"/>
            </w:rPr>
          </w:pPr>
        </w:p>
      </w:tc>
      <w:tc>
        <w:tcPr>
          <w:tcW w:w="8852" w:type="dxa"/>
          <w:tcBorders>
            <w:top w:val="nil"/>
            <w:left w:val="nil"/>
            <w:bottom w:val="nil"/>
            <w:right w:val="nil"/>
          </w:tcBorders>
        </w:tcPr>
        <w:p w:rsidR="00B221C0" w:rsidRDefault="00B221C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130DE">
            <w:rPr>
              <w:i/>
              <w:noProof/>
              <w:sz w:val="18"/>
            </w:rPr>
            <w:t>Disability Care Load Assessment (Child) Amendment (Age Adjustment Table) Determination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B221C0" w:rsidRPr="006D0249" w:rsidRDefault="00B221C0" w:rsidP="00EE57E8">
          <w:pPr>
            <w:spacing w:line="0" w:lineRule="atLeast"/>
            <w:jc w:val="right"/>
            <w:rPr>
              <w:sz w:val="18"/>
            </w:rPr>
          </w:pPr>
          <w:r>
            <w:rPr>
              <w:sz w:val="18"/>
            </w:rPr>
            <w:t>2</w:t>
          </w:r>
        </w:p>
      </w:tc>
    </w:tr>
    <w:tr w:rsidR="00B221C0" w:rsidTr="005C307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159"/>
      </w:trPr>
      <w:tc>
        <w:tcPr>
          <w:tcW w:w="11553" w:type="dxa"/>
          <w:gridSpan w:val="4"/>
        </w:tcPr>
        <w:p w:rsidR="00B221C0" w:rsidRDefault="00B221C0" w:rsidP="00EE57E8">
          <w:pPr>
            <w:rPr>
              <w:sz w:val="18"/>
            </w:rPr>
          </w:pPr>
        </w:p>
      </w:tc>
    </w:tr>
  </w:tbl>
  <w:p w:rsidR="00B221C0" w:rsidRPr="00ED79B6" w:rsidRDefault="00B221C0" w:rsidP="007A686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058" w:rsidRDefault="00994058" w:rsidP="0048364F">
      <w:pPr>
        <w:spacing w:line="240" w:lineRule="auto"/>
      </w:pPr>
      <w:r>
        <w:separator/>
      </w:r>
    </w:p>
  </w:footnote>
  <w:footnote w:type="continuationSeparator" w:id="0">
    <w:p w:rsidR="00994058" w:rsidRDefault="0099405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5F1388" w:rsidRDefault="00B221C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5F1388" w:rsidRDefault="00B221C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5F1388" w:rsidRDefault="00B221C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D79B6" w:rsidRDefault="00B221C0" w:rsidP="00877B55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D79B6" w:rsidRDefault="00B221C0" w:rsidP="00877B5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ED79B6" w:rsidRDefault="00B221C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A961C4" w:rsidRDefault="00B221C0" w:rsidP="0048364F">
    <w:pPr>
      <w:rPr>
        <w:b/>
        <w:sz w:val="20"/>
      </w:rPr>
    </w:pPr>
  </w:p>
  <w:p w:rsidR="00B221C0" w:rsidRPr="00A961C4" w:rsidRDefault="00B221C0" w:rsidP="0048364F">
    <w:pPr>
      <w:rPr>
        <w:b/>
        <w:sz w:val="20"/>
      </w:rPr>
    </w:pPr>
  </w:p>
  <w:p w:rsidR="00B221C0" w:rsidRPr="00A961C4" w:rsidRDefault="00B221C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1C0" w:rsidRPr="00A961C4" w:rsidRDefault="00B221C0" w:rsidP="0048364F">
    <w:pPr>
      <w:jc w:val="right"/>
      <w:rPr>
        <w:sz w:val="20"/>
      </w:rPr>
    </w:pPr>
  </w:p>
  <w:p w:rsidR="00B221C0" w:rsidRPr="00A961C4" w:rsidRDefault="00B221C0" w:rsidP="0048364F">
    <w:pPr>
      <w:jc w:val="right"/>
      <w:rPr>
        <w:b/>
        <w:sz w:val="20"/>
      </w:rPr>
    </w:pPr>
  </w:p>
  <w:p w:rsidR="00B221C0" w:rsidRPr="006D0249" w:rsidRDefault="00B221C0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FD"/>
    <w:rsid w:val="00000263"/>
    <w:rsid w:val="00002BCC"/>
    <w:rsid w:val="000113BC"/>
    <w:rsid w:val="00013324"/>
    <w:rsid w:val="000136AF"/>
    <w:rsid w:val="0004044E"/>
    <w:rsid w:val="0005120E"/>
    <w:rsid w:val="00054577"/>
    <w:rsid w:val="000614BF"/>
    <w:rsid w:val="0007169C"/>
    <w:rsid w:val="00077593"/>
    <w:rsid w:val="00083F48"/>
    <w:rsid w:val="00097A48"/>
    <w:rsid w:val="000A479A"/>
    <w:rsid w:val="000A7DF9"/>
    <w:rsid w:val="000D05EF"/>
    <w:rsid w:val="000D3FB9"/>
    <w:rsid w:val="000D5485"/>
    <w:rsid w:val="000E598E"/>
    <w:rsid w:val="000E5A3D"/>
    <w:rsid w:val="000F0ADA"/>
    <w:rsid w:val="000F157B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954AD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601D1"/>
    <w:rsid w:val="002659FD"/>
    <w:rsid w:val="002769B7"/>
    <w:rsid w:val="00281748"/>
    <w:rsid w:val="00285CDD"/>
    <w:rsid w:val="00291167"/>
    <w:rsid w:val="0029489E"/>
    <w:rsid w:val="00297ECB"/>
    <w:rsid w:val="002C152A"/>
    <w:rsid w:val="002D043A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370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87E2D"/>
    <w:rsid w:val="00593AA6"/>
    <w:rsid w:val="00594161"/>
    <w:rsid w:val="00594749"/>
    <w:rsid w:val="00594956"/>
    <w:rsid w:val="005B1555"/>
    <w:rsid w:val="005B4067"/>
    <w:rsid w:val="005C307A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6D48"/>
    <w:rsid w:val="00677CC2"/>
    <w:rsid w:val="00685F42"/>
    <w:rsid w:val="0069207B"/>
    <w:rsid w:val="006A304E"/>
    <w:rsid w:val="006B7006"/>
    <w:rsid w:val="006C7F8C"/>
    <w:rsid w:val="006D0249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01D1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54D0"/>
    <w:rsid w:val="00877B55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188B"/>
    <w:rsid w:val="008F4F1C"/>
    <w:rsid w:val="009069AD"/>
    <w:rsid w:val="00910E64"/>
    <w:rsid w:val="009130DE"/>
    <w:rsid w:val="00922764"/>
    <w:rsid w:val="009278C1"/>
    <w:rsid w:val="00932377"/>
    <w:rsid w:val="009346E3"/>
    <w:rsid w:val="0094523D"/>
    <w:rsid w:val="00976A63"/>
    <w:rsid w:val="00994058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49DB"/>
    <w:rsid w:val="00AD5641"/>
    <w:rsid w:val="00AF33DB"/>
    <w:rsid w:val="00B032D8"/>
    <w:rsid w:val="00B05D72"/>
    <w:rsid w:val="00B20990"/>
    <w:rsid w:val="00B221C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E0A93"/>
    <w:rsid w:val="00CF0BB2"/>
    <w:rsid w:val="00CF7CF7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E01CD0"/>
    <w:rsid w:val="00E034DB"/>
    <w:rsid w:val="00E05704"/>
    <w:rsid w:val="00E12F1A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3D3D"/>
    <w:rsid w:val="00EF6402"/>
    <w:rsid w:val="00F047E2"/>
    <w:rsid w:val="00F04D57"/>
    <w:rsid w:val="00F078DC"/>
    <w:rsid w:val="00F13E86"/>
    <w:rsid w:val="00F20B52"/>
    <w:rsid w:val="00F32FCB"/>
    <w:rsid w:val="00F33523"/>
    <w:rsid w:val="00F654A1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C77BA"/>
  <w15:docId w15:val="{97231925-A364-498B-855D-E3FDF300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0057\AppData\Local\Microsoft\Windows\INetCache\IE\9BMAHVNZ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15</TotalTime>
  <Pages>7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Anna</dc:creator>
  <cp:lastModifiedBy>TEIVONEN, Brittany</cp:lastModifiedBy>
  <cp:revision>5</cp:revision>
  <dcterms:created xsi:type="dcterms:W3CDTF">2020-09-07T00:02:00Z</dcterms:created>
  <dcterms:modified xsi:type="dcterms:W3CDTF">2020-09-13T23:14:00Z</dcterms:modified>
</cp:coreProperties>
</file>