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E3D" w:rsidRDefault="005D6E3D">
      <w:pPr>
        <w:spacing w:before="1"/>
        <w:rPr>
          <w:rFonts w:ascii="Times New Roman" w:eastAsia="Times New Roman" w:hAnsi="Times New Roman" w:cs="Times New Roman"/>
          <w:sz w:val="7"/>
          <w:szCs w:val="7"/>
        </w:rPr>
      </w:pPr>
      <w:bookmarkStart w:id="0" w:name="_GoBack"/>
      <w:bookmarkEnd w:id="0"/>
    </w:p>
    <w:p w:rsidR="005D6E3D" w:rsidRDefault="00E77DBE">
      <w:pPr>
        <w:tabs>
          <w:tab w:val="left" w:pos="6809"/>
        </w:tabs>
        <w:spacing w:line="200" w:lineRule="atLeast"/>
        <w:ind w:left="153"/>
        <w:rPr>
          <w:rFonts w:ascii="Times New Roman" w:eastAsia="Times New Roman" w:hAnsi="Times New Roman" w:cs="Times New Roman"/>
          <w:sz w:val="20"/>
          <w:szCs w:val="20"/>
        </w:rPr>
      </w:pPr>
      <w:r>
        <w:rPr>
          <w:rFonts w:ascii="Times New Roman"/>
          <w:noProof/>
          <w:sz w:val="20"/>
          <w:lang w:val="en-AU" w:eastAsia="en-AU"/>
        </w:rPr>
        <w:drawing>
          <wp:inline distT="0" distB="0" distL="0" distR="0">
            <wp:extent cx="2406208" cy="6995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06208" cy="699516"/>
                    </a:xfrm>
                    <a:prstGeom prst="rect">
                      <a:avLst/>
                    </a:prstGeom>
                  </pic:spPr>
                </pic:pic>
              </a:graphicData>
            </a:graphic>
          </wp:inline>
        </w:drawing>
      </w:r>
      <w:r>
        <w:rPr>
          <w:rFonts w:ascii="Times New Roman"/>
          <w:sz w:val="20"/>
        </w:rPr>
        <w:tab/>
      </w:r>
      <w:r w:rsidR="003057EA">
        <w:rPr>
          <w:rFonts w:ascii="Times New Roman"/>
          <w:noProof/>
          <w:position w:val="17"/>
          <w:sz w:val="20"/>
          <w:lang w:val="en-AU" w:eastAsia="en-AU"/>
        </w:rPr>
        <mc:AlternateContent>
          <mc:Choice Requires="wps">
            <w:drawing>
              <wp:inline distT="0" distB="0" distL="0" distR="0">
                <wp:extent cx="2138045" cy="314325"/>
                <wp:effectExtent l="18415" t="16510" r="15240" b="1206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314325"/>
                        </a:xfrm>
                        <a:prstGeom prst="rect">
                          <a:avLst/>
                        </a:prstGeom>
                        <a:noFill/>
                        <a:ln w="19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6E3D" w:rsidRDefault="00E77DBE">
                            <w:pPr>
                              <w:spacing w:before="23"/>
                              <w:ind w:left="46"/>
                              <w:rPr>
                                <w:rFonts w:ascii="Arial" w:eastAsia="Arial" w:hAnsi="Arial" w:cs="Arial"/>
                              </w:rPr>
                            </w:pPr>
                            <w:r>
                              <w:rPr>
                                <w:rFonts w:ascii="Arial"/>
                                <w:b/>
                              </w:rPr>
                              <w:t>Instrument</w:t>
                            </w:r>
                            <w:r>
                              <w:rPr>
                                <w:rFonts w:ascii="Arial"/>
                                <w:b/>
                                <w:spacing w:val="-6"/>
                              </w:rPr>
                              <w:t xml:space="preserve"> </w:t>
                            </w:r>
                            <w:r>
                              <w:rPr>
                                <w:rFonts w:ascii="Arial"/>
                                <w:b/>
                                <w:spacing w:val="-1"/>
                              </w:rPr>
                              <w:t>ID:</w:t>
                            </w:r>
                            <w:r>
                              <w:rPr>
                                <w:rFonts w:ascii="Arial"/>
                                <w:b/>
                                <w:spacing w:val="1"/>
                              </w:rPr>
                              <w:t xml:space="preserve"> </w:t>
                            </w:r>
                            <w:r>
                              <w:rPr>
                                <w:rFonts w:ascii="Arial"/>
                                <w:b/>
                                <w:spacing w:val="-1"/>
                              </w:rPr>
                              <w:t>2020/SMB/0027</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168.3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ueQIAAAIFAAAOAAAAZHJzL2Uyb0RvYy54bWysVF1v2yAUfZ+0/4B4T20nTpdadaouTqZJ&#10;3YfU7gcQwDEaBgYkdlftv++C4zRdX6ZpfsAXuBzOvfdcrm/6VqIDt05oVeLsIsWIK6qZULsSf3vY&#10;TBYYOU8UI1IrXuJH7vDN8u2b684UfKobLRm3CECUKzpT4sZ7UySJow1vibvQhivYrLVtiYep3SXM&#10;kg7QW5lM0/Qy6bRlxmrKnYPVatjEy4hf15z6L3XtuEeyxMDNx9HGcRvGZHlNip0lphH0SIP8A4uW&#10;CAWXnqAq4gnaW/EKqhXUaqdrf0F1m+i6FpTHGCCaLP0jmvuGGB5jgeQ4c0qT+3+w9PPhq0WCQe0y&#10;jBRpoUYPvPfove4RLEF+OuMKcLs34Oh7WAffGKszd5p+d0jpVUPUjt9aq7uGEwb84snk7OiA4wLI&#10;tvukGdxD9l5HoL62bUgepAMBOtTp8VSbwIXC4jSbLdJ8jhGFvVmWz6bzQC4hxXjaWOc/cN2iYJTY&#10;Qu0jOjncOT+4ji7hMqU3QspYf6lQB5Sv5vPFEJiWgoXd4OfsbruSFh1IkFD8jhe7c7dWeBCyFG2J&#10;FycnUoR0rBWL13gi5GADa6kCOEQH5I7WIJinq/RqvVgv8kk+vVxP8rSqJrebVT653GTv5tWsWq2q&#10;7FfgmeVFIxjjKlAdxZvlfyeOYxsNsjvJ90VILyLfxO915MlLGrEiENX4j9FFHYTSDyLw/baHhARx&#10;bDV7BEVYPTQmPCRgNNr+xKiDpiyx+7EnlmMkPypQVejg0bCjsR0NoigcLbHHaDBXfuj0vbFi1wDy&#10;oFulb0F5tYiieGYBlMMEGi2SPz4KoZPP59Hr+ela/gYAAP//AwBQSwMEFAAGAAgAAAAhAJc6FyTZ&#10;AAAABAEAAA8AAABkcnMvZG93bnJldi54bWxMj8FOwzAQRO9I/IO1SNyoXQqhDXEqVJUzIoS7G2+T&#10;CHsdxW6b9utZuMBlpdGMZt4W68k7ccQx9oE0zGcKBFITbE+thvrj9W4JIiZD1rhAqOGMEdbl9VVh&#10;chtO9I7HKrWCSyjmRkOX0pBLGZsOvYmzMCCxtw+jN4nl2Eo7mhOXeyfvlcqkNz3xQmcG3HTYfFUH&#10;ryFTl4vcxv68bNpPN6/raqveNlrf3kwvzyASTukvDD/4jA4lM+3CgWwUTgM/kn4ve4tF9gRip+Fh&#10;9QiyLOR/+PIbAAD//wMAUEsBAi0AFAAGAAgAAAAhALaDOJL+AAAA4QEAABMAAAAAAAAAAAAAAAAA&#10;AAAAAFtDb250ZW50X1R5cGVzXS54bWxQSwECLQAUAAYACAAAACEAOP0h/9YAAACUAQAACwAAAAAA&#10;AAAAAAAAAAAvAQAAX3JlbHMvLnJlbHNQSwECLQAUAAYACAAAACEAXoCv7nkCAAACBQAADgAAAAAA&#10;AAAAAAAAAAAuAgAAZHJzL2Uyb0RvYy54bWxQSwECLQAUAAYACAAAACEAlzoXJNkAAAAEAQAADwAA&#10;AAAAAAAAAAAAAADTBAAAZHJzL2Rvd25yZXYueG1sUEsFBgAAAAAEAAQA8wAAANkFAAAAAA==&#10;" filled="f" strokeweight="1.54pt">
                <v:textbox inset="0,0,0,0">
                  <w:txbxContent>
                    <w:p w:rsidR="005D6E3D" w:rsidRDefault="00E77DBE">
                      <w:pPr>
                        <w:spacing w:before="23"/>
                        <w:ind w:left="46"/>
                        <w:rPr>
                          <w:rFonts w:ascii="Arial" w:eastAsia="Arial" w:hAnsi="Arial" w:cs="Arial"/>
                        </w:rPr>
                      </w:pPr>
                      <w:r>
                        <w:rPr>
                          <w:rFonts w:ascii="Arial"/>
                          <w:b/>
                        </w:rPr>
                        <w:t>Instrument</w:t>
                      </w:r>
                      <w:r>
                        <w:rPr>
                          <w:rFonts w:ascii="Arial"/>
                          <w:b/>
                          <w:spacing w:val="-6"/>
                        </w:rPr>
                        <w:t xml:space="preserve"> </w:t>
                      </w:r>
                      <w:r>
                        <w:rPr>
                          <w:rFonts w:ascii="Arial"/>
                          <w:b/>
                          <w:spacing w:val="-1"/>
                        </w:rPr>
                        <w:t>ID:</w:t>
                      </w:r>
                      <w:r>
                        <w:rPr>
                          <w:rFonts w:ascii="Arial"/>
                          <w:b/>
                          <w:spacing w:val="1"/>
                        </w:rPr>
                        <w:t xml:space="preserve"> </w:t>
                      </w:r>
                      <w:r>
                        <w:rPr>
                          <w:rFonts w:ascii="Arial"/>
                          <w:b/>
                          <w:spacing w:val="-1"/>
                        </w:rPr>
                        <w:t>2020/SMB/0027</w:t>
                      </w:r>
                    </w:p>
                  </w:txbxContent>
                </v:textbox>
                <w10:anchorlock/>
              </v:shape>
            </w:pict>
          </mc:Fallback>
        </mc:AlternateContent>
      </w:r>
    </w:p>
    <w:p w:rsidR="005D6E3D" w:rsidRDefault="005D6E3D">
      <w:pPr>
        <w:spacing w:before="7"/>
        <w:rPr>
          <w:rFonts w:ascii="Times New Roman" w:eastAsia="Times New Roman" w:hAnsi="Times New Roman" w:cs="Times New Roman"/>
          <w:sz w:val="20"/>
          <w:szCs w:val="20"/>
        </w:rPr>
      </w:pPr>
    </w:p>
    <w:p w:rsidR="005D6E3D" w:rsidRDefault="003057EA">
      <w:pPr>
        <w:spacing w:line="30" w:lineRule="atLeast"/>
        <w:ind w:left="109"/>
        <w:rPr>
          <w:rFonts w:ascii="Times New Roman" w:eastAsia="Times New Roman" w:hAnsi="Times New Roman" w:cs="Times New Roman"/>
          <w:sz w:val="3"/>
          <w:szCs w:val="3"/>
        </w:rPr>
      </w:pPr>
      <w:r>
        <w:rPr>
          <w:rFonts w:ascii="Times New Roman" w:eastAsia="Times New Roman" w:hAnsi="Times New Roman" w:cs="Times New Roman"/>
          <w:noProof/>
          <w:sz w:val="3"/>
          <w:szCs w:val="3"/>
          <w:lang w:val="en-AU" w:eastAsia="en-AU"/>
        </w:rPr>
        <mc:AlternateContent>
          <mc:Choice Requires="wpg">
            <w:drawing>
              <wp:inline distT="0" distB="0" distL="0" distR="0">
                <wp:extent cx="6270625" cy="19685"/>
                <wp:effectExtent l="635" t="6985" r="5715"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0625" cy="19685"/>
                          <a:chOff x="0" y="0"/>
                          <a:chExt cx="9875" cy="31"/>
                        </a:xfrm>
                      </wpg:grpSpPr>
                      <wpg:grpSp>
                        <wpg:cNvPr id="9" name="Group 9"/>
                        <wpg:cNvGrpSpPr>
                          <a:grpSpLocks/>
                        </wpg:cNvGrpSpPr>
                        <wpg:grpSpPr bwMode="auto">
                          <a:xfrm>
                            <a:off x="15" y="15"/>
                            <a:ext cx="9844" cy="2"/>
                            <a:chOff x="15" y="15"/>
                            <a:chExt cx="9844" cy="2"/>
                          </a:xfrm>
                        </wpg:grpSpPr>
                        <wps:wsp>
                          <wps:cNvPr id="10" name="Freeform 10"/>
                          <wps:cNvSpPr>
                            <a:spLocks/>
                          </wps:cNvSpPr>
                          <wps:spPr bwMode="auto">
                            <a:xfrm>
                              <a:off x="15" y="15"/>
                              <a:ext cx="9844" cy="2"/>
                            </a:xfrm>
                            <a:custGeom>
                              <a:avLst/>
                              <a:gdLst>
                                <a:gd name="T0" fmla="+- 0 15 15"/>
                                <a:gd name="T1" fmla="*/ T0 w 9844"/>
                                <a:gd name="T2" fmla="+- 0 9859 15"/>
                                <a:gd name="T3" fmla="*/ T2 w 9844"/>
                              </a:gdLst>
                              <a:ahLst/>
                              <a:cxnLst>
                                <a:cxn ang="0">
                                  <a:pos x="T1" y="0"/>
                                </a:cxn>
                                <a:cxn ang="0">
                                  <a:pos x="T3" y="0"/>
                                </a:cxn>
                              </a:cxnLst>
                              <a:rect l="0" t="0" r="r" b="b"/>
                              <a:pathLst>
                                <a:path w="9844">
                                  <a:moveTo>
                                    <a:pt x="0" y="0"/>
                                  </a:moveTo>
                                  <a:lnTo>
                                    <a:pt x="984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5E90D8" id="Group 8" o:spid="_x0000_s1026" style="width:493.75pt;height:1.55pt;mso-position-horizontal-relative:char;mso-position-vertical-relative:line" coordsize="98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rohQMAANwIAAAOAAAAZHJzL2Uyb0RvYy54bWy0VumO2zYQ/h+g70DwZwOvjpW9krDaIPCx&#10;CJC2AeI+AC1RByqRCklb3gR99w4PeWVtFw0S1DDkoWY4/L45OL5/d+5adKJCNpxlOLjxMaIs50XD&#10;qgz/ud8tYoykIqwgLWc0w09U4ncPv7y5H/qUhrzmbUEFAidMpkOf4VqpPvU8mde0I/KG95SBsuSi&#10;IwqWovIKQQbw3rVe6Psrb+Ci6AXPqZTwdmOV+MH4L0uaqz/KUlKF2gwDNmWewjwP+uk93JO0EqSv&#10;m9zBID+AoiMNg0MvrjZEEXQUzQtXXZMLLnmpbnLeebwsm5waDsAm8GdsHgU/9oZLlQ5VfwkThHYW&#10;px92m/9++iRQU2QYEsVIBykyp6JYh2boqxQsHkX/uf8kLD8QP/L8Lwlqb67X68oao8PwGy/AHTkq&#10;bkJzLkWnXQBpdDYZeLpkgJ4VyuHlKrzzV+ESoxx0QbKKlzZDeQ1pfLErr7duXxLfuU23gd7hkdQe&#10;ZyA6SJaPWVyoOfLJNfnk/yYfAFrN0NEb6SdxFFnu4Yz3bMOU+dWWV4lDe8nnCpI/V0Gfa9JTU5hS&#10;14cLYgANZktoJyjVPYvglSkjYzbWkJwW0EQz9DKVUGf/WTqzYLwSvUsoSJofpXqk3JQfOX2UCkBB&#10;rxYgWcHh3gODsmvhBni7QD4KlvC1iaiK0SQYTX710N5HAzJJcw5Ho3A0Mn6SeJn8i6fb0Uh7Ciee&#10;APkFG6lHuPmZObwgIaIvWN80Vs+lbo09IBs7CjyAkeb2ii2cPbe1e9wRAm7O+Z0pMII782AD0hOl&#10;kekjtIiGDJtA6BcdP9E9Nyo1a1o45FnbsqmVLf4JKquGHfoA09OXQzXWSU4Z3zVta3LQMg0lSJbL&#10;2ARH8rYptFbDkaI6rFuBTkSPA/PRbMDblRlcu6ww3mpKiq2TFWlaK4N9a4ILledioGvQ3PffEj/Z&#10;xts4WkTharuI/M1m8X63jharXXC33Nxu1utN8LeGFkRp3RQFZRrdOHuC6Ps6001BOzUu0+eKxRXZ&#10;nfm8JOtdwzCxAC7jr2EHd6htTH1ryvTAiydoUsHtMIXhD0LNxVeMBhikGZZfjkRQjNoPDO6ZJIgi&#10;PXnNIlrehbAQU81hqiEsB1cZVhgqXItrZaf1sRdNVcNJgUkr4+9hrpSN7mSDz6JyC7jqjOSmkZNh&#10;hIJ0NaOna2P1/Kfk4R8AAAD//wMAUEsDBBQABgAIAAAAIQBLPK8Z2wAAAAMBAAAPAAAAZHJzL2Rv&#10;d25yZXYueG1sTI9Ba8JAEIXvBf/DMoXe6iaKVdNsRKTtSQpqoXgbs2MSzM6G7JrEf99tL/Uy8HiP&#10;975JV4OpRUetqywriMcRCOLc6ooLBV+H9+cFCOeRNdaWScGNHKyy0UOKibY976jb+0KEEnYJKii9&#10;bxIpXV6SQTe2DXHwzrY16INsC6lb7EO5qeUkil6kwYrDQokNbUrKL/urUfDRY7+exm/d9nLe3I6H&#10;2ef3Nialnh6H9SsIT4P/D8MvfkCHLDCd7JW1E7WC8Ij/u8FbLuYzECcF0xhklsp79uwHAAD//wMA&#10;UEsBAi0AFAAGAAgAAAAhALaDOJL+AAAA4QEAABMAAAAAAAAAAAAAAAAAAAAAAFtDb250ZW50X1R5&#10;cGVzXS54bWxQSwECLQAUAAYACAAAACEAOP0h/9YAAACUAQAACwAAAAAAAAAAAAAAAAAvAQAAX3Jl&#10;bHMvLnJlbHNQSwECLQAUAAYACAAAACEA7Fk66IUDAADcCAAADgAAAAAAAAAAAAAAAAAuAgAAZHJz&#10;L2Uyb0RvYy54bWxQSwECLQAUAAYACAAAACEASzyvGdsAAAADAQAADwAAAAAAAAAAAAAAAADfBQAA&#10;ZHJzL2Rvd25yZXYueG1sUEsFBgAAAAAEAAQA8wAAAOcGAAAAAA==&#10;">
                <v:group id="Group 9" o:spid="_x0000_s1027" style="position:absolute;left:15;top:15;width:9844;height:2" coordorigin="15,15" coordsize="9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15;top:15;width:9844;height:2;visibility:visible;mso-wrap-style:square;v-text-anchor:top" coordsize="9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GjxQAAANsAAAAPAAAAZHJzL2Rvd25yZXYueG1sRI9BT8JA&#10;EIXvJvyHzZB4MbBVI5DKQlAjwZsCCRwn3bFt6M6u3ZWWf88cTLzN5L1575v5sneNOlMba88G7scZ&#10;KOLC25pLA/vd+2gGKiZki41nMnChCMvF4GaOufUdf9F5m0olIRxzNFClFHKtY1GRwzj2gVi0b986&#10;TLK2pbYtdhLuGv2QZRPtsGZpqDDQa0XFafvrDHzUb2HdPf28THefk/Do7hiP+mDM7bBfPYNK1Kd/&#10;89/1xgq+0MsvMoBeXAEAAP//AwBQSwECLQAUAAYACAAAACEA2+H2y+4AAACFAQAAEwAAAAAAAAAA&#10;AAAAAAAAAAAAW0NvbnRlbnRfVHlwZXNdLnhtbFBLAQItABQABgAIAAAAIQBa9CxbvwAAABUBAAAL&#10;AAAAAAAAAAAAAAAAAB8BAABfcmVscy8ucmVsc1BLAQItABQABgAIAAAAIQCwXcGjxQAAANsAAAAP&#10;AAAAAAAAAAAAAAAAAAcCAABkcnMvZG93bnJldi54bWxQSwUGAAAAAAMAAwC3AAAA+QIAAAAA&#10;" path="m,l9844,e" filled="f" strokeweight="1.54pt">
                    <v:path arrowok="t" o:connecttype="custom" o:connectlocs="0,0;9844,0" o:connectangles="0,0"/>
                  </v:shape>
                </v:group>
                <w10:anchorlock/>
              </v:group>
            </w:pict>
          </mc:Fallback>
        </mc:AlternateContent>
      </w:r>
    </w:p>
    <w:p w:rsidR="005D6E3D" w:rsidRDefault="00E77DBE">
      <w:pPr>
        <w:pStyle w:val="Heading1"/>
        <w:ind w:left="3327" w:firstLine="0"/>
      </w:pPr>
      <w:r>
        <w:rPr>
          <w:spacing w:val="-1"/>
        </w:rPr>
        <w:t>Explanatory</w:t>
      </w:r>
      <w:r>
        <w:rPr>
          <w:spacing w:val="3"/>
        </w:rPr>
        <w:t xml:space="preserve"> </w:t>
      </w:r>
      <w:r>
        <w:rPr>
          <w:spacing w:val="-2"/>
        </w:rPr>
        <w:t>Statement</w:t>
      </w:r>
    </w:p>
    <w:p w:rsidR="005D6E3D" w:rsidRDefault="005D6E3D">
      <w:pPr>
        <w:rPr>
          <w:rFonts w:ascii="Arial" w:eastAsia="Arial" w:hAnsi="Arial" w:cs="Arial"/>
          <w:sz w:val="20"/>
          <w:szCs w:val="20"/>
        </w:rPr>
      </w:pPr>
    </w:p>
    <w:p w:rsidR="005D6E3D" w:rsidRDefault="005D6E3D">
      <w:pPr>
        <w:spacing w:before="6"/>
        <w:rPr>
          <w:rFonts w:ascii="Arial" w:eastAsia="Arial" w:hAnsi="Arial" w:cs="Arial"/>
          <w:sz w:val="29"/>
          <w:szCs w:val="29"/>
        </w:rPr>
      </w:pPr>
    </w:p>
    <w:p w:rsidR="005D6E3D" w:rsidRDefault="00E77DBE">
      <w:pPr>
        <w:spacing w:before="57" w:line="244" w:lineRule="auto"/>
        <w:ind w:left="1892" w:right="387" w:hanging="1273"/>
        <w:rPr>
          <w:rFonts w:ascii="Arial" w:eastAsia="Arial" w:hAnsi="Arial" w:cs="Arial"/>
          <w:sz w:val="34"/>
          <w:szCs w:val="34"/>
        </w:rPr>
      </w:pPr>
      <w:r>
        <w:rPr>
          <w:rFonts w:ascii="Arial"/>
          <w:spacing w:val="-1"/>
          <w:sz w:val="34"/>
        </w:rPr>
        <w:t>Coronavirus</w:t>
      </w:r>
      <w:r>
        <w:rPr>
          <w:rFonts w:ascii="Arial"/>
          <w:spacing w:val="-2"/>
          <w:sz w:val="34"/>
        </w:rPr>
        <w:t xml:space="preserve"> Economic</w:t>
      </w:r>
      <w:r>
        <w:rPr>
          <w:rFonts w:ascii="Arial"/>
          <w:spacing w:val="3"/>
          <w:sz w:val="34"/>
        </w:rPr>
        <w:t xml:space="preserve"> </w:t>
      </w:r>
      <w:r>
        <w:rPr>
          <w:rFonts w:ascii="Arial"/>
          <w:spacing w:val="-2"/>
          <w:sz w:val="34"/>
        </w:rPr>
        <w:t>Response</w:t>
      </w:r>
      <w:r>
        <w:rPr>
          <w:rFonts w:ascii="Arial"/>
          <w:spacing w:val="3"/>
          <w:sz w:val="34"/>
        </w:rPr>
        <w:t xml:space="preserve"> </w:t>
      </w:r>
      <w:r>
        <w:rPr>
          <w:rFonts w:ascii="Arial"/>
          <w:spacing w:val="-1"/>
          <w:sz w:val="34"/>
        </w:rPr>
        <w:t>Package</w:t>
      </w:r>
      <w:r>
        <w:rPr>
          <w:rFonts w:ascii="Arial"/>
          <w:spacing w:val="-2"/>
          <w:sz w:val="34"/>
        </w:rPr>
        <w:t xml:space="preserve"> </w:t>
      </w:r>
      <w:r>
        <w:rPr>
          <w:rFonts w:ascii="Arial"/>
          <w:spacing w:val="-1"/>
          <w:sz w:val="34"/>
        </w:rPr>
        <w:t>(Payments</w:t>
      </w:r>
      <w:r>
        <w:rPr>
          <w:rFonts w:ascii="Arial"/>
          <w:spacing w:val="-2"/>
          <w:sz w:val="34"/>
        </w:rPr>
        <w:t xml:space="preserve"> </w:t>
      </w:r>
      <w:r>
        <w:rPr>
          <w:rFonts w:ascii="Arial"/>
          <w:spacing w:val="-1"/>
          <w:sz w:val="34"/>
        </w:rPr>
        <w:t>and</w:t>
      </w:r>
      <w:r>
        <w:rPr>
          <w:rFonts w:ascii="Arial"/>
          <w:spacing w:val="39"/>
          <w:sz w:val="34"/>
        </w:rPr>
        <w:t xml:space="preserve"> </w:t>
      </w:r>
      <w:r>
        <w:rPr>
          <w:rFonts w:ascii="Arial"/>
          <w:spacing w:val="-1"/>
          <w:sz w:val="34"/>
        </w:rPr>
        <w:t>Benefits)</w:t>
      </w:r>
      <w:r>
        <w:rPr>
          <w:rFonts w:ascii="Arial"/>
          <w:spacing w:val="2"/>
          <w:sz w:val="34"/>
        </w:rPr>
        <w:t xml:space="preserve"> </w:t>
      </w:r>
      <w:r>
        <w:rPr>
          <w:rFonts w:ascii="Arial"/>
          <w:spacing w:val="-1"/>
          <w:sz w:val="34"/>
        </w:rPr>
        <w:t>Higher</w:t>
      </w:r>
      <w:r>
        <w:rPr>
          <w:rFonts w:ascii="Arial"/>
          <w:spacing w:val="-2"/>
          <w:sz w:val="34"/>
        </w:rPr>
        <w:t xml:space="preserve"> </w:t>
      </w:r>
      <w:r>
        <w:rPr>
          <w:rFonts w:ascii="Arial"/>
          <w:spacing w:val="-1"/>
          <w:sz w:val="34"/>
        </w:rPr>
        <w:t>Rate</w:t>
      </w:r>
      <w:r>
        <w:rPr>
          <w:rFonts w:ascii="Arial"/>
          <w:spacing w:val="3"/>
          <w:sz w:val="34"/>
        </w:rPr>
        <w:t xml:space="preserve"> </w:t>
      </w:r>
      <w:r>
        <w:rPr>
          <w:rFonts w:ascii="Arial"/>
          <w:spacing w:val="-2"/>
          <w:sz w:val="34"/>
        </w:rPr>
        <w:t xml:space="preserve">Determination </w:t>
      </w:r>
      <w:r>
        <w:rPr>
          <w:rFonts w:ascii="Arial"/>
          <w:spacing w:val="-1"/>
          <w:sz w:val="34"/>
        </w:rPr>
        <w:t>2020</w:t>
      </w:r>
    </w:p>
    <w:p w:rsidR="005D6E3D" w:rsidRDefault="003057EA">
      <w:pPr>
        <w:spacing w:line="30" w:lineRule="atLeast"/>
        <w:ind w:left="109"/>
        <w:rPr>
          <w:rFonts w:ascii="Arial" w:eastAsia="Arial" w:hAnsi="Arial" w:cs="Arial"/>
          <w:sz w:val="3"/>
          <w:szCs w:val="3"/>
        </w:rPr>
      </w:pPr>
      <w:r>
        <w:rPr>
          <w:rFonts w:ascii="Arial" w:eastAsia="Arial" w:hAnsi="Arial" w:cs="Arial"/>
          <w:noProof/>
          <w:sz w:val="3"/>
          <w:szCs w:val="3"/>
          <w:lang w:val="en-AU" w:eastAsia="en-AU"/>
        </w:rPr>
        <mc:AlternateContent>
          <mc:Choice Requires="wpg">
            <w:drawing>
              <wp:inline distT="0" distB="0" distL="0" distR="0">
                <wp:extent cx="6270625" cy="19685"/>
                <wp:effectExtent l="635" t="1270" r="5715"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0625" cy="19685"/>
                          <a:chOff x="0" y="0"/>
                          <a:chExt cx="9875" cy="31"/>
                        </a:xfrm>
                      </wpg:grpSpPr>
                      <wpg:grpSp>
                        <wpg:cNvPr id="6" name="Group 6"/>
                        <wpg:cNvGrpSpPr>
                          <a:grpSpLocks/>
                        </wpg:cNvGrpSpPr>
                        <wpg:grpSpPr bwMode="auto">
                          <a:xfrm>
                            <a:off x="15" y="15"/>
                            <a:ext cx="9844" cy="2"/>
                            <a:chOff x="15" y="15"/>
                            <a:chExt cx="9844" cy="2"/>
                          </a:xfrm>
                        </wpg:grpSpPr>
                        <wps:wsp>
                          <wps:cNvPr id="7" name="Freeform 7"/>
                          <wps:cNvSpPr>
                            <a:spLocks/>
                          </wps:cNvSpPr>
                          <wps:spPr bwMode="auto">
                            <a:xfrm>
                              <a:off x="15" y="15"/>
                              <a:ext cx="9844" cy="2"/>
                            </a:xfrm>
                            <a:custGeom>
                              <a:avLst/>
                              <a:gdLst>
                                <a:gd name="T0" fmla="+- 0 15 15"/>
                                <a:gd name="T1" fmla="*/ T0 w 9844"/>
                                <a:gd name="T2" fmla="+- 0 9859 15"/>
                                <a:gd name="T3" fmla="*/ T2 w 9844"/>
                              </a:gdLst>
                              <a:ahLst/>
                              <a:cxnLst>
                                <a:cxn ang="0">
                                  <a:pos x="T1" y="0"/>
                                </a:cxn>
                                <a:cxn ang="0">
                                  <a:pos x="T3" y="0"/>
                                </a:cxn>
                              </a:cxnLst>
                              <a:rect l="0" t="0" r="r" b="b"/>
                              <a:pathLst>
                                <a:path w="9844">
                                  <a:moveTo>
                                    <a:pt x="0" y="0"/>
                                  </a:moveTo>
                                  <a:lnTo>
                                    <a:pt x="984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B743F3" id="Group 5" o:spid="_x0000_s1026" style="width:493.75pt;height:1.55pt;mso-position-horizontal-relative:char;mso-position-vertical-relative:line" coordsize="98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djhQMAANoIAAAOAAAAZHJzL2Uyb0RvYy54bWy0VtuO2zYQfS+QfyD4mMIryStfJKw2CHxZ&#10;FEjbAHE/gJaoCyKRKklb3hb99w6Hklb2dtEiRQxDHmqGw3OGc/HDh0tTkzNXupIiocGdTwkXqcwq&#10;UST0t8N+tqZEGyYyVkvBE/rMNf3w+O6Hh66N+VyWss64IuBE6LhrE1oa08aep9OSN0zfyZYLUOZS&#10;NczAUhVeplgH3pvam/v+0uukylolU641vN06JX1E/3nOU/NrnmtuSJ1QwGbwqfB5tE/v8YHFhWJt&#10;WaU9DPYNKBpWCTh0dLVlhpGTql65aqpUSS1zc5fKxpN5XqUcOQCbwL9h86TkqUUuRdwV7RgmCO1N&#10;nL7ZbfrL+bMiVZbQBSWCNXBFeCpZ2NB0bRGDxZNqv7SfleMH4ieZftWg9m71dl04Y3LsfpYZuGMn&#10;IzE0l1w11gWQJhe8gefxBvjFkBReLucrfzkHKCnogmi5RhgsTku4xle70nLX74vWq37TfWCBeyx2&#10;xyHEHpLjg4uRWk9+eU1++b3JB4DWMuzpDfSjdRg67nOXmSPvmw1T5ldb3iQO5aVfMkj/vwz6UrKW&#10;Y2Jqmx99EFdDEPeKc1uyZOXiiEZDBulp+kw0XatjDVn2r4lzE4o3YjcGApLnpM0Tl5h87PxJG1f0&#10;GUiY0lmf+AdoEHlTQ/3/OCM+CRbwdddQjCbBYPLeIwefdASvrHc4+JkPRugnWi+if/B0PxhZT/OJ&#10;J0BeDNhYOcBNL6LHCxJhtr36WFat1LYwDoBsqCfwAEaW2xu2cPatrdvTH6Ggb952TEUJdMyjC0jL&#10;jEVmj7Ai6RKKgbAvGnnmB4kqc1OycMiLthZTK5f6E1RODTvsAVjR46EW6+ROhdxXdY13UAsLJYgW&#10;izUGR8u6yqzWwtGqOG5qRc7MDgP8WDbg7coMmq7I0FvJWbbrZcOq2slgX2NwIfP6GNgcxG7/Z+RH&#10;u/VuHc7C+XI3C/3tdvZxvwlny32wWmzvt5vNNvjLQgvCuKyyjAuLbpg8Qfjf6rKfgW5mjLPnisUV&#10;2T1+XpP1rmFgLIDL8IvsoIO6wrQ9U8dHmT1DkSrpRimMfhBKqf6gpIMxmlD9+4kpTkn9k4AuEwVh&#10;aOcuLsLFag4LNdUcpxomUnCVUEMhw624MW5Wn1pVFSWcFOC1CvkRpkpe2UpGfA5Vv4BGh1I/i3oZ&#10;BihIVxN6ukarl78kj38DAAD//wMAUEsDBBQABgAIAAAAIQBLPK8Z2wAAAAMBAAAPAAAAZHJzL2Rv&#10;d25yZXYueG1sTI9Ba8JAEIXvBf/DMoXe6iaKVdNsRKTtSQpqoXgbs2MSzM6G7JrEf99tL/Uy8HiP&#10;975JV4OpRUetqywriMcRCOLc6ooLBV+H9+cFCOeRNdaWScGNHKyy0UOKibY976jb+0KEEnYJKii9&#10;bxIpXV6SQTe2DXHwzrY16INsC6lb7EO5qeUkil6kwYrDQokNbUrKL/urUfDRY7+exm/d9nLe3I6H&#10;2ef3Nialnh6H9SsIT4P/D8MvfkCHLDCd7JW1E7WC8Ij/u8FbLuYzECcF0xhklsp79uwHAAD//wMA&#10;UEsBAi0AFAAGAAgAAAAhALaDOJL+AAAA4QEAABMAAAAAAAAAAAAAAAAAAAAAAFtDb250ZW50X1R5&#10;cGVzXS54bWxQSwECLQAUAAYACAAAACEAOP0h/9YAAACUAQAACwAAAAAAAAAAAAAAAAAvAQAAX3Jl&#10;bHMvLnJlbHNQSwECLQAUAAYACAAAACEAi1cHY4UDAADaCAAADgAAAAAAAAAAAAAAAAAuAgAAZHJz&#10;L2Uyb0RvYy54bWxQSwECLQAUAAYACAAAACEASzyvGdsAAAADAQAADwAAAAAAAAAAAAAAAADfBQAA&#10;ZHJzL2Rvd25yZXYueG1sUEsFBgAAAAAEAAQA8wAAAOcGAAAAAA==&#10;">
                <v:group id="Group 6" o:spid="_x0000_s1027" style="position:absolute;left:15;top:15;width:9844;height:2" coordorigin="15,15" coordsize="9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5;top:15;width:9844;height:2;visibility:visible;mso-wrap-style:square;v-text-anchor:top" coordsize="9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yhxAAAANoAAAAPAAAAZHJzL2Rvd25yZXYueG1sRI9Pa8JA&#10;FMTvBb/D8oReim7aUiPRVWpLS735D/T4yD6TYPbtmt2a+O3dQsHjMDO/YabzztTiQo2vLCt4HiYg&#10;iHOrKy4U7LZfgzEIH5A11pZJwZU8zGe9hylm2ra8pssmFCJC2GeooAzBZVL6vCSDfmgdcfSOtjEY&#10;omwKqRtsI9zU8iVJRtJgxXGhREcfJeWnza9RsKw+3Xf7dl6k29XIvZonxoPcK/XY794nIAJ14R7+&#10;b/9oBSn8XYk3QM5uAAAA//8DAFBLAQItABQABgAIAAAAIQDb4fbL7gAAAIUBAAATAAAAAAAAAAAA&#10;AAAAAAAAAABbQ29udGVudF9UeXBlc10ueG1sUEsBAi0AFAAGAAgAAAAhAFr0LFu/AAAAFQEAAAsA&#10;AAAAAAAAAAAAAAAAHwEAAF9yZWxzLy5yZWxzUEsBAi0AFAAGAAgAAAAhANQTDKHEAAAA2gAAAA8A&#10;AAAAAAAAAAAAAAAABwIAAGRycy9kb3ducmV2LnhtbFBLBQYAAAAAAwADALcAAAD4AgAAAAA=&#10;" path="m,l9844,e" filled="f" strokeweight="1.54pt">
                    <v:path arrowok="t" o:connecttype="custom" o:connectlocs="0,0;9844,0" o:connectangles="0,0"/>
                  </v:shape>
                </v:group>
                <w10:anchorlock/>
              </v:group>
            </w:pict>
          </mc:Fallback>
        </mc:AlternateContent>
      </w:r>
    </w:p>
    <w:p w:rsidR="005D6E3D" w:rsidRDefault="005D6E3D">
      <w:pPr>
        <w:rPr>
          <w:rFonts w:ascii="Arial" w:eastAsia="Arial" w:hAnsi="Arial" w:cs="Arial"/>
          <w:sz w:val="20"/>
          <w:szCs w:val="20"/>
        </w:rPr>
      </w:pPr>
    </w:p>
    <w:p w:rsidR="005D6E3D" w:rsidRDefault="005D6E3D">
      <w:pPr>
        <w:spacing w:before="9"/>
        <w:rPr>
          <w:rFonts w:ascii="Arial" w:eastAsia="Arial" w:hAnsi="Arial" w:cs="Arial"/>
          <w:sz w:val="16"/>
          <w:szCs w:val="16"/>
        </w:rPr>
      </w:pPr>
    </w:p>
    <w:p w:rsidR="005D6E3D" w:rsidRDefault="00E77DBE">
      <w:pPr>
        <w:pStyle w:val="Heading2"/>
        <w:spacing w:before="72"/>
        <w:ind w:left="154"/>
        <w:rPr>
          <w:b w:val="0"/>
          <w:bCs w:val="0"/>
        </w:rPr>
      </w:pPr>
      <w:r>
        <w:rPr>
          <w:spacing w:val="-1"/>
        </w:rPr>
        <w:t>General</w:t>
      </w:r>
      <w:r>
        <w:rPr>
          <w:spacing w:val="-2"/>
        </w:rPr>
        <w:t xml:space="preserve"> </w:t>
      </w:r>
      <w:r>
        <w:rPr>
          <w:spacing w:val="-1"/>
        </w:rPr>
        <w:t>outline</w:t>
      </w:r>
      <w:r>
        <w:rPr>
          <w:spacing w:val="-3"/>
        </w:rPr>
        <w:t xml:space="preserve"> </w:t>
      </w:r>
      <w:r>
        <w:t>of</w:t>
      </w:r>
      <w:r>
        <w:rPr>
          <w:spacing w:val="-1"/>
        </w:rPr>
        <w:t xml:space="preserve"> instrument</w:t>
      </w:r>
    </w:p>
    <w:p w:rsidR="005D6E3D" w:rsidRDefault="00E77DBE">
      <w:pPr>
        <w:numPr>
          <w:ilvl w:val="0"/>
          <w:numId w:val="1"/>
        </w:numPr>
        <w:tabs>
          <w:tab w:val="left" w:pos="865"/>
        </w:tabs>
        <w:spacing w:before="116"/>
        <w:ind w:right="833" w:firstLine="0"/>
        <w:jc w:val="both"/>
        <w:rPr>
          <w:rFonts w:ascii="Arial" w:eastAsia="Arial" w:hAnsi="Arial" w:cs="Arial"/>
        </w:rPr>
      </w:pPr>
      <w:r>
        <w:rPr>
          <w:rFonts w:ascii="Arial"/>
          <w:spacing w:val="-1"/>
        </w:rPr>
        <w:t>This</w:t>
      </w:r>
      <w:r>
        <w:rPr>
          <w:rFonts w:ascii="Arial"/>
          <w:spacing w:val="2"/>
        </w:rPr>
        <w:t xml:space="preserve"> </w:t>
      </w:r>
      <w:r>
        <w:rPr>
          <w:rFonts w:ascii="Arial"/>
          <w:spacing w:val="-2"/>
        </w:rPr>
        <w:t>instrument</w:t>
      </w:r>
      <w:r>
        <w:rPr>
          <w:rFonts w:ascii="Arial"/>
          <w:spacing w:val="2"/>
        </w:rPr>
        <w:t xml:space="preserve"> </w:t>
      </w:r>
      <w:r>
        <w:rPr>
          <w:rFonts w:ascii="Arial"/>
          <w:spacing w:val="-1"/>
        </w:rPr>
        <w:t>is</w:t>
      </w:r>
      <w:r>
        <w:rPr>
          <w:rFonts w:ascii="Arial"/>
          <w:spacing w:val="-4"/>
        </w:rPr>
        <w:t xml:space="preserve"> </w:t>
      </w:r>
      <w:r>
        <w:rPr>
          <w:rFonts w:ascii="Arial"/>
          <w:spacing w:val="-1"/>
        </w:rPr>
        <w:t>made</w:t>
      </w:r>
      <w:r>
        <w:rPr>
          <w:rFonts w:ascii="Arial"/>
          <w:spacing w:val="2"/>
        </w:rPr>
        <w:t xml:space="preserve"> </w:t>
      </w:r>
      <w:r>
        <w:rPr>
          <w:rFonts w:ascii="Arial"/>
          <w:spacing w:val="-1"/>
        </w:rPr>
        <w:t>under</w:t>
      </w:r>
      <w:r>
        <w:rPr>
          <w:rFonts w:ascii="Arial"/>
          <w:spacing w:val="3"/>
        </w:rPr>
        <w:t xml:space="preserve"> </w:t>
      </w:r>
      <w:r>
        <w:rPr>
          <w:rFonts w:ascii="Arial"/>
          <w:spacing w:val="-2"/>
        </w:rPr>
        <w:t>subsection</w:t>
      </w:r>
      <w:r>
        <w:rPr>
          <w:rFonts w:ascii="Arial"/>
          <w:spacing w:val="-1"/>
        </w:rPr>
        <w:t xml:space="preserve"> </w:t>
      </w:r>
      <w:r>
        <w:rPr>
          <w:rFonts w:ascii="Arial"/>
        </w:rPr>
        <w:t>20(4)</w:t>
      </w:r>
      <w:r>
        <w:rPr>
          <w:rFonts w:ascii="Arial"/>
          <w:spacing w:val="-6"/>
        </w:rPr>
        <w:t xml:space="preserve"> </w:t>
      </w:r>
      <w:r>
        <w:rPr>
          <w:rFonts w:ascii="Arial"/>
        </w:rPr>
        <w:t>of</w:t>
      </w:r>
      <w:r>
        <w:rPr>
          <w:rFonts w:ascii="Arial"/>
          <w:spacing w:val="-3"/>
        </w:rPr>
        <w:t xml:space="preserve"> </w:t>
      </w:r>
      <w:r>
        <w:rPr>
          <w:rFonts w:ascii="Arial"/>
          <w:spacing w:val="-1"/>
        </w:rPr>
        <w:t>the</w:t>
      </w:r>
      <w:r>
        <w:rPr>
          <w:rFonts w:ascii="Arial"/>
          <w:spacing w:val="5"/>
        </w:rPr>
        <w:t xml:space="preserve"> </w:t>
      </w:r>
      <w:r>
        <w:rPr>
          <w:rFonts w:ascii="Arial"/>
          <w:i/>
          <w:spacing w:val="-2"/>
        </w:rPr>
        <w:t>Coronavirus</w:t>
      </w:r>
      <w:r>
        <w:rPr>
          <w:rFonts w:ascii="Arial"/>
          <w:i/>
          <w:spacing w:val="1"/>
        </w:rPr>
        <w:t xml:space="preserve"> </w:t>
      </w:r>
      <w:r>
        <w:rPr>
          <w:rFonts w:ascii="Arial"/>
          <w:i/>
          <w:spacing w:val="-2"/>
        </w:rPr>
        <w:t>Economic</w:t>
      </w:r>
      <w:r>
        <w:rPr>
          <w:rFonts w:ascii="Arial"/>
          <w:i/>
          <w:spacing w:val="1"/>
        </w:rPr>
        <w:t xml:space="preserve"> </w:t>
      </w:r>
      <w:r>
        <w:rPr>
          <w:rFonts w:ascii="Arial"/>
          <w:i/>
          <w:spacing w:val="-2"/>
        </w:rPr>
        <w:t>Response</w:t>
      </w:r>
      <w:r>
        <w:rPr>
          <w:rFonts w:ascii="Arial"/>
          <w:i/>
          <w:spacing w:val="93"/>
        </w:rPr>
        <w:t xml:space="preserve"> </w:t>
      </w:r>
      <w:r>
        <w:rPr>
          <w:rFonts w:ascii="Arial"/>
          <w:i/>
          <w:spacing w:val="-1"/>
        </w:rPr>
        <w:t>Package</w:t>
      </w:r>
      <w:r>
        <w:rPr>
          <w:rFonts w:ascii="Arial"/>
          <w:i/>
          <w:spacing w:val="2"/>
        </w:rPr>
        <w:t xml:space="preserve"> </w:t>
      </w:r>
      <w:r>
        <w:rPr>
          <w:rFonts w:ascii="Arial"/>
          <w:i/>
          <w:spacing w:val="-1"/>
        </w:rPr>
        <w:t>(Payments</w:t>
      </w:r>
      <w:r>
        <w:rPr>
          <w:rFonts w:ascii="Arial"/>
          <w:i/>
          <w:spacing w:val="-4"/>
        </w:rPr>
        <w:t xml:space="preserve"> </w:t>
      </w:r>
      <w:r>
        <w:rPr>
          <w:rFonts w:ascii="Arial"/>
          <w:i/>
          <w:spacing w:val="-1"/>
        </w:rPr>
        <w:t>and</w:t>
      </w:r>
      <w:r>
        <w:rPr>
          <w:rFonts w:ascii="Arial"/>
          <w:i/>
          <w:spacing w:val="2"/>
        </w:rPr>
        <w:t xml:space="preserve"> </w:t>
      </w:r>
      <w:r>
        <w:rPr>
          <w:rFonts w:ascii="Arial"/>
          <w:i/>
          <w:spacing w:val="-1"/>
        </w:rPr>
        <w:t>Benefits)</w:t>
      </w:r>
      <w:r>
        <w:rPr>
          <w:rFonts w:ascii="Arial"/>
          <w:i/>
          <w:spacing w:val="-6"/>
        </w:rPr>
        <w:t xml:space="preserve"> </w:t>
      </w:r>
      <w:r>
        <w:rPr>
          <w:rFonts w:ascii="Arial"/>
          <w:i/>
        </w:rPr>
        <w:t>Act</w:t>
      </w:r>
      <w:r>
        <w:rPr>
          <w:rFonts w:ascii="Arial"/>
          <w:i/>
          <w:spacing w:val="3"/>
        </w:rPr>
        <w:t xml:space="preserve"> </w:t>
      </w:r>
      <w:r>
        <w:rPr>
          <w:rFonts w:ascii="Arial"/>
          <w:i/>
          <w:spacing w:val="-2"/>
        </w:rPr>
        <w:t>2020</w:t>
      </w:r>
      <w:r>
        <w:rPr>
          <w:rFonts w:ascii="Arial"/>
          <w:i/>
          <w:spacing w:val="3"/>
        </w:rPr>
        <w:t xml:space="preserve"> </w:t>
      </w:r>
      <w:r>
        <w:rPr>
          <w:rFonts w:ascii="Arial"/>
          <w:spacing w:val="-1"/>
        </w:rPr>
        <w:t>and</w:t>
      </w:r>
      <w:r>
        <w:rPr>
          <w:rFonts w:ascii="Arial"/>
          <w:spacing w:val="-2"/>
        </w:rPr>
        <w:t xml:space="preserve"> subsection </w:t>
      </w:r>
      <w:r>
        <w:rPr>
          <w:rFonts w:ascii="Arial"/>
        </w:rPr>
        <w:t>9</w:t>
      </w:r>
      <w:proofErr w:type="gramStart"/>
      <w:r>
        <w:rPr>
          <w:rFonts w:ascii="Arial"/>
        </w:rPr>
        <w:t>A(</w:t>
      </w:r>
      <w:proofErr w:type="gramEnd"/>
      <w:r>
        <w:rPr>
          <w:rFonts w:ascii="Arial"/>
        </w:rPr>
        <w:t>4)</w:t>
      </w:r>
      <w:r>
        <w:rPr>
          <w:rFonts w:ascii="Arial"/>
          <w:spacing w:val="-6"/>
        </w:rPr>
        <w:t xml:space="preserve"> </w:t>
      </w:r>
      <w:r>
        <w:rPr>
          <w:rFonts w:ascii="Arial"/>
        </w:rPr>
        <w:t>of</w:t>
      </w:r>
      <w:r>
        <w:rPr>
          <w:rFonts w:ascii="Arial"/>
          <w:spacing w:val="-3"/>
        </w:rPr>
        <w:t xml:space="preserve"> </w:t>
      </w:r>
      <w:r>
        <w:rPr>
          <w:rFonts w:ascii="Arial"/>
          <w:spacing w:val="-1"/>
        </w:rPr>
        <w:t>the</w:t>
      </w:r>
      <w:r>
        <w:rPr>
          <w:rFonts w:ascii="Arial"/>
          <w:spacing w:val="8"/>
        </w:rPr>
        <w:t xml:space="preserve"> </w:t>
      </w:r>
      <w:r>
        <w:rPr>
          <w:rFonts w:ascii="Arial"/>
          <w:i/>
          <w:spacing w:val="-2"/>
        </w:rPr>
        <w:t xml:space="preserve">Coronavirus </w:t>
      </w:r>
      <w:r>
        <w:rPr>
          <w:rFonts w:ascii="Arial"/>
          <w:i/>
          <w:spacing w:val="-1"/>
        </w:rPr>
        <w:t>Economic</w:t>
      </w:r>
      <w:r>
        <w:rPr>
          <w:rFonts w:ascii="Arial"/>
          <w:i/>
          <w:spacing w:val="69"/>
        </w:rPr>
        <w:t xml:space="preserve"> </w:t>
      </w:r>
      <w:r>
        <w:rPr>
          <w:rFonts w:ascii="Arial"/>
          <w:i/>
          <w:spacing w:val="-1"/>
        </w:rPr>
        <w:t>Response</w:t>
      </w:r>
      <w:r>
        <w:rPr>
          <w:rFonts w:ascii="Arial"/>
          <w:i/>
          <w:spacing w:val="2"/>
        </w:rPr>
        <w:t xml:space="preserve"> </w:t>
      </w:r>
      <w:r>
        <w:rPr>
          <w:rFonts w:ascii="Arial"/>
          <w:i/>
          <w:spacing w:val="-2"/>
        </w:rPr>
        <w:t>Package</w:t>
      </w:r>
      <w:r>
        <w:rPr>
          <w:rFonts w:ascii="Arial"/>
          <w:i/>
          <w:spacing w:val="2"/>
        </w:rPr>
        <w:t xml:space="preserve"> </w:t>
      </w:r>
      <w:r>
        <w:rPr>
          <w:rFonts w:ascii="Arial"/>
          <w:i/>
          <w:spacing w:val="-1"/>
        </w:rPr>
        <w:t>(Payments</w:t>
      </w:r>
      <w:r>
        <w:rPr>
          <w:rFonts w:ascii="Arial"/>
          <w:i/>
          <w:spacing w:val="-4"/>
        </w:rPr>
        <w:t xml:space="preserve"> </w:t>
      </w:r>
      <w:r>
        <w:rPr>
          <w:rFonts w:ascii="Arial"/>
          <w:i/>
          <w:spacing w:val="-1"/>
        </w:rPr>
        <w:t>and</w:t>
      </w:r>
      <w:r>
        <w:rPr>
          <w:rFonts w:ascii="Arial"/>
          <w:i/>
          <w:spacing w:val="2"/>
        </w:rPr>
        <w:t xml:space="preserve"> </w:t>
      </w:r>
      <w:r>
        <w:rPr>
          <w:rFonts w:ascii="Arial"/>
          <w:i/>
          <w:spacing w:val="-1"/>
        </w:rPr>
        <w:t xml:space="preserve">Benefits) </w:t>
      </w:r>
      <w:r>
        <w:rPr>
          <w:rFonts w:ascii="Arial"/>
          <w:i/>
          <w:spacing w:val="-2"/>
        </w:rPr>
        <w:t>Rules</w:t>
      </w:r>
      <w:r>
        <w:rPr>
          <w:rFonts w:ascii="Arial"/>
          <w:i/>
          <w:spacing w:val="8"/>
        </w:rPr>
        <w:t xml:space="preserve"> </w:t>
      </w:r>
      <w:r>
        <w:rPr>
          <w:rFonts w:ascii="Arial"/>
          <w:i/>
          <w:spacing w:val="-1"/>
        </w:rPr>
        <w:t xml:space="preserve">2020 </w:t>
      </w:r>
      <w:r>
        <w:rPr>
          <w:rFonts w:ascii="Arial"/>
          <w:spacing w:val="-2"/>
        </w:rPr>
        <w:t>(the</w:t>
      </w:r>
      <w:r>
        <w:rPr>
          <w:rFonts w:ascii="Arial"/>
          <w:spacing w:val="3"/>
        </w:rPr>
        <w:t xml:space="preserve"> </w:t>
      </w:r>
      <w:r>
        <w:rPr>
          <w:rFonts w:ascii="Arial"/>
          <w:spacing w:val="-2"/>
        </w:rPr>
        <w:t>Rules).</w:t>
      </w:r>
    </w:p>
    <w:p w:rsidR="005D6E3D" w:rsidRDefault="00E77DBE">
      <w:pPr>
        <w:pStyle w:val="BodyText"/>
        <w:numPr>
          <w:ilvl w:val="0"/>
          <w:numId w:val="1"/>
        </w:numPr>
        <w:tabs>
          <w:tab w:val="left" w:pos="865"/>
        </w:tabs>
        <w:spacing w:before="118" w:line="239" w:lineRule="auto"/>
        <w:ind w:right="387" w:firstLine="0"/>
      </w:pPr>
      <w:r>
        <w:t>The</w:t>
      </w:r>
      <w:r>
        <w:rPr>
          <w:spacing w:val="2"/>
        </w:rPr>
        <w:t xml:space="preserve"> </w:t>
      </w:r>
      <w:r>
        <w:rPr>
          <w:spacing w:val="-2"/>
        </w:rPr>
        <w:t>legislative</w:t>
      </w:r>
      <w:r>
        <w:rPr>
          <w:spacing w:val="2"/>
        </w:rPr>
        <w:t xml:space="preserve"> </w:t>
      </w:r>
      <w:r>
        <w:rPr>
          <w:spacing w:val="-1"/>
        </w:rPr>
        <w:t>instrument</w:t>
      </w:r>
      <w:r>
        <w:rPr>
          <w:spacing w:val="1"/>
        </w:rPr>
        <w:t xml:space="preserve"> </w:t>
      </w:r>
      <w:r>
        <w:rPr>
          <w:rFonts w:cs="Arial"/>
          <w:spacing w:val="-1"/>
        </w:rPr>
        <w:t>relates</w:t>
      </w:r>
      <w:r>
        <w:rPr>
          <w:rFonts w:cs="Arial"/>
          <w:spacing w:val="-4"/>
        </w:rPr>
        <w:t xml:space="preserve"> </w:t>
      </w:r>
      <w:r>
        <w:rPr>
          <w:rFonts w:cs="Arial"/>
        </w:rPr>
        <w:t>to</w:t>
      </w:r>
      <w:r>
        <w:rPr>
          <w:rFonts w:cs="Arial"/>
          <w:spacing w:val="-2"/>
        </w:rPr>
        <w:t xml:space="preserve"> </w:t>
      </w:r>
      <w:r>
        <w:rPr>
          <w:rFonts w:cs="Arial"/>
          <w:spacing w:val="-1"/>
        </w:rPr>
        <w:t>the</w:t>
      </w:r>
      <w:r>
        <w:rPr>
          <w:rFonts w:cs="Arial"/>
          <w:spacing w:val="-2"/>
        </w:rPr>
        <w:t xml:space="preserve"> </w:t>
      </w:r>
      <w:r>
        <w:rPr>
          <w:rFonts w:cs="Arial"/>
          <w:spacing w:val="-1"/>
        </w:rPr>
        <w:t>amount</w:t>
      </w:r>
      <w:r>
        <w:rPr>
          <w:rFonts w:cs="Arial"/>
          <w:spacing w:val="-3"/>
        </w:rPr>
        <w:t xml:space="preserve"> </w:t>
      </w:r>
      <w:r>
        <w:rPr>
          <w:rFonts w:cs="Arial"/>
        </w:rPr>
        <w:t>of</w:t>
      </w:r>
      <w:r>
        <w:rPr>
          <w:rFonts w:cs="Arial"/>
          <w:spacing w:val="-3"/>
        </w:rPr>
        <w:t xml:space="preserve"> </w:t>
      </w:r>
      <w:r>
        <w:rPr>
          <w:rFonts w:cs="Arial"/>
        </w:rPr>
        <w:t>an</w:t>
      </w:r>
      <w:r>
        <w:rPr>
          <w:rFonts w:cs="Arial"/>
          <w:spacing w:val="-2"/>
        </w:rPr>
        <w:t xml:space="preserve"> </w:t>
      </w:r>
      <w:r>
        <w:rPr>
          <w:rFonts w:cs="Arial"/>
          <w:spacing w:val="-1"/>
        </w:rPr>
        <w:t>entity’s</w:t>
      </w:r>
      <w:r>
        <w:rPr>
          <w:rFonts w:cs="Arial"/>
          <w:spacing w:val="7"/>
        </w:rPr>
        <w:t xml:space="preserve"> </w:t>
      </w:r>
      <w:proofErr w:type="spellStart"/>
      <w:r>
        <w:rPr>
          <w:spacing w:val="-1"/>
        </w:rPr>
        <w:t>JobKeeper</w:t>
      </w:r>
      <w:proofErr w:type="spellEnd"/>
      <w:r>
        <w:rPr>
          <w:spacing w:val="-1"/>
        </w:rPr>
        <w:t xml:space="preserve"> payment.</w:t>
      </w:r>
      <w:r>
        <w:rPr>
          <w:spacing w:val="-3"/>
        </w:rPr>
        <w:t xml:space="preserve"> </w:t>
      </w:r>
      <w:r>
        <w:t>It</w:t>
      </w:r>
      <w:r>
        <w:rPr>
          <w:spacing w:val="4"/>
        </w:rPr>
        <w:t xml:space="preserve"> </w:t>
      </w:r>
      <w:r>
        <w:rPr>
          <w:spacing w:val="-1"/>
        </w:rPr>
        <w:t>sets</w:t>
      </w:r>
      <w:r>
        <w:rPr>
          <w:spacing w:val="-4"/>
        </w:rPr>
        <w:t xml:space="preserve"> </w:t>
      </w:r>
      <w:r>
        <w:rPr>
          <w:spacing w:val="-1"/>
        </w:rPr>
        <w:t>out</w:t>
      </w:r>
      <w:r>
        <w:rPr>
          <w:spacing w:val="47"/>
        </w:rPr>
        <w:t xml:space="preserve"> </w:t>
      </w:r>
      <w:r>
        <w:t>when</w:t>
      </w:r>
      <w:r>
        <w:rPr>
          <w:spacing w:val="-1"/>
        </w:rPr>
        <w:t xml:space="preserve"> the</w:t>
      </w:r>
      <w:r>
        <w:rPr>
          <w:spacing w:val="-2"/>
        </w:rPr>
        <w:t xml:space="preserve"> </w:t>
      </w:r>
      <w:r>
        <w:rPr>
          <w:spacing w:val="-1"/>
        </w:rPr>
        <w:t xml:space="preserve">higher </w:t>
      </w:r>
      <w:r>
        <w:rPr>
          <w:spacing w:val="-2"/>
        </w:rPr>
        <w:t>rate</w:t>
      </w:r>
      <w:r>
        <w:rPr>
          <w:spacing w:val="1"/>
        </w:rPr>
        <w:t xml:space="preserve"> </w:t>
      </w:r>
      <w:r>
        <w:rPr>
          <w:spacing w:val="-1"/>
        </w:rPr>
        <w:t>applies</w:t>
      </w:r>
      <w:r>
        <w:rPr>
          <w:spacing w:val="-4"/>
        </w:rPr>
        <w:t xml:space="preserve"> </w:t>
      </w:r>
      <w:r>
        <w:t>to</w:t>
      </w:r>
      <w:r>
        <w:rPr>
          <w:spacing w:val="-2"/>
        </w:rPr>
        <w:t xml:space="preserve"> an</w:t>
      </w:r>
      <w:r>
        <w:rPr>
          <w:spacing w:val="5"/>
        </w:rPr>
        <w:t xml:space="preserve"> </w:t>
      </w:r>
      <w:r>
        <w:rPr>
          <w:spacing w:val="-1"/>
        </w:rPr>
        <w:t>individual</w:t>
      </w:r>
      <w:r>
        <w:rPr>
          <w:spacing w:val="1"/>
        </w:rPr>
        <w:t xml:space="preserve"> </w:t>
      </w:r>
      <w:r>
        <w:rPr>
          <w:spacing w:val="-2"/>
        </w:rPr>
        <w:t>who</w:t>
      </w:r>
      <w:r>
        <w:rPr>
          <w:spacing w:val="2"/>
        </w:rPr>
        <w:t xml:space="preserve"> </w:t>
      </w:r>
      <w:r>
        <w:rPr>
          <w:spacing w:val="-3"/>
        </w:rPr>
        <w:t>is</w:t>
      </w:r>
      <w:r>
        <w:rPr>
          <w:spacing w:val="1"/>
        </w:rPr>
        <w:t xml:space="preserve"> </w:t>
      </w:r>
      <w:r>
        <w:t>an</w:t>
      </w:r>
      <w:r>
        <w:rPr>
          <w:spacing w:val="-2"/>
        </w:rPr>
        <w:t xml:space="preserve"> eligible</w:t>
      </w:r>
      <w:r>
        <w:rPr>
          <w:spacing w:val="1"/>
        </w:rPr>
        <w:t xml:space="preserve"> </w:t>
      </w:r>
      <w:r>
        <w:rPr>
          <w:spacing w:val="-1"/>
        </w:rPr>
        <w:t>employee</w:t>
      </w:r>
      <w:r>
        <w:rPr>
          <w:spacing w:val="4"/>
        </w:rPr>
        <w:t xml:space="preserve"> </w:t>
      </w:r>
      <w:r>
        <w:rPr>
          <w:spacing w:val="-2"/>
        </w:rPr>
        <w:t>of</w:t>
      </w:r>
      <w:r>
        <w:rPr>
          <w:spacing w:val="2"/>
        </w:rPr>
        <w:t xml:space="preserve"> </w:t>
      </w:r>
      <w:r>
        <w:rPr>
          <w:spacing w:val="-2"/>
        </w:rPr>
        <w:t xml:space="preserve">an </w:t>
      </w:r>
      <w:r>
        <w:rPr>
          <w:spacing w:val="-1"/>
        </w:rPr>
        <w:t>entity,</w:t>
      </w:r>
      <w:r>
        <w:rPr>
          <w:spacing w:val="2"/>
        </w:rPr>
        <w:t xml:space="preserve"> </w:t>
      </w:r>
      <w:r>
        <w:rPr>
          <w:spacing w:val="-2"/>
        </w:rPr>
        <w:t>identifying</w:t>
      </w:r>
      <w:r>
        <w:rPr>
          <w:spacing w:val="73"/>
        </w:rPr>
        <w:t xml:space="preserve"> </w:t>
      </w:r>
      <w:r>
        <w:rPr>
          <w:spacing w:val="-1"/>
        </w:rPr>
        <w:t>specific</w:t>
      </w:r>
      <w:r>
        <w:rPr>
          <w:spacing w:val="-4"/>
        </w:rPr>
        <w:t xml:space="preserve"> </w:t>
      </w:r>
      <w:r>
        <w:rPr>
          <w:spacing w:val="-1"/>
        </w:rPr>
        <w:t>circumstances</w:t>
      </w:r>
      <w:r>
        <w:rPr>
          <w:spacing w:val="1"/>
        </w:rPr>
        <w:t xml:space="preserve"> </w:t>
      </w:r>
      <w:r>
        <w:rPr>
          <w:spacing w:val="-1"/>
        </w:rPr>
        <w:t>in</w:t>
      </w:r>
      <w:r>
        <w:rPr>
          <w:spacing w:val="2"/>
        </w:rPr>
        <w:t xml:space="preserve"> </w:t>
      </w:r>
      <w:r>
        <w:rPr>
          <w:spacing w:val="-2"/>
        </w:rPr>
        <w:t>which</w:t>
      </w:r>
      <w:r>
        <w:rPr>
          <w:spacing w:val="2"/>
        </w:rPr>
        <w:t xml:space="preserve"> </w:t>
      </w:r>
      <w:r>
        <w:rPr>
          <w:spacing w:val="-1"/>
        </w:rPr>
        <w:t>the</w:t>
      </w:r>
      <w:r>
        <w:rPr>
          <w:spacing w:val="2"/>
        </w:rPr>
        <w:t xml:space="preserve"> </w:t>
      </w:r>
      <w:r>
        <w:rPr>
          <w:spacing w:val="-2"/>
        </w:rPr>
        <w:t>Commissioner</w:t>
      </w:r>
      <w:r>
        <w:rPr>
          <w:spacing w:val="-1"/>
        </w:rPr>
        <w:t xml:space="preserve"> is</w:t>
      </w:r>
      <w:r>
        <w:rPr>
          <w:spacing w:val="1"/>
        </w:rPr>
        <w:t xml:space="preserve"> </w:t>
      </w:r>
      <w:r>
        <w:rPr>
          <w:spacing w:val="-1"/>
        </w:rPr>
        <w:t>satisfied</w:t>
      </w:r>
      <w:r>
        <w:rPr>
          <w:spacing w:val="-2"/>
        </w:rPr>
        <w:t xml:space="preserve"> </w:t>
      </w:r>
      <w:r>
        <w:rPr>
          <w:spacing w:val="-1"/>
        </w:rPr>
        <w:t>that</w:t>
      </w:r>
      <w:r>
        <w:rPr>
          <w:spacing w:val="2"/>
        </w:rPr>
        <w:t xml:space="preserve"> </w:t>
      </w:r>
      <w:r>
        <w:rPr>
          <w:rFonts w:cs="Arial"/>
          <w:spacing w:val="-1"/>
        </w:rPr>
        <w:t>the</w:t>
      </w:r>
      <w:r>
        <w:rPr>
          <w:rFonts w:cs="Arial"/>
          <w:spacing w:val="-2"/>
        </w:rPr>
        <w:t xml:space="preserve"> </w:t>
      </w:r>
      <w:r>
        <w:rPr>
          <w:rFonts w:cs="Arial"/>
          <w:spacing w:val="-1"/>
        </w:rPr>
        <w:t>employee’s</w:t>
      </w:r>
      <w:r>
        <w:rPr>
          <w:rFonts w:cs="Arial"/>
          <w:spacing w:val="-4"/>
        </w:rPr>
        <w:t xml:space="preserve"> </w:t>
      </w:r>
      <w:r>
        <w:rPr>
          <w:rFonts w:cs="Arial"/>
          <w:spacing w:val="-1"/>
        </w:rPr>
        <w:t>total</w:t>
      </w:r>
      <w:r>
        <w:rPr>
          <w:rFonts w:cs="Arial"/>
          <w:spacing w:val="-5"/>
        </w:rPr>
        <w:t xml:space="preserve"> </w:t>
      </w:r>
      <w:r>
        <w:rPr>
          <w:rFonts w:cs="Arial"/>
          <w:spacing w:val="-1"/>
        </w:rPr>
        <w:t>hours</w:t>
      </w:r>
      <w:r>
        <w:rPr>
          <w:rFonts w:cs="Arial"/>
          <w:spacing w:val="5"/>
        </w:rPr>
        <w:t xml:space="preserve"> </w:t>
      </w:r>
      <w:r>
        <w:rPr>
          <w:spacing w:val="-2"/>
        </w:rPr>
        <w:t>of</w:t>
      </w:r>
      <w:r>
        <w:rPr>
          <w:spacing w:val="2"/>
        </w:rPr>
        <w:t xml:space="preserve"> </w:t>
      </w:r>
      <w:r>
        <w:rPr>
          <w:spacing w:val="-1"/>
        </w:rPr>
        <w:t>the</w:t>
      </w:r>
      <w:r>
        <w:rPr>
          <w:spacing w:val="79"/>
        </w:rPr>
        <w:t xml:space="preserve"> </w:t>
      </w:r>
      <w:r>
        <w:rPr>
          <w:spacing w:val="-1"/>
        </w:rPr>
        <w:t>kind</w:t>
      </w:r>
      <w:r>
        <w:rPr>
          <w:spacing w:val="1"/>
        </w:rPr>
        <w:t xml:space="preserve"> </w:t>
      </w:r>
      <w:r>
        <w:rPr>
          <w:spacing w:val="-2"/>
        </w:rPr>
        <w:t>referred</w:t>
      </w:r>
      <w:r>
        <w:rPr>
          <w:spacing w:val="2"/>
        </w:rPr>
        <w:t xml:space="preserve"> </w:t>
      </w:r>
      <w:r>
        <w:rPr>
          <w:spacing w:val="-2"/>
        </w:rPr>
        <w:t>to</w:t>
      </w:r>
      <w:r>
        <w:rPr>
          <w:spacing w:val="2"/>
        </w:rPr>
        <w:t xml:space="preserve"> </w:t>
      </w:r>
      <w:r>
        <w:rPr>
          <w:spacing w:val="-1"/>
        </w:rPr>
        <w:t>in</w:t>
      </w:r>
      <w:r>
        <w:rPr>
          <w:spacing w:val="-2"/>
        </w:rPr>
        <w:t xml:space="preserve"> </w:t>
      </w:r>
      <w:r>
        <w:rPr>
          <w:spacing w:val="-1"/>
        </w:rPr>
        <w:t>subsection</w:t>
      </w:r>
      <w:r>
        <w:rPr>
          <w:spacing w:val="3"/>
        </w:rPr>
        <w:t xml:space="preserve"> </w:t>
      </w:r>
      <w:r>
        <w:rPr>
          <w:spacing w:val="-1"/>
        </w:rPr>
        <w:t>9A(1)</w:t>
      </w:r>
      <w:r>
        <w:rPr>
          <w:spacing w:val="-6"/>
        </w:rPr>
        <w:t xml:space="preserve"> </w:t>
      </w:r>
      <w:r>
        <w:t>of</w:t>
      </w:r>
      <w:r>
        <w:rPr>
          <w:spacing w:val="2"/>
        </w:rPr>
        <w:t xml:space="preserve"> </w:t>
      </w:r>
      <w:r>
        <w:rPr>
          <w:spacing w:val="-1"/>
        </w:rPr>
        <w:t>the</w:t>
      </w:r>
      <w:r>
        <w:t xml:space="preserve"> </w:t>
      </w:r>
      <w:r>
        <w:rPr>
          <w:spacing w:val="-2"/>
        </w:rPr>
        <w:t>Rules</w:t>
      </w:r>
      <w:r>
        <w:rPr>
          <w:spacing w:val="2"/>
        </w:rPr>
        <w:t xml:space="preserve"> </w:t>
      </w:r>
      <w:r>
        <w:rPr>
          <w:spacing w:val="-1"/>
        </w:rPr>
        <w:t>in</w:t>
      </w:r>
      <w:r>
        <w:rPr>
          <w:spacing w:val="-2"/>
        </w:rPr>
        <w:t xml:space="preserve"> </w:t>
      </w:r>
      <w:r>
        <w:rPr>
          <w:spacing w:val="-1"/>
        </w:rPr>
        <w:t>the</w:t>
      </w:r>
      <w:r>
        <w:rPr>
          <w:spacing w:val="3"/>
        </w:rPr>
        <w:t xml:space="preserve"> </w:t>
      </w:r>
      <w:r>
        <w:rPr>
          <w:spacing w:val="-1"/>
        </w:rPr>
        <w:t>reference</w:t>
      </w:r>
      <w:r>
        <w:rPr>
          <w:spacing w:val="-2"/>
        </w:rPr>
        <w:t xml:space="preserve"> </w:t>
      </w:r>
      <w:r>
        <w:rPr>
          <w:spacing w:val="-1"/>
        </w:rPr>
        <w:t>period</w:t>
      </w:r>
      <w:r>
        <w:rPr>
          <w:spacing w:val="-1"/>
          <w:position w:val="8"/>
          <w:sz w:val="14"/>
          <w:szCs w:val="14"/>
        </w:rPr>
        <w:t>1</w:t>
      </w:r>
      <w:r>
        <w:rPr>
          <w:spacing w:val="23"/>
          <w:position w:val="8"/>
          <w:sz w:val="14"/>
          <w:szCs w:val="14"/>
        </w:rPr>
        <w:t xml:space="preserve"> </w:t>
      </w:r>
      <w:r>
        <w:t>for</w:t>
      </w:r>
      <w:r>
        <w:rPr>
          <w:spacing w:val="-1"/>
        </w:rPr>
        <w:t xml:space="preserve"> the</w:t>
      </w:r>
      <w:r>
        <w:rPr>
          <w:spacing w:val="-2"/>
        </w:rPr>
        <w:t xml:space="preserve"> </w:t>
      </w:r>
      <w:r>
        <w:rPr>
          <w:spacing w:val="-1"/>
        </w:rPr>
        <w:t>individual</w:t>
      </w:r>
      <w:r>
        <w:rPr>
          <w:spacing w:val="2"/>
        </w:rPr>
        <w:t xml:space="preserve"> </w:t>
      </w:r>
      <w:r>
        <w:rPr>
          <w:spacing w:val="-2"/>
        </w:rPr>
        <w:t>are</w:t>
      </w:r>
      <w:r>
        <w:rPr>
          <w:spacing w:val="2"/>
        </w:rPr>
        <w:t xml:space="preserve"> </w:t>
      </w:r>
      <w:r>
        <w:rPr>
          <w:spacing w:val="-1"/>
        </w:rPr>
        <w:t>not</w:t>
      </w:r>
      <w:r>
        <w:rPr>
          <w:spacing w:val="51"/>
        </w:rPr>
        <w:t xml:space="preserve"> </w:t>
      </w:r>
      <w:r>
        <w:rPr>
          <w:spacing w:val="-1"/>
        </w:rPr>
        <w:t>readily</w:t>
      </w:r>
      <w:r>
        <w:rPr>
          <w:spacing w:val="-4"/>
        </w:rPr>
        <w:t xml:space="preserve"> </w:t>
      </w:r>
      <w:r>
        <w:rPr>
          <w:spacing w:val="-1"/>
        </w:rPr>
        <w:t>ascertainable.</w:t>
      </w:r>
    </w:p>
    <w:p w:rsidR="005D6E3D" w:rsidRDefault="00E77DBE">
      <w:pPr>
        <w:numPr>
          <w:ilvl w:val="0"/>
          <w:numId w:val="1"/>
        </w:numPr>
        <w:tabs>
          <w:tab w:val="left" w:pos="865"/>
        </w:tabs>
        <w:spacing w:before="122"/>
        <w:ind w:left="864" w:hanging="710"/>
        <w:rPr>
          <w:rFonts w:ascii="Arial" w:eastAsia="Arial" w:hAnsi="Arial" w:cs="Arial"/>
        </w:rPr>
      </w:pPr>
      <w:r>
        <w:rPr>
          <w:rFonts w:ascii="Arial"/>
        </w:rPr>
        <w:t>The</w:t>
      </w:r>
      <w:r>
        <w:rPr>
          <w:rFonts w:ascii="Arial"/>
          <w:spacing w:val="2"/>
        </w:rPr>
        <w:t xml:space="preserve"> </w:t>
      </w:r>
      <w:r>
        <w:rPr>
          <w:rFonts w:ascii="Arial"/>
          <w:spacing w:val="-1"/>
        </w:rPr>
        <w:t>instrument</w:t>
      </w:r>
      <w:r>
        <w:rPr>
          <w:rFonts w:ascii="Arial"/>
          <w:spacing w:val="-3"/>
        </w:rPr>
        <w:t xml:space="preserve"> </w:t>
      </w:r>
      <w:r>
        <w:rPr>
          <w:rFonts w:ascii="Arial"/>
          <w:spacing w:val="-1"/>
        </w:rPr>
        <w:t>is</w:t>
      </w:r>
      <w:r>
        <w:rPr>
          <w:rFonts w:ascii="Arial"/>
          <w:spacing w:val="1"/>
        </w:rPr>
        <w:t xml:space="preserve"> </w:t>
      </w:r>
      <w:r>
        <w:rPr>
          <w:rFonts w:ascii="Arial"/>
        </w:rPr>
        <w:t>a</w:t>
      </w:r>
      <w:r>
        <w:rPr>
          <w:rFonts w:ascii="Arial"/>
          <w:spacing w:val="-2"/>
        </w:rPr>
        <w:t xml:space="preserve"> </w:t>
      </w:r>
      <w:r>
        <w:rPr>
          <w:rFonts w:ascii="Arial"/>
          <w:spacing w:val="-1"/>
        </w:rPr>
        <w:t>legislative</w:t>
      </w:r>
      <w:r>
        <w:rPr>
          <w:rFonts w:ascii="Arial"/>
          <w:spacing w:val="-2"/>
        </w:rPr>
        <w:t xml:space="preserve"> instrument</w:t>
      </w:r>
      <w:r>
        <w:rPr>
          <w:rFonts w:ascii="Arial"/>
          <w:spacing w:val="2"/>
        </w:rPr>
        <w:t xml:space="preserve"> </w:t>
      </w:r>
      <w:r>
        <w:rPr>
          <w:rFonts w:ascii="Arial"/>
          <w:spacing w:val="-1"/>
        </w:rPr>
        <w:t>for the</w:t>
      </w:r>
      <w:r>
        <w:rPr>
          <w:rFonts w:ascii="Arial"/>
          <w:spacing w:val="-2"/>
        </w:rPr>
        <w:t xml:space="preserve"> </w:t>
      </w:r>
      <w:r>
        <w:rPr>
          <w:rFonts w:ascii="Arial"/>
          <w:spacing w:val="-1"/>
        </w:rPr>
        <w:t>purposes</w:t>
      </w:r>
      <w:r>
        <w:rPr>
          <w:rFonts w:ascii="Arial"/>
          <w:spacing w:val="-4"/>
        </w:rPr>
        <w:t xml:space="preserve"> </w:t>
      </w:r>
      <w:r>
        <w:rPr>
          <w:rFonts w:ascii="Arial"/>
        </w:rPr>
        <w:t>of</w:t>
      </w:r>
      <w:r>
        <w:rPr>
          <w:rFonts w:ascii="Arial"/>
          <w:spacing w:val="-3"/>
        </w:rPr>
        <w:t xml:space="preserve"> </w:t>
      </w:r>
      <w:r>
        <w:rPr>
          <w:rFonts w:ascii="Arial"/>
          <w:spacing w:val="-1"/>
        </w:rPr>
        <w:t>the</w:t>
      </w:r>
      <w:r>
        <w:rPr>
          <w:rFonts w:ascii="Arial"/>
          <w:spacing w:val="13"/>
        </w:rPr>
        <w:t xml:space="preserve"> </w:t>
      </w:r>
      <w:r>
        <w:rPr>
          <w:rFonts w:ascii="Arial"/>
          <w:i/>
          <w:spacing w:val="-2"/>
        </w:rPr>
        <w:t>Legislation</w:t>
      </w:r>
      <w:r>
        <w:rPr>
          <w:rFonts w:ascii="Arial"/>
          <w:i/>
          <w:spacing w:val="4"/>
        </w:rPr>
        <w:t xml:space="preserve"> </w:t>
      </w:r>
      <w:r>
        <w:rPr>
          <w:rFonts w:ascii="Arial"/>
          <w:i/>
          <w:spacing w:val="-2"/>
        </w:rPr>
        <w:t>Act</w:t>
      </w:r>
      <w:r>
        <w:rPr>
          <w:rFonts w:ascii="Arial"/>
          <w:i/>
          <w:spacing w:val="-3"/>
        </w:rPr>
        <w:t xml:space="preserve"> </w:t>
      </w:r>
      <w:r>
        <w:rPr>
          <w:rFonts w:ascii="Arial"/>
          <w:i/>
        </w:rPr>
        <w:t>2003</w:t>
      </w:r>
      <w:r>
        <w:rPr>
          <w:rFonts w:ascii="Arial"/>
        </w:rPr>
        <w:t>.</w:t>
      </w:r>
    </w:p>
    <w:p w:rsidR="005D6E3D" w:rsidRDefault="00E77DBE">
      <w:pPr>
        <w:pStyle w:val="BodyText"/>
        <w:numPr>
          <w:ilvl w:val="0"/>
          <w:numId w:val="1"/>
        </w:numPr>
        <w:tabs>
          <w:tab w:val="left" w:pos="865"/>
        </w:tabs>
        <w:ind w:right="462" w:firstLine="0"/>
      </w:pPr>
      <w:r>
        <w:t>Under</w:t>
      </w:r>
      <w:r>
        <w:rPr>
          <w:spacing w:val="-6"/>
        </w:rPr>
        <w:t xml:space="preserve"> </w:t>
      </w:r>
      <w:r>
        <w:rPr>
          <w:spacing w:val="-1"/>
        </w:rPr>
        <w:t>subsection</w:t>
      </w:r>
      <w:r>
        <w:rPr>
          <w:spacing w:val="-2"/>
        </w:rPr>
        <w:t xml:space="preserve"> </w:t>
      </w:r>
      <w:r>
        <w:rPr>
          <w:spacing w:val="-1"/>
        </w:rPr>
        <w:t xml:space="preserve">33(3) </w:t>
      </w:r>
      <w:r>
        <w:rPr>
          <w:spacing w:val="-2"/>
        </w:rPr>
        <w:t>of</w:t>
      </w:r>
      <w:r>
        <w:rPr>
          <w:spacing w:val="2"/>
        </w:rPr>
        <w:t xml:space="preserve"> </w:t>
      </w:r>
      <w:r>
        <w:rPr>
          <w:spacing w:val="-1"/>
        </w:rPr>
        <w:t>the</w:t>
      </w:r>
      <w:r>
        <w:rPr>
          <w:spacing w:val="3"/>
        </w:rPr>
        <w:t xml:space="preserve"> </w:t>
      </w:r>
      <w:r>
        <w:rPr>
          <w:i/>
        </w:rPr>
        <w:t>Acts</w:t>
      </w:r>
      <w:r>
        <w:rPr>
          <w:i/>
          <w:spacing w:val="-4"/>
        </w:rPr>
        <w:t xml:space="preserve"> </w:t>
      </w:r>
      <w:r>
        <w:rPr>
          <w:i/>
          <w:spacing w:val="-2"/>
        </w:rPr>
        <w:t xml:space="preserve">Interpretation </w:t>
      </w:r>
      <w:r>
        <w:rPr>
          <w:i/>
        </w:rPr>
        <w:t>Act</w:t>
      </w:r>
      <w:r>
        <w:rPr>
          <w:i/>
          <w:spacing w:val="-3"/>
        </w:rPr>
        <w:t xml:space="preserve"> </w:t>
      </w:r>
      <w:r>
        <w:rPr>
          <w:i/>
          <w:spacing w:val="1"/>
        </w:rPr>
        <w:t>1901</w:t>
      </w:r>
      <w:r>
        <w:rPr>
          <w:spacing w:val="1"/>
        </w:rPr>
        <w:t>,</w:t>
      </w:r>
      <w:r>
        <w:rPr>
          <w:spacing w:val="-3"/>
        </w:rPr>
        <w:t xml:space="preserve"> </w:t>
      </w:r>
      <w:r>
        <w:rPr>
          <w:spacing w:val="-2"/>
        </w:rPr>
        <w:t xml:space="preserve">where </w:t>
      </w:r>
      <w:r>
        <w:t>an Act</w:t>
      </w:r>
      <w:r>
        <w:rPr>
          <w:spacing w:val="-3"/>
        </w:rPr>
        <w:t xml:space="preserve"> </w:t>
      </w:r>
      <w:r>
        <w:rPr>
          <w:spacing w:val="-1"/>
        </w:rPr>
        <w:t>confers</w:t>
      </w:r>
      <w:r>
        <w:rPr>
          <w:spacing w:val="-4"/>
        </w:rPr>
        <w:t xml:space="preserve"> </w:t>
      </w:r>
      <w:r>
        <w:t>a</w:t>
      </w:r>
      <w:r>
        <w:rPr>
          <w:spacing w:val="-2"/>
        </w:rPr>
        <w:t xml:space="preserve"> </w:t>
      </w:r>
      <w:r>
        <w:rPr>
          <w:spacing w:val="-1"/>
        </w:rPr>
        <w:t xml:space="preserve">power </w:t>
      </w:r>
      <w:r>
        <w:t>to</w:t>
      </w:r>
      <w:r>
        <w:rPr>
          <w:spacing w:val="65"/>
        </w:rPr>
        <w:t xml:space="preserve"> </w:t>
      </w:r>
      <w:r>
        <w:t>make,</w:t>
      </w:r>
      <w:r>
        <w:rPr>
          <w:spacing w:val="-3"/>
        </w:rPr>
        <w:t xml:space="preserve"> </w:t>
      </w:r>
      <w:r>
        <w:rPr>
          <w:spacing w:val="-1"/>
        </w:rPr>
        <w:t>grant</w:t>
      </w:r>
      <w:r>
        <w:rPr>
          <w:spacing w:val="-3"/>
        </w:rPr>
        <w:t xml:space="preserve"> </w:t>
      </w:r>
      <w:r>
        <w:t>or</w:t>
      </w:r>
      <w:r>
        <w:rPr>
          <w:spacing w:val="-1"/>
        </w:rPr>
        <w:t xml:space="preserve"> issue</w:t>
      </w:r>
      <w:r>
        <w:rPr>
          <w:spacing w:val="-2"/>
        </w:rPr>
        <w:t xml:space="preserve"> </w:t>
      </w:r>
      <w:r>
        <w:t>any</w:t>
      </w:r>
      <w:r>
        <w:rPr>
          <w:spacing w:val="1"/>
        </w:rPr>
        <w:t xml:space="preserve"> </w:t>
      </w:r>
      <w:r>
        <w:rPr>
          <w:spacing w:val="-2"/>
        </w:rPr>
        <w:t>instrument</w:t>
      </w:r>
      <w:r>
        <w:rPr>
          <w:spacing w:val="2"/>
        </w:rPr>
        <w:t xml:space="preserve"> </w:t>
      </w:r>
      <w:r>
        <w:rPr>
          <w:spacing w:val="-2"/>
        </w:rPr>
        <w:t>of</w:t>
      </w:r>
      <w:r>
        <w:rPr>
          <w:spacing w:val="2"/>
        </w:rPr>
        <w:t xml:space="preserve"> </w:t>
      </w:r>
      <w:r>
        <w:t>a</w:t>
      </w:r>
      <w:r>
        <w:rPr>
          <w:spacing w:val="-2"/>
        </w:rPr>
        <w:t xml:space="preserve"> legislative</w:t>
      </w:r>
      <w:r>
        <w:rPr>
          <w:spacing w:val="2"/>
        </w:rPr>
        <w:t xml:space="preserve"> </w:t>
      </w:r>
      <w:r>
        <w:t>or</w:t>
      </w:r>
      <w:r>
        <w:rPr>
          <w:spacing w:val="-6"/>
        </w:rPr>
        <w:t xml:space="preserve"> </w:t>
      </w:r>
      <w:r>
        <w:rPr>
          <w:spacing w:val="-2"/>
        </w:rPr>
        <w:t>administrative</w:t>
      </w:r>
      <w:r>
        <w:rPr>
          <w:spacing w:val="2"/>
        </w:rPr>
        <w:t xml:space="preserve"> </w:t>
      </w:r>
      <w:r>
        <w:rPr>
          <w:spacing w:val="-1"/>
        </w:rPr>
        <w:t xml:space="preserve">character </w:t>
      </w:r>
      <w:r>
        <w:rPr>
          <w:spacing w:val="-2"/>
        </w:rPr>
        <w:t>(including</w:t>
      </w:r>
      <w:r>
        <w:rPr>
          <w:spacing w:val="2"/>
        </w:rPr>
        <w:t xml:space="preserve"> </w:t>
      </w:r>
      <w:r>
        <w:rPr>
          <w:spacing w:val="-1"/>
        </w:rPr>
        <w:t>rules,</w:t>
      </w:r>
      <w:r>
        <w:rPr>
          <w:spacing w:val="89"/>
        </w:rPr>
        <w:t xml:space="preserve"> </w:t>
      </w:r>
      <w:r>
        <w:rPr>
          <w:spacing w:val="-1"/>
        </w:rPr>
        <w:t>regulations</w:t>
      </w:r>
      <w:r>
        <w:rPr>
          <w:spacing w:val="-4"/>
        </w:rPr>
        <w:t xml:space="preserve"> </w:t>
      </w:r>
      <w:r>
        <w:t>or</w:t>
      </w:r>
      <w:r>
        <w:rPr>
          <w:spacing w:val="-1"/>
        </w:rPr>
        <w:t xml:space="preserve"> by-laws)</w:t>
      </w:r>
      <w:r>
        <w:rPr>
          <w:spacing w:val="-6"/>
        </w:rPr>
        <w:t xml:space="preserve"> </w:t>
      </w:r>
      <w:r>
        <w:rPr>
          <w:spacing w:val="-1"/>
        </w:rPr>
        <w:t>the</w:t>
      </w:r>
      <w:r>
        <w:rPr>
          <w:spacing w:val="2"/>
        </w:rPr>
        <w:t xml:space="preserve"> </w:t>
      </w:r>
      <w:r>
        <w:rPr>
          <w:spacing w:val="-1"/>
        </w:rPr>
        <w:t>power shall</w:t>
      </w:r>
      <w:r>
        <w:rPr>
          <w:spacing w:val="-5"/>
        </w:rPr>
        <w:t xml:space="preserve"> </w:t>
      </w:r>
      <w:r>
        <w:t>be</w:t>
      </w:r>
      <w:r>
        <w:rPr>
          <w:spacing w:val="-2"/>
        </w:rPr>
        <w:t xml:space="preserve"> </w:t>
      </w:r>
      <w:r>
        <w:rPr>
          <w:spacing w:val="-1"/>
        </w:rPr>
        <w:t>construed</w:t>
      </w:r>
      <w:r>
        <w:rPr>
          <w:spacing w:val="-2"/>
        </w:rPr>
        <w:t xml:space="preserve"> </w:t>
      </w:r>
      <w:r>
        <w:t>as</w:t>
      </w:r>
      <w:r>
        <w:rPr>
          <w:spacing w:val="1"/>
        </w:rPr>
        <w:t xml:space="preserve"> </w:t>
      </w:r>
      <w:r>
        <w:rPr>
          <w:spacing w:val="-2"/>
        </w:rPr>
        <w:t xml:space="preserve">including </w:t>
      </w:r>
      <w:r>
        <w:t>a</w:t>
      </w:r>
      <w:r>
        <w:rPr>
          <w:spacing w:val="-2"/>
        </w:rPr>
        <w:t xml:space="preserve"> </w:t>
      </w:r>
      <w:r>
        <w:rPr>
          <w:spacing w:val="-1"/>
        </w:rPr>
        <w:t>power exercisable</w:t>
      </w:r>
      <w:r>
        <w:rPr>
          <w:spacing w:val="2"/>
        </w:rPr>
        <w:t xml:space="preserve"> </w:t>
      </w:r>
      <w:r>
        <w:rPr>
          <w:spacing w:val="-3"/>
        </w:rPr>
        <w:t>in</w:t>
      </w:r>
      <w:r>
        <w:rPr>
          <w:spacing w:val="2"/>
        </w:rPr>
        <w:t xml:space="preserve"> </w:t>
      </w:r>
      <w:r>
        <w:rPr>
          <w:spacing w:val="-1"/>
        </w:rPr>
        <w:t>the</w:t>
      </w:r>
      <w:r>
        <w:rPr>
          <w:spacing w:val="2"/>
        </w:rPr>
        <w:t xml:space="preserve"> </w:t>
      </w:r>
      <w:r>
        <w:rPr>
          <w:spacing w:val="-3"/>
        </w:rPr>
        <w:t>like</w:t>
      </w:r>
      <w:r>
        <w:rPr>
          <w:spacing w:val="61"/>
        </w:rPr>
        <w:t xml:space="preserve"> </w:t>
      </w:r>
      <w:r>
        <w:rPr>
          <w:spacing w:val="-1"/>
        </w:rPr>
        <w:t>manner and</w:t>
      </w:r>
      <w:r>
        <w:rPr>
          <w:spacing w:val="-2"/>
        </w:rPr>
        <w:t xml:space="preserve"> </w:t>
      </w:r>
      <w:r>
        <w:rPr>
          <w:spacing w:val="-1"/>
        </w:rPr>
        <w:t>subject</w:t>
      </w:r>
      <w:r>
        <w:rPr>
          <w:spacing w:val="-3"/>
        </w:rPr>
        <w:t xml:space="preserve"> </w:t>
      </w:r>
      <w:r>
        <w:rPr>
          <w:spacing w:val="-2"/>
        </w:rPr>
        <w:t>to</w:t>
      </w:r>
      <w:r>
        <w:rPr>
          <w:spacing w:val="2"/>
        </w:rPr>
        <w:t xml:space="preserve"> </w:t>
      </w:r>
      <w:r>
        <w:rPr>
          <w:spacing w:val="-1"/>
        </w:rPr>
        <w:t>the</w:t>
      </w:r>
      <w:r>
        <w:rPr>
          <w:spacing w:val="2"/>
        </w:rPr>
        <w:t xml:space="preserve"> </w:t>
      </w:r>
      <w:r>
        <w:rPr>
          <w:spacing w:val="-3"/>
        </w:rPr>
        <w:t>like</w:t>
      </w:r>
      <w:r>
        <w:rPr>
          <w:spacing w:val="2"/>
        </w:rPr>
        <w:t xml:space="preserve"> </w:t>
      </w:r>
      <w:r>
        <w:rPr>
          <w:spacing w:val="-1"/>
        </w:rPr>
        <w:t>conditions</w:t>
      </w:r>
      <w:r>
        <w:rPr>
          <w:spacing w:val="1"/>
        </w:rPr>
        <w:t xml:space="preserve"> </w:t>
      </w:r>
      <w:r>
        <w:rPr>
          <w:spacing w:val="-2"/>
        </w:rPr>
        <w:t>(if</w:t>
      </w:r>
      <w:r>
        <w:rPr>
          <w:spacing w:val="2"/>
        </w:rPr>
        <w:t xml:space="preserve"> </w:t>
      </w:r>
      <w:r>
        <w:rPr>
          <w:spacing w:val="-1"/>
        </w:rPr>
        <w:t xml:space="preserve">any) </w:t>
      </w:r>
      <w:r>
        <w:rPr>
          <w:spacing w:val="-2"/>
        </w:rPr>
        <w:t>to</w:t>
      </w:r>
      <w:r>
        <w:rPr>
          <w:spacing w:val="2"/>
        </w:rPr>
        <w:t xml:space="preserve"> </w:t>
      </w:r>
      <w:r>
        <w:rPr>
          <w:spacing w:val="-2"/>
        </w:rPr>
        <w:t>repeal,</w:t>
      </w:r>
      <w:r>
        <w:rPr>
          <w:spacing w:val="2"/>
        </w:rPr>
        <w:t xml:space="preserve"> </w:t>
      </w:r>
      <w:r>
        <w:rPr>
          <w:spacing w:val="-1"/>
        </w:rPr>
        <w:t>rescind,</w:t>
      </w:r>
      <w:r>
        <w:rPr>
          <w:spacing w:val="-3"/>
        </w:rPr>
        <w:t xml:space="preserve"> </w:t>
      </w:r>
      <w:r>
        <w:rPr>
          <w:spacing w:val="-1"/>
        </w:rPr>
        <w:t>revoke,</w:t>
      </w:r>
      <w:r>
        <w:rPr>
          <w:spacing w:val="-3"/>
        </w:rPr>
        <w:t xml:space="preserve"> </w:t>
      </w:r>
      <w:r>
        <w:rPr>
          <w:spacing w:val="-1"/>
        </w:rPr>
        <w:t>amend,</w:t>
      </w:r>
      <w:r>
        <w:rPr>
          <w:spacing w:val="-3"/>
        </w:rPr>
        <w:t xml:space="preserve"> </w:t>
      </w:r>
      <w:r>
        <w:t>or</w:t>
      </w:r>
      <w:r>
        <w:rPr>
          <w:spacing w:val="-1"/>
        </w:rPr>
        <w:t xml:space="preserve"> vary</w:t>
      </w:r>
      <w:r>
        <w:rPr>
          <w:spacing w:val="-4"/>
        </w:rPr>
        <w:t xml:space="preserve"> </w:t>
      </w:r>
      <w:r>
        <w:t>any</w:t>
      </w:r>
      <w:r>
        <w:rPr>
          <w:spacing w:val="83"/>
        </w:rPr>
        <w:t xml:space="preserve"> </w:t>
      </w:r>
      <w:r>
        <w:t>such</w:t>
      </w:r>
      <w:r>
        <w:rPr>
          <w:spacing w:val="2"/>
        </w:rPr>
        <w:t xml:space="preserve"> </w:t>
      </w:r>
      <w:r>
        <w:rPr>
          <w:spacing w:val="-2"/>
        </w:rPr>
        <w:t>instrument.</w:t>
      </w:r>
    </w:p>
    <w:p w:rsidR="005D6E3D" w:rsidRDefault="005D6E3D">
      <w:pPr>
        <w:rPr>
          <w:rFonts w:ascii="Arial" w:eastAsia="Arial" w:hAnsi="Arial" w:cs="Arial"/>
        </w:rPr>
      </w:pPr>
    </w:p>
    <w:p w:rsidR="005D6E3D" w:rsidRDefault="005D6E3D">
      <w:pPr>
        <w:spacing w:before="2"/>
        <w:rPr>
          <w:rFonts w:ascii="Arial" w:eastAsia="Arial" w:hAnsi="Arial" w:cs="Arial"/>
          <w:sz w:val="21"/>
          <w:szCs w:val="21"/>
        </w:rPr>
      </w:pPr>
    </w:p>
    <w:p w:rsidR="005D6E3D" w:rsidRDefault="00E77DBE">
      <w:pPr>
        <w:pStyle w:val="Heading2"/>
        <w:ind w:left="154"/>
        <w:rPr>
          <w:b w:val="0"/>
          <w:bCs w:val="0"/>
        </w:rPr>
      </w:pPr>
      <w:r>
        <w:rPr>
          <w:spacing w:val="-1"/>
        </w:rPr>
        <w:t>Date</w:t>
      </w:r>
      <w:r>
        <w:rPr>
          <w:spacing w:val="2"/>
        </w:rPr>
        <w:t xml:space="preserve"> </w:t>
      </w:r>
      <w:r>
        <w:t>of</w:t>
      </w:r>
      <w:r>
        <w:rPr>
          <w:spacing w:val="-1"/>
        </w:rPr>
        <w:t xml:space="preserve"> effect</w:t>
      </w:r>
    </w:p>
    <w:p w:rsidR="005D6E3D" w:rsidRDefault="00E77DBE">
      <w:pPr>
        <w:pStyle w:val="BodyText"/>
        <w:numPr>
          <w:ilvl w:val="0"/>
          <w:numId w:val="1"/>
        </w:numPr>
        <w:tabs>
          <w:tab w:val="left" w:pos="865"/>
        </w:tabs>
        <w:ind w:right="1048" w:firstLine="0"/>
      </w:pPr>
      <w:r>
        <w:rPr>
          <w:spacing w:val="-1"/>
        </w:rPr>
        <w:t>This</w:t>
      </w:r>
      <w:r>
        <w:rPr>
          <w:spacing w:val="1"/>
        </w:rPr>
        <w:t xml:space="preserve"> </w:t>
      </w:r>
      <w:r>
        <w:rPr>
          <w:spacing w:val="-2"/>
        </w:rPr>
        <w:t>instrument</w:t>
      </w:r>
      <w:r>
        <w:rPr>
          <w:spacing w:val="2"/>
        </w:rPr>
        <w:t xml:space="preserve"> </w:t>
      </w:r>
      <w:r>
        <w:rPr>
          <w:spacing w:val="-2"/>
        </w:rPr>
        <w:t>commences</w:t>
      </w:r>
      <w:r>
        <w:rPr>
          <w:spacing w:val="-4"/>
        </w:rPr>
        <w:t xml:space="preserve"> </w:t>
      </w:r>
      <w:r>
        <w:t>on</w:t>
      </w:r>
      <w:r>
        <w:rPr>
          <w:spacing w:val="-2"/>
        </w:rPr>
        <w:t xml:space="preserve"> </w:t>
      </w:r>
      <w:r>
        <w:rPr>
          <w:spacing w:val="-1"/>
        </w:rPr>
        <w:t>the</w:t>
      </w:r>
      <w:r>
        <w:rPr>
          <w:spacing w:val="-2"/>
        </w:rPr>
        <w:t xml:space="preserve"> </w:t>
      </w:r>
      <w:r>
        <w:t>day</w:t>
      </w:r>
      <w:r>
        <w:rPr>
          <w:spacing w:val="-4"/>
        </w:rPr>
        <w:t xml:space="preserve"> </w:t>
      </w:r>
      <w:r>
        <w:rPr>
          <w:spacing w:val="-1"/>
        </w:rPr>
        <w:t>after it</w:t>
      </w:r>
      <w:r>
        <w:rPr>
          <w:spacing w:val="2"/>
        </w:rPr>
        <w:t xml:space="preserve"> </w:t>
      </w:r>
      <w:r>
        <w:rPr>
          <w:spacing w:val="-1"/>
        </w:rPr>
        <w:t>is</w:t>
      </w:r>
      <w:r>
        <w:rPr>
          <w:spacing w:val="-4"/>
        </w:rPr>
        <w:t xml:space="preserve"> </w:t>
      </w:r>
      <w:r>
        <w:rPr>
          <w:spacing w:val="-1"/>
        </w:rPr>
        <w:t>registered</w:t>
      </w:r>
      <w:r>
        <w:rPr>
          <w:spacing w:val="-2"/>
        </w:rPr>
        <w:t xml:space="preserve"> on</w:t>
      </w:r>
      <w:r>
        <w:rPr>
          <w:spacing w:val="2"/>
        </w:rPr>
        <w:t xml:space="preserve"> </w:t>
      </w:r>
      <w:r>
        <w:rPr>
          <w:spacing w:val="-1"/>
        </w:rPr>
        <w:t>the</w:t>
      </w:r>
      <w:r>
        <w:rPr>
          <w:spacing w:val="-2"/>
        </w:rPr>
        <w:t xml:space="preserve"> </w:t>
      </w:r>
      <w:r>
        <w:rPr>
          <w:spacing w:val="-1"/>
        </w:rPr>
        <w:t>Federal</w:t>
      </w:r>
      <w:r>
        <w:t xml:space="preserve"> </w:t>
      </w:r>
      <w:r>
        <w:rPr>
          <w:spacing w:val="-2"/>
        </w:rPr>
        <w:t>Register</w:t>
      </w:r>
      <w:r>
        <w:rPr>
          <w:spacing w:val="-6"/>
        </w:rPr>
        <w:t xml:space="preserve"> </w:t>
      </w:r>
      <w:r>
        <w:t>of</w:t>
      </w:r>
      <w:r>
        <w:rPr>
          <w:spacing w:val="85"/>
        </w:rPr>
        <w:t xml:space="preserve"> </w:t>
      </w:r>
      <w:r>
        <w:rPr>
          <w:spacing w:val="-1"/>
        </w:rPr>
        <w:t>Legislation.</w:t>
      </w:r>
    </w:p>
    <w:p w:rsidR="005D6E3D" w:rsidRDefault="005D6E3D">
      <w:pPr>
        <w:rPr>
          <w:rFonts w:ascii="Arial" w:eastAsia="Arial" w:hAnsi="Arial" w:cs="Arial"/>
        </w:rPr>
      </w:pPr>
    </w:p>
    <w:p w:rsidR="005D6E3D" w:rsidRDefault="005D6E3D">
      <w:pPr>
        <w:spacing w:before="2"/>
        <w:rPr>
          <w:rFonts w:ascii="Arial" w:eastAsia="Arial" w:hAnsi="Arial" w:cs="Arial"/>
          <w:sz w:val="21"/>
          <w:szCs w:val="21"/>
        </w:rPr>
      </w:pPr>
    </w:p>
    <w:p w:rsidR="005D6E3D" w:rsidRDefault="00E77DBE">
      <w:pPr>
        <w:pStyle w:val="Heading2"/>
        <w:ind w:left="154"/>
        <w:rPr>
          <w:b w:val="0"/>
          <w:bCs w:val="0"/>
        </w:rPr>
      </w:pPr>
      <w:r>
        <w:t>What</w:t>
      </w:r>
      <w:r>
        <w:rPr>
          <w:spacing w:val="-6"/>
        </w:rPr>
        <w:t xml:space="preserve"> </w:t>
      </w:r>
      <w:r>
        <w:t>is</w:t>
      </w:r>
      <w:r>
        <w:rPr>
          <w:spacing w:val="2"/>
        </w:rPr>
        <w:t xml:space="preserve"> </w:t>
      </w:r>
      <w:r>
        <w:rPr>
          <w:spacing w:val="-3"/>
        </w:rPr>
        <w:t>the</w:t>
      </w:r>
      <w:r>
        <w:rPr>
          <w:spacing w:val="2"/>
        </w:rPr>
        <w:t xml:space="preserve"> </w:t>
      </w:r>
      <w:r>
        <w:rPr>
          <w:spacing w:val="-1"/>
        </w:rPr>
        <w:t xml:space="preserve">effect </w:t>
      </w:r>
      <w:r>
        <w:t>of</w:t>
      </w:r>
      <w:r>
        <w:rPr>
          <w:spacing w:val="-1"/>
        </w:rPr>
        <w:t xml:space="preserve"> this</w:t>
      </w:r>
      <w:r>
        <w:rPr>
          <w:spacing w:val="-2"/>
        </w:rPr>
        <w:t xml:space="preserve"> </w:t>
      </w:r>
      <w:proofErr w:type="gramStart"/>
      <w:r>
        <w:rPr>
          <w:spacing w:val="-1"/>
        </w:rPr>
        <w:t>instrument</w:t>
      </w:r>
      <w:proofErr w:type="gramEnd"/>
    </w:p>
    <w:p w:rsidR="005D6E3D" w:rsidRDefault="00E77DBE">
      <w:pPr>
        <w:pStyle w:val="BodyText"/>
        <w:numPr>
          <w:ilvl w:val="0"/>
          <w:numId w:val="1"/>
        </w:numPr>
        <w:tabs>
          <w:tab w:val="left" w:pos="865"/>
        </w:tabs>
        <w:spacing w:before="117" w:line="239" w:lineRule="auto"/>
        <w:ind w:right="387" w:firstLine="0"/>
      </w:pPr>
      <w:r>
        <w:t>The</w:t>
      </w:r>
      <w:r>
        <w:rPr>
          <w:spacing w:val="-2"/>
        </w:rPr>
        <w:t xml:space="preserve"> </w:t>
      </w:r>
      <w:r>
        <w:rPr>
          <w:spacing w:val="-1"/>
        </w:rPr>
        <w:t>effect</w:t>
      </w:r>
      <w:r>
        <w:rPr>
          <w:spacing w:val="-3"/>
        </w:rPr>
        <w:t xml:space="preserve"> </w:t>
      </w:r>
      <w:r>
        <w:t>of</w:t>
      </w:r>
      <w:r>
        <w:rPr>
          <w:spacing w:val="-3"/>
        </w:rPr>
        <w:t xml:space="preserve"> </w:t>
      </w:r>
      <w:r>
        <w:rPr>
          <w:spacing w:val="-1"/>
        </w:rPr>
        <w:t>this</w:t>
      </w:r>
      <w:r>
        <w:rPr>
          <w:spacing w:val="4"/>
        </w:rPr>
        <w:t xml:space="preserve"> </w:t>
      </w:r>
      <w:r>
        <w:rPr>
          <w:spacing w:val="-2"/>
        </w:rPr>
        <w:t>instrument</w:t>
      </w:r>
      <w:r>
        <w:rPr>
          <w:spacing w:val="2"/>
        </w:rPr>
        <w:t xml:space="preserve"> </w:t>
      </w:r>
      <w:r>
        <w:rPr>
          <w:spacing w:val="-1"/>
        </w:rPr>
        <w:t>is</w:t>
      </w:r>
      <w:r>
        <w:rPr>
          <w:spacing w:val="3"/>
        </w:rPr>
        <w:t xml:space="preserve"> </w:t>
      </w:r>
      <w:r>
        <w:rPr>
          <w:spacing w:val="-2"/>
        </w:rPr>
        <w:t>to</w:t>
      </w:r>
      <w:r>
        <w:rPr>
          <w:spacing w:val="3"/>
        </w:rPr>
        <w:t xml:space="preserve"> </w:t>
      </w:r>
      <w:r>
        <w:rPr>
          <w:spacing w:val="-1"/>
        </w:rPr>
        <w:t>specify</w:t>
      </w:r>
      <w:r>
        <w:rPr>
          <w:spacing w:val="-4"/>
        </w:rPr>
        <w:t xml:space="preserve"> </w:t>
      </w:r>
      <w:r>
        <w:rPr>
          <w:spacing w:val="-1"/>
        </w:rPr>
        <w:t>circumstances</w:t>
      </w:r>
      <w:r>
        <w:rPr>
          <w:spacing w:val="1"/>
        </w:rPr>
        <w:t xml:space="preserve"> </w:t>
      </w:r>
      <w:r>
        <w:rPr>
          <w:spacing w:val="-1"/>
        </w:rPr>
        <w:t>in</w:t>
      </w:r>
      <w:r>
        <w:rPr>
          <w:spacing w:val="-2"/>
        </w:rPr>
        <w:t xml:space="preserve"> </w:t>
      </w:r>
      <w:r>
        <w:rPr>
          <w:spacing w:val="-1"/>
        </w:rPr>
        <w:t>which</w:t>
      </w:r>
      <w:r>
        <w:rPr>
          <w:spacing w:val="1"/>
        </w:rPr>
        <w:t xml:space="preserve"> </w:t>
      </w:r>
      <w:r>
        <w:rPr>
          <w:spacing w:val="-1"/>
        </w:rPr>
        <w:t>the</w:t>
      </w:r>
      <w:r>
        <w:rPr>
          <w:spacing w:val="-2"/>
        </w:rPr>
        <w:t xml:space="preserve"> </w:t>
      </w:r>
      <w:r>
        <w:rPr>
          <w:spacing w:val="-1"/>
        </w:rPr>
        <w:t xml:space="preserve">higher </w:t>
      </w:r>
      <w:r>
        <w:rPr>
          <w:spacing w:val="-2"/>
        </w:rPr>
        <w:t xml:space="preserve">rate </w:t>
      </w:r>
      <w:r>
        <w:t xml:space="preserve">of </w:t>
      </w:r>
      <w:r>
        <w:rPr>
          <w:rFonts w:cs="Arial"/>
          <w:spacing w:val="-2"/>
        </w:rPr>
        <w:t>an</w:t>
      </w:r>
      <w:r>
        <w:rPr>
          <w:rFonts w:cs="Arial"/>
          <w:spacing w:val="2"/>
        </w:rPr>
        <w:t xml:space="preserve"> </w:t>
      </w:r>
      <w:r>
        <w:rPr>
          <w:rFonts w:cs="Arial"/>
          <w:spacing w:val="-1"/>
        </w:rPr>
        <w:t>entity’s</w:t>
      </w:r>
      <w:r>
        <w:rPr>
          <w:rFonts w:cs="Arial"/>
          <w:spacing w:val="71"/>
        </w:rPr>
        <w:t xml:space="preserve"> </w:t>
      </w:r>
      <w:proofErr w:type="spellStart"/>
      <w:r>
        <w:rPr>
          <w:spacing w:val="-1"/>
        </w:rPr>
        <w:t>JobKeeper</w:t>
      </w:r>
      <w:proofErr w:type="spellEnd"/>
      <w:r>
        <w:rPr>
          <w:spacing w:val="1"/>
        </w:rPr>
        <w:t xml:space="preserve"> </w:t>
      </w:r>
      <w:r>
        <w:rPr>
          <w:spacing w:val="-1"/>
        </w:rPr>
        <w:t>payment</w:t>
      </w:r>
      <w:r>
        <w:rPr>
          <w:spacing w:val="-2"/>
        </w:rPr>
        <w:t xml:space="preserve"> </w:t>
      </w:r>
      <w:r>
        <w:rPr>
          <w:spacing w:val="-1"/>
        </w:rPr>
        <w:t>applies</w:t>
      </w:r>
      <w:r>
        <w:rPr>
          <w:spacing w:val="1"/>
        </w:rPr>
        <w:t xml:space="preserve"> </w:t>
      </w:r>
      <w:r>
        <w:rPr>
          <w:spacing w:val="-2"/>
        </w:rPr>
        <w:t xml:space="preserve">to </w:t>
      </w:r>
      <w:r>
        <w:t>an</w:t>
      </w:r>
      <w:r>
        <w:rPr>
          <w:spacing w:val="-2"/>
        </w:rPr>
        <w:t xml:space="preserve"> </w:t>
      </w:r>
      <w:r>
        <w:rPr>
          <w:spacing w:val="-1"/>
        </w:rPr>
        <w:t>individual</w:t>
      </w:r>
      <w:r>
        <w:t xml:space="preserve"> </w:t>
      </w:r>
      <w:r>
        <w:rPr>
          <w:spacing w:val="-2"/>
        </w:rPr>
        <w:t>who</w:t>
      </w:r>
      <w:r>
        <w:rPr>
          <w:spacing w:val="2"/>
        </w:rPr>
        <w:t xml:space="preserve"> </w:t>
      </w:r>
      <w:r>
        <w:rPr>
          <w:spacing w:val="-3"/>
        </w:rPr>
        <w:t>is</w:t>
      </w:r>
      <w:r>
        <w:rPr>
          <w:spacing w:val="1"/>
        </w:rPr>
        <w:t xml:space="preserve"> </w:t>
      </w:r>
      <w:r>
        <w:t>an</w:t>
      </w:r>
      <w:r>
        <w:rPr>
          <w:spacing w:val="-2"/>
        </w:rPr>
        <w:t xml:space="preserve"> eligible</w:t>
      </w:r>
      <w:r>
        <w:rPr>
          <w:spacing w:val="5"/>
        </w:rPr>
        <w:t xml:space="preserve"> </w:t>
      </w:r>
      <w:r>
        <w:rPr>
          <w:spacing w:val="-1"/>
        </w:rPr>
        <w:t>employee</w:t>
      </w:r>
      <w:r>
        <w:rPr>
          <w:spacing w:val="4"/>
        </w:rPr>
        <w:t xml:space="preserve"> </w:t>
      </w:r>
      <w:r>
        <w:rPr>
          <w:spacing w:val="-2"/>
        </w:rPr>
        <w:t>of</w:t>
      </w:r>
      <w:r>
        <w:rPr>
          <w:spacing w:val="2"/>
        </w:rPr>
        <w:t xml:space="preserve"> </w:t>
      </w:r>
      <w:r>
        <w:rPr>
          <w:spacing w:val="-1"/>
        </w:rPr>
        <w:t>the</w:t>
      </w:r>
      <w:r>
        <w:rPr>
          <w:spacing w:val="-2"/>
        </w:rPr>
        <w:t xml:space="preserve"> </w:t>
      </w:r>
      <w:r>
        <w:rPr>
          <w:spacing w:val="-1"/>
        </w:rPr>
        <w:t>entity.</w:t>
      </w:r>
      <w:r>
        <w:rPr>
          <w:spacing w:val="3"/>
        </w:rPr>
        <w:t xml:space="preserve"> </w:t>
      </w:r>
      <w:r>
        <w:rPr>
          <w:spacing w:val="-2"/>
        </w:rPr>
        <w:t>This</w:t>
      </w:r>
      <w:r>
        <w:rPr>
          <w:spacing w:val="1"/>
        </w:rPr>
        <w:t xml:space="preserve"> </w:t>
      </w:r>
      <w:r>
        <w:rPr>
          <w:spacing w:val="-2"/>
        </w:rPr>
        <w:t>will</w:t>
      </w:r>
      <w:r>
        <w:rPr>
          <w:spacing w:val="55"/>
        </w:rPr>
        <w:t xml:space="preserve"> </w:t>
      </w:r>
      <w:r>
        <w:rPr>
          <w:spacing w:val="-1"/>
        </w:rPr>
        <w:t>ensure</w:t>
      </w:r>
      <w:r>
        <w:rPr>
          <w:spacing w:val="2"/>
        </w:rPr>
        <w:t xml:space="preserve"> </w:t>
      </w:r>
      <w:r>
        <w:rPr>
          <w:spacing w:val="-2"/>
        </w:rPr>
        <w:t>that</w:t>
      </w:r>
      <w:r>
        <w:rPr>
          <w:spacing w:val="2"/>
        </w:rPr>
        <w:t xml:space="preserve"> </w:t>
      </w:r>
      <w:r>
        <w:rPr>
          <w:spacing w:val="-2"/>
        </w:rPr>
        <w:t>entities</w:t>
      </w:r>
      <w:r>
        <w:rPr>
          <w:spacing w:val="1"/>
        </w:rPr>
        <w:t xml:space="preserve"> </w:t>
      </w:r>
      <w:r>
        <w:rPr>
          <w:spacing w:val="-2"/>
        </w:rPr>
        <w:t>will</w:t>
      </w:r>
      <w:r>
        <w:t xml:space="preserve"> </w:t>
      </w:r>
      <w:r>
        <w:rPr>
          <w:spacing w:val="-1"/>
        </w:rPr>
        <w:t>still</w:t>
      </w:r>
      <w:r>
        <w:t xml:space="preserve"> </w:t>
      </w:r>
      <w:r>
        <w:rPr>
          <w:spacing w:val="-2"/>
        </w:rPr>
        <w:t xml:space="preserve">be </w:t>
      </w:r>
      <w:r>
        <w:rPr>
          <w:spacing w:val="-1"/>
        </w:rPr>
        <w:t>eligible</w:t>
      </w:r>
      <w:r>
        <w:rPr>
          <w:spacing w:val="-2"/>
        </w:rPr>
        <w:t xml:space="preserve"> </w:t>
      </w:r>
      <w:r>
        <w:t>to</w:t>
      </w:r>
      <w:r>
        <w:rPr>
          <w:spacing w:val="-2"/>
        </w:rPr>
        <w:t xml:space="preserve"> </w:t>
      </w:r>
      <w:r>
        <w:rPr>
          <w:spacing w:val="-1"/>
        </w:rPr>
        <w:t>receive</w:t>
      </w:r>
      <w:r>
        <w:rPr>
          <w:spacing w:val="7"/>
        </w:rPr>
        <w:t xml:space="preserve"> </w:t>
      </w:r>
      <w:r>
        <w:rPr>
          <w:spacing w:val="-1"/>
        </w:rPr>
        <w:t>the</w:t>
      </w:r>
      <w:r>
        <w:rPr>
          <w:spacing w:val="3"/>
        </w:rPr>
        <w:t xml:space="preserve"> </w:t>
      </w:r>
      <w:r>
        <w:rPr>
          <w:spacing w:val="-2"/>
        </w:rPr>
        <w:t>intended</w:t>
      </w:r>
      <w:r>
        <w:rPr>
          <w:spacing w:val="-1"/>
        </w:rPr>
        <w:t xml:space="preserve"> </w:t>
      </w:r>
      <w:proofErr w:type="spellStart"/>
      <w:r>
        <w:rPr>
          <w:spacing w:val="-1"/>
        </w:rPr>
        <w:t>JobKeeper</w:t>
      </w:r>
      <w:proofErr w:type="spellEnd"/>
      <w:r>
        <w:rPr>
          <w:spacing w:val="-4"/>
        </w:rPr>
        <w:t xml:space="preserve"> </w:t>
      </w:r>
      <w:r>
        <w:rPr>
          <w:spacing w:val="-1"/>
        </w:rPr>
        <w:t>payments</w:t>
      </w:r>
      <w:r>
        <w:rPr>
          <w:spacing w:val="2"/>
        </w:rPr>
        <w:t xml:space="preserve"> </w:t>
      </w:r>
      <w:r>
        <w:rPr>
          <w:spacing w:val="-2"/>
        </w:rPr>
        <w:t xml:space="preserve">where </w:t>
      </w:r>
      <w:proofErr w:type="gramStart"/>
      <w:r>
        <w:rPr>
          <w:spacing w:val="-2"/>
        </w:rPr>
        <w:t>particular</w:t>
      </w:r>
      <w:r>
        <w:rPr>
          <w:spacing w:val="85"/>
        </w:rPr>
        <w:t xml:space="preserve"> </w:t>
      </w:r>
      <w:r>
        <w:rPr>
          <w:spacing w:val="-1"/>
        </w:rPr>
        <w:t>circumstances</w:t>
      </w:r>
      <w:proofErr w:type="gramEnd"/>
      <w:r>
        <w:rPr>
          <w:spacing w:val="-2"/>
        </w:rPr>
        <w:t xml:space="preserve"> </w:t>
      </w:r>
      <w:r>
        <w:rPr>
          <w:spacing w:val="-1"/>
        </w:rPr>
        <w:t>apply</w:t>
      </w:r>
      <w:r>
        <w:rPr>
          <w:spacing w:val="1"/>
        </w:rPr>
        <w:t xml:space="preserve"> </w:t>
      </w:r>
      <w:r>
        <w:rPr>
          <w:spacing w:val="-2"/>
        </w:rPr>
        <w:t>to</w:t>
      </w:r>
      <w:r>
        <w:rPr>
          <w:spacing w:val="2"/>
        </w:rPr>
        <w:t xml:space="preserve"> </w:t>
      </w:r>
      <w:r>
        <w:rPr>
          <w:spacing w:val="-1"/>
        </w:rPr>
        <w:t>their</w:t>
      </w:r>
      <w:r>
        <w:rPr>
          <w:spacing w:val="-6"/>
        </w:rPr>
        <w:t xml:space="preserve"> </w:t>
      </w:r>
      <w:r>
        <w:rPr>
          <w:spacing w:val="-1"/>
        </w:rPr>
        <w:t>employees.</w:t>
      </w:r>
    </w:p>
    <w:p w:rsidR="005D6E3D" w:rsidRDefault="005D6E3D">
      <w:pPr>
        <w:rPr>
          <w:rFonts w:ascii="Arial" w:eastAsia="Arial" w:hAnsi="Arial" w:cs="Arial"/>
        </w:rPr>
      </w:pPr>
    </w:p>
    <w:p w:rsidR="005D6E3D" w:rsidRDefault="005D6E3D">
      <w:pPr>
        <w:spacing w:before="2"/>
        <w:rPr>
          <w:rFonts w:ascii="Arial" w:eastAsia="Arial" w:hAnsi="Arial" w:cs="Arial"/>
          <w:sz w:val="21"/>
          <w:szCs w:val="21"/>
        </w:rPr>
      </w:pPr>
    </w:p>
    <w:p w:rsidR="005D6E3D" w:rsidRDefault="00E77DBE">
      <w:pPr>
        <w:pStyle w:val="Heading2"/>
        <w:ind w:left="154"/>
        <w:rPr>
          <w:b w:val="0"/>
          <w:bCs w:val="0"/>
        </w:rPr>
      </w:pPr>
      <w:r>
        <w:rPr>
          <w:spacing w:val="-1"/>
        </w:rPr>
        <w:t>Compliance</w:t>
      </w:r>
      <w:r>
        <w:rPr>
          <w:spacing w:val="-2"/>
        </w:rPr>
        <w:t xml:space="preserve"> </w:t>
      </w:r>
      <w:r>
        <w:rPr>
          <w:spacing w:val="-1"/>
        </w:rPr>
        <w:t>cost assessment</w:t>
      </w:r>
    </w:p>
    <w:p w:rsidR="005D6E3D" w:rsidRDefault="00E77DBE">
      <w:pPr>
        <w:pStyle w:val="BodyText"/>
        <w:numPr>
          <w:ilvl w:val="0"/>
          <w:numId w:val="1"/>
        </w:numPr>
        <w:tabs>
          <w:tab w:val="left" w:pos="865"/>
        </w:tabs>
        <w:ind w:right="601" w:firstLine="0"/>
      </w:pPr>
      <w:r>
        <w:rPr>
          <w:spacing w:val="-1"/>
        </w:rPr>
        <w:t>Compliance</w:t>
      </w:r>
      <w:r>
        <w:rPr>
          <w:spacing w:val="2"/>
        </w:rPr>
        <w:t xml:space="preserve"> </w:t>
      </w:r>
      <w:r>
        <w:rPr>
          <w:spacing w:val="-2"/>
        </w:rPr>
        <w:t>Cost</w:t>
      </w:r>
      <w:r>
        <w:rPr>
          <w:spacing w:val="-3"/>
        </w:rPr>
        <w:t xml:space="preserve"> </w:t>
      </w:r>
      <w:r>
        <w:rPr>
          <w:spacing w:val="-1"/>
        </w:rPr>
        <w:t>Impact:</w:t>
      </w:r>
      <w:r>
        <w:rPr>
          <w:spacing w:val="2"/>
        </w:rPr>
        <w:t xml:space="preserve"> </w:t>
      </w:r>
      <w:r>
        <w:rPr>
          <w:spacing w:val="-2"/>
        </w:rPr>
        <w:t>Minor</w:t>
      </w:r>
      <w:r>
        <w:rPr>
          <w:spacing w:val="-1"/>
        </w:rPr>
        <w:t xml:space="preserve"> </w:t>
      </w:r>
      <w:r>
        <w:rPr>
          <w:rFonts w:cs="Arial"/>
        </w:rPr>
        <w:t>–</w:t>
      </w:r>
      <w:r>
        <w:rPr>
          <w:rFonts w:cs="Arial"/>
          <w:spacing w:val="3"/>
        </w:rPr>
        <w:t xml:space="preserve"> </w:t>
      </w:r>
      <w:r>
        <w:rPr>
          <w:spacing w:val="-1"/>
        </w:rPr>
        <w:t>There</w:t>
      </w:r>
      <w:r>
        <w:rPr>
          <w:spacing w:val="2"/>
        </w:rPr>
        <w:t xml:space="preserve"> </w:t>
      </w:r>
      <w:r>
        <w:rPr>
          <w:spacing w:val="-2"/>
        </w:rPr>
        <w:t>will</w:t>
      </w:r>
      <w:r>
        <w:rPr>
          <w:spacing w:val="-5"/>
        </w:rPr>
        <w:t xml:space="preserve"> </w:t>
      </w:r>
      <w:r>
        <w:t>be</w:t>
      </w:r>
      <w:r>
        <w:rPr>
          <w:spacing w:val="-2"/>
        </w:rPr>
        <w:t xml:space="preserve"> </w:t>
      </w:r>
      <w:r>
        <w:t>no</w:t>
      </w:r>
      <w:r>
        <w:rPr>
          <w:spacing w:val="-2"/>
        </w:rPr>
        <w:t xml:space="preserve"> </w:t>
      </w:r>
      <w:r>
        <w:t>or</w:t>
      </w:r>
      <w:r>
        <w:rPr>
          <w:spacing w:val="-6"/>
        </w:rPr>
        <w:t xml:space="preserve"> </w:t>
      </w:r>
      <w:r>
        <w:t xml:space="preserve">minimal </w:t>
      </w:r>
      <w:r>
        <w:rPr>
          <w:spacing w:val="-1"/>
        </w:rPr>
        <w:t>impacts</w:t>
      </w:r>
      <w:r>
        <w:rPr>
          <w:spacing w:val="-4"/>
        </w:rPr>
        <w:t xml:space="preserve"> </w:t>
      </w:r>
      <w:r>
        <w:t>for</w:t>
      </w:r>
      <w:r>
        <w:rPr>
          <w:spacing w:val="-6"/>
        </w:rPr>
        <w:t xml:space="preserve"> </w:t>
      </w:r>
      <w:r>
        <w:rPr>
          <w:spacing w:val="-1"/>
        </w:rPr>
        <w:t>both</w:t>
      </w:r>
      <w:r>
        <w:rPr>
          <w:spacing w:val="45"/>
        </w:rPr>
        <w:t xml:space="preserve"> </w:t>
      </w:r>
      <w:r>
        <w:rPr>
          <w:spacing w:val="-1"/>
        </w:rPr>
        <w:t>implementation</w:t>
      </w:r>
      <w:r>
        <w:rPr>
          <w:spacing w:val="-2"/>
        </w:rPr>
        <w:t xml:space="preserve"> </w:t>
      </w:r>
      <w:r>
        <w:rPr>
          <w:spacing w:val="-1"/>
        </w:rPr>
        <w:t>and</w:t>
      </w:r>
      <w:r>
        <w:rPr>
          <w:spacing w:val="-2"/>
        </w:rPr>
        <w:t xml:space="preserve"> </w:t>
      </w:r>
      <w:r>
        <w:rPr>
          <w:spacing w:val="-1"/>
        </w:rPr>
        <w:t>ongoing</w:t>
      </w:r>
      <w:r>
        <w:rPr>
          <w:spacing w:val="-2"/>
        </w:rPr>
        <w:t xml:space="preserve"> </w:t>
      </w:r>
      <w:r>
        <w:rPr>
          <w:spacing w:val="-1"/>
        </w:rPr>
        <w:t>compliance</w:t>
      </w:r>
      <w:r>
        <w:rPr>
          <w:spacing w:val="2"/>
        </w:rPr>
        <w:t xml:space="preserve"> </w:t>
      </w:r>
      <w:r>
        <w:rPr>
          <w:spacing w:val="-1"/>
        </w:rPr>
        <w:t>costs.</w:t>
      </w:r>
      <w:r>
        <w:rPr>
          <w:spacing w:val="-3"/>
        </w:rPr>
        <w:t xml:space="preserve"> </w:t>
      </w:r>
      <w:r>
        <w:rPr>
          <w:spacing w:val="-2"/>
        </w:rPr>
        <w:t>The</w:t>
      </w:r>
      <w:r>
        <w:rPr>
          <w:spacing w:val="2"/>
        </w:rPr>
        <w:t xml:space="preserve"> </w:t>
      </w:r>
      <w:r>
        <w:rPr>
          <w:spacing w:val="-2"/>
        </w:rPr>
        <w:t>legislative</w:t>
      </w:r>
      <w:r>
        <w:rPr>
          <w:spacing w:val="2"/>
        </w:rPr>
        <w:t xml:space="preserve"> </w:t>
      </w:r>
      <w:r>
        <w:rPr>
          <w:spacing w:val="-1"/>
        </w:rPr>
        <w:t>instrument</w:t>
      </w:r>
      <w:r>
        <w:rPr>
          <w:spacing w:val="2"/>
        </w:rPr>
        <w:t xml:space="preserve"> </w:t>
      </w:r>
      <w:r>
        <w:rPr>
          <w:spacing w:val="-1"/>
        </w:rPr>
        <w:t>is</w:t>
      </w:r>
      <w:r>
        <w:rPr>
          <w:spacing w:val="9"/>
        </w:rPr>
        <w:t xml:space="preserve"> </w:t>
      </w:r>
      <w:r>
        <w:rPr>
          <w:spacing w:val="-1"/>
        </w:rPr>
        <w:t>minor</w:t>
      </w:r>
      <w:r>
        <w:rPr>
          <w:spacing w:val="-6"/>
        </w:rPr>
        <w:t xml:space="preserve"> </w:t>
      </w:r>
      <w:r>
        <w:t>or</w:t>
      </w:r>
      <w:r>
        <w:rPr>
          <w:spacing w:val="-1"/>
        </w:rPr>
        <w:t xml:space="preserve"> machinery</w:t>
      </w:r>
      <w:r>
        <w:rPr>
          <w:spacing w:val="1"/>
        </w:rPr>
        <w:t xml:space="preserve"> </w:t>
      </w:r>
      <w:r>
        <w:rPr>
          <w:spacing w:val="-3"/>
        </w:rPr>
        <w:t>in</w:t>
      </w:r>
      <w:r>
        <w:rPr>
          <w:spacing w:val="53"/>
        </w:rPr>
        <w:t xml:space="preserve"> </w:t>
      </w:r>
      <w:r>
        <w:rPr>
          <w:spacing w:val="-1"/>
        </w:rPr>
        <w:t>nature.</w:t>
      </w:r>
    </w:p>
    <w:p w:rsidR="005D6E3D" w:rsidRDefault="00E77DBE">
      <w:pPr>
        <w:pStyle w:val="BodyText"/>
        <w:numPr>
          <w:ilvl w:val="0"/>
          <w:numId w:val="1"/>
        </w:numPr>
        <w:tabs>
          <w:tab w:val="left" w:pos="865"/>
        </w:tabs>
        <w:spacing w:before="117"/>
        <w:ind w:right="601" w:firstLine="0"/>
      </w:pPr>
      <w:r>
        <w:rPr>
          <w:spacing w:val="-1"/>
        </w:rPr>
        <w:t>No</w:t>
      </w:r>
      <w:r>
        <w:rPr>
          <w:spacing w:val="2"/>
        </w:rPr>
        <w:t xml:space="preserve"> </w:t>
      </w:r>
      <w:r>
        <w:rPr>
          <w:spacing w:val="-2"/>
        </w:rPr>
        <w:t>Regulation</w:t>
      </w:r>
      <w:r>
        <w:rPr>
          <w:spacing w:val="2"/>
        </w:rPr>
        <w:t xml:space="preserve"> </w:t>
      </w:r>
      <w:r>
        <w:rPr>
          <w:spacing w:val="-1"/>
        </w:rPr>
        <w:t>Impact</w:t>
      </w:r>
      <w:r>
        <w:rPr>
          <w:spacing w:val="-3"/>
        </w:rPr>
        <w:t xml:space="preserve"> </w:t>
      </w:r>
      <w:r>
        <w:rPr>
          <w:spacing w:val="-1"/>
        </w:rPr>
        <w:t>Statement</w:t>
      </w:r>
      <w:r>
        <w:rPr>
          <w:spacing w:val="2"/>
        </w:rPr>
        <w:t xml:space="preserve"> </w:t>
      </w:r>
      <w:r>
        <w:rPr>
          <w:spacing w:val="-1"/>
        </w:rPr>
        <w:t>required.</w:t>
      </w:r>
      <w:r>
        <w:rPr>
          <w:spacing w:val="-3"/>
        </w:rPr>
        <w:t xml:space="preserve"> </w:t>
      </w:r>
      <w:r>
        <w:rPr>
          <w:spacing w:val="-1"/>
        </w:rPr>
        <w:t>Prime</w:t>
      </w:r>
      <w:r>
        <w:rPr>
          <w:spacing w:val="-2"/>
        </w:rPr>
        <w:t xml:space="preserve"> </w:t>
      </w:r>
      <w:r>
        <w:rPr>
          <w:spacing w:val="-1"/>
        </w:rPr>
        <w:t>Minister's</w:t>
      </w:r>
      <w:r>
        <w:rPr>
          <w:spacing w:val="-4"/>
        </w:rPr>
        <w:t xml:space="preserve"> </w:t>
      </w:r>
      <w:r>
        <w:rPr>
          <w:spacing w:val="-1"/>
        </w:rPr>
        <w:t>Exemption</w:t>
      </w:r>
      <w:r>
        <w:rPr>
          <w:spacing w:val="2"/>
        </w:rPr>
        <w:t xml:space="preserve"> </w:t>
      </w:r>
      <w:r>
        <w:rPr>
          <w:spacing w:val="-2"/>
        </w:rPr>
        <w:t>applies</w:t>
      </w:r>
      <w:r>
        <w:rPr>
          <w:spacing w:val="8"/>
        </w:rPr>
        <w:t xml:space="preserve"> </w:t>
      </w:r>
      <w:r>
        <w:rPr>
          <w:rFonts w:cs="Arial"/>
        </w:rPr>
        <w:t>–</w:t>
      </w:r>
      <w:r>
        <w:rPr>
          <w:rFonts w:cs="Arial"/>
          <w:spacing w:val="3"/>
        </w:rPr>
        <w:t xml:space="preserve"> </w:t>
      </w:r>
      <w:r>
        <w:rPr>
          <w:spacing w:val="-1"/>
        </w:rPr>
        <w:t>COVID-19</w:t>
      </w:r>
      <w:r>
        <w:rPr>
          <w:spacing w:val="43"/>
        </w:rPr>
        <w:t xml:space="preserve"> </w:t>
      </w:r>
      <w:r>
        <w:rPr>
          <w:spacing w:val="-1"/>
        </w:rPr>
        <w:t>related</w:t>
      </w:r>
      <w:r>
        <w:rPr>
          <w:spacing w:val="-2"/>
        </w:rPr>
        <w:t xml:space="preserve"> </w:t>
      </w:r>
      <w:r>
        <w:rPr>
          <w:spacing w:val="-1"/>
        </w:rPr>
        <w:t>measures</w:t>
      </w:r>
      <w:r>
        <w:rPr>
          <w:spacing w:val="1"/>
        </w:rPr>
        <w:t xml:space="preserve"> </w:t>
      </w:r>
      <w:r>
        <w:rPr>
          <w:spacing w:val="-1"/>
        </w:rPr>
        <w:t>(OBPR</w:t>
      </w:r>
      <w:r>
        <w:t xml:space="preserve"> </w:t>
      </w:r>
      <w:r>
        <w:rPr>
          <w:spacing w:val="-2"/>
        </w:rPr>
        <w:t>ref</w:t>
      </w:r>
      <w:r>
        <w:rPr>
          <w:spacing w:val="2"/>
        </w:rPr>
        <w:t xml:space="preserve"> </w:t>
      </w:r>
      <w:r>
        <w:t>ID</w:t>
      </w:r>
      <w:r>
        <w:rPr>
          <w:spacing w:val="-5"/>
        </w:rPr>
        <w:t xml:space="preserve"> </w:t>
      </w:r>
      <w:r>
        <w:rPr>
          <w:spacing w:val="-1"/>
        </w:rPr>
        <w:t>42600).</w:t>
      </w:r>
    </w:p>
    <w:p w:rsidR="005D6E3D" w:rsidRDefault="005D6E3D">
      <w:pPr>
        <w:spacing w:before="3"/>
        <w:rPr>
          <w:rFonts w:ascii="Arial" w:eastAsia="Arial" w:hAnsi="Arial" w:cs="Arial"/>
          <w:sz w:val="14"/>
          <w:szCs w:val="14"/>
        </w:rPr>
      </w:pPr>
    </w:p>
    <w:p w:rsidR="005D6E3D" w:rsidRDefault="003057EA">
      <w:pPr>
        <w:spacing w:line="20" w:lineRule="atLeast"/>
        <w:ind w:left="148"/>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extent cx="1837055" cy="7620"/>
                <wp:effectExtent l="4445" t="2540" r="635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3" name="Group 3"/>
                        <wpg:cNvGrpSpPr>
                          <a:grpSpLocks/>
                        </wpg:cNvGrpSpPr>
                        <wpg:grpSpPr bwMode="auto">
                          <a:xfrm>
                            <a:off x="6" y="6"/>
                            <a:ext cx="2881" cy="2"/>
                            <a:chOff x="6" y="6"/>
                            <a:chExt cx="2881" cy="2"/>
                          </a:xfrm>
                        </wpg:grpSpPr>
                        <wps:wsp>
                          <wps:cNvPr id="4" name="Freeform 4"/>
                          <wps:cNvSpPr>
                            <a:spLocks/>
                          </wps:cNvSpPr>
                          <wps:spPr bwMode="auto">
                            <a:xfrm>
                              <a:off x="6" y="6"/>
                              <a:ext cx="2881" cy="2"/>
                            </a:xfrm>
                            <a:custGeom>
                              <a:avLst/>
                              <a:gdLst>
                                <a:gd name="T0" fmla="+- 0 6 6"/>
                                <a:gd name="T1" fmla="*/ T0 w 2881"/>
                                <a:gd name="T2" fmla="+- 0 2887 6"/>
                                <a:gd name="T3" fmla="*/ T2 w 2881"/>
                              </a:gdLst>
                              <a:ahLst/>
                              <a:cxnLst>
                                <a:cxn ang="0">
                                  <a:pos x="T1" y="0"/>
                                </a:cxn>
                                <a:cxn ang="0">
                                  <a:pos x="T3" y="0"/>
                                </a:cxn>
                              </a:cxnLst>
                              <a:rect l="0" t="0" r="r" b="b"/>
                              <a:pathLst>
                                <a:path w="2881">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68A6D6" id="Group 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HafgMAAM8IAAAOAAAAZHJzL2Uyb0RvYy54bWy0Vltv0zAUfkfiP1h+BHW5NEu7aN2EepmQ&#10;Bkxa+QFu4lxEYgfbbToQ/53jS9q00wQaog/ZSc7x8fed665v902NdlTIirMZDi58jChLeVaxYoa/&#10;rlejKUZSEZaRmjM6w09U4tubt2+uuzahIS95nVGBwAmTSdfOcKlUm3ieTEvaEHnBW8pAmXPREAWv&#10;ovAyQTrw3tRe6Pux13GRtYKnVEr4urBKfGP85zlN1Zc8l1SheoYBmzJPYZ4b/fRurklSCNKWVepg&#10;kFegaEjF4NKDqwVRBG1F9cxVU6WCS56ri5Q3Hs/zKqWGA7AJ/DM2d4JvW8OlSLqiPYQJQnsWp1e7&#10;TT/vHgSqshkOMWKkgRSZW1GoQ9O1RQIWd6J9bB+E5QfiPU+/SVB753r9XlhjtOk+8Qzcka3iJjT7&#10;XDTaBZBGe5OBp0MG6F6hFD4G0/HEv7zEKAXdJA5dgtISsvjsUFou3bFwejW2ZwKD2yOJvc0gdIgs&#10;HfNyYOa4w+Eh9/H/5h5jBPxiW30993A6DSwJw4EkB9Yn5kPWJwdeJA2dJY/FI/+teB5L0lJTk1KX&#10;hgtg1AdwJSjV3YoiG0Nj1BePHFbOQNO1MpFQYH+smZNAvBC3QxgggFup7ig3VUd291LZbs9AMrWc&#10;uayvYTLkTQ2N/36EfBQjl5niYACJsQbvPLT2UYdMspy73gt00MALWEyeO4JKOzoKB44AdtEDI2WP&#10;Nd0zBxYkRPRQ9U0ztVzqflgDsL6LwAMYaWIv2MLd57b2jLtCwLQ8n5MCI5iTG1upLVEamb5Ci6iD&#10;qaGLVn9o+I6uuVGps06FS47amg2tbM0PUFk1nNAXwISxgrlUYx0klPFVVdcmBTXTUCbjODZQJK+r&#10;TCs1GimKzbwWaEf0BjA/TQacnZjBpGWZcVZSki2drEhVWxnsaxNbqDoXAl1/ZsT/vPKvltPlNBpF&#10;YbwcRf5iMfqwmkejeBVMLhfjxXy+CH5paEGUlFWWUabR9esmiP6uI93is4visHBOWJyQXZnfc7Le&#10;KQwTC+DS/7Wx7ltST0qZbHj2BO0puN2fsO9BKLn4gVEHu3OG5fctERSj+iOD+XIVRJFetuYlupzA&#10;GEdiqNkMNYSl4GqGFYYC1+Jc2QW9bUVVlHCTrTDGP8AqySvdxTDXe1TuBUackdwCcjJsTZBO1vLw&#10;3Vgd/w+5+Q0AAP//AwBQSwMEFAAGAAgAAAAhAFw05jrbAAAAAwEAAA8AAABkcnMvZG93bnJldi54&#10;bWxMj0FLw0AQhe+C/2EZwZvdJEVpYzalFPVUBFtBepsm0yQ0Oxuy2yT9945e9PJgeI/3vslWk23V&#10;QL1vHBuIZxEo4sKVDVcGPvevDwtQPiCX2DomA1fysMpvbzJMSzfyBw27UCkpYZ+igTqELtXaFzVZ&#10;9DPXEYt3cr3FIGdf6bLHUcptq5MoetIWG5aFGjva1FScdxdr4G3EcT2PX4bt+bS5HvaP71/bmIy5&#10;v5vWz6ACTeEvDD/4gg65MB3dhUuvWgPySPhV8ZLFcg7qKKEEdJ7p/+z5NwAAAP//AwBQSwECLQAU&#10;AAYACAAAACEAtoM4kv4AAADhAQAAEwAAAAAAAAAAAAAAAAAAAAAAW0NvbnRlbnRfVHlwZXNdLnht&#10;bFBLAQItABQABgAIAAAAIQA4/SH/1gAAAJQBAAALAAAAAAAAAAAAAAAAAC8BAABfcmVscy8ucmVs&#10;c1BLAQItABQABgAIAAAAIQA0mxHafgMAAM8IAAAOAAAAAAAAAAAAAAAAAC4CAABkcnMvZTJvRG9j&#10;LnhtbFBLAQItABQABgAIAAAAIQBcNOY62wAAAAMBAAAPAAAAAAAAAAAAAAAAANgFAABkcnMvZG93&#10;bnJldi54bWxQSwUGAAAAAAQABADzAAAA4AYAAAAA&#10;">
                <v:group id="Group 3"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cwAAAANoAAAAPAAAAZHJzL2Rvd25yZXYueG1sRI/disIw&#10;FITvF3yHcATv1lQRf6pRZFdRvPPnAQ7Nsa02JyWJWt/eCIKXw8x8w8wWjanEnZwvLSvodRMQxJnV&#10;JecKTsf17xiED8gaK8uk4EkeFvPWzwxTbR+8p/sh5CJC2KeooAihTqX0WUEGfdfWxNE7W2cwROly&#10;qR0+ItxUsp8kQ2mw5LhQYE1/BWXXw80owL6rZP7fO9JltPF6Ndmdr26nVKfdLKcgAjXhG/60t1rB&#10;AN5X4g2Q8xcAAAD//wMAUEsBAi0AFAAGAAgAAAAhANvh9svuAAAAhQEAABMAAAAAAAAAAAAAAAAA&#10;AAAAAFtDb250ZW50X1R5cGVzXS54bWxQSwECLQAUAAYACAAAACEAWvQsW78AAAAVAQAACwAAAAAA&#10;AAAAAAAAAAAfAQAAX3JlbHMvLnJlbHNQSwECLQAUAAYACAAAACEAsqv23MAAAADaAAAADwAAAAAA&#10;AAAAAAAAAAAHAgAAZHJzL2Rvd25yZXYueG1sUEsFBgAAAAADAAMAtwAAAPQCAAAAAA==&#10;" path="m,l2881,e" filled="f" strokeweight=".58pt">
                    <v:path arrowok="t" o:connecttype="custom" o:connectlocs="0,0;2881,0" o:connectangles="0,0"/>
                  </v:shape>
                </v:group>
                <w10:anchorlock/>
              </v:group>
            </w:pict>
          </mc:Fallback>
        </mc:AlternateContent>
      </w:r>
    </w:p>
    <w:p w:rsidR="005D6E3D" w:rsidRDefault="00E77DBE">
      <w:pPr>
        <w:spacing w:before="87"/>
        <w:ind w:left="154" w:right="387"/>
        <w:rPr>
          <w:rFonts w:ascii="Arial" w:eastAsia="Arial" w:hAnsi="Arial" w:cs="Arial"/>
          <w:sz w:val="20"/>
          <w:szCs w:val="20"/>
        </w:rPr>
      </w:pPr>
      <w:r>
        <w:rPr>
          <w:rFonts w:ascii="Arial"/>
          <w:position w:val="7"/>
          <w:sz w:val="13"/>
        </w:rPr>
        <w:t>1</w:t>
      </w:r>
      <w:r>
        <w:rPr>
          <w:rFonts w:ascii="Arial"/>
          <w:spacing w:val="21"/>
          <w:position w:val="7"/>
          <w:sz w:val="13"/>
        </w:rPr>
        <w:t xml:space="preserve"> </w:t>
      </w:r>
      <w:r>
        <w:rPr>
          <w:rFonts w:ascii="Arial"/>
          <w:sz w:val="20"/>
        </w:rPr>
        <w:t>In</w:t>
      </w:r>
      <w:r>
        <w:rPr>
          <w:rFonts w:ascii="Arial"/>
          <w:spacing w:val="-5"/>
          <w:sz w:val="20"/>
        </w:rPr>
        <w:t xml:space="preserve"> </w:t>
      </w:r>
      <w:r>
        <w:rPr>
          <w:rFonts w:ascii="Arial"/>
          <w:spacing w:val="-1"/>
          <w:sz w:val="20"/>
        </w:rPr>
        <w:t>this</w:t>
      </w:r>
      <w:r>
        <w:rPr>
          <w:rFonts w:ascii="Arial"/>
          <w:spacing w:val="1"/>
          <w:sz w:val="20"/>
        </w:rPr>
        <w:t xml:space="preserve"> </w:t>
      </w:r>
      <w:r>
        <w:rPr>
          <w:rFonts w:ascii="Arial"/>
          <w:spacing w:val="-1"/>
          <w:sz w:val="20"/>
        </w:rPr>
        <w:t>Explanatory</w:t>
      </w:r>
      <w:r>
        <w:rPr>
          <w:rFonts w:ascii="Arial"/>
          <w:spacing w:val="1"/>
          <w:sz w:val="20"/>
        </w:rPr>
        <w:t xml:space="preserve"> </w:t>
      </w:r>
      <w:r>
        <w:rPr>
          <w:rFonts w:ascii="Arial"/>
          <w:spacing w:val="-2"/>
          <w:sz w:val="20"/>
        </w:rPr>
        <w:t>Statement,</w:t>
      </w:r>
      <w:r>
        <w:rPr>
          <w:rFonts w:ascii="Arial"/>
          <w:spacing w:val="3"/>
          <w:sz w:val="20"/>
        </w:rPr>
        <w:t xml:space="preserve"> </w:t>
      </w:r>
      <w:r>
        <w:rPr>
          <w:rFonts w:ascii="Arial"/>
          <w:i/>
          <w:spacing w:val="-1"/>
          <w:sz w:val="20"/>
        </w:rPr>
        <w:t>reference</w:t>
      </w:r>
      <w:r>
        <w:rPr>
          <w:rFonts w:ascii="Arial"/>
          <w:i/>
          <w:spacing w:val="-5"/>
          <w:sz w:val="20"/>
        </w:rPr>
        <w:t xml:space="preserve"> </w:t>
      </w:r>
      <w:r>
        <w:rPr>
          <w:rFonts w:ascii="Arial"/>
          <w:i/>
          <w:spacing w:val="-2"/>
          <w:sz w:val="20"/>
        </w:rPr>
        <w:t>period</w:t>
      </w:r>
      <w:r>
        <w:rPr>
          <w:rFonts w:ascii="Arial"/>
          <w:i/>
          <w:sz w:val="20"/>
        </w:rPr>
        <w:t xml:space="preserve"> </w:t>
      </w:r>
      <w:r>
        <w:rPr>
          <w:rFonts w:ascii="Arial"/>
          <w:spacing w:val="-2"/>
          <w:sz w:val="20"/>
        </w:rPr>
        <w:t>has</w:t>
      </w:r>
      <w:r>
        <w:rPr>
          <w:rFonts w:ascii="Arial"/>
          <w:spacing w:val="1"/>
          <w:sz w:val="20"/>
        </w:rPr>
        <w:t xml:space="preserve"> </w:t>
      </w:r>
      <w:r>
        <w:rPr>
          <w:rFonts w:ascii="Arial"/>
          <w:spacing w:val="-2"/>
          <w:sz w:val="20"/>
        </w:rPr>
        <w:t>the</w:t>
      </w:r>
      <w:r>
        <w:rPr>
          <w:rFonts w:ascii="Arial"/>
          <w:sz w:val="20"/>
        </w:rPr>
        <w:t xml:space="preserve"> </w:t>
      </w:r>
      <w:r>
        <w:rPr>
          <w:rFonts w:ascii="Arial"/>
          <w:spacing w:val="-2"/>
          <w:sz w:val="20"/>
        </w:rPr>
        <w:t>meaning</w:t>
      </w:r>
      <w:r>
        <w:rPr>
          <w:rFonts w:ascii="Arial"/>
          <w:sz w:val="20"/>
        </w:rPr>
        <w:t xml:space="preserve"> </w:t>
      </w:r>
      <w:r>
        <w:rPr>
          <w:rFonts w:ascii="Arial"/>
          <w:spacing w:val="-2"/>
          <w:sz w:val="20"/>
        </w:rPr>
        <w:t>given</w:t>
      </w:r>
      <w:r>
        <w:rPr>
          <w:rFonts w:ascii="Arial"/>
          <w:sz w:val="20"/>
        </w:rPr>
        <w:t xml:space="preserve"> </w:t>
      </w:r>
      <w:r>
        <w:rPr>
          <w:rFonts w:ascii="Arial"/>
          <w:spacing w:val="-1"/>
          <w:sz w:val="20"/>
        </w:rPr>
        <w:t>by</w:t>
      </w:r>
      <w:r>
        <w:rPr>
          <w:rFonts w:ascii="Arial"/>
          <w:spacing w:val="1"/>
          <w:sz w:val="20"/>
        </w:rPr>
        <w:t xml:space="preserve"> </w:t>
      </w:r>
      <w:r>
        <w:rPr>
          <w:rFonts w:ascii="Arial"/>
          <w:spacing w:val="-1"/>
          <w:sz w:val="20"/>
        </w:rPr>
        <w:t>section</w:t>
      </w:r>
      <w:r>
        <w:rPr>
          <w:rFonts w:ascii="Arial"/>
          <w:sz w:val="20"/>
        </w:rPr>
        <w:t xml:space="preserve"> </w:t>
      </w:r>
      <w:r>
        <w:rPr>
          <w:rFonts w:ascii="Arial"/>
          <w:spacing w:val="-1"/>
          <w:sz w:val="20"/>
        </w:rPr>
        <w:t>4A</w:t>
      </w:r>
      <w:r>
        <w:rPr>
          <w:rFonts w:ascii="Arial"/>
          <w:spacing w:val="1"/>
          <w:sz w:val="20"/>
        </w:rPr>
        <w:t xml:space="preserve"> </w:t>
      </w:r>
      <w:r>
        <w:rPr>
          <w:rFonts w:ascii="Arial"/>
          <w:spacing w:val="-1"/>
          <w:sz w:val="20"/>
        </w:rPr>
        <w:t>of</w:t>
      </w:r>
      <w:r>
        <w:rPr>
          <w:rFonts w:ascii="Arial"/>
          <w:spacing w:val="-2"/>
          <w:sz w:val="20"/>
        </w:rPr>
        <w:t xml:space="preserve"> </w:t>
      </w:r>
      <w:r>
        <w:rPr>
          <w:rFonts w:ascii="Arial"/>
          <w:spacing w:val="-1"/>
          <w:sz w:val="20"/>
        </w:rPr>
        <w:t>the</w:t>
      </w:r>
      <w:r>
        <w:rPr>
          <w:rFonts w:ascii="Arial"/>
          <w:sz w:val="20"/>
        </w:rPr>
        <w:t xml:space="preserve"> </w:t>
      </w:r>
      <w:r>
        <w:rPr>
          <w:rFonts w:ascii="Arial"/>
          <w:spacing w:val="-2"/>
          <w:sz w:val="20"/>
        </w:rPr>
        <w:t>Rules</w:t>
      </w:r>
      <w:r>
        <w:rPr>
          <w:rFonts w:ascii="Arial"/>
          <w:spacing w:val="1"/>
          <w:sz w:val="20"/>
        </w:rPr>
        <w:t xml:space="preserve"> </w:t>
      </w:r>
      <w:r>
        <w:rPr>
          <w:rFonts w:ascii="Arial"/>
          <w:spacing w:val="-2"/>
          <w:sz w:val="20"/>
        </w:rPr>
        <w:t>and</w:t>
      </w:r>
      <w:r>
        <w:rPr>
          <w:rFonts w:ascii="Arial"/>
          <w:sz w:val="20"/>
        </w:rPr>
        <w:t xml:space="preserve"> </w:t>
      </w:r>
      <w:r>
        <w:rPr>
          <w:rFonts w:ascii="Arial"/>
          <w:spacing w:val="-2"/>
          <w:sz w:val="20"/>
        </w:rPr>
        <w:t>noting</w:t>
      </w:r>
      <w:r>
        <w:rPr>
          <w:rFonts w:ascii="Arial"/>
          <w:spacing w:val="73"/>
          <w:sz w:val="20"/>
        </w:rPr>
        <w:t xml:space="preserve"> </w:t>
      </w:r>
      <w:r>
        <w:rPr>
          <w:rFonts w:ascii="Arial"/>
          <w:spacing w:val="-1"/>
          <w:sz w:val="20"/>
        </w:rPr>
        <w:t>this</w:t>
      </w:r>
      <w:r>
        <w:rPr>
          <w:rFonts w:ascii="Arial"/>
          <w:spacing w:val="1"/>
          <w:sz w:val="20"/>
        </w:rPr>
        <w:t xml:space="preserve"> </w:t>
      </w:r>
      <w:r>
        <w:rPr>
          <w:rFonts w:ascii="Arial"/>
          <w:spacing w:val="-1"/>
          <w:sz w:val="20"/>
        </w:rPr>
        <w:t>can</w:t>
      </w:r>
      <w:r>
        <w:rPr>
          <w:rFonts w:ascii="Arial"/>
          <w:sz w:val="20"/>
        </w:rPr>
        <w:t xml:space="preserve"> </w:t>
      </w:r>
      <w:r>
        <w:rPr>
          <w:rFonts w:ascii="Arial"/>
          <w:spacing w:val="-1"/>
          <w:sz w:val="20"/>
        </w:rPr>
        <w:t>be</w:t>
      </w:r>
      <w:r>
        <w:rPr>
          <w:rFonts w:ascii="Arial"/>
          <w:sz w:val="20"/>
        </w:rPr>
        <w:t xml:space="preserve"> </w:t>
      </w:r>
      <w:r>
        <w:rPr>
          <w:rFonts w:ascii="Arial"/>
          <w:spacing w:val="-1"/>
          <w:sz w:val="20"/>
        </w:rPr>
        <w:t>an</w:t>
      </w:r>
      <w:r>
        <w:rPr>
          <w:rFonts w:ascii="Arial"/>
          <w:sz w:val="20"/>
        </w:rPr>
        <w:t xml:space="preserve"> </w:t>
      </w:r>
      <w:r>
        <w:rPr>
          <w:rFonts w:ascii="Arial"/>
          <w:spacing w:val="-1"/>
          <w:sz w:val="20"/>
        </w:rPr>
        <w:t>alternative</w:t>
      </w:r>
      <w:r>
        <w:rPr>
          <w:rFonts w:ascii="Arial"/>
          <w:sz w:val="20"/>
        </w:rPr>
        <w:t xml:space="preserve"> </w:t>
      </w:r>
      <w:r>
        <w:rPr>
          <w:rFonts w:ascii="Arial"/>
          <w:spacing w:val="-2"/>
          <w:sz w:val="20"/>
        </w:rPr>
        <w:t>reference</w:t>
      </w:r>
      <w:r>
        <w:rPr>
          <w:rFonts w:ascii="Arial"/>
          <w:sz w:val="20"/>
        </w:rPr>
        <w:t xml:space="preserve"> </w:t>
      </w:r>
      <w:r>
        <w:rPr>
          <w:rFonts w:ascii="Arial"/>
          <w:spacing w:val="-2"/>
          <w:sz w:val="20"/>
        </w:rPr>
        <w:t>period</w:t>
      </w:r>
      <w:r>
        <w:rPr>
          <w:rFonts w:ascii="Arial"/>
          <w:sz w:val="20"/>
        </w:rPr>
        <w:t xml:space="preserve"> </w:t>
      </w:r>
      <w:r>
        <w:rPr>
          <w:rFonts w:ascii="Arial"/>
          <w:spacing w:val="-2"/>
          <w:sz w:val="20"/>
        </w:rPr>
        <w:t>determined</w:t>
      </w:r>
      <w:r>
        <w:rPr>
          <w:rFonts w:ascii="Arial"/>
          <w:sz w:val="20"/>
        </w:rPr>
        <w:t xml:space="preserve"> </w:t>
      </w:r>
      <w:r>
        <w:rPr>
          <w:rFonts w:ascii="Arial"/>
          <w:spacing w:val="-1"/>
          <w:sz w:val="20"/>
        </w:rPr>
        <w:t>by</w:t>
      </w:r>
      <w:r>
        <w:rPr>
          <w:rFonts w:ascii="Arial"/>
          <w:spacing w:val="1"/>
          <w:sz w:val="20"/>
        </w:rPr>
        <w:t xml:space="preserve"> </w:t>
      </w:r>
      <w:r>
        <w:rPr>
          <w:rFonts w:ascii="Arial"/>
          <w:spacing w:val="-1"/>
          <w:sz w:val="20"/>
        </w:rPr>
        <w:t>the</w:t>
      </w:r>
      <w:r>
        <w:rPr>
          <w:rFonts w:ascii="Arial"/>
          <w:sz w:val="20"/>
        </w:rPr>
        <w:t xml:space="preserve"> </w:t>
      </w:r>
      <w:r>
        <w:rPr>
          <w:rFonts w:ascii="Arial"/>
          <w:spacing w:val="-2"/>
          <w:sz w:val="20"/>
        </w:rPr>
        <w:t>Commissioner</w:t>
      </w:r>
      <w:r>
        <w:rPr>
          <w:rFonts w:ascii="Arial"/>
          <w:spacing w:val="1"/>
          <w:sz w:val="20"/>
        </w:rPr>
        <w:t xml:space="preserve"> </w:t>
      </w:r>
      <w:r>
        <w:rPr>
          <w:rFonts w:ascii="Arial"/>
          <w:spacing w:val="-2"/>
          <w:sz w:val="20"/>
        </w:rPr>
        <w:t>under</w:t>
      </w:r>
      <w:r>
        <w:rPr>
          <w:rFonts w:ascii="Arial"/>
          <w:spacing w:val="1"/>
          <w:sz w:val="20"/>
        </w:rPr>
        <w:t xml:space="preserve"> </w:t>
      </w:r>
      <w:r>
        <w:rPr>
          <w:rFonts w:ascii="Arial"/>
          <w:spacing w:val="-1"/>
          <w:sz w:val="20"/>
        </w:rPr>
        <w:t>subsection</w:t>
      </w:r>
      <w:r>
        <w:rPr>
          <w:rFonts w:ascii="Arial"/>
          <w:sz w:val="20"/>
        </w:rPr>
        <w:t xml:space="preserve"> </w:t>
      </w:r>
      <w:r>
        <w:rPr>
          <w:rFonts w:ascii="Arial"/>
          <w:spacing w:val="-1"/>
          <w:sz w:val="20"/>
        </w:rPr>
        <w:t>4</w:t>
      </w:r>
      <w:proofErr w:type="gramStart"/>
      <w:r>
        <w:rPr>
          <w:rFonts w:ascii="Arial"/>
          <w:spacing w:val="-1"/>
          <w:sz w:val="20"/>
        </w:rPr>
        <w:t>A(</w:t>
      </w:r>
      <w:proofErr w:type="gramEnd"/>
      <w:r>
        <w:rPr>
          <w:rFonts w:ascii="Arial"/>
          <w:spacing w:val="-1"/>
          <w:sz w:val="20"/>
        </w:rPr>
        <w:t>2)</w:t>
      </w:r>
      <w:r>
        <w:rPr>
          <w:rFonts w:ascii="Arial"/>
          <w:spacing w:val="-3"/>
          <w:sz w:val="20"/>
        </w:rPr>
        <w:t xml:space="preserve"> </w:t>
      </w:r>
      <w:r>
        <w:rPr>
          <w:rFonts w:ascii="Arial"/>
          <w:spacing w:val="-1"/>
          <w:sz w:val="20"/>
        </w:rPr>
        <w:t>of</w:t>
      </w:r>
      <w:r>
        <w:rPr>
          <w:rFonts w:ascii="Arial"/>
          <w:spacing w:val="-2"/>
          <w:sz w:val="20"/>
        </w:rPr>
        <w:t xml:space="preserve"> </w:t>
      </w:r>
      <w:r>
        <w:rPr>
          <w:rFonts w:ascii="Arial"/>
          <w:spacing w:val="-1"/>
          <w:sz w:val="20"/>
        </w:rPr>
        <w:t>the</w:t>
      </w:r>
      <w:r>
        <w:rPr>
          <w:rFonts w:ascii="Arial"/>
          <w:spacing w:val="81"/>
          <w:sz w:val="20"/>
        </w:rPr>
        <w:t xml:space="preserve"> </w:t>
      </w:r>
      <w:r>
        <w:rPr>
          <w:rFonts w:ascii="Arial"/>
          <w:spacing w:val="-2"/>
          <w:sz w:val="20"/>
        </w:rPr>
        <w:t>Rules.</w:t>
      </w:r>
    </w:p>
    <w:p w:rsidR="005D6E3D" w:rsidRDefault="005D6E3D">
      <w:pPr>
        <w:rPr>
          <w:rFonts w:ascii="Arial" w:eastAsia="Arial" w:hAnsi="Arial" w:cs="Arial"/>
          <w:sz w:val="20"/>
          <w:szCs w:val="20"/>
        </w:rPr>
        <w:sectPr w:rsidR="005D6E3D">
          <w:type w:val="continuous"/>
          <w:pgSz w:w="11910" w:h="16840"/>
          <w:pgMar w:top="620" w:right="780" w:bottom="280" w:left="840" w:header="720" w:footer="720" w:gutter="0"/>
          <w:cols w:space="720"/>
        </w:sectPr>
      </w:pPr>
    </w:p>
    <w:p w:rsidR="005D6E3D" w:rsidRDefault="005D6E3D">
      <w:pPr>
        <w:spacing w:before="6"/>
        <w:rPr>
          <w:rFonts w:ascii="Arial" w:eastAsia="Arial" w:hAnsi="Arial" w:cs="Arial"/>
          <w:sz w:val="12"/>
          <w:szCs w:val="12"/>
        </w:rPr>
      </w:pPr>
    </w:p>
    <w:p w:rsidR="005D6E3D" w:rsidRDefault="00E77DBE">
      <w:pPr>
        <w:pStyle w:val="Heading2"/>
        <w:spacing w:before="72"/>
        <w:rPr>
          <w:b w:val="0"/>
          <w:bCs w:val="0"/>
        </w:rPr>
      </w:pPr>
      <w:r>
        <w:rPr>
          <w:spacing w:val="-1"/>
        </w:rPr>
        <w:t>Background</w:t>
      </w:r>
    </w:p>
    <w:p w:rsidR="005D6E3D" w:rsidRDefault="00E77DBE">
      <w:pPr>
        <w:pStyle w:val="BodyText"/>
        <w:numPr>
          <w:ilvl w:val="0"/>
          <w:numId w:val="1"/>
        </w:numPr>
        <w:tabs>
          <w:tab w:val="left" w:pos="825"/>
        </w:tabs>
        <w:spacing w:line="241" w:lineRule="auto"/>
        <w:ind w:left="114" w:right="162" w:firstLine="0"/>
      </w:pPr>
      <w:r>
        <w:t>The</w:t>
      </w:r>
      <w:r>
        <w:rPr>
          <w:spacing w:val="3"/>
        </w:rPr>
        <w:t xml:space="preserve"> </w:t>
      </w:r>
      <w:proofErr w:type="spellStart"/>
      <w:r>
        <w:rPr>
          <w:spacing w:val="-2"/>
        </w:rPr>
        <w:t>JobKeeper</w:t>
      </w:r>
      <w:proofErr w:type="spellEnd"/>
      <w:r>
        <w:t xml:space="preserve"> </w:t>
      </w:r>
      <w:r>
        <w:rPr>
          <w:spacing w:val="-1"/>
        </w:rPr>
        <w:t>scheme has</w:t>
      </w:r>
      <w:r>
        <w:rPr>
          <w:spacing w:val="-4"/>
        </w:rPr>
        <w:t xml:space="preserve"> </w:t>
      </w:r>
      <w:r>
        <w:rPr>
          <w:spacing w:val="-1"/>
        </w:rPr>
        <w:t>been</w:t>
      </w:r>
      <w:r>
        <w:rPr>
          <w:spacing w:val="-2"/>
        </w:rPr>
        <w:t xml:space="preserve"> </w:t>
      </w:r>
      <w:r>
        <w:rPr>
          <w:spacing w:val="-1"/>
        </w:rPr>
        <w:t>extended</w:t>
      </w:r>
      <w:r>
        <w:rPr>
          <w:spacing w:val="2"/>
        </w:rPr>
        <w:t xml:space="preserve"> </w:t>
      </w:r>
      <w:r>
        <w:rPr>
          <w:spacing w:val="-2"/>
        </w:rPr>
        <w:t>from</w:t>
      </w:r>
      <w:r>
        <w:rPr>
          <w:spacing w:val="-1"/>
        </w:rPr>
        <w:t xml:space="preserve"> </w:t>
      </w:r>
      <w:r>
        <w:rPr>
          <w:spacing w:val="1"/>
        </w:rPr>
        <w:t>27</w:t>
      </w:r>
      <w:r>
        <w:rPr>
          <w:spacing w:val="-2"/>
        </w:rPr>
        <w:t xml:space="preserve"> </w:t>
      </w:r>
      <w:r>
        <w:rPr>
          <w:spacing w:val="-1"/>
        </w:rPr>
        <w:t>September</w:t>
      </w:r>
      <w:r>
        <w:rPr>
          <w:spacing w:val="-6"/>
        </w:rPr>
        <w:t xml:space="preserve"> </w:t>
      </w:r>
      <w:r>
        <w:rPr>
          <w:spacing w:val="-1"/>
        </w:rPr>
        <w:t>2020</w:t>
      </w:r>
      <w:r>
        <w:rPr>
          <w:spacing w:val="1"/>
        </w:rPr>
        <w:t xml:space="preserve"> </w:t>
      </w:r>
      <w:r>
        <w:rPr>
          <w:spacing w:val="-2"/>
        </w:rPr>
        <w:t>to</w:t>
      </w:r>
      <w:r>
        <w:rPr>
          <w:spacing w:val="3"/>
        </w:rPr>
        <w:t xml:space="preserve"> </w:t>
      </w:r>
      <w:r>
        <w:rPr>
          <w:spacing w:val="-2"/>
        </w:rPr>
        <w:t>28</w:t>
      </w:r>
      <w:r>
        <w:rPr>
          <w:spacing w:val="2"/>
        </w:rPr>
        <w:t xml:space="preserve"> </w:t>
      </w:r>
      <w:r>
        <w:rPr>
          <w:spacing w:val="-2"/>
        </w:rPr>
        <w:t xml:space="preserve">March </w:t>
      </w:r>
      <w:r>
        <w:t>2021.</w:t>
      </w:r>
      <w:r>
        <w:rPr>
          <w:spacing w:val="-3"/>
        </w:rPr>
        <w:t xml:space="preserve"> </w:t>
      </w:r>
      <w:r>
        <w:t>For</w:t>
      </w:r>
      <w:r>
        <w:rPr>
          <w:spacing w:val="67"/>
        </w:rPr>
        <w:t xml:space="preserve"> </w:t>
      </w:r>
      <w:r>
        <w:rPr>
          <w:spacing w:val="-1"/>
        </w:rPr>
        <w:t>fortnights</w:t>
      </w:r>
      <w:r>
        <w:rPr>
          <w:spacing w:val="2"/>
        </w:rPr>
        <w:t xml:space="preserve"> </w:t>
      </w:r>
      <w:r>
        <w:rPr>
          <w:spacing w:val="-2"/>
        </w:rPr>
        <w:t>beginning</w:t>
      </w:r>
      <w:r>
        <w:rPr>
          <w:spacing w:val="-1"/>
        </w:rPr>
        <w:t xml:space="preserve"> </w:t>
      </w:r>
      <w:r>
        <w:t>on</w:t>
      </w:r>
      <w:r>
        <w:rPr>
          <w:spacing w:val="-2"/>
        </w:rPr>
        <w:t xml:space="preserve"> </w:t>
      </w:r>
      <w:r>
        <w:t>or</w:t>
      </w:r>
      <w:r>
        <w:rPr>
          <w:spacing w:val="-4"/>
        </w:rPr>
        <w:t xml:space="preserve"> </w:t>
      </w:r>
      <w:r>
        <w:rPr>
          <w:spacing w:val="-1"/>
        </w:rPr>
        <w:t>after 28</w:t>
      </w:r>
      <w:r>
        <w:rPr>
          <w:spacing w:val="3"/>
        </w:rPr>
        <w:t xml:space="preserve"> </w:t>
      </w:r>
      <w:r>
        <w:rPr>
          <w:spacing w:val="-1"/>
        </w:rPr>
        <w:t>September</w:t>
      </w:r>
      <w:r>
        <w:rPr>
          <w:spacing w:val="-6"/>
        </w:rPr>
        <w:t xml:space="preserve"> </w:t>
      </w:r>
      <w:r>
        <w:rPr>
          <w:spacing w:val="-1"/>
        </w:rPr>
        <w:t>2020,</w:t>
      </w:r>
      <w:r>
        <w:rPr>
          <w:spacing w:val="2"/>
        </w:rPr>
        <w:t xml:space="preserve"> </w:t>
      </w:r>
      <w:r>
        <w:rPr>
          <w:spacing w:val="-1"/>
        </w:rPr>
        <w:t>the</w:t>
      </w:r>
      <w:r>
        <w:rPr>
          <w:spacing w:val="-2"/>
        </w:rPr>
        <w:t xml:space="preserve"> </w:t>
      </w:r>
      <w:r>
        <w:rPr>
          <w:spacing w:val="-1"/>
        </w:rPr>
        <w:t>amount</w:t>
      </w:r>
      <w:r>
        <w:rPr>
          <w:spacing w:val="-3"/>
        </w:rPr>
        <w:t xml:space="preserve"> </w:t>
      </w:r>
      <w:r>
        <w:t>of</w:t>
      </w:r>
      <w:r>
        <w:rPr>
          <w:spacing w:val="-3"/>
        </w:rPr>
        <w:t xml:space="preserve"> </w:t>
      </w:r>
      <w:r>
        <w:t xml:space="preserve">an </w:t>
      </w:r>
      <w:r>
        <w:rPr>
          <w:rFonts w:cs="Arial"/>
          <w:spacing w:val="-1"/>
        </w:rPr>
        <w:t>entity’s</w:t>
      </w:r>
      <w:r>
        <w:rPr>
          <w:rFonts w:cs="Arial"/>
          <w:spacing w:val="2"/>
        </w:rPr>
        <w:t xml:space="preserve"> </w:t>
      </w:r>
      <w:proofErr w:type="spellStart"/>
      <w:r>
        <w:rPr>
          <w:spacing w:val="-2"/>
        </w:rPr>
        <w:t>JobKeeper</w:t>
      </w:r>
      <w:proofErr w:type="spellEnd"/>
      <w:r>
        <w:t xml:space="preserve"> </w:t>
      </w:r>
      <w:r>
        <w:rPr>
          <w:spacing w:val="-1"/>
        </w:rPr>
        <w:t>payment</w:t>
      </w:r>
      <w:r>
        <w:rPr>
          <w:spacing w:val="67"/>
        </w:rPr>
        <w:t xml:space="preserve"> </w:t>
      </w:r>
      <w:r>
        <w:rPr>
          <w:spacing w:val="-1"/>
        </w:rPr>
        <w:t>will</w:t>
      </w:r>
      <w:r>
        <w:t xml:space="preserve"> </w:t>
      </w:r>
      <w:r>
        <w:rPr>
          <w:spacing w:val="-1"/>
        </w:rPr>
        <w:t>depend</w:t>
      </w:r>
      <w:r>
        <w:rPr>
          <w:spacing w:val="4"/>
        </w:rPr>
        <w:t xml:space="preserve"> </w:t>
      </w:r>
      <w:r>
        <w:rPr>
          <w:spacing w:val="-2"/>
        </w:rPr>
        <w:t>on</w:t>
      </w:r>
      <w:r>
        <w:rPr>
          <w:spacing w:val="3"/>
        </w:rPr>
        <w:t xml:space="preserve"> </w:t>
      </w:r>
      <w:r>
        <w:rPr>
          <w:spacing w:val="-2"/>
        </w:rPr>
        <w:t>whether</w:t>
      </w:r>
      <w:r>
        <w:rPr>
          <w:spacing w:val="-1"/>
        </w:rPr>
        <w:t xml:space="preserve"> the</w:t>
      </w:r>
      <w:r>
        <w:rPr>
          <w:spacing w:val="-2"/>
        </w:rPr>
        <w:t xml:space="preserve"> </w:t>
      </w:r>
      <w:r>
        <w:rPr>
          <w:spacing w:val="-1"/>
        </w:rPr>
        <w:t xml:space="preserve">higher </w:t>
      </w:r>
      <w:r>
        <w:t>or</w:t>
      </w:r>
      <w:r>
        <w:rPr>
          <w:spacing w:val="-1"/>
        </w:rPr>
        <w:t xml:space="preserve"> </w:t>
      </w:r>
      <w:r>
        <w:rPr>
          <w:spacing w:val="-2"/>
        </w:rPr>
        <w:t>lower</w:t>
      </w:r>
      <w:r>
        <w:rPr>
          <w:spacing w:val="-1"/>
        </w:rPr>
        <w:t xml:space="preserve"> </w:t>
      </w:r>
      <w:r>
        <w:rPr>
          <w:spacing w:val="-2"/>
        </w:rPr>
        <w:t>rate applies</w:t>
      </w:r>
      <w:r>
        <w:rPr>
          <w:spacing w:val="1"/>
        </w:rPr>
        <w:t xml:space="preserve"> </w:t>
      </w:r>
      <w:r>
        <w:rPr>
          <w:spacing w:val="-2"/>
        </w:rPr>
        <w:t>to</w:t>
      </w:r>
      <w:r>
        <w:rPr>
          <w:spacing w:val="5"/>
        </w:rPr>
        <w:t xml:space="preserve"> </w:t>
      </w:r>
      <w:r>
        <w:rPr>
          <w:spacing w:val="1"/>
        </w:rPr>
        <w:t>an</w:t>
      </w:r>
      <w:r>
        <w:rPr>
          <w:spacing w:val="3"/>
        </w:rPr>
        <w:t xml:space="preserve"> </w:t>
      </w:r>
      <w:r>
        <w:rPr>
          <w:spacing w:val="-1"/>
        </w:rPr>
        <w:t>individual</w:t>
      </w:r>
      <w:r>
        <w:rPr>
          <w:spacing w:val="-4"/>
        </w:rPr>
        <w:t xml:space="preserve"> </w:t>
      </w:r>
      <w:r>
        <w:t>for</w:t>
      </w:r>
      <w:r>
        <w:rPr>
          <w:spacing w:val="-6"/>
        </w:rPr>
        <w:t xml:space="preserve"> </w:t>
      </w:r>
      <w:r>
        <w:rPr>
          <w:spacing w:val="-1"/>
        </w:rPr>
        <w:t>the</w:t>
      </w:r>
      <w:r>
        <w:rPr>
          <w:spacing w:val="2"/>
        </w:rPr>
        <w:t xml:space="preserve"> </w:t>
      </w:r>
      <w:r>
        <w:rPr>
          <w:spacing w:val="-1"/>
        </w:rPr>
        <w:t>entity.</w:t>
      </w:r>
    </w:p>
    <w:p w:rsidR="005D6E3D" w:rsidRDefault="00E77DBE">
      <w:pPr>
        <w:pStyle w:val="BodyText"/>
        <w:numPr>
          <w:ilvl w:val="0"/>
          <w:numId w:val="1"/>
        </w:numPr>
        <w:tabs>
          <w:tab w:val="left" w:pos="825"/>
        </w:tabs>
        <w:spacing w:before="115"/>
        <w:ind w:left="114" w:right="402" w:firstLine="0"/>
        <w:jc w:val="both"/>
      </w:pPr>
      <w:r>
        <w:rPr>
          <w:spacing w:val="-1"/>
        </w:rPr>
        <w:t>Section</w:t>
      </w:r>
      <w:r>
        <w:rPr>
          <w:spacing w:val="-2"/>
        </w:rPr>
        <w:t xml:space="preserve"> </w:t>
      </w:r>
      <w:r>
        <w:t>9A</w:t>
      </w:r>
      <w:r>
        <w:rPr>
          <w:spacing w:val="-3"/>
        </w:rPr>
        <w:t xml:space="preserve"> </w:t>
      </w:r>
      <w:r>
        <w:t>of</w:t>
      </w:r>
      <w:r>
        <w:rPr>
          <w:spacing w:val="-3"/>
        </w:rPr>
        <w:t xml:space="preserve"> </w:t>
      </w:r>
      <w:r>
        <w:rPr>
          <w:spacing w:val="-1"/>
        </w:rPr>
        <w:t>the</w:t>
      </w:r>
      <w:r>
        <w:rPr>
          <w:spacing w:val="2"/>
        </w:rPr>
        <w:t xml:space="preserve"> </w:t>
      </w:r>
      <w:r>
        <w:rPr>
          <w:spacing w:val="-2"/>
        </w:rPr>
        <w:t>Rules</w:t>
      </w:r>
      <w:r>
        <w:rPr>
          <w:spacing w:val="1"/>
        </w:rPr>
        <w:t xml:space="preserve"> </w:t>
      </w:r>
      <w:r>
        <w:rPr>
          <w:spacing w:val="-2"/>
        </w:rPr>
        <w:t>states</w:t>
      </w:r>
      <w:r>
        <w:rPr>
          <w:spacing w:val="-4"/>
        </w:rPr>
        <w:t xml:space="preserve"> </w:t>
      </w:r>
      <w:r>
        <w:rPr>
          <w:spacing w:val="-1"/>
        </w:rPr>
        <w:t>that</w:t>
      </w:r>
      <w:r>
        <w:rPr>
          <w:spacing w:val="8"/>
        </w:rPr>
        <w:t xml:space="preserve"> </w:t>
      </w:r>
      <w:r>
        <w:rPr>
          <w:spacing w:val="-1"/>
        </w:rPr>
        <w:t>the</w:t>
      </w:r>
      <w:r>
        <w:rPr>
          <w:spacing w:val="-2"/>
        </w:rPr>
        <w:t xml:space="preserve"> </w:t>
      </w:r>
      <w:r>
        <w:rPr>
          <w:spacing w:val="-1"/>
        </w:rPr>
        <w:t>higher</w:t>
      </w:r>
      <w:r>
        <w:rPr>
          <w:spacing w:val="1"/>
        </w:rPr>
        <w:t xml:space="preserve"> </w:t>
      </w:r>
      <w:r>
        <w:rPr>
          <w:spacing w:val="-2"/>
        </w:rPr>
        <w:t xml:space="preserve">rate </w:t>
      </w:r>
      <w:r>
        <w:rPr>
          <w:spacing w:val="-1"/>
        </w:rPr>
        <w:t>applies</w:t>
      </w:r>
      <w:r>
        <w:rPr>
          <w:spacing w:val="-2"/>
        </w:rPr>
        <w:t xml:space="preserve"> </w:t>
      </w:r>
      <w:r>
        <w:t>to</w:t>
      </w:r>
      <w:r>
        <w:rPr>
          <w:spacing w:val="-2"/>
        </w:rPr>
        <w:t xml:space="preserve"> eligible</w:t>
      </w:r>
      <w:r>
        <w:rPr>
          <w:spacing w:val="2"/>
        </w:rPr>
        <w:t xml:space="preserve"> </w:t>
      </w:r>
      <w:r>
        <w:rPr>
          <w:spacing w:val="-1"/>
        </w:rPr>
        <w:t>employees</w:t>
      </w:r>
      <w:r>
        <w:t xml:space="preserve"> </w:t>
      </w:r>
      <w:r>
        <w:rPr>
          <w:spacing w:val="-1"/>
        </w:rPr>
        <w:t>if</w:t>
      </w:r>
      <w:r>
        <w:rPr>
          <w:spacing w:val="2"/>
        </w:rPr>
        <w:t xml:space="preserve"> </w:t>
      </w:r>
      <w:r>
        <w:rPr>
          <w:spacing w:val="-1"/>
        </w:rPr>
        <w:t>the</w:t>
      </w:r>
      <w:r>
        <w:rPr>
          <w:spacing w:val="-2"/>
        </w:rPr>
        <w:t xml:space="preserve"> </w:t>
      </w:r>
      <w:r>
        <w:rPr>
          <w:spacing w:val="-1"/>
        </w:rPr>
        <w:t>total</w:t>
      </w:r>
      <w:r>
        <w:rPr>
          <w:spacing w:val="69"/>
        </w:rPr>
        <w:t xml:space="preserve"> </w:t>
      </w:r>
      <w:r>
        <w:rPr>
          <w:spacing w:val="-1"/>
        </w:rPr>
        <w:t>hours</w:t>
      </w:r>
      <w:r>
        <w:rPr>
          <w:spacing w:val="1"/>
        </w:rPr>
        <w:t xml:space="preserve"> </w:t>
      </w:r>
      <w:r>
        <w:t>of</w:t>
      </w:r>
      <w:r>
        <w:rPr>
          <w:spacing w:val="-3"/>
        </w:rPr>
        <w:t xml:space="preserve"> </w:t>
      </w:r>
      <w:r>
        <w:rPr>
          <w:spacing w:val="-1"/>
        </w:rPr>
        <w:t>work,</w:t>
      </w:r>
      <w:r>
        <w:rPr>
          <w:spacing w:val="-3"/>
        </w:rPr>
        <w:t xml:space="preserve"> </w:t>
      </w:r>
      <w:r>
        <w:rPr>
          <w:spacing w:val="-1"/>
        </w:rPr>
        <w:t>paid</w:t>
      </w:r>
      <w:r>
        <w:rPr>
          <w:spacing w:val="2"/>
        </w:rPr>
        <w:t xml:space="preserve"> </w:t>
      </w:r>
      <w:r>
        <w:rPr>
          <w:spacing w:val="-2"/>
        </w:rPr>
        <w:t>leave</w:t>
      </w:r>
      <w:r>
        <w:rPr>
          <w:spacing w:val="2"/>
        </w:rPr>
        <w:t xml:space="preserve"> </w:t>
      </w:r>
      <w:r>
        <w:rPr>
          <w:spacing w:val="-1"/>
        </w:rPr>
        <w:t>and</w:t>
      </w:r>
      <w:r>
        <w:rPr>
          <w:spacing w:val="-2"/>
        </w:rPr>
        <w:t xml:space="preserve"> </w:t>
      </w:r>
      <w:r>
        <w:rPr>
          <w:spacing w:val="-1"/>
        </w:rPr>
        <w:t>paid</w:t>
      </w:r>
      <w:r>
        <w:rPr>
          <w:spacing w:val="-2"/>
        </w:rPr>
        <w:t xml:space="preserve"> </w:t>
      </w:r>
      <w:r>
        <w:rPr>
          <w:spacing w:val="-1"/>
        </w:rPr>
        <w:t>absence</w:t>
      </w:r>
      <w:r>
        <w:rPr>
          <w:spacing w:val="-2"/>
        </w:rPr>
        <w:t xml:space="preserve"> </w:t>
      </w:r>
      <w:r>
        <w:t>on</w:t>
      </w:r>
      <w:r>
        <w:rPr>
          <w:spacing w:val="-2"/>
        </w:rPr>
        <w:t xml:space="preserve"> public</w:t>
      </w:r>
      <w:r>
        <w:rPr>
          <w:spacing w:val="1"/>
        </w:rPr>
        <w:t xml:space="preserve"> </w:t>
      </w:r>
      <w:r>
        <w:rPr>
          <w:spacing w:val="-1"/>
        </w:rPr>
        <w:t>holidays</w:t>
      </w:r>
      <w:r>
        <w:rPr>
          <w:spacing w:val="7"/>
        </w:rPr>
        <w:t xml:space="preserve"> </w:t>
      </w:r>
      <w:r>
        <w:t>for</w:t>
      </w:r>
      <w:r>
        <w:rPr>
          <w:spacing w:val="-6"/>
        </w:rPr>
        <w:t xml:space="preserve"> </w:t>
      </w:r>
      <w:r>
        <w:rPr>
          <w:spacing w:val="-1"/>
        </w:rPr>
        <w:t>their employer</w:t>
      </w:r>
      <w:r>
        <w:rPr>
          <w:spacing w:val="2"/>
        </w:rPr>
        <w:t xml:space="preserve"> </w:t>
      </w:r>
      <w:r>
        <w:rPr>
          <w:spacing w:val="-3"/>
        </w:rPr>
        <w:t>in</w:t>
      </w:r>
      <w:r>
        <w:rPr>
          <w:spacing w:val="3"/>
        </w:rPr>
        <w:t xml:space="preserve"> </w:t>
      </w:r>
      <w:r>
        <w:rPr>
          <w:spacing w:val="-1"/>
        </w:rPr>
        <w:t>any</w:t>
      </w:r>
      <w:r>
        <w:rPr>
          <w:spacing w:val="2"/>
        </w:rPr>
        <w:t xml:space="preserve"> </w:t>
      </w:r>
      <w:r>
        <w:rPr>
          <w:spacing w:val="-2"/>
        </w:rPr>
        <w:t>reference</w:t>
      </w:r>
      <w:r>
        <w:rPr>
          <w:spacing w:val="55"/>
        </w:rPr>
        <w:t xml:space="preserve"> </w:t>
      </w:r>
      <w:r>
        <w:rPr>
          <w:spacing w:val="-1"/>
        </w:rPr>
        <w:t>period</w:t>
      </w:r>
      <w:r>
        <w:rPr>
          <w:spacing w:val="2"/>
        </w:rPr>
        <w:t xml:space="preserve"> </w:t>
      </w:r>
      <w:r>
        <w:rPr>
          <w:spacing w:val="-1"/>
        </w:rPr>
        <w:t>was</w:t>
      </w:r>
      <w:r>
        <w:rPr>
          <w:spacing w:val="-4"/>
        </w:rPr>
        <w:t xml:space="preserve"> </w:t>
      </w:r>
      <w:r>
        <w:rPr>
          <w:spacing w:val="-2"/>
        </w:rPr>
        <w:t>80</w:t>
      </w:r>
      <w:r>
        <w:rPr>
          <w:spacing w:val="2"/>
        </w:rPr>
        <w:t xml:space="preserve"> </w:t>
      </w:r>
      <w:r>
        <w:rPr>
          <w:spacing w:val="-1"/>
        </w:rPr>
        <w:t>hours</w:t>
      </w:r>
      <w:r>
        <w:rPr>
          <w:spacing w:val="-4"/>
        </w:rPr>
        <w:t xml:space="preserve"> </w:t>
      </w:r>
      <w:r>
        <w:t>or</w:t>
      </w:r>
      <w:r>
        <w:rPr>
          <w:spacing w:val="-6"/>
        </w:rPr>
        <w:t xml:space="preserve"> </w:t>
      </w:r>
      <w:r>
        <w:t>more.</w:t>
      </w:r>
      <w:r>
        <w:rPr>
          <w:spacing w:val="-3"/>
        </w:rPr>
        <w:t xml:space="preserve"> </w:t>
      </w:r>
      <w:r>
        <w:rPr>
          <w:spacing w:val="-1"/>
        </w:rPr>
        <w:t>Otherwise,</w:t>
      </w:r>
      <w:r>
        <w:rPr>
          <w:spacing w:val="-3"/>
        </w:rPr>
        <w:t xml:space="preserve"> </w:t>
      </w:r>
      <w:r>
        <w:rPr>
          <w:spacing w:val="-1"/>
        </w:rPr>
        <w:t>the</w:t>
      </w:r>
      <w:r>
        <w:rPr>
          <w:spacing w:val="2"/>
        </w:rPr>
        <w:t xml:space="preserve"> </w:t>
      </w:r>
      <w:r>
        <w:rPr>
          <w:spacing w:val="-2"/>
        </w:rPr>
        <w:t>lower</w:t>
      </w:r>
      <w:r>
        <w:rPr>
          <w:spacing w:val="-1"/>
        </w:rPr>
        <w:t xml:space="preserve"> rate</w:t>
      </w:r>
      <w:r>
        <w:rPr>
          <w:spacing w:val="-2"/>
        </w:rPr>
        <w:t xml:space="preserve"> </w:t>
      </w:r>
      <w:r>
        <w:rPr>
          <w:spacing w:val="-1"/>
        </w:rPr>
        <w:t>applies.</w:t>
      </w:r>
    </w:p>
    <w:p w:rsidR="005D6E3D" w:rsidRDefault="00E77DBE">
      <w:pPr>
        <w:pStyle w:val="BodyText"/>
        <w:numPr>
          <w:ilvl w:val="0"/>
          <w:numId w:val="1"/>
        </w:numPr>
        <w:tabs>
          <w:tab w:val="left" w:pos="825"/>
        </w:tabs>
        <w:spacing w:before="117"/>
        <w:ind w:left="114" w:right="169" w:firstLine="0"/>
        <w:jc w:val="both"/>
      </w:pPr>
      <w:r>
        <w:rPr>
          <w:spacing w:val="-1"/>
        </w:rPr>
        <w:t>Where the</w:t>
      </w:r>
      <w:r>
        <w:rPr>
          <w:spacing w:val="2"/>
        </w:rPr>
        <w:t xml:space="preserve"> </w:t>
      </w:r>
      <w:r>
        <w:rPr>
          <w:spacing w:val="-1"/>
        </w:rPr>
        <w:t>hours</w:t>
      </w:r>
      <w:r>
        <w:rPr>
          <w:spacing w:val="1"/>
        </w:rPr>
        <w:t xml:space="preserve"> </w:t>
      </w:r>
      <w:r>
        <w:rPr>
          <w:spacing w:val="-3"/>
        </w:rPr>
        <w:t>in</w:t>
      </w:r>
      <w:r>
        <w:t xml:space="preserve"> a</w:t>
      </w:r>
      <w:r>
        <w:rPr>
          <w:spacing w:val="3"/>
        </w:rPr>
        <w:t xml:space="preserve"> </w:t>
      </w:r>
      <w:r>
        <w:rPr>
          <w:spacing w:val="-1"/>
        </w:rPr>
        <w:t>reference</w:t>
      </w:r>
      <w:r>
        <w:t xml:space="preserve"> </w:t>
      </w:r>
      <w:r>
        <w:rPr>
          <w:spacing w:val="-1"/>
        </w:rPr>
        <w:t xml:space="preserve">period </w:t>
      </w:r>
      <w:r>
        <w:t>for</w:t>
      </w:r>
      <w:r>
        <w:rPr>
          <w:spacing w:val="-6"/>
        </w:rPr>
        <w:t xml:space="preserve"> </w:t>
      </w:r>
      <w:r>
        <w:t>a</w:t>
      </w:r>
      <w:r>
        <w:rPr>
          <w:spacing w:val="2"/>
        </w:rPr>
        <w:t xml:space="preserve"> </w:t>
      </w:r>
      <w:r>
        <w:rPr>
          <w:spacing w:val="-1"/>
        </w:rPr>
        <w:t>class</w:t>
      </w:r>
      <w:r>
        <w:rPr>
          <w:spacing w:val="-4"/>
        </w:rPr>
        <w:t xml:space="preserve"> </w:t>
      </w:r>
      <w:r>
        <w:t>of</w:t>
      </w:r>
      <w:r>
        <w:rPr>
          <w:spacing w:val="2"/>
        </w:rPr>
        <w:t xml:space="preserve"> </w:t>
      </w:r>
      <w:r>
        <w:rPr>
          <w:spacing w:val="-1"/>
        </w:rPr>
        <w:t>individuals</w:t>
      </w:r>
      <w:r>
        <w:t xml:space="preserve"> </w:t>
      </w:r>
      <w:r>
        <w:rPr>
          <w:spacing w:val="-1"/>
        </w:rPr>
        <w:t>are</w:t>
      </w:r>
      <w:r>
        <w:rPr>
          <w:spacing w:val="-2"/>
        </w:rPr>
        <w:t xml:space="preserve"> </w:t>
      </w:r>
      <w:r>
        <w:rPr>
          <w:spacing w:val="-1"/>
        </w:rPr>
        <w:t>not</w:t>
      </w:r>
      <w:r>
        <w:rPr>
          <w:spacing w:val="2"/>
        </w:rPr>
        <w:t xml:space="preserve"> </w:t>
      </w:r>
      <w:r>
        <w:rPr>
          <w:spacing w:val="-1"/>
        </w:rPr>
        <w:t>readily</w:t>
      </w:r>
      <w:r>
        <w:rPr>
          <w:spacing w:val="-4"/>
        </w:rPr>
        <w:t xml:space="preserve"> </w:t>
      </w:r>
      <w:r>
        <w:rPr>
          <w:spacing w:val="-1"/>
        </w:rPr>
        <w:t>ascertainable,</w:t>
      </w:r>
      <w:r>
        <w:rPr>
          <w:spacing w:val="31"/>
        </w:rPr>
        <w:t xml:space="preserve"> </w:t>
      </w:r>
      <w:r>
        <w:t>the</w:t>
      </w:r>
      <w:r>
        <w:rPr>
          <w:spacing w:val="-2"/>
        </w:rPr>
        <w:t xml:space="preserve"> </w:t>
      </w:r>
      <w:r>
        <w:rPr>
          <w:spacing w:val="-1"/>
        </w:rPr>
        <w:t>Commissioner</w:t>
      </w:r>
      <w:r>
        <w:rPr>
          <w:spacing w:val="-3"/>
        </w:rPr>
        <w:t xml:space="preserve"> </w:t>
      </w:r>
      <w:r>
        <w:rPr>
          <w:spacing w:val="1"/>
        </w:rPr>
        <w:t>may</w:t>
      </w:r>
      <w:r>
        <w:rPr>
          <w:spacing w:val="-4"/>
        </w:rPr>
        <w:t xml:space="preserve"> </w:t>
      </w:r>
      <w:r>
        <w:rPr>
          <w:spacing w:val="-2"/>
        </w:rPr>
        <w:t>determine</w:t>
      </w:r>
      <w:r>
        <w:rPr>
          <w:spacing w:val="6"/>
        </w:rPr>
        <w:t xml:space="preserve"> </w:t>
      </w:r>
      <w:r>
        <w:rPr>
          <w:spacing w:val="-2"/>
        </w:rPr>
        <w:t xml:space="preserve">specified </w:t>
      </w:r>
      <w:r>
        <w:rPr>
          <w:spacing w:val="-1"/>
        </w:rPr>
        <w:t>circumstances</w:t>
      </w:r>
      <w:r>
        <w:rPr>
          <w:spacing w:val="1"/>
        </w:rPr>
        <w:t xml:space="preserve"> </w:t>
      </w:r>
      <w:r>
        <w:rPr>
          <w:spacing w:val="-1"/>
        </w:rPr>
        <w:t>in</w:t>
      </w:r>
      <w:r>
        <w:rPr>
          <w:spacing w:val="-2"/>
        </w:rPr>
        <w:t xml:space="preserve"> which</w:t>
      </w:r>
      <w:r>
        <w:rPr>
          <w:spacing w:val="2"/>
        </w:rPr>
        <w:t xml:space="preserve"> </w:t>
      </w:r>
      <w:r>
        <w:rPr>
          <w:spacing w:val="-1"/>
        </w:rPr>
        <w:t>the</w:t>
      </w:r>
      <w:r>
        <w:rPr>
          <w:spacing w:val="-2"/>
        </w:rPr>
        <w:t xml:space="preserve"> </w:t>
      </w:r>
      <w:r>
        <w:rPr>
          <w:spacing w:val="-1"/>
        </w:rPr>
        <w:t xml:space="preserve">higher </w:t>
      </w:r>
      <w:r>
        <w:rPr>
          <w:spacing w:val="-2"/>
        </w:rPr>
        <w:t xml:space="preserve">rate </w:t>
      </w:r>
      <w:r>
        <w:rPr>
          <w:spacing w:val="-1"/>
        </w:rPr>
        <w:t>is</w:t>
      </w:r>
      <w:r>
        <w:rPr>
          <w:spacing w:val="1"/>
        </w:rPr>
        <w:t xml:space="preserve"> </w:t>
      </w:r>
      <w:r>
        <w:rPr>
          <w:spacing w:val="-2"/>
        </w:rPr>
        <w:t>taken</w:t>
      </w:r>
      <w:r>
        <w:rPr>
          <w:spacing w:val="2"/>
        </w:rPr>
        <w:t xml:space="preserve"> </w:t>
      </w:r>
      <w:r>
        <w:rPr>
          <w:spacing w:val="-2"/>
        </w:rPr>
        <w:t xml:space="preserve">to </w:t>
      </w:r>
      <w:r>
        <w:rPr>
          <w:spacing w:val="-1"/>
        </w:rPr>
        <w:t>apply</w:t>
      </w:r>
      <w:r>
        <w:rPr>
          <w:spacing w:val="77"/>
        </w:rPr>
        <w:t xml:space="preserve"> </w:t>
      </w:r>
      <w:r>
        <w:t>to</w:t>
      </w:r>
      <w:r>
        <w:rPr>
          <w:spacing w:val="3"/>
        </w:rPr>
        <w:t xml:space="preserve"> </w:t>
      </w:r>
      <w:r>
        <w:rPr>
          <w:spacing w:val="-1"/>
        </w:rPr>
        <w:t>individuals</w:t>
      </w:r>
      <w:r>
        <w:rPr>
          <w:spacing w:val="1"/>
        </w:rPr>
        <w:t xml:space="preserve"> </w:t>
      </w:r>
      <w:r>
        <w:rPr>
          <w:spacing w:val="-3"/>
        </w:rPr>
        <w:t>in</w:t>
      </w:r>
      <w:r>
        <w:rPr>
          <w:spacing w:val="2"/>
        </w:rPr>
        <w:t xml:space="preserve"> </w:t>
      </w:r>
      <w:r>
        <w:rPr>
          <w:spacing w:val="-1"/>
        </w:rPr>
        <w:t>that</w:t>
      </w:r>
      <w:r>
        <w:rPr>
          <w:spacing w:val="-3"/>
        </w:rPr>
        <w:t xml:space="preserve"> </w:t>
      </w:r>
      <w:r>
        <w:rPr>
          <w:spacing w:val="-1"/>
        </w:rPr>
        <w:t>class.</w:t>
      </w:r>
    </w:p>
    <w:p w:rsidR="005D6E3D" w:rsidRDefault="00E77DBE">
      <w:pPr>
        <w:pStyle w:val="BodyText"/>
        <w:numPr>
          <w:ilvl w:val="0"/>
          <w:numId w:val="1"/>
        </w:numPr>
        <w:tabs>
          <w:tab w:val="left" w:pos="825"/>
        </w:tabs>
        <w:ind w:left="114" w:right="162" w:firstLine="0"/>
      </w:pPr>
      <w:r>
        <w:t>In</w:t>
      </w:r>
      <w:r>
        <w:rPr>
          <w:spacing w:val="2"/>
        </w:rPr>
        <w:t xml:space="preserve"> </w:t>
      </w:r>
      <w:r>
        <w:rPr>
          <w:spacing w:val="-2"/>
        </w:rPr>
        <w:t>this</w:t>
      </w:r>
      <w:r>
        <w:rPr>
          <w:spacing w:val="1"/>
        </w:rPr>
        <w:t xml:space="preserve"> </w:t>
      </w:r>
      <w:r>
        <w:rPr>
          <w:spacing w:val="-1"/>
        </w:rPr>
        <w:t>instrument,</w:t>
      </w:r>
      <w:r>
        <w:rPr>
          <w:spacing w:val="-3"/>
        </w:rPr>
        <w:t xml:space="preserve"> </w:t>
      </w:r>
      <w:r>
        <w:rPr>
          <w:spacing w:val="-1"/>
        </w:rPr>
        <w:t>the</w:t>
      </w:r>
      <w:r>
        <w:rPr>
          <w:spacing w:val="2"/>
        </w:rPr>
        <w:t xml:space="preserve"> </w:t>
      </w:r>
      <w:r>
        <w:rPr>
          <w:spacing w:val="-2"/>
        </w:rPr>
        <w:t>Commissioner</w:t>
      </w:r>
      <w:r>
        <w:rPr>
          <w:spacing w:val="5"/>
        </w:rPr>
        <w:t xml:space="preserve"> </w:t>
      </w:r>
      <w:r>
        <w:rPr>
          <w:spacing w:val="-1"/>
        </w:rPr>
        <w:t>has</w:t>
      </w:r>
      <w:r>
        <w:rPr>
          <w:spacing w:val="1"/>
        </w:rPr>
        <w:t xml:space="preserve"> </w:t>
      </w:r>
      <w:r>
        <w:rPr>
          <w:spacing w:val="-1"/>
        </w:rPr>
        <w:t>determined,</w:t>
      </w:r>
      <w:r>
        <w:rPr>
          <w:spacing w:val="-3"/>
        </w:rPr>
        <w:t xml:space="preserve"> </w:t>
      </w:r>
      <w:r>
        <w:rPr>
          <w:spacing w:val="-1"/>
        </w:rPr>
        <w:t>in</w:t>
      </w:r>
      <w:r>
        <w:rPr>
          <w:spacing w:val="-2"/>
        </w:rPr>
        <w:t xml:space="preserve"> </w:t>
      </w:r>
      <w:r>
        <w:rPr>
          <w:spacing w:val="-1"/>
        </w:rPr>
        <w:t>accordance</w:t>
      </w:r>
      <w:r>
        <w:rPr>
          <w:spacing w:val="-2"/>
        </w:rPr>
        <w:t xml:space="preserve"> </w:t>
      </w:r>
      <w:r>
        <w:rPr>
          <w:spacing w:val="-1"/>
        </w:rPr>
        <w:t>with</w:t>
      </w:r>
      <w:r>
        <w:rPr>
          <w:spacing w:val="2"/>
        </w:rPr>
        <w:t xml:space="preserve"> </w:t>
      </w:r>
      <w:r>
        <w:rPr>
          <w:spacing w:val="-2"/>
        </w:rPr>
        <w:t xml:space="preserve">subsection </w:t>
      </w:r>
      <w:r>
        <w:rPr>
          <w:spacing w:val="-1"/>
        </w:rPr>
        <w:t>9</w:t>
      </w:r>
      <w:proofErr w:type="gramStart"/>
      <w:r>
        <w:rPr>
          <w:spacing w:val="-1"/>
        </w:rPr>
        <w:t>A(</w:t>
      </w:r>
      <w:proofErr w:type="gramEnd"/>
      <w:r>
        <w:rPr>
          <w:spacing w:val="-1"/>
        </w:rPr>
        <w:t xml:space="preserve">4) </w:t>
      </w:r>
      <w:r>
        <w:t>of</w:t>
      </w:r>
      <w:r>
        <w:rPr>
          <w:spacing w:val="67"/>
        </w:rPr>
        <w:t xml:space="preserve"> </w:t>
      </w:r>
      <w:r>
        <w:t>the</w:t>
      </w:r>
      <w:r>
        <w:rPr>
          <w:spacing w:val="-2"/>
        </w:rPr>
        <w:t xml:space="preserve"> </w:t>
      </w:r>
      <w:r>
        <w:rPr>
          <w:spacing w:val="-1"/>
        </w:rPr>
        <w:t>Rules,</w:t>
      </w:r>
      <w:r>
        <w:rPr>
          <w:spacing w:val="2"/>
        </w:rPr>
        <w:t xml:space="preserve"> </w:t>
      </w:r>
      <w:r>
        <w:rPr>
          <w:spacing w:val="-2"/>
        </w:rPr>
        <w:t>specified</w:t>
      </w:r>
      <w:r>
        <w:rPr>
          <w:spacing w:val="2"/>
        </w:rPr>
        <w:t xml:space="preserve"> </w:t>
      </w:r>
      <w:r>
        <w:rPr>
          <w:spacing w:val="-1"/>
        </w:rPr>
        <w:t>circumstances</w:t>
      </w:r>
      <w:r>
        <w:rPr>
          <w:spacing w:val="-4"/>
        </w:rPr>
        <w:t xml:space="preserve"> </w:t>
      </w:r>
      <w:r>
        <w:rPr>
          <w:spacing w:val="-1"/>
        </w:rPr>
        <w:t>in</w:t>
      </w:r>
      <w:r>
        <w:rPr>
          <w:spacing w:val="2"/>
        </w:rPr>
        <w:t xml:space="preserve"> </w:t>
      </w:r>
      <w:r>
        <w:rPr>
          <w:spacing w:val="-2"/>
        </w:rPr>
        <w:t xml:space="preserve">which </w:t>
      </w:r>
      <w:r>
        <w:rPr>
          <w:spacing w:val="-1"/>
        </w:rPr>
        <w:t>the</w:t>
      </w:r>
      <w:r>
        <w:rPr>
          <w:spacing w:val="-2"/>
        </w:rPr>
        <w:t xml:space="preserve"> </w:t>
      </w:r>
      <w:r>
        <w:rPr>
          <w:spacing w:val="-1"/>
        </w:rPr>
        <w:t xml:space="preserve">higher </w:t>
      </w:r>
      <w:r>
        <w:rPr>
          <w:spacing w:val="-2"/>
        </w:rPr>
        <w:t>rate</w:t>
      </w:r>
      <w:r>
        <w:rPr>
          <w:spacing w:val="2"/>
        </w:rPr>
        <w:t xml:space="preserve"> </w:t>
      </w:r>
      <w:r>
        <w:rPr>
          <w:spacing w:val="-2"/>
        </w:rPr>
        <w:t>will</w:t>
      </w:r>
      <w:r>
        <w:t xml:space="preserve"> </w:t>
      </w:r>
      <w:r>
        <w:rPr>
          <w:spacing w:val="2"/>
        </w:rPr>
        <w:t xml:space="preserve">be </w:t>
      </w:r>
      <w:r>
        <w:rPr>
          <w:spacing w:val="-2"/>
        </w:rPr>
        <w:t>taken</w:t>
      </w:r>
      <w:r>
        <w:rPr>
          <w:spacing w:val="2"/>
        </w:rPr>
        <w:t xml:space="preserve"> </w:t>
      </w:r>
      <w:r>
        <w:rPr>
          <w:spacing w:val="-2"/>
        </w:rPr>
        <w:t xml:space="preserve">to </w:t>
      </w:r>
      <w:r>
        <w:rPr>
          <w:spacing w:val="-1"/>
        </w:rPr>
        <w:t>apply.</w:t>
      </w:r>
    </w:p>
    <w:p w:rsidR="005D6E3D" w:rsidRDefault="005D6E3D">
      <w:pPr>
        <w:rPr>
          <w:rFonts w:ascii="Arial" w:eastAsia="Arial" w:hAnsi="Arial" w:cs="Arial"/>
        </w:rPr>
      </w:pPr>
    </w:p>
    <w:p w:rsidR="005D6E3D" w:rsidRDefault="005D6E3D">
      <w:pPr>
        <w:spacing w:before="2"/>
        <w:rPr>
          <w:rFonts w:ascii="Arial" w:eastAsia="Arial" w:hAnsi="Arial" w:cs="Arial"/>
          <w:sz w:val="21"/>
          <w:szCs w:val="21"/>
        </w:rPr>
      </w:pPr>
    </w:p>
    <w:p w:rsidR="005D6E3D" w:rsidRDefault="00E77DBE">
      <w:pPr>
        <w:pStyle w:val="Heading2"/>
        <w:rPr>
          <w:b w:val="0"/>
          <w:bCs w:val="0"/>
        </w:rPr>
      </w:pPr>
      <w:r>
        <w:rPr>
          <w:spacing w:val="-1"/>
        </w:rPr>
        <w:t>Explanation</w:t>
      </w:r>
    </w:p>
    <w:p w:rsidR="005D6E3D" w:rsidRDefault="00E77DBE">
      <w:pPr>
        <w:spacing w:before="121"/>
        <w:ind w:left="114"/>
        <w:rPr>
          <w:rFonts w:ascii="Arial" w:eastAsia="Arial" w:hAnsi="Arial" w:cs="Arial"/>
        </w:rPr>
      </w:pPr>
      <w:r>
        <w:rPr>
          <w:rFonts w:ascii="Arial"/>
          <w:b/>
          <w:spacing w:val="-1"/>
        </w:rPr>
        <w:t>Whether</w:t>
      </w:r>
      <w:r>
        <w:rPr>
          <w:rFonts w:ascii="Arial"/>
          <w:b/>
          <w:spacing w:val="2"/>
        </w:rPr>
        <w:t xml:space="preserve"> </w:t>
      </w:r>
      <w:r>
        <w:rPr>
          <w:rFonts w:ascii="Arial"/>
          <w:b/>
          <w:spacing w:val="-1"/>
        </w:rPr>
        <w:t>the</w:t>
      </w:r>
      <w:r>
        <w:rPr>
          <w:rFonts w:ascii="Arial"/>
          <w:b/>
          <w:spacing w:val="2"/>
        </w:rPr>
        <w:t xml:space="preserve"> </w:t>
      </w:r>
      <w:r>
        <w:rPr>
          <w:rFonts w:ascii="Arial"/>
          <w:b/>
          <w:spacing w:val="-2"/>
        </w:rPr>
        <w:t>higher</w:t>
      </w:r>
      <w:r>
        <w:rPr>
          <w:rFonts w:ascii="Arial"/>
          <w:b/>
          <w:spacing w:val="-4"/>
        </w:rPr>
        <w:t xml:space="preserve"> </w:t>
      </w:r>
      <w:r>
        <w:rPr>
          <w:rFonts w:ascii="Arial"/>
          <w:b/>
          <w:spacing w:val="-2"/>
        </w:rPr>
        <w:t>rate</w:t>
      </w:r>
      <w:r>
        <w:rPr>
          <w:rFonts w:ascii="Arial"/>
          <w:b/>
          <w:spacing w:val="2"/>
        </w:rPr>
        <w:t xml:space="preserve"> </w:t>
      </w:r>
      <w:r>
        <w:rPr>
          <w:rFonts w:ascii="Arial"/>
          <w:b/>
          <w:spacing w:val="-1"/>
        </w:rPr>
        <w:t>applies</w:t>
      </w:r>
      <w:r>
        <w:rPr>
          <w:rFonts w:ascii="Arial"/>
          <w:b/>
          <w:spacing w:val="4"/>
        </w:rPr>
        <w:t xml:space="preserve"> </w:t>
      </w:r>
      <w:r>
        <w:rPr>
          <w:rFonts w:ascii="Arial"/>
          <w:b/>
          <w:spacing w:val="-1"/>
        </w:rPr>
        <w:t>to</w:t>
      </w:r>
      <w:r>
        <w:rPr>
          <w:rFonts w:ascii="Arial"/>
          <w:b/>
          <w:spacing w:val="-4"/>
        </w:rPr>
        <w:t xml:space="preserve"> </w:t>
      </w:r>
      <w:r>
        <w:rPr>
          <w:rFonts w:ascii="Arial"/>
          <w:b/>
        </w:rPr>
        <w:t xml:space="preserve">an </w:t>
      </w:r>
      <w:r>
        <w:rPr>
          <w:rFonts w:ascii="Arial"/>
          <w:b/>
          <w:spacing w:val="-2"/>
        </w:rPr>
        <w:t>individual</w:t>
      </w:r>
      <w:r>
        <w:rPr>
          <w:rFonts w:ascii="Arial"/>
          <w:b/>
          <w:spacing w:val="3"/>
        </w:rPr>
        <w:t xml:space="preserve"> </w:t>
      </w:r>
      <w:r>
        <w:rPr>
          <w:rFonts w:ascii="Arial"/>
          <w:b/>
        </w:rPr>
        <w:t xml:space="preserve">who </w:t>
      </w:r>
      <w:r>
        <w:rPr>
          <w:rFonts w:ascii="Arial"/>
          <w:b/>
          <w:spacing w:val="-2"/>
        </w:rPr>
        <w:t xml:space="preserve">is </w:t>
      </w:r>
      <w:r>
        <w:rPr>
          <w:rFonts w:ascii="Arial"/>
          <w:b/>
        </w:rPr>
        <w:t>an</w:t>
      </w:r>
      <w:r>
        <w:rPr>
          <w:rFonts w:ascii="Arial"/>
          <w:b/>
          <w:spacing w:val="-4"/>
        </w:rPr>
        <w:t xml:space="preserve"> </w:t>
      </w:r>
      <w:r>
        <w:rPr>
          <w:rFonts w:ascii="Arial"/>
          <w:b/>
          <w:spacing w:val="-1"/>
        </w:rPr>
        <w:t>eligible</w:t>
      </w:r>
      <w:r>
        <w:rPr>
          <w:rFonts w:ascii="Arial"/>
          <w:b/>
          <w:spacing w:val="-2"/>
        </w:rPr>
        <w:t xml:space="preserve"> </w:t>
      </w:r>
      <w:r>
        <w:rPr>
          <w:rFonts w:ascii="Arial"/>
          <w:b/>
          <w:spacing w:val="-1"/>
        </w:rPr>
        <w:t>employee</w:t>
      </w:r>
    </w:p>
    <w:p w:rsidR="005D6E3D" w:rsidRDefault="00E77DBE">
      <w:pPr>
        <w:pStyle w:val="BodyText"/>
        <w:numPr>
          <w:ilvl w:val="0"/>
          <w:numId w:val="1"/>
        </w:numPr>
        <w:tabs>
          <w:tab w:val="left" w:pos="825"/>
        </w:tabs>
        <w:ind w:left="114" w:right="472" w:firstLine="0"/>
      </w:pPr>
      <w:r>
        <w:t>Under</w:t>
      </w:r>
      <w:r>
        <w:rPr>
          <w:spacing w:val="-6"/>
        </w:rPr>
        <w:t xml:space="preserve"> </w:t>
      </w:r>
      <w:r>
        <w:rPr>
          <w:spacing w:val="-1"/>
        </w:rPr>
        <w:t>subsection</w:t>
      </w:r>
      <w:r>
        <w:rPr>
          <w:spacing w:val="-2"/>
        </w:rPr>
        <w:t xml:space="preserve"> </w:t>
      </w:r>
      <w:r>
        <w:rPr>
          <w:spacing w:val="-1"/>
        </w:rPr>
        <w:t>9</w:t>
      </w:r>
      <w:proofErr w:type="gramStart"/>
      <w:r>
        <w:rPr>
          <w:spacing w:val="-1"/>
        </w:rPr>
        <w:t>A(</w:t>
      </w:r>
      <w:proofErr w:type="gramEnd"/>
      <w:r>
        <w:rPr>
          <w:spacing w:val="-1"/>
        </w:rPr>
        <w:t xml:space="preserve">3) </w:t>
      </w:r>
      <w:r>
        <w:rPr>
          <w:spacing w:val="-2"/>
        </w:rPr>
        <w:t>of</w:t>
      </w:r>
      <w:r>
        <w:rPr>
          <w:spacing w:val="2"/>
        </w:rPr>
        <w:t xml:space="preserve"> </w:t>
      </w:r>
      <w:r>
        <w:rPr>
          <w:spacing w:val="-1"/>
        </w:rPr>
        <w:t>the</w:t>
      </w:r>
      <w:r>
        <w:rPr>
          <w:spacing w:val="2"/>
        </w:rPr>
        <w:t xml:space="preserve"> </w:t>
      </w:r>
      <w:r>
        <w:rPr>
          <w:spacing w:val="-2"/>
        </w:rPr>
        <w:t>Rules,</w:t>
      </w:r>
      <w:r>
        <w:rPr>
          <w:spacing w:val="8"/>
        </w:rPr>
        <w:t xml:space="preserve"> </w:t>
      </w:r>
      <w:r>
        <w:rPr>
          <w:spacing w:val="-1"/>
        </w:rPr>
        <w:t>the</w:t>
      </w:r>
      <w:r>
        <w:rPr>
          <w:spacing w:val="-2"/>
        </w:rPr>
        <w:t xml:space="preserve"> </w:t>
      </w:r>
      <w:r>
        <w:rPr>
          <w:spacing w:val="-1"/>
        </w:rPr>
        <w:t xml:space="preserve">higher </w:t>
      </w:r>
      <w:r>
        <w:rPr>
          <w:spacing w:val="-3"/>
        </w:rPr>
        <w:t>rate</w:t>
      </w:r>
      <w:r>
        <w:rPr>
          <w:spacing w:val="-2"/>
        </w:rPr>
        <w:t xml:space="preserve"> </w:t>
      </w:r>
      <w:r>
        <w:rPr>
          <w:spacing w:val="-1"/>
        </w:rPr>
        <w:t>applies</w:t>
      </w:r>
      <w:r>
        <w:rPr>
          <w:spacing w:val="1"/>
        </w:rPr>
        <w:t xml:space="preserve"> </w:t>
      </w:r>
      <w:r>
        <w:rPr>
          <w:spacing w:val="-2"/>
        </w:rPr>
        <w:t xml:space="preserve">to </w:t>
      </w:r>
      <w:r>
        <w:t>an</w:t>
      </w:r>
      <w:r>
        <w:rPr>
          <w:spacing w:val="-2"/>
        </w:rPr>
        <w:t xml:space="preserve"> eligible </w:t>
      </w:r>
      <w:r>
        <w:rPr>
          <w:spacing w:val="-1"/>
        </w:rPr>
        <w:t>employee</w:t>
      </w:r>
      <w:r>
        <w:rPr>
          <w:spacing w:val="-2"/>
        </w:rPr>
        <w:t xml:space="preserve"> </w:t>
      </w:r>
      <w:r>
        <w:t>of</w:t>
      </w:r>
      <w:r>
        <w:rPr>
          <w:spacing w:val="-3"/>
        </w:rPr>
        <w:t xml:space="preserve"> </w:t>
      </w:r>
      <w:r>
        <w:rPr>
          <w:spacing w:val="-2"/>
        </w:rPr>
        <w:t>an</w:t>
      </w:r>
      <w:r>
        <w:rPr>
          <w:spacing w:val="61"/>
        </w:rPr>
        <w:t xml:space="preserve"> </w:t>
      </w:r>
      <w:r>
        <w:t>entity</w:t>
      </w:r>
      <w:r>
        <w:rPr>
          <w:spacing w:val="-4"/>
        </w:rPr>
        <w:t xml:space="preserve"> </w:t>
      </w:r>
      <w:r>
        <w:rPr>
          <w:spacing w:val="-1"/>
        </w:rPr>
        <w:t>if:</w:t>
      </w:r>
    </w:p>
    <w:p w:rsidR="005D6E3D" w:rsidRDefault="00E77DBE">
      <w:pPr>
        <w:pStyle w:val="BodyText"/>
        <w:numPr>
          <w:ilvl w:val="1"/>
          <w:numId w:val="1"/>
        </w:numPr>
        <w:tabs>
          <w:tab w:val="left" w:pos="825"/>
        </w:tabs>
        <w:ind w:right="472"/>
      </w:pPr>
      <w:r>
        <w:t>the</w:t>
      </w:r>
      <w:r>
        <w:rPr>
          <w:spacing w:val="-2"/>
        </w:rPr>
        <w:t xml:space="preserve"> </w:t>
      </w:r>
      <w:r>
        <w:rPr>
          <w:spacing w:val="-1"/>
        </w:rPr>
        <w:t>Commissioner</w:t>
      </w:r>
      <w:r>
        <w:rPr>
          <w:spacing w:val="-6"/>
        </w:rPr>
        <w:t xml:space="preserve"> </w:t>
      </w:r>
      <w:r>
        <w:t>has</w:t>
      </w:r>
      <w:r>
        <w:rPr>
          <w:spacing w:val="-4"/>
        </w:rPr>
        <w:t xml:space="preserve"> </w:t>
      </w:r>
      <w:r>
        <w:rPr>
          <w:spacing w:val="-1"/>
        </w:rPr>
        <w:t>determined</w:t>
      </w:r>
      <w:r>
        <w:rPr>
          <w:spacing w:val="8"/>
        </w:rPr>
        <w:t xml:space="preserve"> </w:t>
      </w:r>
      <w:r>
        <w:rPr>
          <w:spacing w:val="-2"/>
        </w:rPr>
        <w:t>specified</w:t>
      </w:r>
      <w:r>
        <w:rPr>
          <w:spacing w:val="2"/>
        </w:rPr>
        <w:t xml:space="preserve"> </w:t>
      </w:r>
      <w:r>
        <w:rPr>
          <w:spacing w:val="-1"/>
        </w:rPr>
        <w:t>circumstances</w:t>
      </w:r>
      <w:r>
        <w:rPr>
          <w:spacing w:val="-4"/>
        </w:rPr>
        <w:t xml:space="preserve"> </w:t>
      </w:r>
      <w:r>
        <w:t>under</w:t>
      </w:r>
      <w:r>
        <w:rPr>
          <w:spacing w:val="-1"/>
        </w:rPr>
        <w:t xml:space="preserve"> </w:t>
      </w:r>
      <w:r>
        <w:rPr>
          <w:spacing w:val="-2"/>
        </w:rPr>
        <w:t xml:space="preserve">subsection </w:t>
      </w:r>
      <w:r>
        <w:rPr>
          <w:spacing w:val="-1"/>
        </w:rPr>
        <w:t>9</w:t>
      </w:r>
      <w:proofErr w:type="gramStart"/>
      <w:r>
        <w:rPr>
          <w:spacing w:val="-1"/>
        </w:rPr>
        <w:t>A(</w:t>
      </w:r>
      <w:proofErr w:type="gramEnd"/>
      <w:r>
        <w:rPr>
          <w:spacing w:val="-1"/>
        </w:rPr>
        <w:t xml:space="preserve">4) </w:t>
      </w:r>
      <w:r>
        <w:t>of</w:t>
      </w:r>
      <w:r>
        <w:rPr>
          <w:spacing w:val="-3"/>
        </w:rPr>
        <w:t xml:space="preserve"> </w:t>
      </w:r>
      <w:r>
        <w:rPr>
          <w:spacing w:val="-1"/>
        </w:rPr>
        <w:t>the</w:t>
      </w:r>
      <w:r>
        <w:rPr>
          <w:spacing w:val="49"/>
        </w:rPr>
        <w:t xml:space="preserve"> </w:t>
      </w:r>
      <w:r>
        <w:rPr>
          <w:spacing w:val="-1"/>
        </w:rPr>
        <w:t>Rules;</w:t>
      </w:r>
      <w:r>
        <w:rPr>
          <w:spacing w:val="-3"/>
        </w:rPr>
        <w:t xml:space="preserve"> </w:t>
      </w:r>
      <w:r>
        <w:rPr>
          <w:spacing w:val="-1"/>
        </w:rPr>
        <w:t>and</w:t>
      </w:r>
    </w:p>
    <w:p w:rsidR="005D6E3D" w:rsidRDefault="00E77DBE">
      <w:pPr>
        <w:pStyle w:val="BodyText"/>
        <w:numPr>
          <w:ilvl w:val="1"/>
          <w:numId w:val="1"/>
        </w:numPr>
        <w:tabs>
          <w:tab w:val="left" w:pos="825"/>
        </w:tabs>
        <w:spacing w:before="121"/>
      </w:pPr>
      <w:r>
        <w:t>the</w:t>
      </w:r>
      <w:r>
        <w:rPr>
          <w:spacing w:val="-2"/>
        </w:rPr>
        <w:t xml:space="preserve"> </w:t>
      </w:r>
      <w:r>
        <w:rPr>
          <w:spacing w:val="-1"/>
        </w:rPr>
        <w:t>circumstances</w:t>
      </w:r>
      <w:r>
        <w:rPr>
          <w:spacing w:val="1"/>
        </w:rPr>
        <w:t xml:space="preserve"> </w:t>
      </w:r>
      <w:r>
        <w:rPr>
          <w:spacing w:val="-2"/>
        </w:rPr>
        <w:t>apply</w:t>
      </w:r>
      <w:r>
        <w:rPr>
          <w:spacing w:val="1"/>
        </w:rPr>
        <w:t xml:space="preserve"> </w:t>
      </w:r>
      <w:r>
        <w:t>to</w:t>
      </w:r>
      <w:r>
        <w:rPr>
          <w:spacing w:val="-2"/>
        </w:rPr>
        <w:t xml:space="preserve"> </w:t>
      </w:r>
      <w:r>
        <w:rPr>
          <w:spacing w:val="-1"/>
        </w:rPr>
        <w:t>the</w:t>
      </w:r>
      <w:r>
        <w:rPr>
          <w:spacing w:val="-2"/>
        </w:rPr>
        <w:t xml:space="preserve"> </w:t>
      </w:r>
      <w:r>
        <w:rPr>
          <w:spacing w:val="-1"/>
        </w:rPr>
        <w:t>employee.</w:t>
      </w:r>
    </w:p>
    <w:p w:rsidR="005D6E3D" w:rsidRDefault="00E77DBE">
      <w:pPr>
        <w:pStyle w:val="BodyText"/>
        <w:numPr>
          <w:ilvl w:val="0"/>
          <w:numId w:val="1"/>
        </w:numPr>
        <w:tabs>
          <w:tab w:val="left" w:pos="825"/>
        </w:tabs>
        <w:spacing w:before="119"/>
        <w:ind w:left="824" w:hanging="710"/>
      </w:pPr>
      <w:r>
        <w:rPr>
          <w:spacing w:val="-1"/>
        </w:rPr>
        <w:t>Subsection</w:t>
      </w:r>
      <w:r>
        <w:rPr>
          <w:spacing w:val="-2"/>
        </w:rPr>
        <w:t xml:space="preserve"> </w:t>
      </w:r>
      <w:r>
        <w:rPr>
          <w:spacing w:val="-1"/>
        </w:rPr>
        <w:t>9</w:t>
      </w:r>
      <w:proofErr w:type="gramStart"/>
      <w:r>
        <w:rPr>
          <w:spacing w:val="-1"/>
        </w:rPr>
        <w:t>A(</w:t>
      </w:r>
      <w:proofErr w:type="gramEnd"/>
      <w:r>
        <w:rPr>
          <w:spacing w:val="-1"/>
        </w:rPr>
        <w:t xml:space="preserve">4) </w:t>
      </w:r>
      <w:r>
        <w:rPr>
          <w:spacing w:val="-2"/>
        </w:rPr>
        <w:t>provides</w:t>
      </w:r>
      <w:r>
        <w:rPr>
          <w:spacing w:val="1"/>
        </w:rPr>
        <w:t xml:space="preserve"> </w:t>
      </w:r>
      <w:r>
        <w:rPr>
          <w:spacing w:val="-2"/>
        </w:rPr>
        <w:t>that:</w:t>
      </w:r>
    </w:p>
    <w:p w:rsidR="005D6E3D" w:rsidRDefault="00E77DBE">
      <w:pPr>
        <w:pStyle w:val="BodyText"/>
        <w:ind w:left="824" w:right="162"/>
      </w:pPr>
      <w:r>
        <w:t>If</w:t>
      </w:r>
      <w:r>
        <w:rPr>
          <w:spacing w:val="2"/>
        </w:rPr>
        <w:t xml:space="preserve"> </w:t>
      </w:r>
      <w:r>
        <w:rPr>
          <w:spacing w:val="-1"/>
        </w:rPr>
        <w:t>the</w:t>
      </w:r>
      <w:r>
        <w:rPr>
          <w:spacing w:val="2"/>
        </w:rPr>
        <w:t xml:space="preserve"> </w:t>
      </w:r>
      <w:r>
        <w:rPr>
          <w:spacing w:val="-1"/>
        </w:rPr>
        <w:t>Commissioner is</w:t>
      </w:r>
      <w:r>
        <w:rPr>
          <w:spacing w:val="1"/>
        </w:rPr>
        <w:t xml:space="preserve"> </w:t>
      </w:r>
      <w:r>
        <w:rPr>
          <w:spacing w:val="-2"/>
        </w:rPr>
        <w:t>satisfied</w:t>
      </w:r>
      <w:r>
        <w:rPr>
          <w:spacing w:val="2"/>
        </w:rPr>
        <w:t xml:space="preserve"> </w:t>
      </w:r>
      <w:r>
        <w:rPr>
          <w:spacing w:val="-2"/>
        </w:rPr>
        <w:t>that</w:t>
      </w:r>
      <w:r>
        <w:rPr>
          <w:spacing w:val="2"/>
        </w:rPr>
        <w:t xml:space="preserve"> </w:t>
      </w:r>
      <w:r>
        <w:rPr>
          <w:spacing w:val="-2"/>
        </w:rPr>
        <w:t>hours</w:t>
      </w:r>
      <w:r>
        <w:rPr>
          <w:spacing w:val="1"/>
        </w:rPr>
        <w:t xml:space="preserve"> </w:t>
      </w:r>
      <w:r>
        <w:t>of</w:t>
      </w:r>
      <w:r>
        <w:rPr>
          <w:spacing w:val="-3"/>
        </w:rPr>
        <w:t xml:space="preserve"> </w:t>
      </w:r>
      <w:r>
        <w:rPr>
          <w:spacing w:val="-1"/>
        </w:rPr>
        <w:t>the</w:t>
      </w:r>
      <w:r>
        <w:rPr>
          <w:spacing w:val="2"/>
        </w:rPr>
        <w:t xml:space="preserve"> </w:t>
      </w:r>
      <w:r>
        <w:rPr>
          <w:spacing w:val="-2"/>
        </w:rPr>
        <w:t>kind</w:t>
      </w:r>
      <w:r>
        <w:rPr>
          <w:spacing w:val="2"/>
        </w:rPr>
        <w:t xml:space="preserve"> </w:t>
      </w:r>
      <w:r>
        <w:rPr>
          <w:spacing w:val="-2"/>
        </w:rPr>
        <w:t>referred</w:t>
      </w:r>
      <w:r>
        <w:rPr>
          <w:spacing w:val="2"/>
        </w:rPr>
        <w:t xml:space="preserve"> </w:t>
      </w:r>
      <w:r>
        <w:rPr>
          <w:spacing w:val="-2"/>
        </w:rPr>
        <w:t>to</w:t>
      </w:r>
      <w:r>
        <w:rPr>
          <w:spacing w:val="2"/>
        </w:rPr>
        <w:t xml:space="preserve"> </w:t>
      </w:r>
      <w:r>
        <w:rPr>
          <w:spacing w:val="-1"/>
        </w:rPr>
        <w:t>in</w:t>
      </w:r>
      <w:r>
        <w:rPr>
          <w:spacing w:val="9"/>
        </w:rPr>
        <w:t xml:space="preserve"> </w:t>
      </w:r>
      <w:r>
        <w:rPr>
          <w:spacing w:val="-1"/>
        </w:rPr>
        <w:t>subsection</w:t>
      </w:r>
      <w:r>
        <w:t xml:space="preserve"> </w:t>
      </w:r>
      <w:r>
        <w:rPr>
          <w:spacing w:val="-1"/>
        </w:rPr>
        <w:t>(1) in</w:t>
      </w:r>
      <w:r>
        <w:rPr>
          <w:spacing w:val="-2"/>
        </w:rPr>
        <w:t xml:space="preserve"> </w:t>
      </w:r>
      <w:r>
        <w:t>a</w:t>
      </w:r>
      <w:r>
        <w:rPr>
          <w:spacing w:val="-2"/>
        </w:rPr>
        <w:t xml:space="preserve"> </w:t>
      </w:r>
      <w:r>
        <w:rPr>
          <w:spacing w:val="-1"/>
        </w:rPr>
        <w:t>period</w:t>
      </w:r>
      <w:r>
        <w:rPr>
          <w:spacing w:val="53"/>
        </w:rPr>
        <w:t xml:space="preserve"> </w:t>
      </w:r>
      <w:r>
        <w:t>for</w:t>
      </w:r>
      <w:r>
        <w:rPr>
          <w:spacing w:val="-1"/>
        </w:rPr>
        <w:t xml:space="preserve"> </w:t>
      </w:r>
      <w:r>
        <w:t>a</w:t>
      </w:r>
      <w:r>
        <w:rPr>
          <w:spacing w:val="-2"/>
        </w:rPr>
        <w:t xml:space="preserve"> </w:t>
      </w:r>
      <w:r>
        <w:rPr>
          <w:spacing w:val="-1"/>
        </w:rPr>
        <w:t>class</w:t>
      </w:r>
      <w:r>
        <w:rPr>
          <w:spacing w:val="-4"/>
        </w:rPr>
        <w:t xml:space="preserve"> </w:t>
      </w:r>
      <w:r>
        <w:t>of</w:t>
      </w:r>
      <w:r>
        <w:rPr>
          <w:spacing w:val="2"/>
        </w:rPr>
        <w:t xml:space="preserve"> </w:t>
      </w:r>
      <w:r>
        <w:rPr>
          <w:spacing w:val="-1"/>
        </w:rPr>
        <w:t>individuals</w:t>
      </w:r>
      <w:r>
        <w:rPr>
          <w:spacing w:val="1"/>
        </w:rPr>
        <w:t xml:space="preserve"> </w:t>
      </w:r>
      <w:r>
        <w:rPr>
          <w:spacing w:val="-2"/>
        </w:rPr>
        <w:t>are</w:t>
      </w:r>
      <w:r>
        <w:rPr>
          <w:spacing w:val="2"/>
        </w:rPr>
        <w:t xml:space="preserve"> </w:t>
      </w:r>
      <w:r>
        <w:rPr>
          <w:spacing w:val="-1"/>
        </w:rPr>
        <w:t>not</w:t>
      </w:r>
      <w:r>
        <w:rPr>
          <w:spacing w:val="2"/>
        </w:rPr>
        <w:t xml:space="preserve"> </w:t>
      </w:r>
      <w:r>
        <w:rPr>
          <w:spacing w:val="-2"/>
        </w:rPr>
        <w:t>readily</w:t>
      </w:r>
      <w:r>
        <w:rPr>
          <w:spacing w:val="1"/>
        </w:rPr>
        <w:t xml:space="preserve"> </w:t>
      </w:r>
      <w:r>
        <w:rPr>
          <w:spacing w:val="-1"/>
        </w:rPr>
        <w:t>ascertainable,</w:t>
      </w:r>
      <w:r>
        <w:rPr>
          <w:spacing w:val="-3"/>
        </w:rPr>
        <w:t xml:space="preserve"> </w:t>
      </w:r>
      <w:r>
        <w:rPr>
          <w:spacing w:val="-1"/>
        </w:rPr>
        <w:t>the</w:t>
      </w:r>
      <w:r>
        <w:rPr>
          <w:spacing w:val="2"/>
        </w:rPr>
        <w:t xml:space="preserve"> </w:t>
      </w:r>
      <w:r>
        <w:rPr>
          <w:spacing w:val="-1"/>
        </w:rPr>
        <w:t>Commissioner</w:t>
      </w:r>
      <w:r>
        <w:rPr>
          <w:spacing w:val="-6"/>
        </w:rPr>
        <w:t xml:space="preserve"> </w:t>
      </w:r>
      <w:r>
        <w:rPr>
          <w:spacing w:val="-1"/>
        </w:rPr>
        <w:t>may,</w:t>
      </w:r>
      <w:r>
        <w:rPr>
          <w:spacing w:val="-3"/>
        </w:rPr>
        <w:t xml:space="preserve"> </w:t>
      </w:r>
      <w:r>
        <w:t>by</w:t>
      </w:r>
      <w:r>
        <w:rPr>
          <w:spacing w:val="1"/>
        </w:rPr>
        <w:t xml:space="preserve"> </w:t>
      </w:r>
      <w:r>
        <w:rPr>
          <w:spacing w:val="-2"/>
        </w:rPr>
        <w:t>legislative</w:t>
      </w:r>
      <w:r>
        <w:rPr>
          <w:spacing w:val="55"/>
        </w:rPr>
        <w:t xml:space="preserve"> </w:t>
      </w:r>
      <w:r>
        <w:rPr>
          <w:spacing w:val="-1"/>
        </w:rPr>
        <w:t>instrument,</w:t>
      </w:r>
      <w:r>
        <w:rPr>
          <w:spacing w:val="-3"/>
        </w:rPr>
        <w:t xml:space="preserve"> </w:t>
      </w:r>
      <w:r>
        <w:rPr>
          <w:spacing w:val="-2"/>
        </w:rPr>
        <w:t>determine</w:t>
      </w:r>
      <w:r>
        <w:rPr>
          <w:spacing w:val="2"/>
        </w:rPr>
        <w:t xml:space="preserve"> </w:t>
      </w:r>
      <w:r>
        <w:rPr>
          <w:spacing w:val="-2"/>
        </w:rPr>
        <w:t xml:space="preserve">specified </w:t>
      </w:r>
      <w:r>
        <w:rPr>
          <w:spacing w:val="-1"/>
        </w:rPr>
        <w:t>circumstances</w:t>
      </w:r>
      <w:r>
        <w:rPr>
          <w:spacing w:val="1"/>
        </w:rPr>
        <w:t xml:space="preserve"> </w:t>
      </w:r>
      <w:r>
        <w:rPr>
          <w:spacing w:val="-1"/>
        </w:rPr>
        <w:t>in</w:t>
      </w:r>
      <w:r>
        <w:rPr>
          <w:spacing w:val="-7"/>
        </w:rPr>
        <w:t xml:space="preserve"> </w:t>
      </w:r>
      <w:r>
        <w:rPr>
          <w:spacing w:val="-1"/>
        </w:rPr>
        <w:t>which</w:t>
      </w:r>
      <w:r>
        <w:rPr>
          <w:spacing w:val="2"/>
        </w:rPr>
        <w:t xml:space="preserve"> </w:t>
      </w:r>
      <w:r>
        <w:rPr>
          <w:spacing w:val="-1"/>
        </w:rPr>
        <w:t>the</w:t>
      </w:r>
      <w:r>
        <w:rPr>
          <w:spacing w:val="-2"/>
        </w:rPr>
        <w:t xml:space="preserve"> </w:t>
      </w:r>
      <w:r>
        <w:rPr>
          <w:spacing w:val="-1"/>
        </w:rPr>
        <w:t xml:space="preserve">higher </w:t>
      </w:r>
      <w:r>
        <w:rPr>
          <w:spacing w:val="-2"/>
        </w:rPr>
        <w:t>rate</w:t>
      </w:r>
      <w:r>
        <w:rPr>
          <w:spacing w:val="2"/>
        </w:rPr>
        <w:t xml:space="preserve"> </w:t>
      </w:r>
      <w:r>
        <w:rPr>
          <w:spacing w:val="-1"/>
        </w:rPr>
        <w:t>is</w:t>
      </w:r>
      <w:r>
        <w:rPr>
          <w:spacing w:val="1"/>
        </w:rPr>
        <w:t xml:space="preserve"> </w:t>
      </w:r>
      <w:r>
        <w:rPr>
          <w:spacing w:val="-2"/>
        </w:rPr>
        <w:t>taken</w:t>
      </w:r>
      <w:r>
        <w:rPr>
          <w:spacing w:val="2"/>
        </w:rPr>
        <w:t xml:space="preserve"> </w:t>
      </w:r>
      <w:r>
        <w:rPr>
          <w:spacing w:val="-2"/>
        </w:rPr>
        <w:t xml:space="preserve">to </w:t>
      </w:r>
      <w:r>
        <w:rPr>
          <w:spacing w:val="-1"/>
        </w:rPr>
        <w:t>apply</w:t>
      </w:r>
      <w:r>
        <w:rPr>
          <w:spacing w:val="1"/>
        </w:rPr>
        <w:t xml:space="preserve"> </w:t>
      </w:r>
      <w:r>
        <w:rPr>
          <w:spacing w:val="-2"/>
        </w:rPr>
        <w:t>to</w:t>
      </w:r>
      <w:r>
        <w:rPr>
          <w:spacing w:val="73"/>
        </w:rPr>
        <w:t xml:space="preserve"> </w:t>
      </w:r>
      <w:r>
        <w:rPr>
          <w:spacing w:val="-1"/>
        </w:rPr>
        <w:t>individuals</w:t>
      </w:r>
      <w:r>
        <w:rPr>
          <w:spacing w:val="1"/>
        </w:rPr>
        <w:t xml:space="preserve"> </w:t>
      </w:r>
      <w:r>
        <w:rPr>
          <w:spacing w:val="-3"/>
        </w:rPr>
        <w:t>in</w:t>
      </w:r>
      <w:r>
        <w:rPr>
          <w:spacing w:val="2"/>
        </w:rPr>
        <w:t xml:space="preserve"> </w:t>
      </w:r>
      <w:r>
        <w:rPr>
          <w:spacing w:val="-1"/>
        </w:rPr>
        <w:t>the</w:t>
      </w:r>
      <w:r>
        <w:rPr>
          <w:spacing w:val="-2"/>
        </w:rPr>
        <w:t xml:space="preserve"> </w:t>
      </w:r>
      <w:r>
        <w:rPr>
          <w:spacing w:val="-1"/>
        </w:rPr>
        <w:t>class.</w:t>
      </w:r>
    </w:p>
    <w:p w:rsidR="005D6E3D" w:rsidRDefault="00E77DBE">
      <w:pPr>
        <w:pStyle w:val="BodyText"/>
        <w:numPr>
          <w:ilvl w:val="0"/>
          <w:numId w:val="1"/>
        </w:numPr>
        <w:tabs>
          <w:tab w:val="left" w:pos="825"/>
        </w:tabs>
        <w:ind w:left="824" w:hanging="710"/>
      </w:pPr>
      <w:r>
        <w:rPr>
          <w:spacing w:val="-1"/>
        </w:rPr>
        <w:t>There</w:t>
      </w:r>
      <w:r>
        <w:rPr>
          <w:spacing w:val="-2"/>
        </w:rPr>
        <w:t xml:space="preserve"> </w:t>
      </w:r>
      <w:r>
        <w:rPr>
          <w:spacing w:val="-1"/>
        </w:rPr>
        <w:t>are</w:t>
      </w:r>
      <w:r>
        <w:rPr>
          <w:spacing w:val="-2"/>
        </w:rPr>
        <w:t xml:space="preserve"> </w:t>
      </w:r>
      <w:r>
        <w:rPr>
          <w:spacing w:val="-1"/>
        </w:rPr>
        <w:t>two</w:t>
      </w:r>
      <w:r>
        <w:rPr>
          <w:spacing w:val="-2"/>
        </w:rPr>
        <w:t xml:space="preserve"> </w:t>
      </w:r>
      <w:r>
        <w:rPr>
          <w:spacing w:val="-1"/>
        </w:rPr>
        <w:t>limbs</w:t>
      </w:r>
      <w:r>
        <w:rPr>
          <w:spacing w:val="1"/>
        </w:rPr>
        <w:t xml:space="preserve"> </w:t>
      </w:r>
      <w:r>
        <w:rPr>
          <w:spacing w:val="-2"/>
        </w:rPr>
        <w:t>to</w:t>
      </w:r>
      <w:r>
        <w:rPr>
          <w:spacing w:val="6"/>
        </w:rPr>
        <w:t xml:space="preserve"> </w:t>
      </w:r>
      <w:r>
        <w:rPr>
          <w:rFonts w:cs="Arial"/>
          <w:spacing w:val="-1"/>
        </w:rPr>
        <w:t>the</w:t>
      </w:r>
      <w:r>
        <w:rPr>
          <w:rFonts w:cs="Arial"/>
          <w:spacing w:val="2"/>
        </w:rPr>
        <w:t xml:space="preserve"> </w:t>
      </w:r>
      <w:r>
        <w:rPr>
          <w:rFonts w:cs="Arial"/>
          <w:spacing w:val="-2"/>
        </w:rPr>
        <w:t>Commissioner’s</w:t>
      </w:r>
      <w:r>
        <w:rPr>
          <w:rFonts w:cs="Arial"/>
          <w:spacing w:val="1"/>
        </w:rPr>
        <w:t xml:space="preserve"> </w:t>
      </w:r>
      <w:r>
        <w:rPr>
          <w:rFonts w:cs="Arial"/>
          <w:spacing w:val="-1"/>
        </w:rPr>
        <w:t>determination</w:t>
      </w:r>
      <w:r>
        <w:rPr>
          <w:rFonts w:cs="Arial"/>
          <w:spacing w:val="3"/>
        </w:rPr>
        <w:t xml:space="preserve"> </w:t>
      </w:r>
      <w:r>
        <w:rPr>
          <w:spacing w:val="-1"/>
        </w:rPr>
        <w:t>power.</w:t>
      </w:r>
    </w:p>
    <w:p w:rsidR="005D6E3D" w:rsidRDefault="00E77DBE">
      <w:pPr>
        <w:pStyle w:val="BodyText"/>
        <w:numPr>
          <w:ilvl w:val="0"/>
          <w:numId w:val="1"/>
        </w:numPr>
        <w:tabs>
          <w:tab w:val="left" w:pos="825"/>
        </w:tabs>
        <w:spacing w:before="121" w:line="241" w:lineRule="auto"/>
        <w:ind w:left="114" w:right="325" w:firstLine="0"/>
      </w:pPr>
      <w:r>
        <w:rPr>
          <w:spacing w:val="-1"/>
        </w:rPr>
        <w:t>First,</w:t>
      </w:r>
      <w:r>
        <w:rPr>
          <w:spacing w:val="2"/>
        </w:rPr>
        <w:t xml:space="preserve"> </w:t>
      </w:r>
      <w:r>
        <w:rPr>
          <w:spacing w:val="-1"/>
        </w:rPr>
        <w:t>the</w:t>
      </w:r>
      <w:r>
        <w:rPr>
          <w:spacing w:val="2"/>
        </w:rPr>
        <w:t xml:space="preserve"> </w:t>
      </w:r>
      <w:r>
        <w:rPr>
          <w:spacing w:val="-1"/>
        </w:rPr>
        <w:t>Commissioner</w:t>
      </w:r>
      <w:r>
        <w:rPr>
          <w:spacing w:val="-6"/>
        </w:rPr>
        <w:t xml:space="preserve"> </w:t>
      </w:r>
      <w:r>
        <w:rPr>
          <w:spacing w:val="-1"/>
        </w:rPr>
        <w:t>must</w:t>
      </w:r>
      <w:r>
        <w:rPr>
          <w:spacing w:val="-3"/>
        </w:rPr>
        <w:t xml:space="preserve"> </w:t>
      </w:r>
      <w:r>
        <w:t>be</w:t>
      </w:r>
      <w:r>
        <w:rPr>
          <w:spacing w:val="-2"/>
        </w:rPr>
        <w:t xml:space="preserve"> satisfied</w:t>
      </w:r>
      <w:r>
        <w:rPr>
          <w:spacing w:val="2"/>
        </w:rPr>
        <w:t xml:space="preserve"> </w:t>
      </w:r>
      <w:r>
        <w:rPr>
          <w:spacing w:val="-1"/>
        </w:rPr>
        <w:t>that</w:t>
      </w:r>
      <w:r>
        <w:rPr>
          <w:spacing w:val="-3"/>
        </w:rPr>
        <w:t xml:space="preserve"> </w:t>
      </w:r>
      <w:r>
        <w:rPr>
          <w:spacing w:val="-1"/>
        </w:rPr>
        <w:t>the</w:t>
      </w:r>
      <w:r>
        <w:rPr>
          <w:spacing w:val="-2"/>
        </w:rPr>
        <w:t xml:space="preserve"> </w:t>
      </w:r>
      <w:r>
        <w:rPr>
          <w:spacing w:val="-1"/>
        </w:rPr>
        <w:t>hours</w:t>
      </w:r>
      <w:r>
        <w:rPr>
          <w:spacing w:val="1"/>
        </w:rPr>
        <w:t xml:space="preserve"> </w:t>
      </w:r>
      <w:r>
        <w:rPr>
          <w:spacing w:val="-1"/>
        </w:rPr>
        <w:t>in</w:t>
      </w:r>
      <w:r>
        <w:rPr>
          <w:spacing w:val="7"/>
        </w:rPr>
        <w:t xml:space="preserve"> </w:t>
      </w:r>
      <w:r>
        <w:t>a</w:t>
      </w:r>
      <w:r>
        <w:rPr>
          <w:spacing w:val="3"/>
        </w:rPr>
        <w:t xml:space="preserve"> </w:t>
      </w:r>
      <w:r>
        <w:rPr>
          <w:spacing w:val="-1"/>
        </w:rPr>
        <w:t>reference</w:t>
      </w:r>
      <w:r>
        <w:t xml:space="preserve"> </w:t>
      </w:r>
      <w:r>
        <w:rPr>
          <w:spacing w:val="-1"/>
        </w:rPr>
        <w:t>period</w:t>
      </w:r>
      <w:r>
        <w:rPr>
          <w:spacing w:val="-2"/>
        </w:rPr>
        <w:t xml:space="preserve"> </w:t>
      </w:r>
      <w:r>
        <w:t>for</w:t>
      </w:r>
      <w:r>
        <w:rPr>
          <w:spacing w:val="-6"/>
        </w:rPr>
        <w:t xml:space="preserve"> </w:t>
      </w:r>
      <w:r>
        <w:t>a</w:t>
      </w:r>
      <w:r>
        <w:rPr>
          <w:spacing w:val="2"/>
        </w:rPr>
        <w:t xml:space="preserve"> </w:t>
      </w:r>
      <w:r>
        <w:rPr>
          <w:spacing w:val="-1"/>
        </w:rPr>
        <w:t>class</w:t>
      </w:r>
      <w:r>
        <w:rPr>
          <w:spacing w:val="-4"/>
        </w:rPr>
        <w:t xml:space="preserve"> </w:t>
      </w:r>
      <w:r>
        <w:t>of</w:t>
      </w:r>
      <w:r>
        <w:rPr>
          <w:spacing w:val="51"/>
        </w:rPr>
        <w:t xml:space="preserve"> </w:t>
      </w:r>
      <w:r>
        <w:rPr>
          <w:spacing w:val="-1"/>
        </w:rPr>
        <w:t>individuals</w:t>
      </w:r>
      <w:r>
        <w:rPr>
          <w:spacing w:val="-4"/>
        </w:rPr>
        <w:t xml:space="preserve"> </w:t>
      </w:r>
      <w:r>
        <w:rPr>
          <w:spacing w:val="-1"/>
        </w:rPr>
        <w:t>are</w:t>
      </w:r>
      <w:r>
        <w:rPr>
          <w:spacing w:val="-2"/>
        </w:rPr>
        <w:t xml:space="preserve"> </w:t>
      </w:r>
      <w:r>
        <w:rPr>
          <w:spacing w:val="-1"/>
        </w:rPr>
        <w:t>not</w:t>
      </w:r>
      <w:r>
        <w:rPr>
          <w:spacing w:val="2"/>
        </w:rPr>
        <w:t xml:space="preserve"> </w:t>
      </w:r>
      <w:r>
        <w:rPr>
          <w:spacing w:val="-1"/>
        </w:rPr>
        <w:t>readily</w:t>
      </w:r>
      <w:r>
        <w:rPr>
          <w:spacing w:val="-4"/>
        </w:rPr>
        <w:t xml:space="preserve"> </w:t>
      </w:r>
      <w:r>
        <w:rPr>
          <w:spacing w:val="-1"/>
        </w:rPr>
        <w:t>ascertainable.</w:t>
      </w:r>
    </w:p>
    <w:p w:rsidR="005D6E3D" w:rsidRDefault="00E77DBE">
      <w:pPr>
        <w:pStyle w:val="BodyText"/>
        <w:numPr>
          <w:ilvl w:val="0"/>
          <w:numId w:val="1"/>
        </w:numPr>
        <w:tabs>
          <w:tab w:val="left" w:pos="825"/>
        </w:tabs>
        <w:spacing w:before="114"/>
        <w:ind w:left="114" w:right="325" w:firstLine="0"/>
      </w:pPr>
      <w:r>
        <w:rPr>
          <w:spacing w:val="-1"/>
        </w:rPr>
        <w:t>Second,</w:t>
      </w:r>
      <w:r>
        <w:rPr>
          <w:spacing w:val="2"/>
        </w:rPr>
        <w:t xml:space="preserve"> </w:t>
      </w:r>
      <w:r>
        <w:rPr>
          <w:spacing w:val="-1"/>
        </w:rPr>
        <w:t>the</w:t>
      </w:r>
      <w:r>
        <w:rPr>
          <w:spacing w:val="-2"/>
        </w:rPr>
        <w:t xml:space="preserve"> </w:t>
      </w:r>
      <w:r>
        <w:rPr>
          <w:spacing w:val="-1"/>
        </w:rPr>
        <w:t>Commissioner</w:t>
      </w:r>
      <w:r>
        <w:rPr>
          <w:spacing w:val="-6"/>
        </w:rPr>
        <w:t xml:space="preserve"> </w:t>
      </w:r>
      <w:r>
        <w:t>may</w:t>
      </w:r>
      <w:r>
        <w:rPr>
          <w:spacing w:val="1"/>
        </w:rPr>
        <w:t xml:space="preserve"> </w:t>
      </w:r>
      <w:r>
        <w:rPr>
          <w:spacing w:val="-1"/>
        </w:rPr>
        <w:t>determine</w:t>
      </w:r>
      <w:r>
        <w:rPr>
          <w:spacing w:val="2"/>
        </w:rPr>
        <w:t xml:space="preserve"> </w:t>
      </w:r>
      <w:r>
        <w:rPr>
          <w:spacing w:val="-2"/>
        </w:rPr>
        <w:t>specified</w:t>
      </w:r>
      <w:r>
        <w:rPr>
          <w:spacing w:val="2"/>
        </w:rPr>
        <w:t xml:space="preserve"> </w:t>
      </w:r>
      <w:r>
        <w:rPr>
          <w:spacing w:val="-1"/>
        </w:rPr>
        <w:t>circumstances</w:t>
      </w:r>
      <w:r>
        <w:rPr>
          <w:spacing w:val="-4"/>
        </w:rPr>
        <w:t xml:space="preserve"> </w:t>
      </w:r>
      <w:r>
        <w:rPr>
          <w:spacing w:val="-1"/>
        </w:rPr>
        <w:t>in</w:t>
      </w:r>
      <w:r>
        <w:rPr>
          <w:spacing w:val="2"/>
        </w:rPr>
        <w:t xml:space="preserve"> </w:t>
      </w:r>
      <w:r>
        <w:rPr>
          <w:spacing w:val="-2"/>
        </w:rPr>
        <w:t xml:space="preserve">which </w:t>
      </w:r>
      <w:r>
        <w:rPr>
          <w:spacing w:val="-1"/>
        </w:rPr>
        <w:t>the</w:t>
      </w:r>
      <w:r>
        <w:rPr>
          <w:spacing w:val="2"/>
        </w:rPr>
        <w:t xml:space="preserve"> </w:t>
      </w:r>
      <w:r>
        <w:rPr>
          <w:spacing w:val="1"/>
        </w:rPr>
        <w:t>higher</w:t>
      </w:r>
      <w:r>
        <w:rPr>
          <w:spacing w:val="-1"/>
        </w:rPr>
        <w:t xml:space="preserve"> </w:t>
      </w:r>
      <w:r>
        <w:rPr>
          <w:spacing w:val="-2"/>
        </w:rPr>
        <w:t>rate</w:t>
      </w:r>
      <w:r>
        <w:rPr>
          <w:spacing w:val="49"/>
        </w:rPr>
        <w:t xml:space="preserve"> </w:t>
      </w:r>
      <w:r>
        <w:rPr>
          <w:spacing w:val="-1"/>
        </w:rPr>
        <w:t>is</w:t>
      </w:r>
      <w:r>
        <w:rPr>
          <w:spacing w:val="1"/>
        </w:rPr>
        <w:t xml:space="preserve"> </w:t>
      </w:r>
      <w:r>
        <w:rPr>
          <w:spacing w:val="-1"/>
        </w:rPr>
        <w:t>taken</w:t>
      </w:r>
      <w:r>
        <w:rPr>
          <w:spacing w:val="-2"/>
        </w:rPr>
        <w:t xml:space="preserve"> </w:t>
      </w:r>
      <w:r>
        <w:t>to</w:t>
      </w:r>
      <w:r>
        <w:rPr>
          <w:spacing w:val="-2"/>
        </w:rPr>
        <w:t xml:space="preserve"> </w:t>
      </w:r>
      <w:r>
        <w:rPr>
          <w:spacing w:val="-1"/>
        </w:rPr>
        <w:t>apply</w:t>
      </w:r>
      <w:r>
        <w:rPr>
          <w:spacing w:val="1"/>
        </w:rPr>
        <w:t xml:space="preserve"> </w:t>
      </w:r>
      <w:r>
        <w:rPr>
          <w:spacing w:val="-2"/>
        </w:rPr>
        <w:t>to</w:t>
      </w:r>
      <w:r>
        <w:rPr>
          <w:spacing w:val="2"/>
        </w:rPr>
        <w:t xml:space="preserve"> </w:t>
      </w:r>
      <w:r>
        <w:rPr>
          <w:spacing w:val="-1"/>
        </w:rPr>
        <w:t>individuals</w:t>
      </w:r>
      <w:r>
        <w:rPr>
          <w:spacing w:val="1"/>
        </w:rPr>
        <w:t xml:space="preserve"> </w:t>
      </w:r>
      <w:r>
        <w:rPr>
          <w:spacing w:val="-3"/>
        </w:rPr>
        <w:t>in</w:t>
      </w:r>
      <w:r>
        <w:rPr>
          <w:spacing w:val="2"/>
        </w:rPr>
        <w:t xml:space="preserve"> </w:t>
      </w:r>
      <w:r>
        <w:rPr>
          <w:spacing w:val="-2"/>
        </w:rPr>
        <w:t>that</w:t>
      </w:r>
      <w:r>
        <w:rPr>
          <w:spacing w:val="2"/>
        </w:rPr>
        <w:t xml:space="preserve"> </w:t>
      </w:r>
      <w:r>
        <w:rPr>
          <w:spacing w:val="-1"/>
        </w:rPr>
        <w:t>class.</w:t>
      </w:r>
    </w:p>
    <w:p w:rsidR="005D6E3D" w:rsidRDefault="005D6E3D">
      <w:pPr>
        <w:rPr>
          <w:rFonts w:ascii="Arial" w:eastAsia="Arial" w:hAnsi="Arial" w:cs="Arial"/>
        </w:rPr>
      </w:pPr>
    </w:p>
    <w:p w:rsidR="005D6E3D" w:rsidRDefault="005D6E3D">
      <w:pPr>
        <w:spacing w:before="1"/>
        <w:rPr>
          <w:rFonts w:ascii="Arial" w:eastAsia="Arial" w:hAnsi="Arial" w:cs="Arial"/>
          <w:sz w:val="21"/>
          <w:szCs w:val="21"/>
        </w:rPr>
      </w:pPr>
    </w:p>
    <w:p w:rsidR="005D6E3D" w:rsidRDefault="00E77DBE">
      <w:pPr>
        <w:pStyle w:val="Heading2"/>
        <w:rPr>
          <w:b w:val="0"/>
          <w:bCs w:val="0"/>
        </w:rPr>
      </w:pPr>
      <w:r>
        <w:rPr>
          <w:spacing w:val="-1"/>
        </w:rPr>
        <w:t>Class</w:t>
      </w:r>
      <w:r>
        <w:rPr>
          <w:spacing w:val="2"/>
        </w:rPr>
        <w:t xml:space="preserve"> </w:t>
      </w:r>
      <w:r>
        <w:t>of</w:t>
      </w:r>
      <w:r>
        <w:rPr>
          <w:spacing w:val="-1"/>
        </w:rPr>
        <w:t xml:space="preserve"> </w:t>
      </w:r>
      <w:r>
        <w:rPr>
          <w:spacing w:val="-2"/>
        </w:rPr>
        <w:t>individuals</w:t>
      </w:r>
      <w:r>
        <w:rPr>
          <w:spacing w:val="6"/>
        </w:rPr>
        <w:t xml:space="preserve"> </w:t>
      </w:r>
      <w:r>
        <w:rPr>
          <w:spacing w:val="-1"/>
        </w:rPr>
        <w:t>where</w:t>
      </w:r>
      <w:r>
        <w:rPr>
          <w:spacing w:val="-2"/>
        </w:rPr>
        <w:t xml:space="preserve"> </w:t>
      </w:r>
      <w:r>
        <w:rPr>
          <w:spacing w:val="-1"/>
        </w:rPr>
        <w:t>hours</w:t>
      </w:r>
      <w:r>
        <w:rPr>
          <w:spacing w:val="-2"/>
        </w:rPr>
        <w:t xml:space="preserve"> are</w:t>
      </w:r>
      <w:r>
        <w:rPr>
          <w:spacing w:val="2"/>
        </w:rPr>
        <w:t xml:space="preserve"> </w:t>
      </w:r>
      <w:r>
        <w:rPr>
          <w:spacing w:val="-1"/>
        </w:rPr>
        <w:t xml:space="preserve">not </w:t>
      </w:r>
      <w:r>
        <w:rPr>
          <w:spacing w:val="-2"/>
        </w:rPr>
        <w:t xml:space="preserve">readily </w:t>
      </w:r>
      <w:r>
        <w:rPr>
          <w:spacing w:val="-1"/>
        </w:rPr>
        <w:t>ascertainable</w:t>
      </w:r>
    </w:p>
    <w:p w:rsidR="005D6E3D" w:rsidRDefault="00E77DBE">
      <w:pPr>
        <w:pStyle w:val="BodyText"/>
        <w:numPr>
          <w:ilvl w:val="0"/>
          <w:numId w:val="1"/>
        </w:numPr>
        <w:tabs>
          <w:tab w:val="left" w:pos="825"/>
        </w:tabs>
        <w:spacing w:before="117"/>
        <w:ind w:left="114" w:right="162" w:firstLine="0"/>
      </w:pPr>
      <w:r>
        <w:t>The</w:t>
      </w:r>
      <w:r>
        <w:rPr>
          <w:spacing w:val="2"/>
        </w:rPr>
        <w:t xml:space="preserve"> </w:t>
      </w:r>
      <w:r>
        <w:rPr>
          <w:spacing w:val="-1"/>
        </w:rPr>
        <w:t>Commissioner has</w:t>
      </w:r>
      <w:r>
        <w:rPr>
          <w:spacing w:val="-4"/>
        </w:rPr>
        <w:t xml:space="preserve"> </w:t>
      </w:r>
      <w:r>
        <w:rPr>
          <w:spacing w:val="-1"/>
        </w:rPr>
        <w:t>determined</w:t>
      </w:r>
      <w:r>
        <w:rPr>
          <w:spacing w:val="8"/>
        </w:rPr>
        <w:t xml:space="preserve"> </w:t>
      </w:r>
      <w:r>
        <w:rPr>
          <w:spacing w:val="-2"/>
        </w:rPr>
        <w:t>that</w:t>
      </w:r>
      <w:r>
        <w:rPr>
          <w:spacing w:val="2"/>
        </w:rPr>
        <w:t xml:space="preserve"> </w:t>
      </w:r>
      <w:r>
        <w:rPr>
          <w:spacing w:val="-2"/>
        </w:rPr>
        <w:t>he</w:t>
      </w:r>
      <w:r>
        <w:rPr>
          <w:spacing w:val="2"/>
        </w:rPr>
        <w:t xml:space="preserve"> </w:t>
      </w:r>
      <w:r>
        <w:rPr>
          <w:spacing w:val="-1"/>
        </w:rPr>
        <w:t>is</w:t>
      </w:r>
      <w:r>
        <w:rPr>
          <w:spacing w:val="-4"/>
        </w:rPr>
        <w:t xml:space="preserve"> </w:t>
      </w:r>
      <w:r>
        <w:rPr>
          <w:spacing w:val="-1"/>
        </w:rPr>
        <w:t>satisfied</w:t>
      </w:r>
      <w:r>
        <w:rPr>
          <w:spacing w:val="1"/>
        </w:rPr>
        <w:t xml:space="preserve"> </w:t>
      </w:r>
      <w:r>
        <w:rPr>
          <w:spacing w:val="-1"/>
        </w:rPr>
        <w:t>that</w:t>
      </w:r>
      <w:r>
        <w:rPr>
          <w:spacing w:val="2"/>
        </w:rPr>
        <w:t xml:space="preserve"> </w:t>
      </w:r>
      <w:r>
        <w:rPr>
          <w:spacing w:val="-3"/>
        </w:rPr>
        <w:t>the</w:t>
      </w:r>
      <w:r>
        <w:rPr>
          <w:spacing w:val="4"/>
        </w:rPr>
        <w:t xml:space="preserve"> </w:t>
      </w:r>
      <w:r>
        <w:rPr>
          <w:spacing w:val="-1"/>
        </w:rPr>
        <w:t>hours</w:t>
      </w:r>
      <w:r>
        <w:rPr>
          <w:spacing w:val="-4"/>
        </w:rPr>
        <w:t xml:space="preserve"> </w:t>
      </w:r>
      <w:r>
        <w:t>of</w:t>
      </w:r>
      <w:r>
        <w:rPr>
          <w:spacing w:val="-3"/>
        </w:rPr>
        <w:t xml:space="preserve"> </w:t>
      </w:r>
      <w:r>
        <w:rPr>
          <w:spacing w:val="-1"/>
        </w:rPr>
        <w:t>the</w:t>
      </w:r>
      <w:r>
        <w:rPr>
          <w:spacing w:val="2"/>
        </w:rPr>
        <w:t xml:space="preserve"> </w:t>
      </w:r>
      <w:r>
        <w:rPr>
          <w:spacing w:val="-2"/>
        </w:rPr>
        <w:t>kind</w:t>
      </w:r>
      <w:r>
        <w:rPr>
          <w:spacing w:val="2"/>
        </w:rPr>
        <w:t xml:space="preserve"> </w:t>
      </w:r>
      <w:r>
        <w:rPr>
          <w:spacing w:val="-2"/>
        </w:rPr>
        <w:t>referred</w:t>
      </w:r>
      <w:r>
        <w:rPr>
          <w:spacing w:val="2"/>
        </w:rPr>
        <w:t xml:space="preserve"> </w:t>
      </w:r>
      <w:r>
        <w:rPr>
          <w:spacing w:val="-2"/>
        </w:rPr>
        <w:t>to</w:t>
      </w:r>
      <w:r>
        <w:rPr>
          <w:spacing w:val="2"/>
        </w:rPr>
        <w:t xml:space="preserve"> </w:t>
      </w:r>
      <w:r>
        <w:rPr>
          <w:spacing w:val="-1"/>
        </w:rPr>
        <w:t>in</w:t>
      </w:r>
      <w:r>
        <w:rPr>
          <w:spacing w:val="49"/>
        </w:rPr>
        <w:t xml:space="preserve"> </w:t>
      </w:r>
      <w:r>
        <w:rPr>
          <w:spacing w:val="-1"/>
        </w:rPr>
        <w:t>subsection</w:t>
      </w:r>
      <w:r>
        <w:t xml:space="preserve"> 9</w:t>
      </w:r>
      <w:proofErr w:type="gramStart"/>
      <w:r>
        <w:t>A(</w:t>
      </w:r>
      <w:proofErr w:type="gramEnd"/>
      <w:r>
        <w:t>1)</w:t>
      </w:r>
      <w:r>
        <w:rPr>
          <w:spacing w:val="-6"/>
        </w:rPr>
        <w:t xml:space="preserve"> </w:t>
      </w:r>
      <w:r>
        <w:t>of</w:t>
      </w:r>
      <w:r>
        <w:rPr>
          <w:spacing w:val="-3"/>
        </w:rPr>
        <w:t xml:space="preserve"> </w:t>
      </w:r>
      <w:r>
        <w:rPr>
          <w:spacing w:val="-1"/>
        </w:rPr>
        <w:t>the</w:t>
      </w:r>
      <w:r>
        <w:rPr>
          <w:spacing w:val="2"/>
        </w:rPr>
        <w:t xml:space="preserve"> </w:t>
      </w:r>
      <w:r>
        <w:rPr>
          <w:spacing w:val="-2"/>
        </w:rPr>
        <w:t>Rules</w:t>
      </w:r>
      <w:r>
        <w:rPr>
          <w:spacing w:val="8"/>
        </w:rPr>
        <w:t xml:space="preserve"> </w:t>
      </w:r>
      <w:r>
        <w:rPr>
          <w:spacing w:val="-1"/>
        </w:rPr>
        <w:t>in</w:t>
      </w:r>
      <w:r>
        <w:rPr>
          <w:spacing w:val="-2"/>
        </w:rPr>
        <w:t xml:space="preserve"> </w:t>
      </w:r>
      <w:r>
        <w:t>a</w:t>
      </w:r>
      <w:r>
        <w:rPr>
          <w:spacing w:val="4"/>
        </w:rPr>
        <w:t xml:space="preserve"> </w:t>
      </w:r>
      <w:r>
        <w:rPr>
          <w:spacing w:val="-2"/>
        </w:rPr>
        <w:t xml:space="preserve">reference </w:t>
      </w:r>
      <w:r>
        <w:rPr>
          <w:spacing w:val="-1"/>
        </w:rPr>
        <w:t>period</w:t>
      </w:r>
      <w:r>
        <w:rPr>
          <w:spacing w:val="2"/>
        </w:rPr>
        <w:t xml:space="preserve"> </w:t>
      </w:r>
      <w:r>
        <w:rPr>
          <w:spacing w:val="-1"/>
        </w:rPr>
        <w:t>for</w:t>
      </w:r>
      <w:r>
        <w:rPr>
          <w:spacing w:val="7"/>
        </w:rPr>
        <w:t xml:space="preserve"> </w:t>
      </w:r>
      <w:r>
        <w:t>a</w:t>
      </w:r>
      <w:r>
        <w:rPr>
          <w:spacing w:val="2"/>
        </w:rPr>
        <w:t xml:space="preserve"> </w:t>
      </w:r>
      <w:r>
        <w:rPr>
          <w:spacing w:val="-1"/>
        </w:rPr>
        <w:t>class</w:t>
      </w:r>
      <w:r>
        <w:rPr>
          <w:spacing w:val="-4"/>
        </w:rPr>
        <w:t xml:space="preserve"> </w:t>
      </w:r>
      <w:r>
        <w:t>of</w:t>
      </w:r>
      <w:r>
        <w:rPr>
          <w:spacing w:val="2"/>
        </w:rPr>
        <w:t xml:space="preserve"> </w:t>
      </w:r>
      <w:r>
        <w:rPr>
          <w:spacing w:val="-1"/>
        </w:rPr>
        <w:t>individual</w:t>
      </w:r>
      <w:r>
        <w:rPr>
          <w:spacing w:val="-2"/>
        </w:rPr>
        <w:t xml:space="preserve"> </w:t>
      </w:r>
      <w:r>
        <w:rPr>
          <w:spacing w:val="-1"/>
        </w:rPr>
        <w:t>employees</w:t>
      </w:r>
      <w:r>
        <w:rPr>
          <w:spacing w:val="1"/>
        </w:rPr>
        <w:t xml:space="preserve"> </w:t>
      </w:r>
      <w:r>
        <w:rPr>
          <w:spacing w:val="-2"/>
        </w:rPr>
        <w:t xml:space="preserve">are </w:t>
      </w:r>
      <w:r>
        <w:t>not</w:t>
      </w:r>
      <w:r>
        <w:rPr>
          <w:spacing w:val="41"/>
        </w:rPr>
        <w:t xml:space="preserve"> </w:t>
      </w:r>
      <w:r>
        <w:rPr>
          <w:spacing w:val="-1"/>
        </w:rPr>
        <w:t>readily</w:t>
      </w:r>
      <w:r>
        <w:rPr>
          <w:spacing w:val="-4"/>
        </w:rPr>
        <w:t xml:space="preserve"> </w:t>
      </w:r>
      <w:r>
        <w:rPr>
          <w:spacing w:val="-1"/>
        </w:rPr>
        <w:t>ascertainable.</w:t>
      </w:r>
      <w:r>
        <w:rPr>
          <w:spacing w:val="5"/>
        </w:rPr>
        <w:t xml:space="preserve"> </w:t>
      </w:r>
      <w:r>
        <w:rPr>
          <w:spacing w:val="-2"/>
        </w:rPr>
        <w:t>This</w:t>
      </w:r>
      <w:r>
        <w:rPr>
          <w:spacing w:val="1"/>
        </w:rPr>
        <w:t xml:space="preserve"> </w:t>
      </w:r>
      <w:r>
        <w:rPr>
          <w:spacing w:val="-1"/>
        </w:rPr>
        <w:t>instrument applies</w:t>
      </w:r>
      <w:r>
        <w:rPr>
          <w:spacing w:val="1"/>
        </w:rPr>
        <w:t xml:space="preserve"> </w:t>
      </w:r>
      <w:r>
        <w:rPr>
          <w:spacing w:val="-3"/>
        </w:rPr>
        <w:t>in</w:t>
      </w:r>
      <w:r>
        <w:rPr>
          <w:spacing w:val="4"/>
        </w:rPr>
        <w:t xml:space="preserve"> </w:t>
      </w:r>
      <w:r>
        <w:rPr>
          <w:spacing w:val="-1"/>
        </w:rPr>
        <w:t>determining</w:t>
      </w:r>
      <w:r>
        <w:rPr>
          <w:spacing w:val="3"/>
        </w:rPr>
        <w:t xml:space="preserve"> </w:t>
      </w:r>
      <w:r>
        <w:rPr>
          <w:spacing w:val="-2"/>
        </w:rPr>
        <w:t>whether</w:t>
      </w:r>
      <w:r>
        <w:rPr>
          <w:spacing w:val="-1"/>
        </w:rPr>
        <w:t xml:space="preserve"> the</w:t>
      </w:r>
      <w:r>
        <w:rPr>
          <w:spacing w:val="-2"/>
        </w:rPr>
        <w:t xml:space="preserve"> </w:t>
      </w:r>
      <w:r>
        <w:rPr>
          <w:spacing w:val="-1"/>
        </w:rPr>
        <w:t xml:space="preserve">higher </w:t>
      </w:r>
      <w:r>
        <w:rPr>
          <w:spacing w:val="-2"/>
        </w:rPr>
        <w:t xml:space="preserve">rate </w:t>
      </w:r>
      <w:r>
        <w:t>of</w:t>
      </w:r>
      <w:r>
        <w:rPr>
          <w:spacing w:val="6"/>
        </w:rPr>
        <w:t xml:space="preserve"> </w:t>
      </w:r>
      <w:proofErr w:type="spellStart"/>
      <w:r>
        <w:rPr>
          <w:spacing w:val="-2"/>
        </w:rPr>
        <w:t>JobKeeper</w:t>
      </w:r>
      <w:proofErr w:type="spellEnd"/>
      <w:r>
        <w:rPr>
          <w:spacing w:val="67"/>
        </w:rPr>
        <w:t xml:space="preserve"> </w:t>
      </w:r>
      <w:r>
        <w:rPr>
          <w:spacing w:val="-1"/>
        </w:rPr>
        <w:t>payment</w:t>
      </w:r>
      <w:r>
        <w:rPr>
          <w:spacing w:val="-3"/>
        </w:rPr>
        <w:t xml:space="preserve"> </w:t>
      </w:r>
      <w:r>
        <w:rPr>
          <w:spacing w:val="-1"/>
        </w:rPr>
        <w:t xml:space="preserve">applies </w:t>
      </w:r>
      <w:r>
        <w:t>to</w:t>
      </w:r>
      <w:r>
        <w:rPr>
          <w:spacing w:val="-2"/>
        </w:rPr>
        <w:t xml:space="preserve"> </w:t>
      </w:r>
      <w:r>
        <w:t>that</w:t>
      </w:r>
      <w:r>
        <w:rPr>
          <w:spacing w:val="-3"/>
        </w:rPr>
        <w:t xml:space="preserve"> </w:t>
      </w:r>
      <w:r>
        <w:rPr>
          <w:spacing w:val="-1"/>
        </w:rPr>
        <w:t>class</w:t>
      </w:r>
      <w:r>
        <w:rPr>
          <w:spacing w:val="-4"/>
        </w:rPr>
        <w:t xml:space="preserve"> </w:t>
      </w:r>
      <w:r>
        <w:t>of</w:t>
      </w:r>
      <w:r>
        <w:rPr>
          <w:spacing w:val="-3"/>
        </w:rPr>
        <w:t xml:space="preserve"> </w:t>
      </w:r>
      <w:r>
        <w:rPr>
          <w:spacing w:val="-1"/>
        </w:rPr>
        <w:t>employees,</w:t>
      </w:r>
      <w:r>
        <w:rPr>
          <w:spacing w:val="-3"/>
        </w:rPr>
        <w:t xml:space="preserve"> </w:t>
      </w:r>
      <w:r>
        <w:rPr>
          <w:spacing w:val="-1"/>
        </w:rPr>
        <w:t>being</w:t>
      </w:r>
      <w:r>
        <w:rPr>
          <w:spacing w:val="-2"/>
        </w:rPr>
        <w:t xml:space="preserve"> </w:t>
      </w:r>
      <w:r>
        <w:rPr>
          <w:spacing w:val="-1"/>
        </w:rPr>
        <w:t>individuals</w:t>
      </w:r>
      <w:r>
        <w:rPr>
          <w:spacing w:val="-4"/>
        </w:rPr>
        <w:t xml:space="preserve"> </w:t>
      </w:r>
      <w:r>
        <w:t>for</w:t>
      </w:r>
      <w:r>
        <w:rPr>
          <w:spacing w:val="-1"/>
        </w:rPr>
        <w:t xml:space="preserve"> </w:t>
      </w:r>
      <w:r>
        <w:rPr>
          <w:spacing w:val="-2"/>
        </w:rPr>
        <w:t>whom</w:t>
      </w:r>
      <w:r>
        <w:rPr>
          <w:spacing w:val="-1"/>
        </w:rPr>
        <w:t xml:space="preserve"> their employer:</w:t>
      </w:r>
    </w:p>
    <w:p w:rsidR="005D6E3D" w:rsidRDefault="00E77DBE">
      <w:pPr>
        <w:pStyle w:val="BodyText"/>
        <w:numPr>
          <w:ilvl w:val="1"/>
          <w:numId w:val="1"/>
        </w:numPr>
        <w:tabs>
          <w:tab w:val="left" w:pos="825"/>
        </w:tabs>
        <w:ind w:right="162"/>
      </w:pPr>
      <w:r>
        <w:rPr>
          <w:spacing w:val="-1"/>
        </w:rPr>
        <w:t>does</w:t>
      </w:r>
      <w:r>
        <w:rPr>
          <w:spacing w:val="1"/>
        </w:rPr>
        <w:t xml:space="preserve"> </w:t>
      </w:r>
      <w:r>
        <w:rPr>
          <w:spacing w:val="-1"/>
        </w:rPr>
        <w:t>not have</w:t>
      </w:r>
      <w:r>
        <w:rPr>
          <w:spacing w:val="-2"/>
        </w:rPr>
        <w:t xml:space="preserve"> </w:t>
      </w:r>
      <w:r>
        <w:t>any</w:t>
      </w:r>
      <w:r>
        <w:rPr>
          <w:spacing w:val="-4"/>
        </w:rPr>
        <w:t xml:space="preserve"> </w:t>
      </w:r>
      <w:r>
        <w:rPr>
          <w:spacing w:val="-2"/>
        </w:rPr>
        <w:t>record</w:t>
      </w:r>
      <w:r>
        <w:t xml:space="preserve"> of</w:t>
      </w:r>
      <w:r>
        <w:rPr>
          <w:spacing w:val="2"/>
        </w:rPr>
        <w:t xml:space="preserve"> </w:t>
      </w:r>
      <w:r>
        <w:rPr>
          <w:spacing w:val="-1"/>
        </w:rPr>
        <w:t>the</w:t>
      </w:r>
      <w:r>
        <w:rPr>
          <w:spacing w:val="-2"/>
        </w:rPr>
        <w:t xml:space="preserve"> </w:t>
      </w:r>
      <w:r>
        <w:rPr>
          <w:spacing w:val="-1"/>
        </w:rPr>
        <w:t>hours</w:t>
      </w:r>
      <w:r>
        <w:rPr>
          <w:spacing w:val="-3"/>
        </w:rPr>
        <w:t xml:space="preserve"> </w:t>
      </w:r>
      <w:r>
        <w:t>of</w:t>
      </w:r>
      <w:r>
        <w:rPr>
          <w:spacing w:val="-3"/>
        </w:rPr>
        <w:t xml:space="preserve"> </w:t>
      </w:r>
      <w:r>
        <w:rPr>
          <w:spacing w:val="-1"/>
        </w:rPr>
        <w:t>the</w:t>
      </w:r>
      <w:r>
        <w:rPr>
          <w:spacing w:val="2"/>
        </w:rPr>
        <w:t xml:space="preserve"> </w:t>
      </w:r>
      <w:r>
        <w:rPr>
          <w:spacing w:val="-2"/>
        </w:rPr>
        <w:t xml:space="preserve">kind </w:t>
      </w:r>
      <w:r>
        <w:rPr>
          <w:spacing w:val="-1"/>
        </w:rPr>
        <w:t>referred</w:t>
      </w:r>
      <w:r>
        <w:rPr>
          <w:spacing w:val="2"/>
        </w:rPr>
        <w:t xml:space="preserve"> </w:t>
      </w:r>
      <w:r>
        <w:rPr>
          <w:spacing w:val="-2"/>
        </w:rPr>
        <w:t>to</w:t>
      </w:r>
      <w:r>
        <w:rPr>
          <w:spacing w:val="2"/>
        </w:rPr>
        <w:t xml:space="preserve"> </w:t>
      </w:r>
      <w:r>
        <w:rPr>
          <w:spacing w:val="-1"/>
        </w:rPr>
        <w:t>in</w:t>
      </w:r>
      <w:r>
        <w:rPr>
          <w:spacing w:val="-2"/>
        </w:rPr>
        <w:t xml:space="preserve"> </w:t>
      </w:r>
      <w:r>
        <w:rPr>
          <w:spacing w:val="-1"/>
        </w:rPr>
        <w:t>subsection</w:t>
      </w:r>
      <w:r>
        <w:rPr>
          <w:spacing w:val="4"/>
        </w:rPr>
        <w:t xml:space="preserve"> </w:t>
      </w:r>
      <w:r>
        <w:rPr>
          <w:spacing w:val="-1"/>
        </w:rPr>
        <w:t>9</w:t>
      </w:r>
      <w:proofErr w:type="gramStart"/>
      <w:r>
        <w:rPr>
          <w:spacing w:val="-1"/>
        </w:rPr>
        <w:t>A(</w:t>
      </w:r>
      <w:proofErr w:type="gramEnd"/>
      <w:r>
        <w:rPr>
          <w:spacing w:val="-1"/>
        </w:rPr>
        <w:t xml:space="preserve">1) </w:t>
      </w:r>
      <w:r>
        <w:rPr>
          <w:spacing w:val="-2"/>
        </w:rPr>
        <w:t>of</w:t>
      </w:r>
      <w:r>
        <w:rPr>
          <w:spacing w:val="2"/>
        </w:rPr>
        <w:t xml:space="preserve"> </w:t>
      </w:r>
      <w:r>
        <w:rPr>
          <w:spacing w:val="-1"/>
        </w:rPr>
        <w:t>the</w:t>
      </w:r>
      <w:r>
        <w:rPr>
          <w:spacing w:val="2"/>
        </w:rPr>
        <w:t xml:space="preserve"> </w:t>
      </w:r>
      <w:r>
        <w:rPr>
          <w:spacing w:val="-2"/>
        </w:rPr>
        <w:t>Rules</w:t>
      </w:r>
      <w:r>
        <w:rPr>
          <w:spacing w:val="67"/>
        </w:rPr>
        <w:t xml:space="preserve"> </w:t>
      </w:r>
      <w:r>
        <w:rPr>
          <w:spacing w:val="-1"/>
        </w:rPr>
        <w:t>in</w:t>
      </w:r>
      <w:r>
        <w:rPr>
          <w:spacing w:val="3"/>
        </w:rPr>
        <w:t xml:space="preserve"> </w:t>
      </w:r>
      <w:r>
        <w:t>a</w:t>
      </w:r>
      <w:r>
        <w:rPr>
          <w:spacing w:val="2"/>
        </w:rPr>
        <w:t xml:space="preserve"> </w:t>
      </w:r>
      <w:r>
        <w:rPr>
          <w:spacing w:val="-2"/>
        </w:rPr>
        <w:t xml:space="preserve">reference </w:t>
      </w:r>
      <w:r>
        <w:rPr>
          <w:spacing w:val="-1"/>
        </w:rPr>
        <w:t>period;</w:t>
      </w:r>
      <w:r>
        <w:rPr>
          <w:spacing w:val="-3"/>
        </w:rPr>
        <w:t xml:space="preserve"> </w:t>
      </w:r>
      <w:r>
        <w:t>or</w:t>
      </w:r>
    </w:p>
    <w:p w:rsidR="005D6E3D" w:rsidRDefault="00E77DBE">
      <w:pPr>
        <w:pStyle w:val="BodyText"/>
        <w:numPr>
          <w:ilvl w:val="1"/>
          <w:numId w:val="1"/>
        </w:numPr>
        <w:tabs>
          <w:tab w:val="left" w:pos="825"/>
        </w:tabs>
        <w:spacing w:before="121"/>
      </w:pPr>
      <w:r>
        <w:t>has</w:t>
      </w:r>
      <w:r>
        <w:rPr>
          <w:spacing w:val="1"/>
        </w:rPr>
        <w:t xml:space="preserve"> </w:t>
      </w:r>
      <w:r>
        <w:rPr>
          <w:spacing w:val="-2"/>
        </w:rPr>
        <w:t>incomplete</w:t>
      </w:r>
      <w:r>
        <w:rPr>
          <w:spacing w:val="2"/>
        </w:rPr>
        <w:t xml:space="preserve"> </w:t>
      </w:r>
      <w:r>
        <w:rPr>
          <w:spacing w:val="-1"/>
        </w:rPr>
        <w:t>records</w:t>
      </w:r>
      <w:r>
        <w:rPr>
          <w:spacing w:val="-4"/>
        </w:rPr>
        <w:t xml:space="preserve"> </w:t>
      </w:r>
      <w:r>
        <w:t>of</w:t>
      </w:r>
      <w:r>
        <w:rPr>
          <w:spacing w:val="2"/>
        </w:rPr>
        <w:t xml:space="preserve"> </w:t>
      </w:r>
      <w:r>
        <w:rPr>
          <w:spacing w:val="-1"/>
        </w:rPr>
        <w:t>those</w:t>
      </w:r>
      <w:r>
        <w:rPr>
          <w:spacing w:val="-2"/>
        </w:rPr>
        <w:t xml:space="preserve"> </w:t>
      </w:r>
      <w:r>
        <w:rPr>
          <w:spacing w:val="-1"/>
        </w:rPr>
        <w:t>hours</w:t>
      </w:r>
      <w:r>
        <w:rPr>
          <w:spacing w:val="1"/>
        </w:rPr>
        <w:t xml:space="preserve"> </w:t>
      </w:r>
      <w:r>
        <w:rPr>
          <w:spacing w:val="-3"/>
        </w:rPr>
        <w:t>in</w:t>
      </w:r>
      <w:r>
        <w:rPr>
          <w:spacing w:val="3"/>
        </w:rPr>
        <w:t xml:space="preserve"> </w:t>
      </w:r>
      <w:r>
        <w:t>a</w:t>
      </w:r>
      <w:r>
        <w:rPr>
          <w:spacing w:val="-2"/>
        </w:rPr>
        <w:t xml:space="preserve"> reference</w:t>
      </w:r>
      <w:r>
        <w:rPr>
          <w:spacing w:val="2"/>
        </w:rPr>
        <w:t xml:space="preserve"> </w:t>
      </w:r>
      <w:r>
        <w:rPr>
          <w:spacing w:val="-2"/>
        </w:rPr>
        <w:t>period.</w:t>
      </w:r>
    </w:p>
    <w:p w:rsidR="005D6E3D" w:rsidRDefault="00E77DBE">
      <w:pPr>
        <w:pStyle w:val="BodyText"/>
        <w:numPr>
          <w:ilvl w:val="0"/>
          <w:numId w:val="1"/>
        </w:numPr>
        <w:tabs>
          <w:tab w:val="left" w:pos="825"/>
        </w:tabs>
        <w:spacing w:before="119" w:line="275" w:lineRule="auto"/>
        <w:ind w:left="114" w:right="162" w:firstLine="0"/>
      </w:pPr>
      <w:r>
        <w:rPr>
          <w:spacing w:val="-1"/>
        </w:rPr>
        <w:t>This</w:t>
      </w:r>
      <w:r>
        <w:rPr>
          <w:spacing w:val="1"/>
        </w:rPr>
        <w:t xml:space="preserve"> </w:t>
      </w:r>
      <w:r>
        <w:rPr>
          <w:spacing w:val="-1"/>
        </w:rPr>
        <w:t>class</w:t>
      </w:r>
      <w:r>
        <w:rPr>
          <w:spacing w:val="-4"/>
        </w:rPr>
        <w:t xml:space="preserve"> </w:t>
      </w:r>
      <w:r>
        <w:rPr>
          <w:spacing w:val="-1"/>
        </w:rPr>
        <w:t>includes</w:t>
      </w:r>
      <w:r>
        <w:rPr>
          <w:spacing w:val="-4"/>
        </w:rPr>
        <w:t xml:space="preserve"> </w:t>
      </w:r>
      <w:r>
        <w:rPr>
          <w:spacing w:val="-1"/>
        </w:rPr>
        <w:t>individuals</w:t>
      </w:r>
      <w:r>
        <w:rPr>
          <w:spacing w:val="1"/>
        </w:rPr>
        <w:t xml:space="preserve"> </w:t>
      </w:r>
      <w:r>
        <w:rPr>
          <w:spacing w:val="-1"/>
        </w:rPr>
        <w:t>paid</w:t>
      </w:r>
      <w:r>
        <w:rPr>
          <w:spacing w:val="4"/>
        </w:rPr>
        <w:t xml:space="preserve"> </w:t>
      </w:r>
      <w:r>
        <w:rPr>
          <w:spacing w:val="-1"/>
        </w:rPr>
        <w:t>salary,</w:t>
      </w:r>
      <w:r>
        <w:rPr>
          <w:spacing w:val="2"/>
        </w:rPr>
        <w:t xml:space="preserve"> </w:t>
      </w:r>
      <w:r>
        <w:rPr>
          <w:spacing w:val="-2"/>
        </w:rPr>
        <w:t>wages,</w:t>
      </w:r>
      <w:r>
        <w:rPr>
          <w:spacing w:val="-3"/>
        </w:rPr>
        <w:t xml:space="preserve"> </w:t>
      </w:r>
      <w:r>
        <w:rPr>
          <w:spacing w:val="-1"/>
        </w:rPr>
        <w:t>commission,</w:t>
      </w:r>
      <w:r>
        <w:rPr>
          <w:spacing w:val="2"/>
        </w:rPr>
        <w:t xml:space="preserve"> </w:t>
      </w:r>
      <w:r>
        <w:rPr>
          <w:spacing w:val="-1"/>
        </w:rPr>
        <w:t>bonus</w:t>
      </w:r>
      <w:r>
        <w:rPr>
          <w:spacing w:val="-4"/>
        </w:rPr>
        <w:t xml:space="preserve"> </w:t>
      </w:r>
      <w:r>
        <w:t>or</w:t>
      </w:r>
      <w:r>
        <w:rPr>
          <w:spacing w:val="4"/>
        </w:rPr>
        <w:t xml:space="preserve"> </w:t>
      </w:r>
      <w:r>
        <w:rPr>
          <w:spacing w:val="-1"/>
        </w:rPr>
        <w:t>allowances</w:t>
      </w:r>
      <w:r>
        <w:rPr>
          <w:spacing w:val="-4"/>
        </w:rPr>
        <w:t xml:space="preserve"> </w:t>
      </w:r>
      <w:r>
        <w:rPr>
          <w:spacing w:val="-1"/>
        </w:rPr>
        <w:t>that</w:t>
      </w:r>
      <w:r>
        <w:rPr>
          <w:spacing w:val="-3"/>
        </w:rPr>
        <w:t xml:space="preserve"> </w:t>
      </w:r>
      <w:r>
        <w:rPr>
          <w:spacing w:val="-1"/>
        </w:rPr>
        <w:t>are</w:t>
      </w:r>
      <w:r>
        <w:rPr>
          <w:spacing w:val="53"/>
        </w:rPr>
        <w:t xml:space="preserve"> </w:t>
      </w:r>
      <w:r>
        <w:t>not</w:t>
      </w:r>
      <w:r>
        <w:rPr>
          <w:spacing w:val="-3"/>
        </w:rPr>
        <w:t xml:space="preserve"> </w:t>
      </w:r>
      <w:r>
        <w:rPr>
          <w:spacing w:val="-2"/>
        </w:rPr>
        <w:t>tied</w:t>
      </w:r>
      <w:r>
        <w:rPr>
          <w:spacing w:val="2"/>
        </w:rPr>
        <w:t xml:space="preserve"> </w:t>
      </w:r>
      <w:r>
        <w:rPr>
          <w:spacing w:val="-2"/>
        </w:rPr>
        <w:t xml:space="preserve">to </w:t>
      </w:r>
      <w:r>
        <w:t>an</w:t>
      </w:r>
      <w:r>
        <w:rPr>
          <w:spacing w:val="-2"/>
        </w:rPr>
        <w:t xml:space="preserve"> </w:t>
      </w:r>
      <w:r>
        <w:rPr>
          <w:spacing w:val="-1"/>
        </w:rPr>
        <w:t>hourly</w:t>
      </w:r>
      <w:r>
        <w:rPr>
          <w:spacing w:val="1"/>
        </w:rPr>
        <w:t xml:space="preserve"> </w:t>
      </w:r>
      <w:r>
        <w:rPr>
          <w:spacing w:val="-2"/>
        </w:rPr>
        <w:t xml:space="preserve">rate </w:t>
      </w:r>
      <w:r>
        <w:t>or</w:t>
      </w:r>
      <w:r>
        <w:rPr>
          <w:spacing w:val="-1"/>
        </w:rPr>
        <w:t xml:space="preserve"> </w:t>
      </w:r>
      <w:r>
        <w:rPr>
          <w:spacing w:val="-2"/>
        </w:rPr>
        <w:t>contracted</w:t>
      </w:r>
      <w:r>
        <w:rPr>
          <w:spacing w:val="2"/>
        </w:rPr>
        <w:t xml:space="preserve"> </w:t>
      </w:r>
      <w:r>
        <w:t>rate,</w:t>
      </w:r>
      <w:r>
        <w:rPr>
          <w:spacing w:val="2"/>
        </w:rPr>
        <w:t xml:space="preserve"> </w:t>
      </w:r>
      <w:r>
        <w:rPr>
          <w:spacing w:val="-3"/>
        </w:rPr>
        <w:t>where</w:t>
      </w:r>
      <w:r>
        <w:rPr>
          <w:spacing w:val="-2"/>
        </w:rPr>
        <w:t xml:space="preserve"> </w:t>
      </w:r>
      <w:r>
        <w:rPr>
          <w:spacing w:val="-1"/>
        </w:rPr>
        <w:t>there</w:t>
      </w:r>
      <w:r>
        <w:rPr>
          <w:spacing w:val="-2"/>
        </w:rPr>
        <w:t xml:space="preserve"> </w:t>
      </w:r>
      <w:r>
        <w:rPr>
          <w:spacing w:val="-1"/>
        </w:rPr>
        <w:t>are</w:t>
      </w:r>
      <w:r>
        <w:rPr>
          <w:spacing w:val="-2"/>
        </w:rPr>
        <w:t xml:space="preserve"> </w:t>
      </w:r>
      <w:r>
        <w:t>no</w:t>
      </w:r>
      <w:r>
        <w:rPr>
          <w:spacing w:val="2"/>
        </w:rPr>
        <w:t xml:space="preserve"> </w:t>
      </w:r>
      <w:r>
        <w:rPr>
          <w:spacing w:val="-2"/>
        </w:rPr>
        <w:t>(or</w:t>
      </w:r>
      <w:r>
        <w:rPr>
          <w:spacing w:val="-1"/>
        </w:rPr>
        <w:t xml:space="preserve"> incomplete) records</w:t>
      </w:r>
      <w:r>
        <w:rPr>
          <w:spacing w:val="-4"/>
        </w:rPr>
        <w:t xml:space="preserve"> </w:t>
      </w:r>
      <w:r>
        <w:t>of</w:t>
      </w:r>
      <w:r>
        <w:rPr>
          <w:spacing w:val="-3"/>
        </w:rPr>
        <w:t xml:space="preserve"> </w:t>
      </w:r>
      <w:r>
        <w:rPr>
          <w:spacing w:val="-1"/>
        </w:rPr>
        <w:t>the</w:t>
      </w:r>
      <w:r>
        <w:rPr>
          <w:spacing w:val="71"/>
        </w:rPr>
        <w:t xml:space="preserve"> </w:t>
      </w:r>
      <w:r>
        <w:rPr>
          <w:spacing w:val="-1"/>
        </w:rPr>
        <w:t>relevant</w:t>
      </w:r>
      <w:r>
        <w:rPr>
          <w:spacing w:val="-3"/>
        </w:rPr>
        <w:t xml:space="preserve"> </w:t>
      </w:r>
      <w:r>
        <w:rPr>
          <w:spacing w:val="-1"/>
        </w:rPr>
        <w:t>hours.</w:t>
      </w:r>
      <w:r>
        <w:rPr>
          <w:spacing w:val="2"/>
        </w:rPr>
        <w:t xml:space="preserve"> </w:t>
      </w:r>
      <w:r>
        <w:rPr>
          <w:spacing w:val="-2"/>
        </w:rPr>
        <w:t>It</w:t>
      </w:r>
      <w:r>
        <w:rPr>
          <w:spacing w:val="2"/>
        </w:rPr>
        <w:t xml:space="preserve"> </w:t>
      </w:r>
      <w:r>
        <w:rPr>
          <w:spacing w:val="-1"/>
        </w:rPr>
        <w:t>is</w:t>
      </w:r>
      <w:r>
        <w:rPr>
          <w:spacing w:val="-4"/>
        </w:rPr>
        <w:t xml:space="preserve"> </w:t>
      </w:r>
      <w:r>
        <w:rPr>
          <w:spacing w:val="-1"/>
        </w:rPr>
        <w:t>expected</w:t>
      </w:r>
      <w:r>
        <w:rPr>
          <w:spacing w:val="-2"/>
        </w:rPr>
        <w:t xml:space="preserve"> </w:t>
      </w:r>
      <w:r>
        <w:rPr>
          <w:spacing w:val="-1"/>
        </w:rPr>
        <w:t>that</w:t>
      </w:r>
      <w:r>
        <w:rPr>
          <w:spacing w:val="-3"/>
        </w:rPr>
        <w:t xml:space="preserve"> </w:t>
      </w:r>
      <w:r>
        <w:rPr>
          <w:spacing w:val="-1"/>
        </w:rPr>
        <w:t>employers</w:t>
      </w:r>
      <w:r>
        <w:rPr>
          <w:spacing w:val="1"/>
        </w:rPr>
        <w:t xml:space="preserve"> </w:t>
      </w:r>
      <w:r>
        <w:rPr>
          <w:spacing w:val="-2"/>
        </w:rPr>
        <w:t>would</w:t>
      </w:r>
      <w:r>
        <w:rPr>
          <w:spacing w:val="2"/>
        </w:rPr>
        <w:t xml:space="preserve"> </w:t>
      </w:r>
      <w:r>
        <w:rPr>
          <w:spacing w:val="-2"/>
        </w:rPr>
        <w:t>be</w:t>
      </w:r>
      <w:r>
        <w:rPr>
          <w:spacing w:val="2"/>
        </w:rPr>
        <w:t xml:space="preserve"> </w:t>
      </w:r>
      <w:r>
        <w:rPr>
          <w:spacing w:val="-2"/>
        </w:rPr>
        <w:t>less</w:t>
      </w:r>
      <w:r>
        <w:rPr>
          <w:spacing w:val="1"/>
        </w:rPr>
        <w:t xml:space="preserve"> </w:t>
      </w:r>
      <w:r>
        <w:rPr>
          <w:spacing w:val="-1"/>
        </w:rPr>
        <w:t>likely</w:t>
      </w:r>
      <w:r>
        <w:rPr>
          <w:spacing w:val="-4"/>
        </w:rPr>
        <w:t xml:space="preserve"> </w:t>
      </w:r>
      <w:r>
        <w:t>to</w:t>
      </w:r>
      <w:r>
        <w:rPr>
          <w:spacing w:val="-2"/>
        </w:rPr>
        <w:t xml:space="preserve"> </w:t>
      </w:r>
      <w:r>
        <w:rPr>
          <w:spacing w:val="-1"/>
        </w:rPr>
        <w:t>have</w:t>
      </w:r>
      <w:r>
        <w:rPr>
          <w:spacing w:val="2"/>
        </w:rPr>
        <w:t xml:space="preserve"> </w:t>
      </w:r>
      <w:r>
        <w:rPr>
          <w:spacing w:val="-1"/>
        </w:rPr>
        <w:t>records</w:t>
      </w:r>
      <w:r>
        <w:rPr>
          <w:spacing w:val="-4"/>
        </w:rPr>
        <w:t xml:space="preserve"> </w:t>
      </w:r>
      <w:r>
        <w:t>of</w:t>
      </w:r>
      <w:r>
        <w:rPr>
          <w:spacing w:val="-3"/>
        </w:rPr>
        <w:t xml:space="preserve"> </w:t>
      </w:r>
      <w:r>
        <w:rPr>
          <w:spacing w:val="-1"/>
        </w:rPr>
        <w:t>the</w:t>
      </w:r>
      <w:r>
        <w:rPr>
          <w:spacing w:val="-2"/>
        </w:rPr>
        <w:t xml:space="preserve"> </w:t>
      </w:r>
      <w:r>
        <w:rPr>
          <w:spacing w:val="-1"/>
        </w:rPr>
        <w:t>hours</w:t>
      </w:r>
    </w:p>
    <w:p w:rsidR="005D6E3D" w:rsidRDefault="005D6E3D">
      <w:pPr>
        <w:spacing w:line="275" w:lineRule="auto"/>
        <w:sectPr w:rsidR="005D6E3D">
          <w:pgSz w:w="11910" w:h="16840"/>
          <w:pgMar w:top="1580" w:right="1040" w:bottom="280" w:left="880" w:header="720" w:footer="720" w:gutter="0"/>
          <w:cols w:space="720"/>
        </w:sectPr>
      </w:pPr>
    </w:p>
    <w:p w:rsidR="005D6E3D" w:rsidRDefault="00E77DBE">
      <w:pPr>
        <w:pStyle w:val="BodyText"/>
        <w:spacing w:before="62" w:line="277" w:lineRule="auto"/>
        <w:ind w:right="472"/>
      </w:pPr>
      <w:r>
        <w:rPr>
          <w:spacing w:val="-1"/>
        </w:rPr>
        <w:lastRenderedPageBreak/>
        <w:t>worked</w:t>
      </w:r>
      <w:r>
        <w:rPr>
          <w:spacing w:val="-2"/>
        </w:rPr>
        <w:t xml:space="preserve"> </w:t>
      </w:r>
      <w:r>
        <w:t>by</w:t>
      </w:r>
      <w:r>
        <w:rPr>
          <w:spacing w:val="-4"/>
        </w:rPr>
        <w:t xml:space="preserve"> </w:t>
      </w:r>
      <w:r>
        <w:rPr>
          <w:spacing w:val="-1"/>
        </w:rPr>
        <w:t>these</w:t>
      </w:r>
      <w:r>
        <w:rPr>
          <w:spacing w:val="-2"/>
        </w:rPr>
        <w:t xml:space="preserve"> </w:t>
      </w:r>
      <w:r>
        <w:rPr>
          <w:spacing w:val="-1"/>
        </w:rPr>
        <w:t>types</w:t>
      </w:r>
      <w:r>
        <w:rPr>
          <w:spacing w:val="-4"/>
        </w:rPr>
        <w:t xml:space="preserve"> </w:t>
      </w:r>
      <w:r>
        <w:t>of</w:t>
      </w:r>
      <w:r>
        <w:rPr>
          <w:spacing w:val="-3"/>
        </w:rPr>
        <w:t xml:space="preserve"> </w:t>
      </w:r>
      <w:r>
        <w:rPr>
          <w:spacing w:val="-1"/>
        </w:rPr>
        <w:t>employees</w:t>
      </w:r>
      <w:r>
        <w:rPr>
          <w:spacing w:val="-4"/>
        </w:rPr>
        <w:t xml:space="preserve"> </w:t>
      </w:r>
      <w:r>
        <w:rPr>
          <w:spacing w:val="-1"/>
        </w:rPr>
        <w:t>and</w:t>
      </w:r>
      <w:r>
        <w:rPr>
          <w:spacing w:val="2"/>
        </w:rPr>
        <w:t xml:space="preserve"> </w:t>
      </w:r>
      <w:r>
        <w:t>as</w:t>
      </w:r>
      <w:r>
        <w:rPr>
          <w:spacing w:val="-4"/>
        </w:rPr>
        <w:t xml:space="preserve"> </w:t>
      </w:r>
      <w:r>
        <w:t>such</w:t>
      </w:r>
      <w:r>
        <w:rPr>
          <w:spacing w:val="-2"/>
        </w:rPr>
        <w:t xml:space="preserve"> </w:t>
      </w:r>
      <w:r>
        <w:t>the</w:t>
      </w:r>
      <w:r>
        <w:rPr>
          <w:spacing w:val="-2"/>
        </w:rPr>
        <w:t xml:space="preserve"> instrument</w:t>
      </w:r>
      <w:r>
        <w:rPr>
          <w:spacing w:val="-3"/>
        </w:rPr>
        <w:t xml:space="preserve"> </w:t>
      </w:r>
      <w:r>
        <w:rPr>
          <w:spacing w:val="1"/>
        </w:rPr>
        <w:t>may</w:t>
      </w:r>
      <w:r>
        <w:rPr>
          <w:spacing w:val="-4"/>
        </w:rPr>
        <w:t xml:space="preserve"> </w:t>
      </w:r>
      <w:r>
        <w:rPr>
          <w:spacing w:val="-1"/>
        </w:rPr>
        <w:t>apply</w:t>
      </w:r>
      <w:r>
        <w:rPr>
          <w:spacing w:val="-4"/>
        </w:rPr>
        <w:t xml:space="preserve"> </w:t>
      </w:r>
      <w:r>
        <w:t>to</w:t>
      </w:r>
      <w:r>
        <w:rPr>
          <w:spacing w:val="-2"/>
        </w:rPr>
        <w:t xml:space="preserve"> determine</w:t>
      </w:r>
      <w:r>
        <w:rPr>
          <w:spacing w:val="2"/>
        </w:rPr>
        <w:t xml:space="preserve"> </w:t>
      </w:r>
      <w:r>
        <w:rPr>
          <w:spacing w:val="-1"/>
        </w:rPr>
        <w:t>if</w:t>
      </w:r>
      <w:r>
        <w:rPr>
          <w:spacing w:val="2"/>
        </w:rPr>
        <w:t xml:space="preserve"> </w:t>
      </w:r>
      <w:r>
        <w:rPr>
          <w:spacing w:val="-1"/>
        </w:rPr>
        <w:t>the</w:t>
      </w:r>
      <w:r>
        <w:rPr>
          <w:spacing w:val="81"/>
        </w:rPr>
        <w:t xml:space="preserve"> </w:t>
      </w:r>
      <w:r>
        <w:rPr>
          <w:spacing w:val="-1"/>
        </w:rPr>
        <w:t xml:space="preserve">higher </w:t>
      </w:r>
      <w:r>
        <w:rPr>
          <w:spacing w:val="-2"/>
        </w:rPr>
        <w:t xml:space="preserve">rate </w:t>
      </w:r>
      <w:r>
        <w:rPr>
          <w:spacing w:val="-1"/>
        </w:rPr>
        <w:t>applies.</w:t>
      </w:r>
    </w:p>
    <w:p w:rsidR="005D6E3D" w:rsidRDefault="005D6E3D">
      <w:pPr>
        <w:rPr>
          <w:rFonts w:ascii="Arial" w:eastAsia="Arial" w:hAnsi="Arial" w:cs="Arial"/>
        </w:rPr>
      </w:pPr>
    </w:p>
    <w:p w:rsidR="005D6E3D" w:rsidRDefault="005D6E3D">
      <w:pPr>
        <w:spacing w:before="1"/>
        <w:rPr>
          <w:rFonts w:ascii="Arial" w:eastAsia="Arial" w:hAnsi="Arial" w:cs="Arial"/>
          <w:sz w:val="24"/>
          <w:szCs w:val="24"/>
        </w:rPr>
      </w:pPr>
    </w:p>
    <w:p w:rsidR="005D6E3D" w:rsidRDefault="00E77DBE">
      <w:pPr>
        <w:pStyle w:val="Heading2"/>
        <w:rPr>
          <w:b w:val="0"/>
          <w:bCs w:val="0"/>
        </w:rPr>
      </w:pPr>
      <w:r>
        <w:rPr>
          <w:spacing w:val="-1"/>
        </w:rPr>
        <w:t>Specified</w:t>
      </w:r>
      <w:r>
        <w:rPr>
          <w:spacing w:val="-5"/>
        </w:rPr>
        <w:t xml:space="preserve"> </w:t>
      </w:r>
      <w:r>
        <w:rPr>
          <w:spacing w:val="-2"/>
        </w:rPr>
        <w:t>circumstances</w:t>
      </w:r>
      <w:r>
        <w:rPr>
          <w:spacing w:val="6"/>
        </w:rPr>
        <w:t xml:space="preserve"> </w:t>
      </w:r>
      <w:r>
        <w:t>in</w:t>
      </w:r>
      <w:r>
        <w:rPr>
          <w:spacing w:val="-4"/>
        </w:rPr>
        <w:t xml:space="preserve"> </w:t>
      </w:r>
      <w:r>
        <w:rPr>
          <w:spacing w:val="-1"/>
        </w:rPr>
        <w:t>which</w:t>
      </w:r>
      <w:r>
        <w:t xml:space="preserve"> </w:t>
      </w:r>
      <w:r>
        <w:rPr>
          <w:spacing w:val="-1"/>
        </w:rPr>
        <w:t>the</w:t>
      </w:r>
      <w:r>
        <w:rPr>
          <w:spacing w:val="2"/>
        </w:rPr>
        <w:t xml:space="preserve"> </w:t>
      </w:r>
      <w:r>
        <w:rPr>
          <w:spacing w:val="-2"/>
        </w:rPr>
        <w:t>higher</w:t>
      </w:r>
      <w:r>
        <w:rPr>
          <w:spacing w:val="-4"/>
        </w:rPr>
        <w:t xml:space="preserve"> </w:t>
      </w:r>
      <w:r>
        <w:rPr>
          <w:spacing w:val="-2"/>
        </w:rPr>
        <w:t>rate</w:t>
      </w:r>
      <w:r>
        <w:rPr>
          <w:spacing w:val="5"/>
        </w:rPr>
        <w:t xml:space="preserve"> </w:t>
      </w:r>
      <w:r>
        <w:rPr>
          <w:spacing w:val="-2"/>
        </w:rPr>
        <w:t>is</w:t>
      </w:r>
      <w:r>
        <w:rPr>
          <w:spacing w:val="2"/>
        </w:rPr>
        <w:t xml:space="preserve"> </w:t>
      </w:r>
      <w:r>
        <w:rPr>
          <w:spacing w:val="-1"/>
        </w:rPr>
        <w:t>taken</w:t>
      </w:r>
      <w:r>
        <w:rPr>
          <w:spacing w:val="-5"/>
        </w:rPr>
        <w:t xml:space="preserve"> </w:t>
      </w:r>
      <w:r>
        <w:rPr>
          <w:spacing w:val="-1"/>
        </w:rPr>
        <w:t>to</w:t>
      </w:r>
      <w:r>
        <w:t xml:space="preserve"> apply</w:t>
      </w:r>
    </w:p>
    <w:p w:rsidR="005D6E3D" w:rsidRDefault="00E77DBE">
      <w:pPr>
        <w:pStyle w:val="BodyText"/>
        <w:numPr>
          <w:ilvl w:val="0"/>
          <w:numId w:val="1"/>
        </w:numPr>
        <w:tabs>
          <w:tab w:val="left" w:pos="825"/>
        </w:tabs>
        <w:spacing w:before="121" w:line="273" w:lineRule="auto"/>
        <w:ind w:left="114" w:right="472" w:firstLine="0"/>
      </w:pPr>
      <w:r>
        <w:t>The</w:t>
      </w:r>
      <w:r>
        <w:rPr>
          <w:spacing w:val="2"/>
        </w:rPr>
        <w:t xml:space="preserve"> </w:t>
      </w:r>
      <w:r>
        <w:rPr>
          <w:spacing w:val="-1"/>
        </w:rPr>
        <w:t>Commissioner has</w:t>
      </w:r>
      <w:r>
        <w:rPr>
          <w:spacing w:val="1"/>
        </w:rPr>
        <w:t xml:space="preserve"> </w:t>
      </w:r>
      <w:r>
        <w:rPr>
          <w:spacing w:val="-2"/>
        </w:rPr>
        <w:t>identified</w:t>
      </w:r>
      <w:r>
        <w:rPr>
          <w:spacing w:val="2"/>
        </w:rPr>
        <w:t xml:space="preserve"> </w:t>
      </w:r>
      <w:r>
        <w:rPr>
          <w:spacing w:val="-1"/>
        </w:rPr>
        <w:t>three</w:t>
      </w:r>
      <w:r>
        <w:rPr>
          <w:spacing w:val="-2"/>
        </w:rPr>
        <w:t xml:space="preserve"> </w:t>
      </w:r>
      <w:r>
        <w:rPr>
          <w:spacing w:val="-1"/>
        </w:rPr>
        <w:t>circumstances</w:t>
      </w:r>
      <w:r>
        <w:rPr>
          <w:spacing w:val="9"/>
        </w:rPr>
        <w:t xml:space="preserve"> </w:t>
      </w:r>
      <w:r>
        <w:rPr>
          <w:spacing w:val="-1"/>
        </w:rPr>
        <w:t>(or tests)</w:t>
      </w:r>
      <w:r>
        <w:t xml:space="preserve"> </w:t>
      </w:r>
      <w:r>
        <w:rPr>
          <w:spacing w:val="-3"/>
        </w:rPr>
        <w:t>in</w:t>
      </w:r>
      <w:r>
        <w:rPr>
          <w:spacing w:val="2"/>
        </w:rPr>
        <w:t xml:space="preserve"> </w:t>
      </w:r>
      <w:r>
        <w:rPr>
          <w:spacing w:val="-2"/>
        </w:rPr>
        <w:t>which</w:t>
      </w:r>
      <w:r>
        <w:rPr>
          <w:spacing w:val="2"/>
        </w:rPr>
        <w:t xml:space="preserve"> </w:t>
      </w:r>
      <w:r>
        <w:rPr>
          <w:spacing w:val="-1"/>
        </w:rPr>
        <w:t>the</w:t>
      </w:r>
      <w:r>
        <w:rPr>
          <w:spacing w:val="-2"/>
        </w:rPr>
        <w:t xml:space="preserve"> </w:t>
      </w:r>
      <w:r>
        <w:rPr>
          <w:spacing w:val="-1"/>
        </w:rPr>
        <w:t xml:space="preserve">higher </w:t>
      </w:r>
      <w:r>
        <w:rPr>
          <w:spacing w:val="-2"/>
        </w:rPr>
        <w:t>rate</w:t>
      </w:r>
      <w:r>
        <w:rPr>
          <w:spacing w:val="2"/>
        </w:rPr>
        <w:t xml:space="preserve"> </w:t>
      </w:r>
      <w:r>
        <w:rPr>
          <w:spacing w:val="-2"/>
        </w:rPr>
        <w:t>of</w:t>
      </w:r>
      <w:r>
        <w:rPr>
          <w:spacing w:val="49"/>
        </w:rPr>
        <w:t xml:space="preserve"> </w:t>
      </w:r>
      <w:proofErr w:type="spellStart"/>
      <w:r>
        <w:rPr>
          <w:spacing w:val="-1"/>
        </w:rPr>
        <w:t>JobKeeper</w:t>
      </w:r>
      <w:proofErr w:type="spellEnd"/>
      <w:r>
        <w:rPr>
          <w:spacing w:val="1"/>
        </w:rPr>
        <w:t xml:space="preserve"> </w:t>
      </w:r>
      <w:r>
        <w:rPr>
          <w:spacing w:val="-2"/>
        </w:rPr>
        <w:t>will</w:t>
      </w:r>
      <w:r>
        <w:t xml:space="preserve"> </w:t>
      </w:r>
      <w:r>
        <w:rPr>
          <w:spacing w:val="-1"/>
        </w:rPr>
        <w:t>apply</w:t>
      </w:r>
      <w:r>
        <w:rPr>
          <w:spacing w:val="2"/>
        </w:rPr>
        <w:t xml:space="preserve"> </w:t>
      </w:r>
      <w:r>
        <w:rPr>
          <w:spacing w:val="-2"/>
        </w:rPr>
        <w:t>to</w:t>
      </w:r>
      <w:r>
        <w:rPr>
          <w:spacing w:val="3"/>
        </w:rPr>
        <w:t xml:space="preserve"> </w:t>
      </w:r>
      <w:r>
        <w:rPr>
          <w:spacing w:val="-1"/>
        </w:rPr>
        <w:t>individuals</w:t>
      </w:r>
      <w:r>
        <w:rPr>
          <w:spacing w:val="3"/>
        </w:rPr>
        <w:t xml:space="preserve"> </w:t>
      </w:r>
      <w:r>
        <w:rPr>
          <w:spacing w:val="-3"/>
        </w:rPr>
        <w:t>in</w:t>
      </w:r>
      <w:r>
        <w:rPr>
          <w:spacing w:val="2"/>
        </w:rPr>
        <w:t xml:space="preserve"> </w:t>
      </w:r>
      <w:r>
        <w:rPr>
          <w:spacing w:val="-1"/>
        </w:rPr>
        <w:t>the</w:t>
      </w:r>
      <w:r>
        <w:rPr>
          <w:spacing w:val="-2"/>
        </w:rPr>
        <w:t xml:space="preserve"> </w:t>
      </w:r>
      <w:r>
        <w:rPr>
          <w:spacing w:val="-1"/>
        </w:rPr>
        <w:t>class</w:t>
      </w:r>
      <w:r>
        <w:rPr>
          <w:spacing w:val="-2"/>
        </w:rPr>
        <w:t xml:space="preserve"> </w:t>
      </w:r>
      <w:r>
        <w:t>of</w:t>
      </w:r>
      <w:r>
        <w:rPr>
          <w:spacing w:val="-3"/>
        </w:rPr>
        <w:t xml:space="preserve"> </w:t>
      </w:r>
      <w:r>
        <w:rPr>
          <w:spacing w:val="-1"/>
        </w:rPr>
        <w:t>employees.</w:t>
      </w:r>
    </w:p>
    <w:p w:rsidR="005D6E3D" w:rsidRDefault="00E77DBE">
      <w:pPr>
        <w:pStyle w:val="BodyText"/>
        <w:numPr>
          <w:ilvl w:val="0"/>
          <w:numId w:val="1"/>
        </w:numPr>
        <w:tabs>
          <w:tab w:val="left" w:pos="825"/>
        </w:tabs>
        <w:spacing w:before="126" w:line="275" w:lineRule="auto"/>
        <w:ind w:left="114" w:right="162" w:firstLine="0"/>
      </w:pPr>
      <w:r>
        <w:t>An</w:t>
      </w:r>
      <w:r>
        <w:rPr>
          <w:spacing w:val="-1"/>
        </w:rPr>
        <w:t xml:space="preserve"> </w:t>
      </w:r>
      <w:r>
        <w:rPr>
          <w:spacing w:val="-2"/>
        </w:rPr>
        <w:t>eligible</w:t>
      </w:r>
      <w:r>
        <w:rPr>
          <w:spacing w:val="4"/>
        </w:rPr>
        <w:t xml:space="preserve"> </w:t>
      </w:r>
      <w:r>
        <w:rPr>
          <w:spacing w:val="-2"/>
        </w:rPr>
        <w:t xml:space="preserve">employee </w:t>
      </w:r>
      <w:r>
        <w:rPr>
          <w:spacing w:val="-1"/>
        </w:rPr>
        <w:t>may</w:t>
      </w:r>
      <w:r>
        <w:rPr>
          <w:spacing w:val="1"/>
        </w:rPr>
        <w:t xml:space="preserve"> </w:t>
      </w:r>
      <w:r>
        <w:rPr>
          <w:spacing w:val="-1"/>
        </w:rPr>
        <w:t>satisfy</w:t>
      </w:r>
      <w:r>
        <w:rPr>
          <w:spacing w:val="-4"/>
        </w:rPr>
        <w:t xml:space="preserve"> </w:t>
      </w:r>
      <w:r>
        <w:rPr>
          <w:spacing w:val="-1"/>
        </w:rPr>
        <w:t>any</w:t>
      </w:r>
      <w:r>
        <w:rPr>
          <w:spacing w:val="1"/>
        </w:rPr>
        <w:t xml:space="preserve"> </w:t>
      </w:r>
      <w:r>
        <w:rPr>
          <w:spacing w:val="-2"/>
        </w:rPr>
        <w:t>of</w:t>
      </w:r>
      <w:r>
        <w:rPr>
          <w:spacing w:val="2"/>
        </w:rPr>
        <w:t xml:space="preserve"> </w:t>
      </w:r>
      <w:r>
        <w:rPr>
          <w:spacing w:val="-1"/>
        </w:rPr>
        <w:t>the</w:t>
      </w:r>
      <w:r>
        <w:rPr>
          <w:spacing w:val="-2"/>
        </w:rPr>
        <w:t xml:space="preserve"> </w:t>
      </w:r>
      <w:r>
        <w:rPr>
          <w:spacing w:val="-1"/>
        </w:rPr>
        <w:t>three</w:t>
      </w:r>
      <w:r>
        <w:rPr>
          <w:spacing w:val="-2"/>
        </w:rPr>
        <w:t xml:space="preserve"> </w:t>
      </w:r>
      <w:r>
        <w:rPr>
          <w:spacing w:val="-1"/>
        </w:rPr>
        <w:t>tests.</w:t>
      </w:r>
      <w:r>
        <w:rPr>
          <w:spacing w:val="2"/>
        </w:rPr>
        <w:t xml:space="preserve"> </w:t>
      </w:r>
      <w:r>
        <w:rPr>
          <w:spacing w:val="-2"/>
        </w:rPr>
        <w:t>That</w:t>
      </w:r>
      <w:r>
        <w:rPr>
          <w:spacing w:val="2"/>
        </w:rPr>
        <w:t xml:space="preserve"> </w:t>
      </w:r>
      <w:r>
        <w:rPr>
          <w:spacing w:val="-1"/>
        </w:rPr>
        <w:t>is,</w:t>
      </w:r>
      <w:r>
        <w:rPr>
          <w:spacing w:val="-3"/>
        </w:rPr>
        <w:t xml:space="preserve"> </w:t>
      </w:r>
      <w:r>
        <w:rPr>
          <w:spacing w:val="-1"/>
        </w:rPr>
        <w:t>each</w:t>
      </w:r>
      <w:r>
        <w:rPr>
          <w:spacing w:val="-2"/>
        </w:rPr>
        <w:t xml:space="preserve"> </w:t>
      </w:r>
      <w:r>
        <w:rPr>
          <w:spacing w:val="-1"/>
        </w:rPr>
        <w:t>test</w:t>
      </w:r>
      <w:r>
        <w:rPr>
          <w:spacing w:val="2"/>
        </w:rPr>
        <w:t xml:space="preserve"> </w:t>
      </w:r>
      <w:r>
        <w:rPr>
          <w:spacing w:val="-2"/>
        </w:rPr>
        <w:t>applies</w:t>
      </w:r>
      <w:r>
        <w:rPr>
          <w:spacing w:val="65"/>
        </w:rPr>
        <w:t xml:space="preserve"> </w:t>
      </w:r>
      <w:r>
        <w:rPr>
          <w:spacing w:val="-1"/>
        </w:rPr>
        <w:t>independently</w:t>
      </w:r>
      <w:r>
        <w:rPr>
          <w:spacing w:val="1"/>
        </w:rPr>
        <w:t xml:space="preserve"> </w:t>
      </w:r>
      <w:r>
        <w:rPr>
          <w:spacing w:val="-1"/>
        </w:rPr>
        <w:t>and</w:t>
      </w:r>
      <w:r>
        <w:rPr>
          <w:spacing w:val="1"/>
        </w:rPr>
        <w:t xml:space="preserve"> </w:t>
      </w:r>
      <w:r>
        <w:rPr>
          <w:spacing w:val="-1"/>
        </w:rPr>
        <w:t>in</w:t>
      </w:r>
      <w:r>
        <w:rPr>
          <w:spacing w:val="-2"/>
        </w:rPr>
        <w:t xml:space="preserve"> </w:t>
      </w:r>
      <w:r>
        <w:rPr>
          <w:spacing w:val="-1"/>
        </w:rPr>
        <w:t>addition</w:t>
      </w:r>
      <w:r>
        <w:rPr>
          <w:spacing w:val="2"/>
        </w:rPr>
        <w:t xml:space="preserve"> </w:t>
      </w:r>
      <w:r>
        <w:rPr>
          <w:spacing w:val="-2"/>
        </w:rPr>
        <w:t>to</w:t>
      </w:r>
      <w:r>
        <w:rPr>
          <w:spacing w:val="2"/>
        </w:rPr>
        <w:t xml:space="preserve"> </w:t>
      </w:r>
      <w:r>
        <w:rPr>
          <w:spacing w:val="-1"/>
        </w:rPr>
        <w:t>the</w:t>
      </w:r>
      <w:r>
        <w:rPr>
          <w:spacing w:val="-2"/>
        </w:rPr>
        <w:t xml:space="preserve"> </w:t>
      </w:r>
      <w:r>
        <w:rPr>
          <w:spacing w:val="-1"/>
        </w:rPr>
        <w:t>test</w:t>
      </w:r>
      <w:r>
        <w:rPr>
          <w:spacing w:val="2"/>
        </w:rPr>
        <w:t xml:space="preserve"> </w:t>
      </w:r>
      <w:r>
        <w:rPr>
          <w:spacing w:val="-1"/>
        </w:rPr>
        <w:t>in</w:t>
      </w:r>
      <w:r>
        <w:rPr>
          <w:spacing w:val="-2"/>
        </w:rPr>
        <w:t xml:space="preserve"> </w:t>
      </w:r>
      <w:r>
        <w:rPr>
          <w:spacing w:val="-1"/>
        </w:rPr>
        <w:t>subsection</w:t>
      </w:r>
      <w:r>
        <w:rPr>
          <w:spacing w:val="-2"/>
        </w:rPr>
        <w:t xml:space="preserve"> </w:t>
      </w:r>
      <w:r>
        <w:rPr>
          <w:spacing w:val="-1"/>
        </w:rPr>
        <w:t>9</w:t>
      </w:r>
      <w:proofErr w:type="gramStart"/>
      <w:r>
        <w:rPr>
          <w:spacing w:val="-1"/>
        </w:rPr>
        <w:t>A(</w:t>
      </w:r>
      <w:proofErr w:type="gramEnd"/>
      <w:r>
        <w:rPr>
          <w:spacing w:val="-1"/>
        </w:rPr>
        <w:t xml:space="preserve">1) </w:t>
      </w:r>
      <w:r>
        <w:t>of</w:t>
      </w:r>
      <w:r>
        <w:rPr>
          <w:spacing w:val="-3"/>
        </w:rPr>
        <w:t xml:space="preserve"> </w:t>
      </w:r>
      <w:r>
        <w:rPr>
          <w:spacing w:val="-1"/>
        </w:rPr>
        <w:t>the</w:t>
      </w:r>
      <w:r>
        <w:rPr>
          <w:spacing w:val="2"/>
        </w:rPr>
        <w:t xml:space="preserve"> </w:t>
      </w:r>
      <w:r>
        <w:t>Rules.</w:t>
      </w:r>
      <w:r>
        <w:rPr>
          <w:spacing w:val="-3"/>
        </w:rPr>
        <w:t xml:space="preserve"> </w:t>
      </w:r>
      <w:r>
        <w:t>If</w:t>
      </w:r>
      <w:r>
        <w:rPr>
          <w:spacing w:val="-3"/>
        </w:rPr>
        <w:t xml:space="preserve"> </w:t>
      </w:r>
      <w:r>
        <w:t>an</w:t>
      </w:r>
      <w:r>
        <w:rPr>
          <w:spacing w:val="-2"/>
        </w:rPr>
        <w:t xml:space="preserve"> </w:t>
      </w:r>
      <w:r>
        <w:rPr>
          <w:spacing w:val="-1"/>
        </w:rPr>
        <w:t>employer</w:t>
      </w:r>
      <w:r>
        <w:rPr>
          <w:spacing w:val="-6"/>
        </w:rPr>
        <w:t xml:space="preserve"> </w:t>
      </w:r>
      <w:r>
        <w:rPr>
          <w:spacing w:val="-1"/>
        </w:rPr>
        <w:t>determines</w:t>
      </w:r>
      <w:r>
        <w:rPr>
          <w:spacing w:val="39"/>
        </w:rPr>
        <w:t xml:space="preserve"> </w:t>
      </w:r>
      <w:r>
        <w:rPr>
          <w:spacing w:val="-1"/>
        </w:rPr>
        <w:t>that</w:t>
      </w:r>
      <w:r>
        <w:rPr>
          <w:spacing w:val="2"/>
        </w:rPr>
        <w:t xml:space="preserve"> </w:t>
      </w:r>
      <w:r>
        <w:rPr>
          <w:spacing w:val="-2"/>
        </w:rPr>
        <w:t xml:space="preserve">an </w:t>
      </w:r>
      <w:r>
        <w:rPr>
          <w:spacing w:val="-1"/>
        </w:rPr>
        <w:t>employee</w:t>
      </w:r>
      <w:r>
        <w:rPr>
          <w:spacing w:val="-2"/>
        </w:rPr>
        <w:t xml:space="preserve"> </w:t>
      </w:r>
      <w:r>
        <w:rPr>
          <w:spacing w:val="-1"/>
        </w:rPr>
        <w:t>satisfies</w:t>
      </w:r>
      <w:r>
        <w:t xml:space="preserve"> </w:t>
      </w:r>
      <w:r>
        <w:rPr>
          <w:spacing w:val="-1"/>
          <w:u w:val="single" w:color="000000"/>
        </w:rPr>
        <w:t>any</w:t>
      </w:r>
      <w:r>
        <w:rPr>
          <w:spacing w:val="1"/>
          <w:u w:val="single" w:color="000000"/>
        </w:rPr>
        <w:t xml:space="preserve"> </w:t>
      </w:r>
      <w:r>
        <w:rPr>
          <w:spacing w:val="-2"/>
        </w:rPr>
        <w:t>of</w:t>
      </w:r>
      <w:r>
        <w:rPr>
          <w:spacing w:val="2"/>
        </w:rPr>
        <w:t xml:space="preserve"> </w:t>
      </w:r>
      <w:r>
        <w:rPr>
          <w:spacing w:val="-1"/>
        </w:rPr>
        <w:t>the three tests,</w:t>
      </w:r>
      <w:r>
        <w:rPr>
          <w:spacing w:val="2"/>
        </w:rPr>
        <w:t xml:space="preserve"> </w:t>
      </w:r>
      <w:r>
        <w:rPr>
          <w:spacing w:val="-1"/>
        </w:rPr>
        <w:t>the</w:t>
      </w:r>
      <w:r>
        <w:rPr>
          <w:spacing w:val="-2"/>
        </w:rPr>
        <w:t xml:space="preserve"> </w:t>
      </w:r>
      <w:r>
        <w:rPr>
          <w:spacing w:val="-1"/>
        </w:rPr>
        <w:t xml:space="preserve">higher </w:t>
      </w:r>
      <w:r>
        <w:rPr>
          <w:spacing w:val="-2"/>
        </w:rPr>
        <w:t>rate</w:t>
      </w:r>
      <w:r>
        <w:rPr>
          <w:spacing w:val="2"/>
        </w:rPr>
        <w:t xml:space="preserve"> </w:t>
      </w:r>
      <w:r>
        <w:rPr>
          <w:spacing w:val="-2"/>
        </w:rPr>
        <w:t>will</w:t>
      </w:r>
      <w:r>
        <w:rPr>
          <w:spacing w:val="-5"/>
        </w:rPr>
        <w:t xml:space="preserve"> </w:t>
      </w:r>
      <w:r>
        <w:rPr>
          <w:spacing w:val="-1"/>
        </w:rPr>
        <w:t>apply.</w:t>
      </w:r>
    </w:p>
    <w:p w:rsidR="005D6E3D" w:rsidRDefault="005D6E3D">
      <w:pPr>
        <w:rPr>
          <w:rFonts w:ascii="Arial" w:eastAsia="Arial" w:hAnsi="Arial" w:cs="Arial"/>
          <w:sz w:val="20"/>
          <w:szCs w:val="20"/>
        </w:rPr>
      </w:pPr>
    </w:p>
    <w:p w:rsidR="005D6E3D" w:rsidRDefault="005D6E3D">
      <w:pPr>
        <w:spacing w:before="6"/>
        <w:rPr>
          <w:rFonts w:ascii="Arial" w:eastAsia="Arial" w:hAnsi="Arial" w:cs="Arial"/>
          <w:sz w:val="16"/>
          <w:szCs w:val="16"/>
        </w:rPr>
      </w:pPr>
    </w:p>
    <w:p w:rsidR="005D6E3D" w:rsidRDefault="00E77DBE">
      <w:pPr>
        <w:pStyle w:val="Heading3"/>
        <w:spacing w:before="72"/>
        <w:rPr>
          <w:b w:val="0"/>
          <w:bCs w:val="0"/>
          <w:i w:val="0"/>
        </w:rPr>
      </w:pPr>
      <w:r>
        <w:t>First</w:t>
      </w:r>
      <w:r>
        <w:rPr>
          <w:spacing w:val="-1"/>
        </w:rPr>
        <w:t xml:space="preserve"> specified</w:t>
      </w:r>
      <w:r>
        <w:rPr>
          <w:spacing w:val="-5"/>
        </w:rPr>
        <w:t xml:space="preserve"> </w:t>
      </w:r>
      <w:r>
        <w:rPr>
          <w:spacing w:val="-1"/>
        </w:rPr>
        <w:t>circumstance</w:t>
      </w:r>
      <w:r>
        <w:rPr>
          <w:spacing w:val="2"/>
        </w:rPr>
        <w:t xml:space="preserve"> </w:t>
      </w:r>
      <w:r>
        <w:rPr>
          <w:rFonts w:cs="Arial"/>
        </w:rPr>
        <w:t>–</w:t>
      </w:r>
      <w:r>
        <w:rPr>
          <w:rFonts w:cs="Arial"/>
          <w:spacing w:val="-2"/>
        </w:rPr>
        <w:t xml:space="preserve"> </w:t>
      </w:r>
      <w:r>
        <w:rPr>
          <w:spacing w:val="-1"/>
        </w:rPr>
        <w:t>$1,500</w:t>
      </w:r>
      <w:r>
        <w:rPr>
          <w:spacing w:val="2"/>
        </w:rPr>
        <w:t xml:space="preserve"> </w:t>
      </w:r>
      <w:r>
        <w:t>or</w:t>
      </w:r>
      <w:r>
        <w:rPr>
          <w:spacing w:val="-4"/>
        </w:rPr>
        <w:t xml:space="preserve"> </w:t>
      </w:r>
      <w:r>
        <w:rPr>
          <w:spacing w:val="-2"/>
        </w:rPr>
        <w:t>more</w:t>
      </w:r>
      <w:r>
        <w:rPr>
          <w:spacing w:val="2"/>
        </w:rPr>
        <w:t xml:space="preserve"> </w:t>
      </w:r>
      <w:r>
        <w:rPr>
          <w:spacing w:val="-2"/>
        </w:rPr>
        <w:t>in</w:t>
      </w:r>
      <w:r>
        <w:rPr>
          <w:spacing w:val="3"/>
        </w:rPr>
        <w:t xml:space="preserve"> </w:t>
      </w:r>
      <w:r>
        <w:rPr>
          <w:spacing w:val="-1"/>
        </w:rPr>
        <w:t>salary,</w:t>
      </w:r>
      <w:r>
        <w:rPr>
          <w:spacing w:val="-2"/>
        </w:rPr>
        <w:t xml:space="preserve"> </w:t>
      </w:r>
      <w:r>
        <w:rPr>
          <w:spacing w:val="-1"/>
        </w:rPr>
        <w:t>wages,</w:t>
      </w:r>
      <w:r>
        <w:rPr>
          <w:spacing w:val="-3"/>
        </w:rPr>
        <w:t xml:space="preserve"> </w:t>
      </w:r>
      <w:r>
        <w:rPr>
          <w:spacing w:val="-1"/>
        </w:rPr>
        <w:t>commission</w:t>
      </w:r>
    </w:p>
    <w:p w:rsidR="005D6E3D" w:rsidRDefault="00E77DBE">
      <w:pPr>
        <w:pStyle w:val="BodyText"/>
        <w:numPr>
          <w:ilvl w:val="0"/>
          <w:numId w:val="1"/>
        </w:numPr>
        <w:tabs>
          <w:tab w:val="left" w:pos="825"/>
        </w:tabs>
        <w:spacing w:before="121" w:line="276" w:lineRule="auto"/>
        <w:ind w:left="114" w:right="162" w:firstLine="0"/>
        <w:rPr>
          <w:rFonts w:cs="Arial"/>
        </w:rPr>
      </w:pPr>
      <w:r>
        <w:t>The</w:t>
      </w:r>
      <w:r>
        <w:rPr>
          <w:spacing w:val="-2"/>
        </w:rPr>
        <w:t xml:space="preserve"> </w:t>
      </w:r>
      <w:r>
        <w:rPr>
          <w:spacing w:val="-1"/>
        </w:rPr>
        <w:t>higher rates</w:t>
      </w:r>
      <w:r>
        <w:rPr>
          <w:spacing w:val="-4"/>
        </w:rPr>
        <w:t xml:space="preserve"> </w:t>
      </w:r>
      <w:r>
        <w:rPr>
          <w:spacing w:val="-1"/>
        </w:rPr>
        <w:t>applies</w:t>
      </w:r>
      <w:r>
        <w:rPr>
          <w:spacing w:val="-4"/>
        </w:rPr>
        <w:t xml:space="preserve"> </w:t>
      </w:r>
      <w:r>
        <w:t>to</w:t>
      </w:r>
      <w:r>
        <w:rPr>
          <w:spacing w:val="-2"/>
        </w:rPr>
        <w:t xml:space="preserve"> </w:t>
      </w:r>
      <w:r>
        <w:rPr>
          <w:spacing w:val="-1"/>
        </w:rPr>
        <w:t>employees</w:t>
      </w:r>
      <w:r>
        <w:rPr>
          <w:spacing w:val="-4"/>
        </w:rPr>
        <w:t xml:space="preserve"> </w:t>
      </w:r>
      <w:r>
        <w:rPr>
          <w:spacing w:val="-1"/>
        </w:rPr>
        <w:t>pursuant</w:t>
      </w:r>
      <w:r>
        <w:rPr>
          <w:spacing w:val="-3"/>
        </w:rPr>
        <w:t xml:space="preserve"> </w:t>
      </w:r>
      <w:r>
        <w:t>to</w:t>
      </w:r>
      <w:r>
        <w:rPr>
          <w:spacing w:val="-2"/>
        </w:rPr>
        <w:t xml:space="preserve"> </w:t>
      </w:r>
      <w:r>
        <w:t>paragraph</w:t>
      </w:r>
      <w:r>
        <w:rPr>
          <w:spacing w:val="-2"/>
        </w:rPr>
        <w:t xml:space="preserve"> </w:t>
      </w:r>
      <w:r>
        <w:rPr>
          <w:spacing w:val="-1"/>
        </w:rPr>
        <w:t>7(1)(a)</w:t>
      </w:r>
      <w:r>
        <w:rPr>
          <w:spacing w:val="2"/>
        </w:rPr>
        <w:t xml:space="preserve"> </w:t>
      </w:r>
      <w:r>
        <w:rPr>
          <w:spacing w:val="-2"/>
        </w:rPr>
        <w:t>if,</w:t>
      </w:r>
      <w:r>
        <w:rPr>
          <w:spacing w:val="2"/>
        </w:rPr>
        <w:t xml:space="preserve"> </w:t>
      </w:r>
      <w:r>
        <w:rPr>
          <w:spacing w:val="-1"/>
        </w:rPr>
        <w:t>in</w:t>
      </w:r>
      <w:r>
        <w:rPr>
          <w:spacing w:val="-2"/>
        </w:rPr>
        <w:t xml:space="preserve"> </w:t>
      </w:r>
      <w:r>
        <w:t>a</w:t>
      </w:r>
      <w:r>
        <w:rPr>
          <w:spacing w:val="3"/>
        </w:rPr>
        <w:t xml:space="preserve"> </w:t>
      </w:r>
      <w:r>
        <w:rPr>
          <w:spacing w:val="-2"/>
        </w:rPr>
        <w:t xml:space="preserve">reference </w:t>
      </w:r>
      <w:r>
        <w:rPr>
          <w:spacing w:val="-1"/>
        </w:rPr>
        <w:t>period,</w:t>
      </w:r>
      <w:r>
        <w:rPr>
          <w:spacing w:val="55"/>
        </w:rPr>
        <w:t xml:space="preserve"> </w:t>
      </w:r>
      <w:r>
        <w:t>the</w:t>
      </w:r>
      <w:r>
        <w:rPr>
          <w:spacing w:val="-2"/>
        </w:rPr>
        <w:t xml:space="preserve"> </w:t>
      </w:r>
      <w:r>
        <w:rPr>
          <w:spacing w:val="-1"/>
        </w:rPr>
        <w:t xml:space="preserve">sum </w:t>
      </w:r>
      <w:r>
        <w:t>of</w:t>
      </w:r>
      <w:r>
        <w:rPr>
          <w:spacing w:val="-3"/>
        </w:rPr>
        <w:t xml:space="preserve"> </w:t>
      </w:r>
      <w:r>
        <w:rPr>
          <w:spacing w:val="-1"/>
        </w:rPr>
        <w:t>the</w:t>
      </w:r>
      <w:r>
        <w:rPr>
          <w:spacing w:val="2"/>
        </w:rPr>
        <w:t xml:space="preserve"> </w:t>
      </w:r>
      <w:r>
        <w:rPr>
          <w:spacing w:val="-1"/>
        </w:rPr>
        <w:t>amounts</w:t>
      </w:r>
      <w:r>
        <w:rPr>
          <w:spacing w:val="1"/>
        </w:rPr>
        <w:t xml:space="preserve"> </w:t>
      </w:r>
      <w:r>
        <w:rPr>
          <w:spacing w:val="-2"/>
        </w:rPr>
        <w:t xml:space="preserve">covered </w:t>
      </w:r>
      <w:r>
        <w:t>by</w:t>
      </w:r>
      <w:r>
        <w:rPr>
          <w:spacing w:val="-4"/>
        </w:rPr>
        <w:t xml:space="preserve"> </w:t>
      </w:r>
      <w:r>
        <w:rPr>
          <w:spacing w:val="-1"/>
        </w:rPr>
        <w:t>subsection</w:t>
      </w:r>
      <w:r>
        <w:rPr>
          <w:spacing w:val="-2"/>
        </w:rPr>
        <w:t xml:space="preserve"> 10(2)</w:t>
      </w:r>
      <w:r>
        <w:rPr>
          <w:spacing w:val="-1"/>
        </w:rPr>
        <w:t xml:space="preserve"> </w:t>
      </w:r>
      <w:r>
        <w:t>of</w:t>
      </w:r>
      <w:r>
        <w:rPr>
          <w:spacing w:val="-3"/>
        </w:rPr>
        <w:t xml:space="preserve"> </w:t>
      </w:r>
      <w:r>
        <w:rPr>
          <w:spacing w:val="-1"/>
        </w:rPr>
        <w:t>the</w:t>
      </w:r>
      <w:r>
        <w:rPr>
          <w:spacing w:val="12"/>
        </w:rPr>
        <w:t xml:space="preserve"> </w:t>
      </w:r>
      <w:r>
        <w:rPr>
          <w:spacing w:val="-2"/>
        </w:rPr>
        <w:t>Rules</w:t>
      </w:r>
      <w:r>
        <w:rPr>
          <w:spacing w:val="1"/>
        </w:rPr>
        <w:t xml:space="preserve"> </w:t>
      </w:r>
      <w:proofErr w:type="spellStart"/>
      <w:r>
        <w:rPr>
          <w:spacing w:val="-2"/>
        </w:rPr>
        <w:t>totalled</w:t>
      </w:r>
      <w:proofErr w:type="spellEnd"/>
      <w:r>
        <w:rPr>
          <w:spacing w:val="-2"/>
        </w:rPr>
        <w:t xml:space="preserve"> </w:t>
      </w:r>
      <w:r>
        <w:rPr>
          <w:spacing w:val="-1"/>
        </w:rPr>
        <w:t>$1,500</w:t>
      </w:r>
      <w:r>
        <w:rPr>
          <w:spacing w:val="-2"/>
        </w:rPr>
        <w:t xml:space="preserve"> </w:t>
      </w:r>
      <w:r>
        <w:t>or</w:t>
      </w:r>
      <w:r>
        <w:rPr>
          <w:spacing w:val="-6"/>
        </w:rPr>
        <w:t xml:space="preserve"> </w:t>
      </w:r>
      <w:r>
        <w:rPr>
          <w:spacing w:val="-1"/>
        </w:rPr>
        <w:t>more</w:t>
      </w:r>
      <w:r>
        <w:rPr>
          <w:spacing w:val="7"/>
        </w:rPr>
        <w:t xml:space="preserve"> </w:t>
      </w:r>
      <w:r>
        <w:rPr>
          <w:spacing w:val="-1"/>
        </w:rPr>
        <w:t>in</w:t>
      </w:r>
      <w:r>
        <w:rPr>
          <w:spacing w:val="-2"/>
        </w:rPr>
        <w:t xml:space="preserve"> </w:t>
      </w:r>
      <w:r>
        <w:rPr>
          <w:spacing w:val="-1"/>
        </w:rPr>
        <w:t>respect</w:t>
      </w:r>
      <w:r>
        <w:rPr>
          <w:spacing w:val="71"/>
        </w:rPr>
        <w:t xml:space="preserve"> </w:t>
      </w:r>
      <w:r>
        <w:rPr>
          <w:spacing w:val="1"/>
        </w:rPr>
        <w:t>of</w:t>
      </w:r>
      <w:r>
        <w:rPr>
          <w:spacing w:val="-3"/>
        </w:rPr>
        <w:t xml:space="preserve"> </w:t>
      </w:r>
      <w:r>
        <w:t>a</w:t>
      </w:r>
      <w:r>
        <w:rPr>
          <w:spacing w:val="2"/>
        </w:rPr>
        <w:t xml:space="preserve"> </w:t>
      </w:r>
      <w:r>
        <w:rPr>
          <w:spacing w:val="-1"/>
        </w:rPr>
        <w:t>particular employee,</w:t>
      </w:r>
      <w:r>
        <w:rPr>
          <w:spacing w:val="2"/>
        </w:rPr>
        <w:t xml:space="preserve"> </w:t>
      </w:r>
      <w:r>
        <w:rPr>
          <w:rFonts w:cs="Arial"/>
          <w:spacing w:val="-3"/>
        </w:rPr>
        <w:t>if</w:t>
      </w:r>
      <w:r>
        <w:rPr>
          <w:rFonts w:cs="Arial"/>
          <w:spacing w:val="2"/>
        </w:rPr>
        <w:t xml:space="preserve"> </w:t>
      </w:r>
      <w:r>
        <w:rPr>
          <w:rFonts w:cs="Arial"/>
          <w:spacing w:val="-1"/>
        </w:rPr>
        <w:t>all</w:t>
      </w:r>
      <w:r>
        <w:rPr>
          <w:rFonts w:cs="Arial"/>
        </w:rPr>
        <w:t xml:space="preserve"> </w:t>
      </w:r>
      <w:r>
        <w:rPr>
          <w:rFonts w:cs="Arial"/>
          <w:spacing w:val="-2"/>
        </w:rPr>
        <w:t>references</w:t>
      </w:r>
      <w:r>
        <w:rPr>
          <w:rFonts w:cs="Arial"/>
          <w:spacing w:val="1"/>
        </w:rPr>
        <w:t xml:space="preserve"> </w:t>
      </w:r>
      <w:r>
        <w:rPr>
          <w:rFonts w:cs="Arial"/>
          <w:spacing w:val="-2"/>
        </w:rPr>
        <w:t>to</w:t>
      </w:r>
      <w:r>
        <w:rPr>
          <w:rFonts w:cs="Arial"/>
          <w:spacing w:val="2"/>
        </w:rPr>
        <w:t xml:space="preserve"> </w:t>
      </w:r>
      <w:r>
        <w:rPr>
          <w:rFonts w:cs="Arial"/>
          <w:spacing w:val="-1"/>
        </w:rPr>
        <w:t>‘fortnight’</w:t>
      </w:r>
      <w:r>
        <w:rPr>
          <w:rFonts w:cs="Arial"/>
        </w:rPr>
        <w:t xml:space="preserve"> </w:t>
      </w:r>
      <w:r>
        <w:rPr>
          <w:rFonts w:cs="Arial"/>
          <w:spacing w:val="-3"/>
        </w:rPr>
        <w:t>in</w:t>
      </w:r>
      <w:r>
        <w:rPr>
          <w:rFonts w:cs="Arial"/>
          <w:spacing w:val="2"/>
        </w:rPr>
        <w:t xml:space="preserve"> </w:t>
      </w:r>
      <w:r>
        <w:rPr>
          <w:rFonts w:cs="Arial"/>
          <w:spacing w:val="-2"/>
        </w:rPr>
        <w:t>that</w:t>
      </w:r>
      <w:r>
        <w:rPr>
          <w:rFonts w:cs="Arial"/>
          <w:spacing w:val="2"/>
        </w:rPr>
        <w:t xml:space="preserve"> </w:t>
      </w:r>
      <w:r>
        <w:rPr>
          <w:rFonts w:cs="Arial"/>
          <w:spacing w:val="-2"/>
        </w:rPr>
        <w:t>subsection</w:t>
      </w:r>
      <w:r>
        <w:rPr>
          <w:rFonts w:cs="Arial"/>
          <w:spacing w:val="2"/>
        </w:rPr>
        <w:t xml:space="preserve"> </w:t>
      </w:r>
      <w:r>
        <w:rPr>
          <w:rFonts w:cs="Arial"/>
          <w:spacing w:val="-2"/>
        </w:rPr>
        <w:t>were</w:t>
      </w:r>
      <w:r>
        <w:rPr>
          <w:rFonts w:cs="Arial"/>
          <w:spacing w:val="2"/>
        </w:rPr>
        <w:t xml:space="preserve"> </w:t>
      </w:r>
      <w:r>
        <w:rPr>
          <w:rFonts w:cs="Arial"/>
          <w:spacing w:val="-2"/>
        </w:rPr>
        <w:t xml:space="preserve">instead </w:t>
      </w:r>
      <w:r>
        <w:rPr>
          <w:rFonts w:cs="Arial"/>
        </w:rPr>
        <w:t>to</w:t>
      </w:r>
      <w:r>
        <w:rPr>
          <w:rFonts w:cs="Arial"/>
          <w:spacing w:val="2"/>
        </w:rPr>
        <w:t xml:space="preserve"> </w:t>
      </w:r>
      <w:r>
        <w:rPr>
          <w:rFonts w:cs="Arial"/>
          <w:spacing w:val="-2"/>
        </w:rPr>
        <w:t>‘reference</w:t>
      </w:r>
      <w:r>
        <w:rPr>
          <w:rFonts w:cs="Arial"/>
          <w:spacing w:val="75"/>
        </w:rPr>
        <w:t xml:space="preserve"> </w:t>
      </w:r>
      <w:r>
        <w:rPr>
          <w:rFonts w:cs="Arial"/>
          <w:spacing w:val="-1"/>
        </w:rPr>
        <w:t>period’.</w:t>
      </w:r>
    </w:p>
    <w:p w:rsidR="005D6E3D" w:rsidRDefault="00E77DBE">
      <w:pPr>
        <w:pStyle w:val="BodyText"/>
        <w:numPr>
          <w:ilvl w:val="0"/>
          <w:numId w:val="1"/>
        </w:numPr>
        <w:tabs>
          <w:tab w:val="left" w:pos="825"/>
        </w:tabs>
        <w:spacing w:before="117" w:line="276" w:lineRule="auto"/>
        <w:ind w:left="114" w:right="351" w:firstLine="0"/>
      </w:pPr>
      <w:r>
        <w:rPr>
          <w:spacing w:val="-1"/>
        </w:rPr>
        <w:t xml:space="preserve">Section </w:t>
      </w:r>
      <w:r>
        <w:rPr>
          <w:spacing w:val="1"/>
        </w:rPr>
        <w:t>10</w:t>
      </w:r>
      <w:r>
        <w:rPr>
          <w:spacing w:val="-2"/>
        </w:rPr>
        <w:t xml:space="preserve"> </w:t>
      </w:r>
      <w:r>
        <w:t>of</w:t>
      </w:r>
      <w:r>
        <w:rPr>
          <w:spacing w:val="-3"/>
        </w:rPr>
        <w:t xml:space="preserve"> </w:t>
      </w:r>
      <w:r>
        <w:rPr>
          <w:spacing w:val="-1"/>
        </w:rPr>
        <w:t>the</w:t>
      </w:r>
      <w:r>
        <w:rPr>
          <w:spacing w:val="2"/>
        </w:rPr>
        <w:t xml:space="preserve"> </w:t>
      </w:r>
      <w:r>
        <w:rPr>
          <w:spacing w:val="-2"/>
        </w:rPr>
        <w:t>Rules</w:t>
      </w:r>
      <w:r>
        <w:rPr>
          <w:spacing w:val="3"/>
        </w:rPr>
        <w:t xml:space="preserve"> </w:t>
      </w:r>
      <w:r>
        <w:rPr>
          <w:spacing w:val="-1"/>
        </w:rPr>
        <w:t>is</w:t>
      </w:r>
      <w:r>
        <w:rPr>
          <w:spacing w:val="-4"/>
        </w:rPr>
        <w:t xml:space="preserve"> </w:t>
      </w:r>
      <w:r>
        <w:rPr>
          <w:spacing w:val="-1"/>
        </w:rPr>
        <w:t>the</w:t>
      </w:r>
      <w:r>
        <w:rPr>
          <w:spacing w:val="2"/>
        </w:rPr>
        <w:t xml:space="preserve"> </w:t>
      </w:r>
      <w:r>
        <w:rPr>
          <w:spacing w:val="-2"/>
        </w:rPr>
        <w:t>wage</w:t>
      </w:r>
      <w:r>
        <w:rPr>
          <w:spacing w:val="2"/>
        </w:rPr>
        <w:t xml:space="preserve"> </w:t>
      </w:r>
      <w:r>
        <w:rPr>
          <w:spacing w:val="-2"/>
        </w:rPr>
        <w:t>condition.</w:t>
      </w:r>
      <w:r>
        <w:rPr>
          <w:spacing w:val="2"/>
        </w:rPr>
        <w:t xml:space="preserve"> </w:t>
      </w:r>
      <w:r>
        <w:rPr>
          <w:spacing w:val="-1"/>
        </w:rPr>
        <w:t>Subsection</w:t>
      </w:r>
      <w:r>
        <w:rPr>
          <w:spacing w:val="-2"/>
        </w:rPr>
        <w:t xml:space="preserve"> </w:t>
      </w:r>
      <w:r>
        <w:t>10(2)</w:t>
      </w:r>
      <w:r>
        <w:rPr>
          <w:spacing w:val="1"/>
        </w:rPr>
        <w:t xml:space="preserve"> </w:t>
      </w:r>
      <w:r>
        <w:t>of</w:t>
      </w:r>
      <w:r>
        <w:rPr>
          <w:spacing w:val="-3"/>
        </w:rPr>
        <w:t xml:space="preserve"> </w:t>
      </w:r>
      <w:r>
        <w:rPr>
          <w:spacing w:val="-1"/>
        </w:rPr>
        <w:t>the</w:t>
      </w:r>
      <w:r>
        <w:rPr>
          <w:spacing w:val="2"/>
        </w:rPr>
        <w:t xml:space="preserve"> </w:t>
      </w:r>
      <w:r>
        <w:rPr>
          <w:spacing w:val="-2"/>
        </w:rPr>
        <w:t>Rules</w:t>
      </w:r>
      <w:r>
        <w:rPr>
          <w:spacing w:val="3"/>
        </w:rPr>
        <w:t xml:space="preserve"> </w:t>
      </w:r>
      <w:r>
        <w:rPr>
          <w:spacing w:val="-1"/>
        </w:rPr>
        <w:t>sets</w:t>
      </w:r>
      <w:r>
        <w:rPr>
          <w:spacing w:val="-4"/>
        </w:rPr>
        <w:t xml:space="preserve"> </w:t>
      </w:r>
      <w:r>
        <w:rPr>
          <w:spacing w:val="-1"/>
        </w:rPr>
        <w:t>out</w:t>
      </w:r>
      <w:r>
        <w:rPr>
          <w:spacing w:val="51"/>
        </w:rPr>
        <w:t xml:space="preserve"> </w:t>
      </w:r>
      <w:r>
        <w:rPr>
          <w:spacing w:val="-1"/>
        </w:rPr>
        <w:t>amounts</w:t>
      </w:r>
      <w:r>
        <w:rPr>
          <w:spacing w:val="-4"/>
        </w:rPr>
        <w:t xml:space="preserve"> </w:t>
      </w:r>
      <w:r>
        <w:rPr>
          <w:spacing w:val="-1"/>
        </w:rPr>
        <w:t>that</w:t>
      </w:r>
      <w:r>
        <w:rPr>
          <w:spacing w:val="-3"/>
        </w:rPr>
        <w:t xml:space="preserve"> </w:t>
      </w:r>
      <w:r>
        <w:rPr>
          <w:spacing w:val="-1"/>
        </w:rPr>
        <w:t>are</w:t>
      </w:r>
      <w:r>
        <w:rPr>
          <w:spacing w:val="2"/>
        </w:rPr>
        <w:t xml:space="preserve"> </w:t>
      </w:r>
      <w:r>
        <w:rPr>
          <w:spacing w:val="-2"/>
        </w:rPr>
        <w:t>included</w:t>
      </w:r>
      <w:r>
        <w:rPr>
          <w:spacing w:val="2"/>
        </w:rPr>
        <w:t xml:space="preserve"> </w:t>
      </w:r>
      <w:r>
        <w:rPr>
          <w:spacing w:val="-1"/>
        </w:rPr>
        <w:t>in</w:t>
      </w:r>
      <w:r>
        <w:rPr>
          <w:spacing w:val="3"/>
        </w:rPr>
        <w:t xml:space="preserve"> </w:t>
      </w:r>
      <w:r>
        <w:rPr>
          <w:spacing w:val="-1"/>
        </w:rPr>
        <w:t>determining</w:t>
      </w:r>
      <w:r>
        <w:rPr>
          <w:spacing w:val="2"/>
        </w:rPr>
        <w:t xml:space="preserve"> </w:t>
      </w:r>
      <w:r>
        <w:rPr>
          <w:spacing w:val="-2"/>
        </w:rPr>
        <w:t>whether</w:t>
      </w:r>
      <w:r>
        <w:rPr>
          <w:spacing w:val="-6"/>
        </w:rPr>
        <w:t xml:space="preserve"> </w:t>
      </w:r>
      <w:r>
        <w:t>the</w:t>
      </w:r>
      <w:r>
        <w:rPr>
          <w:spacing w:val="-2"/>
        </w:rPr>
        <w:t xml:space="preserve"> </w:t>
      </w:r>
      <w:r>
        <w:rPr>
          <w:spacing w:val="-1"/>
        </w:rPr>
        <w:t>wage</w:t>
      </w:r>
      <w:r>
        <w:rPr>
          <w:spacing w:val="2"/>
        </w:rPr>
        <w:t xml:space="preserve"> </w:t>
      </w:r>
      <w:r>
        <w:rPr>
          <w:spacing w:val="-2"/>
        </w:rPr>
        <w:t>condition</w:t>
      </w:r>
      <w:r>
        <w:rPr>
          <w:spacing w:val="2"/>
        </w:rPr>
        <w:t xml:space="preserve"> </w:t>
      </w:r>
      <w:r>
        <w:rPr>
          <w:spacing w:val="-1"/>
        </w:rPr>
        <w:t>is</w:t>
      </w:r>
      <w:r>
        <w:rPr>
          <w:spacing w:val="1"/>
        </w:rPr>
        <w:t xml:space="preserve"> </w:t>
      </w:r>
      <w:r>
        <w:rPr>
          <w:spacing w:val="-1"/>
        </w:rPr>
        <w:t>satisfied.</w:t>
      </w:r>
      <w:r>
        <w:rPr>
          <w:spacing w:val="6"/>
        </w:rPr>
        <w:t xml:space="preserve"> </w:t>
      </w:r>
      <w:r>
        <w:t>It</w:t>
      </w:r>
      <w:r>
        <w:rPr>
          <w:spacing w:val="-3"/>
        </w:rPr>
        <w:t xml:space="preserve"> </w:t>
      </w:r>
      <w:r>
        <w:rPr>
          <w:spacing w:val="-1"/>
        </w:rPr>
        <w:t>includes</w:t>
      </w:r>
      <w:r>
        <w:rPr>
          <w:spacing w:val="-2"/>
        </w:rPr>
        <w:t xml:space="preserve"> </w:t>
      </w:r>
      <w:r>
        <w:rPr>
          <w:spacing w:val="-1"/>
        </w:rPr>
        <w:t>gross</w:t>
      </w:r>
      <w:r>
        <w:rPr>
          <w:spacing w:val="55"/>
        </w:rPr>
        <w:t xml:space="preserve"> </w:t>
      </w:r>
      <w:r>
        <w:rPr>
          <w:spacing w:val="-1"/>
        </w:rPr>
        <w:t>salary,</w:t>
      </w:r>
      <w:r>
        <w:rPr>
          <w:spacing w:val="2"/>
        </w:rPr>
        <w:t xml:space="preserve"> </w:t>
      </w:r>
      <w:r>
        <w:rPr>
          <w:spacing w:val="-2"/>
        </w:rPr>
        <w:t>wages,</w:t>
      </w:r>
      <w:r>
        <w:rPr>
          <w:spacing w:val="2"/>
        </w:rPr>
        <w:t xml:space="preserve"> </w:t>
      </w:r>
      <w:r>
        <w:rPr>
          <w:spacing w:val="-2"/>
        </w:rPr>
        <w:t>commission,</w:t>
      </w:r>
      <w:r>
        <w:rPr>
          <w:spacing w:val="-3"/>
        </w:rPr>
        <w:t xml:space="preserve"> </w:t>
      </w:r>
      <w:r>
        <w:t>bonus</w:t>
      </w:r>
      <w:r>
        <w:rPr>
          <w:spacing w:val="-4"/>
        </w:rPr>
        <w:t xml:space="preserve"> </w:t>
      </w:r>
      <w:r>
        <w:rPr>
          <w:spacing w:val="-1"/>
        </w:rPr>
        <w:t>payments</w:t>
      </w:r>
      <w:r>
        <w:rPr>
          <w:spacing w:val="-4"/>
        </w:rPr>
        <w:t xml:space="preserve"> </w:t>
      </w:r>
      <w:r>
        <w:rPr>
          <w:spacing w:val="-1"/>
        </w:rPr>
        <w:t>and</w:t>
      </w:r>
      <w:r>
        <w:rPr>
          <w:spacing w:val="-2"/>
        </w:rPr>
        <w:t xml:space="preserve"> </w:t>
      </w:r>
      <w:r>
        <w:rPr>
          <w:spacing w:val="-1"/>
        </w:rPr>
        <w:t>allowances,</w:t>
      </w:r>
      <w:r>
        <w:rPr>
          <w:spacing w:val="2"/>
        </w:rPr>
        <w:t xml:space="preserve"> </w:t>
      </w:r>
      <w:r>
        <w:rPr>
          <w:spacing w:val="-1"/>
        </w:rPr>
        <w:t>inclusive</w:t>
      </w:r>
      <w:r>
        <w:rPr>
          <w:spacing w:val="-2"/>
        </w:rPr>
        <w:t xml:space="preserve"> </w:t>
      </w:r>
      <w:r>
        <w:t>of</w:t>
      </w:r>
      <w:r>
        <w:rPr>
          <w:spacing w:val="-3"/>
        </w:rPr>
        <w:t xml:space="preserve"> </w:t>
      </w:r>
      <w:r>
        <w:rPr>
          <w:spacing w:val="-1"/>
        </w:rPr>
        <w:t>pay</w:t>
      </w:r>
      <w:r>
        <w:rPr>
          <w:spacing w:val="1"/>
        </w:rPr>
        <w:t xml:space="preserve"> </w:t>
      </w:r>
      <w:r>
        <w:t>as</w:t>
      </w:r>
      <w:r>
        <w:rPr>
          <w:spacing w:val="-4"/>
        </w:rPr>
        <w:t xml:space="preserve"> </w:t>
      </w:r>
      <w:r>
        <w:rPr>
          <w:spacing w:val="-1"/>
        </w:rPr>
        <w:t>you</w:t>
      </w:r>
      <w:r>
        <w:rPr>
          <w:spacing w:val="11"/>
        </w:rPr>
        <w:t xml:space="preserve"> </w:t>
      </w:r>
      <w:r>
        <w:t>go</w:t>
      </w:r>
      <w:r>
        <w:rPr>
          <w:spacing w:val="2"/>
        </w:rPr>
        <w:t xml:space="preserve"> </w:t>
      </w:r>
      <w:r>
        <w:rPr>
          <w:spacing w:val="-2"/>
        </w:rPr>
        <w:t>(PAYG)</w:t>
      </w:r>
      <w:r>
        <w:rPr>
          <w:spacing w:val="63"/>
        </w:rPr>
        <w:t xml:space="preserve"> </w:t>
      </w:r>
      <w:r>
        <w:rPr>
          <w:spacing w:val="-1"/>
        </w:rPr>
        <w:t>withholding,</w:t>
      </w:r>
      <w:r>
        <w:rPr>
          <w:spacing w:val="-3"/>
        </w:rPr>
        <w:t xml:space="preserve"> </w:t>
      </w:r>
      <w:r>
        <w:rPr>
          <w:spacing w:val="-1"/>
        </w:rPr>
        <w:t>and</w:t>
      </w:r>
      <w:r>
        <w:rPr>
          <w:spacing w:val="-2"/>
        </w:rPr>
        <w:t xml:space="preserve"> </w:t>
      </w:r>
      <w:r>
        <w:t>any</w:t>
      </w:r>
      <w:r>
        <w:rPr>
          <w:spacing w:val="-4"/>
        </w:rPr>
        <w:t xml:space="preserve"> </w:t>
      </w:r>
      <w:r>
        <w:rPr>
          <w:spacing w:val="-1"/>
        </w:rPr>
        <w:t>fringe</w:t>
      </w:r>
      <w:r>
        <w:rPr>
          <w:spacing w:val="-2"/>
        </w:rPr>
        <w:t xml:space="preserve"> </w:t>
      </w:r>
      <w:r>
        <w:rPr>
          <w:spacing w:val="-1"/>
        </w:rPr>
        <w:t>benefits</w:t>
      </w:r>
      <w:r>
        <w:rPr>
          <w:spacing w:val="1"/>
        </w:rPr>
        <w:t xml:space="preserve"> </w:t>
      </w:r>
      <w:r>
        <w:t>or</w:t>
      </w:r>
      <w:r>
        <w:rPr>
          <w:spacing w:val="-1"/>
        </w:rPr>
        <w:t xml:space="preserve"> </w:t>
      </w:r>
      <w:r>
        <w:rPr>
          <w:spacing w:val="-2"/>
        </w:rPr>
        <w:t>superannuation</w:t>
      </w:r>
      <w:r>
        <w:rPr>
          <w:spacing w:val="2"/>
        </w:rPr>
        <w:t xml:space="preserve"> </w:t>
      </w:r>
      <w:r>
        <w:rPr>
          <w:spacing w:val="-1"/>
        </w:rPr>
        <w:t>contributions</w:t>
      </w:r>
      <w:r>
        <w:rPr>
          <w:spacing w:val="-4"/>
        </w:rPr>
        <w:t xml:space="preserve"> </w:t>
      </w:r>
      <w:r>
        <w:rPr>
          <w:spacing w:val="-1"/>
        </w:rPr>
        <w:t>provided</w:t>
      </w:r>
      <w:r>
        <w:rPr>
          <w:spacing w:val="2"/>
        </w:rPr>
        <w:t xml:space="preserve"> </w:t>
      </w:r>
      <w:r>
        <w:rPr>
          <w:spacing w:val="-1"/>
        </w:rPr>
        <w:t xml:space="preserve">under </w:t>
      </w:r>
      <w:r>
        <w:rPr>
          <w:spacing w:val="-2"/>
        </w:rPr>
        <w:t xml:space="preserve">an </w:t>
      </w:r>
      <w:r>
        <w:rPr>
          <w:spacing w:val="-1"/>
        </w:rPr>
        <w:t>effective</w:t>
      </w:r>
      <w:r>
        <w:rPr>
          <w:spacing w:val="39"/>
        </w:rPr>
        <w:t xml:space="preserve"> </w:t>
      </w:r>
      <w:r>
        <w:rPr>
          <w:spacing w:val="-1"/>
        </w:rPr>
        <w:t>salary</w:t>
      </w:r>
      <w:r>
        <w:rPr>
          <w:spacing w:val="1"/>
        </w:rPr>
        <w:t xml:space="preserve"> </w:t>
      </w:r>
      <w:r>
        <w:rPr>
          <w:spacing w:val="-2"/>
        </w:rPr>
        <w:t xml:space="preserve">sacrifice </w:t>
      </w:r>
      <w:r>
        <w:rPr>
          <w:spacing w:val="-1"/>
        </w:rPr>
        <w:t>agreement.</w:t>
      </w:r>
    </w:p>
    <w:p w:rsidR="005D6E3D" w:rsidRDefault="00E77DBE">
      <w:pPr>
        <w:pStyle w:val="BodyText"/>
        <w:numPr>
          <w:ilvl w:val="0"/>
          <w:numId w:val="1"/>
        </w:numPr>
        <w:tabs>
          <w:tab w:val="left" w:pos="825"/>
        </w:tabs>
        <w:spacing w:before="117"/>
        <w:ind w:left="824" w:hanging="710"/>
      </w:pPr>
      <w:r>
        <w:rPr>
          <w:spacing w:val="-1"/>
        </w:rPr>
        <w:t>Subsection</w:t>
      </w:r>
      <w:r>
        <w:rPr>
          <w:spacing w:val="-2"/>
        </w:rPr>
        <w:t xml:space="preserve"> </w:t>
      </w:r>
      <w:r>
        <w:t>7(2)</w:t>
      </w:r>
      <w:r>
        <w:rPr>
          <w:spacing w:val="-6"/>
        </w:rPr>
        <w:t xml:space="preserve"> </w:t>
      </w:r>
      <w:r>
        <w:rPr>
          <w:spacing w:val="-1"/>
        </w:rPr>
        <w:t>excludes</w:t>
      </w:r>
      <w:r>
        <w:rPr>
          <w:spacing w:val="-4"/>
        </w:rPr>
        <w:t xml:space="preserve"> </w:t>
      </w:r>
      <w:r>
        <w:rPr>
          <w:spacing w:val="-1"/>
        </w:rPr>
        <w:t>certain</w:t>
      </w:r>
      <w:r>
        <w:rPr>
          <w:spacing w:val="-2"/>
        </w:rPr>
        <w:t xml:space="preserve"> </w:t>
      </w:r>
      <w:r>
        <w:rPr>
          <w:spacing w:val="-1"/>
        </w:rPr>
        <w:t>amounts</w:t>
      </w:r>
      <w:r>
        <w:rPr>
          <w:spacing w:val="1"/>
        </w:rPr>
        <w:t xml:space="preserve"> </w:t>
      </w:r>
      <w:r>
        <w:rPr>
          <w:spacing w:val="-2"/>
        </w:rPr>
        <w:t>from</w:t>
      </w:r>
      <w:r>
        <w:rPr>
          <w:spacing w:val="-1"/>
        </w:rPr>
        <w:t xml:space="preserve"> the</w:t>
      </w:r>
      <w:r>
        <w:rPr>
          <w:spacing w:val="2"/>
        </w:rPr>
        <w:t xml:space="preserve"> </w:t>
      </w:r>
      <w:r>
        <w:rPr>
          <w:spacing w:val="-1"/>
        </w:rPr>
        <w:t>calculation</w:t>
      </w:r>
      <w:r>
        <w:rPr>
          <w:spacing w:val="-2"/>
        </w:rPr>
        <w:t xml:space="preserve"> </w:t>
      </w:r>
      <w:r>
        <w:rPr>
          <w:spacing w:val="-1"/>
        </w:rPr>
        <w:t>required</w:t>
      </w:r>
      <w:r>
        <w:rPr>
          <w:spacing w:val="-2"/>
        </w:rPr>
        <w:t xml:space="preserve"> </w:t>
      </w:r>
      <w:r>
        <w:rPr>
          <w:spacing w:val="-1"/>
        </w:rPr>
        <w:t>under</w:t>
      </w:r>
    </w:p>
    <w:p w:rsidR="005D6E3D" w:rsidRDefault="00E77DBE">
      <w:pPr>
        <w:pStyle w:val="BodyText"/>
        <w:spacing w:before="40" w:line="276" w:lineRule="auto"/>
        <w:ind w:right="231"/>
      </w:pPr>
      <w:r>
        <w:rPr>
          <w:spacing w:val="-1"/>
        </w:rPr>
        <w:t>paragraph</w:t>
      </w:r>
      <w:r>
        <w:t xml:space="preserve"> </w:t>
      </w:r>
      <w:r>
        <w:rPr>
          <w:spacing w:val="-1"/>
        </w:rPr>
        <w:t>7(1)(a).</w:t>
      </w:r>
      <w:r>
        <w:rPr>
          <w:spacing w:val="-3"/>
        </w:rPr>
        <w:t xml:space="preserve"> </w:t>
      </w:r>
      <w:proofErr w:type="gramStart"/>
      <w:r>
        <w:rPr>
          <w:spacing w:val="-1"/>
        </w:rPr>
        <w:t xml:space="preserve">Similar </w:t>
      </w:r>
      <w:r>
        <w:t>to</w:t>
      </w:r>
      <w:proofErr w:type="gramEnd"/>
      <w:r>
        <w:rPr>
          <w:spacing w:val="-2"/>
        </w:rPr>
        <w:t xml:space="preserve"> </w:t>
      </w:r>
      <w:r>
        <w:rPr>
          <w:spacing w:val="-1"/>
        </w:rPr>
        <w:t>prescribed</w:t>
      </w:r>
      <w:r>
        <w:rPr>
          <w:spacing w:val="2"/>
        </w:rPr>
        <w:t xml:space="preserve"> </w:t>
      </w:r>
      <w:r>
        <w:rPr>
          <w:spacing w:val="-2"/>
        </w:rPr>
        <w:t>salary</w:t>
      </w:r>
      <w:r>
        <w:rPr>
          <w:spacing w:val="-4"/>
        </w:rPr>
        <w:t xml:space="preserve"> </w:t>
      </w:r>
      <w:r>
        <w:rPr>
          <w:spacing w:val="-1"/>
        </w:rPr>
        <w:t>and</w:t>
      </w:r>
      <w:r>
        <w:rPr>
          <w:spacing w:val="2"/>
        </w:rPr>
        <w:t xml:space="preserve"> </w:t>
      </w:r>
      <w:r>
        <w:rPr>
          <w:spacing w:val="-1"/>
        </w:rPr>
        <w:t>wages</w:t>
      </w:r>
      <w:r>
        <w:rPr>
          <w:spacing w:val="-4"/>
        </w:rPr>
        <w:t xml:space="preserve"> </w:t>
      </w:r>
      <w:r>
        <w:rPr>
          <w:spacing w:val="-1"/>
        </w:rPr>
        <w:t>under section</w:t>
      </w:r>
      <w:r>
        <w:rPr>
          <w:spacing w:val="-2"/>
        </w:rPr>
        <w:t xml:space="preserve"> </w:t>
      </w:r>
      <w:r>
        <w:rPr>
          <w:spacing w:val="-1"/>
        </w:rPr>
        <w:t>12A</w:t>
      </w:r>
      <w:r>
        <w:rPr>
          <w:spacing w:val="-3"/>
        </w:rPr>
        <w:t xml:space="preserve"> </w:t>
      </w:r>
      <w:r>
        <w:t>of</w:t>
      </w:r>
      <w:r>
        <w:rPr>
          <w:spacing w:val="-3"/>
        </w:rPr>
        <w:t xml:space="preserve"> </w:t>
      </w:r>
      <w:r>
        <w:rPr>
          <w:spacing w:val="-1"/>
        </w:rPr>
        <w:t>the</w:t>
      </w:r>
      <w:r>
        <w:rPr>
          <w:spacing w:val="13"/>
        </w:rPr>
        <w:t xml:space="preserve"> </w:t>
      </w:r>
      <w:r>
        <w:rPr>
          <w:rFonts w:cs="Arial"/>
          <w:i/>
          <w:spacing w:val="-2"/>
        </w:rPr>
        <w:t>Superannuation</w:t>
      </w:r>
      <w:r>
        <w:rPr>
          <w:rFonts w:cs="Arial"/>
          <w:i/>
          <w:spacing w:val="71"/>
        </w:rPr>
        <w:t xml:space="preserve"> </w:t>
      </w:r>
      <w:r>
        <w:rPr>
          <w:rFonts w:cs="Arial"/>
          <w:i/>
          <w:spacing w:val="-1"/>
        </w:rPr>
        <w:t>Guarantee</w:t>
      </w:r>
      <w:r>
        <w:rPr>
          <w:rFonts w:cs="Arial"/>
          <w:i/>
          <w:spacing w:val="-2"/>
        </w:rPr>
        <w:t xml:space="preserve"> </w:t>
      </w:r>
      <w:r>
        <w:rPr>
          <w:rFonts w:cs="Arial"/>
          <w:i/>
          <w:spacing w:val="-1"/>
        </w:rPr>
        <w:t xml:space="preserve">(Administration) </w:t>
      </w:r>
      <w:r>
        <w:rPr>
          <w:rFonts w:cs="Arial"/>
          <w:i/>
          <w:spacing w:val="-2"/>
        </w:rPr>
        <w:t>Regulations</w:t>
      </w:r>
      <w:r>
        <w:rPr>
          <w:rFonts w:cs="Arial"/>
          <w:i/>
          <w:spacing w:val="-4"/>
        </w:rPr>
        <w:t xml:space="preserve"> </w:t>
      </w:r>
      <w:r>
        <w:rPr>
          <w:rFonts w:cs="Arial"/>
          <w:i/>
        </w:rPr>
        <w:t>2018</w:t>
      </w:r>
      <w:r>
        <w:t>,</w:t>
      </w:r>
      <w:r>
        <w:rPr>
          <w:spacing w:val="2"/>
        </w:rPr>
        <w:t xml:space="preserve"> </w:t>
      </w:r>
      <w:r>
        <w:rPr>
          <w:rFonts w:cs="Arial"/>
          <w:spacing w:val="-2"/>
        </w:rPr>
        <w:t>this</w:t>
      </w:r>
      <w:r>
        <w:rPr>
          <w:rFonts w:cs="Arial"/>
          <w:spacing w:val="-4"/>
        </w:rPr>
        <w:t xml:space="preserve"> </w:t>
      </w:r>
      <w:r>
        <w:rPr>
          <w:rFonts w:cs="Arial"/>
          <w:spacing w:val="-1"/>
        </w:rPr>
        <w:t>excludes</w:t>
      </w:r>
      <w:r>
        <w:rPr>
          <w:rFonts w:cs="Arial"/>
          <w:spacing w:val="-4"/>
        </w:rPr>
        <w:t xml:space="preserve"> </w:t>
      </w:r>
      <w:r>
        <w:rPr>
          <w:rFonts w:cs="Arial"/>
          <w:spacing w:val="-1"/>
        </w:rPr>
        <w:t>the</w:t>
      </w:r>
      <w:r>
        <w:rPr>
          <w:rFonts w:cs="Arial"/>
          <w:spacing w:val="2"/>
        </w:rPr>
        <w:t xml:space="preserve"> </w:t>
      </w:r>
      <w:r>
        <w:rPr>
          <w:rFonts w:cs="Arial"/>
          <w:spacing w:val="-1"/>
        </w:rPr>
        <w:t>‘top</w:t>
      </w:r>
      <w:r>
        <w:rPr>
          <w:spacing w:val="-1"/>
        </w:rPr>
        <w:t>-</w:t>
      </w:r>
      <w:r>
        <w:rPr>
          <w:rFonts w:cs="Arial"/>
          <w:spacing w:val="-1"/>
        </w:rPr>
        <w:t>up’</w:t>
      </w:r>
      <w:r>
        <w:rPr>
          <w:rFonts w:cs="Arial"/>
          <w:spacing w:val="-5"/>
        </w:rPr>
        <w:t xml:space="preserve"> </w:t>
      </w:r>
      <w:r>
        <w:rPr>
          <w:rFonts w:cs="Arial"/>
          <w:spacing w:val="-1"/>
        </w:rPr>
        <w:t>amount</w:t>
      </w:r>
      <w:r>
        <w:rPr>
          <w:rFonts w:cs="Arial"/>
          <w:spacing w:val="-3"/>
        </w:rPr>
        <w:t xml:space="preserve"> </w:t>
      </w:r>
      <w:r>
        <w:rPr>
          <w:rFonts w:cs="Arial"/>
          <w:spacing w:val="-1"/>
        </w:rPr>
        <w:t>that</w:t>
      </w:r>
      <w:r>
        <w:rPr>
          <w:rFonts w:cs="Arial"/>
          <w:spacing w:val="-3"/>
        </w:rPr>
        <w:t xml:space="preserve"> </w:t>
      </w:r>
      <w:r>
        <w:rPr>
          <w:rFonts w:cs="Arial"/>
        </w:rPr>
        <w:t>an</w:t>
      </w:r>
      <w:r>
        <w:rPr>
          <w:rFonts w:cs="Arial"/>
          <w:spacing w:val="-2"/>
        </w:rPr>
        <w:t xml:space="preserve"> employer</w:t>
      </w:r>
      <w:r>
        <w:rPr>
          <w:rFonts w:cs="Arial"/>
          <w:spacing w:val="91"/>
        </w:rPr>
        <w:t xml:space="preserve"> </w:t>
      </w:r>
      <w:r>
        <w:rPr>
          <w:spacing w:val="-1"/>
        </w:rPr>
        <w:t>would</w:t>
      </w:r>
      <w:r>
        <w:rPr>
          <w:spacing w:val="-2"/>
        </w:rPr>
        <w:t xml:space="preserve"> need</w:t>
      </w:r>
      <w:r>
        <w:rPr>
          <w:spacing w:val="2"/>
        </w:rPr>
        <w:t xml:space="preserve"> </w:t>
      </w:r>
      <w:r>
        <w:rPr>
          <w:spacing w:val="-2"/>
        </w:rPr>
        <w:t xml:space="preserve">to </w:t>
      </w:r>
      <w:r>
        <w:rPr>
          <w:spacing w:val="-1"/>
        </w:rPr>
        <w:t>make</w:t>
      </w:r>
      <w:r>
        <w:rPr>
          <w:spacing w:val="2"/>
        </w:rPr>
        <w:t xml:space="preserve"> </w:t>
      </w:r>
      <w:r>
        <w:rPr>
          <w:spacing w:val="-2"/>
        </w:rPr>
        <w:t>to</w:t>
      </w:r>
      <w:r>
        <w:rPr>
          <w:spacing w:val="2"/>
        </w:rPr>
        <w:t xml:space="preserve"> </w:t>
      </w:r>
      <w:r>
        <w:rPr>
          <w:spacing w:val="-1"/>
        </w:rPr>
        <w:t>satisfy</w:t>
      </w:r>
      <w:r>
        <w:rPr>
          <w:spacing w:val="-4"/>
        </w:rPr>
        <w:t xml:space="preserve"> </w:t>
      </w:r>
      <w:r>
        <w:rPr>
          <w:spacing w:val="-1"/>
        </w:rPr>
        <w:t>the</w:t>
      </w:r>
      <w:r>
        <w:rPr>
          <w:spacing w:val="2"/>
        </w:rPr>
        <w:t xml:space="preserve"> </w:t>
      </w:r>
      <w:r>
        <w:rPr>
          <w:spacing w:val="-2"/>
        </w:rPr>
        <w:t>wage</w:t>
      </w:r>
      <w:r>
        <w:rPr>
          <w:spacing w:val="2"/>
        </w:rPr>
        <w:t xml:space="preserve"> </w:t>
      </w:r>
      <w:r>
        <w:rPr>
          <w:spacing w:val="-1"/>
        </w:rPr>
        <w:t>condition</w:t>
      </w:r>
      <w:r>
        <w:rPr>
          <w:spacing w:val="-7"/>
        </w:rPr>
        <w:t xml:space="preserve"> </w:t>
      </w:r>
      <w:r>
        <w:t>for</w:t>
      </w:r>
      <w:r>
        <w:rPr>
          <w:spacing w:val="-1"/>
        </w:rPr>
        <w:t xml:space="preserve"> </w:t>
      </w:r>
      <w:r>
        <w:rPr>
          <w:spacing w:val="-2"/>
        </w:rPr>
        <w:t xml:space="preserve">an </w:t>
      </w:r>
      <w:r>
        <w:rPr>
          <w:spacing w:val="-1"/>
        </w:rPr>
        <w:t>employee</w:t>
      </w:r>
      <w:r>
        <w:rPr>
          <w:spacing w:val="-2"/>
        </w:rPr>
        <w:t xml:space="preserve"> </w:t>
      </w:r>
      <w:r>
        <w:rPr>
          <w:spacing w:val="-1"/>
        </w:rPr>
        <w:t>in</w:t>
      </w:r>
      <w:r>
        <w:rPr>
          <w:spacing w:val="-2"/>
        </w:rPr>
        <w:t xml:space="preserve"> </w:t>
      </w:r>
      <w:r>
        <w:t>a</w:t>
      </w:r>
      <w:r>
        <w:rPr>
          <w:spacing w:val="15"/>
        </w:rPr>
        <w:t xml:space="preserve"> </w:t>
      </w:r>
      <w:proofErr w:type="spellStart"/>
      <w:r>
        <w:rPr>
          <w:spacing w:val="-1"/>
        </w:rPr>
        <w:t>JobKeeper</w:t>
      </w:r>
      <w:proofErr w:type="spellEnd"/>
      <w:r>
        <w:t xml:space="preserve"> </w:t>
      </w:r>
      <w:r>
        <w:rPr>
          <w:spacing w:val="-1"/>
        </w:rPr>
        <w:t>fortnight.</w:t>
      </w:r>
      <w:r>
        <w:rPr>
          <w:spacing w:val="-3"/>
        </w:rPr>
        <w:t xml:space="preserve"> </w:t>
      </w:r>
      <w:r>
        <w:rPr>
          <w:spacing w:val="-1"/>
        </w:rPr>
        <w:t>This</w:t>
      </w:r>
      <w:r>
        <w:rPr>
          <w:spacing w:val="43"/>
        </w:rPr>
        <w:t xml:space="preserve"> </w:t>
      </w:r>
      <w:r>
        <w:rPr>
          <w:spacing w:val="-1"/>
        </w:rPr>
        <w:t>must</w:t>
      </w:r>
      <w:r>
        <w:rPr>
          <w:spacing w:val="2"/>
        </w:rPr>
        <w:t xml:space="preserve"> </w:t>
      </w:r>
      <w:r>
        <w:rPr>
          <w:spacing w:val="-2"/>
        </w:rPr>
        <w:t xml:space="preserve">be </w:t>
      </w:r>
      <w:r>
        <w:rPr>
          <w:spacing w:val="-1"/>
        </w:rPr>
        <w:t>excluded</w:t>
      </w:r>
      <w:r>
        <w:rPr>
          <w:spacing w:val="2"/>
        </w:rPr>
        <w:t xml:space="preserve"> </w:t>
      </w:r>
      <w:r>
        <w:rPr>
          <w:spacing w:val="-1"/>
        </w:rPr>
        <w:t>for any</w:t>
      </w:r>
      <w:r>
        <w:rPr>
          <w:spacing w:val="1"/>
        </w:rPr>
        <w:t xml:space="preserve"> </w:t>
      </w:r>
      <w:r>
        <w:rPr>
          <w:spacing w:val="-2"/>
        </w:rPr>
        <w:t>reference</w:t>
      </w:r>
      <w:r>
        <w:rPr>
          <w:spacing w:val="2"/>
        </w:rPr>
        <w:t xml:space="preserve"> </w:t>
      </w:r>
      <w:r>
        <w:rPr>
          <w:spacing w:val="-2"/>
        </w:rPr>
        <w:t>period</w:t>
      </w:r>
      <w:r>
        <w:rPr>
          <w:spacing w:val="2"/>
        </w:rPr>
        <w:t xml:space="preserve"> </w:t>
      </w:r>
      <w:r>
        <w:rPr>
          <w:spacing w:val="-1"/>
        </w:rPr>
        <w:t>that</w:t>
      </w:r>
      <w:r>
        <w:rPr>
          <w:spacing w:val="-3"/>
        </w:rPr>
        <w:t xml:space="preserve"> </w:t>
      </w:r>
      <w:r>
        <w:rPr>
          <w:spacing w:val="-2"/>
        </w:rPr>
        <w:t>also</w:t>
      </w:r>
      <w:r>
        <w:rPr>
          <w:spacing w:val="2"/>
        </w:rPr>
        <w:t xml:space="preserve"> </w:t>
      </w:r>
      <w:r>
        <w:rPr>
          <w:spacing w:val="-1"/>
        </w:rPr>
        <w:t>consists</w:t>
      </w:r>
      <w:r>
        <w:rPr>
          <w:spacing w:val="-4"/>
        </w:rPr>
        <w:t xml:space="preserve"> </w:t>
      </w:r>
      <w:r>
        <w:t>of</w:t>
      </w:r>
      <w:r>
        <w:rPr>
          <w:spacing w:val="8"/>
        </w:rPr>
        <w:t xml:space="preserve"> </w:t>
      </w:r>
      <w:r>
        <w:rPr>
          <w:spacing w:val="-1"/>
        </w:rPr>
        <w:t>any</w:t>
      </w:r>
      <w:r>
        <w:rPr>
          <w:spacing w:val="1"/>
        </w:rPr>
        <w:t xml:space="preserve"> </w:t>
      </w:r>
      <w:r>
        <w:rPr>
          <w:spacing w:val="-1"/>
        </w:rPr>
        <w:t>part</w:t>
      </w:r>
      <w:r>
        <w:rPr>
          <w:spacing w:val="-3"/>
        </w:rPr>
        <w:t xml:space="preserve"> </w:t>
      </w:r>
      <w:r>
        <w:t>of</w:t>
      </w:r>
      <w:r>
        <w:rPr>
          <w:spacing w:val="-1"/>
        </w:rPr>
        <w:t xml:space="preserve"> one</w:t>
      </w:r>
      <w:r>
        <w:rPr>
          <w:spacing w:val="-2"/>
        </w:rPr>
        <w:t xml:space="preserve"> </w:t>
      </w:r>
      <w:r>
        <w:t>or</w:t>
      </w:r>
      <w:r>
        <w:rPr>
          <w:spacing w:val="-1"/>
        </w:rPr>
        <w:t xml:space="preserve"> more</w:t>
      </w:r>
      <w:r>
        <w:t xml:space="preserve"> </w:t>
      </w:r>
      <w:proofErr w:type="spellStart"/>
      <w:r>
        <w:rPr>
          <w:spacing w:val="-1"/>
        </w:rPr>
        <w:t>JobKeeper</w:t>
      </w:r>
      <w:proofErr w:type="spellEnd"/>
      <w:r>
        <w:rPr>
          <w:spacing w:val="63"/>
        </w:rPr>
        <w:t xml:space="preserve"> </w:t>
      </w:r>
      <w:r>
        <w:rPr>
          <w:spacing w:val="-1"/>
        </w:rPr>
        <w:t>fortnights</w:t>
      </w:r>
      <w:r>
        <w:rPr>
          <w:spacing w:val="1"/>
        </w:rPr>
        <w:t xml:space="preserve"> </w:t>
      </w:r>
      <w:r>
        <w:rPr>
          <w:spacing w:val="-1"/>
        </w:rPr>
        <w:t>(for</w:t>
      </w:r>
      <w:r>
        <w:rPr>
          <w:spacing w:val="-6"/>
        </w:rPr>
        <w:t xml:space="preserve"> </w:t>
      </w:r>
      <w:r>
        <w:rPr>
          <w:spacing w:val="-1"/>
        </w:rPr>
        <w:t>example,</w:t>
      </w:r>
      <w:r>
        <w:rPr>
          <w:spacing w:val="-3"/>
        </w:rPr>
        <w:t xml:space="preserve"> </w:t>
      </w:r>
      <w:r>
        <w:rPr>
          <w:spacing w:val="-1"/>
        </w:rPr>
        <w:t>relating</w:t>
      </w:r>
      <w:r>
        <w:rPr>
          <w:spacing w:val="-2"/>
        </w:rPr>
        <w:t xml:space="preserve"> </w:t>
      </w:r>
      <w:r>
        <w:t>to</w:t>
      </w:r>
      <w:r>
        <w:rPr>
          <w:spacing w:val="-2"/>
        </w:rPr>
        <w:t xml:space="preserve"> </w:t>
      </w:r>
      <w:r>
        <w:t>1</w:t>
      </w:r>
      <w:r>
        <w:rPr>
          <w:spacing w:val="-2"/>
        </w:rPr>
        <w:t xml:space="preserve"> </w:t>
      </w:r>
      <w:r>
        <w:rPr>
          <w:spacing w:val="-1"/>
        </w:rPr>
        <w:t>July</w:t>
      </w:r>
      <w:r>
        <w:rPr>
          <w:spacing w:val="-4"/>
        </w:rPr>
        <w:t xml:space="preserve"> </w:t>
      </w:r>
      <w:r>
        <w:rPr>
          <w:spacing w:val="-1"/>
        </w:rPr>
        <w:t>2020</w:t>
      </w:r>
      <w:r>
        <w:rPr>
          <w:spacing w:val="6"/>
        </w:rPr>
        <w:t xml:space="preserve"> </w:t>
      </w:r>
      <w:r>
        <w:t>for</w:t>
      </w:r>
      <w:r>
        <w:rPr>
          <w:spacing w:val="-5"/>
        </w:rPr>
        <w:t xml:space="preserve"> </w:t>
      </w:r>
      <w:r>
        <w:rPr>
          <w:spacing w:val="-1"/>
        </w:rPr>
        <w:t>eligible</w:t>
      </w:r>
      <w:r>
        <w:rPr>
          <w:spacing w:val="-2"/>
        </w:rPr>
        <w:t xml:space="preserve"> </w:t>
      </w:r>
      <w:r>
        <w:rPr>
          <w:spacing w:val="-1"/>
        </w:rPr>
        <w:t>employees)</w:t>
      </w:r>
      <w:r>
        <w:rPr>
          <w:spacing w:val="-6"/>
        </w:rPr>
        <w:t xml:space="preserve"> </w:t>
      </w:r>
      <w:r>
        <w:rPr>
          <w:rFonts w:cs="Arial"/>
        </w:rPr>
        <w:t>–</w:t>
      </w:r>
      <w:r>
        <w:rPr>
          <w:rFonts w:cs="Arial"/>
          <w:spacing w:val="3"/>
        </w:rPr>
        <w:t xml:space="preserve"> </w:t>
      </w:r>
      <w:r>
        <w:rPr>
          <w:spacing w:val="-1"/>
        </w:rPr>
        <w:t>otherwise,</w:t>
      </w:r>
      <w:r>
        <w:rPr>
          <w:spacing w:val="-3"/>
        </w:rPr>
        <w:t xml:space="preserve"> </w:t>
      </w:r>
      <w:r>
        <w:t>any</w:t>
      </w:r>
      <w:r>
        <w:rPr>
          <w:spacing w:val="-4"/>
        </w:rPr>
        <w:t xml:space="preserve"> </w:t>
      </w:r>
      <w:r>
        <w:rPr>
          <w:spacing w:val="-2"/>
        </w:rPr>
        <w:t>eligible</w:t>
      </w:r>
      <w:r>
        <w:rPr>
          <w:spacing w:val="71"/>
        </w:rPr>
        <w:t xml:space="preserve"> </w:t>
      </w:r>
      <w:r>
        <w:rPr>
          <w:spacing w:val="-1"/>
        </w:rPr>
        <w:t>employee</w:t>
      </w:r>
      <w:r>
        <w:rPr>
          <w:spacing w:val="-2"/>
        </w:rPr>
        <w:t xml:space="preserve"> </w:t>
      </w:r>
      <w:r>
        <w:t>of</w:t>
      </w:r>
      <w:r>
        <w:rPr>
          <w:spacing w:val="-3"/>
        </w:rPr>
        <w:t xml:space="preserve"> </w:t>
      </w:r>
      <w:r>
        <w:rPr>
          <w:spacing w:val="-2"/>
        </w:rPr>
        <w:t>an</w:t>
      </w:r>
      <w:r>
        <w:rPr>
          <w:spacing w:val="2"/>
        </w:rPr>
        <w:t xml:space="preserve"> </w:t>
      </w:r>
      <w:r>
        <w:rPr>
          <w:spacing w:val="-2"/>
        </w:rPr>
        <w:t>employer</w:t>
      </w:r>
      <w:r>
        <w:rPr>
          <w:spacing w:val="-1"/>
        </w:rPr>
        <w:t xml:space="preserve"> in</w:t>
      </w:r>
      <w:r>
        <w:rPr>
          <w:spacing w:val="-2"/>
        </w:rPr>
        <w:t xml:space="preserve"> </w:t>
      </w:r>
      <w:r>
        <w:rPr>
          <w:spacing w:val="-1"/>
        </w:rPr>
        <w:t>the</w:t>
      </w:r>
      <w:r>
        <w:rPr>
          <w:spacing w:val="8"/>
        </w:rPr>
        <w:t xml:space="preserve"> </w:t>
      </w:r>
      <w:proofErr w:type="spellStart"/>
      <w:r>
        <w:rPr>
          <w:spacing w:val="-1"/>
        </w:rPr>
        <w:t>JobKeeper</w:t>
      </w:r>
      <w:proofErr w:type="spellEnd"/>
      <w:r>
        <w:rPr>
          <w:spacing w:val="-5"/>
        </w:rPr>
        <w:t xml:space="preserve"> </w:t>
      </w:r>
      <w:r>
        <w:rPr>
          <w:spacing w:val="-2"/>
        </w:rPr>
        <w:t>scheme</w:t>
      </w:r>
      <w:r>
        <w:rPr>
          <w:spacing w:val="2"/>
        </w:rPr>
        <w:t xml:space="preserve"> </w:t>
      </w:r>
      <w:r>
        <w:rPr>
          <w:spacing w:val="-2"/>
        </w:rPr>
        <w:t xml:space="preserve">would </w:t>
      </w:r>
      <w:r>
        <w:rPr>
          <w:spacing w:val="-1"/>
        </w:rPr>
        <w:t>qualify</w:t>
      </w:r>
      <w:r>
        <w:rPr>
          <w:spacing w:val="-4"/>
        </w:rPr>
        <w:t xml:space="preserve"> </w:t>
      </w:r>
      <w:r>
        <w:t>under</w:t>
      </w:r>
      <w:r>
        <w:rPr>
          <w:spacing w:val="-1"/>
        </w:rPr>
        <w:t xml:space="preserve"> </w:t>
      </w:r>
      <w:r>
        <w:rPr>
          <w:spacing w:val="-2"/>
        </w:rPr>
        <w:t>this</w:t>
      </w:r>
      <w:r>
        <w:rPr>
          <w:spacing w:val="1"/>
        </w:rPr>
        <w:t xml:space="preserve"> </w:t>
      </w:r>
      <w:r>
        <w:rPr>
          <w:spacing w:val="-1"/>
        </w:rPr>
        <w:t>test</w:t>
      </w:r>
      <w:r>
        <w:rPr>
          <w:spacing w:val="-3"/>
        </w:rPr>
        <w:t xml:space="preserve"> </w:t>
      </w:r>
      <w:r>
        <w:rPr>
          <w:spacing w:val="-1"/>
        </w:rPr>
        <w:t>if</w:t>
      </w:r>
      <w:r>
        <w:rPr>
          <w:spacing w:val="2"/>
        </w:rPr>
        <w:t xml:space="preserve"> </w:t>
      </w:r>
      <w:r>
        <w:rPr>
          <w:spacing w:val="-1"/>
        </w:rPr>
        <w:t>the</w:t>
      </w:r>
      <w:r>
        <w:rPr>
          <w:spacing w:val="-2"/>
        </w:rPr>
        <w:t xml:space="preserve"> </w:t>
      </w:r>
      <w:r>
        <w:rPr>
          <w:spacing w:val="-1"/>
        </w:rPr>
        <w:t>employer</w:t>
      </w:r>
      <w:r>
        <w:rPr>
          <w:spacing w:val="-6"/>
        </w:rPr>
        <w:t xml:space="preserve"> </w:t>
      </w:r>
      <w:r>
        <w:rPr>
          <w:spacing w:val="-1"/>
        </w:rPr>
        <w:t>did</w:t>
      </w:r>
      <w:r>
        <w:rPr>
          <w:spacing w:val="75"/>
        </w:rPr>
        <w:t xml:space="preserve"> </w:t>
      </w:r>
      <w:r>
        <w:t>not</w:t>
      </w:r>
      <w:r>
        <w:rPr>
          <w:spacing w:val="-3"/>
        </w:rPr>
        <w:t xml:space="preserve"> </w:t>
      </w:r>
      <w:r>
        <w:rPr>
          <w:spacing w:val="-1"/>
        </w:rPr>
        <w:t>keep</w:t>
      </w:r>
      <w:r>
        <w:rPr>
          <w:spacing w:val="2"/>
        </w:rPr>
        <w:t xml:space="preserve"> </w:t>
      </w:r>
      <w:r>
        <w:rPr>
          <w:spacing w:val="-2"/>
        </w:rPr>
        <w:t>records</w:t>
      </w:r>
      <w:r>
        <w:rPr>
          <w:spacing w:val="1"/>
        </w:rPr>
        <w:t xml:space="preserve"> </w:t>
      </w:r>
      <w:r>
        <w:rPr>
          <w:spacing w:val="-1"/>
        </w:rPr>
        <w:t xml:space="preserve">(or </w:t>
      </w:r>
      <w:r>
        <w:rPr>
          <w:spacing w:val="-2"/>
        </w:rPr>
        <w:t>kept</w:t>
      </w:r>
      <w:r>
        <w:rPr>
          <w:spacing w:val="2"/>
        </w:rPr>
        <w:t xml:space="preserve"> </w:t>
      </w:r>
      <w:r>
        <w:rPr>
          <w:spacing w:val="-1"/>
        </w:rPr>
        <w:t>incomplete</w:t>
      </w:r>
      <w:r>
        <w:rPr>
          <w:spacing w:val="2"/>
        </w:rPr>
        <w:t xml:space="preserve"> </w:t>
      </w:r>
      <w:r>
        <w:rPr>
          <w:spacing w:val="-2"/>
        </w:rPr>
        <w:t>records).</w:t>
      </w:r>
      <w:r>
        <w:rPr>
          <w:spacing w:val="2"/>
        </w:rPr>
        <w:t xml:space="preserve"> </w:t>
      </w:r>
      <w:r>
        <w:rPr>
          <w:spacing w:val="-2"/>
        </w:rPr>
        <w:t>This</w:t>
      </w:r>
      <w:r>
        <w:rPr>
          <w:spacing w:val="1"/>
        </w:rPr>
        <w:t xml:space="preserve"> </w:t>
      </w:r>
      <w:r>
        <w:rPr>
          <w:spacing w:val="-2"/>
        </w:rPr>
        <w:t>would</w:t>
      </w:r>
      <w:r>
        <w:rPr>
          <w:spacing w:val="12"/>
        </w:rPr>
        <w:t xml:space="preserve"> </w:t>
      </w:r>
      <w:r>
        <w:rPr>
          <w:spacing w:val="-2"/>
        </w:rPr>
        <w:t>be</w:t>
      </w:r>
      <w:r>
        <w:rPr>
          <w:spacing w:val="2"/>
        </w:rPr>
        <w:t xml:space="preserve"> </w:t>
      </w:r>
      <w:r>
        <w:rPr>
          <w:spacing w:val="-1"/>
        </w:rPr>
        <w:t>inconsistent</w:t>
      </w:r>
      <w:r>
        <w:rPr>
          <w:spacing w:val="2"/>
        </w:rPr>
        <w:t xml:space="preserve"> </w:t>
      </w:r>
      <w:r>
        <w:rPr>
          <w:spacing w:val="-2"/>
        </w:rPr>
        <w:t>with</w:t>
      </w:r>
      <w:r>
        <w:rPr>
          <w:spacing w:val="6"/>
        </w:rPr>
        <w:t xml:space="preserve"> </w:t>
      </w:r>
      <w:r>
        <w:rPr>
          <w:spacing w:val="-3"/>
        </w:rPr>
        <w:t>the</w:t>
      </w:r>
      <w:r>
        <w:rPr>
          <w:spacing w:val="2"/>
        </w:rPr>
        <w:t xml:space="preserve"> </w:t>
      </w:r>
      <w:r>
        <w:rPr>
          <w:spacing w:val="-2"/>
        </w:rPr>
        <w:t>intent</w:t>
      </w:r>
      <w:r>
        <w:rPr>
          <w:spacing w:val="2"/>
        </w:rPr>
        <w:t xml:space="preserve"> </w:t>
      </w:r>
      <w:r>
        <w:rPr>
          <w:spacing w:val="-2"/>
        </w:rPr>
        <w:t>of</w:t>
      </w:r>
      <w:r>
        <w:rPr>
          <w:spacing w:val="4"/>
        </w:rPr>
        <w:t xml:space="preserve"> </w:t>
      </w:r>
      <w:r>
        <w:rPr>
          <w:spacing w:val="-1"/>
        </w:rPr>
        <w:t>the</w:t>
      </w:r>
      <w:r>
        <w:rPr>
          <w:spacing w:val="65"/>
        </w:rPr>
        <w:t xml:space="preserve"> </w:t>
      </w:r>
      <w:r>
        <w:rPr>
          <w:spacing w:val="-1"/>
        </w:rPr>
        <w:t>Rules</w:t>
      </w:r>
      <w:r>
        <w:rPr>
          <w:spacing w:val="-4"/>
        </w:rPr>
        <w:t xml:space="preserve"> </w:t>
      </w:r>
      <w:r>
        <w:rPr>
          <w:spacing w:val="-1"/>
        </w:rPr>
        <w:t>and</w:t>
      </w:r>
      <w:r>
        <w:rPr>
          <w:spacing w:val="4"/>
        </w:rPr>
        <w:t xml:space="preserve"> </w:t>
      </w:r>
      <w:r>
        <w:rPr>
          <w:spacing w:val="-2"/>
        </w:rPr>
        <w:t>this</w:t>
      </w:r>
      <w:r>
        <w:rPr>
          <w:spacing w:val="1"/>
        </w:rPr>
        <w:t xml:space="preserve"> </w:t>
      </w:r>
      <w:r>
        <w:rPr>
          <w:spacing w:val="-1"/>
        </w:rPr>
        <w:t>Instrument.</w:t>
      </w:r>
    </w:p>
    <w:p w:rsidR="005D6E3D" w:rsidRDefault="005D6E3D">
      <w:pPr>
        <w:rPr>
          <w:rFonts w:ascii="Arial" w:eastAsia="Arial" w:hAnsi="Arial" w:cs="Arial"/>
        </w:rPr>
      </w:pPr>
    </w:p>
    <w:p w:rsidR="005D6E3D" w:rsidRDefault="005D6E3D">
      <w:pPr>
        <w:spacing w:before="7"/>
        <w:rPr>
          <w:rFonts w:ascii="Arial" w:eastAsia="Arial" w:hAnsi="Arial" w:cs="Arial"/>
          <w:sz w:val="24"/>
          <w:szCs w:val="24"/>
        </w:rPr>
      </w:pPr>
    </w:p>
    <w:p w:rsidR="005D6E3D" w:rsidRDefault="00E77DBE">
      <w:pPr>
        <w:ind w:left="114"/>
        <w:rPr>
          <w:rFonts w:ascii="Arial" w:eastAsia="Arial" w:hAnsi="Arial" w:cs="Arial"/>
        </w:rPr>
      </w:pPr>
      <w:r>
        <w:rPr>
          <w:rFonts w:ascii="Arial" w:eastAsia="Arial" w:hAnsi="Arial" w:cs="Arial"/>
          <w:i/>
          <w:spacing w:val="-1"/>
        </w:rPr>
        <w:t>Example</w:t>
      </w:r>
      <w:r>
        <w:rPr>
          <w:rFonts w:ascii="Arial" w:eastAsia="Arial" w:hAnsi="Arial" w:cs="Arial"/>
          <w:i/>
          <w:spacing w:val="2"/>
        </w:rPr>
        <w:t xml:space="preserve"> </w:t>
      </w:r>
      <w:r>
        <w:rPr>
          <w:rFonts w:ascii="Arial" w:eastAsia="Arial" w:hAnsi="Arial" w:cs="Arial"/>
          <w:i/>
        </w:rPr>
        <w:t>1</w:t>
      </w:r>
      <w:r>
        <w:rPr>
          <w:rFonts w:ascii="Arial" w:eastAsia="Arial" w:hAnsi="Arial" w:cs="Arial"/>
          <w:i/>
          <w:spacing w:val="-1"/>
        </w:rPr>
        <w:t xml:space="preserve"> </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Piece</w:t>
      </w:r>
      <w:r>
        <w:rPr>
          <w:rFonts w:ascii="Arial" w:eastAsia="Arial" w:hAnsi="Arial" w:cs="Arial"/>
          <w:i/>
          <w:spacing w:val="2"/>
        </w:rPr>
        <w:t xml:space="preserve"> </w:t>
      </w:r>
      <w:r>
        <w:rPr>
          <w:rFonts w:ascii="Arial" w:eastAsia="Arial" w:hAnsi="Arial" w:cs="Arial"/>
          <w:i/>
          <w:spacing w:val="-2"/>
        </w:rPr>
        <w:t>rate</w:t>
      </w:r>
      <w:r>
        <w:rPr>
          <w:rFonts w:ascii="Arial" w:eastAsia="Arial" w:hAnsi="Arial" w:cs="Arial"/>
          <w:i/>
          <w:spacing w:val="2"/>
        </w:rPr>
        <w:t xml:space="preserve"> </w:t>
      </w:r>
      <w:r>
        <w:rPr>
          <w:rFonts w:ascii="Arial" w:eastAsia="Arial" w:hAnsi="Arial" w:cs="Arial"/>
          <w:i/>
          <w:spacing w:val="-2"/>
        </w:rPr>
        <w:t>workers</w:t>
      </w:r>
      <w:r>
        <w:rPr>
          <w:rFonts w:ascii="Arial" w:eastAsia="Arial" w:hAnsi="Arial" w:cs="Arial"/>
          <w:i/>
          <w:spacing w:val="-4"/>
        </w:rPr>
        <w:t xml:space="preserve"> </w:t>
      </w:r>
      <w:r>
        <w:rPr>
          <w:rFonts w:ascii="Arial" w:eastAsia="Arial" w:hAnsi="Arial" w:cs="Arial"/>
          <w:i/>
          <w:spacing w:val="-1"/>
        </w:rPr>
        <w:t>and</w:t>
      </w:r>
      <w:r>
        <w:rPr>
          <w:rFonts w:ascii="Arial" w:eastAsia="Arial" w:hAnsi="Arial" w:cs="Arial"/>
          <w:i/>
          <w:spacing w:val="-2"/>
        </w:rPr>
        <w:t xml:space="preserve"> </w:t>
      </w:r>
      <w:r>
        <w:rPr>
          <w:rFonts w:ascii="Arial" w:eastAsia="Arial" w:hAnsi="Arial" w:cs="Arial"/>
          <w:i/>
        </w:rPr>
        <w:t>no</w:t>
      </w:r>
      <w:r>
        <w:rPr>
          <w:rFonts w:ascii="Arial" w:eastAsia="Arial" w:hAnsi="Arial" w:cs="Arial"/>
          <w:i/>
          <w:spacing w:val="2"/>
        </w:rPr>
        <w:t xml:space="preserve"> </w:t>
      </w:r>
      <w:r>
        <w:rPr>
          <w:rFonts w:ascii="Arial" w:eastAsia="Arial" w:hAnsi="Arial" w:cs="Arial"/>
          <w:i/>
          <w:spacing w:val="-2"/>
        </w:rPr>
        <w:t>records</w:t>
      </w:r>
      <w:r>
        <w:rPr>
          <w:rFonts w:ascii="Arial" w:eastAsia="Arial" w:hAnsi="Arial" w:cs="Arial"/>
          <w:i/>
          <w:spacing w:val="1"/>
        </w:rPr>
        <w:t xml:space="preserve"> </w:t>
      </w:r>
      <w:r>
        <w:rPr>
          <w:rFonts w:ascii="Arial" w:eastAsia="Arial" w:hAnsi="Arial" w:cs="Arial"/>
          <w:i/>
          <w:spacing w:val="-1"/>
        </w:rPr>
        <w:t>kept</w:t>
      </w:r>
    </w:p>
    <w:p w:rsidR="005D6E3D" w:rsidRDefault="00E77DBE">
      <w:pPr>
        <w:pStyle w:val="BodyText"/>
        <w:numPr>
          <w:ilvl w:val="0"/>
          <w:numId w:val="1"/>
        </w:numPr>
        <w:tabs>
          <w:tab w:val="left" w:pos="825"/>
        </w:tabs>
        <w:spacing w:line="276" w:lineRule="auto"/>
        <w:ind w:left="114" w:right="162" w:firstLine="0"/>
      </w:pPr>
      <w:proofErr w:type="spellStart"/>
      <w:r>
        <w:rPr>
          <w:spacing w:val="-1"/>
        </w:rPr>
        <w:t>Jenda</w:t>
      </w:r>
      <w:proofErr w:type="spellEnd"/>
      <w:r>
        <w:rPr>
          <w:spacing w:val="-2"/>
        </w:rPr>
        <w:t xml:space="preserve"> </w:t>
      </w:r>
      <w:r>
        <w:t>Pty</w:t>
      </w:r>
      <w:r>
        <w:rPr>
          <w:spacing w:val="-4"/>
        </w:rPr>
        <w:t xml:space="preserve"> </w:t>
      </w:r>
      <w:r>
        <w:rPr>
          <w:spacing w:val="-1"/>
        </w:rPr>
        <w:t>Ltd</w:t>
      </w:r>
      <w:r>
        <w:rPr>
          <w:spacing w:val="5"/>
        </w:rPr>
        <w:t xml:space="preserve"> </w:t>
      </w:r>
      <w:r>
        <w:rPr>
          <w:spacing w:val="-1"/>
        </w:rPr>
        <w:t>(</w:t>
      </w:r>
      <w:proofErr w:type="spellStart"/>
      <w:r>
        <w:rPr>
          <w:spacing w:val="-1"/>
        </w:rPr>
        <w:t>Jenda</w:t>
      </w:r>
      <w:proofErr w:type="spellEnd"/>
      <w:r>
        <w:rPr>
          <w:spacing w:val="-1"/>
        </w:rPr>
        <w:t>)</w:t>
      </w:r>
      <w:r>
        <w:t xml:space="preserve"> </w:t>
      </w:r>
      <w:r>
        <w:rPr>
          <w:spacing w:val="-2"/>
        </w:rPr>
        <w:t xml:space="preserve">employed </w:t>
      </w:r>
      <w:r>
        <w:rPr>
          <w:spacing w:val="-1"/>
        </w:rPr>
        <w:t>ten</w:t>
      </w:r>
      <w:r>
        <w:rPr>
          <w:spacing w:val="2"/>
        </w:rPr>
        <w:t xml:space="preserve"> </w:t>
      </w:r>
      <w:r>
        <w:rPr>
          <w:spacing w:val="-1"/>
        </w:rPr>
        <w:t>individuals</w:t>
      </w:r>
      <w:r>
        <w:rPr>
          <w:spacing w:val="1"/>
        </w:rPr>
        <w:t xml:space="preserve"> </w:t>
      </w:r>
      <w:r>
        <w:rPr>
          <w:spacing w:val="-2"/>
        </w:rPr>
        <w:t>(seven</w:t>
      </w:r>
      <w:r>
        <w:rPr>
          <w:spacing w:val="2"/>
        </w:rPr>
        <w:t xml:space="preserve"> </w:t>
      </w:r>
      <w:r>
        <w:rPr>
          <w:spacing w:val="-1"/>
        </w:rPr>
        <w:t>full-time,</w:t>
      </w:r>
      <w:r>
        <w:rPr>
          <w:spacing w:val="2"/>
        </w:rPr>
        <w:t xml:space="preserve"> </w:t>
      </w:r>
      <w:r>
        <w:rPr>
          <w:spacing w:val="-2"/>
        </w:rPr>
        <w:t>three</w:t>
      </w:r>
      <w:r>
        <w:rPr>
          <w:spacing w:val="2"/>
        </w:rPr>
        <w:t xml:space="preserve"> </w:t>
      </w:r>
      <w:r>
        <w:rPr>
          <w:spacing w:val="-1"/>
        </w:rPr>
        <w:t xml:space="preserve">part-time) </w:t>
      </w:r>
      <w:r>
        <w:rPr>
          <w:spacing w:val="-2"/>
        </w:rPr>
        <w:t>to</w:t>
      </w:r>
      <w:r>
        <w:rPr>
          <w:spacing w:val="2"/>
        </w:rPr>
        <w:t xml:space="preserve"> </w:t>
      </w:r>
      <w:r>
        <w:rPr>
          <w:spacing w:val="-2"/>
        </w:rPr>
        <w:t>work</w:t>
      </w:r>
      <w:r>
        <w:rPr>
          <w:spacing w:val="1"/>
        </w:rPr>
        <w:t xml:space="preserve"> </w:t>
      </w:r>
      <w:r>
        <w:rPr>
          <w:spacing w:val="-1"/>
        </w:rPr>
        <w:t>in</w:t>
      </w:r>
      <w:r>
        <w:rPr>
          <w:spacing w:val="61"/>
        </w:rPr>
        <w:t xml:space="preserve"> </w:t>
      </w:r>
      <w:r>
        <w:rPr>
          <w:spacing w:val="-1"/>
        </w:rPr>
        <w:t>its</w:t>
      </w:r>
      <w:r>
        <w:rPr>
          <w:spacing w:val="1"/>
        </w:rPr>
        <w:t xml:space="preserve"> </w:t>
      </w:r>
      <w:r>
        <w:rPr>
          <w:spacing w:val="-1"/>
        </w:rPr>
        <w:t>small</w:t>
      </w:r>
      <w:r>
        <w:t xml:space="preserve"> </w:t>
      </w:r>
      <w:r>
        <w:rPr>
          <w:spacing w:val="-1"/>
        </w:rPr>
        <w:t>factory</w:t>
      </w:r>
      <w:r>
        <w:rPr>
          <w:spacing w:val="-4"/>
        </w:rPr>
        <w:t xml:space="preserve"> </w:t>
      </w:r>
      <w:r>
        <w:t>to</w:t>
      </w:r>
      <w:r>
        <w:rPr>
          <w:spacing w:val="-2"/>
        </w:rPr>
        <w:t xml:space="preserve"> </w:t>
      </w:r>
      <w:r>
        <w:rPr>
          <w:spacing w:val="-1"/>
        </w:rPr>
        <w:t>produce</w:t>
      </w:r>
      <w:r>
        <w:rPr>
          <w:spacing w:val="2"/>
        </w:rPr>
        <w:t xml:space="preserve"> </w:t>
      </w:r>
      <w:r>
        <w:rPr>
          <w:spacing w:val="-2"/>
        </w:rPr>
        <w:t>widgets.</w:t>
      </w:r>
      <w:r>
        <w:rPr>
          <w:spacing w:val="2"/>
        </w:rPr>
        <w:t xml:space="preserve"> </w:t>
      </w:r>
      <w:proofErr w:type="spellStart"/>
      <w:r>
        <w:rPr>
          <w:spacing w:val="-2"/>
        </w:rPr>
        <w:t>Jenda</w:t>
      </w:r>
      <w:proofErr w:type="spellEnd"/>
      <w:r>
        <w:rPr>
          <w:spacing w:val="2"/>
        </w:rPr>
        <w:t xml:space="preserve"> </w:t>
      </w:r>
      <w:r>
        <w:rPr>
          <w:spacing w:val="-1"/>
        </w:rPr>
        <w:t>pays</w:t>
      </w:r>
      <w:r>
        <w:rPr>
          <w:spacing w:val="1"/>
        </w:rPr>
        <w:t xml:space="preserve"> </w:t>
      </w:r>
      <w:r>
        <w:rPr>
          <w:spacing w:val="-2"/>
        </w:rPr>
        <w:t>its</w:t>
      </w:r>
      <w:r>
        <w:rPr>
          <w:spacing w:val="1"/>
        </w:rPr>
        <w:t xml:space="preserve"> </w:t>
      </w:r>
      <w:r>
        <w:rPr>
          <w:spacing w:val="-1"/>
        </w:rPr>
        <w:t>employees</w:t>
      </w:r>
      <w:r>
        <w:rPr>
          <w:spacing w:val="-4"/>
        </w:rPr>
        <w:t xml:space="preserve"> </w:t>
      </w:r>
      <w:r>
        <w:t>at</w:t>
      </w:r>
      <w:r>
        <w:rPr>
          <w:spacing w:val="-3"/>
        </w:rPr>
        <w:t xml:space="preserve"> </w:t>
      </w:r>
      <w:r>
        <w:t>a</w:t>
      </w:r>
      <w:r>
        <w:rPr>
          <w:spacing w:val="2"/>
        </w:rPr>
        <w:t xml:space="preserve"> </w:t>
      </w:r>
      <w:r>
        <w:rPr>
          <w:spacing w:val="-1"/>
        </w:rPr>
        <w:t>piece</w:t>
      </w:r>
      <w:r>
        <w:rPr>
          <w:spacing w:val="-2"/>
        </w:rPr>
        <w:t xml:space="preserve"> rate</w:t>
      </w:r>
      <w:r>
        <w:rPr>
          <w:spacing w:val="2"/>
        </w:rPr>
        <w:t xml:space="preserve"> </w:t>
      </w:r>
      <w:r>
        <w:rPr>
          <w:spacing w:val="-1"/>
        </w:rPr>
        <w:t>based</w:t>
      </w:r>
      <w:r>
        <w:rPr>
          <w:spacing w:val="-2"/>
        </w:rPr>
        <w:t xml:space="preserve"> </w:t>
      </w:r>
      <w:r>
        <w:t>on</w:t>
      </w:r>
      <w:r>
        <w:rPr>
          <w:spacing w:val="-2"/>
        </w:rPr>
        <w:t xml:space="preserve"> </w:t>
      </w:r>
      <w:r>
        <w:rPr>
          <w:spacing w:val="-1"/>
        </w:rPr>
        <w:t>each</w:t>
      </w:r>
      <w:r>
        <w:rPr>
          <w:spacing w:val="2"/>
        </w:rPr>
        <w:t xml:space="preserve"> </w:t>
      </w:r>
      <w:r>
        <w:rPr>
          <w:spacing w:val="-2"/>
        </w:rPr>
        <w:t>widget</w:t>
      </w:r>
      <w:r>
        <w:rPr>
          <w:spacing w:val="59"/>
        </w:rPr>
        <w:t xml:space="preserve"> </w:t>
      </w:r>
      <w:r>
        <w:rPr>
          <w:spacing w:val="-1"/>
        </w:rPr>
        <w:t>produced</w:t>
      </w:r>
      <w:r>
        <w:rPr>
          <w:spacing w:val="2"/>
        </w:rPr>
        <w:t xml:space="preserve"> </w:t>
      </w:r>
      <w:r>
        <w:rPr>
          <w:spacing w:val="-1"/>
        </w:rPr>
        <w:t>(rather</w:t>
      </w:r>
      <w:r>
        <w:rPr>
          <w:spacing w:val="-6"/>
        </w:rPr>
        <w:t xml:space="preserve"> </w:t>
      </w:r>
      <w:r>
        <w:t>than</w:t>
      </w:r>
      <w:r>
        <w:rPr>
          <w:spacing w:val="-2"/>
        </w:rPr>
        <w:t xml:space="preserve"> an</w:t>
      </w:r>
      <w:r>
        <w:rPr>
          <w:spacing w:val="2"/>
        </w:rPr>
        <w:t xml:space="preserve"> </w:t>
      </w:r>
      <w:r>
        <w:rPr>
          <w:spacing w:val="-1"/>
        </w:rPr>
        <w:t>hourly</w:t>
      </w:r>
      <w:r>
        <w:rPr>
          <w:spacing w:val="1"/>
        </w:rPr>
        <w:t xml:space="preserve"> </w:t>
      </w:r>
      <w:r>
        <w:rPr>
          <w:spacing w:val="-2"/>
        </w:rPr>
        <w:t>rate</w:t>
      </w:r>
      <w:proofErr w:type="gramStart"/>
      <w:r>
        <w:rPr>
          <w:spacing w:val="-2"/>
        </w:rPr>
        <w:t>),</w:t>
      </w:r>
      <w:r>
        <w:rPr>
          <w:spacing w:val="-3"/>
        </w:rPr>
        <w:t xml:space="preserve"> </w:t>
      </w:r>
      <w:r>
        <w:rPr>
          <w:spacing w:val="-1"/>
        </w:rPr>
        <w:t>and</w:t>
      </w:r>
      <w:proofErr w:type="gramEnd"/>
      <w:r>
        <w:rPr>
          <w:spacing w:val="-2"/>
        </w:rPr>
        <w:t xml:space="preserve"> </w:t>
      </w:r>
      <w:r>
        <w:rPr>
          <w:spacing w:val="-1"/>
        </w:rPr>
        <w:t>did</w:t>
      </w:r>
      <w:r>
        <w:rPr>
          <w:spacing w:val="-2"/>
        </w:rPr>
        <w:t xml:space="preserve"> </w:t>
      </w:r>
      <w:r>
        <w:rPr>
          <w:spacing w:val="-1"/>
        </w:rPr>
        <w:t>not</w:t>
      </w:r>
      <w:r>
        <w:rPr>
          <w:spacing w:val="-3"/>
        </w:rPr>
        <w:t xml:space="preserve"> </w:t>
      </w:r>
      <w:r>
        <w:rPr>
          <w:spacing w:val="-1"/>
        </w:rPr>
        <w:t>maintain</w:t>
      </w:r>
      <w:r>
        <w:rPr>
          <w:spacing w:val="2"/>
        </w:rPr>
        <w:t xml:space="preserve"> </w:t>
      </w:r>
      <w:r>
        <w:rPr>
          <w:spacing w:val="-1"/>
        </w:rPr>
        <w:t>records</w:t>
      </w:r>
      <w:r>
        <w:rPr>
          <w:spacing w:val="-4"/>
        </w:rPr>
        <w:t xml:space="preserve"> </w:t>
      </w:r>
      <w:r>
        <w:t>of</w:t>
      </w:r>
      <w:r>
        <w:rPr>
          <w:spacing w:val="-3"/>
        </w:rPr>
        <w:t xml:space="preserve"> </w:t>
      </w:r>
      <w:r>
        <w:rPr>
          <w:spacing w:val="-1"/>
        </w:rPr>
        <w:t>the</w:t>
      </w:r>
      <w:r>
        <w:rPr>
          <w:spacing w:val="-2"/>
        </w:rPr>
        <w:t xml:space="preserve"> </w:t>
      </w:r>
      <w:r>
        <w:rPr>
          <w:spacing w:val="-1"/>
        </w:rPr>
        <w:t>number</w:t>
      </w:r>
      <w:r>
        <w:rPr>
          <w:spacing w:val="-6"/>
        </w:rPr>
        <w:t xml:space="preserve"> </w:t>
      </w:r>
      <w:r>
        <w:t>of</w:t>
      </w:r>
      <w:r>
        <w:rPr>
          <w:spacing w:val="-3"/>
        </w:rPr>
        <w:t xml:space="preserve"> </w:t>
      </w:r>
      <w:r>
        <w:rPr>
          <w:spacing w:val="-1"/>
        </w:rPr>
        <w:t>hours</w:t>
      </w:r>
      <w:r>
        <w:rPr>
          <w:spacing w:val="1"/>
        </w:rPr>
        <w:t xml:space="preserve"> </w:t>
      </w:r>
      <w:r>
        <w:rPr>
          <w:spacing w:val="-1"/>
        </w:rPr>
        <w:t>its</w:t>
      </w:r>
      <w:r>
        <w:rPr>
          <w:spacing w:val="61"/>
        </w:rPr>
        <w:t xml:space="preserve"> </w:t>
      </w:r>
      <w:r>
        <w:rPr>
          <w:spacing w:val="-1"/>
        </w:rPr>
        <w:t>employees</w:t>
      </w:r>
      <w:r>
        <w:rPr>
          <w:spacing w:val="-4"/>
        </w:rPr>
        <w:t xml:space="preserve"> </w:t>
      </w:r>
      <w:r>
        <w:rPr>
          <w:spacing w:val="-1"/>
        </w:rPr>
        <w:t>had</w:t>
      </w:r>
      <w:r>
        <w:rPr>
          <w:spacing w:val="2"/>
        </w:rPr>
        <w:t xml:space="preserve"> </w:t>
      </w:r>
      <w:r>
        <w:rPr>
          <w:spacing w:val="-2"/>
        </w:rPr>
        <w:t>worked</w:t>
      </w:r>
      <w:r>
        <w:rPr>
          <w:spacing w:val="7"/>
        </w:rPr>
        <w:t xml:space="preserve"> </w:t>
      </w:r>
      <w:r>
        <w:rPr>
          <w:spacing w:val="-1"/>
        </w:rPr>
        <w:t>in</w:t>
      </w:r>
      <w:r>
        <w:rPr>
          <w:spacing w:val="-2"/>
        </w:rPr>
        <w:t xml:space="preserve"> </w:t>
      </w:r>
      <w:r>
        <w:t>a</w:t>
      </w:r>
      <w:r>
        <w:rPr>
          <w:spacing w:val="3"/>
        </w:rPr>
        <w:t xml:space="preserve"> </w:t>
      </w:r>
      <w:r>
        <w:rPr>
          <w:spacing w:val="-2"/>
        </w:rPr>
        <w:t xml:space="preserve">reference </w:t>
      </w:r>
      <w:r>
        <w:rPr>
          <w:spacing w:val="-1"/>
        </w:rPr>
        <w:t>period.</w:t>
      </w:r>
    </w:p>
    <w:p w:rsidR="005D6E3D" w:rsidRDefault="00E77DBE">
      <w:pPr>
        <w:pStyle w:val="BodyText"/>
        <w:numPr>
          <w:ilvl w:val="0"/>
          <w:numId w:val="1"/>
        </w:numPr>
        <w:tabs>
          <w:tab w:val="left" w:pos="825"/>
        </w:tabs>
        <w:spacing w:before="122" w:line="273" w:lineRule="auto"/>
        <w:ind w:left="114" w:right="472" w:firstLine="0"/>
      </w:pPr>
      <w:proofErr w:type="spellStart"/>
      <w:r>
        <w:rPr>
          <w:rFonts w:cs="Arial"/>
          <w:spacing w:val="-1"/>
        </w:rPr>
        <w:t>Jenda’s</w:t>
      </w:r>
      <w:proofErr w:type="spellEnd"/>
      <w:r>
        <w:rPr>
          <w:rFonts w:cs="Arial"/>
          <w:spacing w:val="-4"/>
        </w:rPr>
        <w:t xml:space="preserve"> </w:t>
      </w:r>
      <w:r>
        <w:rPr>
          <w:rFonts w:cs="Arial"/>
          <w:spacing w:val="-1"/>
        </w:rPr>
        <w:t>employees</w:t>
      </w:r>
      <w:r>
        <w:rPr>
          <w:rFonts w:cs="Arial"/>
          <w:spacing w:val="1"/>
        </w:rPr>
        <w:t xml:space="preserve"> </w:t>
      </w:r>
      <w:r>
        <w:rPr>
          <w:rFonts w:cs="Arial"/>
          <w:spacing w:val="-2"/>
        </w:rPr>
        <w:t>fall</w:t>
      </w:r>
      <w:r>
        <w:rPr>
          <w:rFonts w:cs="Arial"/>
        </w:rPr>
        <w:t xml:space="preserve"> </w:t>
      </w:r>
      <w:r>
        <w:rPr>
          <w:rFonts w:cs="Arial"/>
          <w:spacing w:val="-1"/>
        </w:rPr>
        <w:t>within</w:t>
      </w:r>
      <w:r>
        <w:rPr>
          <w:rFonts w:cs="Arial"/>
          <w:spacing w:val="-2"/>
        </w:rPr>
        <w:t xml:space="preserve"> </w:t>
      </w:r>
      <w:r>
        <w:rPr>
          <w:rFonts w:cs="Arial"/>
          <w:spacing w:val="-1"/>
        </w:rPr>
        <w:t>the</w:t>
      </w:r>
      <w:r>
        <w:rPr>
          <w:rFonts w:cs="Arial"/>
          <w:spacing w:val="2"/>
        </w:rPr>
        <w:t xml:space="preserve"> </w:t>
      </w:r>
      <w:r>
        <w:rPr>
          <w:rFonts w:cs="Arial"/>
          <w:spacing w:val="-1"/>
        </w:rPr>
        <w:t>class</w:t>
      </w:r>
      <w:r>
        <w:rPr>
          <w:rFonts w:cs="Arial"/>
          <w:spacing w:val="-4"/>
        </w:rPr>
        <w:t xml:space="preserve"> </w:t>
      </w:r>
      <w:r>
        <w:rPr>
          <w:rFonts w:cs="Arial"/>
        </w:rPr>
        <w:t>of</w:t>
      </w:r>
      <w:r>
        <w:rPr>
          <w:rFonts w:cs="Arial"/>
          <w:spacing w:val="2"/>
        </w:rPr>
        <w:t xml:space="preserve"> </w:t>
      </w:r>
      <w:r>
        <w:rPr>
          <w:rFonts w:cs="Arial"/>
          <w:spacing w:val="-2"/>
        </w:rPr>
        <w:t>individuals</w:t>
      </w:r>
      <w:r>
        <w:rPr>
          <w:rFonts w:cs="Arial"/>
          <w:spacing w:val="1"/>
        </w:rPr>
        <w:t xml:space="preserve"> </w:t>
      </w:r>
      <w:r>
        <w:rPr>
          <w:rFonts w:cs="Arial"/>
          <w:spacing w:val="-2"/>
        </w:rPr>
        <w:t>where</w:t>
      </w:r>
      <w:r>
        <w:rPr>
          <w:rFonts w:cs="Arial"/>
          <w:spacing w:val="2"/>
        </w:rPr>
        <w:t xml:space="preserve"> </w:t>
      </w:r>
      <w:r>
        <w:rPr>
          <w:rFonts w:cs="Arial"/>
          <w:spacing w:val="-1"/>
        </w:rPr>
        <w:t>the</w:t>
      </w:r>
      <w:r>
        <w:rPr>
          <w:rFonts w:cs="Arial"/>
          <w:spacing w:val="-2"/>
        </w:rPr>
        <w:t xml:space="preserve"> </w:t>
      </w:r>
      <w:r>
        <w:rPr>
          <w:rFonts w:cs="Arial"/>
          <w:spacing w:val="-1"/>
        </w:rPr>
        <w:t>Commissioner is</w:t>
      </w:r>
      <w:r>
        <w:rPr>
          <w:rFonts w:cs="Arial"/>
          <w:spacing w:val="1"/>
        </w:rPr>
        <w:t xml:space="preserve"> </w:t>
      </w:r>
      <w:r>
        <w:rPr>
          <w:rFonts w:cs="Arial"/>
          <w:spacing w:val="-2"/>
        </w:rPr>
        <w:t>satisfied</w:t>
      </w:r>
      <w:r>
        <w:rPr>
          <w:rFonts w:cs="Arial"/>
          <w:spacing w:val="69"/>
        </w:rPr>
        <w:t xml:space="preserve"> </w:t>
      </w:r>
      <w:r>
        <w:rPr>
          <w:spacing w:val="-1"/>
        </w:rPr>
        <w:t>that</w:t>
      </w:r>
      <w:r>
        <w:rPr>
          <w:spacing w:val="2"/>
        </w:rPr>
        <w:t xml:space="preserve"> </w:t>
      </w:r>
      <w:r>
        <w:rPr>
          <w:spacing w:val="-1"/>
        </w:rPr>
        <w:t>the</w:t>
      </w:r>
      <w:r>
        <w:rPr>
          <w:spacing w:val="-2"/>
        </w:rPr>
        <w:t xml:space="preserve"> </w:t>
      </w:r>
      <w:r>
        <w:rPr>
          <w:spacing w:val="-1"/>
        </w:rPr>
        <w:t>hours</w:t>
      </w:r>
      <w:r>
        <w:rPr>
          <w:spacing w:val="-4"/>
        </w:rPr>
        <w:t xml:space="preserve"> </w:t>
      </w:r>
      <w:r>
        <w:t>of</w:t>
      </w:r>
      <w:r>
        <w:rPr>
          <w:spacing w:val="-3"/>
        </w:rPr>
        <w:t xml:space="preserve"> </w:t>
      </w:r>
      <w:r>
        <w:rPr>
          <w:spacing w:val="-1"/>
        </w:rPr>
        <w:t>employees</w:t>
      </w:r>
      <w:r>
        <w:rPr>
          <w:spacing w:val="-4"/>
        </w:rPr>
        <w:t xml:space="preserve"> </w:t>
      </w:r>
      <w:r>
        <w:rPr>
          <w:spacing w:val="-2"/>
        </w:rPr>
        <w:t>within</w:t>
      </w:r>
      <w:r>
        <w:rPr>
          <w:spacing w:val="2"/>
        </w:rPr>
        <w:t xml:space="preserve"> </w:t>
      </w:r>
      <w:r>
        <w:rPr>
          <w:spacing w:val="-1"/>
        </w:rPr>
        <w:t>that</w:t>
      </w:r>
      <w:r>
        <w:rPr>
          <w:spacing w:val="-3"/>
        </w:rPr>
        <w:t xml:space="preserve"> </w:t>
      </w:r>
      <w:r>
        <w:rPr>
          <w:spacing w:val="-1"/>
        </w:rPr>
        <w:t>class</w:t>
      </w:r>
      <w:r>
        <w:rPr>
          <w:spacing w:val="-4"/>
        </w:rPr>
        <w:t xml:space="preserve"> </w:t>
      </w:r>
      <w:r>
        <w:rPr>
          <w:spacing w:val="-1"/>
        </w:rPr>
        <w:t>are</w:t>
      </w:r>
      <w:r>
        <w:rPr>
          <w:spacing w:val="-2"/>
        </w:rPr>
        <w:t xml:space="preserve"> </w:t>
      </w:r>
      <w:r>
        <w:rPr>
          <w:spacing w:val="-1"/>
        </w:rPr>
        <w:t>not</w:t>
      </w:r>
      <w:r>
        <w:rPr>
          <w:spacing w:val="2"/>
        </w:rPr>
        <w:t xml:space="preserve"> </w:t>
      </w:r>
      <w:r>
        <w:rPr>
          <w:spacing w:val="-1"/>
        </w:rPr>
        <w:t>readily</w:t>
      </w:r>
      <w:r>
        <w:rPr>
          <w:spacing w:val="-4"/>
        </w:rPr>
        <w:t xml:space="preserve"> </w:t>
      </w:r>
      <w:r>
        <w:rPr>
          <w:spacing w:val="-1"/>
        </w:rPr>
        <w:t>ascertainable</w:t>
      </w:r>
      <w:r>
        <w:rPr>
          <w:spacing w:val="2"/>
        </w:rPr>
        <w:t xml:space="preserve"> </w:t>
      </w:r>
      <w:r>
        <w:rPr>
          <w:spacing w:val="-1"/>
        </w:rPr>
        <w:t>in</w:t>
      </w:r>
      <w:r>
        <w:rPr>
          <w:spacing w:val="11"/>
        </w:rPr>
        <w:t xml:space="preserve"> </w:t>
      </w:r>
      <w:r>
        <w:t>a</w:t>
      </w:r>
      <w:r>
        <w:rPr>
          <w:spacing w:val="3"/>
        </w:rPr>
        <w:t xml:space="preserve"> </w:t>
      </w:r>
      <w:r>
        <w:rPr>
          <w:spacing w:val="-2"/>
        </w:rPr>
        <w:t xml:space="preserve">reference </w:t>
      </w:r>
      <w:r>
        <w:rPr>
          <w:spacing w:val="-1"/>
        </w:rPr>
        <w:t>period.</w:t>
      </w:r>
    </w:p>
    <w:p w:rsidR="005D6E3D" w:rsidRDefault="00E77DBE">
      <w:pPr>
        <w:pStyle w:val="BodyText"/>
        <w:numPr>
          <w:ilvl w:val="0"/>
          <w:numId w:val="1"/>
        </w:numPr>
        <w:tabs>
          <w:tab w:val="left" w:pos="825"/>
        </w:tabs>
        <w:spacing w:before="126" w:line="276" w:lineRule="auto"/>
        <w:ind w:left="114" w:right="231" w:firstLine="0"/>
      </w:pPr>
      <w:r>
        <w:rPr>
          <w:spacing w:val="-1"/>
        </w:rPr>
        <w:t>Applying</w:t>
      </w:r>
      <w:r>
        <w:t xml:space="preserve"> </w:t>
      </w:r>
      <w:r>
        <w:rPr>
          <w:spacing w:val="-2"/>
        </w:rPr>
        <w:t>paragraph</w:t>
      </w:r>
      <w:r>
        <w:rPr>
          <w:spacing w:val="2"/>
        </w:rPr>
        <w:t xml:space="preserve"> </w:t>
      </w:r>
      <w:r>
        <w:rPr>
          <w:spacing w:val="-1"/>
        </w:rPr>
        <w:t>7(1)(a),</w:t>
      </w:r>
      <w:r>
        <w:rPr>
          <w:spacing w:val="2"/>
        </w:rPr>
        <w:t xml:space="preserve"> </w:t>
      </w:r>
      <w:proofErr w:type="spellStart"/>
      <w:r>
        <w:rPr>
          <w:rFonts w:cs="Arial"/>
          <w:spacing w:val="-1"/>
        </w:rPr>
        <w:t>Jenda’s</w:t>
      </w:r>
      <w:proofErr w:type="spellEnd"/>
      <w:r>
        <w:rPr>
          <w:rFonts w:cs="Arial"/>
          <w:spacing w:val="-4"/>
        </w:rPr>
        <w:t xml:space="preserve"> </w:t>
      </w:r>
      <w:r>
        <w:rPr>
          <w:rFonts w:cs="Arial"/>
          <w:spacing w:val="-1"/>
        </w:rPr>
        <w:t>payroll</w:t>
      </w:r>
      <w:r>
        <w:rPr>
          <w:rFonts w:cs="Arial"/>
        </w:rPr>
        <w:t xml:space="preserve"> </w:t>
      </w:r>
      <w:r>
        <w:rPr>
          <w:rFonts w:cs="Arial"/>
          <w:spacing w:val="-2"/>
        </w:rPr>
        <w:t>records</w:t>
      </w:r>
      <w:r>
        <w:rPr>
          <w:rFonts w:cs="Arial"/>
          <w:spacing w:val="1"/>
        </w:rPr>
        <w:t xml:space="preserve"> </w:t>
      </w:r>
      <w:r>
        <w:rPr>
          <w:rFonts w:cs="Arial"/>
        </w:rPr>
        <w:t>for</w:t>
      </w:r>
      <w:r>
        <w:rPr>
          <w:rFonts w:cs="Arial"/>
          <w:spacing w:val="-1"/>
        </w:rPr>
        <w:t xml:space="preserve"> its</w:t>
      </w:r>
      <w:r>
        <w:rPr>
          <w:rFonts w:cs="Arial"/>
          <w:spacing w:val="-4"/>
        </w:rPr>
        <w:t xml:space="preserve"> </w:t>
      </w:r>
      <w:r>
        <w:rPr>
          <w:rFonts w:cs="Arial"/>
          <w:spacing w:val="-1"/>
        </w:rPr>
        <w:t>full</w:t>
      </w:r>
      <w:r>
        <w:rPr>
          <w:spacing w:val="-1"/>
        </w:rPr>
        <w:t>-time</w:t>
      </w:r>
      <w:r>
        <w:rPr>
          <w:spacing w:val="-2"/>
        </w:rPr>
        <w:t xml:space="preserve"> </w:t>
      </w:r>
      <w:r>
        <w:rPr>
          <w:spacing w:val="-1"/>
        </w:rPr>
        <w:t>employees</w:t>
      </w:r>
      <w:r>
        <w:rPr>
          <w:spacing w:val="1"/>
        </w:rPr>
        <w:t xml:space="preserve"> </w:t>
      </w:r>
      <w:r>
        <w:rPr>
          <w:spacing w:val="-1"/>
        </w:rPr>
        <w:t>show</w:t>
      </w:r>
      <w:r>
        <w:rPr>
          <w:spacing w:val="-5"/>
        </w:rPr>
        <w:t xml:space="preserve"> </w:t>
      </w:r>
      <w:r>
        <w:rPr>
          <w:spacing w:val="-1"/>
        </w:rPr>
        <w:t>that</w:t>
      </w:r>
      <w:r>
        <w:rPr>
          <w:spacing w:val="2"/>
        </w:rPr>
        <w:t xml:space="preserve"> </w:t>
      </w:r>
      <w:r>
        <w:rPr>
          <w:spacing w:val="-3"/>
        </w:rPr>
        <w:t>the</w:t>
      </w:r>
      <w:r>
        <w:rPr>
          <w:spacing w:val="75"/>
        </w:rPr>
        <w:t xml:space="preserve"> </w:t>
      </w:r>
      <w:r>
        <w:rPr>
          <w:spacing w:val="-1"/>
        </w:rPr>
        <w:t>seven</w:t>
      </w:r>
      <w:r>
        <w:rPr>
          <w:spacing w:val="2"/>
        </w:rPr>
        <w:t xml:space="preserve"> </w:t>
      </w:r>
      <w:r>
        <w:rPr>
          <w:spacing w:val="-2"/>
        </w:rPr>
        <w:t>full-time</w:t>
      </w:r>
      <w:r>
        <w:rPr>
          <w:spacing w:val="2"/>
        </w:rPr>
        <w:t xml:space="preserve"> </w:t>
      </w:r>
      <w:r>
        <w:rPr>
          <w:spacing w:val="-1"/>
        </w:rPr>
        <w:t>employees</w:t>
      </w:r>
      <w:r>
        <w:rPr>
          <w:spacing w:val="-4"/>
        </w:rPr>
        <w:t xml:space="preserve"> </w:t>
      </w:r>
      <w:r>
        <w:rPr>
          <w:spacing w:val="-1"/>
        </w:rPr>
        <w:t>each</w:t>
      </w:r>
      <w:r>
        <w:rPr>
          <w:spacing w:val="-2"/>
        </w:rPr>
        <w:t xml:space="preserve"> earned</w:t>
      </w:r>
      <w:r>
        <w:rPr>
          <w:spacing w:val="2"/>
        </w:rPr>
        <w:t xml:space="preserve"> </w:t>
      </w:r>
      <w:r>
        <w:rPr>
          <w:spacing w:val="-1"/>
        </w:rPr>
        <w:t>approximately</w:t>
      </w:r>
      <w:r>
        <w:rPr>
          <w:spacing w:val="-4"/>
        </w:rPr>
        <w:t xml:space="preserve"> </w:t>
      </w:r>
      <w:r>
        <w:rPr>
          <w:spacing w:val="-1"/>
        </w:rPr>
        <w:t>$3,500</w:t>
      </w:r>
      <w:r>
        <w:rPr>
          <w:spacing w:val="6"/>
        </w:rPr>
        <w:t xml:space="preserve"> </w:t>
      </w:r>
      <w:r>
        <w:rPr>
          <w:spacing w:val="-1"/>
        </w:rPr>
        <w:t>in</w:t>
      </w:r>
      <w:r>
        <w:rPr>
          <w:spacing w:val="3"/>
        </w:rPr>
        <w:t xml:space="preserve"> </w:t>
      </w:r>
      <w:r>
        <w:rPr>
          <w:spacing w:val="-1"/>
        </w:rPr>
        <w:t>the</w:t>
      </w:r>
      <w:r>
        <w:rPr>
          <w:spacing w:val="-2"/>
        </w:rPr>
        <w:t xml:space="preserve"> </w:t>
      </w:r>
      <w:r>
        <w:rPr>
          <w:spacing w:val="-1"/>
        </w:rPr>
        <w:t>reference</w:t>
      </w:r>
      <w:r>
        <w:rPr>
          <w:spacing w:val="-2"/>
        </w:rPr>
        <w:t xml:space="preserve"> </w:t>
      </w:r>
      <w:r>
        <w:rPr>
          <w:spacing w:val="-1"/>
        </w:rPr>
        <w:t>period</w:t>
      </w:r>
      <w:r>
        <w:rPr>
          <w:spacing w:val="6"/>
        </w:rPr>
        <w:t xml:space="preserve"> </w:t>
      </w:r>
      <w:r>
        <w:rPr>
          <w:spacing w:val="-2"/>
        </w:rPr>
        <w:t xml:space="preserve">(being </w:t>
      </w:r>
      <w:r>
        <w:rPr>
          <w:spacing w:val="-1"/>
        </w:rPr>
        <w:t>more</w:t>
      </w:r>
      <w:r>
        <w:rPr>
          <w:spacing w:val="57"/>
        </w:rPr>
        <w:t xml:space="preserve"> </w:t>
      </w:r>
      <w:r>
        <w:rPr>
          <w:spacing w:val="-1"/>
        </w:rPr>
        <w:t>than</w:t>
      </w:r>
      <w:r>
        <w:rPr>
          <w:spacing w:val="-2"/>
        </w:rPr>
        <w:t xml:space="preserve"> </w:t>
      </w:r>
      <w:r>
        <w:rPr>
          <w:spacing w:val="-1"/>
        </w:rPr>
        <w:t>$1,500).</w:t>
      </w:r>
      <w:r>
        <w:rPr>
          <w:spacing w:val="4"/>
        </w:rPr>
        <w:t xml:space="preserve"> </w:t>
      </w:r>
      <w:r>
        <w:rPr>
          <w:spacing w:val="-2"/>
        </w:rPr>
        <w:t xml:space="preserve">The </w:t>
      </w:r>
      <w:r>
        <w:rPr>
          <w:spacing w:val="-1"/>
        </w:rPr>
        <w:t xml:space="preserve">higher </w:t>
      </w:r>
      <w:r>
        <w:rPr>
          <w:spacing w:val="-2"/>
        </w:rPr>
        <w:t>rate will</w:t>
      </w:r>
      <w:r>
        <w:t xml:space="preserve"> </w:t>
      </w:r>
      <w:r>
        <w:rPr>
          <w:spacing w:val="-1"/>
        </w:rPr>
        <w:t>apply</w:t>
      </w:r>
      <w:r>
        <w:rPr>
          <w:spacing w:val="1"/>
        </w:rPr>
        <w:t xml:space="preserve"> </w:t>
      </w:r>
      <w:r>
        <w:rPr>
          <w:spacing w:val="-2"/>
        </w:rPr>
        <w:t>to</w:t>
      </w:r>
      <w:r>
        <w:rPr>
          <w:spacing w:val="2"/>
        </w:rPr>
        <w:t xml:space="preserve"> </w:t>
      </w:r>
      <w:r>
        <w:rPr>
          <w:spacing w:val="-2"/>
        </w:rPr>
        <w:t>those</w:t>
      </w:r>
      <w:r>
        <w:rPr>
          <w:spacing w:val="2"/>
        </w:rPr>
        <w:t xml:space="preserve"> </w:t>
      </w:r>
      <w:r>
        <w:rPr>
          <w:spacing w:val="-2"/>
        </w:rPr>
        <w:t>seven</w:t>
      </w:r>
      <w:r>
        <w:rPr>
          <w:spacing w:val="2"/>
        </w:rPr>
        <w:t xml:space="preserve"> </w:t>
      </w:r>
      <w:r>
        <w:rPr>
          <w:spacing w:val="-1"/>
        </w:rPr>
        <w:t>individuals</w:t>
      </w:r>
      <w:r>
        <w:rPr>
          <w:spacing w:val="1"/>
        </w:rPr>
        <w:t xml:space="preserve"> </w:t>
      </w:r>
      <w:r>
        <w:rPr>
          <w:spacing w:val="-3"/>
        </w:rPr>
        <w:t>in</w:t>
      </w:r>
      <w:r>
        <w:rPr>
          <w:spacing w:val="2"/>
        </w:rPr>
        <w:t xml:space="preserve"> </w:t>
      </w:r>
      <w:r>
        <w:rPr>
          <w:spacing w:val="-1"/>
        </w:rPr>
        <w:t>determining</w:t>
      </w:r>
      <w:r>
        <w:rPr>
          <w:spacing w:val="-2"/>
        </w:rPr>
        <w:t xml:space="preserve"> </w:t>
      </w:r>
      <w:r>
        <w:rPr>
          <w:spacing w:val="-1"/>
        </w:rPr>
        <w:t>the</w:t>
      </w:r>
      <w:r>
        <w:rPr>
          <w:spacing w:val="-2"/>
        </w:rPr>
        <w:t xml:space="preserve"> </w:t>
      </w:r>
      <w:r>
        <w:rPr>
          <w:spacing w:val="-1"/>
        </w:rPr>
        <w:t>amount</w:t>
      </w:r>
      <w:r>
        <w:rPr>
          <w:spacing w:val="-3"/>
        </w:rPr>
        <w:t xml:space="preserve"> </w:t>
      </w:r>
      <w:r>
        <w:t>of</w:t>
      </w:r>
      <w:r>
        <w:rPr>
          <w:spacing w:val="-3"/>
        </w:rPr>
        <w:t xml:space="preserve"> </w:t>
      </w:r>
      <w:r>
        <w:rPr>
          <w:spacing w:val="-1"/>
        </w:rPr>
        <w:t>the</w:t>
      </w:r>
      <w:r>
        <w:rPr>
          <w:spacing w:val="59"/>
        </w:rPr>
        <w:t xml:space="preserve"> </w:t>
      </w:r>
      <w:proofErr w:type="spellStart"/>
      <w:r>
        <w:rPr>
          <w:spacing w:val="-1"/>
        </w:rPr>
        <w:t>JobKeeper</w:t>
      </w:r>
      <w:proofErr w:type="spellEnd"/>
      <w:r>
        <w:rPr>
          <w:spacing w:val="-1"/>
        </w:rPr>
        <w:t xml:space="preserve"> payment</w:t>
      </w:r>
      <w:r>
        <w:rPr>
          <w:spacing w:val="2"/>
        </w:rPr>
        <w:t xml:space="preserve"> </w:t>
      </w:r>
      <w:r>
        <w:rPr>
          <w:spacing w:val="-1"/>
        </w:rPr>
        <w:t xml:space="preserve">for </w:t>
      </w:r>
      <w:r>
        <w:rPr>
          <w:spacing w:val="-2"/>
        </w:rPr>
        <w:t>those</w:t>
      </w:r>
      <w:r>
        <w:rPr>
          <w:spacing w:val="2"/>
        </w:rPr>
        <w:t xml:space="preserve"> </w:t>
      </w:r>
      <w:r>
        <w:rPr>
          <w:spacing w:val="-1"/>
        </w:rPr>
        <w:t>individuals.</w:t>
      </w:r>
    </w:p>
    <w:p w:rsidR="005D6E3D" w:rsidRDefault="005D6E3D">
      <w:pPr>
        <w:spacing w:line="276" w:lineRule="auto"/>
        <w:sectPr w:rsidR="005D6E3D">
          <w:pgSz w:w="11910" w:h="16840"/>
          <w:pgMar w:top="1360" w:right="1040" w:bottom="280" w:left="880" w:header="720" w:footer="720" w:gutter="0"/>
          <w:cols w:space="720"/>
        </w:sectPr>
      </w:pPr>
    </w:p>
    <w:p w:rsidR="005D6E3D" w:rsidRDefault="00E77DBE">
      <w:pPr>
        <w:spacing w:before="62"/>
        <w:ind w:left="114"/>
        <w:rPr>
          <w:rFonts w:ascii="Arial" w:eastAsia="Arial" w:hAnsi="Arial" w:cs="Arial"/>
        </w:rPr>
      </w:pPr>
      <w:r>
        <w:rPr>
          <w:rFonts w:ascii="Arial" w:eastAsia="Arial" w:hAnsi="Arial" w:cs="Arial"/>
          <w:i/>
          <w:spacing w:val="-1"/>
        </w:rPr>
        <w:lastRenderedPageBreak/>
        <w:t>Example</w:t>
      </w:r>
      <w:r>
        <w:rPr>
          <w:rFonts w:ascii="Arial" w:eastAsia="Arial" w:hAnsi="Arial" w:cs="Arial"/>
          <w:i/>
          <w:spacing w:val="2"/>
        </w:rPr>
        <w:t xml:space="preserve"> </w:t>
      </w:r>
      <w:r>
        <w:rPr>
          <w:rFonts w:ascii="Arial" w:eastAsia="Arial" w:hAnsi="Arial" w:cs="Arial"/>
          <w:i/>
        </w:rPr>
        <w:t>2 –</w:t>
      </w:r>
      <w:r>
        <w:rPr>
          <w:rFonts w:ascii="Arial" w:eastAsia="Arial" w:hAnsi="Arial" w:cs="Arial"/>
          <w:i/>
          <w:spacing w:val="-2"/>
        </w:rPr>
        <w:t xml:space="preserve"> </w:t>
      </w:r>
      <w:r>
        <w:rPr>
          <w:rFonts w:ascii="Arial" w:eastAsia="Arial" w:hAnsi="Arial" w:cs="Arial"/>
          <w:i/>
          <w:spacing w:val="-1"/>
        </w:rPr>
        <w:t>Piece</w:t>
      </w:r>
      <w:r>
        <w:rPr>
          <w:rFonts w:ascii="Arial" w:eastAsia="Arial" w:hAnsi="Arial" w:cs="Arial"/>
          <w:i/>
          <w:spacing w:val="2"/>
        </w:rPr>
        <w:t xml:space="preserve"> </w:t>
      </w:r>
      <w:r>
        <w:rPr>
          <w:rFonts w:ascii="Arial" w:eastAsia="Arial" w:hAnsi="Arial" w:cs="Arial"/>
          <w:i/>
          <w:spacing w:val="-2"/>
        </w:rPr>
        <w:t>rate</w:t>
      </w:r>
      <w:r>
        <w:rPr>
          <w:rFonts w:ascii="Arial" w:eastAsia="Arial" w:hAnsi="Arial" w:cs="Arial"/>
          <w:i/>
          <w:spacing w:val="2"/>
        </w:rPr>
        <w:t xml:space="preserve"> </w:t>
      </w:r>
      <w:r>
        <w:rPr>
          <w:rFonts w:ascii="Arial" w:eastAsia="Arial" w:hAnsi="Arial" w:cs="Arial"/>
          <w:i/>
          <w:spacing w:val="-2"/>
        </w:rPr>
        <w:t>workers</w:t>
      </w:r>
      <w:r>
        <w:rPr>
          <w:rFonts w:ascii="Arial" w:eastAsia="Arial" w:hAnsi="Arial" w:cs="Arial"/>
          <w:i/>
          <w:spacing w:val="-4"/>
        </w:rPr>
        <w:t xml:space="preserve"> </w:t>
      </w:r>
      <w:r>
        <w:rPr>
          <w:rFonts w:ascii="Arial" w:eastAsia="Arial" w:hAnsi="Arial" w:cs="Arial"/>
          <w:i/>
          <w:spacing w:val="-1"/>
        </w:rPr>
        <w:t>and</w:t>
      </w:r>
      <w:r>
        <w:rPr>
          <w:rFonts w:ascii="Arial" w:eastAsia="Arial" w:hAnsi="Arial" w:cs="Arial"/>
          <w:i/>
          <w:spacing w:val="-2"/>
        </w:rPr>
        <w:t xml:space="preserve"> </w:t>
      </w:r>
      <w:r>
        <w:rPr>
          <w:rFonts w:ascii="Arial" w:eastAsia="Arial" w:hAnsi="Arial" w:cs="Arial"/>
          <w:i/>
        </w:rPr>
        <w:t>no</w:t>
      </w:r>
      <w:r>
        <w:rPr>
          <w:rFonts w:ascii="Arial" w:eastAsia="Arial" w:hAnsi="Arial" w:cs="Arial"/>
          <w:i/>
          <w:spacing w:val="2"/>
        </w:rPr>
        <w:t xml:space="preserve"> </w:t>
      </w:r>
      <w:r>
        <w:rPr>
          <w:rFonts w:ascii="Arial" w:eastAsia="Arial" w:hAnsi="Arial" w:cs="Arial"/>
          <w:i/>
          <w:spacing w:val="-2"/>
        </w:rPr>
        <w:t>records</w:t>
      </w:r>
      <w:r>
        <w:rPr>
          <w:rFonts w:ascii="Arial" w:eastAsia="Arial" w:hAnsi="Arial" w:cs="Arial"/>
          <w:i/>
          <w:spacing w:val="1"/>
        </w:rPr>
        <w:t xml:space="preserve"> </w:t>
      </w:r>
      <w:r>
        <w:rPr>
          <w:rFonts w:ascii="Arial" w:eastAsia="Arial" w:hAnsi="Arial" w:cs="Arial"/>
          <w:i/>
          <w:spacing w:val="-1"/>
        </w:rPr>
        <w:t>kept</w:t>
      </w:r>
      <w:r>
        <w:rPr>
          <w:rFonts w:ascii="Arial" w:eastAsia="Arial" w:hAnsi="Arial" w:cs="Arial"/>
          <w:i/>
          <w:spacing w:val="-3"/>
        </w:rPr>
        <w:t xml:space="preserve"> </w:t>
      </w:r>
      <w:r>
        <w:rPr>
          <w:rFonts w:ascii="Arial" w:eastAsia="Arial" w:hAnsi="Arial" w:cs="Arial"/>
          <w:i/>
        </w:rPr>
        <w:t>for</w:t>
      </w:r>
      <w:r>
        <w:rPr>
          <w:rFonts w:ascii="Arial" w:eastAsia="Arial" w:hAnsi="Arial" w:cs="Arial"/>
          <w:i/>
          <w:spacing w:val="-6"/>
        </w:rPr>
        <w:t xml:space="preserve"> </w:t>
      </w:r>
      <w:r>
        <w:rPr>
          <w:rFonts w:ascii="Arial" w:eastAsia="Arial" w:hAnsi="Arial" w:cs="Arial"/>
          <w:i/>
          <w:spacing w:val="-1"/>
        </w:rPr>
        <w:t>employer</w:t>
      </w:r>
      <w:r>
        <w:rPr>
          <w:rFonts w:ascii="Arial" w:eastAsia="Arial" w:hAnsi="Arial" w:cs="Arial"/>
          <w:i/>
          <w:spacing w:val="-6"/>
        </w:rPr>
        <w:t xml:space="preserve"> </w:t>
      </w:r>
      <w:r>
        <w:rPr>
          <w:rFonts w:ascii="Arial" w:eastAsia="Arial" w:hAnsi="Arial" w:cs="Arial"/>
          <w:i/>
        </w:rPr>
        <w:t>on</w:t>
      </w:r>
      <w:r>
        <w:rPr>
          <w:rFonts w:ascii="Arial" w:eastAsia="Arial" w:hAnsi="Arial" w:cs="Arial"/>
          <w:i/>
          <w:spacing w:val="-2"/>
        </w:rPr>
        <w:t xml:space="preserve"> </w:t>
      </w:r>
      <w:proofErr w:type="spellStart"/>
      <w:r>
        <w:rPr>
          <w:rFonts w:ascii="Arial" w:eastAsia="Arial" w:hAnsi="Arial" w:cs="Arial"/>
          <w:i/>
          <w:spacing w:val="-1"/>
        </w:rPr>
        <w:t>JobKeeper</w:t>
      </w:r>
      <w:proofErr w:type="spellEnd"/>
    </w:p>
    <w:p w:rsidR="005D6E3D" w:rsidRDefault="00E77DBE">
      <w:pPr>
        <w:pStyle w:val="BodyText"/>
        <w:numPr>
          <w:ilvl w:val="0"/>
          <w:numId w:val="1"/>
        </w:numPr>
        <w:tabs>
          <w:tab w:val="left" w:pos="825"/>
        </w:tabs>
        <w:spacing w:before="121" w:line="275" w:lineRule="auto"/>
        <w:ind w:left="114" w:right="325" w:firstLine="0"/>
      </w:pPr>
      <w:proofErr w:type="gramStart"/>
      <w:r>
        <w:rPr>
          <w:spacing w:val="-1"/>
        </w:rPr>
        <w:t>Continuing</w:t>
      </w:r>
      <w:r>
        <w:t xml:space="preserve"> on</w:t>
      </w:r>
      <w:proofErr w:type="gramEnd"/>
      <w:r>
        <w:rPr>
          <w:spacing w:val="-2"/>
        </w:rPr>
        <w:t xml:space="preserve"> from</w:t>
      </w:r>
      <w:r>
        <w:t xml:space="preserve"> </w:t>
      </w:r>
      <w:r>
        <w:rPr>
          <w:spacing w:val="-1"/>
        </w:rPr>
        <w:t xml:space="preserve">Example </w:t>
      </w:r>
      <w:r>
        <w:t>1,</w:t>
      </w:r>
      <w:r>
        <w:rPr>
          <w:spacing w:val="2"/>
        </w:rPr>
        <w:t xml:space="preserve"> </w:t>
      </w:r>
      <w:proofErr w:type="spellStart"/>
      <w:r>
        <w:rPr>
          <w:rFonts w:cs="Arial"/>
          <w:spacing w:val="-1"/>
        </w:rPr>
        <w:t>Jenda’s</w:t>
      </w:r>
      <w:proofErr w:type="spellEnd"/>
      <w:r>
        <w:rPr>
          <w:rFonts w:cs="Arial"/>
          <w:spacing w:val="1"/>
        </w:rPr>
        <w:t xml:space="preserve"> </w:t>
      </w:r>
      <w:r>
        <w:rPr>
          <w:rFonts w:cs="Arial"/>
          <w:spacing w:val="-2"/>
        </w:rPr>
        <w:t>records</w:t>
      </w:r>
      <w:r>
        <w:rPr>
          <w:rFonts w:cs="Arial"/>
          <w:spacing w:val="1"/>
        </w:rPr>
        <w:t xml:space="preserve"> </w:t>
      </w:r>
      <w:r>
        <w:rPr>
          <w:rFonts w:cs="Arial"/>
          <w:spacing w:val="-2"/>
        </w:rPr>
        <w:t>showed</w:t>
      </w:r>
      <w:r>
        <w:rPr>
          <w:rFonts w:cs="Arial"/>
          <w:spacing w:val="2"/>
        </w:rPr>
        <w:t xml:space="preserve"> </w:t>
      </w:r>
      <w:r>
        <w:rPr>
          <w:rFonts w:cs="Arial"/>
          <w:spacing w:val="-2"/>
        </w:rPr>
        <w:t>that</w:t>
      </w:r>
      <w:r>
        <w:rPr>
          <w:rFonts w:cs="Arial"/>
          <w:spacing w:val="6"/>
        </w:rPr>
        <w:t xml:space="preserve"> </w:t>
      </w:r>
      <w:r>
        <w:rPr>
          <w:spacing w:val="-1"/>
        </w:rPr>
        <w:t>Char</w:t>
      </w:r>
      <w:r>
        <w:rPr>
          <w:rFonts w:cs="Arial"/>
          <w:spacing w:val="-1"/>
        </w:rPr>
        <w:t>,</w:t>
      </w:r>
      <w:r>
        <w:rPr>
          <w:rFonts w:cs="Arial"/>
          <w:spacing w:val="-3"/>
        </w:rPr>
        <w:t xml:space="preserve"> </w:t>
      </w:r>
      <w:r>
        <w:rPr>
          <w:rFonts w:cs="Arial"/>
          <w:spacing w:val="-1"/>
        </w:rPr>
        <w:t>one</w:t>
      </w:r>
      <w:r>
        <w:rPr>
          <w:rFonts w:cs="Arial"/>
          <w:spacing w:val="-2"/>
        </w:rPr>
        <w:t xml:space="preserve"> </w:t>
      </w:r>
      <w:r>
        <w:rPr>
          <w:rFonts w:cs="Arial"/>
        </w:rPr>
        <w:t>of</w:t>
      </w:r>
      <w:r>
        <w:rPr>
          <w:rFonts w:cs="Arial"/>
          <w:spacing w:val="2"/>
        </w:rPr>
        <w:t xml:space="preserve"> </w:t>
      </w:r>
      <w:proofErr w:type="spellStart"/>
      <w:r>
        <w:rPr>
          <w:rFonts w:cs="Arial"/>
          <w:spacing w:val="-1"/>
        </w:rPr>
        <w:t>Jenda’s</w:t>
      </w:r>
      <w:proofErr w:type="spellEnd"/>
      <w:r>
        <w:rPr>
          <w:rFonts w:cs="Arial"/>
          <w:spacing w:val="-4"/>
        </w:rPr>
        <w:t xml:space="preserve"> </w:t>
      </w:r>
      <w:r>
        <w:rPr>
          <w:rFonts w:cs="Arial"/>
          <w:spacing w:val="-2"/>
        </w:rPr>
        <w:t>eligible</w:t>
      </w:r>
      <w:r>
        <w:rPr>
          <w:rFonts w:cs="Arial"/>
          <w:spacing w:val="55"/>
        </w:rPr>
        <w:t xml:space="preserve"> </w:t>
      </w:r>
      <w:r>
        <w:rPr>
          <w:spacing w:val="-1"/>
        </w:rPr>
        <w:t>employees</w:t>
      </w:r>
      <w:r>
        <w:rPr>
          <w:spacing w:val="-2"/>
        </w:rPr>
        <w:t xml:space="preserve"> who</w:t>
      </w:r>
      <w:r>
        <w:rPr>
          <w:spacing w:val="2"/>
        </w:rPr>
        <w:t xml:space="preserve"> </w:t>
      </w:r>
      <w:r>
        <w:rPr>
          <w:spacing w:val="-1"/>
        </w:rPr>
        <w:t>works</w:t>
      </w:r>
      <w:r>
        <w:rPr>
          <w:spacing w:val="-4"/>
        </w:rPr>
        <w:t xml:space="preserve"> </w:t>
      </w:r>
      <w:r>
        <w:rPr>
          <w:spacing w:val="-1"/>
        </w:rPr>
        <w:t>part-time,</w:t>
      </w:r>
      <w:r>
        <w:rPr>
          <w:spacing w:val="2"/>
        </w:rPr>
        <w:t xml:space="preserve"> </w:t>
      </w:r>
      <w:r>
        <w:rPr>
          <w:spacing w:val="-2"/>
        </w:rPr>
        <w:t>was</w:t>
      </w:r>
      <w:r>
        <w:rPr>
          <w:spacing w:val="1"/>
        </w:rPr>
        <w:t xml:space="preserve"> </w:t>
      </w:r>
      <w:r>
        <w:rPr>
          <w:spacing w:val="-1"/>
        </w:rPr>
        <w:t>paid</w:t>
      </w:r>
      <w:r>
        <w:rPr>
          <w:spacing w:val="-2"/>
        </w:rPr>
        <w:t xml:space="preserve"> </w:t>
      </w:r>
      <w:r>
        <w:rPr>
          <w:spacing w:val="-1"/>
        </w:rPr>
        <w:t>$3,000</w:t>
      </w:r>
      <w:r>
        <w:rPr>
          <w:spacing w:val="-4"/>
        </w:rPr>
        <w:t xml:space="preserve"> </w:t>
      </w:r>
      <w:r>
        <w:rPr>
          <w:spacing w:val="-1"/>
        </w:rPr>
        <w:t>in</w:t>
      </w:r>
      <w:r>
        <w:rPr>
          <w:spacing w:val="3"/>
        </w:rPr>
        <w:t xml:space="preserve"> </w:t>
      </w:r>
      <w:r>
        <w:rPr>
          <w:spacing w:val="-1"/>
        </w:rPr>
        <w:t>the</w:t>
      </w:r>
      <w:r>
        <w:rPr>
          <w:spacing w:val="2"/>
        </w:rPr>
        <w:t xml:space="preserve"> </w:t>
      </w:r>
      <w:r>
        <w:rPr>
          <w:spacing w:val="-2"/>
        </w:rPr>
        <w:t>reference</w:t>
      </w:r>
      <w:r>
        <w:rPr>
          <w:spacing w:val="2"/>
        </w:rPr>
        <w:t xml:space="preserve"> </w:t>
      </w:r>
      <w:r>
        <w:rPr>
          <w:spacing w:val="-1"/>
        </w:rPr>
        <w:t>period</w:t>
      </w:r>
      <w:r>
        <w:rPr>
          <w:spacing w:val="-2"/>
        </w:rPr>
        <w:t xml:space="preserve"> </w:t>
      </w:r>
      <w:r>
        <w:rPr>
          <w:spacing w:val="-1"/>
        </w:rPr>
        <w:t>that</w:t>
      </w:r>
      <w:r>
        <w:rPr>
          <w:spacing w:val="-3"/>
        </w:rPr>
        <w:t xml:space="preserve"> </w:t>
      </w:r>
      <w:r>
        <w:rPr>
          <w:spacing w:val="-1"/>
        </w:rPr>
        <w:t>is</w:t>
      </w:r>
      <w:r>
        <w:rPr>
          <w:spacing w:val="1"/>
        </w:rPr>
        <w:t xml:space="preserve"> </w:t>
      </w:r>
      <w:r>
        <w:t>the</w:t>
      </w:r>
      <w:r>
        <w:rPr>
          <w:spacing w:val="-2"/>
        </w:rPr>
        <w:t xml:space="preserve"> </w:t>
      </w:r>
      <w:r>
        <w:t>28-day</w:t>
      </w:r>
      <w:r>
        <w:rPr>
          <w:spacing w:val="-4"/>
        </w:rPr>
        <w:t xml:space="preserve"> </w:t>
      </w:r>
      <w:r>
        <w:rPr>
          <w:spacing w:val="-1"/>
        </w:rPr>
        <w:t>period</w:t>
      </w:r>
      <w:r>
        <w:rPr>
          <w:spacing w:val="53"/>
        </w:rPr>
        <w:t xml:space="preserve"> </w:t>
      </w:r>
      <w:r>
        <w:rPr>
          <w:spacing w:val="-1"/>
        </w:rPr>
        <w:t xml:space="preserve">ending </w:t>
      </w:r>
      <w:r>
        <w:t>at</w:t>
      </w:r>
      <w:r>
        <w:rPr>
          <w:spacing w:val="-2"/>
        </w:rPr>
        <w:t xml:space="preserve"> </w:t>
      </w:r>
      <w:r>
        <w:rPr>
          <w:spacing w:val="-1"/>
        </w:rPr>
        <w:t>the</w:t>
      </w:r>
      <w:r>
        <w:rPr>
          <w:spacing w:val="-2"/>
        </w:rPr>
        <w:t xml:space="preserve"> </w:t>
      </w:r>
      <w:r>
        <w:rPr>
          <w:spacing w:val="-1"/>
        </w:rPr>
        <w:t>end</w:t>
      </w:r>
      <w:r>
        <w:rPr>
          <w:spacing w:val="-2"/>
        </w:rPr>
        <w:t xml:space="preserve"> </w:t>
      </w:r>
      <w:r>
        <w:t>of</w:t>
      </w:r>
      <w:r>
        <w:rPr>
          <w:spacing w:val="2"/>
        </w:rPr>
        <w:t xml:space="preserve"> </w:t>
      </w:r>
      <w:r>
        <w:rPr>
          <w:spacing w:val="-1"/>
        </w:rPr>
        <w:t>the</w:t>
      </w:r>
      <w:r>
        <w:rPr>
          <w:spacing w:val="-4"/>
        </w:rPr>
        <w:t xml:space="preserve"> </w:t>
      </w:r>
      <w:r>
        <w:rPr>
          <w:spacing w:val="1"/>
        </w:rPr>
        <w:t>most</w:t>
      </w:r>
      <w:r>
        <w:rPr>
          <w:spacing w:val="-3"/>
        </w:rPr>
        <w:t xml:space="preserve"> </w:t>
      </w:r>
      <w:r>
        <w:rPr>
          <w:spacing w:val="-1"/>
        </w:rPr>
        <w:t>recent pay</w:t>
      </w:r>
      <w:r>
        <w:rPr>
          <w:spacing w:val="1"/>
        </w:rPr>
        <w:t xml:space="preserve"> </w:t>
      </w:r>
      <w:r>
        <w:rPr>
          <w:spacing w:val="-2"/>
        </w:rPr>
        <w:t>cycle</w:t>
      </w:r>
      <w:r>
        <w:rPr>
          <w:spacing w:val="4"/>
        </w:rPr>
        <w:t xml:space="preserve"> </w:t>
      </w:r>
      <w:r>
        <w:rPr>
          <w:spacing w:val="-1"/>
        </w:rPr>
        <w:t>for</w:t>
      </w:r>
      <w:r>
        <w:rPr>
          <w:spacing w:val="-6"/>
        </w:rPr>
        <w:t xml:space="preserve"> </w:t>
      </w:r>
      <w:r>
        <w:t xml:space="preserve">Char </w:t>
      </w:r>
      <w:r>
        <w:rPr>
          <w:spacing w:val="-2"/>
        </w:rPr>
        <w:t xml:space="preserve">before </w:t>
      </w:r>
      <w:r>
        <w:t>1</w:t>
      </w:r>
      <w:r>
        <w:rPr>
          <w:spacing w:val="2"/>
        </w:rPr>
        <w:t xml:space="preserve"> </w:t>
      </w:r>
      <w:r>
        <w:rPr>
          <w:spacing w:val="-2"/>
        </w:rPr>
        <w:t>July</w:t>
      </w:r>
      <w:r>
        <w:rPr>
          <w:spacing w:val="1"/>
        </w:rPr>
        <w:t xml:space="preserve"> </w:t>
      </w:r>
      <w:r>
        <w:rPr>
          <w:spacing w:val="-1"/>
        </w:rPr>
        <w:t>2020.</w:t>
      </w:r>
      <w:r>
        <w:rPr>
          <w:spacing w:val="2"/>
        </w:rPr>
        <w:t xml:space="preserve"> </w:t>
      </w:r>
      <w:r>
        <w:rPr>
          <w:spacing w:val="-2"/>
        </w:rPr>
        <w:t>However,</w:t>
      </w:r>
      <w:r>
        <w:rPr>
          <w:spacing w:val="2"/>
        </w:rPr>
        <w:t xml:space="preserve"> </w:t>
      </w:r>
      <w:r>
        <w:rPr>
          <w:spacing w:val="-2"/>
        </w:rPr>
        <w:t xml:space="preserve">some </w:t>
      </w:r>
      <w:r>
        <w:t>of</w:t>
      </w:r>
      <w:r>
        <w:rPr>
          <w:spacing w:val="-3"/>
        </w:rPr>
        <w:t xml:space="preserve"> </w:t>
      </w:r>
      <w:r>
        <w:rPr>
          <w:spacing w:val="-1"/>
        </w:rPr>
        <w:t>that</w:t>
      </w:r>
      <w:r>
        <w:rPr>
          <w:spacing w:val="65"/>
        </w:rPr>
        <w:t xml:space="preserve"> </w:t>
      </w:r>
      <w:r>
        <w:rPr>
          <w:spacing w:val="-1"/>
        </w:rPr>
        <w:t>amount</w:t>
      </w:r>
      <w:r>
        <w:rPr>
          <w:spacing w:val="2"/>
        </w:rPr>
        <w:t xml:space="preserve"> </w:t>
      </w:r>
      <w:r>
        <w:rPr>
          <w:spacing w:val="-2"/>
        </w:rPr>
        <w:t>represented</w:t>
      </w:r>
      <w:r>
        <w:rPr>
          <w:spacing w:val="2"/>
        </w:rPr>
        <w:t xml:space="preserve"> </w:t>
      </w:r>
      <w:r>
        <w:rPr>
          <w:spacing w:val="-1"/>
        </w:rPr>
        <w:t>top-up</w:t>
      </w:r>
      <w:r>
        <w:rPr>
          <w:spacing w:val="-2"/>
        </w:rPr>
        <w:t xml:space="preserve"> </w:t>
      </w:r>
      <w:r>
        <w:rPr>
          <w:spacing w:val="-1"/>
        </w:rPr>
        <w:t>payments</w:t>
      </w:r>
      <w:r>
        <w:rPr>
          <w:spacing w:val="-4"/>
        </w:rPr>
        <w:t xml:space="preserve"> </w:t>
      </w:r>
      <w:r>
        <w:t>made</w:t>
      </w:r>
      <w:r>
        <w:rPr>
          <w:spacing w:val="-2"/>
        </w:rPr>
        <w:t xml:space="preserve"> </w:t>
      </w:r>
      <w:r>
        <w:t>by</w:t>
      </w:r>
      <w:r>
        <w:rPr>
          <w:spacing w:val="-4"/>
        </w:rPr>
        <w:t xml:space="preserve"> </w:t>
      </w:r>
      <w:proofErr w:type="spellStart"/>
      <w:r>
        <w:rPr>
          <w:spacing w:val="-1"/>
        </w:rPr>
        <w:t>Jenda</w:t>
      </w:r>
      <w:proofErr w:type="spellEnd"/>
      <w:r>
        <w:rPr>
          <w:spacing w:val="2"/>
        </w:rPr>
        <w:t xml:space="preserve"> </w:t>
      </w:r>
      <w:r>
        <w:rPr>
          <w:spacing w:val="-1"/>
        </w:rPr>
        <w:t>in</w:t>
      </w:r>
      <w:r>
        <w:rPr>
          <w:spacing w:val="-2"/>
        </w:rPr>
        <w:t xml:space="preserve"> </w:t>
      </w:r>
      <w:r>
        <w:rPr>
          <w:spacing w:val="-1"/>
        </w:rPr>
        <w:t xml:space="preserve">order </w:t>
      </w:r>
      <w:r>
        <w:t>to</w:t>
      </w:r>
      <w:r>
        <w:rPr>
          <w:spacing w:val="-2"/>
        </w:rPr>
        <w:t xml:space="preserve"> </w:t>
      </w:r>
      <w:r>
        <w:rPr>
          <w:spacing w:val="-1"/>
        </w:rPr>
        <w:t>satisfy</w:t>
      </w:r>
      <w:r>
        <w:rPr>
          <w:spacing w:val="1"/>
        </w:rPr>
        <w:t xml:space="preserve"> </w:t>
      </w:r>
      <w:r>
        <w:rPr>
          <w:spacing w:val="-1"/>
        </w:rPr>
        <w:t>the</w:t>
      </w:r>
      <w:r>
        <w:rPr>
          <w:spacing w:val="-2"/>
        </w:rPr>
        <w:t xml:space="preserve"> </w:t>
      </w:r>
      <w:r>
        <w:rPr>
          <w:spacing w:val="-1"/>
        </w:rPr>
        <w:t>wage</w:t>
      </w:r>
      <w:r>
        <w:rPr>
          <w:spacing w:val="-2"/>
        </w:rPr>
        <w:t xml:space="preserve"> </w:t>
      </w:r>
      <w:r>
        <w:rPr>
          <w:spacing w:val="-1"/>
        </w:rPr>
        <w:t>condition.</w:t>
      </w:r>
      <w:r>
        <w:rPr>
          <w:spacing w:val="51"/>
        </w:rPr>
        <w:t xml:space="preserve"> </w:t>
      </w:r>
      <w:r>
        <w:rPr>
          <w:spacing w:val="-1"/>
        </w:rPr>
        <w:t>Therefore,</w:t>
      </w:r>
      <w:r>
        <w:rPr>
          <w:spacing w:val="2"/>
        </w:rPr>
        <w:t xml:space="preserve"> </w:t>
      </w:r>
      <w:r>
        <w:rPr>
          <w:spacing w:val="-2"/>
        </w:rPr>
        <w:t xml:space="preserve">subsection </w:t>
      </w:r>
      <w:r>
        <w:t>7(2)</w:t>
      </w:r>
      <w:r>
        <w:rPr>
          <w:spacing w:val="-1"/>
        </w:rPr>
        <w:t xml:space="preserve"> </w:t>
      </w:r>
      <w:r>
        <w:rPr>
          <w:spacing w:val="-2"/>
        </w:rPr>
        <w:t>applies</w:t>
      </w:r>
      <w:r>
        <w:rPr>
          <w:spacing w:val="1"/>
        </w:rPr>
        <w:t xml:space="preserve"> </w:t>
      </w:r>
      <w:r>
        <w:rPr>
          <w:spacing w:val="-2"/>
        </w:rPr>
        <w:t xml:space="preserve">to </w:t>
      </w:r>
      <w:r>
        <w:rPr>
          <w:spacing w:val="-1"/>
        </w:rPr>
        <w:t>modify</w:t>
      </w:r>
      <w:r>
        <w:rPr>
          <w:spacing w:val="1"/>
        </w:rPr>
        <w:t xml:space="preserve"> </w:t>
      </w:r>
      <w:r>
        <w:rPr>
          <w:spacing w:val="-3"/>
        </w:rPr>
        <w:t>the</w:t>
      </w:r>
      <w:r>
        <w:rPr>
          <w:spacing w:val="2"/>
        </w:rPr>
        <w:t xml:space="preserve"> </w:t>
      </w:r>
      <w:r>
        <w:rPr>
          <w:spacing w:val="-1"/>
        </w:rPr>
        <w:t>operation</w:t>
      </w:r>
      <w:r>
        <w:rPr>
          <w:spacing w:val="-2"/>
        </w:rPr>
        <w:t xml:space="preserve"> </w:t>
      </w:r>
      <w:r>
        <w:t>of</w:t>
      </w:r>
      <w:r>
        <w:rPr>
          <w:spacing w:val="-3"/>
        </w:rPr>
        <w:t xml:space="preserve"> </w:t>
      </w:r>
      <w:r>
        <w:rPr>
          <w:spacing w:val="-2"/>
        </w:rPr>
        <w:t xml:space="preserve">paragraph </w:t>
      </w:r>
      <w:r>
        <w:rPr>
          <w:spacing w:val="-1"/>
        </w:rPr>
        <w:t>7(1)(a).</w:t>
      </w:r>
    </w:p>
    <w:p w:rsidR="005D6E3D" w:rsidRDefault="00E77DBE">
      <w:pPr>
        <w:pStyle w:val="BodyText"/>
        <w:numPr>
          <w:ilvl w:val="0"/>
          <w:numId w:val="1"/>
        </w:numPr>
        <w:tabs>
          <w:tab w:val="left" w:pos="825"/>
        </w:tabs>
        <w:spacing w:before="123" w:line="275" w:lineRule="auto"/>
        <w:ind w:left="114" w:right="527" w:firstLine="0"/>
      </w:pPr>
      <w:proofErr w:type="spellStart"/>
      <w:r>
        <w:rPr>
          <w:spacing w:val="-1"/>
        </w:rPr>
        <w:t>Jenda</w:t>
      </w:r>
      <w:proofErr w:type="spellEnd"/>
      <w:r>
        <w:rPr>
          <w:spacing w:val="-2"/>
        </w:rPr>
        <w:t xml:space="preserve"> </w:t>
      </w:r>
      <w:r>
        <w:rPr>
          <w:spacing w:val="-1"/>
        </w:rPr>
        <w:t>made</w:t>
      </w:r>
      <w:r>
        <w:rPr>
          <w:spacing w:val="2"/>
        </w:rPr>
        <w:t xml:space="preserve"> </w:t>
      </w:r>
      <w:r>
        <w:rPr>
          <w:spacing w:val="-2"/>
        </w:rPr>
        <w:t>two</w:t>
      </w:r>
      <w:r>
        <w:rPr>
          <w:spacing w:val="2"/>
        </w:rPr>
        <w:t xml:space="preserve"> </w:t>
      </w:r>
      <w:r>
        <w:rPr>
          <w:spacing w:val="-1"/>
        </w:rPr>
        <w:t>top-up</w:t>
      </w:r>
      <w:r>
        <w:rPr>
          <w:spacing w:val="-2"/>
        </w:rPr>
        <w:t xml:space="preserve"> </w:t>
      </w:r>
      <w:r>
        <w:rPr>
          <w:spacing w:val="-1"/>
        </w:rPr>
        <w:t>payments</w:t>
      </w:r>
      <w:r>
        <w:rPr>
          <w:spacing w:val="1"/>
        </w:rPr>
        <w:t xml:space="preserve"> </w:t>
      </w:r>
      <w:r>
        <w:rPr>
          <w:spacing w:val="-2"/>
        </w:rPr>
        <w:t>to</w:t>
      </w:r>
      <w:r>
        <w:rPr>
          <w:spacing w:val="5"/>
        </w:rPr>
        <w:t xml:space="preserve"> </w:t>
      </w:r>
      <w:r>
        <w:rPr>
          <w:spacing w:val="-1"/>
        </w:rPr>
        <w:t>Char</w:t>
      </w:r>
      <w:r>
        <w:t xml:space="preserve"> </w:t>
      </w:r>
      <w:r>
        <w:rPr>
          <w:spacing w:val="-1"/>
        </w:rPr>
        <w:t>in</w:t>
      </w:r>
      <w:r>
        <w:rPr>
          <w:spacing w:val="-2"/>
        </w:rPr>
        <w:t xml:space="preserve"> </w:t>
      </w:r>
      <w:r>
        <w:rPr>
          <w:spacing w:val="-1"/>
        </w:rPr>
        <w:t>the</w:t>
      </w:r>
      <w:r>
        <w:rPr>
          <w:spacing w:val="2"/>
        </w:rPr>
        <w:t xml:space="preserve"> </w:t>
      </w:r>
      <w:r>
        <w:rPr>
          <w:spacing w:val="-2"/>
        </w:rPr>
        <w:t>reference</w:t>
      </w:r>
      <w:r>
        <w:rPr>
          <w:spacing w:val="2"/>
        </w:rPr>
        <w:t xml:space="preserve"> </w:t>
      </w:r>
      <w:r>
        <w:rPr>
          <w:spacing w:val="-2"/>
        </w:rPr>
        <w:t>period</w:t>
      </w:r>
      <w:r>
        <w:rPr>
          <w:spacing w:val="2"/>
        </w:rPr>
        <w:t xml:space="preserve"> </w:t>
      </w:r>
      <w:r w:rsidR="000504B7">
        <w:rPr>
          <w:spacing w:val="-2"/>
        </w:rPr>
        <w:t>total</w:t>
      </w:r>
      <w:r>
        <w:rPr>
          <w:spacing w:val="-2"/>
        </w:rPr>
        <w:t xml:space="preserve">ing </w:t>
      </w:r>
      <w:r>
        <w:t>$900,</w:t>
      </w:r>
      <w:r>
        <w:rPr>
          <w:spacing w:val="-3"/>
        </w:rPr>
        <w:t xml:space="preserve"> </w:t>
      </w:r>
      <w:r>
        <w:rPr>
          <w:spacing w:val="-2"/>
        </w:rPr>
        <w:t>which</w:t>
      </w:r>
      <w:r>
        <w:rPr>
          <w:spacing w:val="2"/>
        </w:rPr>
        <w:t xml:space="preserve"> </w:t>
      </w:r>
      <w:r>
        <w:rPr>
          <w:spacing w:val="-1"/>
        </w:rPr>
        <w:t>is</w:t>
      </w:r>
      <w:r>
        <w:rPr>
          <w:spacing w:val="47"/>
        </w:rPr>
        <w:t xml:space="preserve"> </w:t>
      </w:r>
      <w:r>
        <w:rPr>
          <w:spacing w:val="-1"/>
        </w:rPr>
        <w:t>excluded</w:t>
      </w:r>
      <w:r>
        <w:rPr>
          <w:spacing w:val="2"/>
        </w:rPr>
        <w:t xml:space="preserve"> </w:t>
      </w:r>
      <w:r>
        <w:rPr>
          <w:spacing w:val="-2"/>
        </w:rPr>
        <w:t>from</w:t>
      </w:r>
      <w:r>
        <w:rPr>
          <w:spacing w:val="-1"/>
        </w:rPr>
        <w:t xml:space="preserve"> </w:t>
      </w:r>
      <w:r>
        <w:rPr>
          <w:spacing w:val="-2"/>
        </w:rPr>
        <w:t>paragraph</w:t>
      </w:r>
      <w:r>
        <w:rPr>
          <w:spacing w:val="2"/>
        </w:rPr>
        <w:t xml:space="preserve"> </w:t>
      </w:r>
      <w:r>
        <w:rPr>
          <w:spacing w:val="-2"/>
        </w:rPr>
        <w:t>7(1)(a).</w:t>
      </w:r>
      <w:r>
        <w:rPr>
          <w:spacing w:val="2"/>
        </w:rPr>
        <w:t xml:space="preserve"> </w:t>
      </w:r>
      <w:r>
        <w:rPr>
          <w:spacing w:val="1"/>
        </w:rPr>
        <w:t>This</w:t>
      </w:r>
      <w:r>
        <w:rPr>
          <w:spacing w:val="-4"/>
        </w:rPr>
        <w:t xml:space="preserve"> </w:t>
      </w:r>
      <w:r>
        <w:rPr>
          <w:spacing w:val="-1"/>
        </w:rPr>
        <w:t>means</w:t>
      </w:r>
      <w:r>
        <w:rPr>
          <w:spacing w:val="-4"/>
        </w:rPr>
        <w:t xml:space="preserve"> </w:t>
      </w:r>
      <w:r>
        <w:rPr>
          <w:spacing w:val="-1"/>
        </w:rPr>
        <w:t xml:space="preserve">that </w:t>
      </w:r>
      <w:r>
        <w:t xml:space="preserve">Char </w:t>
      </w:r>
      <w:r>
        <w:rPr>
          <w:spacing w:val="-2"/>
        </w:rPr>
        <w:t>was</w:t>
      </w:r>
      <w:r>
        <w:rPr>
          <w:spacing w:val="1"/>
        </w:rPr>
        <w:t xml:space="preserve"> </w:t>
      </w:r>
      <w:r>
        <w:rPr>
          <w:spacing w:val="-1"/>
        </w:rPr>
        <w:t>paid</w:t>
      </w:r>
      <w:r>
        <w:rPr>
          <w:spacing w:val="-2"/>
        </w:rPr>
        <w:t xml:space="preserve"> </w:t>
      </w:r>
      <w:r>
        <w:rPr>
          <w:spacing w:val="-1"/>
        </w:rPr>
        <w:t>$2,100</w:t>
      </w:r>
      <w:r>
        <w:rPr>
          <w:spacing w:val="1"/>
        </w:rPr>
        <w:t xml:space="preserve"> </w:t>
      </w:r>
      <w:r>
        <w:t>for</w:t>
      </w:r>
      <w:r>
        <w:rPr>
          <w:spacing w:val="-6"/>
        </w:rPr>
        <w:t xml:space="preserve"> </w:t>
      </w:r>
      <w:r>
        <w:rPr>
          <w:spacing w:val="-1"/>
        </w:rPr>
        <w:t>the</w:t>
      </w:r>
      <w:r>
        <w:rPr>
          <w:spacing w:val="-2"/>
        </w:rPr>
        <w:t xml:space="preserve"> </w:t>
      </w:r>
      <w:r>
        <w:rPr>
          <w:spacing w:val="-1"/>
        </w:rPr>
        <w:t>purposes</w:t>
      </w:r>
      <w:r>
        <w:rPr>
          <w:spacing w:val="1"/>
        </w:rPr>
        <w:t xml:space="preserve"> </w:t>
      </w:r>
      <w:r>
        <w:rPr>
          <w:spacing w:val="-2"/>
        </w:rPr>
        <w:t>of</w:t>
      </w:r>
      <w:r>
        <w:rPr>
          <w:spacing w:val="63"/>
        </w:rPr>
        <w:t xml:space="preserve"> </w:t>
      </w:r>
      <w:r>
        <w:rPr>
          <w:spacing w:val="-1"/>
        </w:rPr>
        <w:t>paragraph</w:t>
      </w:r>
      <w:r>
        <w:t xml:space="preserve"> </w:t>
      </w:r>
      <w:r>
        <w:rPr>
          <w:spacing w:val="-1"/>
        </w:rPr>
        <w:t>7(1)(a)</w:t>
      </w:r>
      <w:r>
        <w:t xml:space="preserve"> </w:t>
      </w:r>
      <w:r>
        <w:rPr>
          <w:spacing w:val="-1"/>
        </w:rPr>
        <w:t>in</w:t>
      </w:r>
      <w:r>
        <w:rPr>
          <w:spacing w:val="-2"/>
        </w:rPr>
        <w:t xml:space="preserve"> </w:t>
      </w:r>
      <w:r>
        <w:rPr>
          <w:spacing w:val="-1"/>
        </w:rPr>
        <w:t>the</w:t>
      </w:r>
      <w:r>
        <w:rPr>
          <w:spacing w:val="2"/>
        </w:rPr>
        <w:t xml:space="preserve"> </w:t>
      </w:r>
      <w:r>
        <w:rPr>
          <w:spacing w:val="-2"/>
        </w:rPr>
        <w:t>reference</w:t>
      </w:r>
      <w:r>
        <w:rPr>
          <w:spacing w:val="2"/>
        </w:rPr>
        <w:t xml:space="preserve"> </w:t>
      </w:r>
      <w:r>
        <w:rPr>
          <w:spacing w:val="-2"/>
        </w:rPr>
        <w:t>period,</w:t>
      </w:r>
      <w:r>
        <w:rPr>
          <w:spacing w:val="-3"/>
        </w:rPr>
        <w:t xml:space="preserve"> </w:t>
      </w:r>
      <w:r>
        <w:rPr>
          <w:spacing w:val="-1"/>
        </w:rPr>
        <w:t>and</w:t>
      </w:r>
      <w:r>
        <w:rPr>
          <w:spacing w:val="2"/>
        </w:rPr>
        <w:t xml:space="preserve"> </w:t>
      </w:r>
      <w:r>
        <w:rPr>
          <w:spacing w:val="-1"/>
        </w:rPr>
        <w:t>the</w:t>
      </w:r>
      <w:r>
        <w:rPr>
          <w:spacing w:val="-2"/>
        </w:rPr>
        <w:t xml:space="preserve"> </w:t>
      </w:r>
      <w:r>
        <w:rPr>
          <w:spacing w:val="-1"/>
        </w:rPr>
        <w:t xml:space="preserve">higher </w:t>
      </w:r>
      <w:r>
        <w:rPr>
          <w:spacing w:val="-2"/>
        </w:rPr>
        <w:t>rate</w:t>
      </w:r>
      <w:r>
        <w:rPr>
          <w:spacing w:val="11"/>
        </w:rPr>
        <w:t xml:space="preserve"> </w:t>
      </w:r>
      <w:r>
        <w:rPr>
          <w:spacing w:val="-2"/>
        </w:rPr>
        <w:t>still</w:t>
      </w:r>
      <w:r>
        <w:t xml:space="preserve"> </w:t>
      </w:r>
      <w:r>
        <w:rPr>
          <w:spacing w:val="-1"/>
        </w:rPr>
        <w:t>applies.</w:t>
      </w:r>
    </w:p>
    <w:p w:rsidR="005D6E3D" w:rsidRDefault="005D6E3D">
      <w:pPr>
        <w:rPr>
          <w:rFonts w:ascii="Arial" w:eastAsia="Arial" w:hAnsi="Arial" w:cs="Arial"/>
        </w:rPr>
      </w:pPr>
    </w:p>
    <w:p w:rsidR="005D6E3D" w:rsidRDefault="005D6E3D">
      <w:pPr>
        <w:spacing w:before="10"/>
        <w:rPr>
          <w:rFonts w:ascii="Arial" w:eastAsia="Arial" w:hAnsi="Arial" w:cs="Arial"/>
          <w:sz w:val="20"/>
          <w:szCs w:val="20"/>
        </w:rPr>
      </w:pPr>
    </w:p>
    <w:p w:rsidR="005D6E3D" w:rsidRDefault="00E77DBE">
      <w:pPr>
        <w:pStyle w:val="Heading3"/>
        <w:rPr>
          <w:b w:val="0"/>
          <w:bCs w:val="0"/>
          <w:i w:val="0"/>
        </w:rPr>
      </w:pPr>
      <w:r>
        <w:t>Second</w:t>
      </w:r>
      <w:r>
        <w:rPr>
          <w:spacing w:val="-5"/>
        </w:rPr>
        <w:t xml:space="preserve"> </w:t>
      </w:r>
      <w:r>
        <w:rPr>
          <w:spacing w:val="-1"/>
        </w:rPr>
        <w:t>specified</w:t>
      </w:r>
      <w:r>
        <w:rPr>
          <w:spacing w:val="-4"/>
        </w:rPr>
        <w:t xml:space="preserve"> </w:t>
      </w:r>
      <w:r>
        <w:rPr>
          <w:spacing w:val="-1"/>
        </w:rPr>
        <w:t>circumstance</w:t>
      </w:r>
      <w:r>
        <w:rPr>
          <w:spacing w:val="3"/>
        </w:rPr>
        <w:t xml:space="preserve"> </w:t>
      </w:r>
      <w:r>
        <w:rPr>
          <w:rFonts w:cs="Arial"/>
          <w:i w:val="0"/>
        </w:rPr>
        <w:t>–</w:t>
      </w:r>
      <w:r>
        <w:rPr>
          <w:rFonts w:cs="Arial"/>
          <w:i w:val="0"/>
          <w:spacing w:val="3"/>
        </w:rPr>
        <w:t xml:space="preserve"> </w:t>
      </w:r>
      <w:r>
        <w:rPr>
          <w:spacing w:val="-1"/>
        </w:rPr>
        <w:t>employment</w:t>
      </w:r>
      <w:r>
        <w:rPr>
          <w:spacing w:val="-6"/>
        </w:rPr>
        <w:t xml:space="preserve"> </w:t>
      </w:r>
      <w:r>
        <w:rPr>
          <w:spacing w:val="-1"/>
        </w:rPr>
        <w:t>conditions</w:t>
      </w:r>
    </w:p>
    <w:p w:rsidR="005D6E3D" w:rsidRDefault="00E77DBE">
      <w:pPr>
        <w:pStyle w:val="BodyText"/>
        <w:numPr>
          <w:ilvl w:val="0"/>
          <w:numId w:val="1"/>
        </w:numPr>
        <w:tabs>
          <w:tab w:val="left" w:pos="825"/>
        </w:tabs>
        <w:spacing w:before="121"/>
        <w:ind w:left="114" w:right="162" w:firstLine="0"/>
      </w:pPr>
      <w:r>
        <w:t>The</w:t>
      </w:r>
      <w:r>
        <w:rPr>
          <w:spacing w:val="-2"/>
        </w:rPr>
        <w:t xml:space="preserve"> </w:t>
      </w:r>
      <w:r>
        <w:rPr>
          <w:spacing w:val="-1"/>
        </w:rPr>
        <w:t xml:space="preserve">higher </w:t>
      </w:r>
      <w:r>
        <w:rPr>
          <w:spacing w:val="-2"/>
        </w:rPr>
        <w:t xml:space="preserve">rate </w:t>
      </w:r>
      <w:r>
        <w:rPr>
          <w:spacing w:val="-1"/>
        </w:rPr>
        <w:t>applies</w:t>
      </w:r>
      <w:r>
        <w:rPr>
          <w:spacing w:val="-4"/>
        </w:rPr>
        <w:t xml:space="preserve"> </w:t>
      </w:r>
      <w:r>
        <w:t>to</w:t>
      </w:r>
      <w:r>
        <w:rPr>
          <w:spacing w:val="-2"/>
        </w:rPr>
        <w:t xml:space="preserve"> </w:t>
      </w:r>
      <w:r>
        <w:rPr>
          <w:spacing w:val="-1"/>
        </w:rPr>
        <w:t>employees</w:t>
      </w:r>
      <w:r>
        <w:rPr>
          <w:spacing w:val="-4"/>
        </w:rPr>
        <w:t xml:space="preserve"> </w:t>
      </w:r>
      <w:r>
        <w:rPr>
          <w:spacing w:val="-1"/>
        </w:rPr>
        <w:t>pursuant</w:t>
      </w:r>
      <w:r>
        <w:rPr>
          <w:spacing w:val="2"/>
        </w:rPr>
        <w:t xml:space="preserve"> </w:t>
      </w:r>
      <w:r>
        <w:rPr>
          <w:spacing w:val="-2"/>
        </w:rPr>
        <w:t>to</w:t>
      </w:r>
      <w:r>
        <w:rPr>
          <w:spacing w:val="6"/>
        </w:rPr>
        <w:t xml:space="preserve"> </w:t>
      </w:r>
      <w:r>
        <w:rPr>
          <w:spacing w:val="-1"/>
        </w:rPr>
        <w:t>paragraph</w:t>
      </w:r>
      <w:r>
        <w:rPr>
          <w:spacing w:val="-2"/>
        </w:rPr>
        <w:t xml:space="preserve"> </w:t>
      </w:r>
      <w:r>
        <w:rPr>
          <w:spacing w:val="-1"/>
        </w:rPr>
        <w:t>7(1)(b)</w:t>
      </w:r>
      <w:r>
        <w:rPr>
          <w:spacing w:val="3"/>
        </w:rPr>
        <w:t xml:space="preserve"> </w:t>
      </w:r>
      <w:r>
        <w:rPr>
          <w:spacing w:val="-1"/>
        </w:rPr>
        <w:t>if</w:t>
      </w:r>
      <w:r>
        <w:rPr>
          <w:spacing w:val="-3"/>
        </w:rPr>
        <w:t xml:space="preserve"> </w:t>
      </w:r>
      <w:r>
        <w:t>a</w:t>
      </w:r>
      <w:r>
        <w:rPr>
          <w:spacing w:val="3"/>
        </w:rPr>
        <w:t xml:space="preserve"> </w:t>
      </w:r>
      <w:r>
        <w:rPr>
          <w:spacing w:val="-2"/>
        </w:rPr>
        <w:t xml:space="preserve">written </w:t>
      </w:r>
      <w:r>
        <w:rPr>
          <w:spacing w:val="-1"/>
        </w:rPr>
        <w:t>industrial</w:t>
      </w:r>
      <w:r>
        <w:rPr>
          <w:spacing w:val="67"/>
        </w:rPr>
        <w:t xml:space="preserve"> </w:t>
      </w:r>
      <w:r>
        <w:t>award,</w:t>
      </w:r>
      <w:r>
        <w:rPr>
          <w:spacing w:val="-3"/>
        </w:rPr>
        <w:t xml:space="preserve"> </w:t>
      </w:r>
      <w:r>
        <w:rPr>
          <w:spacing w:val="-1"/>
        </w:rPr>
        <w:t>employment</w:t>
      </w:r>
      <w:r>
        <w:rPr>
          <w:spacing w:val="2"/>
        </w:rPr>
        <w:t xml:space="preserve"> </w:t>
      </w:r>
      <w:r>
        <w:rPr>
          <w:spacing w:val="-1"/>
        </w:rPr>
        <w:t>contract</w:t>
      </w:r>
      <w:r>
        <w:t xml:space="preserve"> or </w:t>
      </w:r>
      <w:r>
        <w:rPr>
          <w:spacing w:val="-1"/>
        </w:rPr>
        <w:t>similar instrument</w:t>
      </w:r>
      <w:r>
        <w:rPr>
          <w:spacing w:val="-3"/>
        </w:rPr>
        <w:t xml:space="preserve"> </w:t>
      </w:r>
      <w:r>
        <w:t>governs</w:t>
      </w:r>
      <w:r>
        <w:rPr>
          <w:spacing w:val="-4"/>
        </w:rPr>
        <w:t xml:space="preserve"> </w:t>
      </w:r>
      <w:r>
        <w:rPr>
          <w:spacing w:val="-1"/>
        </w:rPr>
        <w:t>their</w:t>
      </w:r>
      <w:r>
        <w:t xml:space="preserve"> </w:t>
      </w:r>
      <w:r>
        <w:rPr>
          <w:spacing w:val="-1"/>
        </w:rPr>
        <w:t>employment</w:t>
      </w:r>
      <w:r>
        <w:rPr>
          <w:spacing w:val="2"/>
        </w:rPr>
        <w:t xml:space="preserve"> </w:t>
      </w:r>
      <w:r>
        <w:rPr>
          <w:spacing w:val="-2"/>
        </w:rPr>
        <w:t>relationship</w:t>
      </w:r>
      <w:r>
        <w:rPr>
          <w:spacing w:val="6"/>
        </w:rPr>
        <w:t xml:space="preserve"> </w:t>
      </w:r>
      <w:r>
        <w:rPr>
          <w:spacing w:val="-1"/>
        </w:rPr>
        <w:t>and</w:t>
      </w:r>
      <w:r>
        <w:rPr>
          <w:spacing w:val="-2"/>
        </w:rPr>
        <w:t xml:space="preserve"> </w:t>
      </w:r>
      <w:r>
        <w:rPr>
          <w:spacing w:val="-1"/>
        </w:rPr>
        <w:t>under</w:t>
      </w:r>
      <w:r>
        <w:rPr>
          <w:spacing w:val="37"/>
        </w:rPr>
        <w:t xml:space="preserve"> </w:t>
      </w:r>
      <w:r>
        <w:rPr>
          <w:spacing w:val="-1"/>
        </w:rPr>
        <w:t>that</w:t>
      </w:r>
      <w:r>
        <w:rPr>
          <w:spacing w:val="2"/>
        </w:rPr>
        <w:t xml:space="preserve"> </w:t>
      </w:r>
      <w:r>
        <w:rPr>
          <w:spacing w:val="-2"/>
        </w:rPr>
        <w:t>agreement</w:t>
      </w:r>
      <w:r>
        <w:rPr>
          <w:spacing w:val="-1"/>
        </w:rPr>
        <w:t xml:space="preserve"> </w:t>
      </w:r>
      <w:r>
        <w:rPr>
          <w:spacing w:val="1"/>
        </w:rPr>
        <w:t>an</w:t>
      </w:r>
      <w:r>
        <w:rPr>
          <w:spacing w:val="-2"/>
        </w:rPr>
        <w:t xml:space="preserve"> </w:t>
      </w:r>
      <w:r>
        <w:rPr>
          <w:spacing w:val="-1"/>
        </w:rPr>
        <w:t>employee</w:t>
      </w:r>
      <w:r>
        <w:rPr>
          <w:spacing w:val="2"/>
        </w:rPr>
        <w:t xml:space="preserve"> </w:t>
      </w:r>
      <w:r>
        <w:rPr>
          <w:spacing w:val="-1"/>
        </w:rPr>
        <w:t>was</w:t>
      </w:r>
      <w:r>
        <w:rPr>
          <w:spacing w:val="-4"/>
        </w:rPr>
        <w:t xml:space="preserve"> </w:t>
      </w:r>
      <w:r>
        <w:rPr>
          <w:spacing w:val="-2"/>
        </w:rPr>
        <w:t>required</w:t>
      </w:r>
      <w:r>
        <w:rPr>
          <w:spacing w:val="2"/>
        </w:rPr>
        <w:t xml:space="preserve"> </w:t>
      </w:r>
      <w:r>
        <w:rPr>
          <w:spacing w:val="-2"/>
        </w:rPr>
        <w:t>to</w:t>
      </w:r>
      <w:r>
        <w:rPr>
          <w:spacing w:val="2"/>
        </w:rPr>
        <w:t xml:space="preserve"> </w:t>
      </w:r>
      <w:r>
        <w:rPr>
          <w:spacing w:val="-1"/>
        </w:rPr>
        <w:t>work</w:t>
      </w:r>
      <w:r>
        <w:rPr>
          <w:spacing w:val="-4"/>
        </w:rPr>
        <w:t xml:space="preserve"> </w:t>
      </w:r>
      <w:r>
        <w:t>80</w:t>
      </w:r>
      <w:r>
        <w:rPr>
          <w:spacing w:val="4"/>
        </w:rPr>
        <w:t xml:space="preserve"> </w:t>
      </w:r>
      <w:r>
        <w:rPr>
          <w:spacing w:val="-1"/>
        </w:rPr>
        <w:t>hours</w:t>
      </w:r>
      <w:r>
        <w:rPr>
          <w:spacing w:val="-3"/>
        </w:rPr>
        <w:t xml:space="preserve"> </w:t>
      </w:r>
      <w:r>
        <w:t>or</w:t>
      </w:r>
      <w:r>
        <w:rPr>
          <w:spacing w:val="-6"/>
        </w:rPr>
        <w:t xml:space="preserve"> </w:t>
      </w:r>
      <w:r>
        <w:t>more</w:t>
      </w:r>
      <w:r>
        <w:rPr>
          <w:spacing w:val="-1"/>
        </w:rPr>
        <w:t xml:space="preserve"> in</w:t>
      </w:r>
      <w:r>
        <w:rPr>
          <w:spacing w:val="-2"/>
        </w:rPr>
        <w:t xml:space="preserve"> </w:t>
      </w:r>
      <w:r>
        <w:t>a</w:t>
      </w:r>
      <w:r>
        <w:rPr>
          <w:spacing w:val="3"/>
        </w:rPr>
        <w:t xml:space="preserve"> </w:t>
      </w:r>
      <w:r>
        <w:rPr>
          <w:spacing w:val="-1"/>
        </w:rPr>
        <w:t>reference</w:t>
      </w:r>
      <w:r>
        <w:rPr>
          <w:spacing w:val="-2"/>
        </w:rPr>
        <w:t xml:space="preserve"> </w:t>
      </w:r>
      <w:r>
        <w:rPr>
          <w:spacing w:val="-1"/>
        </w:rPr>
        <w:t>period</w:t>
      </w:r>
      <w:r>
        <w:t xml:space="preserve"> </w:t>
      </w:r>
      <w:r>
        <w:rPr>
          <w:spacing w:val="-1"/>
        </w:rPr>
        <w:t>(including</w:t>
      </w:r>
      <w:r>
        <w:rPr>
          <w:spacing w:val="63"/>
        </w:rPr>
        <w:t xml:space="preserve"> </w:t>
      </w:r>
      <w:r>
        <w:t>paid</w:t>
      </w:r>
      <w:r>
        <w:rPr>
          <w:spacing w:val="-2"/>
        </w:rPr>
        <w:t xml:space="preserve"> </w:t>
      </w:r>
      <w:r>
        <w:rPr>
          <w:spacing w:val="-1"/>
        </w:rPr>
        <w:t>leave</w:t>
      </w:r>
      <w:r>
        <w:rPr>
          <w:spacing w:val="-2"/>
        </w:rPr>
        <w:t xml:space="preserve"> </w:t>
      </w:r>
      <w:r>
        <w:rPr>
          <w:spacing w:val="-1"/>
        </w:rPr>
        <w:t>and</w:t>
      </w:r>
      <w:r>
        <w:rPr>
          <w:spacing w:val="-2"/>
        </w:rPr>
        <w:t xml:space="preserve"> </w:t>
      </w:r>
      <w:r>
        <w:rPr>
          <w:spacing w:val="-1"/>
        </w:rPr>
        <w:t>paid</w:t>
      </w:r>
      <w:r>
        <w:rPr>
          <w:spacing w:val="2"/>
        </w:rPr>
        <w:t xml:space="preserve"> </w:t>
      </w:r>
      <w:r>
        <w:rPr>
          <w:spacing w:val="-2"/>
        </w:rPr>
        <w:t>absence</w:t>
      </w:r>
      <w:r>
        <w:rPr>
          <w:spacing w:val="2"/>
        </w:rPr>
        <w:t xml:space="preserve"> </w:t>
      </w:r>
      <w:r>
        <w:rPr>
          <w:spacing w:val="-2"/>
        </w:rPr>
        <w:t xml:space="preserve">on </w:t>
      </w:r>
      <w:r>
        <w:rPr>
          <w:spacing w:val="-1"/>
        </w:rPr>
        <w:t>public</w:t>
      </w:r>
      <w:r>
        <w:rPr>
          <w:spacing w:val="1"/>
        </w:rPr>
        <w:t xml:space="preserve"> </w:t>
      </w:r>
      <w:r>
        <w:t>holidays).</w:t>
      </w:r>
    </w:p>
    <w:p w:rsidR="005D6E3D" w:rsidRDefault="00E77DBE">
      <w:pPr>
        <w:pStyle w:val="BodyText"/>
        <w:numPr>
          <w:ilvl w:val="0"/>
          <w:numId w:val="1"/>
        </w:numPr>
        <w:tabs>
          <w:tab w:val="left" w:pos="825"/>
        </w:tabs>
        <w:spacing w:before="122" w:line="239" w:lineRule="auto"/>
        <w:ind w:left="114" w:right="472" w:firstLine="0"/>
      </w:pPr>
      <w:r>
        <w:t>In</w:t>
      </w:r>
      <w:r>
        <w:rPr>
          <w:spacing w:val="-2"/>
        </w:rPr>
        <w:t xml:space="preserve"> </w:t>
      </w:r>
      <w:r>
        <w:t>order</w:t>
      </w:r>
      <w:r>
        <w:rPr>
          <w:spacing w:val="-6"/>
        </w:rPr>
        <w:t xml:space="preserve"> </w:t>
      </w:r>
      <w:r>
        <w:t>to</w:t>
      </w:r>
      <w:r>
        <w:rPr>
          <w:spacing w:val="5"/>
        </w:rPr>
        <w:t xml:space="preserve"> </w:t>
      </w:r>
      <w:r>
        <w:rPr>
          <w:spacing w:val="-2"/>
        </w:rPr>
        <w:t>satisfy</w:t>
      </w:r>
      <w:r>
        <w:rPr>
          <w:spacing w:val="1"/>
        </w:rPr>
        <w:t xml:space="preserve"> </w:t>
      </w:r>
      <w:r>
        <w:rPr>
          <w:spacing w:val="-1"/>
        </w:rPr>
        <w:t>evidentiary</w:t>
      </w:r>
      <w:r>
        <w:rPr>
          <w:spacing w:val="1"/>
        </w:rPr>
        <w:t xml:space="preserve"> </w:t>
      </w:r>
      <w:r>
        <w:rPr>
          <w:spacing w:val="-2"/>
        </w:rPr>
        <w:t>requirements</w:t>
      </w:r>
      <w:r>
        <w:rPr>
          <w:spacing w:val="-4"/>
        </w:rPr>
        <w:t xml:space="preserve"> </w:t>
      </w:r>
      <w:r>
        <w:t>for</w:t>
      </w:r>
      <w:r>
        <w:rPr>
          <w:spacing w:val="-1"/>
        </w:rPr>
        <w:t xml:space="preserve"> the</w:t>
      </w:r>
      <w:r>
        <w:rPr>
          <w:spacing w:val="-7"/>
        </w:rPr>
        <w:t xml:space="preserve"> </w:t>
      </w:r>
      <w:r>
        <w:rPr>
          <w:spacing w:val="-1"/>
        </w:rPr>
        <w:t>purposes</w:t>
      </w:r>
      <w:r>
        <w:rPr>
          <w:spacing w:val="-4"/>
        </w:rPr>
        <w:t xml:space="preserve"> </w:t>
      </w:r>
      <w:r>
        <w:rPr>
          <w:spacing w:val="-2"/>
        </w:rPr>
        <w:t>of</w:t>
      </w:r>
      <w:r>
        <w:rPr>
          <w:spacing w:val="-3"/>
        </w:rPr>
        <w:t xml:space="preserve"> </w:t>
      </w:r>
      <w:r>
        <w:rPr>
          <w:spacing w:val="-1"/>
        </w:rPr>
        <w:t>meeting</w:t>
      </w:r>
      <w:r>
        <w:rPr>
          <w:spacing w:val="2"/>
        </w:rPr>
        <w:t xml:space="preserve"> </w:t>
      </w:r>
      <w:r>
        <w:rPr>
          <w:spacing w:val="-2"/>
        </w:rPr>
        <w:t>this</w:t>
      </w:r>
      <w:r>
        <w:rPr>
          <w:spacing w:val="1"/>
        </w:rPr>
        <w:t xml:space="preserve"> </w:t>
      </w:r>
      <w:r>
        <w:rPr>
          <w:spacing w:val="-1"/>
        </w:rPr>
        <w:t>circumstance,</w:t>
      </w:r>
      <w:r>
        <w:rPr>
          <w:spacing w:val="73"/>
        </w:rPr>
        <w:t xml:space="preserve"> </w:t>
      </w:r>
      <w:r>
        <w:t>such</w:t>
      </w:r>
      <w:r>
        <w:rPr>
          <w:spacing w:val="2"/>
        </w:rPr>
        <w:t xml:space="preserve"> </w:t>
      </w:r>
      <w:r>
        <w:rPr>
          <w:spacing w:val="-2"/>
        </w:rPr>
        <w:t>instruments</w:t>
      </w:r>
      <w:r>
        <w:rPr>
          <w:spacing w:val="3"/>
        </w:rPr>
        <w:t xml:space="preserve"> </w:t>
      </w:r>
      <w:r>
        <w:rPr>
          <w:spacing w:val="-2"/>
        </w:rPr>
        <w:t>governing</w:t>
      </w:r>
      <w:r>
        <w:rPr>
          <w:spacing w:val="4"/>
        </w:rPr>
        <w:t xml:space="preserve"> </w:t>
      </w:r>
      <w:r>
        <w:rPr>
          <w:spacing w:val="-1"/>
        </w:rPr>
        <w:t>employment</w:t>
      </w:r>
      <w:r>
        <w:rPr>
          <w:spacing w:val="-3"/>
        </w:rPr>
        <w:t xml:space="preserve"> </w:t>
      </w:r>
      <w:r>
        <w:rPr>
          <w:spacing w:val="-1"/>
        </w:rPr>
        <w:t>relationships</w:t>
      </w:r>
      <w:r>
        <w:rPr>
          <w:spacing w:val="-4"/>
        </w:rPr>
        <w:t xml:space="preserve"> </w:t>
      </w:r>
      <w:r>
        <w:rPr>
          <w:spacing w:val="-1"/>
        </w:rPr>
        <w:t>must</w:t>
      </w:r>
      <w:r>
        <w:rPr>
          <w:spacing w:val="-3"/>
        </w:rPr>
        <w:t xml:space="preserve"> </w:t>
      </w:r>
      <w:r>
        <w:t>be</w:t>
      </w:r>
      <w:r>
        <w:rPr>
          <w:spacing w:val="2"/>
        </w:rPr>
        <w:t xml:space="preserve"> </w:t>
      </w:r>
      <w:r>
        <w:rPr>
          <w:spacing w:val="-3"/>
        </w:rPr>
        <w:t>in</w:t>
      </w:r>
      <w:r>
        <w:rPr>
          <w:spacing w:val="2"/>
        </w:rPr>
        <w:t xml:space="preserve"> </w:t>
      </w:r>
      <w:r>
        <w:rPr>
          <w:spacing w:val="-2"/>
        </w:rPr>
        <w:t xml:space="preserve">written </w:t>
      </w:r>
      <w:r>
        <w:rPr>
          <w:spacing w:val="-1"/>
        </w:rPr>
        <w:t>form,</w:t>
      </w:r>
      <w:r>
        <w:rPr>
          <w:spacing w:val="2"/>
        </w:rPr>
        <w:t xml:space="preserve"> </w:t>
      </w:r>
      <w:r>
        <w:rPr>
          <w:spacing w:val="-2"/>
        </w:rPr>
        <w:t>rather</w:t>
      </w:r>
      <w:r>
        <w:rPr>
          <w:spacing w:val="-1"/>
        </w:rPr>
        <w:t xml:space="preserve"> </w:t>
      </w:r>
      <w:r>
        <w:rPr>
          <w:spacing w:val="-2"/>
        </w:rPr>
        <w:t>than</w:t>
      </w:r>
      <w:r>
        <w:rPr>
          <w:spacing w:val="8"/>
        </w:rPr>
        <w:t xml:space="preserve"> </w:t>
      </w:r>
      <w:r>
        <w:rPr>
          <w:spacing w:val="-2"/>
        </w:rPr>
        <w:t>being</w:t>
      </w:r>
      <w:r>
        <w:rPr>
          <w:spacing w:val="89"/>
        </w:rPr>
        <w:t xml:space="preserve"> </w:t>
      </w:r>
      <w:r>
        <w:t>only</w:t>
      </w:r>
      <w:r>
        <w:rPr>
          <w:spacing w:val="1"/>
        </w:rPr>
        <w:t xml:space="preserve"> </w:t>
      </w:r>
      <w:r>
        <w:rPr>
          <w:spacing w:val="-2"/>
        </w:rPr>
        <w:t>verbal</w:t>
      </w:r>
      <w:r>
        <w:t xml:space="preserve"> </w:t>
      </w:r>
      <w:r>
        <w:rPr>
          <w:spacing w:val="-1"/>
        </w:rPr>
        <w:t>agreements</w:t>
      </w:r>
      <w:r>
        <w:rPr>
          <w:spacing w:val="4"/>
        </w:rPr>
        <w:t xml:space="preserve"> </w:t>
      </w:r>
      <w:r>
        <w:t>or</w:t>
      </w:r>
      <w:r>
        <w:rPr>
          <w:spacing w:val="-6"/>
        </w:rPr>
        <w:t xml:space="preserve"> </w:t>
      </w:r>
      <w:r>
        <w:rPr>
          <w:spacing w:val="-1"/>
        </w:rPr>
        <w:t>understandings.</w:t>
      </w:r>
    </w:p>
    <w:p w:rsidR="005D6E3D" w:rsidRDefault="005D6E3D">
      <w:pPr>
        <w:rPr>
          <w:rFonts w:ascii="Arial" w:eastAsia="Arial" w:hAnsi="Arial" w:cs="Arial"/>
        </w:rPr>
      </w:pPr>
    </w:p>
    <w:p w:rsidR="005D6E3D" w:rsidRDefault="005D6E3D">
      <w:pPr>
        <w:spacing w:before="2"/>
        <w:rPr>
          <w:rFonts w:ascii="Arial" w:eastAsia="Arial" w:hAnsi="Arial" w:cs="Arial"/>
          <w:sz w:val="21"/>
          <w:szCs w:val="21"/>
        </w:rPr>
      </w:pPr>
    </w:p>
    <w:p w:rsidR="005D6E3D" w:rsidRDefault="00E77DBE">
      <w:pPr>
        <w:ind w:left="114"/>
        <w:rPr>
          <w:rFonts w:ascii="Arial" w:eastAsia="Arial" w:hAnsi="Arial" w:cs="Arial"/>
        </w:rPr>
      </w:pPr>
      <w:r>
        <w:rPr>
          <w:rFonts w:ascii="Arial" w:eastAsia="Arial" w:hAnsi="Arial" w:cs="Arial"/>
          <w:i/>
          <w:spacing w:val="-1"/>
        </w:rPr>
        <w:t>Example</w:t>
      </w:r>
      <w:r>
        <w:rPr>
          <w:rFonts w:ascii="Arial" w:eastAsia="Arial" w:hAnsi="Arial" w:cs="Arial"/>
          <w:i/>
          <w:spacing w:val="4"/>
        </w:rPr>
        <w:t xml:space="preserve"> </w:t>
      </w:r>
      <w:r>
        <w:rPr>
          <w:rFonts w:ascii="Arial" w:eastAsia="Arial" w:hAnsi="Arial" w:cs="Arial"/>
          <w:i/>
        </w:rPr>
        <w:t>3</w:t>
      </w:r>
      <w:r>
        <w:rPr>
          <w:rFonts w:ascii="Arial" w:eastAsia="Arial" w:hAnsi="Arial" w:cs="Arial"/>
          <w:i/>
          <w:spacing w:val="-2"/>
        </w:rPr>
        <w:t xml:space="preserve"> </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Piece</w:t>
      </w:r>
      <w:r>
        <w:rPr>
          <w:rFonts w:ascii="Arial" w:eastAsia="Arial" w:hAnsi="Arial" w:cs="Arial"/>
          <w:i/>
          <w:spacing w:val="2"/>
        </w:rPr>
        <w:t xml:space="preserve"> </w:t>
      </w:r>
      <w:r>
        <w:rPr>
          <w:rFonts w:ascii="Arial" w:eastAsia="Arial" w:hAnsi="Arial" w:cs="Arial"/>
          <w:i/>
          <w:spacing w:val="-2"/>
        </w:rPr>
        <w:t>rate</w:t>
      </w:r>
      <w:r>
        <w:rPr>
          <w:rFonts w:ascii="Arial" w:eastAsia="Arial" w:hAnsi="Arial" w:cs="Arial"/>
          <w:i/>
          <w:spacing w:val="2"/>
        </w:rPr>
        <w:t xml:space="preserve"> </w:t>
      </w:r>
      <w:r>
        <w:rPr>
          <w:rFonts w:ascii="Arial" w:eastAsia="Arial" w:hAnsi="Arial" w:cs="Arial"/>
          <w:i/>
          <w:spacing w:val="-2"/>
        </w:rPr>
        <w:t>workers</w:t>
      </w:r>
      <w:r>
        <w:rPr>
          <w:rFonts w:ascii="Arial" w:eastAsia="Arial" w:hAnsi="Arial" w:cs="Arial"/>
          <w:i/>
          <w:spacing w:val="-4"/>
        </w:rPr>
        <w:t xml:space="preserve"> </w:t>
      </w:r>
      <w:r>
        <w:rPr>
          <w:rFonts w:ascii="Arial" w:eastAsia="Arial" w:hAnsi="Arial" w:cs="Arial"/>
          <w:i/>
          <w:spacing w:val="-1"/>
        </w:rPr>
        <w:t>and</w:t>
      </w:r>
      <w:r>
        <w:rPr>
          <w:rFonts w:ascii="Arial" w:eastAsia="Arial" w:hAnsi="Arial" w:cs="Arial"/>
          <w:i/>
          <w:spacing w:val="-2"/>
        </w:rPr>
        <w:t xml:space="preserve"> </w:t>
      </w:r>
      <w:r>
        <w:rPr>
          <w:rFonts w:ascii="Arial" w:eastAsia="Arial" w:hAnsi="Arial" w:cs="Arial"/>
          <w:i/>
        </w:rPr>
        <w:t>no</w:t>
      </w:r>
      <w:r>
        <w:rPr>
          <w:rFonts w:ascii="Arial" w:eastAsia="Arial" w:hAnsi="Arial" w:cs="Arial"/>
          <w:i/>
          <w:spacing w:val="2"/>
        </w:rPr>
        <w:t xml:space="preserve"> </w:t>
      </w:r>
      <w:r>
        <w:rPr>
          <w:rFonts w:ascii="Arial" w:eastAsia="Arial" w:hAnsi="Arial" w:cs="Arial"/>
          <w:i/>
          <w:spacing w:val="-2"/>
        </w:rPr>
        <w:t>records</w:t>
      </w:r>
      <w:r>
        <w:rPr>
          <w:rFonts w:ascii="Arial" w:eastAsia="Arial" w:hAnsi="Arial" w:cs="Arial"/>
          <w:i/>
          <w:spacing w:val="1"/>
        </w:rPr>
        <w:t xml:space="preserve"> </w:t>
      </w:r>
      <w:r>
        <w:rPr>
          <w:rFonts w:ascii="Arial" w:eastAsia="Arial" w:hAnsi="Arial" w:cs="Arial"/>
          <w:i/>
          <w:spacing w:val="-1"/>
        </w:rPr>
        <w:t>kept</w:t>
      </w:r>
      <w:r>
        <w:rPr>
          <w:rFonts w:ascii="Arial" w:eastAsia="Arial" w:hAnsi="Arial" w:cs="Arial"/>
          <w:i/>
          <w:spacing w:val="-3"/>
        </w:rPr>
        <w:t xml:space="preserve"> </w:t>
      </w:r>
      <w:r>
        <w:rPr>
          <w:rFonts w:ascii="Arial" w:eastAsia="Arial" w:hAnsi="Arial" w:cs="Arial"/>
          <w:i/>
          <w:spacing w:val="-1"/>
        </w:rPr>
        <w:t>(continued)</w:t>
      </w:r>
    </w:p>
    <w:p w:rsidR="005D6E3D" w:rsidRDefault="00E77DBE">
      <w:pPr>
        <w:pStyle w:val="BodyText"/>
        <w:numPr>
          <w:ilvl w:val="0"/>
          <w:numId w:val="1"/>
        </w:numPr>
        <w:tabs>
          <w:tab w:val="left" w:pos="825"/>
        </w:tabs>
        <w:spacing w:line="276" w:lineRule="auto"/>
        <w:ind w:left="114" w:right="231" w:firstLine="0"/>
      </w:pPr>
      <w:proofErr w:type="gramStart"/>
      <w:r>
        <w:rPr>
          <w:spacing w:val="-1"/>
        </w:rPr>
        <w:t>Continuing</w:t>
      </w:r>
      <w:r>
        <w:rPr>
          <w:spacing w:val="-2"/>
        </w:rPr>
        <w:t xml:space="preserve"> </w:t>
      </w:r>
      <w:r>
        <w:t>on</w:t>
      </w:r>
      <w:proofErr w:type="gramEnd"/>
      <w:r>
        <w:rPr>
          <w:spacing w:val="-2"/>
        </w:rPr>
        <w:t xml:space="preserve"> from</w:t>
      </w:r>
      <w:r>
        <w:rPr>
          <w:spacing w:val="3"/>
        </w:rPr>
        <w:t xml:space="preserve"> </w:t>
      </w:r>
      <w:r>
        <w:rPr>
          <w:spacing w:val="-1"/>
        </w:rPr>
        <w:t>Examples</w:t>
      </w:r>
      <w:r>
        <w:rPr>
          <w:spacing w:val="-4"/>
        </w:rPr>
        <w:t xml:space="preserve"> </w:t>
      </w:r>
      <w:r>
        <w:t>1</w:t>
      </w:r>
      <w:r>
        <w:rPr>
          <w:spacing w:val="3"/>
        </w:rPr>
        <w:t xml:space="preserve"> </w:t>
      </w:r>
      <w:r>
        <w:rPr>
          <w:spacing w:val="-1"/>
        </w:rPr>
        <w:t>and</w:t>
      </w:r>
      <w:r>
        <w:rPr>
          <w:spacing w:val="-2"/>
        </w:rPr>
        <w:t xml:space="preserve"> 2,</w:t>
      </w:r>
      <w:r>
        <w:rPr>
          <w:spacing w:val="2"/>
        </w:rPr>
        <w:t xml:space="preserve"> </w:t>
      </w:r>
      <w:proofErr w:type="spellStart"/>
      <w:r>
        <w:rPr>
          <w:rFonts w:cs="Arial"/>
          <w:spacing w:val="-1"/>
        </w:rPr>
        <w:t>Jenda’s</w:t>
      </w:r>
      <w:proofErr w:type="spellEnd"/>
      <w:r>
        <w:rPr>
          <w:rFonts w:cs="Arial"/>
          <w:spacing w:val="-4"/>
        </w:rPr>
        <w:t xml:space="preserve"> </w:t>
      </w:r>
      <w:r>
        <w:rPr>
          <w:rFonts w:cs="Arial"/>
          <w:spacing w:val="-1"/>
        </w:rPr>
        <w:t>payroll</w:t>
      </w:r>
      <w:r>
        <w:rPr>
          <w:rFonts w:cs="Arial"/>
        </w:rPr>
        <w:t xml:space="preserve"> </w:t>
      </w:r>
      <w:r>
        <w:rPr>
          <w:rFonts w:cs="Arial"/>
          <w:spacing w:val="-1"/>
        </w:rPr>
        <w:t xml:space="preserve">records </w:t>
      </w:r>
      <w:r>
        <w:t>for</w:t>
      </w:r>
      <w:r>
        <w:rPr>
          <w:spacing w:val="-5"/>
        </w:rPr>
        <w:t xml:space="preserve"> </w:t>
      </w:r>
      <w:r>
        <w:rPr>
          <w:spacing w:val="-1"/>
        </w:rPr>
        <w:t>the</w:t>
      </w:r>
      <w:r>
        <w:rPr>
          <w:spacing w:val="2"/>
        </w:rPr>
        <w:t xml:space="preserve"> </w:t>
      </w:r>
      <w:r>
        <w:rPr>
          <w:spacing w:val="-1"/>
        </w:rPr>
        <w:t>reference</w:t>
      </w:r>
      <w:r>
        <w:rPr>
          <w:spacing w:val="-2"/>
        </w:rPr>
        <w:t xml:space="preserve"> </w:t>
      </w:r>
      <w:r>
        <w:rPr>
          <w:spacing w:val="-1"/>
        </w:rPr>
        <w:t>period</w:t>
      </w:r>
      <w:r>
        <w:rPr>
          <w:spacing w:val="1"/>
        </w:rPr>
        <w:t xml:space="preserve"> </w:t>
      </w:r>
      <w:r>
        <w:rPr>
          <w:spacing w:val="-1"/>
        </w:rPr>
        <w:t>are</w:t>
      </w:r>
      <w:r>
        <w:rPr>
          <w:spacing w:val="57"/>
        </w:rPr>
        <w:t xml:space="preserve"> </w:t>
      </w:r>
      <w:r>
        <w:rPr>
          <w:spacing w:val="-1"/>
        </w:rPr>
        <w:t>corrupted</w:t>
      </w:r>
      <w:r>
        <w:rPr>
          <w:spacing w:val="-2"/>
        </w:rPr>
        <w:t xml:space="preserve"> </w:t>
      </w:r>
      <w:r>
        <w:rPr>
          <w:spacing w:val="-1"/>
        </w:rPr>
        <w:t>and</w:t>
      </w:r>
      <w:r>
        <w:t xml:space="preserve"> </w:t>
      </w:r>
      <w:r>
        <w:rPr>
          <w:spacing w:val="-1"/>
        </w:rPr>
        <w:t>payroll</w:t>
      </w:r>
      <w:r>
        <w:t xml:space="preserve"> </w:t>
      </w:r>
      <w:r>
        <w:rPr>
          <w:spacing w:val="-1"/>
        </w:rPr>
        <w:t>records</w:t>
      </w:r>
      <w:r>
        <w:rPr>
          <w:spacing w:val="1"/>
        </w:rPr>
        <w:t xml:space="preserve"> </w:t>
      </w:r>
      <w:r>
        <w:rPr>
          <w:spacing w:val="-1"/>
        </w:rPr>
        <w:t>for</w:t>
      </w:r>
      <w:r>
        <w:rPr>
          <w:spacing w:val="2"/>
        </w:rPr>
        <w:t xml:space="preserve"> </w:t>
      </w:r>
      <w:r>
        <w:rPr>
          <w:spacing w:val="-1"/>
        </w:rPr>
        <w:t>the</w:t>
      </w:r>
      <w:r>
        <w:rPr>
          <w:spacing w:val="-2"/>
        </w:rPr>
        <w:t xml:space="preserve"> </w:t>
      </w:r>
      <w:r>
        <w:rPr>
          <w:spacing w:val="-1"/>
        </w:rPr>
        <w:t>other</w:t>
      </w:r>
      <w:r>
        <w:rPr>
          <w:spacing w:val="-4"/>
        </w:rPr>
        <w:t xml:space="preserve"> </w:t>
      </w:r>
      <w:r>
        <w:rPr>
          <w:spacing w:val="-1"/>
        </w:rPr>
        <w:t>two</w:t>
      </w:r>
      <w:r>
        <w:rPr>
          <w:spacing w:val="-2"/>
        </w:rPr>
        <w:t xml:space="preserve"> </w:t>
      </w:r>
      <w:r>
        <w:t>of</w:t>
      </w:r>
      <w:r>
        <w:rPr>
          <w:spacing w:val="3"/>
        </w:rPr>
        <w:t xml:space="preserve"> </w:t>
      </w:r>
      <w:r>
        <w:rPr>
          <w:spacing w:val="-2"/>
        </w:rPr>
        <w:t>its</w:t>
      </w:r>
      <w:r>
        <w:rPr>
          <w:spacing w:val="1"/>
        </w:rPr>
        <w:t xml:space="preserve"> </w:t>
      </w:r>
      <w:r>
        <w:rPr>
          <w:spacing w:val="-1"/>
        </w:rPr>
        <w:t>part-time</w:t>
      </w:r>
      <w:r>
        <w:rPr>
          <w:spacing w:val="-2"/>
        </w:rPr>
        <w:t xml:space="preserve"> </w:t>
      </w:r>
      <w:r>
        <w:rPr>
          <w:spacing w:val="-1"/>
        </w:rPr>
        <w:t>employees</w:t>
      </w:r>
      <w:r>
        <w:rPr>
          <w:rFonts w:cs="Arial"/>
          <w:spacing w:val="-1"/>
        </w:rPr>
        <w:t>’</w:t>
      </w:r>
      <w:r>
        <w:rPr>
          <w:rFonts w:cs="Arial"/>
          <w:spacing w:val="-5"/>
        </w:rPr>
        <w:t xml:space="preserve"> </w:t>
      </w:r>
      <w:r>
        <w:rPr>
          <w:rFonts w:cs="Arial"/>
          <w:spacing w:val="-1"/>
        </w:rPr>
        <w:t>payroll</w:t>
      </w:r>
      <w:r>
        <w:rPr>
          <w:rFonts w:cs="Arial"/>
        </w:rPr>
        <w:t xml:space="preserve"> </w:t>
      </w:r>
      <w:r>
        <w:rPr>
          <w:rFonts w:cs="Arial"/>
          <w:spacing w:val="-1"/>
        </w:rPr>
        <w:t>records</w:t>
      </w:r>
      <w:r>
        <w:rPr>
          <w:rFonts w:cs="Arial"/>
          <w:spacing w:val="-2"/>
        </w:rPr>
        <w:t xml:space="preserve"> </w:t>
      </w:r>
      <w:r>
        <w:rPr>
          <w:spacing w:val="-1"/>
        </w:rPr>
        <w:t>are</w:t>
      </w:r>
      <w:r>
        <w:rPr>
          <w:spacing w:val="3"/>
        </w:rPr>
        <w:t xml:space="preserve"> </w:t>
      </w:r>
      <w:r>
        <w:rPr>
          <w:spacing w:val="-1"/>
        </w:rPr>
        <w:t>lost.</w:t>
      </w:r>
      <w:r>
        <w:rPr>
          <w:spacing w:val="59"/>
        </w:rPr>
        <w:t xml:space="preserve"> </w:t>
      </w:r>
      <w:proofErr w:type="spellStart"/>
      <w:r>
        <w:rPr>
          <w:spacing w:val="-1"/>
        </w:rPr>
        <w:t>Jenda</w:t>
      </w:r>
      <w:proofErr w:type="spellEnd"/>
      <w:r>
        <w:rPr>
          <w:spacing w:val="2"/>
        </w:rPr>
        <w:t xml:space="preserve"> </w:t>
      </w:r>
      <w:r>
        <w:rPr>
          <w:spacing w:val="-2"/>
        </w:rPr>
        <w:t>cannot</w:t>
      </w:r>
      <w:r>
        <w:rPr>
          <w:spacing w:val="-3"/>
        </w:rPr>
        <w:t xml:space="preserve"> </w:t>
      </w:r>
      <w:r>
        <w:rPr>
          <w:spacing w:val="-1"/>
        </w:rPr>
        <w:t>determine</w:t>
      </w:r>
      <w:r>
        <w:rPr>
          <w:spacing w:val="-2"/>
        </w:rPr>
        <w:t xml:space="preserve"> </w:t>
      </w:r>
      <w:r>
        <w:rPr>
          <w:spacing w:val="-1"/>
        </w:rPr>
        <w:t xml:space="preserve">whether </w:t>
      </w:r>
      <w:r>
        <w:rPr>
          <w:spacing w:val="-2"/>
        </w:rPr>
        <w:t>those</w:t>
      </w:r>
      <w:r>
        <w:rPr>
          <w:spacing w:val="2"/>
        </w:rPr>
        <w:t xml:space="preserve"> </w:t>
      </w:r>
      <w:r>
        <w:rPr>
          <w:spacing w:val="-2"/>
        </w:rPr>
        <w:t>employees</w:t>
      </w:r>
      <w:r>
        <w:rPr>
          <w:spacing w:val="1"/>
        </w:rPr>
        <w:t xml:space="preserve"> </w:t>
      </w:r>
      <w:r>
        <w:rPr>
          <w:spacing w:val="-1"/>
        </w:rPr>
        <w:t>have</w:t>
      </w:r>
      <w:r>
        <w:rPr>
          <w:spacing w:val="-2"/>
        </w:rPr>
        <w:t xml:space="preserve"> </w:t>
      </w:r>
      <w:r>
        <w:rPr>
          <w:spacing w:val="-1"/>
        </w:rPr>
        <w:t>been</w:t>
      </w:r>
      <w:r>
        <w:rPr>
          <w:spacing w:val="-2"/>
        </w:rPr>
        <w:t xml:space="preserve"> </w:t>
      </w:r>
      <w:r>
        <w:rPr>
          <w:spacing w:val="-1"/>
        </w:rPr>
        <w:t>paid</w:t>
      </w:r>
      <w:r>
        <w:rPr>
          <w:spacing w:val="-2"/>
        </w:rPr>
        <w:t xml:space="preserve"> </w:t>
      </w:r>
      <w:r>
        <w:rPr>
          <w:spacing w:val="-1"/>
        </w:rPr>
        <w:t>$1,500</w:t>
      </w:r>
      <w:r>
        <w:rPr>
          <w:spacing w:val="11"/>
        </w:rPr>
        <w:t xml:space="preserve"> </w:t>
      </w:r>
      <w:r>
        <w:t>or</w:t>
      </w:r>
      <w:r>
        <w:rPr>
          <w:spacing w:val="-6"/>
        </w:rPr>
        <w:t xml:space="preserve"> </w:t>
      </w:r>
      <w:r>
        <w:t>more</w:t>
      </w:r>
      <w:r>
        <w:rPr>
          <w:spacing w:val="-1"/>
        </w:rPr>
        <w:t xml:space="preserve"> in</w:t>
      </w:r>
      <w:r>
        <w:rPr>
          <w:spacing w:val="-2"/>
        </w:rPr>
        <w:t xml:space="preserve"> </w:t>
      </w:r>
      <w:r>
        <w:rPr>
          <w:spacing w:val="-1"/>
        </w:rPr>
        <w:t>the</w:t>
      </w:r>
      <w:r>
        <w:rPr>
          <w:spacing w:val="2"/>
        </w:rPr>
        <w:t xml:space="preserve"> </w:t>
      </w:r>
      <w:r>
        <w:rPr>
          <w:spacing w:val="-1"/>
        </w:rPr>
        <w:t>reference</w:t>
      </w:r>
      <w:r>
        <w:rPr>
          <w:spacing w:val="63"/>
        </w:rPr>
        <w:t xml:space="preserve"> </w:t>
      </w:r>
      <w:r>
        <w:rPr>
          <w:spacing w:val="-1"/>
        </w:rPr>
        <w:t>period.</w:t>
      </w:r>
    </w:p>
    <w:p w:rsidR="005D6E3D" w:rsidRDefault="00E77DBE">
      <w:pPr>
        <w:pStyle w:val="BodyText"/>
        <w:numPr>
          <w:ilvl w:val="0"/>
          <w:numId w:val="1"/>
        </w:numPr>
        <w:tabs>
          <w:tab w:val="left" w:pos="825"/>
        </w:tabs>
        <w:spacing w:before="122" w:line="276" w:lineRule="auto"/>
        <w:ind w:left="114" w:right="162" w:firstLine="0"/>
      </w:pPr>
      <w:proofErr w:type="spellStart"/>
      <w:r>
        <w:rPr>
          <w:spacing w:val="-1"/>
        </w:rPr>
        <w:t>Jenda</w:t>
      </w:r>
      <w:proofErr w:type="spellEnd"/>
      <w:r>
        <w:rPr>
          <w:spacing w:val="-1"/>
        </w:rPr>
        <w:t xml:space="preserve"> applies</w:t>
      </w:r>
      <w:r>
        <w:rPr>
          <w:spacing w:val="-3"/>
        </w:rPr>
        <w:t xml:space="preserve"> </w:t>
      </w:r>
      <w:r>
        <w:rPr>
          <w:spacing w:val="-2"/>
        </w:rPr>
        <w:t>paragraph</w:t>
      </w:r>
      <w:r>
        <w:rPr>
          <w:spacing w:val="2"/>
        </w:rPr>
        <w:t xml:space="preserve"> </w:t>
      </w:r>
      <w:r>
        <w:rPr>
          <w:spacing w:val="-2"/>
        </w:rPr>
        <w:t>7(1)(b)</w:t>
      </w:r>
      <w:r>
        <w:rPr>
          <w:spacing w:val="-1"/>
        </w:rPr>
        <w:t xml:space="preserve"> </w:t>
      </w:r>
      <w:r>
        <w:t>by</w:t>
      </w:r>
      <w:r>
        <w:rPr>
          <w:spacing w:val="1"/>
        </w:rPr>
        <w:t xml:space="preserve"> </w:t>
      </w:r>
      <w:r>
        <w:rPr>
          <w:spacing w:val="-2"/>
        </w:rPr>
        <w:t>reviewing</w:t>
      </w:r>
      <w:r>
        <w:rPr>
          <w:spacing w:val="8"/>
        </w:rPr>
        <w:t xml:space="preserve"> </w:t>
      </w:r>
      <w:r>
        <w:rPr>
          <w:spacing w:val="-1"/>
        </w:rPr>
        <w:t>the</w:t>
      </w:r>
      <w:r>
        <w:rPr>
          <w:spacing w:val="-2"/>
        </w:rPr>
        <w:t xml:space="preserve"> </w:t>
      </w:r>
      <w:r>
        <w:rPr>
          <w:spacing w:val="-1"/>
        </w:rPr>
        <w:t>individual</w:t>
      </w:r>
      <w:r>
        <w:t xml:space="preserve"> </w:t>
      </w:r>
      <w:r>
        <w:rPr>
          <w:spacing w:val="-1"/>
        </w:rPr>
        <w:t>contracts</w:t>
      </w:r>
      <w:r>
        <w:t xml:space="preserve"> </w:t>
      </w:r>
      <w:r>
        <w:rPr>
          <w:spacing w:val="-1"/>
        </w:rPr>
        <w:t>in</w:t>
      </w:r>
      <w:r>
        <w:rPr>
          <w:spacing w:val="-2"/>
        </w:rPr>
        <w:t xml:space="preserve"> </w:t>
      </w:r>
      <w:r>
        <w:rPr>
          <w:spacing w:val="-1"/>
        </w:rPr>
        <w:t>place</w:t>
      </w:r>
      <w:r>
        <w:rPr>
          <w:spacing w:val="2"/>
        </w:rPr>
        <w:t xml:space="preserve"> </w:t>
      </w:r>
      <w:r>
        <w:rPr>
          <w:spacing w:val="-2"/>
        </w:rPr>
        <w:t>with</w:t>
      </w:r>
      <w:r>
        <w:rPr>
          <w:spacing w:val="2"/>
        </w:rPr>
        <w:t xml:space="preserve"> </w:t>
      </w:r>
      <w:r>
        <w:rPr>
          <w:spacing w:val="-2"/>
        </w:rPr>
        <w:t>those</w:t>
      </w:r>
      <w:r>
        <w:rPr>
          <w:spacing w:val="6"/>
        </w:rPr>
        <w:t xml:space="preserve"> </w:t>
      </w:r>
      <w:r>
        <w:rPr>
          <w:spacing w:val="-2"/>
        </w:rPr>
        <w:t>two</w:t>
      </w:r>
      <w:r>
        <w:rPr>
          <w:spacing w:val="59"/>
        </w:rPr>
        <w:t xml:space="preserve"> </w:t>
      </w:r>
      <w:r>
        <w:rPr>
          <w:spacing w:val="-1"/>
        </w:rPr>
        <w:t>employees</w:t>
      </w:r>
      <w:r>
        <w:rPr>
          <w:spacing w:val="-4"/>
        </w:rPr>
        <w:t xml:space="preserve"> </w:t>
      </w:r>
      <w:r>
        <w:t>for</w:t>
      </w:r>
      <w:r>
        <w:rPr>
          <w:spacing w:val="-6"/>
        </w:rPr>
        <w:t xml:space="preserve"> </w:t>
      </w:r>
      <w:r>
        <w:rPr>
          <w:spacing w:val="-1"/>
        </w:rPr>
        <w:t>the</w:t>
      </w:r>
      <w:r>
        <w:rPr>
          <w:spacing w:val="2"/>
        </w:rPr>
        <w:t xml:space="preserve"> </w:t>
      </w:r>
      <w:r>
        <w:rPr>
          <w:spacing w:val="-1"/>
        </w:rPr>
        <w:t>reference</w:t>
      </w:r>
      <w:r>
        <w:rPr>
          <w:spacing w:val="-2"/>
        </w:rPr>
        <w:t xml:space="preserve"> </w:t>
      </w:r>
      <w:r>
        <w:rPr>
          <w:spacing w:val="-1"/>
        </w:rPr>
        <w:t>period.</w:t>
      </w:r>
      <w:r>
        <w:rPr>
          <w:spacing w:val="2"/>
        </w:rPr>
        <w:t xml:space="preserve"> </w:t>
      </w:r>
      <w:r>
        <w:t>It</w:t>
      </w:r>
      <w:r>
        <w:rPr>
          <w:spacing w:val="-3"/>
        </w:rPr>
        <w:t xml:space="preserve"> </w:t>
      </w:r>
      <w:r>
        <w:rPr>
          <w:spacing w:val="-1"/>
        </w:rPr>
        <w:t>required</w:t>
      </w:r>
      <w:r>
        <w:rPr>
          <w:spacing w:val="-2"/>
        </w:rPr>
        <w:t xml:space="preserve"> them</w:t>
      </w:r>
      <w:r>
        <w:rPr>
          <w:spacing w:val="4"/>
        </w:rPr>
        <w:t xml:space="preserve"> </w:t>
      </w:r>
      <w:r>
        <w:rPr>
          <w:spacing w:val="-2"/>
        </w:rPr>
        <w:t>to</w:t>
      </w:r>
      <w:r>
        <w:rPr>
          <w:spacing w:val="2"/>
        </w:rPr>
        <w:t xml:space="preserve"> </w:t>
      </w:r>
      <w:r>
        <w:rPr>
          <w:spacing w:val="-2"/>
        </w:rPr>
        <w:t>work</w:t>
      </w:r>
      <w:r>
        <w:rPr>
          <w:spacing w:val="1"/>
        </w:rPr>
        <w:t xml:space="preserve"> </w:t>
      </w:r>
      <w:r>
        <w:t>for</w:t>
      </w:r>
      <w:r>
        <w:rPr>
          <w:spacing w:val="-6"/>
        </w:rPr>
        <w:t xml:space="preserve"> </w:t>
      </w:r>
      <w:r>
        <w:t>20</w:t>
      </w:r>
      <w:r>
        <w:rPr>
          <w:spacing w:val="2"/>
        </w:rPr>
        <w:t xml:space="preserve"> </w:t>
      </w:r>
      <w:r>
        <w:rPr>
          <w:spacing w:val="-1"/>
        </w:rPr>
        <w:t>hours</w:t>
      </w:r>
      <w:r>
        <w:rPr>
          <w:spacing w:val="-4"/>
        </w:rPr>
        <w:t xml:space="preserve"> </w:t>
      </w:r>
      <w:r>
        <w:t>per</w:t>
      </w:r>
      <w:r>
        <w:rPr>
          <w:spacing w:val="-1"/>
        </w:rPr>
        <w:t xml:space="preserve"> week</w:t>
      </w:r>
      <w:r>
        <w:rPr>
          <w:spacing w:val="-2"/>
        </w:rPr>
        <w:t xml:space="preserve"> </w:t>
      </w:r>
      <w:r>
        <w:rPr>
          <w:spacing w:val="-1"/>
        </w:rPr>
        <w:t>(80</w:t>
      </w:r>
      <w:r>
        <w:rPr>
          <w:spacing w:val="-2"/>
        </w:rPr>
        <w:t xml:space="preserve"> </w:t>
      </w:r>
      <w:r>
        <w:rPr>
          <w:spacing w:val="-1"/>
        </w:rPr>
        <w:t>hours</w:t>
      </w:r>
      <w:r>
        <w:rPr>
          <w:spacing w:val="-4"/>
        </w:rPr>
        <w:t xml:space="preserve"> </w:t>
      </w:r>
      <w:r>
        <w:t>over</w:t>
      </w:r>
      <w:r>
        <w:rPr>
          <w:spacing w:val="61"/>
        </w:rPr>
        <w:t xml:space="preserve"> </w:t>
      </w:r>
      <w:r>
        <w:t>the</w:t>
      </w:r>
      <w:r>
        <w:rPr>
          <w:spacing w:val="-2"/>
        </w:rPr>
        <w:t xml:space="preserve"> </w:t>
      </w:r>
      <w:r>
        <w:rPr>
          <w:spacing w:val="-1"/>
        </w:rPr>
        <w:t>reference</w:t>
      </w:r>
      <w:r>
        <w:rPr>
          <w:spacing w:val="-2"/>
        </w:rPr>
        <w:t xml:space="preserve"> </w:t>
      </w:r>
      <w:r>
        <w:rPr>
          <w:spacing w:val="-1"/>
        </w:rPr>
        <w:t>period).</w:t>
      </w:r>
      <w:r>
        <w:rPr>
          <w:spacing w:val="2"/>
        </w:rPr>
        <w:t xml:space="preserve"> </w:t>
      </w:r>
      <w:r>
        <w:rPr>
          <w:spacing w:val="-2"/>
        </w:rPr>
        <w:t xml:space="preserve">The </w:t>
      </w:r>
      <w:r>
        <w:rPr>
          <w:spacing w:val="-1"/>
        </w:rPr>
        <w:t xml:space="preserve">higher </w:t>
      </w:r>
      <w:r>
        <w:rPr>
          <w:spacing w:val="-2"/>
        </w:rPr>
        <w:t>rate will</w:t>
      </w:r>
      <w:r>
        <w:t xml:space="preserve"> </w:t>
      </w:r>
      <w:r>
        <w:rPr>
          <w:spacing w:val="-1"/>
        </w:rPr>
        <w:t>also</w:t>
      </w:r>
      <w:r>
        <w:rPr>
          <w:spacing w:val="-2"/>
        </w:rPr>
        <w:t xml:space="preserve"> </w:t>
      </w:r>
      <w:r>
        <w:rPr>
          <w:spacing w:val="-1"/>
        </w:rPr>
        <w:t>apply</w:t>
      </w:r>
      <w:r>
        <w:rPr>
          <w:spacing w:val="1"/>
        </w:rPr>
        <w:t xml:space="preserve"> </w:t>
      </w:r>
      <w:r>
        <w:t>to</w:t>
      </w:r>
      <w:r>
        <w:rPr>
          <w:spacing w:val="-2"/>
        </w:rPr>
        <w:t xml:space="preserve"> those</w:t>
      </w:r>
      <w:r>
        <w:rPr>
          <w:spacing w:val="9"/>
        </w:rPr>
        <w:t xml:space="preserve"> </w:t>
      </w:r>
      <w:r>
        <w:rPr>
          <w:spacing w:val="-2"/>
        </w:rPr>
        <w:t>two</w:t>
      </w:r>
      <w:r>
        <w:rPr>
          <w:spacing w:val="3"/>
        </w:rPr>
        <w:t xml:space="preserve"> </w:t>
      </w:r>
      <w:r>
        <w:rPr>
          <w:spacing w:val="-1"/>
        </w:rPr>
        <w:t>individuals</w:t>
      </w:r>
      <w:r>
        <w:rPr>
          <w:spacing w:val="1"/>
        </w:rPr>
        <w:t xml:space="preserve"> </w:t>
      </w:r>
      <w:r>
        <w:rPr>
          <w:spacing w:val="-1"/>
        </w:rPr>
        <w:t>in</w:t>
      </w:r>
      <w:r>
        <w:rPr>
          <w:spacing w:val="-2"/>
        </w:rPr>
        <w:t xml:space="preserve"> </w:t>
      </w:r>
      <w:r>
        <w:rPr>
          <w:spacing w:val="-1"/>
        </w:rPr>
        <w:t>determining</w:t>
      </w:r>
      <w:r>
        <w:rPr>
          <w:spacing w:val="-2"/>
        </w:rPr>
        <w:t xml:space="preserve"> </w:t>
      </w:r>
      <w:r>
        <w:rPr>
          <w:spacing w:val="-1"/>
        </w:rPr>
        <w:t>the</w:t>
      </w:r>
      <w:r>
        <w:rPr>
          <w:spacing w:val="53"/>
        </w:rPr>
        <w:t xml:space="preserve"> </w:t>
      </w:r>
      <w:r>
        <w:rPr>
          <w:spacing w:val="-1"/>
        </w:rPr>
        <w:t>amount</w:t>
      </w:r>
      <w:r>
        <w:rPr>
          <w:spacing w:val="-3"/>
        </w:rPr>
        <w:t xml:space="preserve"> </w:t>
      </w:r>
      <w:r>
        <w:t>of</w:t>
      </w:r>
      <w:r>
        <w:rPr>
          <w:spacing w:val="-3"/>
        </w:rPr>
        <w:t xml:space="preserve"> </w:t>
      </w:r>
      <w:r>
        <w:rPr>
          <w:spacing w:val="-1"/>
        </w:rPr>
        <w:t>the</w:t>
      </w:r>
      <w:r>
        <w:rPr>
          <w:spacing w:val="2"/>
        </w:rPr>
        <w:t xml:space="preserve"> </w:t>
      </w:r>
      <w:proofErr w:type="spellStart"/>
      <w:r>
        <w:rPr>
          <w:spacing w:val="-2"/>
        </w:rPr>
        <w:t>JobKeeper</w:t>
      </w:r>
      <w:proofErr w:type="spellEnd"/>
      <w:r>
        <w:rPr>
          <w:spacing w:val="-1"/>
        </w:rPr>
        <w:t xml:space="preserve"> payment</w:t>
      </w:r>
      <w:r>
        <w:rPr>
          <w:spacing w:val="2"/>
        </w:rPr>
        <w:t xml:space="preserve"> </w:t>
      </w:r>
      <w:r>
        <w:rPr>
          <w:spacing w:val="-1"/>
        </w:rPr>
        <w:t xml:space="preserve">for </w:t>
      </w:r>
      <w:r>
        <w:rPr>
          <w:spacing w:val="-2"/>
        </w:rPr>
        <w:t>those</w:t>
      </w:r>
      <w:r>
        <w:rPr>
          <w:spacing w:val="2"/>
        </w:rPr>
        <w:t xml:space="preserve"> </w:t>
      </w:r>
      <w:r>
        <w:rPr>
          <w:spacing w:val="-2"/>
        </w:rPr>
        <w:t>individuals.</w:t>
      </w:r>
    </w:p>
    <w:p w:rsidR="005D6E3D" w:rsidRDefault="005D6E3D">
      <w:pPr>
        <w:rPr>
          <w:rFonts w:ascii="Arial" w:eastAsia="Arial" w:hAnsi="Arial" w:cs="Arial"/>
        </w:rPr>
      </w:pPr>
    </w:p>
    <w:p w:rsidR="005D6E3D" w:rsidRDefault="005D6E3D">
      <w:pPr>
        <w:spacing w:before="10"/>
        <w:rPr>
          <w:rFonts w:ascii="Arial" w:eastAsia="Arial" w:hAnsi="Arial" w:cs="Arial"/>
          <w:sz w:val="20"/>
          <w:szCs w:val="20"/>
        </w:rPr>
      </w:pPr>
    </w:p>
    <w:p w:rsidR="005D6E3D" w:rsidRDefault="00E77DBE">
      <w:pPr>
        <w:pStyle w:val="Heading3"/>
        <w:rPr>
          <w:b w:val="0"/>
          <w:bCs w:val="0"/>
          <w:i w:val="0"/>
        </w:rPr>
      </w:pPr>
      <w:r>
        <w:rPr>
          <w:spacing w:val="-1"/>
        </w:rPr>
        <w:t>Third</w:t>
      </w:r>
      <w:r>
        <w:rPr>
          <w:spacing w:val="1"/>
        </w:rPr>
        <w:t xml:space="preserve"> </w:t>
      </w:r>
      <w:r>
        <w:rPr>
          <w:spacing w:val="-1"/>
        </w:rPr>
        <w:t>specified</w:t>
      </w:r>
      <w:r>
        <w:rPr>
          <w:spacing w:val="-4"/>
        </w:rPr>
        <w:t xml:space="preserve"> </w:t>
      </w:r>
      <w:r>
        <w:rPr>
          <w:spacing w:val="-1"/>
        </w:rPr>
        <w:t>circumstance</w:t>
      </w:r>
      <w:r>
        <w:rPr>
          <w:spacing w:val="2"/>
        </w:rPr>
        <w:t xml:space="preserve"> </w:t>
      </w:r>
      <w:r>
        <w:rPr>
          <w:rFonts w:cs="Arial"/>
        </w:rPr>
        <w:t>–</w:t>
      </w:r>
      <w:r>
        <w:rPr>
          <w:rFonts w:cs="Arial"/>
          <w:spacing w:val="3"/>
        </w:rPr>
        <w:t xml:space="preserve"> </w:t>
      </w:r>
      <w:r>
        <w:rPr>
          <w:spacing w:val="-2"/>
        </w:rPr>
        <w:t xml:space="preserve">reasonable </w:t>
      </w:r>
      <w:r>
        <w:rPr>
          <w:spacing w:val="-1"/>
        </w:rPr>
        <w:t>assumptions</w:t>
      </w:r>
    </w:p>
    <w:p w:rsidR="005D6E3D" w:rsidRDefault="00E77DBE">
      <w:pPr>
        <w:pStyle w:val="BodyText"/>
        <w:numPr>
          <w:ilvl w:val="0"/>
          <w:numId w:val="1"/>
        </w:numPr>
        <w:tabs>
          <w:tab w:val="left" w:pos="825"/>
        </w:tabs>
        <w:ind w:left="114" w:right="162" w:firstLine="0"/>
      </w:pPr>
      <w:r>
        <w:t>The</w:t>
      </w:r>
      <w:r>
        <w:rPr>
          <w:spacing w:val="-2"/>
        </w:rPr>
        <w:t xml:space="preserve"> </w:t>
      </w:r>
      <w:r>
        <w:rPr>
          <w:spacing w:val="-1"/>
        </w:rPr>
        <w:t xml:space="preserve">higher </w:t>
      </w:r>
      <w:r>
        <w:rPr>
          <w:spacing w:val="-2"/>
        </w:rPr>
        <w:t xml:space="preserve">rate </w:t>
      </w:r>
      <w:r>
        <w:rPr>
          <w:spacing w:val="-1"/>
        </w:rPr>
        <w:t>applies</w:t>
      </w:r>
      <w:r>
        <w:rPr>
          <w:spacing w:val="-4"/>
        </w:rPr>
        <w:t xml:space="preserve"> </w:t>
      </w:r>
      <w:r>
        <w:t>to</w:t>
      </w:r>
      <w:r>
        <w:rPr>
          <w:spacing w:val="-2"/>
        </w:rPr>
        <w:t xml:space="preserve"> </w:t>
      </w:r>
      <w:r>
        <w:rPr>
          <w:spacing w:val="-1"/>
        </w:rPr>
        <w:t>employees</w:t>
      </w:r>
      <w:r>
        <w:rPr>
          <w:spacing w:val="-4"/>
        </w:rPr>
        <w:t xml:space="preserve"> </w:t>
      </w:r>
      <w:r>
        <w:rPr>
          <w:spacing w:val="-1"/>
        </w:rPr>
        <w:t>pursuant</w:t>
      </w:r>
      <w:r>
        <w:rPr>
          <w:spacing w:val="2"/>
        </w:rPr>
        <w:t xml:space="preserve"> </w:t>
      </w:r>
      <w:r>
        <w:rPr>
          <w:spacing w:val="-2"/>
        </w:rPr>
        <w:t>to</w:t>
      </w:r>
      <w:r>
        <w:rPr>
          <w:spacing w:val="6"/>
        </w:rPr>
        <w:t xml:space="preserve"> </w:t>
      </w:r>
      <w:r>
        <w:rPr>
          <w:spacing w:val="-1"/>
        </w:rPr>
        <w:t>paragraph</w:t>
      </w:r>
      <w:r>
        <w:rPr>
          <w:spacing w:val="-2"/>
        </w:rPr>
        <w:t xml:space="preserve"> </w:t>
      </w:r>
      <w:r>
        <w:rPr>
          <w:spacing w:val="-1"/>
        </w:rPr>
        <w:t>7(1)(c) if</w:t>
      </w:r>
      <w:r>
        <w:rPr>
          <w:spacing w:val="5"/>
        </w:rPr>
        <w:t xml:space="preserve"> </w:t>
      </w:r>
      <w:r>
        <w:rPr>
          <w:spacing w:val="-1"/>
        </w:rPr>
        <w:t>it</w:t>
      </w:r>
      <w:r>
        <w:rPr>
          <w:spacing w:val="2"/>
        </w:rPr>
        <w:t xml:space="preserve"> </w:t>
      </w:r>
      <w:r>
        <w:rPr>
          <w:spacing w:val="-3"/>
        </w:rPr>
        <w:t>can</w:t>
      </w:r>
      <w:r>
        <w:rPr>
          <w:spacing w:val="2"/>
        </w:rPr>
        <w:t xml:space="preserve"> </w:t>
      </w:r>
      <w:r>
        <w:rPr>
          <w:spacing w:val="-2"/>
        </w:rPr>
        <w:t xml:space="preserve">be </w:t>
      </w:r>
      <w:r>
        <w:rPr>
          <w:spacing w:val="-1"/>
        </w:rPr>
        <w:t>determined,</w:t>
      </w:r>
      <w:r>
        <w:rPr>
          <w:spacing w:val="65"/>
        </w:rPr>
        <w:t xml:space="preserve"> </w:t>
      </w:r>
      <w:r>
        <w:rPr>
          <w:spacing w:val="-1"/>
        </w:rPr>
        <w:t>based</w:t>
      </w:r>
      <w:r>
        <w:rPr>
          <w:spacing w:val="-2"/>
        </w:rPr>
        <w:t xml:space="preserve"> </w:t>
      </w:r>
      <w:r>
        <w:t>on</w:t>
      </w:r>
      <w:r>
        <w:rPr>
          <w:spacing w:val="-2"/>
        </w:rPr>
        <w:t xml:space="preserve"> </w:t>
      </w:r>
      <w:r>
        <w:rPr>
          <w:spacing w:val="-1"/>
        </w:rPr>
        <w:t>reasonable</w:t>
      </w:r>
      <w:r>
        <w:rPr>
          <w:spacing w:val="-2"/>
        </w:rPr>
        <w:t xml:space="preserve"> </w:t>
      </w:r>
      <w:r>
        <w:rPr>
          <w:spacing w:val="-1"/>
        </w:rPr>
        <w:t>assumptions,</w:t>
      </w:r>
      <w:r>
        <w:rPr>
          <w:spacing w:val="-3"/>
        </w:rPr>
        <w:t xml:space="preserve"> </w:t>
      </w:r>
      <w:r>
        <w:rPr>
          <w:rFonts w:cs="Arial"/>
          <w:spacing w:val="-1"/>
        </w:rPr>
        <w:t>that</w:t>
      </w:r>
      <w:r>
        <w:rPr>
          <w:rFonts w:cs="Arial"/>
          <w:spacing w:val="-3"/>
        </w:rPr>
        <w:t xml:space="preserve"> </w:t>
      </w:r>
      <w:r>
        <w:rPr>
          <w:rFonts w:cs="Arial"/>
        </w:rPr>
        <w:t>an</w:t>
      </w:r>
      <w:r>
        <w:rPr>
          <w:rFonts w:cs="Arial"/>
          <w:spacing w:val="-2"/>
        </w:rPr>
        <w:t xml:space="preserve"> </w:t>
      </w:r>
      <w:r>
        <w:rPr>
          <w:rFonts w:cs="Arial"/>
          <w:spacing w:val="-1"/>
        </w:rPr>
        <w:t>employee’s</w:t>
      </w:r>
      <w:r>
        <w:rPr>
          <w:rFonts w:cs="Arial"/>
          <w:spacing w:val="-4"/>
        </w:rPr>
        <w:t xml:space="preserve"> </w:t>
      </w:r>
      <w:r>
        <w:rPr>
          <w:rFonts w:cs="Arial"/>
          <w:spacing w:val="-1"/>
        </w:rPr>
        <w:t>hours</w:t>
      </w:r>
      <w:r>
        <w:rPr>
          <w:rFonts w:cs="Arial"/>
          <w:spacing w:val="5"/>
        </w:rPr>
        <w:t xml:space="preserve"> </w:t>
      </w:r>
      <w:r>
        <w:rPr>
          <w:spacing w:val="-1"/>
        </w:rPr>
        <w:t>in</w:t>
      </w:r>
      <w:r>
        <w:rPr>
          <w:spacing w:val="-2"/>
        </w:rPr>
        <w:t xml:space="preserve"> </w:t>
      </w:r>
      <w:r>
        <w:t>a</w:t>
      </w:r>
      <w:r>
        <w:rPr>
          <w:spacing w:val="3"/>
        </w:rPr>
        <w:t xml:space="preserve"> </w:t>
      </w:r>
      <w:r>
        <w:rPr>
          <w:spacing w:val="-2"/>
        </w:rPr>
        <w:t>reference</w:t>
      </w:r>
      <w:r>
        <w:rPr>
          <w:spacing w:val="2"/>
        </w:rPr>
        <w:t xml:space="preserve"> </w:t>
      </w:r>
      <w:r>
        <w:rPr>
          <w:spacing w:val="-2"/>
        </w:rPr>
        <w:t>period</w:t>
      </w:r>
      <w:r>
        <w:rPr>
          <w:spacing w:val="6"/>
        </w:rPr>
        <w:t xml:space="preserve"> </w:t>
      </w:r>
      <w:r>
        <w:rPr>
          <w:spacing w:val="-2"/>
        </w:rPr>
        <w:t>were</w:t>
      </w:r>
      <w:r>
        <w:rPr>
          <w:spacing w:val="4"/>
        </w:rPr>
        <w:t xml:space="preserve"> </w:t>
      </w:r>
      <w:r>
        <w:rPr>
          <w:spacing w:val="-2"/>
        </w:rPr>
        <w:t xml:space="preserve">80 </w:t>
      </w:r>
      <w:r>
        <w:rPr>
          <w:spacing w:val="-1"/>
        </w:rPr>
        <w:t>hours</w:t>
      </w:r>
      <w:r>
        <w:rPr>
          <w:spacing w:val="1"/>
        </w:rPr>
        <w:t xml:space="preserve"> </w:t>
      </w:r>
      <w:r>
        <w:rPr>
          <w:spacing w:val="-2"/>
        </w:rPr>
        <w:t>or</w:t>
      </w:r>
      <w:r>
        <w:rPr>
          <w:spacing w:val="65"/>
        </w:rPr>
        <w:t xml:space="preserve"> </w:t>
      </w:r>
      <w:r>
        <w:rPr>
          <w:spacing w:val="-1"/>
        </w:rPr>
        <w:t>more</w:t>
      </w:r>
      <w:r>
        <w:rPr>
          <w:spacing w:val="3"/>
        </w:rPr>
        <w:t xml:space="preserve"> </w:t>
      </w:r>
      <w:r>
        <w:rPr>
          <w:spacing w:val="-2"/>
        </w:rPr>
        <w:t>(including</w:t>
      </w:r>
      <w:r>
        <w:rPr>
          <w:spacing w:val="2"/>
        </w:rPr>
        <w:t xml:space="preserve"> </w:t>
      </w:r>
      <w:r>
        <w:rPr>
          <w:spacing w:val="-1"/>
        </w:rPr>
        <w:t>paid</w:t>
      </w:r>
      <w:r>
        <w:rPr>
          <w:spacing w:val="-2"/>
        </w:rPr>
        <w:t xml:space="preserve"> </w:t>
      </w:r>
      <w:r>
        <w:rPr>
          <w:spacing w:val="-1"/>
        </w:rPr>
        <w:t>leave</w:t>
      </w:r>
      <w:r>
        <w:rPr>
          <w:spacing w:val="-2"/>
        </w:rPr>
        <w:t xml:space="preserve"> </w:t>
      </w:r>
      <w:r>
        <w:rPr>
          <w:spacing w:val="-1"/>
        </w:rPr>
        <w:t>and</w:t>
      </w:r>
      <w:r>
        <w:rPr>
          <w:spacing w:val="-2"/>
        </w:rPr>
        <w:t xml:space="preserve"> </w:t>
      </w:r>
      <w:r>
        <w:t>paid</w:t>
      </w:r>
      <w:r>
        <w:rPr>
          <w:spacing w:val="-2"/>
        </w:rPr>
        <w:t xml:space="preserve"> absence</w:t>
      </w:r>
      <w:r>
        <w:rPr>
          <w:spacing w:val="2"/>
        </w:rPr>
        <w:t xml:space="preserve"> </w:t>
      </w:r>
      <w:r>
        <w:rPr>
          <w:spacing w:val="-2"/>
        </w:rPr>
        <w:t xml:space="preserve">on </w:t>
      </w:r>
      <w:r>
        <w:rPr>
          <w:spacing w:val="-1"/>
        </w:rPr>
        <w:t>public</w:t>
      </w:r>
      <w:r>
        <w:rPr>
          <w:spacing w:val="-4"/>
        </w:rPr>
        <w:t xml:space="preserve"> </w:t>
      </w:r>
      <w:r>
        <w:t>holidays).</w:t>
      </w:r>
    </w:p>
    <w:p w:rsidR="005D6E3D" w:rsidRDefault="00E77DBE">
      <w:pPr>
        <w:pStyle w:val="BodyText"/>
        <w:numPr>
          <w:ilvl w:val="0"/>
          <w:numId w:val="1"/>
        </w:numPr>
        <w:tabs>
          <w:tab w:val="left" w:pos="825"/>
        </w:tabs>
        <w:spacing w:before="117"/>
        <w:ind w:left="114" w:right="231" w:firstLine="0"/>
      </w:pPr>
      <w:r>
        <w:rPr>
          <w:spacing w:val="-1"/>
        </w:rPr>
        <w:t>This</w:t>
      </w:r>
      <w:r>
        <w:rPr>
          <w:spacing w:val="1"/>
        </w:rPr>
        <w:t xml:space="preserve"> </w:t>
      </w:r>
      <w:r>
        <w:rPr>
          <w:spacing w:val="-1"/>
        </w:rPr>
        <w:t>test</w:t>
      </w:r>
      <w:r>
        <w:rPr>
          <w:spacing w:val="-3"/>
        </w:rPr>
        <w:t xml:space="preserve"> </w:t>
      </w:r>
      <w:r>
        <w:rPr>
          <w:spacing w:val="-1"/>
        </w:rPr>
        <w:t>also</w:t>
      </w:r>
      <w:r>
        <w:rPr>
          <w:spacing w:val="2"/>
        </w:rPr>
        <w:t xml:space="preserve"> </w:t>
      </w:r>
      <w:r>
        <w:rPr>
          <w:spacing w:val="-2"/>
        </w:rPr>
        <w:t>requires</w:t>
      </w:r>
      <w:r>
        <w:rPr>
          <w:spacing w:val="1"/>
        </w:rPr>
        <w:t xml:space="preserve"> </w:t>
      </w:r>
      <w:r>
        <w:rPr>
          <w:spacing w:val="-2"/>
        </w:rPr>
        <w:t>that</w:t>
      </w:r>
      <w:r>
        <w:rPr>
          <w:spacing w:val="2"/>
        </w:rPr>
        <w:t xml:space="preserve"> </w:t>
      </w:r>
      <w:r>
        <w:rPr>
          <w:spacing w:val="-1"/>
        </w:rPr>
        <w:t>the</w:t>
      </w:r>
      <w:r>
        <w:rPr>
          <w:spacing w:val="-2"/>
        </w:rPr>
        <w:t xml:space="preserve"> </w:t>
      </w:r>
      <w:r>
        <w:rPr>
          <w:spacing w:val="-1"/>
        </w:rPr>
        <w:t>hours</w:t>
      </w:r>
      <w:r>
        <w:rPr>
          <w:spacing w:val="-4"/>
        </w:rPr>
        <w:t xml:space="preserve"> </w:t>
      </w:r>
      <w:r>
        <w:rPr>
          <w:spacing w:val="-1"/>
        </w:rPr>
        <w:t>are</w:t>
      </w:r>
      <w:r>
        <w:rPr>
          <w:spacing w:val="-2"/>
        </w:rPr>
        <w:t xml:space="preserve"> </w:t>
      </w:r>
      <w:r>
        <w:t>not</w:t>
      </w:r>
      <w:r>
        <w:rPr>
          <w:spacing w:val="-3"/>
        </w:rPr>
        <w:t xml:space="preserve"> </w:t>
      </w:r>
      <w:r>
        <w:rPr>
          <w:spacing w:val="-2"/>
        </w:rPr>
        <w:t>readily</w:t>
      </w:r>
      <w:r>
        <w:rPr>
          <w:spacing w:val="1"/>
        </w:rPr>
        <w:t xml:space="preserve"> </w:t>
      </w:r>
      <w:r>
        <w:rPr>
          <w:spacing w:val="-1"/>
        </w:rPr>
        <w:t>ascertainable.</w:t>
      </w:r>
      <w:r>
        <w:rPr>
          <w:spacing w:val="2"/>
        </w:rPr>
        <w:t xml:space="preserve"> </w:t>
      </w:r>
      <w:r>
        <w:rPr>
          <w:spacing w:val="-2"/>
        </w:rPr>
        <w:t>While</w:t>
      </w:r>
      <w:r>
        <w:rPr>
          <w:spacing w:val="2"/>
        </w:rPr>
        <w:t xml:space="preserve"> </w:t>
      </w:r>
      <w:r>
        <w:rPr>
          <w:spacing w:val="-2"/>
        </w:rPr>
        <w:t>this</w:t>
      </w:r>
      <w:r>
        <w:rPr>
          <w:spacing w:val="1"/>
        </w:rPr>
        <w:t xml:space="preserve"> </w:t>
      </w:r>
      <w:r>
        <w:rPr>
          <w:spacing w:val="-1"/>
        </w:rPr>
        <w:t>is</w:t>
      </w:r>
      <w:r>
        <w:rPr>
          <w:spacing w:val="1"/>
        </w:rPr>
        <w:t xml:space="preserve"> </w:t>
      </w:r>
      <w:r>
        <w:rPr>
          <w:spacing w:val="-2"/>
        </w:rPr>
        <w:t>satisfied</w:t>
      </w:r>
      <w:r>
        <w:rPr>
          <w:spacing w:val="71"/>
        </w:rPr>
        <w:t xml:space="preserve"> </w:t>
      </w:r>
      <w:r>
        <w:rPr>
          <w:spacing w:val="-1"/>
        </w:rPr>
        <w:t>where</w:t>
      </w:r>
      <w:r>
        <w:rPr>
          <w:spacing w:val="-2"/>
        </w:rPr>
        <w:t xml:space="preserve"> </w:t>
      </w:r>
      <w:r>
        <w:rPr>
          <w:spacing w:val="-1"/>
        </w:rPr>
        <w:t>the</w:t>
      </w:r>
      <w:r>
        <w:rPr>
          <w:spacing w:val="-2"/>
        </w:rPr>
        <w:t xml:space="preserve"> </w:t>
      </w:r>
      <w:r>
        <w:rPr>
          <w:spacing w:val="-1"/>
        </w:rPr>
        <w:t>hours</w:t>
      </w:r>
      <w:r>
        <w:rPr>
          <w:spacing w:val="1"/>
        </w:rPr>
        <w:t xml:space="preserve"> </w:t>
      </w:r>
      <w:r>
        <w:rPr>
          <w:spacing w:val="-1"/>
        </w:rPr>
        <w:t>are</w:t>
      </w:r>
      <w:r>
        <w:rPr>
          <w:spacing w:val="-2"/>
        </w:rPr>
        <w:t xml:space="preserve"> </w:t>
      </w:r>
      <w:r>
        <w:rPr>
          <w:spacing w:val="-1"/>
        </w:rPr>
        <w:t>not</w:t>
      </w:r>
      <w:r>
        <w:rPr>
          <w:spacing w:val="6"/>
        </w:rPr>
        <w:t xml:space="preserve"> </w:t>
      </w:r>
      <w:r>
        <w:rPr>
          <w:spacing w:val="-2"/>
        </w:rPr>
        <w:t>readily</w:t>
      </w:r>
      <w:r>
        <w:rPr>
          <w:spacing w:val="2"/>
        </w:rPr>
        <w:t xml:space="preserve"> </w:t>
      </w:r>
      <w:r>
        <w:rPr>
          <w:spacing w:val="-1"/>
        </w:rPr>
        <w:t>ascertainable,</w:t>
      </w:r>
      <w:r>
        <w:rPr>
          <w:spacing w:val="2"/>
        </w:rPr>
        <w:t xml:space="preserve"> </w:t>
      </w:r>
      <w:r>
        <w:rPr>
          <w:spacing w:val="-3"/>
        </w:rPr>
        <w:t>it</w:t>
      </w:r>
      <w:r>
        <w:rPr>
          <w:spacing w:val="2"/>
        </w:rPr>
        <w:t xml:space="preserve"> </w:t>
      </w:r>
      <w:r>
        <w:rPr>
          <w:spacing w:val="-1"/>
        </w:rPr>
        <w:t>is</w:t>
      </w:r>
      <w:r>
        <w:rPr>
          <w:spacing w:val="-4"/>
        </w:rPr>
        <w:t xml:space="preserve"> </w:t>
      </w:r>
      <w:r>
        <w:rPr>
          <w:spacing w:val="-1"/>
        </w:rPr>
        <w:t>also</w:t>
      </w:r>
      <w:r>
        <w:rPr>
          <w:spacing w:val="-2"/>
        </w:rPr>
        <w:t xml:space="preserve"> </w:t>
      </w:r>
      <w:r>
        <w:rPr>
          <w:spacing w:val="-1"/>
        </w:rPr>
        <w:t>satisfied</w:t>
      </w:r>
      <w:r>
        <w:rPr>
          <w:spacing w:val="-2"/>
        </w:rPr>
        <w:t xml:space="preserve"> </w:t>
      </w:r>
      <w:r>
        <w:t>where,</w:t>
      </w:r>
      <w:r>
        <w:rPr>
          <w:spacing w:val="2"/>
        </w:rPr>
        <w:t xml:space="preserve"> </w:t>
      </w:r>
      <w:r>
        <w:rPr>
          <w:spacing w:val="-2"/>
        </w:rPr>
        <w:t>while</w:t>
      </w:r>
      <w:r>
        <w:rPr>
          <w:spacing w:val="4"/>
        </w:rPr>
        <w:t xml:space="preserve"> </w:t>
      </w:r>
      <w:r>
        <w:rPr>
          <w:spacing w:val="-1"/>
        </w:rPr>
        <w:t>the</w:t>
      </w:r>
      <w:r>
        <w:rPr>
          <w:spacing w:val="-2"/>
        </w:rPr>
        <w:t xml:space="preserve"> </w:t>
      </w:r>
      <w:r>
        <w:rPr>
          <w:spacing w:val="-1"/>
        </w:rPr>
        <w:t>hours</w:t>
      </w:r>
      <w:r>
        <w:rPr>
          <w:spacing w:val="1"/>
        </w:rPr>
        <w:t xml:space="preserve"> </w:t>
      </w:r>
      <w:r>
        <w:rPr>
          <w:spacing w:val="-2"/>
        </w:rPr>
        <w:t xml:space="preserve">could </w:t>
      </w:r>
      <w:r>
        <w:t>be</w:t>
      </w:r>
      <w:r>
        <w:rPr>
          <w:spacing w:val="49"/>
        </w:rPr>
        <w:t xml:space="preserve"> </w:t>
      </w:r>
      <w:r>
        <w:rPr>
          <w:spacing w:val="-1"/>
        </w:rPr>
        <w:t>readily</w:t>
      </w:r>
      <w:r>
        <w:rPr>
          <w:spacing w:val="-3"/>
        </w:rPr>
        <w:t xml:space="preserve"> </w:t>
      </w:r>
      <w:r>
        <w:rPr>
          <w:spacing w:val="-1"/>
        </w:rPr>
        <w:t>ascertainable</w:t>
      </w:r>
      <w:r>
        <w:rPr>
          <w:spacing w:val="4"/>
        </w:rPr>
        <w:t xml:space="preserve"> </w:t>
      </w:r>
      <w:r>
        <w:rPr>
          <w:spacing w:val="-1"/>
        </w:rPr>
        <w:t>(albeit</w:t>
      </w:r>
      <w:r>
        <w:rPr>
          <w:spacing w:val="2"/>
        </w:rPr>
        <w:t xml:space="preserve"> </w:t>
      </w:r>
      <w:r>
        <w:rPr>
          <w:spacing w:val="-3"/>
        </w:rPr>
        <w:t>in</w:t>
      </w:r>
      <w:r>
        <w:rPr>
          <w:spacing w:val="2"/>
        </w:rPr>
        <w:t xml:space="preserve"> </w:t>
      </w:r>
      <w:r>
        <w:rPr>
          <w:spacing w:val="-1"/>
        </w:rPr>
        <w:t>the</w:t>
      </w:r>
      <w:r>
        <w:rPr>
          <w:spacing w:val="-2"/>
        </w:rPr>
        <w:t xml:space="preserve"> </w:t>
      </w:r>
      <w:r>
        <w:rPr>
          <w:spacing w:val="-1"/>
        </w:rPr>
        <w:t>absence</w:t>
      </w:r>
      <w:r>
        <w:rPr>
          <w:spacing w:val="-2"/>
        </w:rPr>
        <w:t xml:space="preserve"> </w:t>
      </w:r>
      <w:r>
        <w:t>of</w:t>
      </w:r>
      <w:r>
        <w:rPr>
          <w:spacing w:val="-3"/>
        </w:rPr>
        <w:t xml:space="preserve"> </w:t>
      </w:r>
      <w:r>
        <w:rPr>
          <w:spacing w:val="-2"/>
        </w:rPr>
        <w:t>complete</w:t>
      </w:r>
      <w:r>
        <w:rPr>
          <w:spacing w:val="2"/>
        </w:rPr>
        <w:t xml:space="preserve"> </w:t>
      </w:r>
      <w:r>
        <w:rPr>
          <w:spacing w:val="-1"/>
        </w:rPr>
        <w:t>records</w:t>
      </w:r>
      <w:r>
        <w:rPr>
          <w:spacing w:val="3"/>
        </w:rPr>
        <w:t xml:space="preserve"> </w:t>
      </w:r>
      <w:r>
        <w:t>of</w:t>
      </w:r>
      <w:r>
        <w:rPr>
          <w:spacing w:val="-3"/>
        </w:rPr>
        <w:t xml:space="preserve"> </w:t>
      </w:r>
      <w:r>
        <w:rPr>
          <w:spacing w:val="-1"/>
        </w:rPr>
        <w:t>the</w:t>
      </w:r>
      <w:r>
        <w:rPr>
          <w:spacing w:val="2"/>
        </w:rPr>
        <w:t xml:space="preserve"> </w:t>
      </w:r>
      <w:r>
        <w:rPr>
          <w:spacing w:val="-2"/>
        </w:rPr>
        <w:t>hours</w:t>
      </w:r>
      <w:r>
        <w:rPr>
          <w:spacing w:val="1"/>
        </w:rPr>
        <w:t xml:space="preserve"> </w:t>
      </w:r>
      <w:r>
        <w:rPr>
          <w:spacing w:val="-1"/>
        </w:rPr>
        <w:t>worked</w:t>
      </w:r>
      <w:r>
        <w:rPr>
          <w:spacing w:val="1"/>
        </w:rPr>
        <w:t xml:space="preserve"> </w:t>
      </w:r>
      <w:r>
        <w:t>per</w:t>
      </w:r>
      <w:r>
        <w:rPr>
          <w:spacing w:val="-1"/>
        </w:rPr>
        <w:t xml:space="preserve"> </w:t>
      </w:r>
      <w:r>
        <w:rPr>
          <w:spacing w:val="-2"/>
        </w:rPr>
        <w:t>subsection</w:t>
      </w:r>
      <w:r>
        <w:rPr>
          <w:spacing w:val="65"/>
        </w:rPr>
        <w:t xml:space="preserve"> </w:t>
      </w:r>
      <w:r>
        <w:rPr>
          <w:spacing w:val="-1"/>
        </w:rPr>
        <w:t>6(1)),</w:t>
      </w:r>
      <w:r>
        <w:rPr>
          <w:spacing w:val="2"/>
        </w:rPr>
        <w:t xml:space="preserve"> </w:t>
      </w:r>
      <w:r>
        <w:rPr>
          <w:spacing w:val="-1"/>
        </w:rPr>
        <w:t>the</w:t>
      </w:r>
      <w:r>
        <w:rPr>
          <w:spacing w:val="2"/>
        </w:rPr>
        <w:t xml:space="preserve"> </w:t>
      </w:r>
      <w:r>
        <w:rPr>
          <w:spacing w:val="-2"/>
        </w:rPr>
        <w:t>steps</w:t>
      </w:r>
      <w:r>
        <w:rPr>
          <w:spacing w:val="-4"/>
        </w:rPr>
        <w:t xml:space="preserve"> </w:t>
      </w:r>
      <w:r>
        <w:rPr>
          <w:spacing w:val="-1"/>
        </w:rPr>
        <w:t>necessary</w:t>
      </w:r>
      <w:r>
        <w:rPr>
          <w:spacing w:val="-4"/>
        </w:rPr>
        <w:t xml:space="preserve"> </w:t>
      </w:r>
      <w:r>
        <w:t>to</w:t>
      </w:r>
      <w:r>
        <w:rPr>
          <w:spacing w:val="-2"/>
        </w:rPr>
        <w:t xml:space="preserve"> determine</w:t>
      </w:r>
      <w:r>
        <w:rPr>
          <w:spacing w:val="2"/>
        </w:rPr>
        <w:t xml:space="preserve"> </w:t>
      </w:r>
      <w:r>
        <w:rPr>
          <w:spacing w:val="-1"/>
        </w:rPr>
        <w:t>the</w:t>
      </w:r>
      <w:r>
        <w:rPr>
          <w:spacing w:val="-2"/>
        </w:rPr>
        <w:t xml:space="preserve"> </w:t>
      </w:r>
      <w:r>
        <w:rPr>
          <w:spacing w:val="-1"/>
        </w:rPr>
        <w:t>hours</w:t>
      </w:r>
      <w:r>
        <w:rPr>
          <w:spacing w:val="-4"/>
        </w:rPr>
        <w:t xml:space="preserve"> </w:t>
      </w:r>
      <w:r>
        <w:rPr>
          <w:spacing w:val="-1"/>
        </w:rPr>
        <w:t>are</w:t>
      </w:r>
      <w:r>
        <w:rPr>
          <w:spacing w:val="-2"/>
        </w:rPr>
        <w:t xml:space="preserve"> </w:t>
      </w:r>
      <w:r>
        <w:t>not</w:t>
      </w:r>
      <w:r>
        <w:rPr>
          <w:spacing w:val="-3"/>
        </w:rPr>
        <w:t xml:space="preserve"> </w:t>
      </w:r>
      <w:r>
        <w:rPr>
          <w:spacing w:val="-2"/>
        </w:rPr>
        <w:t xml:space="preserve">reasonable </w:t>
      </w:r>
      <w:r>
        <w:rPr>
          <w:spacing w:val="-1"/>
        </w:rPr>
        <w:t>having</w:t>
      </w:r>
      <w:r>
        <w:rPr>
          <w:spacing w:val="2"/>
        </w:rPr>
        <w:t xml:space="preserve"> </w:t>
      </w:r>
      <w:r>
        <w:rPr>
          <w:spacing w:val="-2"/>
        </w:rPr>
        <w:t>regard</w:t>
      </w:r>
      <w:r>
        <w:rPr>
          <w:spacing w:val="2"/>
        </w:rPr>
        <w:t xml:space="preserve"> </w:t>
      </w:r>
      <w:r>
        <w:rPr>
          <w:spacing w:val="-2"/>
        </w:rPr>
        <w:t>to</w:t>
      </w:r>
      <w:r>
        <w:rPr>
          <w:spacing w:val="2"/>
        </w:rPr>
        <w:t xml:space="preserve"> </w:t>
      </w:r>
      <w:r>
        <w:rPr>
          <w:spacing w:val="-1"/>
        </w:rPr>
        <w:t>the</w:t>
      </w:r>
      <w:r>
        <w:rPr>
          <w:spacing w:val="-2"/>
        </w:rPr>
        <w:t xml:space="preserve"> </w:t>
      </w:r>
      <w:r>
        <w:rPr>
          <w:spacing w:val="-1"/>
        </w:rPr>
        <w:t>burden</w:t>
      </w:r>
      <w:r>
        <w:rPr>
          <w:spacing w:val="2"/>
        </w:rPr>
        <w:t xml:space="preserve"> </w:t>
      </w:r>
      <w:r>
        <w:rPr>
          <w:spacing w:val="-1"/>
        </w:rPr>
        <w:t>it</w:t>
      </w:r>
      <w:r>
        <w:rPr>
          <w:spacing w:val="81"/>
        </w:rPr>
        <w:t xml:space="preserve"> </w:t>
      </w:r>
      <w:r>
        <w:rPr>
          <w:spacing w:val="-1"/>
        </w:rPr>
        <w:t>would</w:t>
      </w:r>
      <w:r>
        <w:rPr>
          <w:spacing w:val="-2"/>
        </w:rPr>
        <w:t xml:space="preserve"> </w:t>
      </w:r>
      <w:r>
        <w:rPr>
          <w:spacing w:val="-1"/>
        </w:rPr>
        <w:t>place</w:t>
      </w:r>
      <w:r>
        <w:rPr>
          <w:spacing w:val="-2"/>
        </w:rPr>
        <w:t xml:space="preserve"> </w:t>
      </w:r>
      <w:r>
        <w:t>on</w:t>
      </w:r>
      <w:r>
        <w:rPr>
          <w:spacing w:val="-2"/>
        </w:rPr>
        <w:t xml:space="preserve"> </w:t>
      </w:r>
      <w:r>
        <w:rPr>
          <w:spacing w:val="-1"/>
        </w:rPr>
        <w:t>the</w:t>
      </w:r>
      <w:r>
        <w:rPr>
          <w:spacing w:val="-2"/>
        </w:rPr>
        <w:t xml:space="preserve"> </w:t>
      </w:r>
      <w:r>
        <w:rPr>
          <w:spacing w:val="-1"/>
        </w:rPr>
        <w:t>employer.</w:t>
      </w:r>
    </w:p>
    <w:p w:rsidR="005D6E3D" w:rsidRDefault="00E77DBE">
      <w:pPr>
        <w:pStyle w:val="BodyText"/>
        <w:numPr>
          <w:ilvl w:val="0"/>
          <w:numId w:val="1"/>
        </w:numPr>
        <w:tabs>
          <w:tab w:val="left" w:pos="825"/>
        </w:tabs>
        <w:spacing w:line="241" w:lineRule="auto"/>
        <w:ind w:left="114" w:right="325" w:firstLine="0"/>
      </w:pPr>
      <w:r>
        <w:t>In</w:t>
      </w:r>
      <w:r>
        <w:rPr>
          <w:spacing w:val="-2"/>
        </w:rPr>
        <w:t xml:space="preserve"> </w:t>
      </w:r>
      <w:r>
        <w:rPr>
          <w:spacing w:val="-1"/>
        </w:rPr>
        <w:t>either circumstance,</w:t>
      </w:r>
      <w:r>
        <w:rPr>
          <w:spacing w:val="-3"/>
        </w:rPr>
        <w:t xml:space="preserve"> </w:t>
      </w:r>
      <w:r>
        <w:rPr>
          <w:spacing w:val="-1"/>
        </w:rPr>
        <w:t>employers</w:t>
      </w:r>
      <w:r>
        <w:rPr>
          <w:spacing w:val="-4"/>
        </w:rPr>
        <w:t xml:space="preserve"> </w:t>
      </w:r>
      <w:r>
        <w:t>must</w:t>
      </w:r>
      <w:r>
        <w:rPr>
          <w:spacing w:val="-3"/>
        </w:rPr>
        <w:t xml:space="preserve"> </w:t>
      </w:r>
      <w:r>
        <w:t>make</w:t>
      </w:r>
      <w:r>
        <w:rPr>
          <w:spacing w:val="2"/>
        </w:rPr>
        <w:t xml:space="preserve"> </w:t>
      </w:r>
      <w:r>
        <w:rPr>
          <w:spacing w:val="-2"/>
        </w:rPr>
        <w:t xml:space="preserve">reasonable </w:t>
      </w:r>
      <w:r>
        <w:rPr>
          <w:spacing w:val="-1"/>
        </w:rPr>
        <w:t>assumptions</w:t>
      </w:r>
      <w:r>
        <w:rPr>
          <w:spacing w:val="-4"/>
        </w:rPr>
        <w:t xml:space="preserve"> </w:t>
      </w:r>
      <w:r>
        <w:rPr>
          <w:spacing w:val="-2"/>
        </w:rPr>
        <w:t>to</w:t>
      </w:r>
      <w:r>
        <w:rPr>
          <w:spacing w:val="2"/>
        </w:rPr>
        <w:t xml:space="preserve"> </w:t>
      </w:r>
      <w:r>
        <w:rPr>
          <w:spacing w:val="-2"/>
        </w:rPr>
        <w:t>estimate</w:t>
      </w:r>
      <w:r>
        <w:rPr>
          <w:spacing w:val="2"/>
        </w:rPr>
        <w:t xml:space="preserve"> </w:t>
      </w:r>
      <w:r>
        <w:rPr>
          <w:spacing w:val="-1"/>
        </w:rPr>
        <w:t>whether</w:t>
      </w:r>
      <w:r>
        <w:rPr>
          <w:spacing w:val="59"/>
        </w:rPr>
        <w:t xml:space="preserve"> </w:t>
      </w:r>
      <w:r>
        <w:t>the</w:t>
      </w:r>
      <w:r>
        <w:rPr>
          <w:spacing w:val="-2"/>
        </w:rPr>
        <w:t xml:space="preserve"> </w:t>
      </w:r>
      <w:r>
        <w:rPr>
          <w:rFonts w:cs="Arial"/>
          <w:spacing w:val="-1"/>
        </w:rPr>
        <w:t>employee’s</w:t>
      </w:r>
      <w:r>
        <w:rPr>
          <w:rFonts w:cs="Arial"/>
          <w:spacing w:val="-4"/>
        </w:rPr>
        <w:t xml:space="preserve"> </w:t>
      </w:r>
      <w:r>
        <w:rPr>
          <w:rFonts w:cs="Arial"/>
          <w:spacing w:val="-1"/>
        </w:rPr>
        <w:t>hours</w:t>
      </w:r>
      <w:r>
        <w:rPr>
          <w:rFonts w:cs="Arial"/>
          <w:spacing w:val="4"/>
        </w:rPr>
        <w:t xml:space="preserve"> </w:t>
      </w:r>
      <w:r>
        <w:rPr>
          <w:spacing w:val="-1"/>
        </w:rPr>
        <w:t>in</w:t>
      </w:r>
      <w:r>
        <w:rPr>
          <w:spacing w:val="-2"/>
        </w:rPr>
        <w:t xml:space="preserve"> </w:t>
      </w:r>
      <w:r>
        <w:t>a</w:t>
      </w:r>
      <w:r>
        <w:rPr>
          <w:spacing w:val="3"/>
        </w:rPr>
        <w:t xml:space="preserve"> </w:t>
      </w:r>
      <w:r>
        <w:rPr>
          <w:spacing w:val="-1"/>
        </w:rPr>
        <w:t>reference</w:t>
      </w:r>
      <w:r>
        <w:rPr>
          <w:spacing w:val="-2"/>
        </w:rPr>
        <w:t xml:space="preserve"> </w:t>
      </w:r>
      <w:r>
        <w:rPr>
          <w:spacing w:val="-1"/>
        </w:rPr>
        <w:t>period</w:t>
      </w:r>
      <w:r>
        <w:rPr>
          <w:spacing w:val="1"/>
        </w:rPr>
        <w:t xml:space="preserve"> </w:t>
      </w:r>
      <w:r>
        <w:rPr>
          <w:spacing w:val="-1"/>
        </w:rPr>
        <w:t xml:space="preserve">were </w:t>
      </w:r>
      <w:r>
        <w:rPr>
          <w:spacing w:val="-2"/>
        </w:rPr>
        <w:t>80</w:t>
      </w:r>
      <w:r>
        <w:rPr>
          <w:spacing w:val="2"/>
        </w:rPr>
        <w:t xml:space="preserve"> </w:t>
      </w:r>
      <w:r>
        <w:rPr>
          <w:spacing w:val="-1"/>
        </w:rPr>
        <w:t>hours</w:t>
      </w:r>
      <w:r>
        <w:rPr>
          <w:spacing w:val="-4"/>
        </w:rPr>
        <w:t xml:space="preserve"> </w:t>
      </w:r>
      <w:r>
        <w:t>or</w:t>
      </w:r>
      <w:r>
        <w:rPr>
          <w:spacing w:val="-6"/>
        </w:rPr>
        <w:t xml:space="preserve"> </w:t>
      </w:r>
      <w:r>
        <w:rPr>
          <w:spacing w:val="-1"/>
        </w:rPr>
        <w:t>more</w:t>
      </w:r>
      <w:r>
        <w:rPr>
          <w:spacing w:val="5"/>
        </w:rPr>
        <w:t xml:space="preserve"> </w:t>
      </w:r>
      <w:r>
        <w:rPr>
          <w:spacing w:val="-2"/>
        </w:rPr>
        <w:t>(including</w:t>
      </w:r>
      <w:r>
        <w:rPr>
          <w:spacing w:val="2"/>
        </w:rPr>
        <w:t xml:space="preserve"> </w:t>
      </w:r>
      <w:r>
        <w:rPr>
          <w:spacing w:val="-1"/>
        </w:rPr>
        <w:t>paid</w:t>
      </w:r>
      <w:r>
        <w:rPr>
          <w:spacing w:val="-2"/>
        </w:rPr>
        <w:t xml:space="preserve"> </w:t>
      </w:r>
      <w:r>
        <w:rPr>
          <w:spacing w:val="-1"/>
        </w:rPr>
        <w:t>leave</w:t>
      </w:r>
      <w:r>
        <w:rPr>
          <w:spacing w:val="-2"/>
        </w:rPr>
        <w:t xml:space="preserve"> </w:t>
      </w:r>
      <w:r>
        <w:rPr>
          <w:spacing w:val="-1"/>
        </w:rPr>
        <w:t>and</w:t>
      </w:r>
      <w:r>
        <w:rPr>
          <w:spacing w:val="-2"/>
        </w:rPr>
        <w:t xml:space="preserve"> </w:t>
      </w:r>
      <w:r>
        <w:t>paid</w:t>
      </w:r>
      <w:r>
        <w:rPr>
          <w:spacing w:val="47"/>
        </w:rPr>
        <w:t xml:space="preserve"> </w:t>
      </w:r>
      <w:r>
        <w:rPr>
          <w:spacing w:val="-1"/>
        </w:rPr>
        <w:t>absence</w:t>
      </w:r>
      <w:r>
        <w:rPr>
          <w:spacing w:val="-2"/>
        </w:rPr>
        <w:t xml:space="preserve"> </w:t>
      </w:r>
      <w:r>
        <w:t>on</w:t>
      </w:r>
      <w:r>
        <w:rPr>
          <w:spacing w:val="-2"/>
        </w:rPr>
        <w:t xml:space="preserve"> </w:t>
      </w:r>
      <w:r>
        <w:rPr>
          <w:spacing w:val="-1"/>
        </w:rPr>
        <w:t>public</w:t>
      </w:r>
      <w:r>
        <w:rPr>
          <w:spacing w:val="1"/>
        </w:rPr>
        <w:t xml:space="preserve"> </w:t>
      </w:r>
      <w:r>
        <w:rPr>
          <w:spacing w:val="-1"/>
        </w:rPr>
        <w:t>holidays).</w:t>
      </w:r>
    </w:p>
    <w:p w:rsidR="005D6E3D" w:rsidRDefault="00E77DBE">
      <w:pPr>
        <w:pStyle w:val="BodyText"/>
        <w:numPr>
          <w:ilvl w:val="0"/>
          <w:numId w:val="1"/>
        </w:numPr>
        <w:tabs>
          <w:tab w:val="left" w:pos="825"/>
        </w:tabs>
        <w:spacing w:before="115" w:line="239" w:lineRule="auto"/>
        <w:ind w:left="114" w:right="162" w:firstLine="0"/>
      </w:pPr>
      <w:r>
        <w:t>For</w:t>
      </w:r>
      <w:r>
        <w:rPr>
          <w:spacing w:val="-1"/>
        </w:rPr>
        <w:t xml:space="preserve"> assumptions</w:t>
      </w:r>
      <w:r>
        <w:rPr>
          <w:spacing w:val="-4"/>
        </w:rPr>
        <w:t xml:space="preserve"> </w:t>
      </w:r>
      <w:r>
        <w:t>to</w:t>
      </w:r>
      <w:r>
        <w:rPr>
          <w:spacing w:val="-2"/>
        </w:rPr>
        <w:t xml:space="preserve"> be</w:t>
      </w:r>
      <w:r>
        <w:rPr>
          <w:spacing w:val="2"/>
        </w:rPr>
        <w:t xml:space="preserve"> </w:t>
      </w:r>
      <w:r>
        <w:rPr>
          <w:spacing w:val="-1"/>
        </w:rPr>
        <w:t>reasonable,</w:t>
      </w:r>
      <w:r>
        <w:rPr>
          <w:spacing w:val="-3"/>
        </w:rPr>
        <w:t xml:space="preserve"> </w:t>
      </w:r>
      <w:r>
        <w:rPr>
          <w:spacing w:val="-1"/>
        </w:rPr>
        <w:t>they</w:t>
      </w:r>
      <w:r>
        <w:rPr>
          <w:spacing w:val="-4"/>
        </w:rPr>
        <w:t xml:space="preserve"> </w:t>
      </w:r>
      <w:r>
        <w:rPr>
          <w:spacing w:val="-1"/>
        </w:rPr>
        <w:t>must</w:t>
      </w:r>
      <w:r>
        <w:rPr>
          <w:spacing w:val="-3"/>
        </w:rPr>
        <w:t xml:space="preserve"> </w:t>
      </w:r>
      <w:r>
        <w:t>be</w:t>
      </w:r>
      <w:r>
        <w:rPr>
          <w:spacing w:val="6"/>
        </w:rPr>
        <w:t xml:space="preserve"> </w:t>
      </w:r>
      <w:r>
        <w:rPr>
          <w:spacing w:val="-1"/>
        </w:rPr>
        <w:t>based</w:t>
      </w:r>
      <w:r>
        <w:rPr>
          <w:spacing w:val="2"/>
        </w:rPr>
        <w:t xml:space="preserve"> </w:t>
      </w:r>
      <w:r>
        <w:rPr>
          <w:spacing w:val="-2"/>
        </w:rPr>
        <w:t>on</w:t>
      </w:r>
      <w:r>
        <w:rPr>
          <w:spacing w:val="2"/>
        </w:rPr>
        <w:t xml:space="preserve"> </w:t>
      </w:r>
      <w:r>
        <w:rPr>
          <w:spacing w:val="-2"/>
        </w:rPr>
        <w:t>verifiable</w:t>
      </w:r>
      <w:r>
        <w:rPr>
          <w:spacing w:val="2"/>
        </w:rPr>
        <w:t xml:space="preserve"> </w:t>
      </w:r>
      <w:r>
        <w:rPr>
          <w:spacing w:val="-1"/>
        </w:rPr>
        <w:t>information.</w:t>
      </w:r>
      <w:r>
        <w:rPr>
          <w:spacing w:val="2"/>
        </w:rPr>
        <w:t xml:space="preserve"> </w:t>
      </w:r>
      <w:r>
        <w:rPr>
          <w:spacing w:val="-1"/>
        </w:rPr>
        <w:t>This</w:t>
      </w:r>
      <w:r>
        <w:rPr>
          <w:spacing w:val="-3"/>
        </w:rPr>
        <w:t xml:space="preserve"> </w:t>
      </w:r>
      <w:r>
        <w:rPr>
          <w:spacing w:val="-1"/>
        </w:rPr>
        <w:t>could</w:t>
      </w:r>
      <w:r>
        <w:rPr>
          <w:spacing w:val="57"/>
        </w:rPr>
        <w:t xml:space="preserve"> </w:t>
      </w:r>
      <w:r>
        <w:rPr>
          <w:spacing w:val="-1"/>
        </w:rPr>
        <w:t>include</w:t>
      </w:r>
      <w:r>
        <w:rPr>
          <w:spacing w:val="2"/>
        </w:rPr>
        <w:t xml:space="preserve"> </w:t>
      </w:r>
      <w:r>
        <w:rPr>
          <w:spacing w:val="-2"/>
        </w:rPr>
        <w:t>information on</w:t>
      </w:r>
      <w:r>
        <w:rPr>
          <w:spacing w:val="7"/>
        </w:rPr>
        <w:t xml:space="preserve"> </w:t>
      </w:r>
      <w:r>
        <w:rPr>
          <w:spacing w:val="-1"/>
        </w:rPr>
        <w:t>how</w:t>
      </w:r>
      <w:r>
        <w:rPr>
          <w:spacing w:val="-5"/>
        </w:rPr>
        <w:t xml:space="preserve"> </w:t>
      </w:r>
      <w:r>
        <w:rPr>
          <w:rFonts w:cs="Arial"/>
        </w:rPr>
        <w:t>an</w:t>
      </w:r>
      <w:r>
        <w:rPr>
          <w:rFonts w:cs="Arial"/>
          <w:spacing w:val="-2"/>
        </w:rPr>
        <w:t xml:space="preserve"> </w:t>
      </w:r>
      <w:r>
        <w:rPr>
          <w:rFonts w:cs="Arial"/>
          <w:spacing w:val="-1"/>
        </w:rPr>
        <w:t>employer’s</w:t>
      </w:r>
      <w:r>
        <w:rPr>
          <w:rFonts w:cs="Arial"/>
          <w:spacing w:val="-4"/>
        </w:rPr>
        <w:t xml:space="preserve"> </w:t>
      </w:r>
      <w:r>
        <w:rPr>
          <w:rFonts w:cs="Arial"/>
          <w:spacing w:val="-1"/>
        </w:rPr>
        <w:t>business</w:t>
      </w:r>
      <w:r>
        <w:rPr>
          <w:rFonts w:cs="Arial"/>
          <w:spacing w:val="1"/>
        </w:rPr>
        <w:t xml:space="preserve"> </w:t>
      </w:r>
      <w:r>
        <w:rPr>
          <w:rFonts w:cs="Arial"/>
          <w:spacing w:val="-1"/>
        </w:rPr>
        <w:t>usually</w:t>
      </w:r>
      <w:r>
        <w:rPr>
          <w:rFonts w:cs="Arial"/>
          <w:spacing w:val="1"/>
        </w:rPr>
        <w:t xml:space="preserve"> </w:t>
      </w:r>
      <w:r>
        <w:rPr>
          <w:rFonts w:cs="Arial"/>
          <w:spacing w:val="-1"/>
        </w:rPr>
        <w:t>operates,</w:t>
      </w:r>
      <w:r>
        <w:rPr>
          <w:rFonts w:cs="Arial"/>
          <w:spacing w:val="2"/>
        </w:rPr>
        <w:t xml:space="preserve"> </w:t>
      </w:r>
      <w:r>
        <w:rPr>
          <w:rFonts w:cs="Arial"/>
          <w:spacing w:val="-1"/>
        </w:rPr>
        <w:t>such</w:t>
      </w:r>
      <w:r>
        <w:rPr>
          <w:rFonts w:cs="Arial"/>
          <w:spacing w:val="-2"/>
        </w:rPr>
        <w:t xml:space="preserve"> </w:t>
      </w:r>
      <w:r>
        <w:rPr>
          <w:rFonts w:cs="Arial"/>
        </w:rPr>
        <w:t>as</w:t>
      </w:r>
      <w:r>
        <w:rPr>
          <w:rFonts w:cs="Arial"/>
          <w:spacing w:val="4"/>
        </w:rPr>
        <w:t xml:space="preserve"> </w:t>
      </w:r>
      <w:r>
        <w:rPr>
          <w:spacing w:val="-1"/>
        </w:rPr>
        <w:t>the</w:t>
      </w:r>
      <w:r>
        <w:rPr>
          <w:spacing w:val="-2"/>
        </w:rPr>
        <w:t xml:space="preserve"> </w:t>
      </w:r>
      <w:r>
        <w:rPr>
          <w:spacing w:val="-1"/>
        </w:rPr>
        <w:t>ordinary</w:t>
      </w:r>
      <w:r>
        <w:rPr>
          <w:spacing w:val="2"/>
        </w:rPr>
        <w:t xml:space="preserve"> </w:t>
      </w:r>
      <w:r>
        <w:rPr>
          <w:spacing w:val="-1"/>
        </w:rPr>
        <w:t>business</w:t>
      </w:r>
      <w:r>
        <w:rPr>
          <w:spacing w:val="53"/>
        </w:rPr>
        <w:t xml:space="preserve"> </w:t>
      </w:r>
      <w:r>
        <w:rPr>
          <w:spacing w:val="-1"/>
        </w:rPr>
        <w:t>hours,</w:t>
      </w:r>
      <w:r>
        <w:rPr>
          <w:spacing w:val="2"/>
        </w:rPr>
        <w:t xml:space="preserve"> </w:t>
      </w:r>
      <w:r>
        <w:rPr>
          <w:spacing w:val="-1"/>
        </w:rPr>
        <w:t>average</w:t>
      </w:r>
      <w:r>
        <w:rPr>
          <w:spacing w:val="-2"/>
        </w:rPr>
        <w:t xml:space="preserve"> </w:t>
      </w:r>
      <w:r>
        <w:rPr>
          <w:spacing w:val="-1"/>
        </w:rPr>
        <w:t>staffing</w:t>
      </w:r>
      <w:r>
        <w:rPr>
          <w:spacing w:val="2"/>
        </w:rPr>
        <w:t xml:space="preserve"> </w:t>
      </w:r>
      <w:r>
        <w:rPr>
          <w:spacing w:val="-1"/>
        </w:rPr>
        <w:t>level</w:t>
      </w:r>
      <w:r>
        <w:rPr>
          <w:spacing w:val="4"/>
        </w:rPr>
        <w:t xml:space="preserve"> </w:t>
      </w:r>
      <w:r>
        <w:rPr>
          <w:spacing w:val="-1"/>
        </w:rPr>
        <w:t>in</w:t>
      </w:r>
      <w:r>
        <w:rPr>
          <w:spacing w:val="-2"/>
        </w:rPr>
        <w:t xml:space="preserve"> </w:t>
      </w:r>
      <w:r>
        <w:rPr>
          <w:spacing w:val="-1"/>
        </w:rPr>
        <w:t>any</w:t>
      </w:r>
      <w:r>
        <w:rPr>
          <w:spacing w:val="-4"/>
        </w:rPr>
        <w:t xml:space="preserve"> </w:t>
      </w:r>
      <w:r>
        <w:rPr>
          <w:spacing w:val="-1"/>
        </w:rPr>
        <w:t>given</w:t>
      </w:r>
      <w:r>
        <w:rPr>
          <w:spacing w:val="2"/>
        </w:rPr>
        <w:t xml:space="preserve"> </w:t>
      </w:r>
      <w:r>
        <w:rPr>
          <w:spacing w:val="-1"/>
        </w:rPr>
        <w:t>week,</w:t>
      </w:r>
      <w:r>
        <w:rPr>
          <w:spacing w:val="2"/>
        </w:rPr>
        <w:t xml:space="preserve"> </w:t>
      </w:r>
      <w:r>
        <w:rPr>
          <w:spacing w:val="-2"/>
        </w:rPr>
        <w:t xml:space="preserve">common </w:t>
      </w:r>
      <w:r>
        <w:rPr>
          <w:spacing w:val="-1"/>
        </w:rPr>
        <w:t>shift</w:t>
      </w:r>
      <w:r>
        <w:rPr>
          <w:spacing w:val="-3"/>
        </w:rPr>
        <w:t xml:space="preserve"> </w:t>
      </w:r>
      <w:r>
        <w:rPr>
          <w:spacing w:val="-1"/>
        </w:rPr>
        <w:t>lengths</w:t>
      </w:r>
      <w:r>
        <w:rPr>
          <w:spacing w:val="1"/>
        </w:rPr>
        <w:t xml:space="preserve"> </w:t>
      </w:r>
      <w:r>
        <w:rPr>
          <w:spacing w:val="-1"/>
        </w:rPr>
        <w:t>for certain</w:t>
      </w:r>
      <w:r>
        <w:rPr>
          <w:spacing w:val="-2"/>
        </w:rPr>
        <w:t xml:space="preserve"> </w:t>
      </w:r>
      <w:r>
        <w:rPr>
          <w:spacing w:val="-1"/>
        </w:rPr>
        <w:t>types</w:t>
      </w:r>
      <w:r>
        <w:rPr>
          <w:spacing w:val="-4"/>
        </w:rPr>
        <w:t xml:space="preserve"> </w:t>
      </w:r>
      <w:r>
        <w:t>of</w:t>
      </w:r>
      <w:r>
        <w:rPr>
          <w:spacing w:val="-3"/>
        </w:rPr>
        <w:t xml:space="preserve"> </w:t>
      </w:r>
      <w:r>
        <w:rPr>
          <w:spacing w:val="-2"/>
        </w:rPr>
        <w:t>employees</w:t>
      </w:r>
      <w:r>
        <w:rPr>
          <w:spacing w:val="65"/>
        </w:rPr>
        <w:t xml:space="preserve"> </w:t>
      </w:r>
      <w:r>
        <w:rPr>
          <w:spacing w:val="-1"/>
        </w:rPr>
        <w:t>and</w:t>
      </w:r>
      <w:r>
        <w:rPr>
          <w:spacing w:val="3"/>
        </w:rPr>
        <w:t xml:space="preserve"> </w:t>
      </w:r>
      <w:r>
        <w:rPr>
          <w:spacing w:val="-1"/>
        </w:rPr>
        <w:t>the</w:t>
      </w:r>
      <w:r>
        <w:rPr>
          <w:spacing w:val="-2"/>
        </w:rPr>
        <w:t xml:space="preserve"> </w:t>
      </w:r>
      <w:r>
        <w:rPr>
          <w:spacing w:val="-1"/>
        </w:rPr>
        <w:t>average</w:t>
      </w:r>
      <w:r>
        <w:rPr>
          <w:spacing w:val="-2"/>
        </w:rPr>
        <w:t xml:space="preserve"> </w:t>
      </w:r>
      <w:r>
        <w:rPr>
          <w:spacing w:val="-1"/>
        </w:rPr>
        <w:t xml:space="preserve">number </w:t>
      </w:r>
      <w:r>
        <w:rPr>
          <w:spacing w:val="-2"/>
        </w:rPr>
        <w:t>of</w:t>
      </w:r>
      <w:r>
        <w:rPr>
          <w:spacing w:val="2"/>
        </w:rPr>
        <w:t xml:space="preserve"> </w:t>
      </w:r>
      <w:r>
        <w:rPr>
          <w:spacing w:val="-1"/>
        </w:rPr>
        <w:t>shifts</w:t>
      </w:r>
      <w:r>
        <w:rPr>
          <w:spacing w:val="1"/>
        </w:rPr>
        <w:t xml:space="preserve"> </w:t>
      </w:r>
      <w:r>
        <w:t>of</w:t>
      </w:r>
      <w:r>
        <w:rPr>
          <w:spacing w:val="-2"/>
        </w:rPr>
        <w:t xml:space="preserve"> </w:t>
      </w:r>
      <w:r>
        <w:rPr>
          <w:spacing w:val="-1"/>
        </w:rPr>
        <w:t>employees.</w:t>
      </w:r>
    </w:p>
    <w:p w:rsidR="005D6E3D" w:rsidRDefault="005D6E3D">
      <w:pPr>
        <w:spacing w:line="239" w:lineRule="auto"/>
        <w:sectPr w:rsidR="005D6E3D">
          <w:pgSz w:w="11910" w:h="16840"/>
          <w:pgMar w:top="1360" w:right="1040" w:bottom="280" w:left="880" w:header="720" w:footer="720" w:gutter="0"/>
          <w:cols w:space="720"/>
        </w:sectPr>
      </w:pPr>
    </w:p>
    <w:p w:rsidR="005D6E3D" w:rsidRDefault="005D6E3D">
      <w:pPr>
        <w:spacing w:before="6"/>
        <w:rPr>
          <w:rFonts w:ascii="Arial" w:eastAsia="Arial" w:hAnsi="Arial" w:cs="Arial"/>
          <w:sz w:val="12"/>
          <w:szCs w:val="12"/>
        </w:rPr>
      </w:pPr>
    </w:p>
    <w:p w:rsidR="005D6E3D" w:rsidRDefault="00E77DBE">
      <w:pPr>
        <w:spacing w:before="72"/>
        <w:ind w:left="114"/>
        <w:rPr>
          <w:rFonts w:ascii="Arial" w:eastAsia="Arial" w:hAnsi="Arial" w:cs="Arial"/>
        </w:rPr>
      </w:pPr>
      <w:r>
        <w:rPr>
          <w:rFonts w:ascii="Arial" w:eastAsia="Arial" w:hAnsi="Arial" w:cs="Arial"/>
          <w:i/>
          <w:spacing w:val="-1"/>
        </w:rPr>
        <w:t>Example</w:t>
      </w:r>
      <w:r>
        <w:rPr>
          <w:rFonts w:ascii="Arial" w:eastAsia="Arial" w:hAnsi="Arial" w:cs="Arial"/>
          <w:i/>
          <w:spacing w:val="4"/>
        </w:rPr>
        <w:t xml:space="preserve"> </w:t>
      </w:r>
      <w:r>
        <w:rPr>
          <w:rFonts w:ascii="Arial" w:eastAsia="Arial" w:hAnsi="Arial" w:cs="Arial"/>
          <w:i/>
        </w:rPr>
        <w:t>4</w:t>
      </w:r>
      <w:r>
        <w:rPr>
          <w:rFonts w:ascii="Arial" w:eastAsia="Arial" w:hAnsi="Arial" w:cs="Arial"/>
          <w:i/>
          <w:spacing w:val="-2"/>
        </w:rPr>
        <w:t xml:space="preserve"> </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Records</w:t>
      </w:r>
      <w:r>
        <w:rPr>
          <w:rFonts w:ascii="Arial" w:eastAsia="Arial" w:hAnsi="Arial" w:cs="Arial"/>
          <w:i/>
          <w:spacing w:val="-4"/>
        </w:rPr>
        <w:t xml:space="preserve"> </w:t>
      </w:r>
      <w:r>
        <w:rPr>
          <w:rFonts w:ascii="Arial" w:eastAsia="Arial" w:hAnsi="Arial" w:cs="Arial"/>
          <w:i/>
          <w:spacing w:val="-1"/>
        </w:rPr>
        <w:t>destroyed</w:t>
      </w:r>
    </w:p>
    <w:p w:rsidR="005D6E3D" w:rsidRDefault="00E77DBE">
      <w:pPr>
        <w:pStyle w:val="BodyText"/>
        <w:numPr>
          <w:ilvl w:val="0"/>
          <w:numId w:val="1"/>
        </w:numPr>
        <w:tabs>
          <w:tab w:val="left" w:pos="825"/>
        </w:tabs>
        <w:spacing w:line="276" w:lineRule="auto"/>
        <w:ind w:left="114" w:right="253" w:firstLine="0"/>
      </w:pPr>
      <w:r>
        <w:rPr>
          <w:spacing w:val="-1"/>
        </w:rPr>
        <w:t>Elron</w:t>
      </w:r>
      <w:r>
        <w:rPr>
          <w:spacing w:val="2"/>
        </w:rPr>
        <w:t xml:space="preserve"> </w:t>
      </w:r>
      <w:r>
        <w:rPr>
          <w:spacing w:val="-1"/>
        </w:rPr>
        <w:t>Company</w:t>
      </w:r>
      <w:r>
        <w:rPr>
          <w:spacing w:val="4"/>
        </w:rPr>
        <w:t xml:space="preserve"> </w:t>
      </w:r>
      <w:r>
        <w:rPr>
          <w:spacing w:val="-2"/>
        </w:rPr>
        <w:t>(Elron)</w:t>
      </w:r>
      <w:r>
        <w:t xml:space="preserve"> </w:t>
      </w:r>
      <w:r>
        <w:rPr>
          <w:spacing w:val="-2"/>
        </w:rPr>
        <w:t>suffered</w:t>
      </w:r>
      <w:r>
        <w:rPr>
          <w:spacing w:val="2"/>
        </w:rPr>
        <w:t xml:space="preserve"> </w:t>
      </w:r>
      <w:r>
        <w:rPr>
          <w:spacing w:val="-1"/>
        </w:rPr>
        <w:t>flooding</w:t>
      </w:r>
      <w:r>
        <w:rPr>
          <w:spacing w:val="-2"/>
        </w:rPr>
        <w:t xml:space="preserve"> </w:t>
      </w:r>
      <w:r>
        <w:t>to</w:t>
      </w:r>
      <w:r>
        <w:rPr>
          <w:spacing w:val="-2"/>
        </w:rPr>
        <w:t xml:space="preserve"> </w:t>
      </w:r>
      <w:r>
        <w:rPr>
          <w:spacing w:val="-1"/>
        </w:rPr>
        <w:t>its</w:t>
      </w:r>
      <w:r>
        <w:rPr>
          <w:spacing w:val="-4"/>
        </w:rPr>
        <w:t xml:space="preserve"> </w:t>
      </w:r>
      <w:r>
        <w:rPr>
          <w:spacing w:val="-1"/>
        </w:rPr>
        <w:t>premises</w:t>
      </w:r>
      <w:r>
        <w:rPr>
          <w:spacing w:val="-4"/>
        </w:rPr>
        <w:t xml:space="preserve"> </w:t>
      </w:r>
      <w:r>
        <w:rPr>
          <w:spacing w:val="-1"/>
        </w:rPr>
        <w:t>during</w:t>
      </w:r>
      <w:r>
        <w:rPr>
          <w:spacing w:val="-2"/>
        </w:rPr>
        <w:t xml:space="preserve"> </w:t>
      </w:r>
      <w:r>
        <w:rPr>
          <w:spacing w:val="-1"/>
        </w:rPr>
        <w:t>July</w:t>
      </w:r>
      <w:r>
        <w:rPr>
          <w:spacing w:val="-4"/>
        </w:rPr>
        <w:t xml:space="preserve"> </w:t>
      </w:r>
      <w:r>
        <w:rPr>
          <w:spacing w:val="-1"/>
        </w:rPr>
        <w:t>2020</w:t>
      </w:r>
      <w:r>
        <w:rPr>
          <w:spacing w:val="-2"/>
        </w:rPr>
        <w:t xml:space="preserve"> </w:t>
      </w:r>
      <w:r>
        <w:rPr>
          <w:spacing w:val="-1"/>
        </w:rPr>
        <w:t>and,</w:t>
      </w:r>
      <w:r>
        <w:rPr>
          <w:spacing w:val="-3"/>
        </w:rPr>
        <w:t xml:space="preserve"> </w:t>
      </w:r>
      <w:r>
        <w:t>as</w:t>
      </w:r>
      <w:r>
        <w:rPr>
          <w:spacing w:val="-4"/>
        </w:rPr>
        <w:t xml:space="preserve"> </w:t>
      </w:r>
      <w:r>
        <w:t>a</w:t>
      </w:r>
      <w:r>
        <w:rPr>
          <w:spacing w:val="2"/>
        </w:rPr>
        <w:t xml:space="preserve"> </w:t>
      </w:r>
      <w:r>
        <w:rPr>
          <w:spacing w:val="-2"/>
        </w:rPr>
        <w:t>result,</w:t>
      </w:r>
      <w:r>
        <w:rPr>
          <w:spacing w:val="2"/>
        </w:rPr>
        <w:t xml:space="preserve"> </w:t>
      </w:r>
      <w:proofErr w:type="gramStart"/>
      <w:r>
        <w:t>a</w:t>
      </w:r>
      <w:r>
        <w:rPr>
          <w:spacing w:val="69"/>
        </w:rPr>
        <w:t xml:space="preserve"> </w:t>
      </w:r>
      <w:r>
        <w:rPr>
          <w:spacing w:val="-1"/>
        </w:rPr>
        <w:t xml:space="preserve">number </w:t>
      </w:r>
      <w:r>
        <w:rPr>
          <w:spacing w:val="-2"/>
        </w:rPr>
        <w:t>of</w:t>
      </w:r>
      <w:proofErr w:type="gramEnd"/>
      <w:r>
        <w:rPr>
          <w:spacing w:val="2"/>
        </w:rPr>
        <w:t xml:space="preserve"> </w:t>
      </w:r>
      <w:r>
        <w:rPr>
          <w:spacing w:val="-1"/>
        </w:rPr>
        <w:t>employment</w:t>
      </w:r>
      <w:r>
        <w:rPr>
          <w:spacing w:val="-2"/>
        </w:rPr>
        <w:t xml:space="preserve"> </w:t>
      </w:r>
      <w:r>
        <w:rPr>
          <w:spacing w:val="-1"/>
        </w:rPr>
        <w:t>records</w:t>
      </w:r>
      <w:r>
        <w:rPr>
          <w:spacing w:val="2"/>
        </w:rPr>
        <w:t xml:space="preserve"> </w:t>
      </w:r>
      <w:r>
        <w:rPr>
          <w:spacing w:val="-1"/>
        </w:rPr>
        <w:t>for</w:t>
      </w:r>
      <w:r>
        <w:t xml:space="preserve"> </w:t>
      </w:r>
      <w:r>
        <w:rPr>
          <w:spacing w:val="-1"/>
        </w:rPr>
        <w:t>its</w:t>
      </w:r>
      <w:r>
        <w:rPr>
          <w:spacing w:val="-4"/>
        </w:rPr>
        <w:t xml:space="preserve"> </w:t>
      </w:r>
      <w:r>
        <w:t>only</w:t>
      </w:r>
      <w:r>
        <w:rPr>
          <w:spacing w:val="1"/>
        </w:rPr>
        <w:t xml:space="preserve"> </w:t>
      </w:r>
      <w:r>
        <w:rPr>
          <w:spacing w:val="-2"/>
        </w:rPr>
        <w:t>long-term</w:t>
      </w:r>
      <w:r>
        <w:rPr>
          <w:spacing w:val="4"/>
        </w:rPr>
        <w:t xml:space="preserve"> </w:t>
      </w:r>
      <w:r>
        <w:rPr>
          <w:spacing w:val="-1"/>
        </w:rPr>
        <w:t>casual</w:t>
      </w:r>
      <w:r>
        <w:t xml:space="preserve"> </w:t>
      </w:r>
      <w:r>
        <w:rPr>
          <w:spacing w:val="-1"/>
        </w:rPr>
        <w:t>employees</w:t>
      </w:r>
      <w:r>
        <w:rPr>
          <w:spacing w:val="1"/>
        </w:rPr>
        <w:t xml:space="preserve"> </w:t>
      </w:r>
      <w:r>
        <w:rPr>
          <w:spacing w:val="-2"/>
        </w:rPr>
        <w:t xml:space="preserve">were </w:t>
      </w:r>
      <w:r>
        <w:rPr>
          <w:spacing w:val="-1"/>
        </w:rPr>
        <w:t>destroyed,</w:t>
      </w:r>
      <w:r>
        <w:rPr>
          <w:spacing w:val="-3"/>
        </w:rPr>
        <w:t xml:space="preserve"> </w:t>
      </w:r>
      <w:r>
        <w:rPr>
          <w:spacing w:val="-2"/>
        </w:rPr>
        <w:t>including</w:t>
      </w:r>
      <w:r>
        <w:rPr>
          <w:spacing w:val="73"/>
        </w:rPr>
        <w:t xml:space="preserve"> </w:t>
      </w:r>
      <w:r>
        <w:rPr>
          <w:spacing w:val="-1"/>
        </w:rPr>
        <w:t>those</w:t>
      </w:r>
      <w:r>
        <w:rPr>
          <w:spacing w:val="2"/>
        </w:rPr>
        <w:t xml:space="preserve"> </w:t>
      </w:r>
      <w:r>
        <w:rPr>
          <w:spacing w:val="-2"/>
        </w:rPr>
        <w:t>relating</w:t>
      </w:r>
      <w:r>
        <w:rPr>
          <w:spacing w:val="2"/>
        </w:rPr>
        <w:t xml:space="preserve"> </w:t>
      </w:r>
      <w:r>
        <w:rPr>
          <w:spacing w:val="-2"/>
        </w:rPr>
        <w:t xml:space="preserve">to </w:t>
      </w:r>
      <w:r>
        <w:rPr>
          <w:spacing w:val="-1"/>
        </w:rPr>
        <w:t>hours</w:t>
      </w:r>
      <w:r>
        <w:rPr>
          <w:spacing w:val="1"/>
        </w:rPr>
        <w:t xml:space="preserve"> </w:t>
      </w:r>
      <w:r>
        <w:rPr>
          <w:spacing w:val="-2"/>
        </w:rPr>
        <w:t xml:space="preserve">worked </w:t>
      </w:r>
      <w:r>
        <w:rPr>
          <w:spacing w:val="-1"/>
        </w:rPr>
        <w:t>and</w:t>
      </w:r>
      <w:r>
        <w:rPr>
          <w:spacing w:val="-2"/>
        </w:rPr>
        <w:t xml:space="preserve"> </w:t>
      </w:r>
      <w:r>
        <w:rPr>
          <w:spacing w:val="-1"/>
        </w:rPr>
        <w:t>amounts</w:t>
      </w:r>
      <w:r>
        <w:rPr>
          <w:spacing w:val="-4"/>
        </w:rPr>
        <w:t xml:space="preserve"> </w:t>
      </w:r>
      <w:r>
        <w:rPr>
          <w:spacing w:val="-1"/>
        </w:rPr>
        <w:t>paid</w:t>
      </w:r>
      <w:r>
        <w:rPr>
          <w:spacing w:val="11"/>
        </w:rPr>
        <w:t xml:space="preserve"> </w:t>
      </w:r>
      <w:r>
        <w:rPr>
          <w:spacing w:val="-3"/>
        </w:rPr>
        <w:t>in</w:t>
      </w:r>
      <w:r>
        <w:rPr>
          <w:spacing w:val="2"/>
        </w:rPr>
        <w:t xml:space="preserve"> </w:t>
      </w:r>
      <w:r>
        <w:rPr>
          <w:spacing w:val="-1"/>
        </w:rPr>
        <w:t>the</w:t>
      </w:r>
      <w:r>
        <w:rPr>
          <w:spacing w:val="2"/>
        </w:rPr>
        <w:t xml:space="preserve"> </w:t>
      </w:r>
      <w:r>
        <w:rPr>
          <w:spacing w:val="-2"/>
        </w:rPr>
        <w:t xml:space="preserve">reference </w:t>
      </w:r>
      <w:r>
        <w:rPr>
          <w:spacing w:val="-1"/>
        </w:rPr>
        <w:t>period.</w:t>
      </w:r>
      <w:r>
        <w:rPr>
          <w:spacing w:val="2"/>
        </w:rPr>
        <w:t xml:space="preserve"> </w:t>
      </w:r>
      <w:r>
        <w:rPr>
          <w:rFonts w:cs="Arial"/>
          <w:spacing w:val="-1"/>
        </w:rPr>
        <w:t>Elron’s</w:t>
      </w:r>
      <w:r>
        <w:rPr>
          <w:rFonts w:cs="Arial"/>
          <w:spacing w:val="1"/>
        </w:rPr>
        <w:t xml:space="preserve"> </w:t>
      </w:r>
      <w:r>
        <w:rPr>
          <w:rFonts w:cs="Arial"/>
          <w:spacing w:val="-2"/>
        </w:rPr>
        <w:t>long</w:t>
      </w:r>
      <w:r>
        <w:rPr>
          <w:spacing w:val="-2"/>
        </w:rPr>
        <w:t>-term</w:t>
      </w:r>
      <w:r>
        <w:rPr>
          <w:spacing w:val="4"/>
        </w:rPr>
        <w:t xml:space="preserve"> </w:t>
      </w:r>
      <w:r>
        <w:rPr>
          <w:spacing w:val="-1"/>
        </w:rPr>
        <w:t>casual</w:t>
      </w:r>
      <w:r>
        <w:rPr>
          <w:spacing w:val="73"/>
        </w:rPr>
        <w:t xml:space="preserve"> </w:t>
      </w:r>
      <w:r>
        <w:rPr>
          <w:spacing w:val="-1"/>
        </w:rPr>
        <w:t>employees</w:t>
      </w:r>
      <w:r>
        <w:rPr>
          <w:spacing w:val="-4"/>
        </w:rPr>
        <w:t xml:space="preserve"> </w:t>
      </w:r>
      <w:r>
        <w:rPr>
          <w:spacing w:val="-1"/>
        </w:rPr>
        <w:t>fall</w:t>
      </w:r>
      <w:r>
        <w:t xml:space="preserve"> </w:t>
      </w:r>
      <w:r>
        <w:rPr>
          <w:spacing w:val="-2"/>
        </w:rPr>
        <w:t xml:space="preserve">within </w:t>
      </w:r>
      <w:r>
        <w:rPr>
          <w:spacing w:val="-1"/>
        </w:rPr>
        <w:t>the</w:t>
      </w:r>
      <w:r>
        <w:rPr>
          <w:spacing w:val="2"/>
        </w:rPr>
        <w:t xml:space="preserve"> </w:t>
      </w:r>
      <w:r>
        <w:rPr>
          <w:spacing w:val="-1"/>
        </w:rPr>
        <w:t>class</w:t>
      </w:r>
      <w:r>
        <w:rPr>
          <w:spacing w:val="1"/>
        </w:rPr>
        <w:t xml:space="preserve"> </w:t>
      </w:r>
      <w:r>
        <w:rPr>
          <w:spacing w:val="-2"/>
        </w:rPr>
        <w:t>of</w:t>
      </w:r>
      <w:r>
        <w:rPr>
          <w:spacing w:val="2"/>
        </w:rPr>
        <w:t xml:space="preserve"> </w:t>
      </w:r>
      <w:r>
        <w:rPr>
          <w:spacing w:val="-1"/>
        </w:rPr>
        <w:t>individuals</w:t>
      </w:r>
      <w:r>
        <w:rPr>
          <w:spacing w:val="1"/>
        </w:rPr>
        <w:t xml:space="preserve"> </w:t>
      </w:r>
      <w:r>
        <w:rPr>
          <w:spacing w:val="-1"/>
        </w:rPr>
        <w:t>under subsection</w:t>
      </w:r>
      <w:r>
        <w:rPr>
          <w:spacing w:val="-2"/>
        </w:rPr>
        <w:t xml:space="preserve"> </w:t>
      </w:r>
      <w:r>
        <w:t>6(1).</w:t>
      </w:r>
    </w:p>
    <w:p w:rsidR="005D6E3D" w:rsidRDefault="00E77DBE">
      <w:pPr>
        <w:pStyle w:val="BodyText"/>
        <w:numPr>
          <w:ilvl w:val="0"/>
          <w:numId w:val="1"/>
        </w:numPr>
        <w:tabs>
          <w:tab w:val="left" w:pos="825"/>
        </w:tabs>
        <w:spacing w:before="122" w:line="273" w:lineRule="auto"/>
        <w:ind w:left="114" w:right="121" w:firstLine="0"/>
      </w:pPr>
      <w:r>
        <w:t>As</w:t>
      </w:r>
      <w:r>
        <w:rPr>
          <w:spacing w:val="1"/>
        </w:rPr>
        <w:t xml:space="preserve"> </w:t>
      </w:r>
      <w:r>
        <w:rPr>
          <w:spacing w:val="-1"/>
        </w:rPr>
        <w:t>no</w:t>
      </w:r>
      <w:r>
        <w:rPr>
          <w:spacing w:val="2"/>
        </w:rPr>
        <w:t xml:space="preserve"> </w:t>
      </w:r>
      <w:r>
        <w:rPr>
          <w:spacing w:val="-2"/>
        </w:rPr>
        <w:t>wage</w:t>
      </w:r>
      <w:r>
        <w:rPr>
          <w:spacing w:val="2"/>
        </w:rPr>
        <w:t xml:space="preserve"> </w:t>
      </w:r>
      <w:r>
        <w:rPr>
          <w:spacing w:val="-1"/>
        </w:rPr>
        <w:t>records</w:t>
      </w:r>
      <w:r>
        <w:rPr>
          <w:spacing w:val="1"/>
        </w:rPr>
        <w:t xml:space="preserve"> </w:t>
      </w:r>
      <w:r>
        <w:rPr>
          <w:spacing w:val="-2"/>
        </w:rPr>
        <w:t xml:space="preserve">were </w:t>
      </w:r>
      <w:r>
        <w:rPr>
          <w:spacing w:val="-1"/>
        </w:rPr>
        <w:t>available</w:t>
      </w:r>
      <w:r>
        <w:rPr>
          <w:spacing w:val="-2"/>
        </w:rPr>
        <w:t xml:space="preserve"> </w:t>
      </w:r>
      <w:r>
        <w:rPr>
          <w:spacing w:val="-1"/>
        </w:rPr>
        <w:t>and</w:t>
      </w:r>
      <w:r>
        <w:rPr>
          <w:spacing w:val="-2"/>
        </w:rPr>
        <w:t xml:space="preserve"> </w:t>
      </w:r>
      <w:r>
        <w:t>no</w:t>
      </w:r>
      <w:r>
        <w:rPr>
          <w:spacing w:val="-2"/>
        </w:rPr>
        <w:t xml:space="preserve"> </w:t>
      </w:r>
      <w:r>
        <w:rPr>
          <w:spacing w:val="-1"/>
        </w:rPr>
        <w:t>employment</w:t>
      </w:r>
      <w:r>
        <w:rPr>
          <w:spacing w:val="-3"/>
        </w:rPr>
        <w:t xml:space="preserve"> </w:t>
      </w:r>
      <w:r>
        <w:rPr>
          <w:spacing w:val="-1"/>
        </w:rPr>
        <w:t>agreements</w:t>
      </w:r>
      <w:r>
        <w:rPr>
          <w:spacing w:val="-4"/>
        </w:rPr>
        <w:t xml:space="preserve"> </w:t>
      </w:r>
      <w:r>
        <w:rPr>
          <w:spacing w:val="-1"/>
        </w:rPr>
        <w:t>were</w:t>
      </w:r>
      <w:r>
        <w:rPr>
          <w:spacing w:val="-2"/>
        </w:rPr>
        <w:t xml:space="preserve"> </w:t>
      </w:r>
      <w:r>
        <w:rPr>
          <w:spacing w:val="-1"/>
        </w:rPr>
        <w:t>in</w:t>
      </w:r>
      <w:r>
        <w:rPr>
          <w:spacing w:val="-2"/>
        </w:rPr>
        <w:t xml:space="preserve"> </w:t>
      </w:r>
      <w:r>
        <w:rPr>
          <w:spacing w:val="-1"/>
        </w:rPr>
        <w:t>place</w:t>
      </w:r>
      <w:r>
        <w:rPr>
          <w:spacing w:val="2"/>
        </w:rPr>
        <w:t xml:space="preserve"> </w:t>
      </w:r>
      <w:r>
        <w:rPr>
          <w:spacing w:val="-1"/>
        </w:rPr>
        <w:t>specifying</w:t>
      </w:r>
      <w:r>
        <w:rPr>
          <w:spacing w:val="31"/>
        </w:rPr>
        <w:t xml:space="preserve"> </w:t>
      </w:r>
      <w:r>
        <w:t>the</w:t>
      </w:r>
      <w:r>
        <w:rPr>
          <w:spacing w:val="-2"/>
        </w:rPr>
        <w:t xml:space="preserve"> </w:t>
      </w:r>
      <w:r>
        <w:rPr>
          <w:spacing w:val="-1"/>
        </w:rPr>
        <w:t>number</w:t>
      </w:r>
      <w:r>
        <w:rPr>
          <w:spacing w:val="-6"/>
        </w:rPr>
        <w:t xml:space="preserve"> </w:t>
      </w:r>
      <w:r>
        <w:t>of</w:t>
      </w:r>
      <w:r>
        <w:rPr>
          <w:spacing w:val="-3"/>
        </w:rPr>
        <w:t xml:space="preserve"> </w:t>
      </w:r>
      <w:r>
        <w:rPr>
          <w:spacing w:val="-1"/>
        </w:rPr>
        <w:t>hours</w:t>
      </w:r>
      <w:r>
        <w:rPr>
          <w:spacing w:val="1"/>
        </w:rPr>
        <w:t xml:space="preserve"> </w:t>
      </w:r>
      <w:r>
        <w:rPr>
          <w:spacing w:val="-2"/>
        </w:rPr>
        <w:t xml:space="preserve">to </w:t>
      </w:r>
      <w:r>
        <w:t>be</w:t>
      </w:r>
      <w:r>
        <w:rPr>
          <w:spacing w:val="2"/>
        </w:rPr>
        <w:t xml:space="preserve"> </w:t>
      </w:r>
      <w:r>
        <w:rPr>
          <w:spacing w:val="-1"/>
        </w:rPr>
        <w:t>worked,</w:t>
      </w:r>
      <w:r>
        <w:rPr>
          <w:spacing w:val="-3"/>
        </w:rPr>
        <w:t xml:space="preserve"> </w:t>
      </w:r>
      <w:r>
        <w:rPr>
          <w:spacing w:val="-1"/>
        </w:rPr>
        <w:t>Elron considered</w:t>
      </w:r>
      <w:r>
        <w:rPr>
          <w:spacing w:val="2"/>
        </w:rPr>
        <w:t xml:space="preserve"> </w:t>
      </w:r>
      <w:r>
        <w:rPr>
          <w:spacing w:val="-1"/>
        </w:rPr>
        <w:t>its</w:t>
      </w:r>
      <w:r>
        <w:rPr>
          <w:spacing w:val="-4"/>
        </w:rPr>
        <w:t xml:space="preserve"> </w:t>
      </w:r>
      <w:r>
        <w:rPr>
          <w:spacing w:val="-1"/>
        </w:rPr>
        <w:t>business</w:t>
      </w:r>
      <w:r>
        <w:rPr>
          <w:spacing w:val="-4"/>
        </w:rPr>
        <w:t xml:space="preserve"> </w:t>
      </w:r>
      <w:r>
        <w:rPr>
          <w:spacing w:val="-1"/>
        </w:rPr>
        <w:t>practices.</w:t>
      </w:r>
    </w:p>
    <w:p w:rsidR="005D6E3D" w:rsidRDefault="00E77DBE">
      <w:pPr>
        <w:pStyle w:val="BodyText"/>
        <w:numPr>
          <w:ilvl w:val="0"/>
          <w:numId w:val="1"/>
        </w:numPr>
        <w:tabs>
          <w:tab w:val="left" w:pos="825"/>
        </w:tabs>
        <w:spacing w:before="126" w:line="277" w:lineRule="auto"/>
        <w:ind w:left="114" w:right="253" w:firstLine="0"/>
      </w:pPr>
      <w:r>
        <w:t>The</w:t>
      </w:r>
      <w:r>
        <w:rPr>
          <w:spacing w:val="2"/>
        </w:rPr>
        <w:t xml:space="preserve"> </w:t>
      </w:r>
      <w:r>
        <w:rPr>
          <w:spacing w:val="-2"/>
        </w:rPr>
        <w:t>long-term</w:t>
      </w:r>
      <w:r>
        <w:rPr>
          <w:spacing w:val="4"/>
        </w:rPr>
        <w:t xml:space="preserve"> </w:t>
      </w:r>
      <w:r>
        <w:rPr>
          <w:spacing w:val="-1"/>
        </w:rPr>
        <w:t>casual</w:t>
      </w:r>
      <w:r>
        <w:t xml:space="preserve"> </w:t>
      </w:r>
      <w:r>
        <w:rPr>
          <w:spacing w:val="-1"/>
        </w:rPr>
        <w:t>employees</w:t>
      </w:r>
      <w:r>
        <w:rPr>
          <w:spacing w:val="1"/>
        </w:rPr>
        <w:t xml:space="preserve"> </w:t>
      </w:r>
      <w:r>
        <w:rPr>
          <w:spacing w:val="-2"/>
        </w:rPr>
        <w:t>work</w:t>
      </w:r>
      <w:r>
        <w:rPr>
          <w:spacing w:val="-4"/>
        </w:rPr>
        <w:t xml:space="preserve"> </w:t>
      </w:r>
      <w:r>
        <w:t>at</w:t>
      </w:r>
      <w:r>
        <w:rPr>
          <w:spacing w:val="2"/>
        </w:rPr>
        <w:t xml:space="preserve"> </w:t>
      </w:r>
      <w:r>
        <w:rPr>
          <w:spacing w:val="-2"/>
        </w:rPr>
        <w:t xml:space="preserve">Elron </w:t>
      </w:r>
      <w:r>
        <w:rPr>
          <w:spacing w:val="-1"/>
        </w:rPr>
        <w:t>producing</w:t>
      </w:r>
      <w:r>
        <w:rPr>
          <w:spacing w:val="6"/>
        </w:rPr>
        <w:t xml:space="preserve"> </w:t>
      </w:r>
      <w:r>
        <w:rPr>
          <w:spacing w:val="-2"/>
        </w:rPr>
        <w:t>laptop</w:t>
      </w:r>
      <w:r>
        <w:rPr>
          <w:spacing w:val="2"/>
        </w:rPr>
        <w:t xml:space="preserve"> </w:t>
      </w:r>
      <w:r>
        <w:rPr>
          <w:spacing w:val="-1"/>
        </w:rPr>
        <w:t>computers assembled</w:t>
      </w:r>
      <w:r>
        <w:rPr>
          <w:spacing w:val="4"/>
        </w:rPr>
        <w:t xml:space="preserve"> </w:t>
      </w:r>
      <w:r>
        <w:rPr>
          <w:spacing w:val="-2"/>
        </w:rPr>
        <w:t>from</w:t>
      </w:r>
      <w:r>
        <w:rPr>
          <w:spacing w:val="45"/>
        </w:rPr>
        <w:t xml:space="preserve"> </w:t>
      </w:r>
      <w:r>
        <w:rPr>
          <w:spacing w:val="-1"/>
        </w:rPr>
        <w:t>individual</w:t>
      </w:r>
      <w:r>
        <w:rPr>
          <w:spacing w:val="-5"/>
        </w:rPr>
        <w:t xml:space="preserve"> </w:t>
      </w:r>
      <w:r>
        <w:t>parts</w:t>
      </w:r>
      <w:r>
        <w:rPr>
          <w:spacing w:val="-4"/>
        </w:rPr>
        <w:t xml:space="preserve"> </w:t>
      </w:r>
      <w:r>
        <w:rPr>
          <w:spacing w:val="-1"/>
        </w:rPr>
        <w:t>it</w:t>
      </w:r>
      <w:r>
        <w:rPr>
          <w:spacing w:val="2"/>
        </w:rPr>
        <w:t xml:space="preserve"> </w:t>
      </w:r>
      <w:r>
        <w:rPr>
          <w:spacing w:val="-1"/>
        </w:rPr>
        <w:t>has</w:t>
      </w:r>
      <w:r>
        <w:rPr>
          <w:spacing w:val="-4"/>
        </w:rPr>
        <w:t xml:space="preserve"> </w:t>
      </w:r>
      <w:r>
        <w:rPr>
          <w:spacing w:val="-1"/>
        </w:rPr>
        <w:t>purchased.</w:t>
      </w:r>
      <w:r>
        <w:rPr>
          <w:spacing w:val="7"/>
        </w:rPr>
        <w:t xml:space="preserve"> </w:t>
      </w:r>
      <w:r>
        <w:rPr>
          <w:spacing w:val="-2"/>
        </w:rPr>
        <w:t>In</w:t>
      </w:r>
      <w:r>
        <w:rPr>
          <w:spacing w:val="2"/>
        </w:rPr>
        <w:t xml:space="preserve"> </w:t>
      </w:r>
      <w:r>
        <w:rPr>
          <w:spacing w:val="-1"/>
        </w:rPr>
        <w:t>general,</w:t>
      </w:r>
      <w:r>
        <w:rPr>
          <w:spacing w:val="-3"/>
        </w:rPr>
        <w:t xml:space="preserve"> </w:t>
      </w:r>
      <w:r>
        <w:rPr>
          <w:spacing w:val="-2"/>
        </w:rPr>
        <w:t>an</w:t>
      </w:r>
      <w:r>
        <w:rPr>
          <w:spacing w:val="2"/>
        </w:rPr>
        <w:t xml:space="preserve"> </w:t>
      </w:r>
      <w:r>
        <w:rPr>
          <w:spacing w:val="-1"/>
        </w:rPr>
        <w:t>average</w:t>
      </w:r>
      <w:r>
        <w:rPr>
          <w:spacing w:val="2"/>
        </w:rPr>
        <w:t xml:space="preserve"> </w:t>
      </w:r>
      <w:r>
        <w:rPr>
          <w:spacing w:val="-2"/>
        </w:rPr>
        <w:t>worker</w:t>
      </w:r>
      <w:r>
        <w:rPr>
          <w:spacing w:val="-1"/>
        </w:rPr>
        <w:t xml:space="preserve"> assembles</w:t>
      </w:r>
      <w:r>
        <w:rPr>
          <w:spacing w:val="-4"/>
        </w:rPr>
        <w:t xml:space="preserve"> </w:t>
      </w:r>
      <w:r>
        <w:rPr>
          <w:spacing w:val="-1"/>
        </w:rPr>
        <w:t>eight</w:t>
      </w:r>
      <w:r>
        <w:rPr>
          <w:spacing w:val="2"/>
        </w:rPr>
        <w:t xml:space="preserve"> </w:t>
      </w:r>
      <w:r>
        <w:rPr>
          <w:spacing w:val="-1"/>
        </w:rPr>
        <w:t>laptops</w:t>
      </w:r>
      <w:r>
        <w:rPr>
          <w:spacing w:val="1"/>
        </w:rPr>
        <w:t xml:space="preserve"> </w:t>
      </w:r>
      <w:r>
        <w:rPr>
          <w:spacing w:val="-3"/>
        </w:rPr>
        <w:t>in</w:t>
      </w:r>
      <w:r>
        <w:rPr>
          <w:spacing w:val="-2"/>
        </w:rPr>
        <w:t xml:space="preserve"> </w:t>
      </w:r>
      <w:r>
        <w:t>a</w:t>
      </w:r>
    </w:p>
    <w:p w:rsidR="005D6E3D" w:rsidRDefault="00E77DBE">
      <w:pPr>
        <w:pStyle w:val="BodyText"/>
        <w:spacing w:before="0" w:line="277" w:lineRule="auto"/>
        <w:ind w:right="253"/>
      </w:pPr>
      <w:r>
        <w:rPr>
          <w:spacing w:val="-1"/>
        </w:rPr>
        <w:t>five-hour shift. One</w:t>
      </w:r>
      <w:r>
        <w:rPr>
          <w:spacing w:val="-2"/>
        </w:rPr>
        <w:t xml:space="preserve"> </w:t>
      </w:r>
      <w:r>
        <w:rPr>
          <w:spacing w:val="-1"/>
        </w:rPr>
        <w:t>employee</w:t>
      </w:r>
      <w:r>
        <w:rPr>
          <w:spacing w:val="-2"/>
        </w:rPr>
        <w:t xml:space="preserve"> </w:t>
      </w:r>
      <w:r>
        <w:rPr>
          <w:spacing w:val="-1"/>
        </w:rPr>
        <w:t>assembled</w:t>
      </w:r>
      <w:r>
        <w:rPr>
          <w:spacing w:val="2"/>
        </w:rPr>
        <w:t xml:space="preserve"> </w:t>
      </w:r>
      <w:r>
        <w:rPr>
          <w:spacing w:val="-1"/>
        </w:rPr>
        <w:t>161</w:t>
      </w:r>
      <w:r>
        <w:rPr>
          <w:spacing w:val="2"/>
        </w:rPr>
        <w:t xml:space="preserve"> </w:t>
      </w:r>
      <w:r>
        <w:rPr>
          <w:spacing w:val="-1"/>
        </w:rPr>
        <w:t>laptops</w:t>
      </w:r>
      <w:r>
        <w:rPr>
          <w:spacing w:val="3"/>
        </w:rPr>
        <w:t xml:space="preserve"> </w:t>
      </w:r>
      <w:r>
        <w:rPr>
          <w:spacing w:val="-2"/>
        </w:rPr>
        <w:t>(as</w:t>
      </w:r>
      <w:r>
        <w:rPr>
          <w:spacing w:val="1"/>
        </w:rPr>
        <w:t xml:space="preserve"> </w:t>
      </w:r>
      <w:r>
        <w:rPr>
          <w:spacing w:val="-2"/>
        </w:rPr>
        <w:t>identified</w:t>
      </w:r>
      <w:r>
        <w:rPr>
          <w:spacing w:val="5"/>
        </w:rPr>
        <w:t xml:space="preserve"> </w:t>
      </w:r>
      <w:r>
        <w:rPr>
          <w:spacing w:val="-1"/>
        </w:rPr>
        <w:t>in</w:t>
      </w:r>
      <w:r>
        <w:rPr>
          <w:spacing w:val="-2"/>
        </w:rPr>
        <w:t xml:space="preserve"> </w:t>
      </w:r>
      <w:r>
        <w:rPr>
          <w:spacing w:val="-1"/>
        </w:rPr>
        <w:t>the</w:t>
      </w:r>
      <w:r>
        <w:rPr>
          <w:spacing w:val="2"/>
        </w:rPr>
        <w:t xml:space="preserve"> </w:t>
      </w:r>
      <w:r>
        <w:rPr>
          <w:spacing w:val="-2"/>
        </w:rPr>
        <w:t>warehouse</w:t>
      </w:r>
      <w:r>
        <w:rPr>
          <w:spacing w:val="2"/>
        </w:rPr>
        <w:t xml:space="preserve"> </w:t>
      </w:r>
      <w:r>
        <w:rPr>
          <w:spacing w:val="-1"/>
        </w:rPr>
        <w:t>records):</w:t>
      </w:r>
      <w:r>
        <w:rPr>
          <w:spacing w:val="49"/>
        </w:rPr>
        <w:t xml:space="preserve"> </w:t>
      </w:r>
      <w:r>
        <w:rPr>
          <w:spacing w:val="-1"/>
        </w:rPr>
        <w:t>approximately</w:t>
      </w:r>
      <w:r>
        <w:rPr>
          <w:spacing w:val="-4"/>
        </w:rPr>
        <w:t xml:space="preserve"> </w:t>
      </w:r>
      <w:r>
        <w:rPr>
          <w:spacing w:val="-1"/>
        </w:rPr>
        <w:t>100</w:t>
      </w:r>
      <w:r>
        <w:rPr>
          <w:spacing w:val="2"/>
        </w:rPr>
        <w:t xml:space="preserve"> </w:t>
      </w:r>
      <w:r>
        <w:rPr>
          <w:spacing w:val="-1"/>
        </w:rPr>
        <w:t>hours</w:t>
      </w:r>
      <w:r>
        <w:rPr>
          <w:spacing w:val="-4"/>
        </w:rPr>
        <w:t xml:space="preserve"> </w:t>
      </w:r>
      <w:r>
        <w:t>of</w:t>
      </w:r>
      <w:r>
        <w:rPr>
          <w:spacing w:val="2"/>
        </w:rPr>
        <w:t xml:space="preserve"> </w:t>
      </w:r>
      <w:r>
        <w:rPr>
          <w:spacing w:val="-2"/>
        </w:rPr>
        <w:t>work.</w:t>
      </w:r>
    </w:p>
    <w:p w:rsidR="005D6E3D" w:rsidRDefault="00E77DBE">
      <w:pPr>
        <w:pStyle w:val="BodyText"/>
        <w:numPr>
          <w:ilvl w:val="0"/>
          <w:numId w:val="1"/>
        </w:numPr>
        <w:tabs>
          <w:tab w:val="left" w:pos="825"/>
        </w:tabs>
        <w:spacing w:before="122" w:line="273" w:lineRule="auto"/>
        <w:ind w:left="114" w:right="698" w:firstLine="0"/>
      </w:pPr>
      <w:r>
        <w:rPr>
          <w:spacing w:val="-1"/>
        </w:rPr>
        <w:t>This</w:t>
      </w:r>
      <w:r>
        <w:rPr>
          <w:spacing w:val="1"/>
        </w:rPr>
        <w:t xml:space="preserve"> </w:t>
      </w:r>
      <w:r>
        <w:rPr>
          <w:spacing w:val="-1"/>
        </w:rPr>
        <w:t>is</w:t>
      </w:r>
      <w:r>
        <w:rPr>
          <w:spacing w:val="1"/>
        </w:rPr>
        <w:t xml:space="preserve"> </w:t>
      </w:r>
      <w:r>
        <w:t>a</w:t>
      </w:r>
      <w:r>
        <w:rPr>
          <w:spacing w:val="-2"/>
        </w:rPr>
        <w:t xml:space="preserve"> </w:t>
      </w:r>
      <w:r>
        <w:rPr>
          <w:spacing w:val="-1"/>
        </w:rPr>
        <w:t>reasonable</w:t>
      </w:r>
      <w:r>
        <w:rPr>
          <w:spacing w:val="-2"/>
        </w:rPr>
        <w:t xml:space="preserve"> </w:t>
      </w:r>
      <w:r>
        <w:rPr>
          <w:spacing w:val="-1"/>
        </w:rPr>
        <w:t>assumption,</w:t>
      </w:r>
      <w:r>
        <w:rPr>
          <w:spacing w:val="2"/>
        </w:rPr>
        <w:t xml:space="preserve"> </w:t>
      </w:r>
      <w:r>
        <w:rPr>
          <w:spacing w:val="-1"/>
        </w:rPr>
        <w:t>based</w:t>
      </w:r>
      <w:r>
        <w:rPr>
          <w:spacing w:val="-2"/>
        </w:rPr>
        <w:t xml:space="preserve"> on</w:t>
      </w:r>
      <w:r>
        <w:rPr>
          <w:spacing w:val="2"/>
        </w:rPr>
        <w:t xml:space="preserve"> </w:t>
      </w:r>
      <w:r>
        <w:rPr>
          <w:spacing w:val="-2"/>
        </w:rPr>
        <w:t>information</w:t>
      </w:r>
      <w:r>
        <w:rPr>
          <w:spacing w:val="6"/>
        </w:rPr>
        <w:t xml:space="preserve"> </w:t>
      </w:r>
      <w:r>
        <w:rPr>
          <w:spacing w:val="-2"/>
        </w:rPr>
        <w:t xml:space="preserve">Elron </w:t>
      </w:r>
      <w:r>
        <w:t>has</w:t>
      </w:r>
      <w:r>
        <w:rPr>
          <w:spacing w:val="-4"/>
        </w:rPr>
        <w:t xml:space="preserve"> </w:t>
      </w:r>
      <w:r>
        <w:rPr>
          <w:spacing w:val="-1"/>
        </w:rPr>
        <w:t>available,</w:t>
      </w:r>
      <w:r>
        <w:t xml:space="preserve"> on</w:t>
      </w:r>
      <w:r>
        <w:rPr>
          <w:spacing w:val="-2"/>
        </w:rPr>
        <w:t xml:space="preserve"> </w:t>
      </w:r>
      <w:r>
        <w:rPr>
          <w:spacing w:val="-1"/>
        </w:rPr>
        <w:t>which</w:t>
      </w:r>
      <w:r>
        <w:rPr>
          <w:spacing w:val="-2"/>
        </w:rPr>
        <w:t xml:space="preserve"> </w:t>
      </w:r>
      <w:r>
        <w:t>to</w:t>
      </w:r>
      <w:r>
        <w:rPr>
          <w:spacing w:val="51"/>
        </w:rPr>
        <w:t xml:space="preserve"> </w:t>
      </w:r>
      <w:r>
        <w:rPr>
          <w:spacing w:val="-1"/>
        </w:rPr>
        <w:t>apply</w:t>
      </w:r>
      <w:r>
        <w:rPr>
          <w:spacing w:val="1"/>
        </w:rPr>
        <w:t xml:space="preserve"> </w:t>
      </w:r>
      <w:r>
        <w:rPr>
          <w:spacing w:val="-1"/>
        </w:rPr>
        <w:t>the</w:t>
      </w:r>
      <w:r>
        <w:rPr>
          <w:spacing w:val="-2"/>
        </w:rPr>
        <w:t xml:space="preserve"> </w:t>
      </w:r>
      <w:r>
        <w:rPr>
          <w:spacing w:val="-1"/>
        </w:rPr>
        <w:t xml:space="preserve">higher </w:t>
      </w:r>
      <w:r>
        <w:rPr>
          <w:spacing w:val="-2"/>
        </w:rPr>
        <w:t xml:space="preserve">rate </w:t>
      </w:r>
      <w:r>
        <w:t>to</w:t>
      </w:r>
      <w:r>
        <w:rPr>
          <w:spacing w:val="-2"/>
        </w:rPr>
        <w:t xml:space="preserve"> </w:t>
      </w:r>
      <w:r>
        <w:rPr>
          <w:spacing w:val="-1"/>
        </w:rPr>
        <w:t>this</w:t>
      </w:r>
      <w:r>
        <w:rPr>
          <w:spacing w:val="-4"/>
        </w:rPr>
        <w:t xml:space="preserve"> </w:t>
      </w:r>
      <w:r>
        <w:rPr>
          <w:spacing w:val="-1"/>
        </w:rPr>
        <w:t>employee.</w:t>
      </w:r>
    </w:p>
    <w:p w:rsidR="005D6E3D" w:rsidRDefault="005D6E3D">
      <w:pPr>
        <w:rPr>
          <w:rFonts w:ascii="Arial" w:eastAsia="Arial" w:hAnsi="Arial" w:cs="Arial"/>
        </w:rPr>
      </w:pPr>
    </w:p>
    <w:p w:rsidR="005D6E3D" w:rsidRDefault="005D6E3D">
      <w:pPr>
        <w:spacing w:before="5"/>
        <w:rPr>
          <w:rFonts w:ascii="Arial" w:eastAsia="Arial" w:hAnsi="Arial" w:cs="Arial"/>
          <w:sz w:val="24"/>
          <w:szCs w:val="24"/>
        </w:rPr>
      </w:pPr>
    </w:p>
    <w:p w:rsidR="005D6E3D" w:rsidRDefault="00E77DBE">
      <w:pPr>
        <w:pStyle w:val="Heading2"/>
        <w:rPr>
          <w:b w:val="0"/>
          <w:bCs w:val="0"/>
        </w:rPr>
      </w:pPr>
      <w:r>
        <w:rPr>
          <w:spacing w:val="-1"/>
        </w:rPr>
        <w:t>Class</w:t>
      </w:r>
      <w:r>
        <w:rPr>
          <w:spacing w:val="2"/>
        </w:rPr>
        <w:t xml:space="preserve"> </w:t>
      </w:r>
      <w:r>
        <w:t>of</w:t>
      </w:r>
      <w:r>
        <w:rPr>
          <w:spacing w:val="-1"/>
        </w:rPr>
        <w:t xml:space="preserve"> </w:t>
      </w:r>
      <w:r>
        <w:rPr>
          <w:spacing w:val="-2"/>
        </w:rPr>
        <w:t>individuals</w:t>
      </w:r>
      <w:r>
        <w:rPr>
          <w:spacing w:val="2"/>
        </w:rPr>
        <w:t xml:space="preserve"> </w:t>
      </w:r>
      <w:r>
        <w:rPr>
          <w:spacing w:val="-1"/>
        </w:rPr>
        <w:t>to</w:t>
      </w:r>
      <w:r>
        <w:t xml:space="preserve"> </w:t>
      </w:r>
      <w:r>
        <w:rPr>
          <w:spacing w:val="-2"/>
        </w:rPr>
        <w:t>whom</w:t>
      </w:r>
      <w:r>
        <w:rPr>
          <w:spacing w:val="1"/>
        </w:rPr>
        <w:t xml:space="preserve"> </w:t>
      </w:r>
      <w:r>
        <w:rPr>
          <w:spacing w:val="-1"/>
        </w:rPr>
        <w:t>this</w:t>
      </w:r>
      <w:r>
        <w:rPr>
          <w:spacing w:val="-2"/>
        </w:rPr>
        <w:t xml:space="preserve"> </w:t>
      </w:r>
      <w:r>
        <w:t>instrument</w:t>
      </w:r>
      <w:r>
        <w:rPr>
          <w:spacing w:val="-1"/>
        </w:rPr>
        <w:t xml:space="preserve"> </w:t>
      </w:r>
      <w:r>
        <w:rPr>
          <w:spacing w:val="-2"/>
        </w:rPr>
        <w:t>does</w:t>
      </w:r>
      <w:r>
        <w:rPr>
          <w:spacing w:val="2"/>
        </w:rPr>
        <w:t xml:space="preserve"> </w:t>
      </w:r>
      <w:r>
        <w:rPr>
          <w:spacing w:val="-1"/>
        </w:rPr>
        <w:t>not</w:t>
      </w:r>
      <w:r>
        <w:rPr>
          <w:spacing w:val="-6"/>
        </w:rPr>
        <w:t xml:space="preserve"> </w:t>
      </w:r>
      <w:r>
        <w:rPr>
          <w:spacing w:val="-1"/>
        </w:rPr>
        <w:t>apply</w:t>
      </w:r>
    </w:p>
    <w:p w:rsidR="005D6E3D" w:rsidRDefault="00E77DBE">
      <w:pPr>
        <w:pStyle w:val="BodyText"/>
        <w:numPr>
          <w:ilvl w:val="0"/>
          <w:numId w:val="1"/>
        </w:numPr>
        <w:tabs>
          <w:tab w:val="left" w:pos="825"/>
        </w:tabs>
        <w:spacing w:before="121"/>
        <w:ind w:left="114" w:right="395" w:firstLine="0"/>
      </w:pPr>
      <w:r>
        <w:rPr>
          <w:spacing w:val="-1"/>
        </w:rPr>
        <w:t>Subsection</w:t>
      </w:r>
      <w:r>
        <w:rPr>
          <w:spacing w:val="-2"/>
        </w:rPr>
        <w:t xml:space="preserve"> </w:t>
      </w:r>
      <w:r>
        <w:rPr>
          <w:spacing w:val="-1"/>
        </w:rPr>
        <w:t>9</w:t>
      </w:r>
      <w:proofErr w:type="gramStart"/>
      <w:r>
        <w:rPr>
          <w:spacing w:val="-1"/>
        </w:rPr>
        <w:t>A(</w:t>
      </w:r>
      <w:proofErr w:type="gramEnd"/>
      <w:r>
        <w:rPr>
          <w:spacing w:val="-1"/>
        </w:rPr>
        <w:t xml:space="preserve">4) </w:t>
      </w:r>
      <w:r>
        <w:rPr>
          <w:spacing w:val="-2"/>
        </w:rPr>
        <w:t>of</w:t>
      </w:r>
      <w:r>
        <w:rPr>
          <w:spacing w:val="2"/>
        </w:rPr>
        <w:t xml:space="preserve"> </w:t>
      </w:r>
      <w:r>
        <w:rPr>
          <w:spacing w:val="-1"/>
        </w:rPr>
        <w:t>the</w:t>
      </w:r>
      <w:r>
        <w:rPr>
          <w:spacing w:val="2"/>
        </w:rPr>
        <w:t xml:space="preserve"> </w:t>
      </w:r>
      <w:r>
        <w:rPr>
          <w:spacing w:val="-2"/>
        </w:rPr>
        <w:t>Rules</w:t>
      </w:r>
      <w:r>
        <w:rPr>
          <w:spacing w:val="-4"/>
        </w:rPr>
        <w:t xml:space="preserve"> </w:t>
      </w:r>
      <w:r>
        <w:rPr>
          <w:spacing w:val="-1"/>
        </w:rPr>
        <w:t>cannot</w:t>
      </w:r>
      <w:r>
        <w:rPr>
          <w:spacing w:val="-3"/>
        </w:rPr>
        <w:t xml:space="preserve"> </w:t>
      </w:r>
      <w:r>
        <w:rPr>
          <w:spacing w:val="-1"/>
        </w:rPr>
        <w:t>apply</w:t>
      </w:r>
      <w:r>
        <w:rPr>
          <w:spacing w:val="1"/>
        </w:rPr>
        <w:t xml:space="preserve"> </w:t>
      </w:r>
      <w:r>
        <w:rPr>
          <w:spacing w:val="-1"/>
        </w:rPr>
        <w:t>if</w:t>
      </w:r>
      <w:r>
        <w:rPr>
          <w:spacing w:val="-3"/>
        </w:rPr>
        <w:t xml:space="preserve"> </w:t>
      </w:r>
      <w:r>
        <w:t>an</w:t>
      </w:r>
      <w:r>
        <w:rPr>
          <w:spacing w:val="-2"/>
        </w:rPr>
        <w:t xml:space="preserve"> </w:t>
      </w:r>
      <w:r>
        <w:rPr>
          <w:spacing w:val="-1"/>
        </w:rPr>
        <w:t xml:space="preserve">employer </w:t>
      </w:r>
      <w:r>
        <w:rPr>
          <w:spacing w:val="-2"/>
        </w:rPr>
        <w:t xml:space="preserve">can </w:t>
      </w:r>
      <w:r>
        <w:rPr>
          <w:spacing w:val="-1"/>
        </w:rPr>
        <w:t>readily</w:t>
      </w:r>
      <w:r>
        <w:rPr>
          <w:spacing w:val="1"/>
        </w:rPr>
        <w:t xml:space="preserve"> </w:t>
      </w:r>
      <w:r>
        <w:rPr>
          <w:spacing w:val="-1"/>
        </w:rPr>
        <w:t>ascertain</w:t>
      </w:r>
      <w:r>
        <w:rPr>
          <w:spacing w:val="-2"/>
        </w:rPr>
        <w:t xml:space="preserve"> </w:t>
      </w:r>
      <w:r>
        <w:t>under</w:t>
      </w:r>
      <w:r>
        <w:rPr>
          <w:spacing w:val="47"/>
        </w:rPr>
        <w:t xml:space="preserve"> </w:t>
      </w:r>
      <w:r>
        <w:rPr>
          <w:spacing w:val="-1"/>
        </w:rPr>
        <w:t>subsection</w:t>
      </w:r>
      <w:r>
        <w:t xml:space="preserve"> </w:t>
      </w:r>
      <w:r>
        <w:rPr>
          <w:rFonts w:cs="Arial"/>
        </w:rPr>
        <w:t>9A(1)</w:t>
      </w:r>
      <w:r>
        <w:rPr>
          <w:rFonts w:cs="Arial"/>
          <w:spacing w:val="-6"/>
        </w:rPr>
        <w:t xml:space="preserve"> </w:t>
      </w:r>
      <w:r>
        <w:rPr>
          <w:rFonts w:cs="Arial"/>
        </w:rPr>
        <w:t>of</w:t>
      </w:r>
      <w:r>
        <w:rPr>
          <w:rFonts w:cs="Arial"/>
          <w:spacing w:val="-3"/>
        </w:rPr>
        <w:t xml:space="preserve"> </w:t>
      </w:r>
      <w:r>
        <w:rPr>
          <w:rFonts w:cs="Arial"/>
          <w:spacing w:val="-1"/>
        </w:rPr>
        <w:t>the</w:t>
      </w:r>
      <w:r>
        <w:rPr>
          <w:rFonts w:cs="Arial"/>
          <w:spacing w:val="2"/>
        </w:rPr>
        <w:t xml:space="preserve"> </w:t>
      </w:r>
      <w:r>
        <w:rPr>
          <w:rFonts w:cs="Arial"/>
          <w:spacing w:val="-2"/>
        </w:rPr>
        <w:t>Rules</w:t>
      </w:r>
      <w:r>
        <w:rPr>
          <w:rFonts w:cs="Arial"/>
          <w:spacing w:val="-4"/>
        </w:rPr>
        <w:t xml:space="preserve"> </w:t>
      </w:r>
      <w:r>
        <w:rPr>
          <w:rFonts w:cs="Arial"/>
        </w:rPr>
        <w:t>an</w:t>
      </w:r>
      <w:r>
        <w:rPr>
          <w:rFonts w:cs="Arial"/>
          <w:spacing w:val="-2"/>
        </w:rPr>
        <w:t xml:space="preserve"> </w:t>
      </w:r>
      <w:r>
        <w:rPr>
          <w:rFonts w:cs="Arial"/>
          <w:spacing w:val="-1"/>
        </w:rPr>
        <w:t>employee’s</w:t>
      </w:r>
      <w:r>
        <w:rPr>
          <w:rFonts w:cs="Arial"/>
          <w:spacing w:val="6"/>
        </w:rPr>
        <w:t xml:space="preserve"> </w:t>
      </w:r>
      <w:r>
        <w:rPr>
          <w:spacing w:val="-1"/>
        </w:rPr>
        <w:t>total</w:t>
      </w:r>
      <w:r>
        <w:rPr>
          <w:spacing w:val="-9"/>
        </w:rPr>
        <w:t xml:space="preserve"> </w:t>
      </w:r>
      <w:r>
        <w:rPr>
          <w:spacing w:val="-1"/>
        </w:rPr>
        <w:t>hours</w:t>
      </w:r>
      <w:r>
        <w:rPr>
          <w:spacing w:val="1"/>
        </w:rPr>
        <w:t xml:space="preserve"> </w:t>
      </w:r>
      <w:r>
        <w:t>of</w:t>
      </w:r>
      <w:r>
        <w:rPr>
          <w:spacing w:val="-2"/>
        </w:rPr>
        <w:t xml:space="preserve"> </w:t>
      </w:r>
      <w:r>
        <w:rPr>
          <w:spacing w:val="-1"/>
        </w:rPr>
        <w:t>work,</w:t>
      </w:r>
      <w:r>
        <w:rPr>
          <w:spacing w:val="-3"/>
        </w:rPr>
        <w:t xml:space="preserve"> </w:t>
      </w:r>
      <w:r>
        <w:rPr>
          <w:spacing w:val="-1"/>
        </w:rPr>
        <w:t>paid</w:t>
      </w:r>
      <w:r>
        <w:rPr>
          <w:spacing w:val="4"/>
        </w:rPr>
        <w:t xml:space="preserve"> </w:t>
      </w:r>
      <w:r>
        <w:rPr>
          <w:spacing w:val="-2"/>
        </w:rPr>
        <w:t>leave</w:t>
      </w:r>
      <w:r>
        <w:rPr>
          <w:spacing w:val="2"/>
        </w:rPr>
        <w:t xml:space="preserve"> </w:t>
      </w:r>
      <w:r>
        <w:rPr>
          <w:spacing w:val="-1"/>
        </w:rPr>
        <w:t>and</w:t>
      </w:r>
      <w:r>
        <w:rPr>
          <w:spacing w:val="-2"/>
        </w:rPr>
        <w:t xml:space="preserve"> </w:t>
      </w:r>
      <w:r>
        <w:rPr>
          <w:spacing w:val="-1"/>
        </w:rPr>
        <w:t>paid</w:t>
      </w:r>
      <w:r>
        <w:rPr>
          <w:spacing w:val="-2"/>
        </w:rPr>
        <w:t xml:space="preserve"> </w:t>
      </w:r>
      <w:r>
        <w:rPr>
          <w:spacing w:val="-1"/>
        </w:rPr>
        <w:t>absence</w:t>
      </w:r>
      <w:r>
        <w:rPr>
          <w:spacing w:val="-2"/>
        </w:rPr>
        <w:t xml:space="preserve"> </w:t>
      </w:r>
      <w:r>
        <w:t>on</w:t>
      </w:r>
      <w:r>
        <w:rPr>
          <w:spacing w:val="49"/>
        </w:rPr>
        <w:t xml:space="preserve"> </w:t>
      </w:r>
      <w:r>
        <w:rPr>
          <w:spacing w:val="-1"/>
        </w:rPr>
        <w:t>public</w:t>
      </w:r>
      <w:r>
        <w:rPr>
          <w:spacing w:val="1"/>
        </w:rPr>
        <w:t xml:space="preserve"> </w:t>
      </w:r>
      <w:r>
        <w:rPr>
          <w:spacing w:val="-1"/>
        </w:rPr>
        <w:t>holidays in</w:t>
      </w:r>
      <w:r>
        <w:rPr>
          <w:spacing w:val="-2"/>
        </w:rPr>
        <w:t xml:space="preserve"> </w:t>
      </w:r>
      <w:r>
        <w:t>a</w:t>
      </w:r>
      <w:r>
        <w:rPr>
          <w:spacing w:val="2"/>
        </w:rPr>
        <w:t xml:space="preserve"> </w:t>
      </w:r>
      <w:r>
        <w:rPr>
          <w:spacing w:val="-1"/>
        </w:rPr>
        <w:t>reference</w:t>
      </w:r>
      <w:r>
        <w:rPr>
          <w:spacing w:val="-2"/>
        </w:rPr>
        <w:t xml:space="preserve"> period.</w:t>
      </w:r>
      <w:r>
        <w:rPr>
          <w:spacing w:val="2"/>
        </w:rPr>
        <w:t xml:space="preserve"> </w:t>
      </w:r>
      <w:r>
        <w:t>As</w:t>
      </w:r>
      <w:r>
        <w:rPr>
          <w:spacing w:val="-4"/>
        </w:rPr>
        <w:t xml:space="preserve"> </w:t>
      </w:r>
      <w:r>
        <w:rPr>
          <w:spacing w:val="-1"/>
        </w:rPr>
        <w:t>such,</w:t>
      </w:r>
      <w:r>
        <w:rPr>
          <w:spacing w:val="-3"/>
        </w:rPr>
        <w:t xml:space="preserve"> </w:t>
      </w:r>
      <w:r>
        <w:rPr>
          <w:spacing w:val="-1"/>
        </w:rPr>
        <w:t>this</w:t>
      </w:r>
      <w:r>
        <w:rPr>
          <w:spacing w:val="-4"/>
        </w:rPr>
        <w:t xml:space="preserve"> </w:t>
      </w:r>
      <w:r>
        <w:rPr>
          <w:spacing w:val="-1"/>
        </w:rPr>
        <w:t>instrument</w:t>
      </w:r>
      <w:r>
        <w:rPr>
          <w:spacing w:val="-3"/>
        </w:rPr>
        <w:t xml:space="preserve"> </w:t>
      </w:r>
      <w:r>
        <w:rPr>
          <w:spacing w:val="-1"/>
        </w:rPr>
        <w:t>does</w:t>
      </w:r>
      <w:r>
        <w:rPr>
          <w:spacing w:val="-4"/>
        </w:rPr>
        <w:t xml:space="preserve"> </w:t>
      </w:r>
      <w:r>
        <w:rPr>
          <w:spacing w:val="-1"/>
        </w:rPr>
        <w:t>not</w:t>
      </w:r>
      <w:r>
        <w:rPr>
          <w:spacing w:val="-3"/>
        </w:rPr>
        <w:t xml:space="preserve"> </w:t>
      </w:r>
      <w:r>
        <w:rPr>
          <w:spacing w:val="-1"/>
        </w:rPr>
        <w:t>apply</w:t>
      </w:r>
      <w:r>
        <w:rPr>
          <w:spacing w:val="1"/>
        </w:rPr>
        <w:t xml:space="preserve"> </w:t>
      </w:r>
      <w:r>
        <w:rPr>
          <w:spacing w:val="-1"/>
        </w:rPr>
        <w:t>in</w:t>
      </w:r>
      <w:r>
        <w:rPr>
          <w:spacing w:val="2"/>
        </w:rPr>
        <w:t xml:space="preserve"> </w:t>
      </w:r>
      <w:r>
        <w:rPr>
          <w:spacing w:val="-2"/>
        </w:rPr>
        <w:t>respect</w:t>
      </w:r>
      <w:r>
        <w:rPr>
          <w:spacing w:val="-3"/>
        </w:rPr>
        <w:t xml:space="preserve"> </w:t>
      </w:r>
      <w:r>
        <w:t>of</w:t>
      </w:r>
      <w:r>
        <w:rPr>
          <w:spacing w:val="-3"/>
        </w:rPr>
        <w:t xml:space="preserve"> </w:t>
      </w:r>
      <w:r>
        <w:rPr>
          <w:spacing w:val="-1"/>
        </w:rPr>
        <w:t>such</w:t>
      </w:r>
      <w:r>
        <w:rPr>
          <w:spacing w:val="73"/>
        </w:rPr>
        <w:t xml:space="preserve"> </w:t>
      </w:r>
      <w:r>
        <w:rPr>
          <w:spacing w:val="-1"/>
        </w:rPr>
        <w:t>employees</w:t>
      </w:r>
      <w:r>
        <w:rPr>
          <w:spacing w:val="-4"/>
        </w:rPr>
        <w:t xml:space="preserve"> </w:t>
      </w:r>
      <w:r>
        <w:rPr>
          <w:spacing w:val="-1"/>
        </w:rPr>
        <w:t>(that</w:t>
      </w:r>
      <w:r>
        <w:rPr>
          <w:spacing w:val="2"/>
        </w:rPr>
        <w:t xml:space="preserve"> </w:t>
      </w:r>
      <w:r>
        <w:rPr>
          <w:spacing w:val="-1"/>
        </w:rPr>
        <w:t>is,</w:t>
      </w:r>
      <w:r>
        <w:rPr>
          <w:spacing w:val="-3"/>
        </w:rPr>
        <w:t xml:space="preserve"> </w:t>
      </w:r>
      <w:r>
        <w:rPr>
          <w:spacing w:val="-1"/>
        </w:rPr>
        <w:t>they</w:t>
      </w:r>
      <w:r>
        <w:rPr>
          <w:spacing w:val="-4"/>
        </w:rPr>
        <w:t xml:space="preserve"> </w:t>
      </w:r>
      <w:r>
        <w:rPr>
          <w:spacing w:val="-1"/>
        </w:rPr>
        <w:t>are</w:t>
      </w:r>
      <w:r>
        <w:rPr>
          <w:spacing w:val="-2"/>
        </w:rPr>
        <w:t xml:space="preserve"> </w:t>
      </w:r>
      <w:r>
        <w:rPr>
          <w:spacing w:val="-1"/>
        </w:rPr>
        <w:t>not</w:t>
      </w:r>
      <w:r>
        <w:rPr>
          <w:spacing w:val="2"/>
        </w:rPr>
        <w:t xml:space="preserve"> </w:t>
      </w:r>
      <w:r>
        <w:rPr>
          <w:spacing w:val="-1"/>
        </w:rPr>
        <w:t>in</w:t>
      </w:r>
      <w:r>
        <w:rPr>
          <w:spacing w:val="-2"/>
        </w:rPr>
        <w:t xml:space="preserve"> </w:t>
      </w:r>
      <w:r>
        <w:rPr>
          <w:spacing w:val="-1"/>
        </w:rPr>
        <w:t>the</w:t>
      </w:r>
      <w:r>
        <w:rPr>
          <w:spacing w:val="2"/>
        </w:rPr>
        <w:t xml:space="preserve"> </w:t>
      </w:r>
      <w:r>
        <w:rPr>
          <w:spacing w:val="-1"/>
        </w:rPr>
        <w:t>class</w:t>
      </w:r>
      <w:r>
        <w:rPr>
          <w:spacing w:val="1"/>
        </w:rPr>
        <w:t xml:space="preserve"> </w:t>
      </w:r>
      <w:r>
        <w:rPr>
          <w:spacing w:val="-2"/>
        </w:rPr>
        <w:t>of</w:t>
      </w:r>
      <w:r>
        <w:rPr>
          <w:spacing w:val="2"/>
        </w:rPr>
        <w:t xml:space="preserve"> </w:t>
      </w:r>
      <w:r>
        <w:rPr>
          <w:spacing w:val="-1"/>
        </w:rPr>
        <w:t>individuals).</w:t>
      </w:r>
    </w:p>
    <w:p w:rsidR="005D6E3D" w:rsidRDefault="005D6E3D">
      <w:pPr>
        <w:rPr>
          <w:rFonts w:ascii="Arial" w:eastAsia="Arial" w:hAnsi="Arial" w:cs="Arial"/>
        </w:rPr>
      </w:pPr>
    </w:p>
    <w:p w:rsidR="005D6E3D" w:rsidRDefault="005D6E3D">
      <w:pPr>
        <w:spacing w:before="1"/>
        <w:rPr>
          <w:rFonts w:ascii="Arial" w:eastAsia="Arial" w:hAnsi="Arial" w:cs="Arial"/>
          <w:sz w:val="21"/>
          <w:szCs w:val="21"/>
        </w:rPr>
      </w:pPr>
    </w:p>
    <w:p w:rsidR="005D6E3D" w:rsidRDefault="00E77DBE">
      <w:pPr>
        <w:ind w:left="114"/>
        <w:rPr>
          <w:rFonts w:ascii="Arial" w:eastAsia="Arial" w:hAnsi="Arial" w:cs="Arial"/>
        </w:rPr>
      </w:pPr>
      <w:r>
        <w:rPr>
          <w:rFonts w:ascii="Arial" w:eastAsia="Arial" w:hAnsi="Arial" w:cs="Arial"/>
          <w:i/>
          <w:spacing w:val="-1"/>
        </w:rPr>
        <w:t>Example</w:t>
      </w:r>
      <w:r>
        <w:rPr>
          <w:rFonts w:ascii="Arial" w:eastAsia="Arial" w:hAnsi="Arial" w:cs="Arial"/>
          <w:i/>
          <w:spacing w:val="4"/>
        </w:rPr>
        <w:t xml:space="preserve"> </w:t>
      </w:r>
      <w:r>
        <w:rPr>
          <w:rFonts w:ascii="Arial" w:eastAsia="Arial" w:hAnsi="Arial" w:cs="Arial"/>
          <w:i/>
        </w:rPr>
        <w:t>5</w:t>
      </w:r>
      <w:r>
        <w:rPr>
          <w:rFonts w:ascii="Arial" w:eastAsia="Arial" w:hAnsi="Arial" w:cs="Arial"/>
          <w:i/>
          <w:spacing w:val="-2"/>
        </w:rPr>
        <w:t xml:space="preserve"> </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Piece</w:t>
      </w:r>
      <w:r>
        <w:rPr>
          <w:rFonts w:ascii="Arial" w:eastAsia="Arial" w:hAnsi="Arial" w:cs="Arial"/>
          <w:i/>
          <w:spacing w:val="2"/>
        </w:rPr>
        <w:t xml:space="preserve"> </w:t>
      </w:r>
      <w:r>
        <w:rPr>
          <w:rFonts w:ascii="Arial" w:eastAsia="Arial" w:hAnsi="Arial" w:cs="Arial"/>
          <w:i/>
          <w:spacing w:val="-2"/>
        </w:rPr>
        <w:t>rate</w:t>
      </w:r>
      <w:r>
        <w:rPr>
          <w:rFonts w:ascii="Arial" w:eastAsia="Arial" w:hAnsi="Arial" w:cs="Arial"/>
          <w:i/>
          <w:spacing w:val="2"/>
        </w:rPr>
        <w:t xml:space="preserve"> </w:t>
      </w:r>
      <w:r>
        <w:rPr>
          <w:rFonts w:ascii="Arial" w:eastAsia="Arial" w:hAnsi="Arial" w:cs="Arial"/>
          <w:i/>
          <w:spacing w:val="-2"/>
        </w:rPr>
        <w:t>workers</w:t>
      </w:r>
      <w:r>
        <w:rPr>
          <w:rFonts w:ascii="Arial" w:eastAsia="Arial" w:hAnsi="Arial" w:cs="Arial"/>
          <w:i/>
          <w:spacing w:val="-4"/>
        </w:rPr>
        <w:t xml:space="preserve"> </w:t>
      </w:r>
      <w:r>
        <w:rPr>
          <w:rFonts w:ascii="Arial" w:eastAsia="Arial" w:hAnsi="Arial" w:cs="Arial"/>
          <w:i/>
          <w:spacing w:val="-1"/>
        </w:rPr>
        <w:t>and</w:t>
      </w:r>
      <w:r>
        <w:rPr>
          <w:rFonts w:ascii="Arial" w:eastAsia="Arial" w:hAnsi="Arial" w:cs="Arial"/>
          <w:i/>
          <w:spacing w:val="2"/>
        </w:rPr>
        <w:t xml:space="preserve"> </w:t>
      </w:r>
      <w:r>
        <w:rPr>
          <w:rFonts w:ascii="Arial" w:eastAsia="Arial" w:hAnsi="Arial" w:cs="Arial"/>
          <w:i/>
          <w:spacing w:val="-1"/>
        </w:rPr>
        <w:t>records</w:t>
      </w:r>
      <w:r>
        <w:rPr>
          <w:rFonts w:ascii="Arial" w:eastAsia="Arial" w:hAnsi="Arial" w:cs="Arial"/>
          <w:i/>
          <w:spacing w:val="1"/>
        </w:rPr>
        <w:t xml:space="preserve"> </w:t>
      </w:r>
      <w:r>
        <w:rPr>
          <w:rFonts w:ascii="Arial" w:eastAsia="Arial" w:hAnsi="Arial" w:cs="Arial"/>
          <w:i/>
          <w:spacing w:val="-1"/>
        </w:rPr>
        <w:t>kept</w:t>
      </w:r>
    </w:p>
    <w:p w:rsidR="005D6E3D" w:rsidRDefault="00E77DBE">
      <w:pPr>
        <w:pStyle w:val="BodyText"/>
        <w:numPr>
          <w:ilvl w:val="0"/>
          <w:numId w:val="1"/>
        </w:numPr>
        <w:tabs>
          <w:tab w:val="left" w:pos="825"/>
        </w:tabs>
        <w:spacing w:before="117" w:line="275" w:lineRule="auto"/>
        <w:ind w:left="114" w:right="253" w:firstLine="0"/>
      </w:pPr>
      <w:proofErr w:type="spellStart"/>
      <w:r>
        <w:t>Jomily</w:t>
      </w:r>
      <w:proofErr w:type="spellEnd"/>
      <w:r>
        <w:rPr>
          <w:spacing w:val="2"/>
        </w:rPr>
        <w:t xml:space="preserve"> </w:t>
      </w:r>
      <w:r>
        <w:rPr>
          <w:spacing w:val="-1"/>
        </w:rPr>
        <w:t>Company</w:t>
      </w:r>
      <w:r>
        <w:rPr>
          <w:spacing w:val="-4"/>
        </w:rPr>
        <w:t xml:space="preserve"> </w:t>
      </w:r>
      <w:r>
        <w:rPr>
          <w:spacing w:val="-1"/>
        </w:rPr>
        <w:t>employed</w:t>
      </w:r>
      <w:r>
        <w:rPr>
          <w:spacing w:val="2"/>
        </w:rPr>
        <w:t xml:space="preserve"> </w:t>
      </w:r>
      <w:r>
        <w:rPr>
          <w:spacing w:val="-1"/>
        </w:rPr>
        <w:t>individuals</w:t>
      </w:r>
      <w:r>
        <w:rPr>
          <w:spacing w:val="-4"/>
        </w:rPr>
        <w:t xml:space="preserve"> </w:t>
      </w:r>
      <w:r>
        <w:t>to</w:t>
      </w:r>
      <w:r>
        <w:rPr>
          <w:spacing w:val="2"/>
        </w:rPr>
        <w:t xml:space="preserve"> </w:t>
      </w:r>
      <w:r>
        <w:rPr>
          <w:spacing w:val="-2"/>
        </w:rPr>
        <w:t>work</w:t>
      </w:r>
      <w:r>
        <w:rPr>
          <w:spacing w:val="1"/>
        </w:rPr>
        <w:t xml:space="preserve"> </w:t>
      </w:r>
      <w:r>
        <w:rPr>
          <w:spacing w:val="-1"/>
        </w:rPr>
        <w:t>in</w:t>
      </w:r>
      <w:r>
        <w:rPr>
          <w:spacing w:val="-2"/>
        </w:rPr>
        <w:t xml:space="preserve"> its</w:t>
      </w:r>
      <w:r>
        <w:rPr>
          <w:spacing w:val="1"/>
        </w:rPr>
        <w:t xml:space="preserve"> </w:t>
      </w:r>
      <w:r>
        <w:rPr>
          <w:spacing w:val="-1"/>
        </w:rPr>
        <w:t>small</w:t>
      </w:r>
      <w:r>
        <w:t xml:space="preserve"> </w:t>
      </w:r>
      <w:r>
        <w:rPr>
          <w:spacing w:val="-1"/>
        </w:rPr>
        <w:t>factory</w:t>
      </w:r>
      <w:r>
        <w:rPr>
          <w:spacing w:val="-4"/>
        </w:rPr>
        <w:t xml:space="preserve"> </w:t>
      </w:r>
      <w:r>
        <w:t>to</w:t>
      </w:r>
      <w:r>
        <w:rPr>
          <w:spacing w:val="-2"/>
        </w:rPr>
        <w:t xml:space="preserve"> </w:t>
      </w:r>
      <w:r>
        <w:rPr>
          <w:spacing w:val="-1"/>
        </w:rPr>
        <w:t>produce</w:t>
      </w:r>
      <w:r>
        <w:rPr>
          <w:spacing w:val="-2"/>
        </w:rPr>
        <w:t xml:space="preserve"> </w:t>
      </w:r>
      <w:r>
        <w:rPr>
          <w:spacing w:val="-1"/>
        </w:rPr>
        <w:t>gizmos.</w:t>
      </w:r>
      <w:r>
        <w:rPr>
          <w:spacing w:val="8"/>
        </w:rPr>
        <w:t xml:space="preserve"> </w:t>
      </w:r>
      <w:proofErr w:type="spellStart"/>
      <w:r>
        <w:rPr>
          <w:spacing w:val="-1"/>
        </w:rPr>
        <w:t>Jomily</w:t>
      </w:r>
      <w:proofErr w:type="spellEnd"/>
      <w:r>
        <w:rPr>
          <w:spacing w:val="29"/>
        </w:rPr>
        <w:t xml:space="preserve"> </w:t>
      </w:r>
      <w:r>
        <w:t>paid</w:t>
      </w:r>
      <w:r>
        <w:rPr>
          <w:spacing w:val="-2"/>
        </w:rPr>
        <w:t xml:space="preserve"> </w:t>
      </w:r>
      <w:r>
        <w:rPr>
          <w:spacing w:val="-1"/>
        </w:rPr>
        <w:t>their</w:t>
      </w:r>
      <w:r>
        <w:rPr>
          <w:spacing w:val="1"/>
        </w:rPr>
        <w:t xml:space="preserve"> </w:t>
      </w:r>
      <w:r>
        <w:rPr>
          <w:spacing w:val="-1"/>
        </w:rPr>
        <w:t>employees</w:t>
      </w:r>
      <w:r>
        <w:rPr>
          <w:spacing w:val="-2"/>
        </w:rPr>
        <w:t xml:space="preserve"> </w:t>
      </w:r>
      <w:r>
        <w:t>at</w:t>
      </w:r>
      <w:r>
        <w:rPr>
          <w:spacing w:val="-3"/>
        </w:rPr>
        <w:t xml:space="preserve"> </w:t>
      </w:r>
      <w:r>
        <w:t>a</w:t>
      </w:r>
      <w:r>
        <w:rPr>
          <w:spacing w:val="-2"/>
        </w:rPr>
        <w:t xml:space="preserve"> </w:t>
      </w:r>
      <w:r>
        <w:rPr>
          <w:spacing w:val="-1"/>
        </w:rPr>
        <w:t>piece</w:t>
      </w:r>
      <w:r>
        <w:rPr>
          <w:spacing w:val="2"/>
        </w:rPr>
        <w:t xml:space="preserve"> </w:t>
      </w:r>
      <w:r>
        <w:rPr>
          <w:spacing w:val="-2"/>
        </w:rPr>
        <w:t xml:space="preserve">rate </w:t>
      </w:r>
      <w:r>
        <w:rPr>
          <w:spacing w:val="-1"/>
        </w:rPr>
        <w:t>based</w:t>
      </w:r>
      <w:r>
        <w:rPr>
          <w:spacing w:val="-2"/>
        </w:rPr>
        <w:t xml:space="preserve"> on</w:t>
      </w:r>
      <w:r>
        <w:rPr>
          <w:spacing w:val="2"/>
        </w:rPr>
        <w:t xml:space="preserve"> </w:t>
      </w:r>
      <w:r>
        <w:rPr>
          <w:spacing w:val="-2"/>
        </w:rPr>
        <w:t>each</w:t>
      </w:r>
      <w:r>
        <w:rPr>
          <w:spacing w:val="8"/>
        </w:rPr>
        <w:t xml:space="preserve"> </w:t>
      </w:r>
      <w:r>
        <w:rPr>
          <w:spacing w:val="-2"/>
        </w:rPr>
        <w:t>gizmo</w:t>
      </w:r>
      <w:r>
        <w:rPr>
          <w:spacing w:val="3"/>
        </w:rPr>
        <w:t xml:space="preserve"> </w:t>
      </w:r>
      <w:proofErr w:type="gramStart"/>
      <w:r>
        <w:rPr>
          <w:spacing w:val="-1"/>
        </w:rPr>
        <w:t>produced,</w:t>
      </w:r>
      <w:r>
        <w:rPr>
          <w:spacing w:val="-3"/>
        </w:rPr>
        <w:t xml:space="preserve"> </w:t>
      </w:r>
      <w:r>
        <w:rPr>
          <w:spacing w:val="-1"/>
        </w:rPr>
        <w:t>and</w:t>
      </w:r>
      <w:proofErr w:type="gramEnd"/>
      <w:r>
        <w:rPr>
          <w:spacing w:val="4"/>
        </w:rPr>
        <w:t xml:space="preserve"> </w:t>
      </w:r>
      <w:r>
        <w:rPr>
          <w:spacing w:val="-1"/>
        </w:rPr>
        <w:t>kept</w:t>
      </w:r>
      <w:r>
        <w:rPr>
          <w:spacing w:val="-2"/>
        </w:rPr>
        <w:t xml:space="preserve"> </w:t>
      </w:r>
      <w:r>
        <w:rPr>
          <w:spacing w:val="-1"/>
        </w:rPr>
        <w:t>records</w:t>
      </w:r>
      <w:r>
        <w:rPr>
          <w:spacing w:val="-4"/>
        </w:rPr>
        <w:t xml:space="preserve"> </w:t>
      </w:r>
      <w:r>
        <w:t>of</w:t>
      </w:r>
      <w:r>
        <w:rPr>
          <w:spacing w:val="2"/>
        </w:rPr>
        <w:t xml:space="preserve"> </w:t>
      </w:r>
      <w:r>
        <w:rPr>
          <w:spacing w:val="-3"/>
        </w:rPr>
        <w:t>the</w:t>
      </w:r>
      <w:r>
        <w:rPr>
          <w:spacing w:val="47"/>
        </w:rPr>
        <w:t xml:space="preserve"> </w:t>
      </w:r>
      <w:r>
        <w:rPr>
          <w:rFonts w:cs="Arial"/>
          <w:spacing w:val="-1"/>
        </w:rPr>
        <w:t>employees’</w:t>
      </w:r>
      <w:r>
        <w:rPr>
          <w:rFonts w:cs="Arial"/>
          <w:spacing w:val="-5"/>
        </w:rPr>
        <w:t xml:space="preserve"> </w:t>
      </w:r>
      <w:r>
        <w:rPr>
          <w:rFonts w:cs="Arial"/>
          <w:spacing w:val="-1"/>
        </w:rPr>
        <w:t>total</w:t>
      </w:r>
      <w:r>
        <w:rPr>
          <w:rFonts w:cs="Arial"/>
          <w:spacing w:val="-2"/>
        </w:rPr>
        <w:t xml:space="preserve"> </w:t>
      </w:r>
      <w:r>
        <w:rPr>
          <w:spacing w:val="-1"/>
        </w:rPr>
        <w:t>hours</w:t>
      </w:r>
      <w:r>
        <w:rPr>
          <w:spacing w:val="2"/>
        </w:rPr>
        <w:t xml:space="preserve"> </w:t>
      </w:r>
      <w:r>
        <w:t>or</w:t>
      </w:r>
      <w:r>
        <w:rPr>
          <w:spacing w:val="-1"/>
        </w:rPr>
        <w:t xml:space="preserve"> </w:t>
      </w:r>
      <w:r>
        <w:rPr>
          <w:spacing w:val="-2"/>
        </w:rPr>
        <w:t>work</w:t>
      </w:r>
      <w:r>
        <w:rPr>
          <w:spacing w:val="1"/>
        </w:rPr>
        <w:t xml:space="preserve"> </w:t>
      </w:r>
      <w:r>
        <w:rPr>
          <w:spacing w:val="-1"/>
        </w:rPr>
        <w:t>in the</w:t>
      </w:r>
      <w:r>
        <w:rPr>
          <w:spacing w:val="2"/>
        </w:rPr>
        <w:t xml:space="preserve"> </w:t>
      </w:r>
      <w:r>
        <w:rPr>
          <w:spacing w:val="-1"/>
        </w:rPr>
        <w:t>reference</w:t>
      </w:r>
      <w:r>
        <w:rPr>
          <w:spacing w:val="-2"/>
        </w:rPr>
        <w:t xml:space="preserve"> </w:t>
      </w:r>
      <w:r>
        <w:rPr>
          <w:spacing w:val="-1"/>
        </w:rPr>
        <w:t>period.</w:t>
      </w:r>
    </w:p>
    <w:p w:rsidR="005D6E3D" w:rsidRDefault="00E77DBE">
      <w:pPr>
        <w:pStyle w:val="BodyText"/>
        <w:numPr>
          <w:ilvl w:val="0"/>
          <w:numId w:val="1"/>
        </w:numPr>
        <w:tabs>
          <w:tab w:val="left" w:pos="825"/>
        </w:tabs>
        <w:spacing w:before="123" w:line="277" w:lineRule="auto"/>
        <w:ind w:left="114" w:right="698" w:firstLine="0"/>
      </w:pPr>
      <w:r>
        <w:t>The</w:t>
      </w:r>
      <w:r>
        <w:rPr>
          <w:spacing w:val="-2"/>
        </w:rPr>
        <w:t xml:space="preserve"> </w:t>
      </w:r>
      <w:r>
        <w:rPr>
          <w:spacing w:val="-1"/>
        </w:rPr>
        <w:t>hours</w:t>
      </w:r>
      <w:r>
        <w:rPr>
          <w:spacing w:val="1"/>
        </w:rPr>
        <w:t xml:space="preserve"> </w:t>
      </w:r>
      <w:r>
        <w:rPr>
          <w:spacing w:val="-2"/>
        </w:rPr>
        <w:t>of</w:t>
      </w:r>
      <w:r>
        <w:rPr>
          <w:spacing w:val="2"/>
        </w:rPr>
        <w:t xml:space="preserve"> </w:t>
      </w:r>
      <w:r>
        <w:rPr>
          <w:spacing w:val="-1"/>
        </w:rPr>
        <w:t>the employees</w:t>
      </w:r>
      <w:r>
        <w:rPr>
          <w:spacing w:val="-3"/>
        </w:rPr>
        <w:t xml:space="preserve"> </w:t>
      </w:r>
      <w:r>
        <w:t>of</w:t>
      </w:r>
      <w:r>
        <w:rPr>
          <w:spacing w:val="-3"/>
        </w:rPr>
        <w:t xml:space="preserve"> </w:t>
      </w:r>
      <w:r>
        <w:rPr>
          <w:spacing w:val="-1"/>
        </w:rPr>
        <w:t>the</w:t>
      </w:r>
      <w:r>
        <w:rPr>
          <w:spacing w:val="2"/>
        </w:rPr>
        <w:t xml:space="preserve"> </w:t>
      </w:r>
      <w:r>
        <w:rPr>
          <w:spacing w:val="-2"/>
        </w:rPr>
        <w:t>kind</w:t>
      </w:r>
      <w:r>
        <w:rPr>
          <w:spacing w:val="2"/>
        </w:rPr>
        <w:t xml:space="preserve"> </w:t>
      </w:r>
      <w:r>
        <w:rPr>
          <w:spacing w:val="-2"/>
        </w:rPr>
        <w:t>referred</w:t>
      </w:r>
      <w:r>
        <w:rPr>
          <w:spacing w:val="2"/>
        </w:rPr>
        <w:t xml:space="preserve"> </w:t>
      </w:r>
      <w:r>
        <w:rPr>
          <w:spacing w:val="-2"/>
        </w:rPr>
        <w:t xml:space="preserve">to </w:t>
      </w:r>
      <w:r>
        <w:rPr>
          <w:spacing w:val="-1"/>
        </w:rPr>
        <w:t>in</w:t>
      </w:r>
      <w:r>
        <w:rPr>
          <w:spacing w:val="2"/>
        </w:rPr>
        <w:t xml:space="preserve"> </w:t>
      </w:r>
      <w:r>
        <w:rPr>
          <w:spacing w:val="-2"/>
        </w:rPr>
        <w:t>subsection</w:t>
      </w:r>
      <w:r>
        <w:rPr>
          <w:spacing w:val="4"/>
        </w:rPr>
        <w:t xml:space="preserve"> </w:t>
      </w:r>
      <w:r>
        <w:t>9</w:t>
      </w:r>
      <w:proofErr w:type="gramStart"/>
      <w:r>
        <w:t>A(</w:t>
      </w:r>
      <w:proofErr w:type="gramEnd"/>
      <w:r>
        <w:t>1)</w:t>
      </w:r>
      <w:r>
        <w:rPr>
          <w:spacing w:val="-5"/>
        </w:rPr>
        <w:t xml:space="preserve"> </w:t>
      </w:r>
      <w:r>
        <w:t>of</w:t>
      </w:r>
      <w:r>
        <w:rPr>
          <w:spacing w:val="-3"/>
        </w:rPr>
        <w:t xml:space="preserve"> </w:t>
      </w:r>
      <w:r>
        <w:rPr>
          <w:spacing w:val="-1"/>
        </w:rPr>
        <w:t>the</w:t>
      </w:r>
      <w:r>
        <w:rPr>
          <w:spacing w:val="2"/>
        </w:rPr>
        <w:t xml:space="preserve"> </w:t>
      </w:r>
      <w:r>
        <w:rPr>
          <w:spacing w:val="-2"/>
        </w:rPr>
        <w:t>Rules</w:t>
      </w:r>
      <w:r>
        <w:rPr>
          <w:spacing w:val="2"/>
        </w:rPr>
        <w:t xml:space="preserve"> </w:t>
      </w:r>
      <w:r>
        <w:rPr>
          <w:spacing w:val="-2"/>
        </w:rPr>
        <w:t>are</w:t>
      </w:r>
      <w:r>
        <w:rPr>
          <w:spacing w:val="67"/>
        </w:rPr>
        <w:t xml:space="preserve"> </w:t>
      </w:r>
      <w:r>
        <w:rPr>
          <w:spacing w:val="-1"/>
        </w:rPr>
        <w:t>readily</w:t>
      </w:r>
      <w:r>
        <w:rPr>
          <w:spacing w:val="-3"/>
        </w:rPr>
        <w:t xml:space="preserve"> </w:t>
      </w:r>
      <w:r>
        <w:rPr>
          <w:spacing w:val="-1"/>
        </w:rPr>
        <w:t>ascertainable</w:t>
      </w:r>
      <w:r>
        <w:rPr>
          <w:spacing w:val="5"/>
        </w:rPr>
        <w:t xml:space="preserve"> </w:t>
      </w:r>
      <w:r>
        <w:rPr>
          <w:spacing w:val="-1"/>
        </w:rPr>
        <w:t>and</w:t>
      </w:r>
      <w:r>
        <w:rPr>
          <w:spacing w:val="-2"/>
        </w:rPr>
        <w:t xml:space="preserve"> this</w:t>
      </w:r>
      <w:r>
        <w:rPr>
          <w:spacing w:val="1"/>
        </w:rPr>
        <w:t xml:space="preserve"> </w:t>
      </w:r>
      <w:r>
        <w:rPr>
          <w:spacing w:val="-2"/>
        </w:rPr>
        <w:t>instrument</w:t>
      </w:r>
      <w:r>
        <w:rPr>
          <w:spacing w:val="-3"/>
        </w:rPr>
        <w:t xml:space="preserve"> </w:t>
      </w:r>
      <w:r>
        <w:rPr>
          <w:spacing w:val="-1"/>
        </w:rPr>
        <w:t>does</w:t>
      </w:r>
      <w:r>
        <w:rPr>
          <w:spacing w:val="1"/>
        </w:rPr>
        <w:t xml:space="preserve"> </w:t>
      </w:r>
      <w:r>
        <w:rPr>
          <w:spacing w:val="-1"/>
        </w:rPr>
        <w:t>not</w:t>
      </w:r>
      <w:r>
        <w:rPr>
          <w:spacing w:val="-8"/>
        </w:rPr>
        <w:t xml:space="preserve"> </w:t>
      </w:r>
      <w:r>
        <w:t>apply.</w:t>
      </w:r>
    </w:p>
    <w:p w:rsidR="003057EA" w:rsidRDefault="003057EA" w:rsidP="003057EA">
      <w:pPr>
        <w:spacing w:after="120"/>
        <w:jc w:val="both"/>
        <w:rPr>
          <w:rFonts w:ascii="Arial" w:hAnsi="Arial" w:cs="Arial"/>
          <w:b/>
          <w:bCs/>
          <w:iCs/>
        </w:rPr>
      </w:pPr>
    </w:p>
    <w:p w:rsidR="003057EA" w:rsidRPr="003057EA" w:rsidRDefault="003057EA" w:rsidP="003057EA">
      <w:pPr>
        <w:pStyle w:val="Heading2"/>
        <w:rPr>
          <w:spacing w:val="-1"/>
        </w:rPr>
      </w:pPr>
      <w:r w:rsidRPr="003057EA">
        <w:rPr>
          <w:spacing w:val="-1"/>
        </w:rPr>
        <w:t>Availability of independent merits review</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A decision made by the Commissioner under section 7 of the legislative instrument is subject to independent merits review.</w:t>
      </w:r>
    </w:p>
    <w:p w:rsidR="003057EA" w:rsidRDefault="003057EA" w:rsidP="003057EA">
      <w:pPr>
        <w:spacing w:after="120"/>
        <w:rPr>
          <w:rFonts w:ascii="Arial" w:hAnsi="Arial" w:cs="Arial"/>
        </w:rPr>
      </w:pPr>
    </w:p>
    <w:p w:rsidR="003057EA" w:rsidRPr="003057EA" w:rsidRDefault="003057EA" w:rsidP="003057EA">
      <w:pPr>
        <w:pStyle w:val="Heading2"/>
      </w:pPr>
      <w:r w:rsidRPr="003057EA">
        <w:t>Objecting to decisions under the Coronavirus Economic Response Package (Payments and Benefits) Act</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 xml:space="preserve">Subsection 13(1) of the </w:t>
      </w:r>
      <w:r w:rsidRPr="004B3F34">
        <w:rPr>
          <w:i/>
          <w:iCs/>
        </w:rPr>
        <w:t>Coronavirus Economic Response Package (Payments and Benefits) Act 2020</w:t>
      </w:r>
      <w:r w:rsidRPr="00563D1C">
        <w:t xml:space="preserve"> (CERP Act) states that an entity </w:t>
      </w:r>
      <w:r w:rsidR="004B3F34">
        <w:t>that</w:t>
      </w:r>
      <w:r w:rsidRPr="00563D1C">
        <w:t xml:space="preserve"> is dissatisfied with a decision covered by subsection 13(2) of the CERP Act may object to the decision in the manner set out in Part</w:t>
      </w:r>
      <w:r w:rsidR="004B3F34">
        <w:t> </w:t>
      </w:r>
      <w:r w:rsidRPr="00563D1C">
        <w:t xml:space="preserve">IVC of the </w:t>
      </w:r>
      <w:r w:rsidRPr="004B3F34">
        <w:rPr>
          <w:i/>
          <w:iCs/>
        </w:rPr>
        <w:t>Taxation Administration Act 1953</w:t>
      </w:r>
      <w:r w:rsidRPr="00563D1C">
        <w:t xml:space="preserve"> (TAA).</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 xml:space="preserve">For a decision to be covered by subsection 13(2) of </w:t>
      </w:r>
      <w:r w:rsidR="000F5385">
        <w:t xml:space="preserve">the CERP Act, </w:t>
      </w:r>
      <w:r w:rsidR="00583FE0">
        <w:t>it must be a decision of the kind referred to in</w:t>
      </w:r>
      <w:r w:rsidR="000F5385">
        <w:t xml:space="preserve"> paragraphs 13(2)(a) to (f). </w:t>
      </w:r>
      <w:r w:rsidR="00583FE0">
        <w:t>Relevantly, paragraph (b) covers</w:t>
      </w:r>
      <w:r w:rsidRPr="00563D1C">
        <w:t xml:space="preserve"> ‘a decision that the entity is entitled to a Coronavirus economic response payment for a</w:t>
      </w:r>
      <w:r w:rsidR="000F5385">
        <w:t xml:space="preserve"> period of a particular amount’.</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 xml:space="preserve">Subsection 20(1) of the CERP Act allows the Treasurer to make rules prescribing matters required or permitted by the Act to be prescribed by the </w:t>
      </w:r>
      <w:proofErr w:type="gramStart"/>
      <w:r w:rsidRPr="00563D1C">
        <w:t>rules, or</w:t>
      </w:r>
      <w:proofErr w:type="gramEnd"/>
      <w:r w:rsidRPr="00563D1C">
        <w:t xml:space="preserve"> matters that are necessary or convenient to be prescribed for carrying out or giving effect to the Act.</w:t>
      </w:r>
    </w:p>
    <w:p w:rsidR="003057EA" w:rsidRPr="00563D1C" w:rsidRDefault="003057EA" w:rsidP="003B0CB8">
      <w:pPr>
        <w:pStyle w:val="BodyText"/>
        <w:numPr>
          <w:ilvl w:val="0"/>
          <w:numId w:val="1"/>
        </w:numPr>
        <w:tabs>
          <w:tab w:val="left" w:pos="825"/>
        </w:tabs>
        <w:spacing w:before="123" w:line="277" w:lineRule="auto"/>
        <w:ind w:left="114" w:right="698" w:firstLine="0"/>
      </w:pPr>
      <w:r w:rsidRPr="00563D1C">
        <w:t xml:space="preserve">Further, subsection 20(4) of the CERP Act allows the rules to make provision in </w:t>
      </w:r>
      <w:r w:rsidRPr="00563D1C">
        <w:lastRenderedPageBreak/>
        <w:t>relation to a matter by conferring a power on the Commissioner to make ‘an instrument of a legislative or administrative character,’ or ‘a decision of an administrative character’.</w:t>
      </w:r>
      <w:r w:rsidR="004B3F34">
        <w:t xml:space="preserve"> </w:t>
      </w:r>
      <w:r w:rsidR="00583FE0">
        <w:t>For this</w:t>
      </w:r>
      <w:r w:rsidRPr="00563D1C">
        <w:t xml:space="preserve"> legislative instrument, the Rules are the relevant rules.</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Included in the Rules is subsection 9</w:t>
      </w:r>
      <w:proofErr w:type="gramStart"/>
      <w:r w:rsidRPr="00563D1C">
        <w:t>A(</w:t>
      </w:r>
      <w:proofErr w:type="gramEnd"/>
      <w:r w:rsidRPr="00563D1C">
        <w:t>4) which states that:</w:t>
      </w:r>
    </w:p>
    <w:p w:rsidR="003057EA" w:rsidRPr="00563D1C" w:rsidRDefault="003057EA" w:rsidP="004B3F34">
      <w:pPr>
        <w:pStyle w:val="BodyText"/>
        <w:tabs>
          <w:tab w:val="left" w:pos="851"/>
        </w:tabs>
        <w:spacing w:before="123" w:line="277" w:lineRule="auto"/>
        <w:ind w:left="851" w:right="698"/>
      </w:pPr>
      <w:r w:rsidRPr="00563D1C">
        <w:t>‘If the Commissioner is satisfied that hours of the kind referred to in paragraph (1)(a) in a period for a class of individuals are not readily ascertainable, the Commissioner may, by legislative instrument, determine specified circumstances in which the higher rate is taken to apply to individuals in the class.’</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As the relevant legislative instrument referred to in subsection 9</w:t>
      </w:r>
      <w:proofErr w:type="gramStart"/>
      <w:r w:rsidRPr="00563D1C">
        <w:t>A(</w:t>
      </w:r>
      <w:proofErr w:type="gramEnd"/>
      <w:r w:rsidRPr="00563D1C">
        <w:t>4) of the Rule</w:t>
      </w:r>
      <w:r w:rsidR="00583FE0">
        <w:t>s is this leg</w:t>
      </w:r>
      <w:r w:rsidRPr="00563D1C">
        <w:t>islative instrument, a decision that the Commissio</w:t>
      </w:r>
      <w:r w:rsidR="00583FE0">
        <w:t>ner makes under section 7 of this</w:t>
      </w:r>
      <w:r w:rsidRPr="00563D1C">
        <w:t xml:space="preserve"> legislative instrument will be a decision made under the CERP Act.</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Further, as that d</w:t>
      </w:r>
      <w:r w:rsidR="00583FE0">
        <w:t>ecision affects the amount</w:t>
      </w:r>
      <w:r w:rsidRPr="00563D1C">
        <w:t xml:space="preserve"> of the </w:t>
      </w:r>
      <w:proofErr w:type="spellStart"/>
      <w:r w:rsidR="00583FE0">
        <w:t>Jobkeeper</w:t>
      </w:r>
      <w:proofErr w:type="spellEnd"/>
      <w:r w:rsidRPr="00563D1C">
        <w:t xml:space="preserve"> payment that an employer may receive in respect of certain employees, it is a decision regarding whether the entity is entitled to a Coronavirus economic response payment for a period of a </w:t>
      </w:r>
      <w:proofErr w:type="gramStart"/>
      <w:r w:rsidRPr="00563D1C">
        <w:t>particular amount</w:t>
      </w:r>
      <w:proofErr w:type="gramEnd"/>
      <w:r w:rsidRPr="00563D1C">
        <w:t>.</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Therefore, a decision made by the Commissioner under section 7 of the legislative instrument will fall under subsection 13(2) of the CERP Act and an entity can object to the decision in the manner set out in Part IVC of the TAA.</w:t>
      </w:r>
    </w:p>
    <w:p w:rsidR="003057EA" w:rsidRDefault="003057EA" w:rsidP="003057EA">
      <w:pPr>
        <w:spacing w:after="120"/>
        <w:rPr>
          <w:rFonts w:ascii="Arial" w:hAnsi="Arial" w:cs="Arial"/>
        </w:rPr>
      </w:pPr>
    </w:p>
    <w:p w:rsidR="003057EA" w:rsidRDefault="003057EA" w:rsidP="003057EA">
      <w:pPr>
        <w:pStyle w:val="Heading3"/>
        <w:spacing w:after="120"/>
        <w:rPr>
          <w:rFonts w:cs="Arial"/>
          <w:iCs/>
        </w:rPr>
      </w:pPr>
      <w:r>
        <w:rPr>
          <w:i w:val="0"/>
          <w:iCs/>
        </w:rPr>
        <w:t>Part IVC of the Taxation Administration Act 1953</w:t>
      </w:r>
    </w:p>
    <w:p w:rsidR="003057EA" w:rsidRPr="00563D1C" w:rsidRDefault="003057EA" w:rsidP="00563D1C">
      <w:pPr>
        <w:pStyle w:val="BodyText"/>
        <w:numPr>
          <w:ilvl w:val="0"/>
          <w:numId w:val="1"/>
        </w:numPr>
        <w:tabs>
          <w:tab w:val="left" w:pos="825"/>
        </w:tabs>
        <w:spacing w:before="123" w:line="277" w:lineRule="auto"/>
        <w:ind w:left="114" w:right="698" w:firstLine="0"/>
      </w:pPr>
      <w:r w:rsidRPr="00563D1C">
        <w:t>Part IVC of the TAA relates to taxation objections, reviews and appeals.</w:t>
      </w:r>
    </w:p>
    <w:p w:rsidR="003057EA" w:rsidRPr="00563D1C" w:rsidRDefault="00BB1777" w:rsidP="00563D1C">
      <w:pPr>
        <w:pStyle w:val="BodyText"/>
        <w:numPr>
          <w:ilvl w:val="0"/>
          <w:numId w:val="1"/>
        </w:numPr>
        <w:tabs>
          <w:tab w:val="left" w:pos="825"/>
        </w:tabs>
        <w:spacing w:before="123" w:line="277" w:lineRule="auto"/>
        <w:ind w:left="114" w:right="698" w:firstLine="0"/>
      </w:pPr>
      <w:r>
        <w:t>If an entity is dissatisfied with a decision in relation to whether the entity was entitled to a Coronavirus economic response payment for a period for a particular amount, the entity can lodge an objection within 60 days after the notice of the decision has been served on the person: p</w:t>
      </w:r>
      <w:r w:rsidR="003057EA" w:rsidRPr="00563D1C">
        <w:t>aragraph</w:t>
      </w:r>
      <w:r>
        <w:t xml:space="preserve"> 14ZW(1)(c) of the TAA</w:t>
      </w:r>
      <w:r w:rsidR="003057EA" w:rsidRPr="00563D1C">
        <w:t>.</w:t>
      </w:r>
    </w:p>
    <w:p w:rsidR="003057EA" w:rsidRPr="00563D1C" w:rsidRDefault="003057EA" w:rsidP="004D0E7E">
      <w:pPr>
        <w:pStyle w:val="BodyText"/>
        <w:numPr>
          <w:ilvl w:val="0"/>
          <w:numId w:val="1"/>
        </w:numPr>
        <w:tabs>
          <w:tab w:val="left" w:pos="825"/>
        </w:tabs>
        <w:spacing w:before="123" w:line="277" w:lineRule="auto"/>
        <w:ind w:left="114" w:right="698" w:firstLine="0"/>
      </w:pPr>
      <w:r w:rsidRPr="00563D1C">
        <w:t>Subsections 14ZY(1) and (2) of th</w:t>
      </w:r>
      <w:r w:rsidR="00BB1777">
        <w:t>e TAA provide that if the</w:t>
      </w:r>
      <w:r w:rsidRPr="00563D1C">
        <w:t xml:space="preserve"> objection has been lodged with the Commissioner within the required period, the Commissioner must decide whether to allow it, wholly or in part, or disallow it, and that such a decisio</w:t>
      </w:r>
      <w:r w:rsidR="00BB1777">
        <w:t>n will be an objection decision.</w:t>
      </w:r>
    </w:p>
    <w:p w:rsidR="003057EA" w:rsidRPr="00563D1C" w:rsidRDefault="00BB1777" w:rsidP="00563D1C">
      <w:pPr>
        <w:pStyle w:val="BodyText"/>
        <w:numPr>
          <w:ilvl w:val="0"/>
          <w:numId w:val="1"/>
        </w:numPr>
        <w:tabs>
          <w:tab w:val="left" w:pos="825"/>
        </w:tabs>
        <w:spacing w:before="123" w:line="277" w:lineRule="auto"/>
        <w:ind w:left="114" w:right="698" w:firstLine="0"/>
      </w:pPr>
      <w:r>
        <w:t>If the entity is dissatisfied with the objection decision, then the entity can apply to the Administrative Appeals Tribunal (AAT) for a review of that decision</w:t>
      </w:r>
      <w:r w:rsidR="00C97FA3">
        <w:t xml:space="preserve"> if</w:t>
      </w:r>
      <w:r>
        <w:t xml:space="preserve"> it is a ‘reviewable objection decision’:</w:t>
      </w:r>
      <w:r w:rsidR="003057EA" w:rsidRPr="00563D1C">
        <w:t xml:space="preserve"> subparagraph 14ZZ(1)(a)(i) of the TAA</w:t>
      </w:r>
      <w:r>
        <w:t>.</w:t>
      </w:r>
      <w:r w:rsidR="003057EA" w:rsidRPr="00563D1C">
        <w:t xml:space="preserve"> Alternatively, though less common, the person may appeal directly to the Federal Court under subparagraph 14ZZ(1)(a)(ii) of the TAA.</w:t>
      </w:r>
    </w:p>
    <w:p w:rsidR="005D6E3D" w:rsidRPr="00563D1C" w:rsidRDefault="00BB1777" w:rsidP="001833A1">
      <w:pPr>
        <w:pStyle w:val="BodyText"/>
        <w:numPr>
          <w:ilvl w:val="0"/>
          <w:numId w:val="1"/>
        </w:numPr>
        <w:tabs>
          <w:tab w:val="left" w:pos="825"/>
        </w:tabs>
        <w:spacing w:before="123" w:line="277" w:lineRule="auto"/>
        <w:ind w:left="114" w:right="698" w:firstLine="0"/>
      </w:pPr>
      <w:r>
        <w:t xml:space="preserve">A </w:t>
      </w:r>
      <w:r w:rsidR="003057EA" w:rsidRPr="00563D1C">
        <w:t>decision that the Commissioner makes under section 7 of the legislative instrument will be a reviewable objection decision.</w:t>
      </w:r>
    </w:p>
    <w:p w:rsidR="005D6E3D" w:rsidRDefault="005D6E3D" w:rsidP="00563D1C">
      <w:pPr>
        <w:pStyle w:val="BodyText"/>
        <w:tabs>
          <w:tab w:val="left" w:pos="825"/>
        </w:tabs>
        <w:spacing w:before="123" w:line="277" w:lineRule="auto"/>
        <w:ind w:right="698"/>
      </w:pPr>
    </w:p>
    <w:p w:rsidR="00245499" w:rsidRPr="00563D1C" w:rsidRDefault="00245499" w:rsidP="00563D1C">
      <w:pPr>
        <w:pStyle w:val="BodyText"/>
        <w:tabs>
          <w:tab w:val="left" w:pos="825"/>
        </w:tabs>
        <w:spacing w:before="123" w:line="277" w:lineRule="auto"/>
        <w:ind w:right="698"/>
      </w:pPr>
    </w:p>
    <w:p w:rsidR="005D6E3D" w:rsidRDefault="00E77DBE">
      <w:pPr>
        <w:pStyle w:val="Heading2"/>
        <w:rPr>
          <w:b w:val="0"/>
          <w:bCs w:val="0"/>
        </w:rPr>
      </w:pPr>
      <w:r>
        <w:rPr>
          <w:spacing w:val="-1"/>
        </w:rPr>
        <w:t>Consultation</w:t>
      </w:r>
    </w:p>
    <w:p w:rsidR="005D6E3D" w:rsidRPr="00563D1C" w:rsidRDefault="00E77DBE" w:rsidP="00563D1C">
      <w:pPr>
        <w:pStyle w:val="BodyText"/>
        <w:numPr>
          <w:ilvl w:val="0"/>
          <w:numId w:val="1"/>
        </w:numPr>
        <w:tabs>
          <w:tab w:val="left" w:pos="825"/>
        </w:tabs>
        <w:spacing w:before="123" w:line="277" w:lineRule="auto"/>
        <w:ind w:left="114" w:right="698" w:firstLine="0"/>
      </w:pPr>
      <w:r w:rsidRPr="00563D1C">
        <w:t>The Commissioner routinely publishes draft legislative instruments seeking public feedback for a minimum period of 4 weeks. To avoid the detrimental effects for employers and employees that delays in making the legislative instrument would cause, the Commissioner undertook targeted consultation to ensure it could be made as quickly as possible. In these circumstances, the Commissioner has undertaken reasonable and appropriate consultation over a shorter period than would otherwise have been used.</w:t>
      </w:r>
    </w:p>
    <w:p w:rsidR="005D6E3D" w:rsidRPr="003057EA" w:rsidRDefault="00E77DBE" w:rsidP="00563D1C">
      <w:pPr>
        <w:pStyle w:val="BodyText"/>
        <w:numPr>
          <w:ilvl w:val="0"/>
          <w:numId w:val="1"/>
        </w:numPr>
        <w:tabs>
          <w:tab w:val="left" w:pos="825"/>
        </w:tabs>
        <w:spacing w:before="123" w:line="277" w:lineRule="auto"/>
        <w:ind w:left="114" w:right="698" w:firstLine="0"/>
        <w:rPr>
          <w:rFonts w:cs="Arial"/>
        </w:rPr>
        <w:sectPr w:rsidR="005D6E3D" w:rsidRPr="003057EA">
          <w:pgSz w:w="11910" w:h="16840"/>
          <w:pgMar w:top="1580" w:right="1060" w:bottom="280" w:left="880" w:header="720" w:footer="720" w:gutter="0"/>
          <w:cols w:space="720"/>
        </w:sectPr>
      </w:pPr>
      <w:r w:rsidRPr="00563D1C">
        <w:t xml:space="preserve">Consultation was undertaken with various representatives of professional and industry </w:t>
      </w:r>
      <w:r w:rsidRPr="00563D1C">
        <w:lastRenderedPageBreak/>
        <w:t>associations, business representatives and officials from the Treasury, Attorney-General’s Department, Fair Work Commission and Fair Work Ombudsman. In consultation scenarios were identified that needed to be addressed expressly, such as the operation of wage condition to the 1 July 2020 reference date. Most, but not all, suggestions have been adopted in the instrument or addressed in this Explanatory Statement</w:t>
      </w:r>
      <w:r w:rsidRPr="003057EA">
        <w:rPr>
          <w:rFonts w:cs="Arial"/>
        </w:rPr>
        <w:t>.</w:t>
      </w:r>
    </w:p>
    <w:p w:rsidR="005D6E3D" w:rsidRDefault="00E77DBE">
      <w:pPr>
        <w:spacing w:before="42"/>
        <w:ind w:left="86"/>
        <w:jc w:val="center"/>
        <w:rPr>
          <w:rFonts w:ascii="Arial" w:eastAsia="Arial" w:hAnsi="Arial" w:cs="Arial"/>
          <w:sz w:val="24"/>
          <w:szCs w:val="24"/>
        </w:rPr>
      </w:pPr>
      <w:r>
        <w:rPr>
          <w:rFonts w:ascii="Arial"/>
          <w:b/>
          <w:spacing w:val="-1"/>
          <w:sz w:val="24"/>
        </w:rPr>
        <w:lastRenderedPageBreak/>
        <w:t>Statement</w:t>
      </w:r>
      <w:r>
        <w:rPr>
          <w:rFonts w:ascii="Arial"/>
          <w:b/>
          <w:spacing w:val="-3"/>
          <w:sz w:val="24"/>
        </w:rPr>
        <w:t xml:space="preserve"> </w:t>
      </w:r>
      <w:r>
        <w:rPr>
          <w:rFonts w:ascii="Arial"/>
          <w:b/>
          <w:sz w:val="24"/>
        </w:rPr>
        <w:t>of</w:t>
      </w:r>
      <w:r>
        <w:rPr>
          <w:rFonts w:ascii="Arial"/>
          <w:b/>
          <w:spacing w:val="-3"/>
          <w:sz w:val="24"/>
        </w:rPr>
        <w:t xml:space="preserve"> </w:t>
      </w:r>
      <w:r>
        <w:rPr>
          <w:rFonts w:ascii="Arial"/>
          <w:b/>
          <w:spacing w:val="-1"/>
          <w:sz w:val="24"/>
        </w:rPr>
        <w:t>compatibility</w:t>
      </w:r>
      <w:r>
        <w:rPr>
          <w:rFonts w:ascii="Arial"/>
          <w:b/>
          <w:spacing w:val="-4"/>
          <w:sz w:val="24"/>
        </w:rPr>
        <w:t xml:space="preserve"> </w:t>
      </w:r>
      <w:r>
        <w:rPr>
          <w:rFonts w:ascii="Arial"/>
          <w:b/>
          <w:sz w:val="24"/>
        </w:rPr>
        <w:t>with</w:t>
      </w:r>
      <w:r>
        <w:rPr>
          <w:rFonts w:ascii="Arial"/>
          <w:b/>
          <w:spacing w:val="1"/>
          <w:sz w:val="24"/>
        </w:rPr>
        <w:t xml:space="preserve"> </w:t>
      </w:r>
      <w:r>
        <w:rPr>
          <w:rFonts w:ascii="Arial"/>
          <w:b/>
          <w:spacing w:val="-2"/>
          <w:sz w:val="24"/>
        </w:rPr>
        <w:t>Human</w:t>
      </w:r>
      <w:r>
        <w:rPr>
          <w:rFonts w:ascii="Arial"/>
          <w:b/>
          <w:spacing w:val="1"/>
          <w:sz w:val="24"/>
        </w:rPr>
        <w:t xml:space="preserve"> </w:t>
      </w:r>
      <w:r>
        <w:rPr>
          <w:rFonts w:ascii="Arial"/>
          <w:b/>
          <w:spacing w:val="-1"/>
          <w:sz w:val="24"/>
        </w:rPr>
        <w:t>Rights</w:t>
      </w:r>
    </w:p>
    <w:p w:rsidR="005D6E3D" w:rsidRDefault="00E77DBE">
      <w:pPr>
        <w:spacing w:before="117"/>
        <w:ind w:left="114"/>
        <w:rPr>
          <w:rFonts w:ascii="Arial" w:eastAsia="Arial" w:hAnsi="Arial" w:cs="Arial"/>
        </w:rPr>
      </w:pPr>
      <w:r>
        <w:rPr>
          <w:rFonts w:ascii="Arial"/>
          <w:spacing w:val="-1"/>
        </w:rPr>
        <w:t>Prepared</w:t>
      </w:r>
      <w:r>
        <w:rPr>
          <w:rFonts w:ascii="Arial"/>
          <w:spacing w:val="-2"/>
        </w:rPr>
        <w:t xml:space="preserve"> </w:t>
      </w:r>
      <w:r>
        <w:rPr>
          <w:rFonts w:ascii="Arial"/>
          <w:spacing w:val="-1"/>
        </w:rPr>
        <w:t>in</w:t>
      </w:r>
      <w:r>
        <w:rPr>
          <w:rFonts w:ascii="Arial"/>
          <w:spacing w:val="-2"/>
        </w:rPr>
        <w:t xml:space="preserve"> </w:t>
      </w:r>
      <w:r>
        <w:rPr>
          <w:rFonts w:ascii="Arial"/>
          <w:spacing w:val="-1"/>
        </w:rPr>
        <w:t>accordance</w:t>
      </w:r>
      <w:r>
        <w:rPr>
          <w:rFonts w:ascii="Arial"/>
          <w:spacing w:val="-2"/>
        </w:rPr>
        <w:t xml:space="preserve"> </w:t>
      </w:r>
      <w:r>
        <w:rPr>
          <w:rFonts w:ascii="Arial"/>
          <w:spacing w:val="-1"/>
        </w:rPr>
        <w:t>with</w:t>
      </w:r>
      <w:r>
        <w:rPr>
          <w:rFonts w:ascii="Arial"/>
          <w:spacing w:val="-2"/>
        </w:rPr>
        <w:t xml:space="preserve"> </w:t>
      </w:r>
      <w:r>
        <w:rPr>
          <w:rFonts w:ascii="Arial"/>
        </w:rPr>
        <w:t>Part</w:t>
      </w:r>
      <w:r>
        <w:rPr>
          <w:rFonts w:ascii="Arial"/>
          <w:spacing w:val="-3"/>
        </w:rPr>
        <w:t xml:space="preserve"> </w:t>
      </w:r>
      <w:r>
        <w:rPr>
          <w:rFonts w:ascii="Arial"/>
        </w:rPr>
        <w:t>3</w:t>
      </w:r>
      <w:r>
        <w:rPr>
          <w:rFonts w:ascii="Arial"/>
          <w:spacing w:val="-2"/>
        </w:rPr>
        <w:t xml:space="preserve"> </w:t>
      </w:r>
      <w:r>
        <w:rPr>
          <w:rFonts w:ascii="Arial"/>
        </w:rPr>
        <w:t>of</w:t>
      </w:r>
      <w:r>
        <w:rPr>
          <w:rFonts w:ascii="Arial"/>
          <w:spacing w:val="-3"/>
        </w:rPr>
        <w:t xml:space="preserve"> </w:t>
      </w:r>
      <w:r>
        <w:rPr>
          <w:rFonts w:ascii="Arial"/>
          <w:spacing w:val="-1"/>
        </w:rPr>
        <w:t>the</w:t>
      </w:r>
      <w:r>
        <w:rPr>
          <w:rFonts w:ascii="Arial"/>
          <w:spacing w:val="10"/>
        </w:rPr>
        <w:t xml:space="preserve"> </w:t>
      </w:r>
      <w:r>
        <w:rPr>
          <w:rFonts w:ascii="Arial"/>
          <w:i/>
          <w:spacing w:val="-2"/>
        </w:rPr>
        <w:t>Human</w:t>
      </w:r>
      <w:r>
        <w:rPr>
          <w:rFonts w:ascii="Arial"/>
          <w:i/>
          <w:spacing w:val="-7"/>
        </w:rPr>
        <w:t xml:space="preserve"> </w:t>
      </w:r>
      <w:r>
        <w:rPr>
          <w:rFonts w:ascii="Arial"/>
          <w:i/>
          <w:spacing w:val="-1"/>
        </w:rPr>
        <w:t>Rights</w:t>
      </w:r>
      <w:r>
        <w:rPr>
          <w:rFonts w:ascii="Arial"/>
          <w:i/>
          <w:spacing w:val="1"/>
        </w:rPr>
        <w:t xml:space="preserve"> </w:t>
      </w:r>
      <w:r>
        <w:rPr>
          <w:rFonts w:ascii="Arial"/>
          <w:i/>
          <w:spacing w:val="-2"/>
        </w:rPr>
        <w:t>(Parliamentary</w:t>
      </w:r>
      <w:r>
        <w:rPr>
          <w:rFonts w:ascii="Arial"/>
          <w:i/>
          <w:spacing w:val="1"/>
        </w:rPr>
        <w:t xml:space="preserve"> </w:t>
      </w:r>
      <w:r>
        <w:rPr>
          <w:rFonts w:ascii="Arial"/>
          <w:i/>
          <w:spacing w:val="-1"/>
        </w:rPr>
        <w:t>Scrutiny)</w:t>
      </w:r>
      <w:r>
        <w:rPr>
          <w:rFonts w:ascii="Arial"/>
          <w:i/>
          <w:spacing w:val="-6"/>
        </w:rPr>
        <w:t xml:space="preserve"> </w:t>
      </w:r>
      <w:r>
        <w:rPr>
          <w:rFonts w:ascii="Arial"/>
          <w:i/>
        </w:rPr>
        <w:t>Act</w:t>
      </w:r>
      <w:r>
        <w:rPr>
          <w:rFonts w:ascii="Arial"/>
          <w:i/>
          <w:spacing w:val="3"/>
        </w:rPr>
        <w:t xml:space="preserve"> </w:t>
      </w:r>
      <w:r>
        <w:rPr>
          <w:rFonts w:ascii="Arial"/>
          <w:i/>
          <w:spacing w:val="-1"/>
        </w:rPr>
        <w:t>2011</w:t>
      </w:r>
    </w:p>
    <w:p w:rsidR="005D6E3D" w:rsidRDefault="00E77DBE">
      <w:pPr>
        <w:pStyle w:val="Heading2"/>
        <w:spacing w:before="121" w:line="241" w:lineRule="auto"/>
        <w:ind w:left="3989" w:right="175" w:hanging="3184"/>
        <w:rPr>
          <w:b w:val="0"/>
          <w:bCs w:val="0"/>
        </w:rPr>
      </w:pPr>
      <w:r>
        <w:rPr>
          <w:spacing w:val="-1"/>
        </w:rPr>
        <w:t>Coronavirus</w:t>
      </w:r>
      <w:r>
        <w:rPr>
          <w:spacing w:val="-2"/>
        </w:rPr>
        <w:t xml:space="preserve"> </w:t>
      </w:r>
      <w:r>
        <w:rPr>
          <w:spacing w:val="-1"/>
        </w:rPr>
        <w:t>Economic</w:t>
      </w:r>
      <w:r>
        <w:rPr>
          <w:spacing w:val="-2"/>
        </w:rPr>
        <w:t xml:space="preserve"> Response</w:t>
      </w:r>
      <w:r>
        <w:rPr>
          <w:spacing w:val="2"/>
        </w:rPr>
        <w:t xml:space="preserve"> </w:t>
      </w:r>
      <w:r>
        <w:rPr>
          <w:spacing w:val="-2"/>
        </w:rPr>
        <w:t>Package</w:t>
      </w:r>
      <w:r>
        <w:rPr>
          <w:spacing w:val="2"/>
        </w:rPr>
        <w:t xml:space="preserve"> </w:t>
      </w:r>
      <w:r>
        <w:rPr>
          <w:spacing w:val="-2"/>
        </w:rPr>
        <w:t>(Payments</w:t>
      </w:r>
      <w:r>
        <w:rPr>
          <w:spacing w:val="2"/>
        </w:rPr>
        <w:t xml:space="preserve"> </w:t>
      </w:r>
      <w:r>
        <w:t>and</w:t>
      </w:r>
      <w:r>
        <w:rPr>
          <w:spacing w:val="-5"/>
        </w:rPr>
        <w:t xml:space="preserve"> </w:t>
      </w:r>
      <w:r>
        <w:rPr>
          <w:spacing w:val="-1"/>
        </w:rPr>
        <w:t xml:space="preserve">Benefits) </w:t>
      </w:r>
      <w:r>
        <w:rPr>
          <w:spacing w:val="-2"/>
        </w:rPr>
        <w:t>Higher</w:t>
      </w:r>
      <w:r>
        <w:rPr>
          <w:spacing w:val="1"/>
        </w:rPr>
        <w:t xml:space="preserve"> </w:t>
      </w:r>
      <w:r>
        <w:rPr>
          <w:spacing w:val="-2"/>
        </w:rPr>
        <w:t>Rate</w:t>
      </w:r>
      <w:r>
        <w:rPr>
          <w:spacing w:val="61"/>
        </w:rPr>
        <w:t xml:space="preserve"> </w:t>
      </w:r>
      <w:r>
        <w:rPr>
          <w:spacing w:val="-1"/>
        </w:rPr>
        <w:t>Determination</w:t>
      </w:r>
      <w:r>
        <w:rPr>
          <w:spacing w:val="-5"/>
        </w:rPr>
        <w:t xml:space="preserve"> </w:t>
      </w:r>
      <w:r>
        <w:rPr>
          <w:spacing w:val="-1"/>
        </w:rPr>
        <w:t>2020</w:t>
      </w:r>
    </w:p>
    <w:p w:rsidR="005D6E3D" w:rsidRDefault="00E77DBE">
      <w:pPr>
        <w:spacing w:before="114"/>
        <w:ind w:left="114" w:right="175"/>
        <w:rPr>
          <w:rFonts w:ascii="Arial" w:eastAsia="Arial" w:hAnsi="Arial" w:cs="Arial"/>
        </w:rPr>
      </w:pPr>
      <w:r>
        <w:rPr>
          <w:rFonts w:ascii="Arial"/>
          <w:spacing w:val="-1"/>
        </w:rPr>
        <w:t>This</w:t>
      </w:r>
      <w:r>
        <w:rPr>
          <w:rFonts w:ascii="Arial"/>
          <w:spacing w:val="1"/>
        </w:rPr>
        <w:t xml:space="preserve"> </w:t>
      </w:r>
      <w:r>
        <w:rPr>
          <w:rFonts w:ascii="Arial"/>
          <w:spacing w:val="-1"/>
        </w:rPr>
        <w:t>Legislative</w:t>
      </w:r>
      <w:r>
        <w:rPr>
          <w:rFonts w:ascii="Arial"/>
          <w:spacing w:val="-2"/>
        </w:rPr>
        <w:t xml:space="preserve"> </w:t>
      </w:r>
      <w:r>
        <w:rPr>
          <w:rFonts w:ascii="Arial"/>
          <w:spacing w:val="-1"/>
        </w:rPr>
        <w:t>Instrument</w:t>
      </w:r>
      <w:r>
        <w:rPr>
          <w:rFonts w:ascii="Arial"/>
          <w:spacing w:val="2"/>
        </w:rPr>
        <w:t xml:space="preserve"> </w:t>
      </w:r>
      <w:r>
        <w:rPr>
          <w:rFonts w:ascii="Arial"/>
          <w:spacing w:val="-1"/>
        </w:rPr>
        <w:t>is</w:t>
      </w:r>
      <w:r>
        <w:rPr>
          <w:rFonts w:ascii="Arial"/>
          <w:spacing w:val="1"/>
        </w:rPr>
        <w:t xml:space="preserve"> </w:t>
      </w:r>
      <w:r>
        <w:rPr>
          <w:rFonts w:ascii="Arial"/>
          <w:spacing w:val="-2"/>
        </w:rPr>
        <w:t>compatible</w:t>
      </w:r>
      <w:r>
        <w:rPr>
          <w:rFonts w:ascii="Arial"/>
          <w:spacing w:val="2"/>
        </w:rPr>
        <w:t xml:space="preserve"> </w:t>
      </w:r>
      <w:r>
        <w:rPr>
          <w:rFonts w:ascii="Arial"/>
          <w:spacing w:val="-2"/>
        </w:rPr>
        <w:t>with</w:t>
      </w:r>
      <w:r>
        <w:rPr>
          <w:rFonts w:ascii="Arial"/>
          <w:spacing w:val="2"/>
        </w:rPr>
        <w:t xml:space="preserve"> </w:t>
      </w:r>
      <w:r>
        <w:rPr>
          <w:rFonts w:ascii="Arial"/>
          <w:spacing w:val="-1"/>
        </w:rPr>
        <w:t>the</w:t>
      </w:r>
      <w:r>
        <w:rPr>
          <w:rFonts w:ascii="Arial"/>
          <w:spacing w:val="-2"/>
        </w:rPr>
        <w:t xml:space="preserve"> </w:t>
      </w:r>
      <w:r>
        <w:rPr>
          <w:rFonts w:ascii="Arial"/>
          <w:spacing w:val="-1"/>
        </w:rPr>
        <w:t>human</w:t>
      </w:r>
      <w:r>
        <w:rPr>
          <w:rFonts w:ascii="Arial"/>
          <w:spacing w:val="2"/>
        </w:rPr>
        <w:t xml:space="preserve"> </w:t>
      </w:r>
      <w:r>
        <w:rPr>
          <w:rFonts w:ascii="Arial"/>
          <w:spacing w:val="-1"/>
        </w:rPr>
        <w:t>rights</w:t>
      </w:r>
      <w:r>
        <w:rPr>
          <w:rFonts w:ascii="Arial"/>
          <w:spacing w:val="-4"/>
        </w:rPr>
        <w:t xml:space="preserve"> </w:t>
      </w:r>
      <w:r>
        <w:rPr>
          <w:rFonts w:ascii="Arial"/>
          <w:spacing w:val="-1"/>
        </w:rPr>
        <w:t>and</w:t>
      </w:r>
      <w:r>
        <w:rPr>
          <w:rFonts w:ascii="Arial"/>
          <w:spacing w:val="2"/>
        </w:rPr>
        <w:t xml:space="preserve"> </w:t>
      </w:r>
      <w:r>
        <w:rPr>
          <w:rFonts w:ascii="Arial"/>
          <w:spacing w:val="-1"/>
        </w:rPr>
        <w:t>freedoms</w:t>
      </w:r>
      <w:r>
        <w:rPr>
          <w:rFonts w:ascii="Arial"/>
          <w:spacing w:val="1"/>
        </w:rPr>
        <w:t xml:space="preserve"> </w:t>
      </w:r>
      <w:proofErr w:type="spellStart"/>
      <w:r>
        <w:rPr>
          <w:rFonts w:ascii="Arial"/>
          <w:spacing w:val="-2"/>
        </w:rPr>
        <w:t>recognised</w:t>
      </w:r>
      <w:proofErr w:type="spellEnd"/>
      <w:r>
        <w:rPr>
          <w:rFonts w:ascii="Arial"/>
          <w:spacing w:val="-2"/>
        </w:rPr>
        <w:t xml:space="preserve"> </w:t>
      </w:r>
      <w:r>
        <w:rPr>
          <w:rFonts w:ascii="Arial"/>
        </w:rPr>
        <w:t>or</w:t>
      </w:r>
      <w:r>
        <w:rPr>
          <w:rFonts w:ascii="Arial"/>
          <w:spacing w:val="49"/>
        </w:rPr>
        <w:t xml:space="preserve"> </w:t>
      </w:r>
      <w:r>
        <w:rPr>
          <w:rFonts w:ascii="Arial"/>
          <w:spacing w:val="-1"/>
        </w:rPr>
        <w:t>declared</w:t>
      </w:r>
      <w:r>
        <w:rPr>
          <w:rFonts w:ascii="Arial"/>
          <w:spacing w:val="2"/>
        </w:rPr>
        <w:t xml:space="preserve"> </w:t>
      </w:r>
      <w:r>
        <w:rPr>
          <w:rFonts w:ascii="Arial"/>
          <w:spacing w:val="-3"/>
        </w:rPr>
        <w:t>in</w:t>
      </w:r>
      <w:r>
        <w:rPr>
          <w:rFonts w:ascii="Arial"/>
          <w:spacing w:val="2"/>
        </w:rPr>
        <w:t xml:space="preserve"> </w:t>
      </w:r>
      <w:r>
        <w:rPr>
          <w:rFonts w:ascii="Arial"/>
          <w:spacing w:val="-1"/>
        </w:rPr>
        <w:t>the</w:t>
      </w:r>
      <w:r>
        <w:rPr>
          <w:rFonts w:ascii="Arial"/>
          <w:spacing w:val="-2"/>
        </w:rPr>
        <w:t xml:space="preserve"> </w:t>
      </w:r>
      <w:r>
        <w:rPr>
          <w:rFonts w:ascii="Arial"/>
          <w:spacing w:val="-1"/>
        </w:rPr>
        <w:t>international</w:t>
      </w:r>
      <w:r>
        <w:rPr>
          <w:rFonts w:ascii="Arial"/>
        </w:rPr>
        <w:t xml:space="preserve"> </w:t>
      </w:r>
      <w:r>
        <w:rPr>
          <w:rFonts w:ascii="Arial"/>
          <w:spacing w:val="-1"/>
        </w:rPr>
        <w:t>instruments</w:t>
      </w:r>
      <w:r>
        <w:rPr>
          <w:rFonts w:ascii="Arial"/>
          <w:spacing w:val="-4"/>
        </w:rPr>
        <w:t xml:space="preserve"> </w:t>
      </w:r>
      <w:r>
        <w:rPr>
          <w:rFonts w:ascii="Arial"/>
          <w:spacing w:val="-2"/>
        </w:rPr>
        <w:t>listed</w:t>
      </w:r>
      <w:r>
        <w:rPr>
          <w:rFonts w:ascii="Arial"/>
          <w:spacing w:val="2"/>
        </w:rPr>
        <w:t xml:space="preserve"> </w:t>
      </w:r>
      <w:r>
        <w:rPr>
          <w:rFonts w:ascii="Arial"/>
          <w:spacing w:val="-1"/>
        </w:rPr>
        <w:t>in</w:t>
      </w:r>
      <w:r>
        <w:rPr>
          <w:rFonts w:ascii="Arial"/>
          <w:spacing w:val="-2"/>
        </w:rPr>
        <w:t xml:space="preserve"> section</w:t>
      </w:r>
      <w:r>
        <w:rPr>
          <w:rFonts w:ascii="Arial"/>
          <w:spacing w:val="12"/>
        </w:rPr>
        <w:t xml:space="preserve"> </w:t>
      </w:r>
      <w:r>
        <w:rPr>
          <w:rFonts w:ascii="Arial"/>
        </w:rPr>
        <w:t>3</w:t>
      </w:r>
      <w:r>
        <w:rPr>
          <w:rFonts w:ascii="Arial"/>
          <w:spacing w:val="-2"/>
        </w:rPr>
        <w:t xml:space="preserve"> of</w:t>
      </w:r>
      <w:r>
        <w:rPr>
          <w:rFonts w:ascii="Arial"/>
          <w:spacing w:val="2"/>
        </w:rPr>
        <w:t xml:space="preserve"> </w:t>
      </w:r>
      <w:r>
        <w:rPr>
          <w:rFonts w:ascii="Arial"/>
          <w:spacing w:val="-1"/>
        </w:rPr>
        <w:t>the</w:t>
      </w:r>
      <w:r>
        <w:rPr>
          <w:rFonts w:ascii="Arial"/>
          <w:spacing w:val="3"/>
        </w:rPr>
        <w:t xml:space="preserve"> </w:t>
      </w:r>
      <w:r>
        <w:rPr>
          <w:rFonts w:ascii="Arial"/>
          <w:i/>
          <w:spacing w:val="-2"/>
        </w:rPr>
        <w:t>Human</w:t>
      </w:r>
      <w:r>
        <w:rPr>
          <w:rFonts w:ascii="Arial"/>
          <w:i/>
          <w:spacing w:val="2"/>
        </w:rPr>
        <w:t xml:space="preserve"> </w:t>
      </w:r>
      <w:r>
        <w:rPr>
          <w:rFonts w:ascii="Arial"/>
          <w:i/>
          <w:spacing w:val="-1"/>
        </w:rPr>
        <w:t>Rights</w:t>
      </w:r>
      <w:r>
        <w:rPr>
          <w:rFonts w:ascii="Arial"/>
          <w:i/>
          <w:spacing w:val="1"/>
        </w:rPr>
        <w:t xml:space="preserve"> </w:t>
      </w:r>
      <w:r>
        <w:rPr>
          <w:rFonts w:ascii="Arial"/>
          <w:i/>
          <w:spacing w:val="-2"/>
        </w:rPr>
        <w:t>(Parliamentary</w:t>
      </w:r>
      <w:r>
        <w:rPr>
          <w:rFonts w:ascii="Arial"/>
          <w:i/>
          <w:spacing w:val="57"/>
        </w:rPr>
        <w:t xml:space="preserve"> </w:t>
      </w:r>
      <w:r>
        <w:rPr>
          <w:rFonts w:ascii="Arial"/>
          <w:i/>
          <w:spacing w:val="-1"/>
        </w:rPr>
        <w:t>Scrutiny)</w:t>
      </w:r>
      <w:r>
        <w:rPr>
          <w:rFonts w:ascii="Arial"/>
          <w:i/>
          <w:spacing w:val="-6"/>
        </w:rPr>
        <w:t xml:space="preserve"> </w:t>
      </w:r>
      <w:r>
        <w:rPr>
          <w:rFonts w:ascii="Arial"/>
          <w:i/>
        </w:rPr>
        <w:t>Act</w:t>
      </w:r>
      <w:r>
        <w:rPr>
          <w:rFonts w:ascii="Arial"/>
          <w:i/>
          <w:spacing w:val="-1"/>
        </w:rPr>
        <w:t xml:space="preserve"> 2011</w:t>
      </w:r>
      <w:r>
        <w:rPr>
          <w:rFonts w:ascii="Arial"/>
          <w:spacing w:val="-1"/>
        </w:rPr>
        <w:t>.</w:t>
      </w:r>
    </w:p>
    <w:p w:rsidR="005D6E3D" w:rsidRDefault="005D6E3D">
      <w:pPr>
        <w:rPr>
          <w:rFonts w:ascii="Arial" w:eastAsia="Arial" w:hAnsi="Arial" w:cs="Arial"/>
        </w:rPr>
      </w:pPr>
    </w:p>
    <w:p w:rsidR="005D6E3D" w:rsidRDefault="005D6E3D">
      <w:pPr>
        <w:spacing w:before="8"/>
        <w:rPr>
          <w:rFonts w:ascii="Arial" w:eastAsia="Arial" w:hAnsi="Arial" w:cs="Arial"/>
          <w:sz w:val="20"/>
          <w:szCs w:val="20"/>
        </w:rPr>
      </w:pPr>
    </w:p>
    <w:p w:rsidR="005D6E3D" w:rsidRDefault="00E77DBE">
      <w:pPr>
        <w:pStyle w:val="Heading2"/>
        <w:rPr>
          <w:b w:val="0"/>
          <w:bCs w:val="0"/>
        </w:rPr>
      </w:pPr>
      <w:r>
        <w:rPr>
          <w:spacing w:val="-1"/>
        </w:rPr>
        <w:t>Overview</w:t>
      </w:r>
      <w:r>
        <w:rPr>
          <w:spacing w:val="2"/>
        </w:rPr>
        <w:t xml:space="preserve"> </w:t>
      </w:r>
      <w:r>
        <w:t>of</w:t>
      </w:r>
      <w:r>
        <w:rPr>
          <w:spacing w:val="-1"/>
        </w:rPr>
        <w:t xml:space="preserve"> </w:t>
      </w:r>
      <w:r>
        <w:rPr>
          <w:spacing w:val="-3"/>
        </w:rPr>
        <w:t>the</w:t>
      </w:r>
      <w:r>
        <w:rPr>
          <w:spacing w:val="2"/>
        </w:rPr>
        <w:t xml:space="preserve"> </w:t>
      </w:r>
      <w:r>
        <w:rPr>
          <w:spacing w:val="-1"/>
        </w:rPr>
        <w:t>legislative</w:t>
      </w:r>
      <w:r>
        <w:rPr>
          <w:spacing w:val="-2"/>
        </w:rPr>
        <w:t xml:space="preserve"> </w:t>
      </w:r>
      <w:r>
        <w:rPr>
          <w:spacing w:val="-1"/>
        </w:rPr>
        <w:t>instrument</w:t>
      </w:r>
    </w:p>
    <w:p w:rsidR="005D6E3D" w:rsidRDefault="00E77DBE">
      <w:pPr>
        <w:pStyle w:val="BodyText"/>
        <w:spacing w:before="121" w:line="239" w:lineRule="auto"/>
        <w:ind w:right="175"/>
      </w:pPr>
      <w:r>
        <w:t>The</w:t>
      </w:r>
      <w:r>
        <w:rPr>
          <w:spacing w:val="2"/>
        </w:rPr>
        <w:t xml:space="preserve"> </w:t>
      </w:r>
      <w:r>
        <w:rPr>
          <w:spacing w:val="-2"/>
        </w:rPr>
        <w:t>legislative</w:t>
      </w:r>
      <w:r>
        <w:rPr>
          <w:spacing w:val="2"/>
        </w:rPr>
        <w:t xml:space="preserve"> </w:t>
      </w:r>
      <w:r>
        <w:rPr>
          <w:spacing w:val="-1"/>
        </w:rPr>
        <w:t>instrument</w:t>
      </w:r>
      <w:r>
        <w:rPr>
          <w:spacing w:val="1"/>
        </w:rPr>
        <w:t xml:space="preserve"> </w:t>
      </w:r>
      <w:r>
        <w:rPr>
          <w:spacing w:val="-1"/>
        </w:rPr>
        <w:t>is</w:t>
      </w:r>
      <w:r>
        <w:rPr>
          <w:spacing w:val="1"/>
        </w:rPr>
        <w:t xml:space="preserve"> </w:t>
      </w:r>
      <w:r>
        <w:rPr>
          <w:spacing w:val="-2"/>
        </w:rPr>
        <w:t>to</w:t>
      </w:r>
      <w:r>
        <w:rPr>
          <w:spacing w:val="3"/>
        </w:rPr>
        <w:t xml:space="preserve"> </w:t>
      </w:r>
      <w:r>
        <w:rPr>
          <w:spacing w:val="-1"/>
        </w:rPr>
        <w:t>specify</w:t>
      </w:r>
      <w:r>
        <w:rPr>
          <w:spacing w:val="-4"/>
        </w:rPr>
        <w:t xml:space="preserve"> </w:t>
      </w:r>
      <w:r>
        <w:rPr>
          <w:spacing w:val="-1"/>
        </w:rPr>
        <w:t>circumstances</w:t>
      </w:r>
      <w:r>
        <w:rPr>
          <w:spacing w:val="1"/>
        </w:rPr>
        <w:t xml:space="preserve"> </w:t>
      </w:r>
      <w:r>
        <w:rPr>
          <w:spacing w:val="-1"/>
        </w:rPr>
        <w:t>in</w:t>
      </w:r>
      <w:r>
        <w:rPr>
          <w:spacing w:val="-2"/>
        </w:rPr>
        <w:t xml:space="preserve"> </w:t>
      </w:r>
      <w:r>
        <w:rPr>
          <w:spacing w:val="-1"/>
        </w:rPr>
        <w:t>which</w:t>
      </w:r>
      <w:r>
        <w:rPr>
          <w:spacing w:val="2"/>
        </w:rPr>
        <w:t xml:space="preserve"> </w:t>
      </w:r>
      <w:r>
        <w:rPr>
          <w:spacing w:val="-1"/>
        </w:rPr>
        <w:t>the</w:t>
      </w:r>
      <w:r>
        <w:rPr>
          <w:spacing w:val="-2"/>
        </w:rPr>
        <w:t xml:space="preserve"> </w:t>
      </w:r>
      <w:r>
        <w:rPr>
          <w:spacing w:val="-1"/>
        </w:rPr>
        <w:t xml:space="preserve">higher </w:t>
      </w:r>
      <w:r>
        <w:rPr>
          <w:spacing w:val="-2"/>
        </w:rPr>
        <w:t xml:space="preserve">rate </w:t>
      </w:r>
      <w:r>
        <w:t xml:space="preserve">of </w:t>
      </w:r>
      <w:r>
        <w:rPr>
          <w:rFonts w:cs="Arial"/>
        </w:rPr>
        <w:t>an</w:t>
      </w:r>
      <w:r>
        <w:rPr>
          <w:rFonts w:cs="Arial"/>
          <w:spacing w:val="-2"/>
        </w:rPr>
        <w:t xml:space="preserve"> </w:t>
      </w:r>
      <w:r>
        <w:rPr>
          <w:rFonts w:cs="Arial"/>
          <w:spacing w:val="-1"/>
        </w:rPr>
        <w:t>entity’s</w:t>
      </w:r>
      <w:r>
        <w:rPr>
          <w:rFonts w:cs="Arial"/>
          <w:spacing w:val="61"/>
        </w:rPr>
        <w:t xml:space="preserve"> </w:t>
      </w:r>
      <w:proofErr w:type="spellStart"/>
      <w:r>
        <w:rPr>
          <w:spacing w:val="-1"/>
        </w:rPr>
        <w:t>JobKeeper</w:t>
      </w:r>
      <w:proofErr w:type="spellEnd"/>
      <w:r>
        <w:rPr>
          <w:spacing w:val="1"/>
        </w:rPr>
        <w:t xml:space="preserve"> </w:t>
      </w:r>
      <w:r>
        <w:rPr>
          <w:spacing w:val="-1"/>
        </w:rPr>
        <w:t>payment</w:t>
      </w:r>
      <w:r>
        <w:rPr>
          <w:spacing w:val="-2"/>
        </w:rPr>
        <w:t xml:space="preserve"> </w:t>
      </w:r>
      <w:r>
        <w:rPr>
          <w:spacing w:val="-1"/>
        </w:rPr>
        <w:t>applies</w:t>
      </w:r>
      <w:r>
        <w:rPr>
          <w:spacing w:val="1"/>
        </w:rPr>
        <w:t xml:space="preserve"> </w:t>
      </w:r>
      <w:r>
        <w:rPr>
          <w:spacing w:val="-2"/>
        </w:rPr>
        <w:t xml:space="preserve">to </w:t>
      </w:r>
      <w:r>
        <w:t>an</w:t>
      </w:r>
      <w:r>
        <w:rPr>
          <w:spacing w:val="-2"/>
        </w:rPr>
        <w:t xml:space="preserve"> </w:t>
      </w:r>
      <w:r>
        <w:rPr>
          <w:spacing w:val="-1"/>
        </w:rPr>
        <w:t>individual</w:t>
      </w:r>
      <w:r>
        <w:t xml:space="preserve"> </w:t>
      </w:r>
      <w:r>
        <w:rPr>
          <w:spacing w:val="-2"/>
        </w:rPr>
        <w:t>who</w:t>
      </w:r>
      <w:r>
        <w:rPr>
          <w:spacing w:val="2"/>
        </w:rPr>
        <w:t xml:space="preserve"> </w:t>
      </w:r>
      <w:r>
        <w:rPr>
          <w:spacing w:val="-3"/>
        </w:rPr>
        <w:t>is</w:t>
      </w:r>
      <w:r>
        <w:rPr>
          <w:spacing w:val="1"/>
        </w:rPr>
        <w:t xml:space="preserve"> </w:t>
      </w:r>
      <w:r>
        <w:t>an</w:t>
      </w:r>
      <w:r>
        <w:rPr>
          <w:spacing w:val="-2"/>
        </w:rPr>
        <w:t xml:space="preserve"> eligible</w:t>
      </w:r>
      <w:r>
        <w:rPr>
          <w:spacing w:val="5"/>
        </w:rPr>
        <w:t xml:space="preserve"> </w:t>
      </w:r>
      <w:r>
        <w:rPr>
          <w:spacing w:val="-1"/>
        </w:rPr>
        <w:t>employee</w:t>
      </w:r>
      <w:r>
        <w:rPr>
          <w:spacing w:val="4"/>
        </w:rPr>
        <w:t xml:space="preserve"> </w:t>
      </w:r>
      <w:r>
        <w:rPr>
          <w:spacing w:val="-2"/>
        </w:rPr>
        <w:t>of</w:t>
      </w:r>
      <w:r>
        <w:rPr>
          <w:spacing w:val="2"/>
        </w:rPr>
        <w:t xml:space="preserve"> </w:t>
      </w:r>
      <w:r>
        <w:rPr>
          <w:spacing w:val="-1"/>
        </w:rPr>
        <w:t>the</w:t>
      </w:r>
      <w:r>
        <w:rPr>
          <w:spacing w:val="-2"/>
        </w:rPr>
        <w:t xml:space="preserve"> </w:t>
      </w:r>
      <w:r>
        <w:rPr>
          <w:spacing w:val="-1"/>
        </w:rPr>
        <w:t>entity.</w:t>
      </w:r>
      <w:r>
        <w:rPr>
          <w:spacing w:val="4"/>
        </w:rPr>
        <w:t xml:space="preserve"> </w:t>
      </w:r>
      <w:r>
        <w:rPr>
          <w:spacing w:val="-2"/>
        </w:rPr>
        <w:t>This</w:t>
      </w:r>
      <w:r>
        <w:rPr>
          <w:spacing w:val="1"/>
        </w:rPr>
        <w:t xml:space="preserve"> </w:t>
      </w:r>
      <w:r>
        <w:rPr>
          <w:spacing w:val="-2"/>
        </w:rPr>
        <w:t>will</w:t>
      </w:r>
      <w:r>
        <w:rPr>
          <w:spacing w:val="55"/>
        </w:rPr>
        <w:t xml:space="preserve"> </w:t>
      </w:r>
      <w:r>
        <w:rPr>
          <w:spacing w:val="-1"/>
        </w:rPr>
        <w:t>ensure</w:t>
      </w:r>
      <w:r>
        <w:rPr>
          <w:spacing w:val="2"/>
        </w:rPr>
        <w:t xml:space="preserve"> </w:t>
      </w:r>
      <w:r>
        <w:rPr>
          <w:spacing w:val="-2"/>
        </w:rPr>
        <w:t>that</w:t>
      </w:r>
      <w:r>
        <w:rPr>
          <w:spacing w:val="2"/>
        </w:rPr>
        <w:t xml:space="preserve"> </w:t>
      </w:r>
      <w:r>
        <w:rPr>
          <w:spacing w:val="-2"/>
        </w:rPr>
        <w:t>entities</w:t>
      </w:r>
      <w:r>
        <w:rPr>
          <w:spacing w:val="1"/>
        </w:rPr>
        <w:t xml:space="preserve"> </w:t>
      </w:r>
      <w:r>
        <w:rPr>
          <w:spacing w:val="-2"/>
        </w:rPr>
        <w:t>will</w:t>
      </w:r>
      <w:r>
        <w:t xml:space="preserve"> </w:t>
      </w:r>
      <w:r>
        <w:rPr>
          <w:spacing w:val="-1"/>
        </w:rPr>
        <w:t>still</w:t>
      </w:r>
      <w:r>
        <w:t xml:space="preserve"> </w:t>
      </w:r>
      <w:r>
        <w:rPr>
          <w:spacing w:val="-2"/>
        </w:rPr>
        <w:t xml:space="preserve">be </w:t>
      </w:r>
      <w:r>
        <w:rPr>
          <w:spacing w:val="-1"/>
        </w:rPr>
        <w:t>eligible</w:t>
      </w:r>
      <w:r>
        <w:rPr>
          <w:spacing w:val="-2"/>
        </w:rPr>
        <w:t xml:space="preserve"> </w:t>
      </w:r>
      <w:r>
        <w:t>to</w:t>
      </w:r>
      <w:r>
        <w:rPr>
          <w:spacing w:val="-2"/>
        </w:rPr>
        <w:t xml:space="preserve"> </w:t>
      </w:r>
      <w:r>
        <w:rPr>
          <w:spacing w:val="-1"/>
        </w:rPr>
        <w:t>receive</w:t>
      </w:r>
      <w:r>
        <w:rPr>
          <w:spacing w:val="7"/>
        </w:rPr>
        <w:t xml:space="preserve"> </w:t>
      </w:r>
      <w:r>
        <w:rPr>
          <w:spacing w:val="-1"/>
        </w:rPr>
        <w:t>the</w:t>
      </w:r>
      <w:r>
        <w:rPr>
          <w:spacing w:val="3"/>
        </w:rPr>
        <w:t xml:space="preserve"> </w:t>
      </w:r>
      <w:r>
        <w:rPr>
          <w:spacing w:val="-2"/>
        </w:rPr>
        <w:t>intended</w:t>
      </w:r>
      <w:r>
        <w:rPr>
          <w:spacing w:val="-1"/>
        </w:rPr>
        <w:t xml:space="preserve"> </w:t>
      </w:r>
      <w:proofErr w:type="spellStart"/>
      <w:r>
        <w:rPr>
          <w:spacing w:val="-1"/>
        </w:rPr>
        <w:t>JobKeeper</w:t>
      </w:r>
      <w:proofErr w:type="spellEnd"/>
      <w:r>
        <w:rPr>
          <w:spacing w:val="-4"/>
        </w:rPr>
        <w:t xml:space="preserve"> </w:t>
      </w:r>
      <w:r>
        <w:rPr>
          <w:spacing w:val="-1"/>
        </w:rPr>
        <w:t>payments</w:t>
      </w:r>
      <w:r>
        <w:rPr>
          <w:spacing w:val="2"/>
        </w:rPr>
        <w:t xml:space="preserve"> </w:t>
      </w:r>
      <w:r>
        <w:rPr>
          <w:spacing w:val="-2"/>
        </w:rPr>
        <w:t xml:space="preserve">where </w:t>
      </w:r>
      <w:proofErr w:type="gramStart"/>
      <w:r>
        <w:rPr>
          <w:spacing w:val="-2"/>
        </w:rPr>
        <w:t>particular</w:t>
      </w:r>
      <w:r>
        <w:rPr>
          <w:spacing w:val="85"/>
        </w:rPr>
        <w:t xml:space="preserve"> </w:t>
      </w:r>
      <w:r>
        <w:rPr>
          <w:spacing w:val="-1"/>
        </w:rPr>
        <w:t>circumstances</w:t>
      </w:r>
      <w:proofErr w:type="gramEnd"/>
      <w:r>
        <w:rPr>
          <w:spacing w:val="-2"/>
        </w:rPr>
        <w:t xml:space="preserve"> </w:t>
      </w:r>
      <w:r>
        <w:rPr>
          <w:spacing w:val="-1"/>
        </w:rPr>
        <w:t>apply</w:t>
      </w:r>
      <w:r>
        <w:rPr>
          <w:spacing w:val="1"/>
        </w:rPr>
        <w:t xml:space="preserve"> </w:t>
      </w:r>
      <w:r>
        <w:rPr>
          <w:spacing w:val="-2"/>
        </w:rPr>
        <w:t>to</w:t>
      </w:r>
      <w:r>
        <w:rPr>
          <w:spacing w:val="2"/>
        </w:rPr>
        <w:t xml:space="preserve"> </w:t>
      </w:r>
      <w:r>
        <w:rPr>
          <w:spacing w:val="-1"/>
        </w:rPr>
        <w:t>their</w:t>
      </w:r>
      <w:r>
        <w:rPr>
          <w:spacing w:val="-6"/>
        </w:rPr>
        <w:t xml:space="preserve"> </w:t>
      </w:r>
      <w:r>
        <w:rPr>
          <w:spacing w:val="-1"/>
        </w:rPr>
        <w:t>employees.</w:t>
      </w:r>
    </w:p>
    <w:p w:rsidR="005D6E3D" w:rsidRDefault="005D6E3D">
      <w:pPr>
        <w:rPr>
          <w:rFonts w:ascii="Arial" w:eastAsia="Arial" w:hAnsi="Arial" w:cs="Arial"/>
        </w:rPr>
      </w:pPr>
    </w:p>
    <w:p w:rsidR="005D6E3D" w:rsidRDefault="005D6E3D">
      <w:pPr>
        <w:spacing w:before="10"/>
        <w:rPr>
          <w:rFonts w:ascii="Arial" w:eastAsia="Arial" w:hAnsi="Arial" w:cs="Arial"/>
        </w:rPr>
      </w:pPr>
    </w:p>
    <w:p w:rsidR="005D6E3D" w:rsidRDefault="00E77DBE">
      <w:pPr>
        <w:pStyle w:val="Heading2"/>
        <w:rPr>
          <w:b w:val="0"/>
          <w:bCs w:val="0"/>
        </w:rPr>
      </w:pPr>
      <w:r>
        <w:rPr>
          <w:spacing w:val="-1"/>
        </w:rPr>
        <w:t>Human</w:t>
      </w:r>
      <w:r>
        <w:t xml:space="preserve"> </w:t>
      </w:r>
      <w:r>
        <w:rPr>
          <w:spacing w:val="-2"/>
        </w:rPr>
        <w:t>rights</w:t>
      </w:r>
      <w:r>
        <w:rPr>
          <w:spacing w:val="2"/>
        </w:rPr>
        <w:t xml:space="preserve"> </w:t>
      </w:r>
      <w:r>
        <w:rPr>
          <w:spacing w:val="-2"/>
        </w:rPr>
        <w:t>implications</w:t>
      </w:r>
    </w:p>
    <w:p w:rsidR="005D6E3D" w:rsidRDefault="00E77DBE">
      <w:pPr>
        <w:pStyle w:val="BodyText"/>
        <w:spacing w:before="121"/>
        <w:ind w:right="175"/>
      </w:pPr>
      <w:r>
        <w:rPr>
          <w:spacing w:val="-1"/>
        </w:rPr>
        <w:t>This</w:t>
      </w:r>
      <w:r>
        <w:rPr>
          <w:spacing w:val="1"/>
        </w:rPr>
        <w:t xml:space="preserve"> </w:t>
      </w:r>
      <w:r>
        <w:rPr>
          <w:spacing w:val="-1"/>
        </w:rPr>
        <w:t>Legislative</w:t>
      </w:r>
      <w:r>
        <w:rPr>
          <w:spacing w:val="-2"/>
        </w:rPr>
        <w:t xml:space="preserve"> </w:t>
      </w:r>
      <w:r>
        <w:rPr>
          <w:spacing w:val="-1"/>
        </w:rPr>
        <w:t>Instrument</w:t>
      </w:r>
      <w:r>
        <w:rPr>
          <w:spacing w:val="-3"/>
        </w:rPr>
        <w:t xml:space="preserve"> </w:t>
      </w:r>
      <w:r>
        <w:rPr>
          <w:spacing w:val="-1"/>
        </w:rPr>
        <w:t>does</w:t>
      </w:r>
      <w:r>
        <w:rPr>
          <w:spacing w:val="-4"/>
        </w:rPr>
        <w:t xml:space="preserve"> </w:t>
      </w:r>
      <w:r>
        <w:t>not</w:t>
      </w:r>
      <w:r>
        <w:rPr>
          <w:spacing w:val="-3"/>
        </w:rPr>
        <w:t xml:space="preserve"> </w:t>
      </w:r>
      <w:r>
        <w:rPr>
          <w:spacing w:val="-2"/>
        </w:rPr>
        <w:t xml:space="preserve">engage </w:t>
      </w:r>
      <w:r>
        <w:t>any</w:t>
      </w:r>
      <w:r>
        <w:rPr>
          <w:spacing w:val="-4"/>
        </w:rPr>
        <w:t xml:space="preserve"> </w:t>
      </w:r>
      <w:r>
        <w:t>of</w:t>
      </w:r>
      <w:r>
        <w:rPr>
          <w:spacing w:val="2"/>
        </w:rPr>
        <w:t xml:space="preserve"> </w:t>
      </w:r>
      <w:r>
        <w:rPr>
          <w:spacing w:val="-1"/>
        </w:rPr>
        <w:t>the</w:t>
      </w:r>
      <w:r>
        <w:rPr>
          <w:spacing w:val="7"/>
        </w:rPr>
        <w:t xml:space="preserve"> </w:t>
      </w:r>
      <w:r>
        <w:rPr>
          <w:spacing w:val="-1"/>
        </w:rPr>
        <w:t>applicable</w:t>
      </w:r>
      <w:r>
        <w:rPr>
          <w:spacing w:val="-2"/>
        </w:rPr>
        <w:t xml:space="preserve"> </w:t>
      </w:r>
      <w:r>
        <w:rPr>
          <w:spacing w:val="-1"/>
        </w:rPr>
        <w:t>rights</w:t>
      </w:r>
      <w:r>
        <w:rPr>
          <w:spacing w:val="-4"/>
        </w:rPr>
        <w:t xml:space="preserve"> </w:t>
      </w:r>
      <w:r>
        <w:t>or</w:t>
      </w:r>
      <w:r>
        <w:rPr>
          <w:spacing w:val="-6"/>
        </w:rPr>
        <w:t xml:space="preserve"> </w:t>
      </w:r>
      <w:r>
        <w:rPr>
          <w:spacing w:val="-1"/>
        </w:rPr>
        <w:t>freedoms</w:t>
      </w:r>
      <w:r>
        <w:rPr>
          <w:spacing w:val="1"/>
        </w:rPr>
        <w:t xml:space="preserve"> </w:t>
      </w:r>
      <w:r>
        <w:rPr>
          <w:spacing w:val="-2"/>
        </w:rPr>
        <w:t>listed</w:t>
      </w:r>
      <w:r>
        <w:rPr>
          <w:spacing w:val="2"/>
        </w:rPr>
        <w:t xml:space="preserve"> </w:t>
      </w:r>
      <w:r>
        <w:rPr>
          <w:spacing w:val="-1"/>
        </w:rPr>
        <w:t>in</w:t>
      </w:r>
      <w:r>
        <w:rPr>
          <w:spacing w:val="-2"/>
        </w:rPr>
        <w:t xml:space="preserve"> </w:t>
      </w:r>
      <w:r>
        <w:rPr>
          <w:spacing w:val="-1"/>
        </w:rPr>
        <w:t>the</w:t>
      </w:r>
      <w:r>
        <w:rPr>
          <w:spacing w:val="63"/>
        </w:rPr>
        <w:t xml:space="preserve"> </w:t>
      </w:r>
      <w:r>
        <w:rPr>
          <w:spacing w:val="-1"/>
        </w:rPr>
        <w:t>following</w:t>
      </w:r>
      <w:r>
        <w:rPr>
          <w:spacing w:val="2"/>
        </w:rPr>
        <w:t xml:space="preserve"> </w:t>
      </w:r>
      <w:r>
        <w:rPr>
          <w:spacing w:val="-1"/>
        </w:rPr>
        <w:t>covenants:</w:t>
      </w:r>
    </w:p>
    <w:p w:rsidR="005D6E3D" w:rsidRDefault="00F057A3">
      <w:pPr>
        <w:pStyle w:val="BodyText"/>
        <w:numPr>
          <w:ilvl w:val="1"/>
          <w:numId w:val="1"/>
        </w:numPr>
        <w:tabs>
          <w:tab w:val="left" w:pos="1185"/>
        </w:tabs>
        <w:spacing w:before="121"/>
        <w:ind w:left="1185" w:hanging="361"/>
      </w:pPr>
      <w:hyperlink r:id="rId6">
        <w:r w:rsidR="00E77DBE">
          <w:rPr>
            <w:color w:val="0000FF"/>
            <w:u w:val="single" w:color="0000FF"/>
          </w:rPr>
          <w:t>the</w:t>
        </w:r>
        <w:r w:rsidR="00E77DBE">
          <w:rPr>
            <w:color w:val="0000FF"/>
            <w:spacing w:val="-2"/>
            <w:u w:val="single" w:color="0000FF"/>
          </w:rPr>
          <w:t xml:space="preserve"> </w:t>
        </w:r>
        <w:r w:rsidR="00E77DBE">
          <w:rPr>
            <w:color w:val="0000FF"/>
            <w:spacing w:val="-1"/>
            <w:u w:val="single" w:color="0000FF"/>
          </w:rPr>
          <w:t>International Covenant</w:t>
        </w:r>
        <w:r w:rsidR="00E77DBE">
          <w:rPr>
            <w:color w:val="0000FF"/>
            <w:spacing w:val="-3"/>
            <w:u w:val="single" w:color="0000FF"/>
          </w:rPr>
          <w:t xml:space="preserve"> </w:t>
        </w:r>
        <w:r w:rsidR="00E77DBE">
          <w:rPr>
            <w:color w:val="0000FF"/>
            <w:spacing w:val="-2"/>
            <w:u w:val="single" w:color="0000FF"/>
          </w:rPr>
          <w:t>on</w:t>
        </w:r>
        <w:r w:rsidR="00E77DBE">
          <w:rPr>
            <w:color w:val="0000FF"/>
            <w:spacing w:val="2"/>
            <w:u w:val="single" w:color="0000FF"/>
          </w:rPr>
          <w:t xml:space="preserve"> </w:t>
        </w:r>
        <w:r w:rsidR="00E77DBE">
          <w:rPr>
            <w:color w:val="0000FF"/>
            <w:spacing w:val="-2"/>
            <w:u w:val="single" w:color="0000FF"/>
          </w:rPr>
          <w:t>Civil</w:t>
        </w:r>
        <w:r w:rsidR="00E77DBE">
          <w:rPr>
            <w:color w:val="0000FF"/>
            <w:spacing w:val="-1"/>
            <w:u w:val="single" w:color="0000FF"/>
          </w:rPr>
          <w:t xml:space="preserve"> and</w:t>
        </w:r>
        <w:r w:rsidR="00E77DBE">
          <w:rPr>
            <w:color w:val="0000FF"/>
            <w:spacing w:val="-2"/>
            <w:u w:val="single" w:color="0000FF"/>
          </w:rPr>
          <w:t xml:space="preserve"> </w:t>
        </w:r>
        <w:r w:rsidR="00E77DBE">
          <w:rPr>
            <w:color w:val="0000FF"/>
            <w:spacing w:val="-1"/>
            <w:u w:val="single" w:color="0000FF"/>
          </w:rPr>
          <w:t>Political Rights</w:t>
        </w:r>
        <w:r w:rsidR="00E77DBE">
          <w:rPr>
            <w:color w:val="0000FF"/>
            <w:spacing w:val="5"/>
            <w:u w:val="single" w:color="0000FF"/>
          </w:rPr>
          <w:t xml:space="preserve"> </w:t>
        </w:r>
      </w:hyperlink>
      <w:r w:rsidR="00E77DBE">
        <w:rPr>
          <w:spacing w:val="-1"/>
        </w:rPr>
        <w:t>(ICCPR)</w:t>
      </w:r>
    </w:p>
    <w:p w:rsidR="005D6E3D" w:rsidRDefault="00E77DBE">
      <w:pPr>
        <w:pStyle w:val="BodyText"/>
        <w:spacing w:before="153"/>
        <w:ind w:left="824" w:hanging="711"/>
      </w:pPr>
      <w:r>
        <w:rPr>
          <w:spacing w:val="-1"/>
        </w:rPr>
        <w:t>Article</w:t>
      </w:r>
      <w:r>
        <w:rPr>
          <w:spacing w:val="2"/>
        </w:rPr>
        <w:t xml:space="preserve"> </w:t>
      </w:r>
      <w:r>
        <w:rPr>
          <w:spacing w:val="-2"/>
        </w:rPr>
        <w:t xml:space="preserve">17 </w:t>
      </w:r>
      <w:r>
        <w:t>of</w:t>
      </w:r>
      <w:r>
        <w:rPr>
          <w:spacing w:val="-3"/>
        </w:rPr>
        <w:t xml:space="preserve"> </w:t>
      </w:r>
      <w:r>
        <w:rPr>
          <w:spacing w:val="-1"/>
        </w:rPr>
        <w:t>the</w:t>
      </w:r>
      <w:r>
        <w:rPr>
          <w:spacing w:val="2"/>
        </w:rPr>
        <w:t xml:space="preserve"> </w:t>
      </w:r>
      <w:r>
        <w:rPr>
          <w:spacing w:val="-2"/>
        </w:rPr>
        <w:t>International</w:t>
      </w:r>
      <w:r>
        <w:t xml:space="preserve"> </w:t>
      </w:r>
      <w:r>
        <w:rPr>
          <w:spacing w:val="-2"/>
        </w:rPr>
        <w:t>Covenant</w:t>
      </w:r>
      <w:r>
        <w:rPr>
          <w:spacing w:val="-3"/>
        </w:rPr>
        <w:t xml:space="preserve"> </w:t>
      </w:r>
      <w:r>
        <w:t>on</w:t>
      </w:r>
      <w:r>
        <w:rPr>
          <w:spacing w:val="2"/>
        </w:rPr>
        <w:t xml:space="preserve"> </w:t>
      </w:r>
      <w:r>
        <w:t>Civil</w:t>
      </w:r>
      <w:r>
        <w:rPr>
          <w:spacing w:val="-5"/>
        </w:rPr>
        <w:t xml:space="preserve"> </w:t>
      </w:r>
      <w:r>
        <w:rPr>
          <w:spacing w:val="-1"/>
        </w:rPr>
        <w:t>and</w:t>
      </w:r>
      <w:r>
        <w:rPr>
          <w:spacing w:val="2"/>
        </w:rPr>
        <w:t xml:space="preserve"> </w:t>
      </w:r>
      <w:r>
        <w:rPr>
          <w:spacing w:val="-1"/>
        </w:rPr>
        <w:t>Political</w:t>
      </w:r>
      <w:r>
        <w:t xml:space="preserve"> </w:t>
      </w:r>
      <w:r>
        <w:rPr>
          <w:spacing w:val="-1"/>
        </w:rPr>
        <w:t>Rights</w:t>
      </w:r>
      <w:r>
        <w:rPr>
          <w:spacing w:val="-4"/>
        </w:rPr>
        <w:t xml:space="preserve"> </w:t>
      </w:r>
      <w:r>
        <w:rPr>
          <w:spacing w:val="-2"/>
        </w:rPr>
        <w:t>(the</w:t>
      </w:r>
      <w:r>
        <w:rPr>
          <w:spacing w:val="2"/>
        </w:rPr>
        <w:t xml:space="preserve"> </w:t>
      </w:r>
      <w:r>
        <w:rPr>
          <w:spacing w:val="-1"/>
        </w:rPr>
        <w:t>ICCPR)</w:t>
      </w:r>
      <w:r>
        <w:rPr>
          <w:spacing w:val="-6"/>
        </w:rPr>
        <w:t xml:space="preserve"> </w:t>
      </w:r>
      <w:r>
        <w:rPr>
          <w:spacing w:val="-1"/>
        </w:rPr>
        <w:t>provides:</w:t>
      </w:r>
    </w:p>
    <w:p w:rsidR="005D6E3D" w:rsidRDefault="00E77DBE">
      <w:pPr>
        <w:spacing w:before="121"/>
        <w:ind w:left="824" w:right="175"/>
        <w:rPr>
          <w:rFonts w:ascii="Arial" w:eastAsia="Arial" w:hAnsi="Arial" w:cs="Arial"/>
          <w:sz w:val="20"/>
          <w:szCs w:val="20"/>
        </w:rPr>
      </w:pPr>
      <w:r>
        <w:rPr>
          <w:rFonts w:ascii="Arial"/>
          <w:spacing w:val="-1"/>
          <w:sz w:val="20"/>
        </w:rPr>
        <w:t>No</w:t>
      </w:r>
      <w:r>
        <w:rPr>
          <w:rFonts w:ascii="Arial"/>
          <w:sz w:val="20"/>
        </w:rPr>
        <w:t xml:space="preserve"> </w:t>
      </w:r>
      <w:r>
        <w:rPr>
          <w:rFonts w:ascii="Arial"/>
          <w:spacing w:val="-2"/>
          <w:sz w:val="20"/>
        </w:rPr>
        <w:t>one</w:t>
      </w:r>
      <w:r>
        <w:rPr>
          <w:rFonts w:ascii="Arial"/>
          <w:sz w:val="20"/>
        </w:rPr>
        <w:t xml:space="preserve"> </w:t>
      </w:r>
      <w:r>
        <w:rPr>
          <w:rFonts w:ascii="Arial"/>
          <w:spacing w:val="-2"/>
          <w:sz w:val="20"/>
        </w:rPr>
        <w:t>shall</w:t>
      </w:r>
      <w:r>
        <w:rPr>
          <w:rFonts w:ascii="Arial"/>
          <w:sz w:val="20"/>
        </w:rPr>
        <w:t xml:space="preserve"> </w:t>
      </w:r>
      <w:r>
        <w:rPr>
          <w:rFonts w:ascii="Arial"/>
          <w:spacing w:val="-1"/>
          <w:sz w:val="20"/>
        </w:rPr>
        <w:t>be</w:t>
      </w:r>
      <w:r>
        <w:rPr>
          <w:rFonts w:ascii="Arial"/>
          <w:sz w:val="20"/>
        </w:rPr>
        <w:t xml:space="preserve"> </w:t>
      </w:r>
      <w:r>
        <w:rPr>
          <w:rFonts w:ascii="Arial"/>
          <w:spacing w:val="-1"/>
          <w:sz w:val="20"/>
        </w:rPr>
        <w:t>subjected</w:t>
      </w:r>
      <w:r>
        <w:rPr>
          <w:rFonts w:ascii="Arial"/>
          <w:sz w:val="20"/>
        </w:rPr>
        <w:t xml:space="preserve"> to</w:t>
      </w:r>
      <w:r>
        <w:rPr>
          <w:rFonts w:ascii="Arial"/>
          <w:spacing w:val="-5"/>
          <w:sz w:val="20"/>
        </w:rPr>
        <w:t xml:space="preserve"> </w:t>
      </w:r>
      <w:r>
        <w:rPr>
          <w:rFonts w:ascii="Arial"/>
          <w:spacing w:val="-1"/>
          <w:sz w:val="20"/>
        </w:rPr>
        <w:t>arbitrary</w:t>
      </w:r>
      <w:r>
        <w:rPr>
          <w:rFonts w:ascii="Arial"/>
          <w:spacing w:val="1"/>
          <w:sz w:val="20"/>
        </w:rPr>
        <w:t xml:space="preserve"> </w:t>
      </w:r>
      <w:r>
        <w:rPr>
          <w:rFonts w:ascii="Arial"/>
          <w:spacing w:val="-1"/>
          <w:sz w:val="20"/>
        </w:rPr>
        <w:t>or</w:t>
      </w:r>
      <w:r>
        <w:rPr>
          <w:rFonts w:ascii="Arial"/>
          <w:spacing w:val="-3"/>
          <w:sz w:val="20"/>
        </w:rPr>
        <w:t xml:space="preserve"> </w:t>
      </w:r>
      <w:r>
        <w:rPr>
          <w:rFonts w:ascii="Arial"/>
          <w:spacing w:val="-2"/>
          <w:sz w:val="20"/>
        </w:rPr>
        <w:t>unlawful</w:t>
      </w:r>
      <w:r>
        <w:rPr>
          <w:rFonts w:ascii="Arial"/>
          <w:sz w:val="20"/>
        </w:rPr>
        <w:t xml:space="preserve"> </w:t>
      </w:r>
      <w:r>
        <w:rPr>
          <w:rFonts w:ascii="Arial"/>
          <w:spacing w:val="-2"/>
          <w:sz w:val="20"/>
        </w:rPr>
        <w:t>interference</w:t>
      </w:r>
      <w:r>
        <w:rPr>
          <w:rFonts w:ascii="Arial"/>
          <w:sz w:val="20"/>
        </w:rPr>
        <w:t xml:space="preserve"> </w:t>
      </w:r>
      <w:r>
        <w:rPr>
          <w:rFonts w:ascii="Arial"/>
          <w:spacing w:val="-1"/>
          <w:sz w:val="20"/>
        </w:rPr>
        <w:t>with</w:t>
      </w:r>
      <w:r>
        <w:rPr>
          <w:rFonts w:ascii="Arial"/>
          <w:sz w:val="20"/>
        </w:rPr>
        <w:t xml:space="preserve"> </w:t>
      </w:r>
      <w:r>
        <w:rPr>
          <w:rFonts w:ascii="Arial"/>
          <w:spacing w:val="-2"/>
          <w:sz w:val="20"/>
        </w:rPr>
        <w:t>his</w:t>
      </w:r>
      <w:r>
        <w:rPr>
          <w:rFonts w:ascii="Arial"/>
          <w:spacing w:val="1"/>
          <w:sz w:val="20"/>
        </w:rPr>
        <w:t xml:space="preserve"> </w:t>
      </w:r>
      <w:r>
        <w:rPr>
          <w:rFonts w:ascii="Arial"/>
          <w:spacing w:val="-1"/>
          <w:sz w:val="20"/>
        </w:rPr>
        <w:t>privacy,</w:t>
      </w:r>
      <w:r>
        <w:rPr>
          <w:rFonts w:ascii="Arial"/>
          <w:spacing w:val="-2"/>
          <w:sz w:val="20"/>
        </w:rPr>
        <w:t xml:space="preserve"> </w:t>
      </w:r>
      <w:r>
        <w:rPr>
          <w:rFonts w:ascii="Arial"/>
          <w:spacing w:val="-1"/>
          <w:sz w:val="20"/>
        </w:rPr>
        <w:t>family,</w:t>
      </w:r>
      <w:r>
        <w:rPr>
          <w:rFonts w:ascii="Arial"/>
          <w:spacing w:val="-2"/>
          <w:sz w:val="20"/>
        </w:rPr>
        <w:t xml:space="preserve"> </w:t>
      </w:r>
      <w:r>
        <w:rPr>
          <w:rFonts w:ascii="Arial"/>
          <w:spacing w:val="-1"/>
          <w:sz w:val="20"/>
        </w:rPr>
        <w:t>home</w:t>
      </w:r>
      <w:r>
        <w:rPr>
          <w:rFonts w:ascii="Arial"/>
          <w:sz w:val="20"/>
        </w:rPr>
        <w:t xml:space="preserve"> </w:t>
      </w:r>
      <w:r>
        <w:rPr>
          <w:rFonts w:ascii="Arial"/>
          <w:spacing w:val="-1"/>
          <w:sz w:val="20"/>
        </w:rPr>
        <w:t>or</w:t>
      </w:r>
      <w:r>
        <w:rPr>
          <w:rFonts w:ascii="Arial"/>
          <w:spacing w:val="71"/>
          <w:sz w:val="20"/>
        </w:rPr>
        <w:t xml:space="preserve"> </w:t>
      </w:r>
      <w:r>
        <w:rPr>
          <w:rFonts w:ascii="Arial"/>
          <w:spacing w:val="-2"/>
          <w:sz w:val="20"/>
        </w:rPr>
        <w:t>correspondence,</w:t>
      </w:r>
      <w:r>
        <w:rPr>
          <w:rFonts w:ascii="Arial"/>
          <w:spacing w:val="3"/>
          <w:sz w:val="20"/>
        </w:rPr>
        <w:t xml:space="preserve"> </w:t>
      </w:r>
      <w:r>
        <w:rPr>
          <w:rFonts w:ascii="Arial"/>
          <w:spacing w:val="-2"/>
          <w:sz w:val="20"/>
        </w:rPr>
        <w:t>nor</w:t>
      </w:r>
      <w:r>
        <w:rPr>
          <w:rFonts w:ascii="Arial"/>
          <w:spacing w:val="1"/>
          <w:sz w:val="20"/>
        </w:rPr>
        <w:t xml:space="preserve"> </w:t>
      </w:r>
      <w:r>
        <w:rPr>
          <w:rFonts w:ascii="Arial"/>
          <w:sz w:val="20"/>
        </w:rPr>
        <w:t xml:space="preserve">to </w:t>
      </w:r>
      <w:r>
        <w:rPr>
          <w:rFonts w:ascii="Arial"/>
          <w:spacing w:val="-2"/>
          <w:sz w:val="20"/>
        </w:rPr>
        <w:t>unlawful</w:t>
      </w:r>
      <w:r>
        <w:rPr>
          <w:rFonts w:ascii="Arial"/>
          <w:sz w:val="20"/>
        </w:rPr>
        <w:t xml:space="preserve"> </w:t>
      </w:r>
      <w:r>
        <w:rPr>
          <w:rFonts w:ascii="Arial"/>
          <w:spacing w:val="-1"/>
          <w:sz w:val="20"/>
        </w:rPr>
        <w:t>attacks</w:t>
      </w:r>
      <w:r>
        <w:rPr>
          <w:rFonts w:ascii="Arial"/>
          <w:spacing w:val="1"/>
          <w:sz w:val="20"/>
        </w:rPr>
        <w:t xml:space="preserve"> </w:t>
      </w:r>
      <w:r>
        <w:rPr>
          <w:rFonts w:ascii="Arial"/>
          <w:spacing w:val="-1"/>
          <w:sz w:val="20"/>
        </w:rPr>
        <w:t>on</w:t>
      </w:r>
      <w:r>
        <w:rPr>
          <w:rFonts w:ascii="Arial"/>
          <w:sz w:val="20"/>
        </w:rPr>
        <w:t xml:space="preserve"> </w:t>
      </w:r>
      <w:r>
        <w:rPr>
          <w:rFonts w:ascii="Arial"/>
          <w:spacing w:val="-2"/>
          <w:sz w:val="20"/>
        </w:rPr>
        <w:t>his</w:t>
      </w:r>
      <w:r>
        <w:rPr>
          <w:rFonts w:ascii="Arial"/>
          <w:spacing w:val="1"/>
          <w:sz w:val="20"/>
        </w:rPr>
        <w:t xml:space="preserve"> </w:t>
      </w:r>
      <w:proofErr w:type="spellStart"/>
      <w:r>
        <w:rPr>
          <w:rFonts w:ascii="Arial"/>
          <w:spacing w:val="-2"/>
          <w:sz w:val="20"/>
        </w:rPr>
        <w:t>honour</w:t>
      </w:r>
      <w:proofErr w:type="spellEnd"/>
      <w:r>
        <w:rPr>
          <w:rFonts w:ascii="Arial"/>
          <w:spacing w:val="-3"/>
          <w:sz w:val="20"/>
        </w:rPr>
        <w:t xml:space="preserve"> </w:t>
      </w:r>
      <w:r>
        <w:rPr>
          <w:rFonts w:ascii="Arial"/>
          <w:spacing w:val="-2"/>
          <w:sz w:val="20"/>
        </w:rPr>
        <w:t>and</w:t>
      </w:r>
      <w:r>
        <w:rPr>
          <w:rFonts w:ascii="Arial"/>
          <w:sz w:val="20"/>
        </w:rPr>
        <w:t xml:space="preserve"> </w:t>
      </w:r>
      <w:r>
        <w:rPr>
          <w:rFonts w:ascii="Arial"/>
          <w:spacing w:val="-2"/>
          <w:sz w:val="20"/>
        </w:rPr>
        <w:t>reputation.</w:t>
      </w:r>
    </w:p>
    <w:p w:rsidR="005D6E3D" w:rsidRDefault="00E77DBE">
      <w:pPr>
        <w:pStyle w:val="BodyText"/>
        <w:ind w:right="175"/>
      </w:pPr>
      <w:r>
        <w:t>The</w:t>
      </w:r>
      <w:r>
        <w:rPr>
          <w:spacing w:val="-2"/>
        </w:rPr>
        <w:t xml:space="preserve"> </w:t>
      </w:r>
      <w:r>
        <w:rPr>
          <w:spacing w:val="-1"/>
        </w:rPr>
        <w:t>application</w:t>
      </w:r>
      <w:r>
        <w:rPr>
          <w:spacing w:val="-2"/>
        </w:rPr>
        <w:t xml:space="preserve"> </w:t>
      </w:r>
      <w:r>
        <w:t>of</w:t>
      </w:r>
      <w:r>
        <w:rPr>
          <w:spacing w:val="-3"/>
        </w:rPr>
        <w:t xml:space="preserve"> </w:t>
      </w:r>
      <w:r>
        <w:rPr>
          <w:spacing w:val="-1"/>
        </w:rPr>
        <w:t>the</w:t>
      </w:r>
      <w:r>
        <w:rPr>
          <w:spacing w:val="-2"/>
        </w:rPr>
        <w:t xml:space="preserve"> </w:t>
      </w:r>
      <w:r>
        <w:rPr>
          <w:spacing w:val="-1"/>
        </w:rPr>
        <w:t xml:space="preserve">higher </w:t>
      </w:r>
      <w:r>
        <w:rPr>
          <w:spacing w:val="-2"/>
        </w:rPr>
        <w:t xml:space="preserve">rate </w:t>
      </w:r>
      <w:r>
        <w:t>of</w:t>
      </w:r>
      <w:r>
        <w:rPr>
          <w:spacing w:val="8"/>
        </w:rPr>
        <w:t xml:space="preserve"> </w:t>
      </w:r>
      <w:proofErr w:type="spellStart"/>
      <w:r>
        <w:rPr>
          <w:spacing w:val="-2"/>
        </w:rPr>
        <w:t>JobKeeper</w:t>
      </w:r>
      <w:proofErr w:type="spellEnd"/>
      <w:r>
        <w:rPr>
          <w:spacing w:val="1"/>
        </w:rPr>
        <w:t xml:space="preserve"> </w:t>
      </w:r>
      <w:r>
        <w:rPr>
          <w:spacing w:val="-1"/>
        </w:rPr>
        <w:t>payments</w:t>
      </w:r>
      <w:r>
        <w:rPr>
          <w:spacing w:val="-4"/>
        </w:rPr>
        <w:t xml:space="preserve"> </w:t>
      </w:r>
      <w:r>
        <w:t>by</w:t>
      </w:r>
      <w:r>
        <w:rPr>
          <w:spacing w:val="1"/>
        </w:rPr>
        <w:t xml:space="preserve"> </w:t>
      </w:r>
      <w:r>
        <w:rPr>
          <w:spacing w:val="-2"/>
        </w:rPr>
        <w:t>reference</w:t>
      </w:r>
      <w:r>
        <w:rPr>
          <w:spacing w:val="2"/>
        </w:rPr>
        <w:t xml:space="preserve"> </w:t>
      </w:r>
      <w:r>
        <w:rPr>
          <w:spacing w:val="-2"/>
        </w:rPr>
        <w:t>to</w:t>
      </w:r>
      <w:r>
        <w:rPr>
          <w:spacing w:val="2"/>
        </w:rPr>
        <w:t xml:space="preserve"> </w:t>
      </w:r>
      <w:r>
        <w:rPr>
          <w:spacing w:val="-1"/>
        </w:rPr>
        <w:t>the</w:t>
      </w:r>
      <w:r>
        <w:rPr>
          <w:spacing w:val="-2"/>
        </w:rPr>
        <w:t xml:space="preserve"> </w:t>
      </w:r>
      <w:r>
        <w:rPr>
          <w:spacing w:val="-1"/>
        </w:rPr>
        <w:t>specified</w:t>
      </w:r>
      <w:r>
        <w:rPr>
          <w:spacing w:val="55"/>
        </w:rPr>
        <w:t xml:space="preserve"> </w:t>
      </w:r>
      <w:r>
        <w:rPr>
          <w:spacing w:val="-1"/>
        </w:rPr>
        <w:t>circumstances</w:t>
      </w:r>
      <w:r>
        <w:rPr>
          <w:spacing w:val="1"/>
        </w:rPr>
        <w:t xml:space="preserve"> </w:t>
      </w:r>
      <w:r>
        <w:rPr>
          <w:spacing w:val="-3"/>
        </w:rPr>
        <w:t>in</w:t>
      </w:r>
      <w:r>
        <w:rPr>
          <w:spacing w:val="2"/>
        </w:rPr>
        <w:t xml:space="preserve"> </w:t>
      </w:r>
      <w:r>
        <w:rPr>
          <w:spacing w:val="-1"/>
        </w:rPr>
        <w:t>the</w:t>
      </w:r>
      <w:r>
        <w:rPr>
          <w:spacing w:val="-2"/>
        </w:rPr>
        <w:t xml:space="preserve"> determination </w:t>
      </w:r>
      <w:r>
        <w:rPr>
          <w:spacing w:val="-1"/>
        </w:rPr>
        <w:t>may</w:t>
      </w:r>
      <w:r>
        <w:rPr>
          <w:spacing w:val="1"/>
        </w:rPr>
        <w:t xml:space="preserve"> </w:t>
      </w:r>
      <w:r>
        <w:rPr>
          <w:spacing w:val="-1"/>
        </w:rPr>
        <w:t>require</w:t>
      </w:r>
      <w:r>
        <w:rPr>
          <w:spacing w:val="-2"/>
        </w:rPr>
        <w:t xml:space="preserve"> </w:t>
      </w:r>
      <w:r>
        <w:rPr>
          <w:spacing w:val="-1"/>
        </w:rPr>
        <w:t>the</w:t>
      </w:r>
      <w:r>
        <w:rPr>
          <w:spacing w:val="2"/>
        </w:rPr>
        <w:t xml:space="preserve"> </w:t>
      </w:r>
      <w:r>
        <w:rPr>
          <w:spacing w:val="-1"/>
        </w:rPr>
        <w:t>provision</w:t>
      </w:r>
      <w:r>
        <w:rPr>
          <w:spacing w:val="-2"/>
        </w:rPr>
        <w:t xml:space="preserve"> </w:t>
      </w:r>
      <w:r>
        <w:t>of</w:t>
      </w:r>
      <w:r>
        <w:rPr>
          <w:spacing w:val="-3"/>
        </w:rPr>
        <w:t xml:space="preserve"> </w:t>
      </w:r>
      <w:r>
        <w:rPr>
          <w:spacing w:val="-2"/>
        </w:rPr>
        <w:t xml:space="preserve">information </w:t>
      </w:r>
      <w:r>
        <w:t>to</w:t>
      </w:r>
      <w:r>
        <w:rPr>
          <w:spacing w:val="-2"/>
        </w:rPr>
        <w:t xml:space="preserve"> </w:t>
      </w:r>
      <w:r>
        <w:rPr>
          <w:spacing w:val="-1"/>
        </w:rPr>
        <w:t>the</w:t>
      </w:r>
      <w:r>
        <w:rPr>
          <w:spacing w:val="2"/>
        </w:rPr>
        <w:t xml:space="preserve"> </w:t>
      </w:r>
      <w:r>
        <w:rPr>
          <w:spacing w:val="-1"/>
        </w:rPr>
        <w:t>Commissioner</w:t>
      </w:r>
      <w:r>
        <w:rPr>
          <w:spacing w:val="75"/>
        </w:rPr>
        <w:t xml:space="preserve"> </w:t>
      </w:r>
      <w:r>
        <w:rPr>
          <w:spacing w:val="-1"/>
        </w:rPr>
        <w:t>including</w:t>
      </w:r>
      <w:r>
        <w:rPr>
          <w:spacing w:val="-2"/>
        </w:rPr>
        <w:t xml:space="preserve"> </w:t>
      </w:r>
      <w:r>
        <w:rPr>
          <w:spacing w:val="-1"/>
        </w:rPr>
        <w:t>personal</w:t>
      </w:r>
      <w:r>
        <w:t xml:space="preserve"> </w:t>
      </w:r>
      <w:r>
        <w:rPr>
          <w:spacing w:val="-2"/>
        </w:rPr>
        <w:t xml:space="preserve">information </w:t>
      </w:r>
      <w:r>
        <w:rPr>
          <w:spacing w:val="-1"/>
        </w:rPr>
        <w:t>such</w:t>
      </w:r>
      <w:r>
        <w:rPr>
          <w:spacing w:val="2"/>
        </w:rPr>
        <w:t xml:space="preserve"> </w:t>
      </w:r>
      <w:r>
        <w:rPr>
          <w:spacing w:val="-2"/>
        </w:rPr>
        <w:t>as</w:t>
      </w:r>
      <w:r>
        <w:rPr>
          <w:spacing w:val="1"/>
        </w:rPr>
        <w:t xml:space="preserve"> </w:t>
      </w:r>
      <w:r>
        <w:rPr>
          <w:spacing w:val="-1"/>
        </w:rPr>
        <w:t>records</w:t>
      </w:r>
      <w:r>
        <w:rPr>
          <w:spacing w:val="-4"/>
        </w:rPr>
        <w:t xml:space="preserve"> </w:t>
      </w:r>
      <w:r>
        <w:t>of</w:t>
      </w:r>
      <w:r>
        <w:rPr>
          <w:spacing w:val="-3"/>
        </w:rPr>
        <w:t xml:space="preserve"> </w:t>
      </w:r>
      <w:r>
        <w:t>sales</w:t>
      </w:r>
      <w:r>
        <w:rPr>
          <w:spacing w:val="-4"/>
        </w:rPr>
        <w:t xml:space="preserve"> </w:t>
      </w:r>
      <w:r>
        <w:rPr>
          <w:spacing w:val="-1"/>
        </w:rPr>
        <w:t>and</w:t>
      </w:r>
      <w:r>
        <w:rPr>
          <w:spacing w:val="-2"/>
        </w:rPr>
        <w:t xml:space="preserve"> </w:t>
      </w:r>
      <w:r>
        <w:rPr>
          <w:spacing w:val="-1"/>
        </w:rPr>
        <w:t>manufacturing</w:t>
      </w:r>
      <w:r>
        <w:rPr>
          <w:spacing w:val="15"/>
        </w:rPr>
        <w:t xml:space="preserve"> </w:t>
      </w:r>
      <w:r>
        <w:rPr>
          <w:spacing w:val="-2"/>
        </w:rPr>
        <w:t>of</w:t>
      </w:r>
      <w:r>
        <w:rPr>
          <w:spacing w:val="-3"/>
        </w:rPr>
        <w:t xml:space="preserve"> </w:t>
      </w:r>
      <w:r>
        <w:t>a</w:t>
      </w:r>
      <w:r>
        <w:rPr>
          <w:spacing w:val="2"/>
        </w:rPr>
        <w:t xml:space="preserve"> </w:t>
      </w:r>
      <w:r>
        <w:rPr>
          <w:spacing w:val="-1"/>
        </w:rPr>
        <w:t>business.</w:t>
      </w:r>
      <w:r>
        <w:rPr>
          <w:spacing w:val="2"/>
        </w:rPr>
        <w:t xml:space="preserve"> </w:t>
      </w:r>
      <w:r>
        <w:rPr>
          <w:spacing w:val="-3"/>
        </w:rPr>
        <w:t>To</w:t>
      </w:r>
      <w:r>
        <w:rPr>
          <w:spacing w:val="-2"/>
        </w:rPr>
        <w:t xml:space="preserve"> </w:t>
      </w:r>
      <w:r>
        <w:t>any</w:t>
      </w:r>
      <w:r>
        <w:rPr>
          <w:spacing w:val="53"/>
        </w:rPr>
        <w:t xml:space="preserve"> </w:t>
      </w:r>
      <w:r>
        <w:rPr>
          <w:rFonts w:cs="Arial"/>
          <w:spacing w:val="-1"/>
        </w:rPr>
        <w:t>extent</w:t>
      </w:r>
      <w:r>
        <w:rPr>
          <w:rFonts w:cs="Arial"/>
          <w:spacing w:val="-3"/>
        </w:rPr>
        <w:t xml:space="preserve"> </w:t>
      </w:r>
      <w:r>
        <w:rPr>
          <w:rFonts w:cs="Arial"/>
        </w:rPr>
        <w:t>to</w:t>
      </w:r>
      <w:r>
        <w:rPr>
          <w:rFonts w:cs="Arial"/>
          <w:spacing w:val="2"/>
        </w:rPr>
        <w:t xml:space="preserve"> </w:t>
      </w:r>
      <w:r>
        <w:rPr>
          <w:rFonts w:cs="Arial"/>
          <w:spacing w:val="-2"/>
        </w:rPr>
        <w:t xml:space="preserve">which </w:t>
      </w:r>
      <w:r>
        <w:rPr>
          <w:rFonts w:cs="Arial"/>
          <w:spacing w:val="-1"/>
        </w:rPr>
        <w:t>the</w:t>
      </w:r>
      <w:r>
        <w:rPr>
          <w:rFonts w:cs="Arial"/>
          <w:spacing w:val="-2"/>
        </w:rPr>
        <w:t xml:space="preserve"> </w:t>
      </w:r>
      <w:r>
        <w:rPr>
          <w:rFonts w:cs="Arial"/>
          <w:spacing w:val="-1"/>
        </w:rPr>
        <w:t>provision</w:t>
      </w:r>
      <w:r>
        <w:rPr>
          <w:rFonts w:cs="Arial"/>
          <w:spacing w:val="-2"/>
        </w:rPr>
        <w:t xml:space="preserve"> </w:t>
      </w:r>
      <w:r>
        <w:rPr>
          <w:rFonts w:cs="Arial"/>
        </w:rPr>
        <w:t>of</w:t>
      </w:r>
      <w:r>
        <w:rPr>
          <w:rFonts w:cs="Arial"/>
          <w:spacing w:val="2"/>
        </w:rPr>
        <w:t xml:space="preserve"> </w:t>
      </w:r>
      <w:r>
        <w:rPr>
          <w:rFonts w:cs="Arial"/>
          <w:spacing w:val="-2"/>
        </w:rPr>
        <w:t>this</w:t>
      </w:r>
      <w:r>
        <w:rPr>
          <w:rFonts w:cs="Arial"/>
          <w:spacing w:val="1"/>
        </w:rPr>
        <w:t xml:space="preserve"> </w:t>
      </w:r>
      <w:r>
        <w:rPr>
          <w:rFonts w:cs="Arial"/>
          <w:spacing w:val="-2"/>
        </w:rPr>
        <w:t xml:space="preserve">information </w:t>
      </w:r>
      <w:r>
        <w:rPr>
          <w:rFonts w:cs="Arial"/>
          <w:spacing w:val="-1"/>
        </w:rPr>
        <w:t>constitutes</w:t>
      </w:r>
      <w:r>
        <w:rPr>
          <w:rFonts w:cs="Arial"/>
          <w:spacing w:val="-4"/>
        </w:rPr>
        <w:t xml:space="preserve"> </w:t>
      </w:r>
      <w:r>
        <w:rPr>
          <w:rFonts w:cs="Arial"/>
        </w:rPr>
        <w:t>a</w:t>
      </w:r>
      <w:r>
        <w:rPr>
          <w:rFonts w:cs="Arial"/>
          <w:spacing w:val="2"/>
        </w:rPr>
        <w:t xml:space="preserve"> </w:t>
      </w:r>
      <w:r>
        <w:rPr>
          <w:rFonts w:cs="Arial"/>
          <w:spacing w:val="-2"/>
        </w:rPr>
        <w:t>limitation</w:t>
      </w:r>
      <w:r>
        <w:rPr>
          <w:rFonts w:cs="Arial"/>
          <w:spacing w:val="2"/>
        </w:rPr>
        <w:t xml:space="preserve"> </w:t>
      </w:r>
      <w:r>
        <w:rPr>
          <w:rFonts w:cs="Arial"/>
          <w:spacing w:val="-2"/>
        </w:rPr>
        <w:t>of</w:t>
      </w:r>
      <w:r>
        <w:rPr>
          <w:rFonts w:cs="Arial"/>
          <w:spacing w:val="2"/>
        </w:rPr>
        <w:t xml:space="preserve"> </w:t>
      </w:r>
      <w:r>
        <w:rPr>
          <w:rFonts w:cs="Arial"/>
        </w:rPr>
        <w:t>a</w:t>
      </w:r>
      <w:r>
        <w:rPr>
          <w:rFonts w:cs="Arial"/>
          <w:spacing w:val="-2"/>
        </w:rPr>
        <w:t xml:space="preserve"> </w:t>
      </w:r>
      <w:r>
        <w:rPr>
          <w:rFonts w:cs="Arial"/>
          <w:spacing w:val="-1"/>
        </w:rPr>
        <w:t>person’s</w:t>
      </w:r>
      <w:r>
        <w:rPr>
          <w:rFonts w:cs="Arial"/>
          <w:spacing w:val="1"/>
        </w:rPr>
        <w:t xml:space="preserve"> </w:t>
      </w:r>
      <w:r>
        <w:rPr>
          <w:rFonts w:cs="Arial"/>
          <w:spacing w:val="-2"/>
        </w:rPr>
        <w:t>right</w:t>
      </w:r>
      <w:r>
        <w:rPr>
          <w:rFonts w:cs="Arial"/>
          <w:spacing w:val="2"/>
        </w:rPr>
        <w:t xml:space="preserve"> </w:t>
      </w:r>
      <w:r>
        <w:rPr>
          <w:rFonts w:cs="Arial"/>
          <w:spacing w:val="-2"/>
        </w:rPr>
        <w:t>to</w:t>
      </w:r>
      <w:r>
        <w:rPr>
          <w:rFonts w:cs="Arial"/>
          <w:spacing w:val="2"/>
        </w:rPr>
        <w:t xml:space="preserve"> </w:t>
      </w:r>
      <w:r>
        <w:rPr>
          <w:rFonts w:cs="Arial"/>
          <w:spacing w:val="-2"/>
        </w:rPr>
        <w:t>be</w:t>
      </w:r>
      <w:r>
        <w:rPr>
          <w:rFonts w:cs="Arial"/>
          <w:spacing w:val="81"/>
        </w:rPr>
        <w:t xml:space="preserve"> </w:t>
      </w:r>
      <w:r>
        <w:rPr>
          <w:spacing w:val="-1"/>
        </w:rPr>
        <w:t>protected</w:t>
      </w:r>
      <w:r>
        <w:rPr>
          <w:spacing w:val="2"/>
        </w:rPr>
        <w:t xml:space="preserve"> </w:t>
      </w:r>
      <w:r>
        <w:rPr>
          <w:spacing w:val="-3"/>
        </w:rPr>
        <w:t>from</w:t>
      </w:r>
      <w:r>
        <w:rPr>
          <w:spacing w:val="4"/>
        </w:rPr>
        <w:t xml:space="preserve"> </w:t>
      </w:r>
      <w:r>
        <w:rPr>
          <w:spacing w:val="-2"/>
        </w:rPr>
        <w:t>interference</w:t>
      </w:r>
      <w:r>
        <w:rPr>
          <w:spacing w:val="2"/>
        </w:rPr>
        <w:t xml:space="preserve"> </w:t>
      </w:r>
      <w:r>
        <w:rPr>
          <w:spacing w:val="-2"/>
        </w:rPr>
        <w:t>with</w:t>
      </w:r>
      <w:r>
        <w:rPr>
          <w:spacing w:val="2"/>
        </w:rPr>
        <w:t xml:space="preserve"> </w:t>
      </w:r>
      <w:r>
        <w:rPr>
          <w:spacing w:val="-1"/>
        </w:rPr>
        <w:t>his</w:t>
      </w:r>
      <w:r>
        <w:rPr>
          <w:spacing w:val="-4"/>
        </w:rPr>
        <w:t xml:space="preserve"> </w:t>
      </w:r>
      <w:r>
        <w:t>or</w:t>
      </w:r>
      <w:r>
        <w:rPr>
          <w:spacing w:val="-6"/>
        </w:rPr>
        <w:t xml:space="preserve"> </w:t>
      </w:r>
      <w:r>
        <w:t>her</w:t>
      </w:r>
      <w:r>
        <w:rPr>
          <w:spacing w:val="-6"/>
        </w:rPr>
        <w:t xml:space="preserve"> </w:t>
      </w:r>
      <w:r>
        <w:rPr>
          <w:spacing w:val="-1"/>
        </w:rPr>
        <w:t>privacy,</w:t>
      </w:r>
      <w:r>
        <w:rPr>
          <w:spacing w:val="-3"/>
        </w:rPr>
        <w:t xml:space="preserve"> </w:t>
      </w:r>
      <w:r>
        <w:rPr>
          <w:spacing w:val="-1"/>
        </w:rPr>
        <w:t>the</w:t>
      </w:r>
      <w:r>
        <w:rPr>
          <w:spacing w:val="2"/>
        </w:rPr>
        <w:t xml:space="preserve"> </w:t>
      </w:r>
      <w:r>
        <w:rPr>
          <w:spacing w:val="-2"/>
        </w:rPr>
        <w:t>limitation</w:t>
      </w:r>
      <w:r>
        <w:rPr>
          <w:spacing w:val="2"/>
        </w:rPr>
        <w:t xml:space="preserve"> </w:t>
      </w:r>
      <w:r>
        <w:rPr>
          <w:spacing w:val="-1"/>
        </w:rPr>
        <w:t>is</w:t>
      </w:r>
      <w:r>
        <w:rPr>
          <w:spacing w:val="1"/>
        </w:rPr>
        <w:t xml:space="preserve"> </w:t>
      </w:r>
      <w:r>
        <w:rPr>
          <w:spacing w:val="-2"/>
        </w:rPr>
        <w:t xml:space="preserve">justified </w:t>
      </w:r>
      <w:r>
        <w:rPr>
          <w:spacing w:val="-1"/>
        </w:rPr>
        <w:t>because</w:t>
      </w:r>
      <w:r>
        <w:rPr>
          <w:spacing w:val="-2"/>
        </w:rPr>
        <w:t xml:space="preserve"> </w:t>
      </w:r>
      <w:r>
        <w:rPr>
          <w:spacing w:val="-1"/>
        </w:rPr>
        <w:t>the</w:t>
      </w:r>
      <w:r>
        <w:rPr>
          <w:spacing w:val="2"/>
        </w:rPr>
        <w:t xml:space="preserve"> </w:t>
      </w:r>
      <w:r>
        <w:rPr>
          <w:spacing w:val="-2"/>
        </w:rPr>
        <w:t>provision</w:t>
      </w:r>
      <w:r>
        <w:rPr>
          <w:spacing w:val="2"/>
        </w:rPr>
        <w:t xml:space="preserve"> </w:t>
      </w:r>
      <w:r>
        <w:rPr>
          <w:spacing w:val="-2"/>
        </w:rPr>
        <w:t>of</w:t>
      </w:r>
      <w:r>
        <w:rPr>
          <w:spacing w:val="99"/>
        </w:rPr>
        <w:t xml:space="preserve"> </w:t>
      </w:r>
      <w:r>
        <w:rPr>
          <w:spacing w:val="-1"/>
        </w:rPr>
        <w:t>information</w:t>
      </w:r>
      <w:r>
        <w:rPr>
          <w:spacing w:val="-2"/>
        </w:rPr>
        <w:t xml:space="preserve"> </w:t>
      </w:r>
      <w:r>
        <w:rPr>
          <w:spacing w:val="-1"/>
        </w:rPr>
        <w:t>is:</w:t>
      </w:r>
    </w:p>
    <w:p w:rsidR="005D6E3D" w:rsidRDefault="00E77DBE">
      <w:pPr>
        <w:pStyle w:val="BodyText"/>
        <w:numPr>
          <w:ilvl w:val="1"/>
          <w:numId w:val="1"/>
        </w:numPr>
        <w:tabs>
          <w:tab w:val="left" w:pos="1185"/>
        </w:tabs>
        <w:spacing w:before="120" w:line="273" w:lineRule="auto"/>
        <w:ind w:left="1185" w:right="662" w:hanging="361"/>
        <w:jc w:val="both"/>
      </w:pPr>
      <w:r>
        <w:rPr>
          <w:spacing w:val="-1"/>
        </w:rPr>
        <w:t>contingent</w:t>
      </w:r>
      <w:r>
        <w:rPr>
          <w:spacing w:val="4"/>
        </w:rPr>
        <w:t xml:space="preserve"> </w:t>
      </w:r>
      <w:r>
        <w:rPr>
          <w:spacing w:val="-2"/>
        </w:rPr>
        <w:t>on</w:t>
      </w:r>
      <w:r>
        <w:rPr>
          <w:spacing w:val="2"/>
        </w:rPr>
        <w:t xml:space="preserve"> </w:t>
      </w:r>
      <w:r>
        <w:rPr>
          <w:spacing w:val="-1"/>
        </w:rPr>
        <w:t>the</w:t>
      </w:r>
      <w:r>
        <w:rPr>
          <w:spacing w:val="-2"/>
        </w:rPr>
        <w:t xml:space="preserve"> affected</w:t>
      </w:r>
      <w:r>
        <w:rPr>
          <w:spacing w:val="2"/>
        </w:rPr>
        <w:t xml:space="preserve"> </w:t>
      </w:r>
      <w:r>
        <w:rPr>
          <w:spacing w:val="-2"/>
        </w:rPr>
        <w:t xml:space="preserve">person </w:t>
      </w:r>
      <w:r>
        <w:rPr>
          <w:spacing w:val="-1"/>
        </w:rPr>
        <w:t>giving</w:t>
      </w:r>
      <w:r>
        <w:rPr>
          <w:spacing w:val="-2"/>
        </w:rPr>
        <w:t xml:space="preserve"> </w:t>
      </w:r>
      <w:r>
        <w:rPr>
          <w:spacing w:val="-1"/>
        </w:rPr>
        <w:t>consent</w:t>
      </w:r>
      <w:r>
        <w:rPr>
          <w:spacing w:val="-3"/>
        </w:rPr>
        <w:t xml:space="preserve"> </w:t>
      </w:r>
      <w:r>
        <w:rPr>
          <w:spacing w:val="-2"/>
        </w:rPr>
        <w:t>to</w:t>
      </w:r>
      <w:r>
        <w:rPr>
          <w:spacing w:val="2"/>
        </w:rPr>
        <w:t xml:space="preserve"> </w:t>
      </w:r>
      <w:r>
        <w:rPr>
          <w:spacing w:val="-1"/>
        </w:rPr>
        <w:t>the</w:t>
      </w:r>
      <w:r>
        <w:rPr>
          <w:spacing w:val="-2"/>
        </w:rPr>
        <w:t xml:space="preserve"> </w:t>
      </w:r>
      <w:r>
        <w:rPr>
          <w:spacing w:val="-1"/>
        </w:rPr>
        <w:t>disclosure</w:t>
      </w:r>
      <w:r>
        <w:rPr>
          <w:spacing w:val="-2"/>
        </w:rPr>
        <w:t xml:space="preserve"> </w:t>
      </w:r>
      <w:r>
        <w:t>of</w:t>
      </w:r>
      <w:r>
        <w:rPr>
          <w:spacing w:val="2"/>
        </w:rPr>
        <w:t xml:space="preserve"> </w:t>
      </w:r>
      <w:r>
        <w:rPr>
          <w:spacing w:val="-2"/>
        </w:rPr>
        <w:t>information</w:t>
      </w:r>
      <w:r>
        <w:rPr>
          <w:spacing w:val="2"/>
        </w:rPr>
        <w:t xml:space="preserve"> </w:t>
      </w:r>
      <w:r>
        <w:rPr>
          <w:spacing w:val="-2"/>
        </w:rPr>
        <w:t>by</w:t>
      </w:r>
      <w:r>
        <w:rPr>
          <w:spacing w:val="61"/>
        </w:rPr>
        <w:t xml:space="preserve"> </w:t>
      </w:r>
      <w:r>
        <w:rPr>
          <w:spacing w:val="-1"/>
        </w:rPr>
        <w:t>nominating</w:t>
      </w:r>
      <w:r>
        <w:rPr>
          <w:spacing w:val="2"/>
        </w:rPr>
        <w:t xml:space="preserve"> </w:t>
      </w:r>
      <w:r>
        <w:rPr>
          <w:spacing w:val="-2"/>
        </w:rPr>
        <w:t xml:space="preserve">to </w:t>
      </w:r>
      <w:r>
        <w:rPr>
          <w:spacing w:val="-1"/>
        </w:rPr>
        <w:t>participate</w:t>
      </w:r>
      <w:r>
        <w:rPr>
          <w:spacing w:val="2"/>
        </w:rPr>
        <w:t xml:space="preserve"> </w:t>
      </w:r>
      <w:r>
        <w:rPr>
          <w:spacing w:val="-1"/>
        </w:rPr>
        <w:t>in</w:t>
      </w:r>
      <w:r>
        <w:rPr>
          <w:spacing w:val="-2"/>
        </w:rPr>
        <w:t xml:space="preserve"> </w:t>
      </w:r>
      <w:r>
        <w:rPr>
          <w:spacing w:val="-1"/>
        </w:rPr>
        <w:t>the</w:t>
      </w:r>
      <w:r>
        <w:rPr>
          <w:spacing w:val="2"/>
        </w:rPr>
        <w:t xml:space="preserve"> </w:t>
      </w:r>
      <w:proofErr w:type="spellStart"/>
      <w:r>
        <w:rPr>
          <w:spacing w:val="-2"/>
        </w:rPr>
        <w:t>JobKeeper</w:t>
      </w:r>
      <w:proofErr w:type="spellEnd"/>
      <w:r>
        <w:rPr>
          <w:spacing w:val="-1"/>
        </w:rPr>
        <w:t xml:space="preserve"> scheme,</w:t>
      </w:r>
      <w:r>
        <w:rPr>
          <w:spacing w:val="-3"/>
        </w:rPr>
        <w:t xml:space="preserve"> </w:t>
      </w:r>
      <w:r>
        <w:t>or</w:t>
      </w:r>
      <w:r>
        <w:rPr>
          <w:spacing w:val="-1"/>
        </w:rPr>
        <w:t xml:space="preserve"> in</w:t>
      </w:r>
      <w:r>
        <w:rPr>
          <w:spacing w:val="2"/>
        </w:rPr>
        <w:t xml:space="preserve"> </w:t>
      </w:r>
      <w:r>
        <w:rPr>
          <w:spacing w:val="-1"/>
        </w:rPr>
        <w:t>the</w:t>
      </w:r>
      <w:r>
        <w:rPr>
          <w:spacing w:val="-2"/>
        </w:rPr>
        <w:t xml:space="preserve"> </w:t>
      </w:r>
      <w:r>
        <w:rPr>
          <w:spacing w:val="-1"/>
        </w:rPr>
        <w:t>case</w:t>
      </w:r>
      <w:r>
        <w:rPr>
          <w:spacing w:val="-2"/>
        </w:rPr>
        <w:t xml:space="preserve"> </w:t>
      </w:r>
      <w:r>
        <w:t>of</w:t>
      </w:r>
      <w:r>
        <w:rPr>
          <w:spacing w:val="-3"/>
        </w:rPr>
        <w:t xml:space="preserve"> </w:t>
      </w:r>
      <w:r>
        <w:t>an</w:t>
      </w:r>
      <w:r>
        <w:rPr>
          <w:spacing w:val="-2"/>
        </w:rPr>
        <w:t xml:space="preserve"> </w:t>
      </w:r>
      <w:r>
        <w:rPr>
          <w:spacing w:val="-1"/>
        </w:rPr>
        <w:t>employee,</w:t>
      </w:r>
      <w:r>
        <w:rPr>
          <w:spacing w:val="35"/>
        </w:rPr>
        <w:t xml:space="preserve"> </w:t>
      </w:r>
      <w:r>
        <w:rPr>
          <w:spacing w:val="-1"/>
        </w:rPr>
        <w:t>agreeing</w:t>
      </w:r>
      <w:r>
        <w:rPr>
          <w:spacing w:val="2"/>
        </w:rPr>
        <w:t xml:space="preserve"> </w:t>
      </w:r>
      <w:r>
        <w:rPr>
          <w:spacing w:val="-2"/>
        </w:rPr>
        <w:t>to</w:t>
      </w:r>
      <w:r>
        <w:rPr>
          <w:spacing w:val="2"/>
        </w:rPr>
        <w:t xml:space="preserve"> </w:t>
      </w:r>
      <w:r>
        <w:rPr>
          <w:spacing w:val="-2"/>
        </w:rPr>
        <w:t xml:space="preserve">be </w:t>
      </w:r>
      <w:r>
        <w:rPr>
          <w:spacing w:val="-1"/>
        </w:rPr>
        <w:t>nominated;</w:t>
      </w:r>
    </w:p>
    <w:p w:rsidR="005D6E3D" w:rsidRDefault="00E77DBE">
      <w:pPr>
        <w:pStyle w:val="BodyText"/>
        <w:numPr>
          <w:ilvl w:val="1"/>
          <w:numId w:val="1"/>
        </w:numPr>
        <w:tabs>
          <w:tab w:val="left" w:pos="1185"/>
        </w:tabs>
        <w:spacing w:before="124" w:line="273" w:lineRule="auto"/>
        <w:ind w:left="1185" w:right="614" w:hanging="361"/>
      </w:pPr>
      <w:r>
        <w:rPr>
          <w:spacing w:val="-1"/>
        </w:rPr>
        <w:t>in</w:t>
      </w:r>
      <w:r>
        <w:rPr>
          <w:spacing w:val="2"/>
        </w:rPr>
        <w:t xml:space="preserve"> </w:t>
      </w:r>
      <w:r>
        <w:rPr>
          <w:spacing w:val="-1"/>
        </w:rPr>
        <w:t>pursuit</w:t>
      </w:r>
      <w:r>
        <w:rPr>
          <w:spacing w:val="-3"/>
        </w:rPr>
        <w:t xml:space="preserve"> </w:t>
      </w:r>
      <w:r>
        <w:t>of</w:t>
      </w:r>
      <w:r>
        <w:rPr>
          <w:spacing w:val="-3"/>
        </w:rPr>
        <w:t xml:space="preserve"> </w:t>
      </w:r>
      <w:r>
        <w:rPr>
          <w:spacing w:val="-1"/>
        </w:rPr>
        <w:t>the</w:t>
      </w:r>
      <w:r>
        <w:rPr>
          <w:spacing w:val="2"/>
        </w:rPr>
        <w:t xml:space="preserve"> </w:t>
      </w:r>
      <w:r>
        <w:rPr>
          <w:spacing w:val="-2"/>
        </w:rPr>
        <w:t xml:space="preserve">legitimate </w:t>
      </w:r>
      <w:r>
        <w:rPr>
          <w:spacing w:val="-1"/>
        </w:rPr>
        <w:t>objective</w:t>
      </w:r>
      <w:r>
        <w:rPr>
          <w:spacing w:val="2"/>
        </w:rPr>
        <w:t xml:space="preserve"> </w:t>
      </w:r>
      <w:r>
        <w:rPr>
          <w:spacing w:val="-2"/>
        </w:rPr>
        <w:t>identified</w:t>
      </w:r>
      <w:r>
        <w:rPr>
          <w:spacing w:val="5"/>
        </w:rPr>
        <w:t xml:space="preserve"> </w:t>
      </w:r>
      <w:r>
        <w:rPr>
          <w:rFonts w:cs="Arial"/>
        </w:rPr>
        <w:t>–</w:t>
      </w:r>
      <w:r>
        <w:rPr>
          <w:rFonts w:cs="Arial"/>
          <w:spacing w:val="3"/>
        </w:rPr>
        <w:t xml:space="preserve"> </w:t>
      </w:r>
      <w:r>
        <w:rPr>
          <w:spacing w:val="-3"/>
        </w:rPr>
        <w:t>which</w:t>
      </w:r>
      <w:r>
        <w:rPr>
          <w:spacing w:val="2"/>
        </w:rPr>
        <w:t xml:space="preserve"> </w:t>
      </w:r>
      <w:r>
        <w:rPr>
          <w:spacing w:val="-1"/>
        </w:rPr>
        <w:t>is</w:t>
      </w:r>
      <w:r>
        <w:rPr>
          <w:spacing w:val="1"/>
        </w:rPr>
        <w:t xml:space="preserve"> </w:t>
      </w:r>
      <w:r>
        <w:rPr>
          <w:spacing w:val="-2"/>
        </w:rPr>
        <w:t>to</w:t>
      </w:r>
      <w:r>
        <w:rPr>
          <w:spacing w:val="2"/>
        </w:rPr>
        <w:t xml:space="preserve"> </w:t>
      </w:r>
      <w:r>
        <w:rPr>
          <w:spacing w:val="-1"/>
        </w:rPr>
        <w:t>respond</w:t>
      </w:r>
      <w:r>
        <w:rPr>
          <w:spacing w:val="-2"/>
        </w:rPr>
        <w:t xml:space="preserve"> </w:t>
      </w:r>
      <w:r>
        <w:rPr>
          <w:spacing w:val="2"/>
        </w:rPr>
        <w:t>to</w:t>
      </w:r>
      <w:r>
        <w:rPr>
          <w:spacing w:val="-2"/>
        </w:rPr>
        <w:t xml:space="preserve"> </w:t>
      </w:r>
      <w:r>
        <w:rPr>
          <w:spacing w:val="-1"/>
        </w:rPr>
        <w:t>the</w:t>
      </w:r>
      <w:r>
        <w:rPr>
          <w:spacing w:val="-2"/>
        </w:rPr>
        <w:t xml:space="preserve"> </w:t>
      </w:r>
      <w:r>
        <w:rPr>
          <w:spacing w:val="-1"/>
        </w:rPr>
        <w:t>economic</w:t>
      </w:r>
      <w:r>
        <w:rPr>
          <w:spacing w:val="61"/>
        </w:rPr>
        <w:t xml:space="preserve"> </w:t>
      </w:r>
      <w:r>
        <w:rPr>
          <w:spacing w:val="-1"/>
        </w:rPr>
        <w:t>downturn</w:t>
      </w:r>
      <w:r>
        <w:rPr>
          <w:spacing w:val="-2"/>
        </w:rPr>
        <w:t xml:space="preserve"> </w:t>
      </w:r>
      <w:r>
        <w:rPr>
          <w:spacing w:val="-1"/>
        </w:rPr>
        <w:t>caused</w:t>
      </w:r>
      <w:r>
        <w:rPr>
          <w:spacing w:val="-2"/>
        </w:rPr>
        <w:t xml:space="preserve"> </w:t>
      </w:r>
      <w:r>
        <w:t>by</w:t>
      </w:r>
      <w:r>
        <w:rPr>
          <w:spacing w:val="1"/>
        </w:rPr>
        <w:t xml:space="preserve"> </w:t>
      </w:r>
      <w:r>
        <w:rPr>
          <w:spacing w:val="-1"/>
        </w:rPr>
        <w:t>the</w:t>
      </w:r>
      <w:r>
        <w:rPr>
          <w:spacing w:val="-2"/>
        </w:rPr>
        <w:t xml:space="preserve"> Coronavirus</w:t>
      </w:r>
      <w:r>
        <w:rPr>
          <w:spacing w:val="1"/>
        </w:rPr>
        <w:t xml:space="preserve"> </w:t>
      </w:r>
      <w:r>
        <w:t>by</w:t>
      </w:r>
      <w:r>
        <w:rPr>
          <w:spacing w:val="-4"/>
        </w:rPr>
        <w:t xml:space="preserve"> </w:t>
      </w:r>
      <w:r>
        <w:rPr>
          <w:spacing w:val="-2"/>
        </w:rPr>
        <w:t xml:space="preserve">providing </w:t>
      </w:r>
      <w:r>
        <w:t>a</w:t>
      </w:r>
      <w:r>
        <w:rPr>
          <w:spacing w:val="2"/>
        </w:rPr>
        <w:t xml:space="preserve"> </w:t>
      </w:r>
      <w:r>
        <w:rPr>
          <w:spacing w:val="-1"/>
        </w:rPr>
        <w:t>wage</w:t>
      </w:r>
      <w:r>
        <w:rPr>
          <w:spacing w:val="-2"/>
        </w:rPr>
        <w:t xml:space="preserve"> </w:t>
      </w:r>
      <w:r>
        <w:rPr>
          <w:spacing w:val="-1"/>
        </w:rPr>
        <w:t>subsidy</w:t>
      </w:r>
      <w:r>
        <w:rPr>
          <w:spacing w:val="-4"/>
        </w:rPr>
        <w:t xml:space="preserve"> </w:t>
      </w:r>
      <w:r>
        <w:t>to</w:t>
      </w:r>
      <w:r>
        <w:rPr>
          <w:spacing w:val="-2"/>
        </w:rPr>
        <w:t xml:space="preserve"> </w:t>
      </w:r>
      <w:r>
        <w:rPr>
          <w:spacing w:val="-1"/>
        </w:rPr>
        <w:t>affected</w:t>
      </w:r>
      <w:r>
        <w:rPr>
          <w:spacing w:val="63"/>
        </w:rPr>
        <w:t xml:space="preserve"> </w:t>
      </w:r>
      <w:r>
        <w:rPr>
          <w:spacing w:val="-1"/>
        </w:rPr>
        <w:t>businesses,</w:t>
      </w:r>
      <w:r>
        <w:rPr>
          <w:spacing w:val="-3"/>
        </w:rPr>
        <w:t xml:space="preserve"> </w:t>
      </w:r>
      <w:r>
        <w:rPr>
          <w:spacing w:val="-1"/>
        </w:rPr>
        <w:t>and</w:t>
      </w:r>
    </w:p>
    <w:p w:rsidR="005D6E3D" w:rsidRDefault="00E77DBE">
      <w:pPr>
        <w:pStyle w:val="BodyText"/>
        <w:numPr>
          <w:ilvl w:val="1"/>
          <w:numId w:val="1"/>
        </w:numPr>
        <w:tabs>
          <w:tab w:val="left" w:pos="1185"/>
        </w:tabs>
        <w:spacing w:before="125" w:line="273" w:lineRule="auto"/>
        <w:ind w:left="1185" w:right="686" w:hanging="361"/>
        <w:jc w:val="both"/>
      </w:pPr>
      <w:r>
        <w:rPr>
          <w:spacing w:val="-1"/>
        </w:rPr>
        <w:t>rationally</w:t>
      </w:r>
      <w:r>
        <w:rPr>
          <w:spacing w:val="1"/>
        </w:rPr>
        <w:t xml:space="preserve"> </w:t>
      </w:r>
      <w:r>
        <w:rPr>
          <w:spacing w:val="-1"/>
        </w:rPr>
        <w:t>connected</w:t>
      </w:r>
      <w:r>
        <w:rPr>
          <w:spacing w:val="-2"/>
        </w:rPr>
        <w:t xml:space="preserve"> </w:t>
      </w:r>
      <w:r>
        <w:rPr>
          <w:spacing w:val="-1"/>
        </w:rPr>
        <w:t>and</w:t>
      </w:r>
      <w:r>
        <w:rPr>
          <w:spacing w:val="-2"/>
        </w:rPr>
        <w:t xml:space="preserve"> </w:t>
      </w:r>
      <w:r>
        <w:rPr>
          <w:spacing w:val="-1"/>
        </w:rPr>
        <w:t>proportionate</w:t>
      </w:r>
      <w:r>
        <w:rPr>
          <w:spacing w:val="-2"/>
        </w:rPr>
        <w:t xml:space="preserve"> </w:t>
      </w:r>
      <w:r>
        <w:t>to</w:t>
      </w:r>
      <w:r>
        <w:rPr>
          <w:spacing w:val="-2"/>
        </w:rPr>
        <w:t xml:space="preserve"> </w:t>
      </w:r>
      <w:r>
        <w:rPr>
          <w:spacing w:val="-1"/>
        </w:rPr>
        <w:t>the</w:t>
      </w:r>
      <w:r>
        <w:rPr>
          <w:spacing w:val="-2"/>
        </w:rPr>
        <w:t xml:space="preserve"> </w:t>
      </w:r>
      <w:r>
        <w:rPr>
          <w:spacing w:val="-1"/>
        </w:rPr>
        <w:t>objective</w:t>
      </w:r>
      <w:r>
        <w:rPr>
          <w:spacing w:val="2"/>
        </w:rPr>
        <w:t xml:space="preserve"> </w:t>
      </w:r>
      <w:r>
        <w:rPr>
          <w:spacing w:val="-1"/>
        </w:rPr>
        <w:t>sought</w:t>
      </w:r>
      <w:r>
        <w:rPr>
          <w:spacing w:val="-3"/>
        </w:rPr>
        <w:t xml:space="preserve"> </w:t>
      </w:r>
      <w:r>
        <w:t>as</w:t>
      </w:r>
      <w:r>
        <w:rPr>
          <w:spacing w:val="-4"/>
        </w:rPr>
        <w:t xml:space="preserve"> </w:t>
      </w:r>
      <w:r>
        <w:rPr>
          <w:spacing w:val="-1"/>
        </w:rPr>
        <w:t>the</w:t>
      </w:r>
      <w:r>
        <w:rPr>
          <w:spacing w:val="2"/>
        </w:rPr>
        <w:t xml:space="preserve"> </w:t>
      </w:r>
      <w:r>
        <w:rPr>
          <w:spacing w:val="-2"/>
        </w:rPr>
        <w:t xml:space="preserve">information </w:t>
      </w:r>
      <w:r>
        <w:rPr>
          <w:spacing w:val="-1"/>
        </w:rPr>
        <w:t>is</w:t>
      </w:r>
      <w:r>
        <w:rPr>
          <w:spacing w:val="39"/>
        </w:rPr>
        <w:t xml:space="preserve"> </w:t>
      </w:r>
      <w:r>
        <w:rPr>
          <w:spacing w:val="-1"/>
        </w:rPr>
        <w:t>required</w:t>
      </w:r>
      <w:r>
        <w:rPr>
          <w:spacing w:val="2"/>
        </w:rPr>
        <w:t xml:space="preserve"> </w:t>
      </w:r>
      <w:r>
        <w:rPr>
          <w:spacing w:val="-2"/>
        </w:rPr>
        <w:t xml:space="preserve">to </w:t>
      </w:r>
      <w:r>
        <w:rPr>
          <w:spacing w:val="-1"/>
        </w:rPr>
        <w:t>determine</w:t>
      </w:r>
      <w:r>
        <w:rPr>
          <w:spacing w:val="-2"/>
        </w:rPr>
        <w:t xml:space="preserve"> eligibility</w:t>
      </w:r>
      <w:r>
        <w:rPr>
          <w:spacing w:val="1"/>
        </w:rPr>
        <w:t xml:space="preserve"> </w:t>
      </w:r>
      <w:r>
        <w:rPr>
          <w:spacing w:val="-1"/>
        </w:rPr>
        <w:t>for the</w:t>
      </w:r>
      <w:r>
        <w:rPr>
          <w:spacing w:val="-2"/>
        </w:rPr>
        <w:t xml:space="preserve"> </w:t>
      </w:r>
      <w:r>
        <w:rPr>
          <w:spacing w:val="-1"/>
        </w:rPr>
        <w:t xml:space="preserve">higher </w:t>
      </w:r>
      <w:r>
        <w:rPr>
          <w:spacing w:val="-2"/>
        </w:rPr>
        <w:t xml:space="preserve">rate </w:t>
      </w:r>
      <w:r>
        <w:t>of</w:t>
      </w:r>
      <w:r>
        <w:rPr>
          <w:spacing w:val="-3"/>
        </w:rPr>
        <w:t xml:space="preserve"> </w:t>
      </w:r>
      <w:r>
        <w:rPr>
          <w:spacing w:val="-1"/>
        </w:rPr>
        <w:t>payment</w:t>
      </w:r>
      <w:r>
        <w:rPr>
          <w:spacing w:val="8"/>
        </w:rPr>
        <w:t xml:space="preserve"> </w:t>
      </w:r>
      <w:r>
        <w:rPr>
          <w:spacing w:val="-1"/>
        </w:rPr>
        <w:t>under the</w:t>
      </w:r>
      <w:r>
        <w:rPr>
          <w:spacing w:val="2"/>
        </w:rPr>
        <w:t xml:space="preserve"> </w:t>
      </w:r>
      <w:proofErr w:type="spellStart"/>
      <w:r>
        <w:rPr>
          <w:spacing w:val="-2"/>
        </w:rPr>
        <w:t>JobKeeper</w:t>
      </w:r>
      <w:proofErr w:type="spellEnd"/>
      <w:r>
        <w:rPr>
          <w:spacing w:val="71"/>
        </w:rPr>
        <w:t xml:space="preserve"> </w:t>
      </w:r>
      <w:r>
        <w:rPr>
          <w:spacing w:val="-1"/>
        </w:rPr>
        <w:t>scheme</w:t>
      </w:r>
      <w:r>
        <w:rPr>
          <w:spacing w:val="2"/>
        </w:rPr>
        <w:t xml:space="preserve"> </w:t>
      </w:r>
      <w:r>
        <w:rPr>
          <w:spacing w:val="-1"/>
        </w:rPr>
        <w:t>and</w:t>
      </w:r>
      <w:r>
        <w:rPr>
          <w:spacing w:val="-2"/>
        </w:rPr>
        <w:t xml:space="preserve"> </w:t>
      </w:r>
      <w:r>
        <w:t>to</w:t>
      </w:r>
      <w:r>
        <w:rPr>
          <w:spacing w:val="-2"/>
        </w:rPr>
        <w:t xml:space="preserve"> ensure</w:t>
      </w:r>
      <w:r>
        <w:rPr>
          <w:spacing w:val="2"/>
        </w:rPr>
        <w:t xml:space="preserve"> </w:t>
      </w:r>
      <w:r>
        <w:rPr>
          <w:spacing w:val="-1"/>
        </w:rPr>
        <w:t>that</w:t>
      </w:r>
      <w:r>
        <w:rPr>
          <w:spacing w:val="-3"/>
        </w:rPr>
        <w:t xml:space="preserve"> </w:t>
      </w:r>
      <w:r>
        <w:rPr>
          <w:spacing w:val="-1"/>
        </w:rPr>
        <w:t>it</w:t>
      </w:r>
      <w:r>
        <w:rPr>
          <w:spacing w:val="2"/>
        </w:rPr>
        <w:t xml:space="preserve"> </w:t>
      </w:r>
      <w:r>
        <w:rPr>
          <w:spacing w:val="-1"/>
        </w:rPr>
        <w:t>is</w:t>
      </w:r>
      <w:r>
        <w:rPr>
          <w:spacing w:val="-4"/>
        </w:rPr>
        <w:t xml:space="preserve"> </w:t>
      </w:r>
      <w:r>
        <w:rPr>
          <w:spacing w:val="-1"/>
        </w:rPr>
        <w:t>administered</w:t>
      </w:r>
      <w:r>
        <w:rPr>
          <w:spacing w:val="-2"/>
        </w:rPr>
        <w:t xml:space="preserve"> </w:t>
      </w:r>
      <w:r>
        <w:rPr>
          <w:spacing w:val="-1"/>
        </w:rPr>
        <w:t>according</w:t>
      </w:r>
      <w:r>
        <w:rPr>
          <w:spacing w:val="-2"/>
        </w:rPr>
        <w:t xml:space="preserve"> </w:t>
      </w:r>
      <w:r>
        <w:t>to</w:t>
      </w:r>
      <w:r>
        <w:rPr>
          <w:spacing w:val="-2"/>
        </w:rPr>
        <w:t xml:space="preserve"> </w:t>
      </w:r>
      <w:r>
        <w:rPr>
          <w:spacing w:val="-1"/>
        </w:rPr>
        <w:t>the</w:t>
      </w:r>
      <w:r>
        <w:rPr>
          <w:spacing w:val="2"/>
        </w:rPr>
        <w:t xml:space="preserve"> </w:t>
      </w:r>
      <w:r>
        <w:rPr>
          <w:spacing w:val="-1"/>
        </w:rPr>
        <w:t>policy</w:t>
      </w:r>
      <w:r>
        <w:rPr>
          <w:spacing w:val="-4"/>
        </w:rPr>
        <w:t xml:space="preserve"> </w:t>
      </w:r>
      <w:r>
        <w:rPr>
          <w:spacing w:val="-1"/>
        </w:rPr>
        <w:t>objective.</w:t>
      </w:r>
    </w:p>
    <w:p w:rsidR="005D6E3D" w:rsidRDefault="00E77DBE">
      <w:pPr>
        <w:pStyle w:val="BodyText"/>
        <w:spacing w:before="125"/>
        <w:rPr>
          <w:rFonts w:cs="Arial"/>
        </w:rPr>
      </w:pPr>
      <w:r>
        <w:rPr>
          <w:rFonts w:cs="Arial"/>
        </w:rPr>
        <w:t>For</w:t>
      </w:r>
      <w:r>
        <w:rPr>
          <w:rFonts w:cs="Arial"/>
          <w:spacing w:val="-1"/>
        </w:rPr>
        <w:t xml:space="preserve"> these</w:t>
      </w:r>
      <w:r>
        <w:rPr>
          <w:rFonts w:cs="Arial"/>
          <w:spacing w:val="-2"/>
        </w:rPr>
        <w:t xml:space="preserve"> </w:t>
      </w:r>
      <w:r>
        <w:rPr>
          <w:rFonts w:cs="Arial"/>
          <w:spacing w:val="-1"/>
        </w:rPr>
        <w:t>reasons,</w:t>
      </w:r>
      <w:r>
        <w:rPr>
          <w:rFonts w:cs="Arial"/>
          <w:spacing w:val="2"/>
        </w:rPr>
        <w:t xml:space="preserve"> </w:t>
      </w:r>
      <w:r>
        <w:rPr>
          <w:rFonts w:cs="Arial"/>
          <w:spacing w:val="-1"/>
        </w:rPr>
        <w:t>the</w:t>
      </w:r>
      <w:r>
        <w:rPr>
          <w:rFonts w:cs="Arial"/>
          <w:spacing w:val="-2"/>
        </w:rPr>
        <w:t xml:space="preserve"> Rules</w:t>
      </w:r>
      <w:r>
        <w:rPr>
          <w:rFonts w:cs="Arial"/>
          <w:spacing w:val="1"/>
        </w:rPr>
        <w:t xml:space="preserve"> </w:t>
      </w:r>
      <w:r>
        <w:rPr>
          <w:rFonts w:cs="Arial"/>
          <w:spacing w:val="-2"/>
        </w:rPr>
        <w:t xml:space="preserve">do </w:t>
      </w:r>
      <w:r>
        <w:rPr>
          <w:rFonts w:cs="Arial"/>
        </w:rPr>
        <w:t>not</w:t>
      </w:r>
      <w:r>
        <w:rPr>
          <w:rFonts w:cs="Arial"/>
          <w:spacing w:val="-3"/>
        </w:rPr>
        <w:t xml:space="preserve"> </w:t>
      </w:r>
      <w:r>
        <w:rPr>
          <w:rFonts w:cs="Arial"/>
          <w:spacing w:val="-1"/>
        </w:rPr>
        <w:t>unnecessarily</w:t>
      </w:r>
      <w:r>
        <w:rPr>
          <w:rFonts w:cs="Arial"/>
          <w:spacing w:val="-4"/>
        </w:rPr>
        <w:t xml:space="preserve"> </w:t>
      </w:r>
      <w:r>
        <w:rPr>
          <w:rFonts w:cs="Arial"/>
          <w:spacing w:val="-1"/>
        </w:rPr>
        <w:t>restrict</w:t>
      </w:r>
      <w:r>
        <w:rPr>
          <w:rFonts w:cs="Arial"/>
          <w:spacing w:val="-3"/>
        </w:rPr>
        <w:t xml:space="preserve"> </w:t>
      </w:r>
      <w:r>
        <w:rPr>
          <w:rFonts w:cs="Arial"/>
        </w:rPr>
        <w:t>a</w:t>
      </w:r>
      <w:r>
        <w:rPr>
          <w:rFonts w:cs="Arial"/>
          <w:spacing w:val="2"/>
        </w:rPr>
        <w:t xml:space="preserve"> </w:t>
      </w:r>
      <w:r>
        <w:rPr>
          <w:rFonts w:cs="Arial"/>
          <w:spacing w:val="-1"/>
        </w:rPr>
        <w:t>person’s</w:t>
      </w:r>
      <w:r>
        <w:rPr>
          <w:rFonts w:cs="Arial"/>
          <w:spacing w:val="1"/>
        </w:rPr>
        <w:t xml:space="preserve"> </w:t>
      </w:r>
      <w:r>
        <w:rPr>
          <w:rFonts w:cs="Arial"/>
          <w:spacing w:val="-2"/>
        </w:rPr>
        <w:t>right</w:t>
      </w:r>
      <w:r>
        <w:rPr>
          <w:rFonts w:cs="Arial"/>
          <w:spacing w:val="2"/>
        </w:rPr>
        <w:t xml:space="preserve"> </w:t>
      </w:r>
      <w:r>
        <w:rPr>
          <w:rFonts w:cs="Arial"/>
          <w:spacing w:val="-2"/>
        </w:rPr>
        <w:t xml:space="preserve">to </w:t>
      </w:r>
      <w:r>
        <w:rPr>
          <w:rFonts w:cs="Arial"/>
          <w:spacing w:val="-1"/>
        </w:rPr>
        <w:t>privacy.</w:t>
      </w:r>
    </w:p>
    <w:p w:rsidR="005D6E3D" w:rsidRDefault="00F057A3">
      <w:pPr>
        <w:pStyle w:val="BodyText"/>
        <w:numPr>
          <w:ilvl w:val="1"/>
          <w:numId w:val="1"/>
        </w:numPr>
        <w:tabs>
          <w:tab w:val="left" w:pos="1185"/>
        </w:tabs>
        <w:ind w:left="1185" w:hanging="361"/>
      </w:pPr>
      <w:hyperlink r:id="rId7">
        <w:r w:rsidR="00E77DBE">
          <w:rPr>
            <w:color w:val="0000FF"/>
            <w:u w:val="single" w:color="0000FF"/>
          </w:rPr>
          <w:t>the</w:t>
        </w:r>
        <w:r w:rsidR="00E77DBE">
          <w:rPr>
            <w:color w:val="0000FF"/>
            <w:spacing w:val="-2"/>
            <w:u w:val="single" w:color="0000FF"/>
          </w:rPr>
          <w:t xml:space="preserve"> </w:t>
        </w:r>
        <w:r w:rsidR="00E77DBE">
          <w:rPr>
            <w:color w:val="0000FF"/>
            <w:spacing w:val="-1"/>
            <w:u w:val="single" w:color="0000FF"/>
          </w:rPr>
          <w:t>International Covenant</w:t>
        </w:r>
        <w:r w:rsidR="00E77DBE">
          <w:rPr>
            <w:color w:val="0000FF"/>
            <w:spacing w:val="-3"/>
            <w:u w:val="single" w:color="0000FF"/>
          </w:rPr>
          <w:t xml:space="preserve"> </w:t>
        </w:r>
        <w:r w:rsidR="00E77DBE">
          <w:rPr>
            <w:color w:val="0000FF"/>
            <w:spacing w:val="-2"/>
            <w:u w:val="single" w:color="0000FF"/>
          </w:rPr>
          <w:t>on</w:t>
        </w:r>
        <w:r w:rsidR="00E77DBE">
          <w:rPr>
            <w:color w:val="0000FF"/>
            <w:spacing w:val="2"/>
            <w:u w:val="single" w:color="0000FF"/>
          </w:rPr>
          <w:t xml:space="preserve"> </w:t>
        </w:r>
        <w:r w:rsidR="00E77DBE">
          <w:rPr>
            <w:color w:val="0000FF"/>
            <w:spacing w:val="-1"/>
            <w:u w:val="single" w:color="0000FF"/>
          </w:rPr>
          <w:t>Economic,</w:t>
        </w:r>
        <w:r w:rsidR="00E77DBE">
          <w:rPr>
            <w:color w:val="0000FF"/>
            <w:spacing w:val="-3"/>
            <w:u w:val="single" w:color="0000FF"/>
          </w:rPr>
          <w:t xml:space="preserve"> </w:t>
        </w:r>
        <w:r w:rsidR="00E77DBE">
          <w:rPr>
            <w:color w:val="0000FF"/>
            <w:spacing w:val="-1"/>
            <w:u w:val="single" w:color="0000FF"/>
          </w:rPr>
          <w:t>Social and</w:t>
        </w:r>
        <w:r w:rsidR="00E77DBE">
          <w:rPr>
            <w:color w:val="0000FF"/>
            <w:spacing w:val="2"/>
            <w:u w:val="single" w:color="0000FF"/>
          </w:rPr>
          <w:t xml:space="preserve"> </w:t>
        </w:r>
        <w:r w:rsidR="00E77DBE">
          <w:rPr>
            <w:color w:val="0000FF"/>
            <w:spacing w:val="-2"/>
            <w:u w:val="single" w:color="0000FF"/>
          </w:rPr>
          <w:t>Cultural</w:t>
        </w:r>
        <w:r w:rsidR="00E77DBE">
          <w:rPr>
            <w:color w:val="0000FF"/>
            <w:spacing w:val="-1"/>
            <w:u w:val="single" w:color="0000FF"/>
          </w:rPr>
          <w:t xml:space="preserve"> Rights</w:t>
        </w:r>
        <w:r w:rsidR="00E77DBE">
          <w:rPr>
            <w:color w:val="0000FF"/>
            <w:spacing w:val="12"/>
            <w:u w:val="single" w:color="0000FF"/>
          </w:rPr>
          <w:t xml:space="preserve"> </w:t>
        </w:r>
      </w:hyperlink>
      <w:r w:rsidR="00E77DBE">
        <w:rPr>
          <w:spacing w:val="-2"/>
        </w:rPr>
        <w:t>(ICESCR)</w:t>
      </w:r>
    </w:p>
    <w:p w:rsidR="005D6E3D" w:rsidRDefault="00F057A3">
      <w:pPr>
        <w:pStyle w:val="BodyText"/>
        <w:numPr>
          <w:ilvl w:val="1"/>
          <w:numId w:val="1"/>
        </w:numPr>
        <w:tabs>
          <w:tab w:val="left" w:pos="1185"/>
        </w:tabs>
        <w:spacing w:before="158"/>
        <w:ind w:left="1185" w:right="614" w:hanging="361"/>
      </w:pPr>
      <w:hyperlink r:id="rId8">
        <w:r w:rsidR="00E77DBE">
          <w:rPr>
            <w:color w:val="0000FF"/>
            <w:u w:val="single" w:color="0000FF"/>
          </w:rPr>
          <w:t>the</w:t>
        </w:r>
        <w:r w:rsidR="00E77DBE">
          <w:rPr>
            <w:color w:val="0000FF"/>
            <w:spacing w:val="-2"/>
            <w:u w:val="single" w:color="0000FF"/>
          </w:rPr>
          <w:t xml:space="preserve"> </w:t>
        </w:r>
        <w:r w:rsidR="00E77DBE">
          <w:rPr>
            <w:color w:val="0000FF"/>
            <w:spacing w:val="-1"/>
            <w:u w:val="single" w:color="0000FF"/>
          </w:rPr>
          <w:t>International Convention</w:t>
        </w:r>
        <w:r w:rsidR="00E77DBE">
          <w:rPr>
            <w:color w:val="0000FF"/>
            <w:spacing w:val="-2"/>
            <w:u w:val="single" w:color="0000FF"/>
          </w:rPr>
          <w:t xml:space="preserve"> </w:t>
        </w:r>
        <w:r w:rsidR="00E77DBE">
          <w:rPr>
            <w:color w:val="0000FF"/>
            <w:u w:val="single" w:color="0000FF"/>
          </w:rPr>
          <w:t>on</w:t>
        </w:r>
        <w:r w:rsidR="00E77DBE">
          <w:rPr>
            <w:color w:val="0000FF"/>
            <w:spacing w:val="-2"/>
            <w:u w:val="single" w:color="0000FF"/>
          </w:rPr>
          <w:t xml:space="preserve"> </w:t>
        </w:r>
        <w:r w:rsidR="00E77DBE">
          <w:rPr>
            <w:color w:val="0000FF"/>
            <w:spacing w:val="-1"/>
            <w:u w:val="single" w:color="0000FF"/>
          </w:rPr>
          <w:t>the</w:t>
        </w:r>
        <w:r w:rsidR="00E77DBE">
          <w:rPr>
            <w:color w:val="0000FF"/>
            <w:spacing w:val="2"/>
            <w:u w:val="single" w:color="0000FF"/>
          </w:rPr>
          <w:t xml:space="preserve"> </w:t>
        </w:r>
        <w:r w:rsidR="00E77DBE">
          <w:rPr>
            <w:color w:val="0000FF"/>
            <w:spacing w:val="-2"/>
            <w:u w:val="single" w:color="0000FF"/>
          </w:rPr>
          <w:t xml:space="preserve">Elimination </w:t>
        </w:r>
        <w:r w:rsidR="00E77DBE">
          <w:rPr>
            <w:color w:val="0000FF"/>
            <w:u w:val="single" w:color="0000FF"/>
          </w:rPr>
          <w:t>of</w:t>
        </w:r>
        <w:r w:rsidR="00E77DBE">
          <w:rPr>
            <w:color w:val="0000FF"/>
            <w:spacing w:val="-3"/>
            <w:u w:val="single" w:color="0000FF"/>
          </w:rPr>
          <w:t xml:space="preserve"> </w:t>
        </w:r>
        <w:r w:rsidR="00E77DBE">
          <w:rPr>
            <w:color w:val="0000FF"/>
            <w:spacing w:val="-1"/>
            <w:u w:val="single" w:color="0000FF"/>
          </w:rPr>
          <w:t>All Forms</w:t>
        </w:r>
        <w:r w:rsidR="00E77DBE">
          <w:rPr>
            <w:color w:val="0000FF"/>
            <w:u w:val="single" w:color="0000FF"/>
          </w:rPr>
          <w:t xml:space="preserve"> </w:t>
        </w:r>
        <w:r w:rsidR="00E77DBE">
          <w:rPr>
            <w:color w:val="0000FF"/>
            <w:spacing w:val="-2"/>
            <w:u w:val="single" w:color="0000FF"/>
          </w:rPr>
          <w:t>of</w:t>
        </w:r>
        <w:r w:rsidR="00E77DBE">
          <w:rPr>
            <w:color w:val="0000FF"/>
            <w:spacing w:val="1"/>
            <w:u w:val="single" w:color="0000FF"/>
          </w:rPr>
          <w:t xml:space="preserve"> </w:t>
        </w:r>
        <w:r w:rsidR="00E77DBE">
          <w:rPr>
            <w:color w:val="0000FF"/>
            <w:spacing w:val="-1"/>
            <w:u w:val="single" w:color="0000FF"/>
          </w:rPr>
          <w:t>Racial Discrimination</w:t>
        </w:r>
      </w:hyperlink>
      <w:r w:rsidR="00E77DBE">
        <w:rPr>
          <w:color w:val="0000FF"/>
          <w:spacing w:val="41"/>
        </w:rPr>
        <w:t xml:space="preserve"> </w:t>
      </w:r>
      <w:r w:rsidR="00E77DBE">
        <w:rPr>
          <w:spacing w:val="-2"/>
        </w:rPr>
        <w:t>(CERD)</w:t>
      </w:r>
    </w:p>
    <w:p w:rsidR="005D6E3D" w:rsidRDefault="00F057A3">
      <w:pPr>
        <w:pStyle w:val="BodyText"/>
        <w:numPr>
          <w:ilvl w:val="1"/>
          <w:numId w:val="1"/>
        </w:numPr>
        <w:tabs>
          <w:tab w:val="left" w:pos="1185"/>
        </w:tabs>
        <w:ind w:left="1185" w:right="943" w:hanging="361"/>
      </w:pPr>
      <w:hyperlink r:id="rId9">
        <w:r w:rsidR="00E77DBE">
          <w:rPr>
            <w:color w:val="0000FF"/>
            <w:u w:val="single" w:color="0000FF"/>
          </w:rPr>
          <w:t>the</w:t>
        </w:r>
        <w:r w:rsidR="00E77DBE">
          <w:rPr>
            <w:color w:val="0000FF"/>
            <w:spacing w:val="-2"/>
            <w:u w:val="single" w:color="0000FF"/>
          </w:rPr>
          <w:t xml:space="preserve"> Convention </w:t>
        </w:r>
        <w:r w:rsidR="00E77DBE">
          <w:rPr>
            <w:color w:val="0000FF"/>
            <w:u w:val="single" w:color="0000FF"/>
          </w:rPr>
          <w:t>on</w:t>
        </w:r>
        <w:r w:rsidR="00E77DBE">
          <w:rPr>
            <w:color w:val="0000FF"/>
            <w:spacing w:val="-2"/>
            <w:u w:val="single" w:color="0000FF"/>
          </w:rPr>
          <w:t xml:space="preserve"> </w:t>
        </w:r>
        <w:r w:rsidR="00E77DBE">
          <w:rPr>
            <w:color w:val="0000FF"/>
            <w:spacing w:val="-1"/>
            <w:u w:val="single" w:color="0000FF"/>
          </w:rPr>
          <w:t>the</w:t>
        </w:r>
        <w:r w:rsidR="00E77DBE">
          <w:rPr>
            <w:color w:val="0000FF"/>
            <w:spacing w:val="2"/>
            <w:u w:val="single" w:color="0000FF"/>
          </w:rPr>
          <w:t xml:space="preserve"> </w:t>
        </w:r>
        <w:r w:rsidR="00E77DBE">
          <w:rPr>
            <w:color w:val="0000FF"/>
            <w:spacing w:val="-2"/>
            <w:u w:val="single" w:color="0000FF"/>
          </w:rPr>
          <w:t>Elimination</w:t>
        </w:r>
        <w:r w:rsidR="00E77DBE">
          <w:rPr>
            <w:color w:val="0000FF"/>
            <w:spacing w:val="2"/>
            <w:u w:val="single" w:color="0000FF"/>
          </w:rPr>
          <w:t xml:space="preserve"> </w:t>
        </w:r>
        <w:r w:rsidR="00E77DBE">
          <w:rPr>
            <w:color w:val="0000FF"/>
            <w:spacing w:val="-2"/>
            <w:u w:val="single" w:color="0000FF"/>
          </w:rPr>
          <w:t>of</w:t>
        </w:r>
        <w:r w:rsidR="00E77DBE">
          <w:rPr>
            <w:color w:val="0000FF"/>
            <w:spacing w:val="1"/>
            <w:u w:val="single" w:color="0000FF"/>
          </w:rPr>
          <w:t xml:space="preserve"> </w:t>
        </w:r>
        <w:r w:rsidR="00E77DBE">
          <w:rPr>
            <w:color w:val="0000FF"/>
            <w:spacing w:val="-1"/>
            <w:u w:val="single" w:color="0000FF"/>
          </w:rPr>
          <w:t xml:space="preserve">All </w:t>
        </w:r>
        <w:r w:rsidR="00E77DBE">
          <w:rPr>
            <w:color w:val="0000FF"/>
            <w:spacing w:val="-2"/>
            <w:u w:val="single" w:color="0000FF"/>
          </w:rPr>
          <w:t>Forms</w:t>
        </w:r>
        <w:r w:rsidR="00E77DBE">
          <w:rPr>
            <w:color w:val="0000FF"/>
            <w:u w:val="single" w:color="0000FF"/>
          </w:rPr>
          <w:t xml:space="preserve"> </w:t>
        </w:r>
        <w:r w:rsidR="00E77DBE">
          <w:rPr>
            <w:color w:val="0000FF"/>
            <w:spacing w:val="-2"/>
            <w:u w:val="single" w:color="0000FF"/>
          </w:rPr>
          <w:t>of</w:t>
        </w:r>
        <w:r w:rsidR="00E77DBE">
          <w:rPr>
            <w:color w:val="0000FF"/>
            <w:spacing w:val="-3"/>
            <w:u w:val="single" w:color="0000FF"/>
          </w:rPr>
          <w:t xml:space="preserve"> </w:t>
        </w:r>
        <w:r w:rsidR="00E77DBE">
          <w:rPr>
            <w:color w:val="0000FF"/>
            <w:spacing w:val="-1"/>
            <w:u w:val="single" w:color="0000FF"/>
          </w:rPr>
          <w:t>Discrimination</w:t>
        </w:r>
        <w:r w:rsidR="00E77DBE">
          <w:rPr>
            <w:color w:val="0000FF"/>
            <w:spacing w:val="-2"/>
            <w:u w:val="single" w:color="0000FF"/>
          </w:rPr>
          <w:t xml:space="preserve"> </w:t>
        </w:r>
        <w:r w:rsidR="00E77DBE">
          <w:rPr>
            <w:color w:val="0000FF"/>
            <w:spacing w:val="-1"/>
            <w:u w:val="single" w:color="0000FF"/>
          </w:rPr>
          <w:t>against</w:t>
        </w:r>
        <w:r w:rsidR="00E77DBE">
          <w:rPr>
            <w:color w:val="0000FF"/>
            <w:spacing w:val="1"/>
            <w:u w:val="single" w:color="0000FF"/>
          </w:rPr>
          <w:t xml:space="preserve"> </w:t>
        </w:r>
        <w:r w:rsidR="00E77DBE">
          <w:rPr>
            <w:color w:val="0000FF"/>
            <w:spacing w:val="-2"/>
            <w:u w:val="single" w:color="0000FF"/>
          </w:rPr>
          <w:t>Women</w:t>
        </w:r>
      </w:hyperlink>
      <w:r w:rsidR="00E77DBE">
        <w:rPr>
          <w:color w:val="0000FF"/>
          <w:spacing w:val="67"/>
        </w:rPr>
        <w:t xml:space="preserve"> </w:t>
      </w:r>
      <w:r w:rsidR="00E77DBE">
        <w:rPr>
          <w:spacing w:val="-1"/>
        </w:rPr>
        <w:t>(CEDAW)</w:t>
      </w:r>
    </w:p>
    <w:p w:rsidR="005D6E3D" w:rsidRDefault="005D6E3D">
      <w:pPr>
        <w:sectPr w:rsidR="005D6E3D">
          <w:pgSz w:w="11910" w:h="16840"/>
          <w:pgMar w:top="1380" w:right="1100" w:bottom="280" w:left="880" w:header="720" w:footer="720" w:gutter="0"/>
          <w:cols w:space="720"/>
        </w:sectPr>
      </w:pPr>
    </w:p>
    <w:p w:rsidR="005D6E3D" w:rsidRDefault="00F057A3">
      <w:pPr>
        <w:pStyle w:val="BodyText"/>
        <w:numPr>
          <w:ilvl w:val="1"/>
          <w:numId w:val="1"/>
        </w:numPr>
        <w:tabs>
          <w:tab w:val="left" w:pos="1185"/>
        </w:tabs>
        <w:spacing w:before="41"/>
        <w:ind w:left="1185" w:right="246" w:hanging="361"/>
      </w:pPr>
      <w:hyperlink r:id="rId10">
        <w:r w:rsidR="00E77DBE">
          <w:rPr>
            <w:color w:val="0000FF"/>
            <w:u w:val="single" w:color="0000FF"/>
          </w:rPr>
          <w:t>the</w:t>
        </w:r>
        <w:r w:rsidR="00E77DBE">
          <w:rPr>
            <w:color w:val="0000FF"/>
            <w:spacing w:val="-2"/>
            <w:u w:val="single" w:color="0000FF"/>
          </w:rPr>
          <w:t xml:space="preserve"> Convention </w:t>
        </w:r>
        <w:r w:rsidR="00E77DBE">
          <w:rPr>
            <w:color w:val="0000FF"/>
            <w:spacing w:val="-1"/>
            <w:u w:val="single" w:color="0000FF"/>
          </w:rPr>
          <w:t>against</w:t>
        </w:r>
        <w:r w:rsidR="00E77DBE">
          <w:rPr>
            <w:color w:val="0000FF"/>
            <w:spacing w:val="1"/>
            <w:u w:val="single" w:color="0000FF"/>
          </w:rPr>
          <w:t xml:space="preserve"> </w:t>
        </w:r>
        <w:r w:rsidR="00E77DBE">
          <w:rPr>
            <w:color w:val="0000FF"/>
            <w:spacing w:val="-2"/>
            <w:u w:val="single" w:color="0000FF"/>
          </w:rPr>
          <w:t xml:space="preserve">Torture </w:t>
        </w:r>
        <w:r w:rsidR="00E77DBE">
          <w:rPr>
            <w:color w:val="0000FF"/>
            <w:spacing w:val="-1"/>
            <w:u w:val="single" w:color="0000FF"/>
          </w:rPr>
          <w:t>and</w:t>
        </w:r>
        <w:r w:rsidR="00E77DBE">
          <w:rPr>
            <w:color w:val="0000FF"/>
            <w:spacing w:val="2"/>
            <w:u w:val="single" w:color="0000FF"/>
          </w:rPr>
          <w:t xml:space="preserve"> </w:t>
        </w:r>
        <w:r w:rsidR="00E77DBE">
          <w:rPr>
            <w:color w:val="0000FF"/>
            <w:spacing w:val="-2"/>
            <w:u w:val="single" w:color="0000FF"/>
          </w:rPr>
          <w:t>Other</w:t>
        </w:r>
        <w:r w:rsidR="00E77DBE">
          <w:rPr>
            <w:color w:val="0000FF"/>
            <w:spacing w:val="-1"/>
            <w:u w:val="single" w:color="0000FF"/>
          </w:rPr>
          <w:t xml:space="preserve"> Cruel,</w:t>
        </w:r>
        <w:r w:rsidR="00E77DBE">
          <w:rPr>
            <w:color w:val="0000FF"/>
            <w:spacing w:val="-3"/>
            <w:u w:val="single" w:color="0000FF"/>
          </w:rPr>
          <w:t xml:space="preserve"> </w:t>
        </w:r>
        <w:r w:rsidR="00E77DBE">
          <w:rPr>
            <w:color w:val="0000FF"/>
            <w:spacing w:val="-1"/>
            <w:u w:val="single" w:color="0000FF"/>
          </w:rPr>
          <w:t>Inhuman</w:t>
        </w:r>
        <w:r w:rsidR="00E77DBE">
          <w:rPr>
            <w:color w:val="0000FF"/>
            <w:spacing w:val="-2"/>
            <w:u w:val="single" w:color="0000FF"/>
          </w:rPr>
          <w:t xml:space="preserve"> </w:t>
        </w:r>
        <w:r w:rsidR="00E77DBE">
          <w:rPr>
            <w:color w:val="0000FF"/>
            <w:u w:val="single" w:color="0000FF"/>
          </w:rPr>
          <w:t>or</w:t>
        </w:r>
        <w:r w:rsidR="00E77DBE">
          <w:rPr>
            <w:color w:val="0000FF"/>
            <w:spacing w:val="-1"/>
            <w:u w:val="single" w:color="0000FF"/>
          </w:rPr>
          <w:t xml:space="preserve"> </w:t>
        </w:r>
        <w:r w:rsidR="00E77DBE">
          <w:rPr>
            <w:color w:val="0000FF"/>
            <w:spacing w:val="-2"/>
            <w:u w:val="single" w:color="0000FF"/>
          </w:rPr>
          <w:t>Degrading</w:t>
        </w:r>
        <w:r w:rsidR="00E77DBE">
          <w:rPr>
            <w:color w:val="0000FF"/>
            <w:spacing w:val="2"/>
            <w:u w:val="single" w:color="0000FF"/>
          </w:rPr>
          <w:t xml:space="preserve"> </w:t>
        </w:r>
        <w:r w:rsidR="00E77DBE">
          <w:rPr>
            <w:color w:val="0000FF"/>
            <w:spacing w:val="-1"/>
            <w:u w:val="single" w:color="0000FF"/>
          </w:rPr>
          <w:t>Treatment</w:t>
        </w:r>
        <w:r w:rsidR="00E77DBE">
          <w:rPr>
            <w:color w:val="0000FF"/>
            <w:spacing w:val="-3"/>
            <w:u w:val="single" w:color="0000FF"/>
          </w:rPr>
          <w:t xml:space="preserve"> </w:t>
        </w:r>
        <w:r w:rsidR="00E77DBE">
          <w:rPr>
            <w:color w:val="0000FF"/>
            <w:u w:val="single" w:color="0000FF"/>
          </w:rPr>
          <w:t>or</w:t>
        </w:r>
      </w:hyperlink>
      <w:r w:rsidR="00E77DBE">
        <w:rPr>
          <w:color w:val="0000FF"/>
        </w:rPr>
        <w:t xml:space="preserve"> </w:t>
      </w:r>
      <w:hyperlink r:id="rId11">
        <w:r w:rsidR="00E77DBE">
          <w:rPr>
            <w:color w:val="0000FF"/>
          </w:rPr>
          <w:t xml:space="preserve"> </w:t>
        </w:r>
        <w:r w:rsidR="00E77DBE">
          <w:rPr>
            <w:color w:val="0000FF"/>
            <w:spacing w:val="-1"/>
            <w:u w:val="single" w:color="0000FF"/>
          </w:rPr>
          <w:t>Punishment</w:t>
        </w:r>
        <w:r w:rsidR="00E77DBE">
          <w:rPr>
            <w:color w:val="0000FF"/>
            <w:spacing w:val="4"/>
            <w:u w:val="single" w:color="0000FF"/>
          </w:rPr>
          <w:t xml:space="preserve"> </w:t>
        </w:r>
      </w:hyperlink>
      <w:r w:rsidR="00E77DBE">
        <w:rPr>
          <w:spacing w:val="-1"/>
        </w:rPr>
        <w:t>(CAT)</w:t>
      </w:r>
    </w:p>
    <w:p w:rsidR="005D6E3D" w:rsidRDefault="00F057A3">
      <w:pPr>
        <w:pStyle w:val="BodyText"/>
        <w:numPr>
          <w:ilvl w:val="1"/>
          <w:numId w:val="1"/>
        </w:numPr>
        <w:tabs>
          <w:tab w:val="left" w:pos="1185"/>
        </w:tabs>
        <w:ind w:left="1185" w:hanging="361"/>
      </w:pPr>
      <w:hyperlink r:id="rId12">
        <w:r w:rsidR="00E77DBE">
          <w:rPr>
            <w:color w:val="0000FF"/>
            <w:u w:val="single" w:color="0000FF"/>
          </w:rPr>
          <w:t>the</w:t>
        </w:r>
        <w:r w:rsidR="00E77DBE">
          <w:rPr>
            <w:color w:val="0000FF"/>
            <w:spacing w:val="-2"/>
            <w:u w:val="single" w:color="0000FF"/>
          </w:rPr>
          <w:t xml:space="preserve"> Convention </w:t>
        </w:r>
        <w:r w:rsidR="00E77DBE">
          <w:rPr>
            <w:color w:val="0000FF"/>
            <w:u w:val="single" w:color="0000FF"/>
          </w:rPr>
          <w:t>on</w:t>
        </w:r>
        <w:r w:rsidR="00E77DBE">
          <w:rPr>
            <w:color w:val="0000FF"/>
            <w:spacing w:val="-2"/>
            <w:u w:val="single" w:color="0000FF"/>
          </w:rPr>
          <w:t xml:space="preserve"> </w:t>
        </w:r>
        <w:r w:rsidR="00E77DBE">
          <w:rPr>
            <w:color w:val="0000FF"/>
            <w:spacing w:val="-1"/>
            <w:u w:val="single" w:color="0000FF"/>
          </w:rPr>
          <w:t>the</w:t>
        </w:r>
        <w:r w:rsidR="00E77DBE">
          <w:rPr>
            <w:color w:val="0000FF"/>
            <w:spacing w:val="2"/>
            <w:u w:val="single" w:color="0000FF"/>
          </w:rPr>
          <w:t xml:space="preserve"> </w:t>
        </w:r>
        <w:r w:rsidR="00E77DBE">
          <w:rPr>
            <w:color w:val="0000FF"/>
            <w:spacing w:val="-1"/>
            <w:u w:val="single" w:color="0000FF"/>
          </w:rPr>
          <w:t>Rights</w:t>
        </w:r>
        <w:r w:rsidR="00E77DBE">
          <w:rPr>
            <w:color w:val="0000FF"/>
            <w:spacing w:val="1"/>
            <w:u w:val="single" w:color="0000FF"/>
          </w:rPr>
          <w:t xml:space="preserve"> </w:t>
        </w:r>
        <w:r w:rsidR="00E77DBE">
          <w:rPr>
            <w:color w:val="0000FF"/>
            <w:u w:val="single" w:color="0000FF"/>
          </w:rPr>
          <w:t>of</w:t>
        </w:r>
        <w:r w:rsidR="00E77DBE">
          <w:rPr>
            <w:color w:val="0000FF"/>
            <w:spacing w:val="-3"/>
            <w:u w:val="single" w:color="0000FF"/>
          </w:rPr>
          <w:t xml:space="preserve"> </w:t>
        </w:r>
        <w:r w:rsidR="00E77DBE">
          <w:rPr>
            <w:color w:val="0000FF"/>
            <w:spacing w:val="-1"/>
            <w:u w:val="single" w:color="0000FF"/>
          </w:rPr>
          <w:t>the</w:t>
        </w:r>
        <w:r w:rsidR="00E77DBE">
          <w:rPr>
            <w:color w:val="0000FF"/>
            <w:spacing w:val="2"/>
            <w:u w:val="single" w:color="0000FF"/>
          </w:rPr>
          <w:t xml:space="preserve"> </w:t>
        </w:r>
        <w:r w:rsidR="00E77DBE">
          <w:rPr>
            <w:color w:val="0000FF"/>
            <w:spacing w:val="-1"/>
            <w:u w:val="single" w:color="0000FF"/>
          </w:rPr>
          <w:t>Child</w:t>
        </w:r>
        <w:r w:rsidR="00E77DBE">
          <w:rPr>
            <w:color w:val="0000FF"/>
            <w:u w:val="single" w:color="0000FF"/>
          </w:rPr>
          <w:t xml:space="preserve"> </w:t>
        </w:r>
      </w:hyperlink>
      <w:r w:rsidR="00E77DBE">
        <w:rPr>
          <w:spacing w:val="-2"/>
        </w:rPr>
        <w:t>(CRC),</w:t>
      </w:r>
      <w:r w:rsidR="00E77DBE">
        <w:rPr>
          <w:spacing w:val="2"/>
        </w:rPr>
        <w:t xml:space="preserve"> </w:t>
      </w:r>
      <w:r w:rsidR="00E77DBE">
        <w:rPr>
          <w:spacing w:val="-1"/>
        </w:rPr>
        <w:t>and</w:t>
      </w:r>
    </w:p>
    <w:p w:rsidR="005D6E3D" w:rsidRDefault="00F057A3">
      <w:pPr>
        <w:pStyle w:val="BodyText"/>
        <w:numPr>
          <w:ilvl w:val="1"/>
          <w:numId w:val="1"/>
        </w:numPr>
        <w:tabs>
          <w:tab w:val="left" w:pos="1185"/>
        </w:tabs>
        <w:spacing w:before="120"/>
        <w:ind w:left="1185" w:hanging="361"/>
      </w:pPr>
      <w:hyperlink r:id="rId13">
        <w:r w:rsidR="00E77DBE">
          <w:rPr>
            <w:color w:val="0000FF"/>
            <w:u w:val="single" w:color="0000FF"/>
          </w:rPr>
          <w:t>the</w:t>
        </w:r>
        <w:r w:rsidR="00E77DBE">
          <w:rPr>
            <w:color w:val="0000FF"/>
            <w:spacing w:val="-2"/>
            <w:u w:val="single" w:color="0000FF"/>
          </w:rPr>
          <w:t xml:space="preserve"> Convention </w:t>
        </w:r>
        <w:r w:rsidR="00E77DBE">
          <w:rPr>
            <w:color w:val="0000FF"/>
            <w:u w:val="single" w:color="0000FF"/>
          </w:rPr>
          <w:t>on</w:t>
        </w:r>
        <w:r w:rsidR="00E77DBE">
          <w:rPr>
            <w:color w:val="0000FF"/>
            <w:spacing w:val="-2"/>
            <w:u w:val="single" w:color="0000FF"/>
          </w:rPr>
          <w:t xml:space="preserve"> </w:t>
        </w:r>
        <w:r w:rsidR="00E77DBE">
          <w:rPr>
            <w:color w:val="0000FF"/>
            <w:spacing w:val="-1"/>
            <w:u w:val="single" w:color="0000FF"/>
          </w:rPr>
          <w:t>the</w:t>
        </w:r>
        <w:r w:rsidR="00E77DBE">
          <w:rPr>
            <w:color w:val="0000FF"/>
            <w:spacing w:val="2"/>
            <w:u w:val="single" w:color="0000FF"/>
          </w:rPr>
          <w:t xml:space="preserve"> </w:t>
        </w:r>
        <w:r w:rsidR="00E77DBE">
          <w:rPr>
            <w:color w:val="0000FF"/>
            <w:spacing w:val="-1"/>
            <w:u w:val="single" w:color="0000FF"/>
          </w:rPr>
          <w:t>Rights</w:t>
        </w:r>
        <w:r w:rsidR="00E77DBE">
          <w:rPr>
            <w:color w:val="0000FF"/>
            <w:spacing w:val="-4"/>
            <w:u w:val="single" w:color="0000FF"/>
          </w:rPr>
          <w:t xml:space="preserve"> </w:t>
        </w:r>
        <w:r w:rsidR="00E77DBE">
          <w:rPr>
            <w:color w:val="0000FF"/>
            <w:u w:val="single" w:color="0000FF"/>
          </w:rPr>
          <w:t>of</w:t>
        </w:r>
        <w:r w:rsidR="00E77DBE">
          <w:rPr>
            <w:color w:val="0000FF"/>
            <w:spacing w:val="-3"/>
            <w:u w:val="single" w:color="0000FF"/>
          </w:rPr>
          <w:t xml:space="preserve"> </w:t>
        </w:r>
        <w:r w:rsidR="00E77DBE">
          <w:rPr>
            <w:color w:val="0000FF"/>
            <w:spacing w:val="-1"/>
            <w:u w:val="single" w:color="0000FF"/>
          </w:rPr>
          <w:t>Persons</w:t>
        </w:r>
        <w:r w:rsidR="00E77DBE">
          <w:rPr>
            <w:color w:val="0000FF"/>
            <w:u w:val="single" w:color="0000FF"/>
          </w:rPr>
          <w:t xml:space="preserve"> </w:t>
        </w:r>
        <w:r w:rsidR="00E77DBE">
          <w:rPr>
            <w:color w:val="0000FF"/>
            <w:spacing w:val="-2"/>
            <w:u w:val="single" w:color="0000FF"/>
          </w:rPr>
          <w:t>with</w:t>
        </w:r>
        <w:r w:rsidR="00E77DBE">
          <w:rPr>
            <w:color w:val="0000FF"/>
            <w:spacing w:val="2"/>
            <w:u w:val="single" w:color="0000FF"/>
          </w:rPr>
          <w:t xml:space="preserve"> </w:t>
        </w:r>
        <w:r w:rsidR="00E77DBE">
          <w:rPr>
            <w:color w:val="0000FF"/>
            <w:spacing w:val="-2"/>
            <w:u w:val="single" w:color="0000FF"/>
          </w:rPr>
          <w:t>Disabilities</w:t>
        </w:r>
        <w:r w:rsidR="00E77DBE">
          <w:rPr>
            <w:color w:val="0000FF"/>
            <w:spacing w:val="10"/>
            <w:u w:val="single" w:color="0000FF"/>
          </w:rPr>
          <w:t xml:space="preserve"> </w:t>
        </w:r>
      </w:hyperlink>
      <w:r w:rsidR="00E77DBE">
        <w:rPr>
          <w:spacing w:val="-2"/>
        </w:rPr>
        <w:t>(CRPD).</w:t>
      </w:r>
    </w:p>
    <w:p w:rsidR="005D6E3D" w:rsidRDefault="00E77DBE">
      <w:pPr>
        <w:pStyle w:val="BodyText"/>
        <w:spacing w:before="120" w:line="239" w:lineRule="auto"/>
      </w:pPr>
      <w:r>
        <w:rPr>
          <w:spacing w:val="-1"/>
        </w:rPr>
        <w:t>This</w:t>
      </w:r>
      <w:r>
        <w:rPr>
          <w:spacing w:val="1"/>
        </w:rPr>
        <w:t xml:space="preserve"> </w:t>
      </w:r>
      <w:r>
        <w:rPr>
          <w:spacing w:val="-2"/>
        </w:rPr>
        <w:t>disallowable</w:t>
      </w:r>
      <w:r>
        <w:rPr>
          <w:spacing w:val="2"/>
        </w:rPr>
        <w:t xml:space="preserve"> </w:t>
      </w:r>
      <w:r>
        <w:rPr>
          <w:spacing w:val="-2"/>
        </w:rPr>
        <w:t>legislative</w:t>
      </w:r>
      <w:r>
        <w:rPr>
          <w:spacing w:val="2"/>
        </w:rPr>
        <w:t xml:space="preserve"> </w:t>
      </w:r>
      <w:r>
        <w:rPr>
          <w:spacing w:val="-1"/>
        </w:rPr>
        <w:t>instrument</w:t>
      </w:r>
      <w:r>
        <w:rPr>
          <w:spacing w:val="-3"/>
        </w:rPr>
        <w:t xml:space="preserve"> </w:t>
      </w:r>
      <w:r>
        <w:rPr>
          <w:spacing w:val="-1"/>
        </w:rPr>
        <w:t>does</w:t>
      </w:r>
      <w:r>
        <w:rPr>
          <w:spacing w:val="-4"/>
        </w:rPr>
        <w:t xml:space="preserve"> </w:t>
      </w:r>
      <w:r>
        <w:rPr>
          <w:spacing w:val="-1"/>
        </w:rPr>
        <w:t>not</w:t>
      </w:r>
      <w:r>
        <w:rPr>
          <w:spacing w:val="-3"/>
        </w:rPr>
        <w:t xml:space="preserve"> </w:t>
      </w:r>
      <w:r>
        <w:rPr>
          <w:spacing w:val="-2"/>
        </w:rPr>
        <w:t>engage</w:t>
      </w:r>
      <w:r>
        <w:rPr>
          <w:spacing w:val="2"/>
        </w:rPr>
        <w:t xml:space="preserve"> </w:t>
      </w:r>
      <w:r>
        <w:rPr>
          <w:spacing w:val="-1"/>
        </w:rPr>
        <w:t>with</w:t>
      </w:r>
      <w:r>
        <w:rPr>
          <w:spacing w:val="-2"/>
        </w:rPr>
        <w:t xml:space="preserve"> </w:t>
      </w:r>
      <w:r>
        <w:rPr>
          <w:spacing w:val="-1"/>
        </w:rPr>
        <w:t>any</w:t>
      </w:r>
      <w:r>
        <w:rPr>
          <w:spacing w:val="-4"/>
        </w:rPr>
        <w:t xml:space="preserve"> </w:t>
      </w:r>
      <w:r>
        <w:rPr>
          <w:spacing w:val="-1"/>
        </w:rPr>
        <w:t>human</w:t>
      </w:r>
      <w:r>
        <w:rPr>
          <w:spacing w:val="2"/>
        </w:rPr>
        <w:t xml:space="preserve"> </w:t>
      </w:r>
      <w:r>
        <w:rPr>
          <w:spacing w:val="-1"/>
        </w:rPr>
        <w:t>rights</w:t>
      </w:r>
      <w:r>
        <w:rPr>
          <w:spacing w:val="-4"/>
        </w:rPr>
        <w:t xml:space="preserve"> </w:t>
      </w:r>
      <w:r>
        <w:rPr>
          <w:spacing w:val="-1"/>
        </w:rPr>
        <w:t>because</w:t>
      </w:r>
      <w:r>
        <w:rPr>
          <w:spacing w:val="17"/>
        </w:rPr>
        <w:t xml:space="preserve"> </w:t>
      </w:r>
      <w:r>
        <w:rPr>
          <w:spacing w:val="-1"/>
        </w:rPr>
        <w:t>it</w:t>
      </w:r>
      <w:r>
        <w:rPr>
          <w:spacing w:val="-8"/>
        </w:rPr>
        <w:t xml:space="preserve"> </w:t>
      </w:r>
      <w:r>
        <w:t>merely</w:t>
      </w:r>
      <w:r>
        <w:rPr>
          <w:spacing w:val="77"/>
        </w:rPr>
        <w:t xml:space="preserve"> </w:t>
      </w:r>
      <w:r>
        <w:rPr>
          <w:spacing w:val="-1"/>
        </w:rPr>
        <w:t>provides</w:t>
      </w:r>
      <w:r>
        <w:rPr>
          <w:spacing w:val="-4"/>
        </w:rPr>
        <w:t xml:space="preserve"> </w:t>
      </w:r>
      <w:r>
        <w:rPr>
          <w:spacing w:val="-1"/>
        </w:rPr>
        <w:t>additional</w:t>
      </w:r>
      <w:r>
        <w:rPr>
          <w:spacing w:val="-5"/>
        </w:rPr>
        <w:t xml:space="preserve"> </w:t>
      </w:r>
      <w:r>
        <w:rPr>
          <w:spacing w:val="-1"/>
        </w:rPr>
        <w:t>opportunities</w:t>
      </w:r>
      <w:r>
        <w:rPr>
          <w:spacing w:val="1"/>
        </w:rPr>
        <w:t xml:space="preserve"> </w:t>
      </w:r>
      <w:r>
        <w:rPr>
          <w:spacing w:val="-1"/>
        </w:rPr>
        <w:t>for business</w:t>
      </w:r>
      <w:r>
        <w:rPr>
          <w:spacing w:val="-4"/>
        </w:rPr>
        <w:t xml:space="preserve"> </w:t>
      </w:r>
      <w:r>
        <w:rPr>
          <w:spacing w:val="-2"/>
        </w:rPr>
        <w:t>entities</w:t>
      </w:r>
      <w:r>
        <w:rPr>
          <w:spacing w:val="1"/>
        </w:rPr>
        <w:t xml:space="preserve"> </w:t>
      </w:r>
      <w:r>
        <w:t>to</w:t>
      </w:r>
      <w:r>
        <w:rPr>
          <w:spacing w:val="-2"/>
        </w:rPr>
        <w:t xml:space="preserve"> obtain </w:t>
      </w:r>
      <w:r>
        <w:rPr>
          <w:spacing w:val="-1"/>
        </w:rPr>
        <w:t xml:space="preserve">higher </w:t>
      </w:r>
      <w:r>
        <w:rPr>
          <w:spacing w:val="-2"/>
        </w:rPr>
        <w:t>levels</w:t>
      </w:r>
      <w:r>
        <w:rPr>
          <w:spacing w:val="-4"/>
        </w:rPr>
        <w:t xml:space="preserve"> </w:t>
      </w:r>
      <w:r>
        <w:t>of</w:t>
      </w:r>
      <w:r>
        <w:rPr>
          <w:spacing w:val="-3"/>
        </w:rPr>
        <w:t xml:space="preserve"> </w:t>
      </w:r>
      <w:r>
        <w:rPr>
          <w:spacing w:val="-1"/>
        </w:rPr>
        <w:t>Government</w:t>
      </w:r>
      <w:r>
        <w:rPr>
          <w:spacing w:val="75"/>
        </w:rPr>
        <w:t xml:space="preserve"> </w:t>
      </w:r>
      <w:r>
        <w:rPr>
          <w:spacing w:val="-1"/>
        </w:rPr>
        <w:t>assistance</w:t>
      </w:r>
      <w:r>
        <w:rPr>
          <w:spacing w:val="-2"/>
        </w:rPr>
        <w:t xml:space="preserve"> </w:t>
      </w:r>
      <w:r>
        <w:rPr>
          <w:spacing w:val="-1"/>
        </w:rPr>
        <w:t>due</w:t>
      </w:r>
      <w:r>
        <w:rPr>
          <w:spacing w:val="-2"/>
        </w:rPr>
        <w:t xml:space="preserve"> </w:t>
      </w:r>
      <w:r>
        <w:t>to</w:t>
      </w:r>
      <w:r>
        <w:rPr>
          <w:spacing w:val="-2"/>
        </w:rPr>
        <w:t xml:space="preserve"> </w:t>
      </w:r>
      <w:r>
        <w:rPr>
          <w:spacing w:val="-1"/>
        </w:rPr>
        <w:t>the</w:t>
      </w:r>
      <w:r>
        <w:rPr>
          <w:spacing w:val="2"/>
        </w:rPr>
        <w:t xml:space="preserve"> </w:t>
      </w:r>
      <w:r>
        <w:rPr>
          <w:spacing w:val="-2"/>
        </w:rPr>
        <w:t>consequences</w:t>
      </w:r>
      <w:r>
        <w:rPr>
          <w:spacing w:val="1"/>
        </w:rPr>
        <w:t xml:space="preserve"> </w:t>
      </w:r>
      <w:r>
        <w:rPr>
          <w:spacing w:val="-2"/>
        </w:rPr>
        <w:t>of</w:t>
      </w:r>
      <w:r>
        <w:rPr>
          <w:spacing w:val="2"/>
        </w:rPr>
        <w:t xml:space="preserve"> </w:t>
      </w:r>
      <w:r>
        <w:rPr>
          <w:spacing w:val="-1"/>
        </w:rPr>
        <w:t>the</w:t>
      </w:r>
      <w:r>
        <w:rPr>
          <w:spacing w:val="-2"/>
        </w:rPr>
        <w:t xml:space="preserve"> </w:t>
      </w:r>
      <w:r>
        <w:t>COVID-19</w:t>
      </w:r>
      <w:r>
        <w:rPr>
          <w:spacing w:val="2"/>
        </w:rPr>
        <w:t xml:space="preserve"> </w:t>
      </w:r>
      <w:r>
        <w:rPr>
          <w:spacing w:val="-2"/>
        </w:rPr>
        <w:t>pandemic,</w:t>
      </w:r>
      <w:r>
        <w:rPr>
          <w:spacing w:val="2"/>
        </w:rPr>
        <w:t xml:space="preserve"> </w:t>
      </w:r>
      <w:r>
        <w:rPr>
          <w:spacing w:val="-2"/>
        </w:rPr>
        <w:t>where</w:t>
      </w:r>
      <w:r>
        <w:rPr>
          <w:spacing w:val="2"/>
        </w:rPr>
        <w:t xml:space="preserve"> </w:t>
      </w:r>
      <w:r>
        <w:rPr>
          <w:spacing w:val="-3"/>
        </w:rPr>
        <w:t>the</w:t>
      </w:r>
      <w:r>
        <w:rPr>
          <w:spacing w:val="2"/>
        </w:rPr>
        <w:t xml:space="preserve"> </w:t>
      </w:r>
      <w:r>
        <w:rPr>
          <w:spacing w:val="-1"/>
        </w:rPr>
        <w:t>employee</w:t>
      </w:r>
      <w:r>
        <w:rPr>
          <w:rFonts w:cs="Arial"/>
          <w:spacing w:val="-1"/>
        </w:rPr>
        <w:t>’</w:t>
      </w:r>
      <w:r>
        <w:rPr>
          <w:spacing w:val="-1"/>
        </w:rPr>
        <w:t>s</w:t>
      </w:r>
      <w:r>
        <w:rPr>
          <w:spacing w:val="-4"/>
        </w:rPr>
        <w:t xml:space="preserve"> </w:t>
      </w:r>
      <w:r>
        <w:rPr>
          <w:spacing w:val="-1"/>
        </w:rPr>
        <w:t>hours</w:t>
      </w:r>
      <w:r>
        <w:rPr>
          <w:spacing w:val="1"/>
        </w:rPr>
        <w:t xml:space="preserve"> </w:t>
      </w:r>
      <w:r>
        <w:rPr>
          <w:spacing w:val="-2"/>
        </w:rPr>
        <w:t>of</w:t>
      </w:r>
      <w:r>
        <w:rPr>
          <w:spacing w:val="87"/>
        </w:rPr>
        <w:t xml:space="preserve"> </w:t>
      </w:r>
      <w:r>
        <w:rPr>
          <w:spacing w:val="-1"/>
        </w:rPr>
        <w:t>work,</w:t>
      </w:r>
      <w:r>
        <w:rPr>
          <w:spacing w:val="2"/>
        </w:rPr>
        <w:t xml:space="preserve"> </w:t>
      </w:r>
      <w:r>
        <w:rPr>
          <w:spacing w:val="-1"/>
        </w:rPr>
        <w:t>paid</w:t>
      </w:r>
      <w:r>
        <w:rPr>
          <w:spacing w:val="2"/>
        </w:rPr>
        <w:t xml:space="preserve"> </w:t>
      </w:r>
      <w:r>
        <w:rPr>
          <w:spacing w:val="-2"/>
        </w:rPr>
        <w:t xml:space="preserve">leave </w:t>
      </w:r>
      <w:r>
        <w:rPr>
          <w:spacing w:val="-1"/>
        </w:rPr>
        <w:t>and</w:t>
      </w:r>
      <w:r>
        <w:rPr>
          <w:spacing w:val="2"/>
        </w:rPr>
        <w:t xml:space="preserve"> </w:t>
      </w:r>
      <w:r>
        <w:rPr>
          <w:spacing w:val="-1"/>
        </w:rPr>
        <w:t>paid</w:t>
      </w:r>
      <w:r>
        <w:rPr>
          <w:spacing w:val="2"/>
        </w:rPr>
        <w:t xml:space="preserve"> </w:t>
      </w:r>
      <w:r>
        <w:rPr>
          <w:spacing w:val="-1"/>
        </w:rPr>
        <w:t xml:space="preserve">absence </w:t>
      </w:r>
      <w:r>
        <w:t>for</w:t>
      </w:r>
      <w:r>
        <w:rPr>
          <w:spacing w:val="-6"/>
        </w:rPr>
        <w:t xml:space="preserve"> </w:t>
      </w:r>
      <w:r>
        <w:rPr>
          <w:spacing w:val="-1"/>
        </w:rPr>
        <w:t>public</w:t>
      </w:r>
      <w:r>
        <w:rPr>
          <w:spacing w:val="1"/>
        </w:rPr>
        <w:t xml:space="preserve"> </w:t>
      </w:r>
      <w:r>
        <w:rPr>
          <w:spacing w:val="-1"/>
        </w:rPr>
        <w:t>holidays</w:t>
      </w:r>
      <w:r>
        <w:rPr>
          <w:spacing w:val="1"/>
        </w:rPr>
        <w:t xml:space="preserve"> </w:t>
      </w:r>
      <w:r>
        <w:rPr>
          <w:spacing w:val="-1"/>
        </w:rPr>
        <w:t>are</w:t>
      </w:r>
      <w:r>
        <w:rPr>
          <w:spacing w:val="3"/>
        </w:rPr>
        <w:t xml:space="preserve"> </w:t>
      </w:r>
      <w:r>
        <w:rPr>
          <w:spacing w:val="-1"/>
        </w:rPr>
        <w:t>not</w:t>
      </w:r>
      <w:r>
        <w:rPr>
          <w:spacing w:val="2"/>
        </w:rPr>
        <w:t xml:space="preserve"> </w:t>
      </w:r>
      <w:r>
        <w:rPr>
          <w:spacing w:val="-2"/>
        </w:rPr>
        <w:t>readily</w:t>
      </w:r>
      <w:r>
        <w:rPr>
          <w:spacing w:val="1"/>
        </w:rPr>
        <w:t xml:space="preserve"> </w:t>
      </w:r>
      <w:r>
        <w:rPr>
          <w:spacing w:val="-1"/>
        </w:rPr>
        <w:t>ascertainable.</w:t>
      </w:r>
    </w:p>
    <w:p w:rsidR="005D6E3D" w:rsidRDefault="005D6E3D">
      <w:pPr>
        <w:rPr>
          <w:rFonts w:ascii="Arial" w:eastAsia="Arial" w:hAnsi="Arial" w:cs="Arial"/>
        </w:rPr>
      </w:pPr>
    </w:p>
    <w:p w:rsidR="005D6E3D" w:rsidRDefault="005D6E3D">
      <w:pPr>
        <w:spacing w:before="2"/>
        <w:rPr>
          <w:rFonts w:ascii="Arial" w:eastAsia="Arial" w:hAnsi="Arial" w:cs="Arial"/>
          <w:sz w:val="21"/>
          <w:szCs w:val="21"/>
        </w:rPr>
      </w:pPr>
    </w:p>
    <w:p w:rsidR="005D6E3D" w:rsidRDefault="00E77DBE">
      <w:pPr>
        <w:pStyle w:val="Heading2"/>
        <w:rPr>
          <w:b w:val="0"/>
          <w:bCs w:val="0"/>
        </w:rPr>
      </w:pPr>
      <w:r>
        <w:rPr>
          <w:spacing w:val="-1"/>
        </w:rPr>
        <w:t>Conclusion</w:t>
      </w:r>
    </w:p>
    <w:p w:rsidR="005D6E3D" w:rsidRDefault="00E77DBE">
      <w:pPr>
        <w:pStyle w:val="BodyText"/>
        <w:ind w:right="197"/>
        <w:jc w:val="both"/>
      </w:pPr>
      <w:r>
        <w:rPr>
          <w:spacing w:val="-1"/>
        </w:rPr>
        <w:t>This</w:t>
      </w:r>
      <w:r>
        <w:rPr>
          <w:spacing w:val="1"/>
        </w:rPr>
        <w:t xml:space="preserve"> </w:t>
      </w:r>
      <w:r>
        <w:rPr>
          <w:spacing w:val="-1"/>
        </w:rPr>
        <w:t>Legislative</w:t>
      </w:r>
      <w:r>
        <w:rPr>
          <w:spacing w:val="-2"/>
        </w:rPr>
        <w:t xml:space="preserve"> </w:t>
      </w:r>
      <w:r>
        <w:rPr>
          <w:spacing w:val="-1"/>
        </w:rPr>
        <w:t>Instrument</w:t>
      </w:r>
      <w:r>
        <w:rPr>
          <w:spacing w:val="2"/>
        </w:rPr>
        <w:t xml:space="preserve"> </w:t>
      </w:r>
      <w:r>
        <w:rPr>
          <w:spacing w:val="-1"/>
        </w:rPr>
        <w:t>is</w:t>
      </w:r>
      <w:r>
        <w:rPr>
          <w:spacing w:val="1"/>
        </w:rPr>
        <w:t xml:space="preserve"> </w:t>
      </w:r>
      <w:r>
        <w:rPr>
          <w:spacing w:val="-2"/>
        </w:rPr>
        <w:t>compatible</w:t>
      </w:r>
      <w:r>
        <w:rPr>
          <w:spacing w:val="2"/>
        </w:rPr>
        <w:t xml:space="preserve"> </w:t>
      </w:r>
      <w:r>
        <w:rPr>
          <w:spacing w:val="-2"/>
        </w:rPr>
        <w:t>with</w:t>
      </w:r>
      <w:r>
        <w:rPr>
          <w:spacing w:val="2"/>
        </w:rPr>
        <w:t xml:space="preserve"> </w:t>
      </w:r>
      <w:r>
        <w:rPr>
          <w:spacing w:val="-2"/>
        </w:rPr>
        <w:t>human</w:t>
      </w:r>
      <w:r>
        <w:rPr>
          <w:spacing w:val="2"/>
        </w:rPr>
        <w:t xml:space="preserve"> </w:t>
      </w:r>
      <w:r>
        <w:rPr>
          <w:spacing w:val="-1"/>
        </w:rPr>
        <w:t>rights</w:t>
      </w:r>
      <w:r>
        <w:rPr>
          <w:spacing w:val="-4"/>
        </w:rPr>
        <w:t xml:space="preserve"> </w:t>
      </w:r>
      <w:r>
        <w:t>as</w:t>
      </w:r>
      <w:r>
        <w:rPr>
          <w:spacing w:val="1"/>
        </w:rPr>
        <w:t xml:space="preserve"> </w:t>
      </w:r>
      <w:r>
        <w:rPr>
          <w:spacing w:val="-1"/>
        </w:rPr>
        <w:t>it</w:t>
      </w:r>
      <w:r>
        <w:rPr>
          <w:spacing w:val="-3"/>
        </w:rPr>
        <w:t xml:space="preserve"> </w:t>
      </w:r>
      <w:r>
        <w:rPr>
          <w:spacing w:val="-1"/>
        </w:rPr>
        <w:t>does</w:t>
      </w:r>
      <w:r>
        <w:rPr>
          <w:spacing w:val="-4"/>
        </w:rPr>
        <w:t xml:space="preserve"> </w:t>
      </w:r>
      <w:r>
        <w:rPr>
          <w:spacing w:val="-1"/>
        </w:rPr>
        <w:t>not</w:t>
      </w:r>
      <w:r>
        <w:rPr>
          <w:spacing w:val="2"/>
        </w:rPr>
        <w:t xml:space="preserve"> </w:t>
      </w:r>
      <w:r>
        <w:rPr>
          <w:spacing w:val="-2"/>
        </w:rPr>
        <w:t xml:space="preserve">raise </w:t>
      </w:r>
      <w:r>
        <w:t>any</w:t>
      </w:r>
      <w:r>
        <w:rPr>
          <w:spacing w:val="-4"/>
        </w:rPr>
        <w:t xml:space="preserve"> </w:t>
      </w:r>
      <w:r>
        <w:rPr>
          <w:spacing w:val="-1"/>
        </w:rPr>
        <w:t>human</w:t>
      </w:r>
      <w:r>
        <w:rPr>
          <w:spacing w:val="-2"/>
        </w:rPr>
        <w:t xml:space="preserve"> </w:t>
      </w:r>
      <w:r>
        <w:rPr>
          <w:spacing w:val="-1"/>
        </w:rPr>
        <w:t>rights</w:t>
      </w:r>
      <w:r>
        <w:rPr>
          <w:spacing w:val="53"/>
        </w:rPr>
        <w:t xml:space="preserve"> </w:t>
      </w:r>
      <w:r>
        <w:t>issues.</w:t>
      </w:r>
      <w:r>
        <w:rPr>
          <w:spacing w:val="-3"/>
        </w:rPr>
        <w:t xml:space="preserve"> </w:t>
      </w:r>
      <w:r>
        <w:rPr>
          <w:spacing w:val="-1"/>
        </w:rPr>
        <w:t>Importantly,</w:t>
      </w:r>
      <w:r>
        <w:rPr>
          <w:spacing w:val="-3"/>
        </w:rPr>
        <w:t xml:space="preserve"> </w:t>
      </w:r>
      <w:r>
        <w:rPr>
          <w:spacing w:val="-1"/>
        </w:rPr>
        <w:t>this</w:t>
      </w:r>
      <w:r>
        <w:rPr>
          <w:spacing w:val="1"/>
        </w:rPr>
        <w:t xml:space="preserve"> </w:t>
      </w:r>
      <w:r>
        <w:rPr>
          <w:spacing w:val="-2"/>
        </w:rPr>
        <w:t>instrument</w:t>
      </w:r>
      <w:r>
        <w:rPr>
          <w:spacing w:val="2"/>
        </w:rPr>
        <w:t xml:space="preserve"> </w:t>
      </w:r>
      <w:r>
        <w:rPr>
          <w:spacing w:val="-1"/>
        </w:rPr>
        <w:t>positively</w:t>
      </w:r>
      <w:r>
        <w:rPr>
          <w:spacing w:val="-4"/>
        </w:rPr>
        <w:t xml:space="preserve"> </w:t>
      </w:r>
      <w:r>
        <w:rPr>
          <w:spacing w:val="-1"/>
        </w:rPr>
        <w:t>engages</w:t>
      </w:r>
      <w:r>
        <w:rPr>
          <w:spacing w:val="-4"/>
        </w:rPr>
        <w:t xml:space="preserve"> </w:t>
      </w:r>
      <w:r>
        <w:rPr>
          <w:spacing w:val="-1"/>
        </w:rPr>
        <w:t>the</w:t>
      </w:r>
      <w:r>
        <w:rPr>
          <w:spacing w:val="2"/>
        </w:rPr>
        <w:t xml:space="preserve"> </w:t>
      </w:r>
      <w:r>
        <w:rPr>
          <w:spacing w:val="-2"/>
        </w:rPr>
        <w:t>right</w:t>
      </w:r>
      <w:r>
        <w:rPr>
          <w:spacing w:val="2"/>
        </w:rPr>
        <w:t xml:space="preserve"> </w:t>
      </w:r>
      <w:r>
        <w:rPr>
          <w:spacing w:val="-2"/>
        </w:rPr>
        <w:t>to</w:t>
      </w:r>
      <w:r>
        <w:rPr>
          <w:spacing w:val="2"/>
        </w:rPr>
        <w:t xml:space="preserve"> </w:t>
      </w:r>
      <w:r>
        <w:rPr>
          <w:spacing w:val="-2"/>
        </w:rPr>
        <w:t>work</w:t>
      </w:r>
      <w:r>
        <w:rPr>
          <w:spacing w:val="1"/>
        </w:rPr>
        <w:t xml:space="preserve"> </w:t>
      </w:r>
      <w:r>
        <w:t>as</w:t>
      </w:r>
      <w:r>
        <w:rPr>
          <w:spacing w:val="1"/>
        </w:rPr>
        <w:t xml:space="preserve"> </w:t>
      </w:r>
      <w:r>
        <w:rPr>
          <w:spacing w:val="-3"/>
        </w:rPr>
        <w:t>it</w:t>
      </w:r>
      <w:r>
        <w:rPr>
          <w:spacing w:val="2"/>
        </w:rPr>
        <w:t xml:space="preserve"> </w:t>
      </w:r>
      <w:r>
        <w:rPr>
          <w:spacing w:val="-1"/>
        </w:rPr>
        <w:t>is</w:t>
      </w:r>
      <w:r>
        <w:rPr>
          <w:spacing w:val="-4"/>
        </w:rPr>
        <w:t xml:space="preserve"> </w:t>
      </w:r>
      <w:r>
        <w:rPr>
          <w:spacing w:val="-1"/>
        </w:rPr>
        <w:t>aimed</w:t>
      </w:r>
      <w:r>
        <w:rPr>
          <w:spacing w:val="-2"/>
        </w:rPr>
        <w:t xml:space="preserve"> </w:t>
      </w:r>
      <w:r>
        <w:t>at</w:t>
      </w:r>
      <w:r>
        <w:rPr>
          <w:spacing w:val="-3"/>
        </w:rPr>
        <w:t xml:space="preserve"> </w:t>
      </w:r>
      <w:r>
        <w:rPr>
          <w:spacing w:val="-1"/>
        </w:rPr>
        <w:t>assisting</w:t>
      </w:r>
      <w:r>
        <w:rPr>
          <w:spacing w:val="59"/>
        </w:rPr>
        <w:t xml:space="preserve"> </w:t>
      </w:r>
      <w:r>
        <w:rPr>
          <w:spacing w:val="-1"/>
        </w:rPr>
        <w:t>employers</w:t>
      </w:r>
      <w:r>
        <w:rPr>
          <w:spacing w:val="1"/>
        </w:rPr>
        <w:t xml:space="preserve"> </w:t>
      </w:r>
      <w:r>
        <w:rPr>
          <w:spacing w:val="-1"/>
        </w:rPr>
        <w:t>and</w:t>
      </w:r>
      <w:r>
        <w:rPr>
          <w:spacing w:val="-2"/>
        </w:rPr>
        <w:t xml:space="preserve"> </w:t>
      </w:r>
      <w:r>
        <w:rPr>
          <w:spacing w:val="-1"/>
        </w:rPr>
        <w:t>keeping</w:t>
      </w:r>
      <w:r>
        <w:rPr>
          <w:spacing w:val="-2"/>
        </w:rPr>
        <w:t xml:space="preserve"> </w:t>
      </w:r>
      <w:r>
        <w:rPr>
          <w:spacing w:val="-1"/>
        </w:rPr>
        <w:t>people</w:t>
      </w:r>
      <w:r>
        <w:rPr>
          <w:spacing w:val="2"/>
        </w:rPr>
        <w:t xml:space="preserve"> </w:t>
      </w:r>
      <w:r>
        <w:rPr>
          <w:spacing w:val="-1"/>
        </w:rPr>
        <w:t>in</w:t>
      </w:r>
      <w:r>
        <w:rPr>
          <w:spacing w:val="-2"/>
        </w:rPr>
        <w:t xml:space="preserve"> </w:t>
      </w:r>
      <w:r>
        <w:rPr>
          <w:spacing w:val="-1"/>
        </w:rPr>
        <w:t>jobs.</w:t>
      </w:r>
    </w:p>
    <w:sectPr w:rsidR="005D6E3D">
      <w:pgSz w:w="11910" w:h="16840"/>
      <w:pgMar w:top="1380" w:right="13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470C8"/>
    <w:multiLevelType w:val="hybridMultilevel"/>
    <w:tmpl w:val="4A8C2DE8"/>
    <w:lvl w:ilvl="0" w:tplc="329E1D02">
      <w:start w:val="45"/>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A2A5F8E"/>
    <w:multiLevelType w:val="hybridMultilevel"/>
    <w:tmpl w:val="37ECCEE6"/>
    <w:lvl w:ilvl="0" w:tplc="16981B54">
      <w:start w:val="1"/>
      <w:numFmt w:val="decimal"/>
      <w:lvlText w:val="%1."/>
      <w:lvlJc w:val="left"/>
      <w:pPr>
        <w:ind w:left="154" w:hanging="711"/>
        <w:jc w:val="left"/>
      </w:pPr>
      <w:rPr>
        <w:rFonts w:ascii="Arial" w:eastAsia="Arial" w:hAnsi="Arial" w:hint="default"/>
        <w:spacing w:val="2"/>
        <w:sz w:val="22"/>
        <w:szCs w:val="22"/>
      </w:rPr>
    </w:lvl>
    <w:lvl w:ilvl="1" w:tplc="EAD6ADCC">
      <w:start w:val="1"/>
      <w:numFmt w:val="bullet"/>
      <w:lvlText w:val=""/>
      <w:lvlJc w:val="left"/>
      <w:pPr>
        <w:ind w:left="824" w:hanging="360"/>
      </w:pPr>
      <w:rPr>
        <w:rFonts w:ascii="Symbol" w:eastAsia="Symbol" w:hAnsi="Symbol" w:hint="default"/>
        <w:sz w:val="22"/>
        <w:szCs w:val="22"/>
      </w:rPr>
    </w:lvl>
    <w:lvl w:ilvl="2" w:tplc="DC6A7968">
      <w:start w:val="1"/>
      <w:numFmt w:val="bullet"/>
      <w:lvlText w:val="•"/>
      <w:lvlJc w:val="left"/>
      <w:pPr>
        <w:ind w:left="1185" w:hanging="360"/>
      </w:pPr>
      <w:rPr>
        <w:rFonts w:hint="default"/>
      </w:rPr>
    </w:lvl>
    <w:lvl w:ilvl="3" w:tplc="0562E23C">
      <w:start w:val="1"/>
      <w:numFmt w:val="bullet"/>
      <w:lvlText w:val="•"/>
      <w:lvlJc w:val="left"/>
      <w:pPr>
        <w:ind w:left="2277" w:hanging="360"/>
      </w:pPr>
      <w:rPr>
        <w:rFonts w:hint="default"/>
      </w:rPr>
    </w:lvl>
    <w:lvl w:ilvl="4" w:tplc="A2CAA882">
      <w:start w:val="1"/>
      <w:numFmt w:val="bullet"/>
      <w:lvlText w:val="•"/>
      <w:lvlJc w:val="left"/>
      <w:pPr>
        <w:ind w:left="3369" w:hanging="360"/>
      </w:pPr>
      <w:rPr>
        <w:rFonts w:hint="default"/>
      </w:rPr>
    </w:lvl>
    <w:lvl w:ilvl="5" w:tplc="FFE493A2">
      <w:start w:val="1"/>
      <w:numFmt w:val="bullet"/>
      <w:lvlText w:val="•"/>
      <w:lvlJc w:val="left"/>
      <w:pPr>
        <w:ind w:left="4462" w:hanging="360"/>
      </w:pPr>
      <w:rPr>
        <w:rFonts w:hint="default"/>
      </w:rPr>
    </w:lvl>
    <w:lvl w:ilvl="6" w:tplc="228257E4">
      <w:start w:val="1"/>
      <w:numFmt w:val="bullet"/>
      <w:lvlText w:val="•"/>
      <w:lvlJc w:val="left"/>
      <w:pPr>
        <w:ind w:left="5554" w:hanging="360"/>
      </w:pPr>
      <w:rPr>
        <w:rFonts w:hint="default"/>
      </w:rPr>
    </w:lvl>
    <w:lvl w:ilvl="7" w:tplc="5002D372">
      <w:start w:val="1"/>
      <w:numFmt w:val="bullet"/>
      <w:lvlText w:val="•"/>
      <w:lvlJc w:val="left"/>
      <w:pPr>
        <w:ind w:left="6646" w:hanging="360"/>
      </w:pPr>
      <w:rPr>
        <w:rFonts w:hint="default"/>
      </w:rPr>
    </w:lvl>
    <w:lvl w:ilvl="8" w:tplc="3F0C2384">
      <w:start w:val="1"/>
      <w:numFmt w:val="bullet"/>
      <w:lvlText w:val="•"/>
      <w:lvlJc w:val="left"/>
      <w:pPr>
        <w:ind w:left="7739" w:hanging="360"/>
      </w:pPr>
      <w:rPr>
        <w:rFonts w:hint="default"/>
      </w:rPr>
    </w:lvl>
  </w:abstractNum>
  <w:num w:numId="1">
    <w:abstractNumId w:val="1"/>
  </w:num>
  <w:num w:numId="2">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3D"/>
    <w:rsid w:val="000504B7"/>
    <w:rsid w:val="000F5385"/>
    <w:rsid w:val="00245499"/>
    <w:rsid w:val="003057EA"/>
    <w:rsid w:val="004B3F34"/>
    <w:rsid w:val="00563D1C"/>
    <w:rsid w:val="00583FE0"/>
    <w:rsid w:val="005D6E3D"/>
    <w:rsid w:val="00BB1777"/>
    <w:rsid w:val="00BD5196"/>
    <w:rsid w:val="00C97FA3"/>
    <w:rsid w:val="00E77DBE"/>
    <w:rsid w:val="00F05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D822-96A7-4E75-894A-609C8095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uiPriority w:val="9"/>
    <w:qFormat/>
    <w:pPr>
      <w:spacing w:before="11"/>
      <w:ind w:left="1892" w:hanging="1273"/>
      <w:outlineLvl w:val="0"/>
    </w:pPr>
    <w:rPr>
      <w:rFonts w:ascii="Arial" w:eastAsia="Arial" w:hAnsi="Arial"/>
      <w:sz w:val="34"/>
      <w:szCs w:val="34"/>
    </w:rPr>
  </w:style>
  <w:style w:type="paragraph" w:styleId="Heading2">
    <w:name w:val="heading 2"/>
    <w:basedOn w:val="Normal"/>
    <w:uiPriority w:val="9"/>
    <w:unhideWhenUsed/>
    <w:qFormat/>
    <w:pPr>
      <w:ind w:left="114"/>
      <w:outlineLvl w:val="1"/>
    </w:pPr>
    <w:rPr>
      <w:rFonts w:ascii="Arial" w:eastAsia="Arial" w:hAnsi="Arial"/>
      <w:b/>
      <w:bCs/>
    </w:rPr>
  </w:style>
  <w:style w:type="paragraph" w:styleId="Heading3">
    <w:name w:val="heading 3"/>
    <w:basedOn w:val="Normal"/>
    <w:uiPriority w:val="9"/>
    <w:unhideWhenUsed/>
    <w:qFormat/>
    <w:pPr>
      <w:ind w:left="114"/>
      <w:outlineLvl w:val="2"/>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6"/>
      <w:ind w:left="114"/>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5196"/>
    <w:rPr>
      <w:rFonts w:ascii="Tahoma" w:hAnsi="Tahoma" w:cs="Tahoma"/>
      <w:sz w:val="16"/>
      <w:szCs w:val="16"/>
    </w:rPr>
  </w:style>
  <w:style w:type="character" w:customStyle="1" w:styleId="BalloonTextChar">
    <w:name w:val="Balloon Text Char"/>
    <w:basedOn w:val="DefaultParagraphFont"/>
    <w:link w:val="BalloonText"/>
    <w:uiPriority w:val="99"/>
    <w:semiHidden/>
    <w:rsid w:val="00BD5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other/dfat/treaties/1975/40.html" TargetMode="External"/><Relationship Id="rId13" Type="http://schemas.openxmlformats.org/officeDocument/2006/relationships/hyperlink" Target="http://www.austlii.edu.au/au/other/dfat/treaties/2008/12.html" TargetMode="External"/><Relationship Id="rId3" Type="http://schemas.openxmlformats.org/officeDocument/2006/relationships/settings" Target="settings.xml"/><Relationship Id="rId7" Type="http://schemas.openxmlformats.org/officeDocument/2006/relationships/hyperlink" Target="http://www.austlii.edu.au/au/other/dfat/treaties/1976/5.html" TargetMode="External"/><Relationship Id="rId12" Type="http://schemas.openxmlformats.org/officeDocument/2006/relationships/hyperlink" Target="http://www.austlii.edu.au/au/other/dfat/treaties/199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lii.edu.au/au/other/dfat/treaties/1980/23.html" TargetMode="External"/><Relationship Id="rId11" Type="http://schemas.openxmlformats.org/officeDocument/2006/relationships/hyperlink" Target="http://www.austlii.edu.au/au/other/dfat/treaties/1989/21.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ustlii.edu.au/au/other/dfat/treaties/1989/21.html" TargetMode="External"/><Relationship Id="rId4" Type="http://schemas.openxmlformats.org/officeDocument/2006/relationships/webSettings" Target="webSettings.xml"/><Relationship Id="rId9" Type="http://schemas.openxmlformats.org/officeDocument/2006/relationships/hyperlink" Target="http://www.austlii.edu.au/au/other/dfat/treaties/1983/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3371</Words>
  <Characters>19219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Spears</dc:creator>
  <cp:lastModifiedBy>Ashlee Spears</cp:lastModifiedBy>
  <cp:revision>2</cp:revision>
  <dcterms:created xsi:type="dcterms:W3CDTF">2020-12-14T04:55:00Z</dcterms:created>
  <dcterms:modified xsi:type="dcterms:W3CDTF">2020-12-14T04:55:00Z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LastSaved">
    <vt:filetime>2020-09-08T00:00:00Z</vt:filetime>
  </property>
</Properties>
</file>