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554A8" w14:textId="77777777" w:rsidR="00F5638C" w:rsidRPr="006D29C3" w:rsidRDefault="00F5638C" w:rsidP="00F5638C">
      <w:pPr>
        <w:rPr>
          <w:sz w:val="28"/>
        </w:rPr>
      </w:pPr>
      <w:r w:rsidRPr="006D29C3">
        <w:rPr>
          <w:noProof/>
          <w:lang w:eastAsia="en-AU"/>
        </w:rPr>
        <w:drawing>
          <wp:inline distT="0" distB="0" distL="0" distR="0" wp14:anchorId="1B40A1C4" wp14:editId="198A91A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D75F8" w14:textId="77777777" w:rsidR="00F5638C" w:rsidRPr="006D29C3" w:rsidRDefault="00F5638C" w:rsidP="00F5638C">
      <w:pPr>
        <w:rPr>
          <w:sz w:val="19"/>
        </w:rPr>
      </w:pPr>
    </w:p>
    <w:p w14:paraId="6A4362C3" w14:textId="5201C540" w:rsidR="00F5638C" w:rsidRPr="006D29C3" w:rsidRDefault="0003121D" w:rsidP="00F5638C">
      <w:pPr>
        <w:pStyle w:val="ShortT"/>
      </w:pPr>
      <w:r w:rsidRPr="006D29C3">
        <w:t>Commonwealth Inscribed Stock</w:t>
      </w:r>
      <w:r w:rsidR="00F5638C" w:rsidRPr="006D29C3">
        <w:t xml:space="preserve"> (</w:t>
      </w:r>
      <w:r w:rsidRPr="006D29C3">
        <w:t>Maximum Total Face Value of Stock and Securities</w:t>
      </w:r>
      <w:r w:rsidR="00F5638C" w:rsidRPr="006D29C3">
        <w:t xml:space="preserve">) </w:t>
      </w:r>
      <w:r w:rsidR="001507D2" w:rsidRPr="006D29C3">
        <w:t xml:space="preserve">Amendment </w:t>
      </w:r>
      <w:r w:rsidRPr="006D29C3">
        <w:t>Direction</w:t>
      </w:r>
      <w:r w:rsidR="006D29C3" w:rsidRPr="006D29C3">
        <w:t> </w:t>
      </w:r>
      <w:r w:rsidRPr="006D29C3">
        <w:t>2020</w:t>
      </w:r>
    </w:p>
    <w:p w14:paraId="3630D178" w14:textId="77777777" w:rsidR="00F5638C" w:rsidRPr="006D29C3" w:rsidRDefault="00F5638C" w:rsidP="00F5638C">
      <w:pPr>
        <w:pStyle w:val="SignCoverPageStart"/>
        <w:spacing w:before="240"/>
        <w:rPr>
          <w:szCs w:val="22"/>
        </w:rPr>
      </w:pPr>
      <w:r w:rsidRPr="006D29C3">
        <w:rPr>
          <w:szCs w:val="22"/>
        </w:rPr>
        <w:t xml:space="preserve">I, </w:t>
      </w:r>
      <w:r w:rsidR="0003121D" w:rsidRPr="006D29C3">
        <w:rPr>
          <w:szCs w:val="22"/>
        </w:rPr>
        <w:t>Josh Frydenberg, Treasurer, give the following direction.</w:t>
      </w:r>
    </w:p>
    <w:p w14:paraId="09E0C163" w14:textId="17D7A983" w:rsidR="00F5638C" w:rsidRPr="006D29C3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6D29C3">
        <w:rPr>
          <w:szCs w:val="22"/>
        </w:rPr>
        <w:t xml:space="preserve">Dated </w:t>
      </w:r>
      <w:r w:rsidR="00752812">
        <w:rPr>
          <w:szCs w:val="22"/>
        </w:rPr>
        <w:t xml:space="preserve">30 September </w:t>
      </w:r>
      <w:bookmarkStart w:id="0" w:name="_GoBack"/>
      <w:bookmarkEnd w:id="0"/>
      <w:r w:rsidR="00B75B35" w:rsidRPr="006D29C3">
        <w:rPr>
          <w:szCs w:val="22"/>
        </w:rPr>
        <w:t>2020</w:t>
      </w:r>
    </w:p>
    <w:p w14:paraId="0E67AFCF" w14:textId="77777777" w:rsidR="00F5638C" w:rsidRPr="006D29C3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AD05E8F" w14:textId="263C67F9" w:rsidR="00F5638C" w:rsidRPr="006D29C3" w:rsidRDefault="0003121D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D29C3">
        <w:rPr>
          <w:szCs w:val="22"/>
        </w:rPr>
        <w:t>Josh Frydenberg</w:t>
      </w:r>
    </w:p>
    <w:p w14:paraId="66C85CED" w14:textId="77777777" w:rsidR="00F5638C" w:rsidRPr="006D29C3" w:rsidRDefault="0003121D" w:rsidP="00F5638C">
      <w:pPr>
        <w:pStyle w:val="SignCoverPageEnd"/>
        <w:rPr>
          <w:szCs w:val="22"/>
        </w:rPr>
      </w:pPr>
      <w:r w:rsidRPr="006D29C3">
        <w:rPr>
          <w:szCs w:val="22"/>
        </w:rPr>
        <w:t>Treasurer</w:t>
      </w:r>
    </w:p>
    <w:p w14:paraId="2FA1ED27" w14:textId="77777777" w:rsidR="00F5638C" w:rsidRPr="006D29C3" w:rsidRDefault="00F5638C" w:rsidP="00F5638C"/>
    <w:p w14:paraId="7213D113" w14:textId="77777777" w:rsidR="00F5638C" w:rsidRPr="006D29C3" w:rsidRDefault="00F5638C" w:rsidP="00F5638C">
      <w:pPr>
        <w:pStyle w:val="Header"/>
        <w:tabs>
          <w:tab w:val="clear" w:pos="4150"/>
          <w:tab w:val="clear" w:pos="8307"/>
        </w:tabs>
      </w:pPr>
      <w:r w:rsidRPr="006D29C3">
        <w:rPr>
          <w:rStyle w:val="CharAmSchNo"/>
        </w:rPr>
        <w:t xml:space="preserve"> </w:t>
      </w:r>
      <w:r w:rsidRPr="006D29C3">
        <w:rPr>
          <w:rStyle w:val="CharAmSchText"/>
        </w:rPr>
        <w:t xml:space="preserve"> </w:t>
      </w:r>
    </w:p>
    <w:p w14:paraId="7D48B2EB" w14:textId="77777777" w:rsidR="00F5638C" w:rsidRPr="006D29C3" w:rsidRDefault="00F5638C" w:rsidP="00F5638C">
      <w:pPr>
        <w:pStyle w:val="Header"/>
        <w:tabs>
          <w:tab w:val="clear" w:pos="4150"/>
          <w:tab w:val="clear" w:pos="8307"/>
        </w:tabs>
      </w:pPr>
      <w:r w:rsidRPr="006D29C3">
        <w:rPr>
          <w:rStyle w:val="CharAmPartNo"/>
        </w:rPr>
        <w:t xml:space="preserve"> </w:t>
      </w:r>
      <w:r w:rsidRPr="006D29C3">
        <w:rPr>
          <w:rStyle w:val="CharAmPartText"/>
        </w:rPr>
        <w:t xml:space="preserve"> </w:t>
      </w:r>
    </w:p>
    <w:p w14:paraId="6904ECA9" w14:textId="77777777" w:rsidR="00F5638C" w:rsidRPr="006D29C3" w:rsidRDefault="00F5638C" w:rsidP="00F5638C">
      <w:pPr>
        <w:sectPr w:rsidR="00F5638C" w:rsidRPr="006D29C3" w:rsidSect="006D29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CF80301" w14:textId="77777777" w:rsidR="00F5638C" w:rsidRPr="006D29C3" w:rsidRDefault="00F5638C" w:rsidP="006D29C3">
      <w:pPr>
        <w:rPr>
          <w:sz w:val="36"/>
        </w:rPr>
      </w:pPr>
      <w:r w:rsidRPr="006D29C3">
        <w:rPr>
          <w:sz w:val="36"/>
        </w:rPr>
        <w:lastRenderedPageBreak/>
        <w:t>Contents</w:t>
      </w:r>
    </w:p>
    <w:p w14:paraId="7E209569" w14:textId="36884E1D" w:rsidR="006D29C3" w:rsidRPr="006D29C3" w:rsidRDefault="006D29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29C3">
        <w:fldChar w:fldCharType="begin"/>
      </w:r>
      <w:r w:rsidRPr="006D29C3">
        <w:instrText xml:space="preserve"> TOC \o "1-9" </w:instrText>
      </w:r>
      <w:r w:rsidRPr="006D29C3">
        <w:fldChar w:fldCharType="separate"/>
      </w:r>
      <w:r w:rsidRPr="006D29C3">
        <w:rPr>
          <w:noProof/>
        </w:rPr>
        <w:t>1</w:t>
      </w:r>
      <w:r w:rsidRPr="006D29C3">
        <w:rPr>
          <w:noProof/>
        </w:rPr>
        <w:tab/>
        <w:t>Name</w:t>
      </w:r>
      <w:r w:rsidRPr="006D29C3">
        <w:rPr>
          <w:noProof/>
        </w:rPr>
        <w:tab/>
      </w:r>
      <w:r w:rsidRPr="006D29C3">
        <w:rPr>
          <w:noProof/>
        </w:rPr>
        <w:fldChar w:fldCharType="begin"/>
      </w:r>
      <w:r w:rsidRPr="006D29C3">
        <w:rPr>
          <w:noProof/>
        </w:rPr>
        <w:instrText xml:space="preserve"> PAGEREF _Toc52375932 \h </w:instrText>
      </w:r>
      <w:r w:rsidRPr="006D29C3">
        <w:rPr>
          <w:noProof/>
        </w:rPr>
      </w:r>
      <w:r w:rsidRPr="006D29C3">
        <w:rPr>
          <w:noProof/>
        </w:rPr>
        <w:fldChar w:fldCharType="separate"/>
      </w:r>
      <w:r w:rsidR="00703118">
        <w:rPr>
          <w:noProof/>
        </w:rPr>
        <w:t>1</w:t>
      </w:r>
      <w:r w:rsidRPr="006D29C3">
        <w:rPr>
          <w:noProof/>
        </w:rPr>
        <w:fldChar w:fldCharType="end"/>
      </w:r>
    </w:p>
    <w:p w14:paraId="4310DE19" w14:textId="23C32CA4" w:rsidR="006D29C3" w:rsidRPr="006D29C3" w:rsidRDefault="006D29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29C3">
        <w:rPr>
          <w:noProof/>
        </w:rPr>
        <w:t>2</w:t>
      </w:r>
      <w:r w:rsidRPr="006D29C3">
        <w:rPr>
          <w:noProof/>
        </w:rPr>
        <w:tab/>
        <w:t>Commencement</w:t>
      </w:r>
      <w:r w:rsidRPr="006D29C3">
        <w:rPr>
          <w:noProof/>
        </w:rPr>
        <w:tab/>
      </w:r>
      <w:r w:rsidRPr="006D29C3">
        <w:rPr>
          <w:noProof/>
        </w:rPr>
        <w:fldChar w:fldCharType="begin"/>
      </w:r>
      <w:r w:rsidRPr="006D29C3">
        <w:rPr>
          <w:noProof/>
        </w:rPr>
        <w:instrText xml:space="preserve"> PAGEREF _Toc52375933 \h </w:instrText>
      </w:r>
      <w:r w:rsidRPr="006D29C3">
        <w:rPr>
          <w:noProof/>
        </w:rPr>
      </w:r>
      <w:r w:rsidRPr="006D29C3">
        <w:rPr>
          <w:noProof/>
        </w:rPr>
        <w:fldChar w:fldCharType="separate"/>
      </w:r>
      <w:r w:rsidR="00703118">
        <w:rPr>
          <w:noProof/>
        </w:rPr>
        <w:t>1</w:t>
      </w:r>
      <w:r w:rsidRPr="006D29C3">
        <w:rPr>
          <w:noProof/>
        </w:rPr>
        <w:fldChar w:fldCharType="end"/>
      </w:r>
    </w:p>
    <w:p w14:paraId="79252FC8" w14:textId="04526E6B" w:rsidR="006D29C3" w:rsidRPr="006D29C3" w:rsidRDefault="006D29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29C3">
        <w:rPr>
          <w:noProof/>
        </w:rPr>
        <w:t>3</w:t>
      </w:r>
      <w:r w:rsidRPr="006D29C3">
        <w:rPr>
          <w:noProof/>
        </w:rPr>
        <w:tab/>
        <w:t>Authority</w:t>
      </w:r>
      <w:r w:rsidRPr="006D29C3">
        <w:rPr>
          <w:noProof/>
        </w:rPr>
        <w:tab/>
      </w:r>
      <w:r w:rsidRPr="006D29C3">
        <w:rPr>
          <w:noProof/>
        </w:rPr>
        <w:fldChar w:fldCharType="begin"/>
      </w:r>
      <w:r w:rsidRPr="006D29C3">
        <w:rPr>
          <w:noProof/>
        </w:rPr>
        <w:instrText xml:space="preserve"> PAGEREF _Toc52375934 \h </w:instrText>
      </w:r>
      <w:r w:rsidRPr="006D29C3">
        <w:rPr>
          <w:noProof/>
        </w:rPr>
      </w:r>
      <w:r w:rsidRPr="006D29C3">
        <w:rPr>
          <w:noProof/>
        </w:rPr>
        <w:fldChar w:fldCharType="separate"/>
      </w:r>
      <w:r w:rsidR="00703118">
        <w:rPr>
          <w:noProof/>
        </w:rPr>
        <w:t>1</w:t>
      </w:r>
      <w:r w:rsidRPr="006D29C3">
        <w:rPr>
          <w:noProof/>
        </w:rPr>
        <w:fldChar w:fldCharType="end"/>
      </w:r>
    </w:p>
    <w:p w14:paraId="22A70F88" w14:textId="0C57DB60" w:rsidR="006D29C3" w:rsidRPr="006D29C3" w:rsidRDefault="006D29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29C3">
        <w:rPr>
          <w:noProof/>
        </w:rPr>
        <w:t>4</w:t>
      </w:r>
      <w:r w:rsidRPr="006D29C3">
        <w:rPr>
          <w:noProof/>
        </w:rPr>
        <w:tab/>
        <w:t>Schedules</w:t>
      </w:r>
      <w:r w:rsidRPr="006D29C3">
        <w:rPr>
          <w:noProof/>
        </w:rPr>
        <w:tab/>
      </w:r>
      <w:r w:rsidRPr="006D29C3">
        <w:rPr>
          <w:noProof/>
        </w:rPr>
        <w:fldChar w:fldCharType="begin"/>
      </w:r>
      <w:r w:rsidRPr="006D29C3">
        <w:rPr>
          <w:noProof/>
        </w:rPr>
        <w:instrText xml:space="preserve"> PAGEREF _Toc52375935 \h </w:instrText>
      </w:r>
      <w:r w:rsidRPr="006D29C3">
        <w:rPr>
          <w:noProof/>
        </w:rPr>
      </w:r>
      <w:r w:rsidRPr="006D29C3">
        <w:rPr>
          <w:noProof/>
        </w:rPr>
        <w:fldChar w:fldCharType="separate"/>
      </w:r>
      <w:r w:rsidR="00703118">
        <w:rPr>
          <w:noProof/>
        </w:rPr>
        <w:t>1</w:t>
      </w:r>
      <w:r w:rsidRPr="006D29C3">
        <w:rPr>
          <w:noProof/>
        </w:rPr>
        <w:fldChar w:fldCharType="end"/>
      </w:r>
    </w:p>
    <w:p w14:paraId="7E0BA241" w14:textId="6CF612D2" w:rsidR="006D29C3" w:rsidRPr="006D29C3" w:rsidRDefault="006D29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D29C3">
        <w:rPr>
          <w:noProof/>
        </w:rPr>
        <w:t>Schedule 1—Amendments</w:t>
      </w:r>
      <w:r w:rsidRPr="006D29C3">
        <w:rPr>
          <w:b w:val="0"/>
          <w:noProof/>
          <w:sz w:val="18"/>
        </w:rPr>
        <w:tab/>
      </w:r>
      <w:r w:rsidRPr="006D29C3">
        <w:rPr>
          <w:b w:val="0"/>
          <w:noProof/>
          <w:sz w:val="18"/>
        </w:rPr>
        <w:fldChar w:fldCharType="begin"/>
      </w:r>
      <w:r w:rsidRPr="006D29C3">
        <w:rPr>
          <w:b w:val="0"/>
          <w:noProof/>
          <w:sz w:val="18"/>
        </w:rPr>
        <w:instrText xml:space="preserve"> PAGEREF _Toc52375936 \h </w:instrText>
      </w:r>
      <w:r w:rsidRPr="006D29C3">
        <w:rPr>
          <w:b w:val="0"/>
          <w:noProof/>
          <w:sz w:val="18"/>
        </w:rPr>
      </w:r>
      <w:r w:rsidRPr="006D29C3">
        <w:rPr>
          <w:b w:val="0"/>
          <w:noProof/>
          <w:sz w:val="18"/>
        </w:rPr>
        <w:fldChar w:fldCharType="separate"/>
      </w:r>
      <w:r w:rsidR="00703118">
        <w:rPr>
          <w:b w:val="0"/>
          <w:noProof/>
          <w:sz w:val="18"/>
        </w:rPr>
        <w:t>2</w:t>
      </w:r>
      <w:r w:rsidRPr="006D29C3">
        <w:rPr>
          <w:b w:val="0"/>
          <w:noProof/>
          <w:sz w:val="18"/>
        </w:rPr>
        <w:fldChar w:fldCharType="end"/>
      </w:r>
    </w:p>
    <w:p w14:paraId="1F5C8D41" w14:textId="381A2A2D" w:rsidR="006D29C3" w:rsidRPr="006D29C3" w:rsidRDefault="006D2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29C3">
        <w:rPr>
          <w:noProof/>
        </w:rPr>
        <w:t>Commonwealth Inscribed Stock (Maximum Total Face Value of Stock and Securities) Direction 2020</w:t>
      </w:r>
      <w:r w:rsidRPr="006D29C3">
        <w:rPr>
          <w:i w:val="0"/>
          <w:noProof/>
          <w:sz w:val="18"/>
        </w:rPr>
        <w:tab/>
      </w:r>
      <w:r w:rsidRPr="006D29C3">
        <w:rPr>
          <w:i w:val="0"/>
          <w:noProof/>
          <w:sz w:val="18"/>
        </w:rPr>
        <w:fldChar w:fldCharType="begin"/>
      </w:r>
      <w:r w:rsidRPr="006D29C3">
        <w:rPr>
          <w:i w:val="0"/>
          <w:noProof/>
          <w:sz w:val="18"/>
        </w:rPr>
        <w:instrText xml:space="preserve"> PAGEREF _Toc52375937 \h </w:instrText>
      </w:r>
      <w:r w:rsidRPr="006D29C3">
        <w:rPr>
          <w:i w:val="0"/>
          <w:noProof/>
          <w:sz w:val="18"/>
        </w:rPr>
      </w:r>
      <w:r w:rsidRPr="006D29C3">
        <w:rPr>
          <w:i w:val="0"/>
          <w:noProof/>
          <w:sz w:val="18"/>
        </w:rPr>
        <w:fldChar w:fldCharType="separate"/>
      </w:r>
      <w:r w:rsidR="00703118">
        <w:rPr>
          <w:i w:val="0"/>
          <w:noProof/>
          <w:sz w:val="18"/>
        </w:rPr>
        <w:t>2</w:t>
      </w:r>
      <w:r w:rsidRPr="006D29C3">
        <w:rPr>
          <w:i w:val="0"/>
          <w:noProof/>
          <w:sz w:val="18"/>
        </w:rPr>
        <w:fldChar w:fldCharType="end"/>
      </w:r>
    </w:p>
    <w:p w14:paraId="31632094" w14:textId="53CE4874" w:rsidR="00F5638C" w:rsidRPr="006D29C3" w:rsidRDefault="006D29C3" w:rsidP="00DA7E96">
      <w:r w:rsidRPr="006D29C3">
        <w:fldChar w:fldCharType="end"/>
      </w:r>
    </w:p>
    <w:p w14:paraId="42E5AE20" w14:textId="77777777" w:rsidR="00F5638C" w:rsidRPr="006D29C3" w:rsidRDefault="00F5638C" w:rsidP="00F5638C"/>
    <w:p w14:paraId="0055CBBC" w14:textId="77777777" w:rsidR="00F5638C" w:rsidRPr="006D29C3" w:rsidRDefault="00F5638C" w:rsidP="00F5638C">
      <w:pPr>
        <w:sectPr w:rsidR="00F5638C" w:rsidRPr="006D29C3" w:rsidSect="006D29C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675910F" w14:textId="77777777" w:rsidR="00F5638C" w:rsidRPr="006D29C3" w:rsidRDefault="00F5638C" w:rsidP="00F5638C">
      <w:pPr>
        <w:pStyle w:val="ActHead5"/>
      </w:pPr>
      <w:bookmarkStart w:id="17" w:name="_Toc52375932"/>
      <w:proofErr w:type="gramStart"/>
      <w:r w:rsidRPr="006D29C3">
        <w:rPr>
          <w:rStyle w:val="CharSectno"/>
        </w:rPr>
        <w:lastRenderedPageBreak/>
        <w:t>1</w:t>
      </w:r>
      <w:r w:rsidRPr="006D29C3">
        <w:t xml:space="preserve">  Name</w:t>
      </w:r>
      <w:bookmarkEnd w:id="17"/>
      <w:proofErr w:type="gramEnd"/>
    </w:p>
    <w:p w14:paraId="174ADB46" w14:textId="322A9A1F" w:rsidR="00F5638C" w:rsidRPr="006D29C3" w:rsidRDefault="00F5638C" w:rsidP="00F5638C">
      <w:pPr>
        <w:pStyle w:val="subsection"/>
      </w:pPr>
      <w:r w:rsidRPr="006D29C3">
        <w:tab/>
      </w:r>
      <w:r w:rsidRPr="006D29C3">
        <w:tab/>
        <w:t xml:space="preserve">This instrument is the </w:t>
      </w:r>
      <w:r w:rsidR="0003121D" w:rsidRPr="006D29C3">
        <w:rPr>
          <w:i/>
          <w:noProof/>
        </w:rPr>
        <w:t xml:space="preserve">Commonwealth Inscribed Stock (Maximum Total </w:t>
      </w:r>
      <w:r w:rsidR="00772D68" w:rsidRPr="006D29C3">
        <w:rPr>
          <w:i/>
          <w:noProof/>
        </w:rPr>
        <w:t xml:space="preserve">Face </w:t>
      </w:r>
      <w:r w:rsidR="0003121D" w:rsidRPr="006D29C3">
        <w:rPr>
          <w:i/>
          <w:noProof/>
        </w:rPr>
        <w:t xml:space="preserve">Value of Stock and Securities) </w:t>
      </w:r>
      <w:r w:rsidR="001507D2" w:rsidRPr="006D29C3">
        <w:rPr>
          <w:i/>
          <w:noProof/>
        </w:rPr>
        <w:t xml:space="preserve">Amendment </w:t>
      </w:r>
      <w:r w:rsidR="0003121D" w:rsidRPr="006D29C3">
        <w:rPr>
          <w:i/>
          <w:noProof/>
        </w:rPr>
        <w:t>Direction</w:t>
      </w:r>
      <w:r w:rsidR="006D29C3" w:rsidRPr="006D29C3">
        <w:rPr>
          <w:i/>
          <w:noProof/>
        </w:rPr>
        <w:t> </w:t>
      </w:r>
      <w:r w:rsidR="0003121D" w:rsidRPr="006D29C3">
        <w:rPr>
          <w:i/>
          <w:noProof/>
        </w:rPr>
        <w:t>2020</w:t>
      </w:r>
      <w:r w:rsidRPr="006D29C3">
        <w:t>.</w:t>
      </w:r>
    </w:p>
    <w:p w14:paraId="2DCAC0CE" w14:textId="77777777" w:rsidR="00F5638C" w:rsidRPr="006D29C3" w:rsidRDefault="00F5638C" w:rsidP="00F5638C">
      <w:pPr>
        <w:pStyle w:val="ActHead5"/>
      </w:pPr>
      <w:bookmarkStart w:id="18" w:name="_Toc52375933"/>
      <w:proofErr w:type="gramStart"/>
      <w:r w:rsidRPr="006D29C3">
        <w:rPr>
          <w:rStyle w:val="CharSectno"/>
        </w:rPr>
        <w:t>2</w:t>
      </w:r>
      <w:r w:rsidRPr="006D29C3">
        <w:t xml:space="preserve">  Commencement</w:t>
      </w:r>
      <w:bookmarkEnd w:id="18"/>
      <w:proofErr w:type="gramEnd"/>
    </w:p>
    <w:p w14:paraId="56537766" w14:textId="77777777" w:rsidR="00F5638C" w:rsidRPr="006D29C3" w:rsidRDefault="00F5638C" w:rsidP="00F5638C">
      <w:pPr>
        <w:pStyle w:val="subsection"/>
      </w:pPr>
      <w:r w:rsidRPr="006D29C3">
        <w:tab/>
        <w:t>(1)</w:t>
      </w:r>
      <w:r w:rsidRPr="006D29C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B1878B7" w14:textId="77777777" w:rsidR="00F5638C" w:rsidRPr="006D29C3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6D29C3" w14:paraId="169B6B89" w14:textId="77777777" w:rsidTr="00656D65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4DBFD90" w14:textId="77777777" w:rsidR="00F5638C" w:rsidRPr="006D29C3" w:rsidRDefault="00F5638C" w:rsidP="00133D1C">
            <w:pPr>
              <w:pStyle w:val="TableHeading"/>
            </w:pPr>
            <w:r w:rsidRPr="006D29C3">
              <w:t>Commencement information</w:t>
            </w:r>
          </w:p>
        </w:tc>
      </w:tr>
      <w:tr w:rsidR="00F5638C" w:rsidRPr="006D29C3" w14:paraId="407BFAE8" w14:textId="77777777" w:rsidTr="00656D6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37921A9" w14:textId="77777777" w:rsidR="00F5638C" w:rsidRPr="006D29C3" w:rsidRDefault="00F5638C" w:rsidP="00133D1C">
            <w:pPr>
              <w:pStyle w:val="TableHeading"/>
            </w:pPr>
            <w:r w:rsidRPr="006D29C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90D47C2" w14:textId="77777777" w:rsidR="00F5638C" w:rsidRPr="006D29C3" w:rsidRDefault="00F5638C" w:rsidP="00133D1C">
            <w:pPr>
              <w:pStyle w:val="TableHeading"/>
            </w:pPr>
            <w:r w:rsidRPr="006D29C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D869E84" w14:textId="77777777" w:rsidR="00F5638C" w:rsidRPr="006D29C3" w:rsidRDefault="00F5638C" w:rsidP="00133D1C">
            <w:pPr>
              <w:pStyle w:val="TableHeading"/>
            </w:pPr>
            <w:r w:rsidRPr="006D29C3">
              <w:t>Column 3</w:t>
            </w:r>
          </w:p>
        </w:tc>
      </w:tr>
      <w:tr w:rsidR="00F5638C" w:rsidRPr="006D29C3" w14:paraId="1F8B84D6" w14:textId="77777777" w:rsidTr="00656D6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F555EA9" w14:textId="77777777" w:rsidR="00F5638C" w:rsidRPr="006D29C3" w:rsidRDefault="00F5638C" w:rsidP="00133D1C">
            <w:pPr>
              <w:pStyle w:val="TableHeading"/>
            </w:pPr>
            <w:r w:rsidRPr="006D29C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91D6511" w14:textId="77777777" w:rsidR="00F5638C" w:rsidRPr="006D29C3" w:rsidRDefault="00F5638C" w:rsidP="00133D1C">
            <w:pPr>
              <w:pStyle w:val="TableHeading"/>
            </w:pPr>
            <w:r w:rsidRPr="006D29C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BB17C4" w14:textId="77777777" w:rsidR="00F5638C" w:rsidRPr="006D29C3" w:rsidRDefault="00F5638C" w:rsidP="00133D1C">
            <w:pPr>
              <w:pStyle w:val="TableHeading"/>
            </w:pPr>
            <w:r w:rsidRPr="006D29C3">
              <w:t>Date/Details</w:t>
            </w:r>
          </w:p>
        </w:tc>
      </w:tr>
      <w:tr w:rsidR="00656D65" w:rsidRPr="006D29C3" w14:paraId="572DD0C5" w14:textId="77777777" w:rsidTr="00656D65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73B5EC" w14:textId="77777777" w:rsidR="00656D65" w:rsidRPr="006D29C3" w:rsidRDefault="00656D65" w:rsidP="00656D65">
            <w:pPr>
              <w:pStyle w:val="Tabletext"/>
            </w:pPr>
            <w:r w:rsidRPr="006D29C3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016F0B4" w14:textId="77777777" w:rsidR="00656D65" w:rsidRPr="006D29C3" w:rsidRDefault="00656D65" w:rsidP="00656D65">
            <w:pPr>
              <w:pStyle w:val="Tabletext"/>
            </w:pPr>
            <w:r w:rsidRPr="006D29C3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1D1EA7" w14:textId="77777777" w:rsidR="00656D65" w:rsidRPr="006D29C3" w:rsidRDefault="00656D65" w:rsidP="00656D65">
            <w:pPr>
              <w:pStyle w:val="Tabletext"/>
            </w:pPr>
          </w:p>
        </w:tc>
      </w:tr>
    </w:tbl>
    <w:p w14:paraId="13AF092F" w14:textId="77777777" w:rsidR="00F5638C" w:rsidRPr="006D29C3" w:rsidRDefault="00F5638C" w:rsidP="00F5638C">
      <w:pPr>
        <w:pStyle w:val="notetext"/>
      </w:pPr>
      <w:r w:rsidRPr="006D29C3">
        <w:rPr>
          <w:snapToGrid w:val="0"/>
          <w:lang w:eastAsia="en-US"/>
        </w:rPr>
        <w:t>Note:</w:t>
      </w:r>
      <w:r w:rsidRPr="006D29C3">
        <w:rPr>
          <w:snapToGrid w:val="0"/>
          <w:lang w:eastAsia="en-US"/>
        </w:rPr>
        <w:tab/>
        <w:t xml:space="preserve">This table relates only to the provisions of this </w:t>
      </w:r>
      <w:r w:rsidRPr="006D29C3">
        <w:t xml:space="preserve">instrument </w:t>
      </w:r>
      <w:r w:rsidRPr="006D29C3">
        <w:rPr>
          <w:snapToGrid w:val="0"/>
          <w:lang w:eastAsia="en-US"/>
        </w:rPr>
        <w:t xml:space="preserve">as originally made. It will not be amended to deal with any later amendments of this </w:t>
      </w:r>
      <w:r w:rsidRPr="006D29C3">
        <w:t>instrument</w:t>
      </w:r>
      <w:r w:rsidRPr="006D29C3">
        <w:rPr>
          <w:snapToGrid w:val="0"/>
          <w:lang w:eastAsia="en-US"/>
        </w:rPr>
        <w:t>.</w:t>
      </w:r>
    </w:p>
    <w:p w14:paraId="3D000DF7" w14:textId="77777777" w:rsidR="00F5638C" w:rsidRPr="006D29C3" w:rsidRDefault="00F5638C" w:rsidP="00656D65">
      <w:pPr>
        <w:pStyle w:val="subsection"/>
      </w:pPr>
      <w:r w:rsidRPr="006D29C3">
        <w:tab/>
        <w:t>(2)</w:t>
      </w:r>
      <w:r w:rsidRPr="006D29C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62497EB" w14:textId="77777777" w:rsidR="00F5638C" w:rsidRPr="006D29C3" w:rsidRDefault="00F5638C" w:rsidP="00F5638C">
      <w:pPr>
        <w:pStyle w:val="ActHead5"/>
      </w:pPr>
      <w:bookmarkStart w:id="19" w:name="_Toc52375934"/>
      <w:proofErr w:type="gramStart"/>
      <w:r w:rsidRPr="006D29C3">
        <w:t>3  Authority</w:t>
      </w:r>
      <w:bookmarkEnd w:id="19"/>
      <w:proofErr w:type="gramEnd"/>
    </w:p>
    <w:p w14:paraId="04E4EE63" w14:textId="77777777" w:rsidR="00F5638C" w:rsidRPr="006D29C3" w:rsidRDefault="00F5638C" w:rsidP="00F5638C">
      <w:pPr>
        <w:pStyle w:val="subsection"/>
      </w:pPr>
      <w:r w:rsidRPr="006D29C3">
        <w:tab/>
      </w:r>
      <w:r w:rsidRPr="006D29C3">
        <w:tab/>
        <w:t>This instrument is made under th</w:t>
      </w:r>
      <w:r w:rsidR="00656D65" w:rsidRPr="006D29C3">
        <w:t xml:space="preserve">e </w:t>
      </w:r>
      <w:r w:rsidR="00656D65" w:rsidRPr="006D29C3">
        <w:rPr>
          <w:i/>
        </w:rPr>
        <w:t>Commonwealth Inscribed Stock Act 1911</w:t>
      </w:r>
      <w:r w:rsidR="00656D65" w:rsidRPr="006D29C3">
        <w:t>.</w:t>
      </w:r>
    </w:p>
    <w:p w14:paraId="5D9A0189" w14:textId="77777777" w:rsidR="00F5638C" w:rsidRPr="006D29C3" w:rsidRDefault="00F5638C" w:rsidP="00F5638C">
      <w:pPr>
        <w:pStyle w:val="ActHead5"/>
      </w:pPr>
      <w:bookmarkStart w:id="20" w:name="_Toc52375935"/>
      <w:proofErr w:type="gramStart"/>
      <w:r w:rsidRPr="006D29C3">
        <w:t>4  Schedules</w:t>
      </w:r>
      <w:bookmarkEnd w:id="20"/>
      <w:proofErr w:type="gramEnd"/>
    </w:p>
    <w:p w14:paraId="7839E019" w14:textId="77777777" w:rsidR="00F5638C" w:rsidRPr="006D29C3" w:rsidRDefault="00F5638C" w:rsidP="00F5638C">
      <w:pPr>
        <w:pStyle w:val="subsection"/>
      </w:pPr>
      <w:r w:rsidRPr="006D29C3">
        <w:tab/>
      </w:r>
      <w:r w:rsidRPr="006D29C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F571E89" w14:textId="5423B0E3" w:rsidR="00F5638C" w:rsidRPr="006D29C3" w:rsidRDefault="00F5638C" w:rsidP="00CA0719">
      <w:pPr>
        <w:pStyle w:val="ActHead6"/>
        <w:pageBreakBefore/>
      </w:pPr>
      <w:bookmarkStart w:id="21" w:name="_Toc52375936"/>
      <w:r w:rsidRPr="006D29C3">
        <w:rPr>
          <w:rStyle w:val="CharAmSchNo"/>
        </w:rPr>
        <w:lastRenderedPageBreak/>
        <w:t>Schedule</w:t>
      </w:r>
      <w:r w:rsidR="006D29C3" w:rsidRPr="006D29C3">
        <w:rPr>
          <w:rStyle w:val="CharAmSchNo"/>
        </w:rPr>
        <w:t> </w:t>
      </w:r>
      <w:r w:rsidRPr="006D29C3">
        <w:rPr>
          <w:rStyle w:val="CharAmSchNo"/>
        </w:rPr>
        <w:t>1</w:t>
      </w:r>
      <w:r w:rsidRPr="006D29C3">
        <w:t>—Amendments</w:t>
      </w:r>
      <w:bookmarkEnd w:id="21"/>
    </w:p>
    <w:p w14:paraId="2C3B4690" w14:textId="77777777" w:rsidR="00F5638C" w:rsidRPr="006D29C3" w:rsidRDefault="00F5638C" w:rsidP="00F5638C">
      <w:pPr>
        <w:pStyle w:val="Header"/>
      </w:pPr>
      <w:r w:rsidRPr="006D29C3">
        <w:t xml:space="preserve">  </w:t>
      </w:r>
    </w:p>
    <w:p w14:paraId="790EBF27" w14:textId="28E5D990" w:rsidR="00F05535" w:rsidRPr="006D29C3" w:rsidRDefault="00F05535" w:rsidP="00CA0719">
      <w:pPr>
        <w:pStyle w:val="ActHead9"/>
      </w:pPr>
      <w:bookmarkStart w:id="22" w:name="_Toc52375937"/>
      <w:r w:rsidRPr="006D29C3">
        <w:t>Commonwealth Inscribed Stock (Maximum Total Face Value of Stock and Securities) Direction</w:t>
      </w:r>
      <w:r w:rsidR="006D29C3" w:rsidRPr="006D29C3">
        <w:t> </w:t>
      </w:r>
      <w:r w:rsidRPr="006D29C3">
        <w:t>2020</w:t>
      </w:r>
      <w:bookmarkEnd w:id="22"/>
    </w:p>
    <w:p w14:paraId="45C827E4" w14:textId="77777777" w:rsidR="00F5638C" w:rsidRPr="006D29C3" w:rsidRDefault="00F5638C" w:rsidP="00F5638C">
      <w:pPr>
        <w:pStyle w:val="ItemHead"/>
      </w:pPr>
      <w:proofErr w:type="gramStart"/>
      <w:r w:rsidRPr="006D29C3">
        <w:t xml:space="preserve">1  </w:t>
      </w:r>
      <w:r w:rsidR="00656D65" w:rsidRPr="006D29C3">
        <w:t>Section</w:t>
      </w:r>
      <w:proofErr w:type="gramEnd"/>
      <w:r w:rsidR="00656D65" w:rsidRPr="006D29C3">
        <w:t xml:space="preserve"> 6</w:t>
      </w:r>
    </w:p>
    <w:p w14:paraId="2AAF1EE3" w14:textId="5E9C2CB8" w:rsidR="00F5638C" w:rsidRPr="006D29C3" w:rsidRDefault="00656D65" w:rsidP="00F5638C">
      <w:pPr>
        <w:pStyle w:val="Item"/>
      </w:pPr>
      <w:r w:rsidRPr="006D29C3">
        <w:t>Omit “</w:t>
      </w:r>
      <w:r w:rsidRPr="006D29C3">
        <w:rPr>
          <w:color w:val="000000"/>
          <w:szCs w:val="22"/>
          <w:shd w:val="clear" w:color="auto" w:fill="FFFFFF"/>
        </w:rPr>
        <w:t>$850,000,000,000”, substitute “</w:t>
      </w:r>
      <w:r w:rsidR="00FB1393" w:rsidRPr="006D29C3">
        <w:rPr>
          <w:color w:val="000000"/>
          <w:szCs w:val="22"/>
          <w:shd w:val="clear" w:color="auto" w:fill="FFFFFF"/>
        </w:rPr>
        <w:t>$1,200</w:t>
      </w:r>
      <w:r w:rsidR="006D29C3" w:rsidRPr="006D29C3">
        <w:rPr>
          <w:color w:val="000000"/>
          <w:szCs w:val="22"/>
          <w:shd w:val="clear" w:color="auto" w:fill="FFFFFF"/>
        </w:rPr>
        <w:t xml:space="preserve"> </w:t>
      </w:r>
      <w:r w:rsidR="00FB1393" w:rsidRPr="006D29C3">
        <w:rPr>
          <w:color w:val="000000"/>
          <w:szCs w:val="22"/>
          <w:shd w:val="clear" w:color="auto" w:fill="FFFFFF"/>
        </w:rPr>
        <w:t>billion</w:t>
      </w:r>
      <w:r w:rsidRPr="006D29C3">
        <w:rPr>
          <w:color w:val="000000"/>
          <w:szCs w:val="22"/>
          <w:shd w:val="clear" w:color="auto" w:fill="FFFFFF"/>
        </w:rPr>
        <w:t>”.</w:t>
      </w:r>
    </w:p>
    <w:sectPr w:rsidR="00F5638C" w:rsidRPr="006D29C3" w:rsidSect="006D29C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C2803" w14:textId="77777777" w:rsidR="0003121D" w:rsidRDefault="0003121D" w:rsidP="00F5638C">
      <w:pPr>
        <w:spacing w:line="240" w:lineRule="auto"/>
      </w:pPr>
      <w:r>
        <w:separator/>
      </w:r>
    </w:p>
  </w:endnote>
  <w:endnote w:type="continuationSeparator" w:id="0">
    <w:p w14:paraId="1F1CC277" w14:textId="77777777" w:rsidR="0003121D" w:rsidRDefault="0003121D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FEE51" w14:textId="66BB43B1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43C54" w14:textId="14179ADC" w:rsidR="00F5638C" w:rsidRDefault="00F5638C" w:rsidP="00E97334">
    <w:bookmarkStart w:id="1" w:name="_Hlk26285905"/>
    <w:bookmarkStart w:id="2" w:name="_Hlk26285906"/>
    <w:bookmarkStart w:id="3" w:name="_Hlk26285909"/>
    <w:bookmarkStart w:id="4" w:name="_Hlk26285910"/>
  </w:p>
  <w:bookmarkEnd w:id="1"/>
  <w:bookmarkEnd w:id="2"/>
  <w:bookmarkEnd w:id="3"/>
  <w:bookmarkEnd w:id="4"/>
  <w:p w14:paraId="1FCD4DFB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A495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5907"/>
    <w:bookmarkStart w:id="8" w:name="_Hlk26285908"/>
    <w:bookmarkStart w:id="9" w:name="_Hlk26285919"/>
    <w:bookmarkStart w:id="10" w:name="_Hlk26285920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66FDA" w14:textId="4C8E9614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767443DD" w14:textId="77777777" w:rsidTr="0075057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BDD51C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A587FC" w14:textId="7AB334E0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03118">
            <w:rPr>
              <w:i/>
              <w:noProof/>
              <w:sz w:val="18"/>
            </w:rPr>
            <w:t>Commonwealth Inscribed Stock (Maximum Total Face Value of Stock and Securities) Amendment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5EAF35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B682B1A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137F9" w14:textId="42CB7C8E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5917"/>
    <w:bookmarkStart w:id="12" w:name="_Hlk26285918"/>
    <w:bookmarkStart w:id="13" w:name="_Hlk26285921"/>
    <w:bookmarkStart w:id="14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0B54F801" w14:textId="77777777" w:rsidTr="0075057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BD0289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16E24A" w14:textId="66B652D1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52812">
            <w:rPr>
              <w:i/>
              <w:noProof/>
              <w:sz w:val="18"/>
            </w:rPr>
            <w:t>Commonwealth Inscribed Stock (Maximum Total Face Value of Stock and Securities) Amendment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BF40447" w14:textId="7C022FEA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28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44792500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8F8C3" w14:textId="7EE8BAD8" w:rsidR="00A136F5" w:rsidRPr="00E33C1C" w:rsidRDefault="0075281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468AE74" w14:textId="77777777" w:rsidTr="0075057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5C2F9F" w14:textId="1A2B54FE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28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9BDE58" w14:textId="3CAEEA3D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52812">
            <w:rPr>
              <w:i/>
              <w:noProof/>
              <w:sz w:val="18"/>
            </w:rPr>
            <w:t>Commonwealth Inscribed Stock (Maximum Total Face Value of Stock and Securities) Amendment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ADD247" w14:textId="77777777" w:rsidR="00A136F5" w:rsidRDefault="00752812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6922D73" w14:textId="77777777" w:rsidR="00A136F5" w:rsidRPr="00ED79B6" w:rsidRDefault="00752812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DD795" w14:textId="2DEB37DD" w:rsidR="007A6863" w:rsidRPr="00E33C1C" w:rsidRDefault="0075281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B025C17" w14:textId="77777777" w:rsidTr="0075057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045C26" w14:textId="77777777" w:rsidR="007A6863" w:rsidRDefault="00752812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5002A9" w14:textId="76EEEF37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52812">
            <w:rPr>
              <w:i/>
              <w:noProof/>
              <w:sz w:val="18"/>
            </w:rPr>
            <w:t>Commonwealth Inscribed Stock (Maximum Total Face Value of Stock and Securities) Amendment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82D3C1" w14:textId="329323D2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28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29645E9E" w14:textId="77777777" w:rsidR="007A6863" w:rsidRPr="00ED79B6" w:rsidRDefault="00752812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B0A1" w14:textId="77777777" w:rsidR="00A136F5" w:rsidRPr="00E33C1C" w:rsidRDefault="0075281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7CE282B4" w14:textId="77777777" w:rsidTr="0075057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C1F185" w14:textId="77777777" w:rsidR="00A136F5" w:rsidRDefault="00752812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5B5DC5" w14:textId="7268303A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3118">
            <w:rPr>
              <w:i/>
              <w:sz w:val="18"/>
            </w:rPr>
            <w:t>Commonwealth Inscribed Stock (Maximum Total Face Value of Stock and Securities) Amendment Direction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294254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46961926" w14:textId="77777777" w:rsidR="00A136F5" w:rsidRPr="00ED79B6" w:rsidRDefault="0075281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77D4C" w14:textId="77777777" w:rsidR="0003121D" w:rsidRDefault="0003121D" w:rsidP="00F5638C">
      <w:pPr>
        <w:spacing w:line="240" w:lineRule="auto"/>
      </w:pPr>
      <w:r>
        <w:separator/>
      </w:r>
    </w:p>
  </w:footnote>
  <w:footnote w:type="continuationSeparator" w:id="0">
    <w:p w14:paraId="44114BD1" w14:textId="77777777" w:rsidR="0003121D" w:rsidRDefault="0003121D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AB099" w14:textId="06E1809A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E2907" w14:textId="45BABBDC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CA0CF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5" w:name="_Hlk26285901"/>
    <w:bookmarkStart w:id="6" w:name="_Hlk26285902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4A19D" w14:textId="6D702AC1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D9BE" w14:textId="2096F492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2E27F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5" w:name="_Hlk26285913"/>
    <w:bookmarkStart w:id="16" w:name="_Hlk26285914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2B16F" w14:textId="54D1880D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5281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691DA725" w14:textId="7A1C6BCB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1A21CA5" w14:textId="77777777" w:rsidR="0048364F" w:rsidRPr="00A961C4" w:rsidRDefault="0075281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3" w:name="_Hlk26285923"/>
  <w:bookmarkStart w:id="24" w:name="_Hlk26285924"/>
  <w:bookmarkStart w:id="25" w:name="_Hlk26285927"/>
  <w:bookmarkStart w:id="26" w:name="_Hlk26285928"/>
  <w:p w14:paraId="1532BD5E" w14:textId="15FE2BAF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6977E76" w14:textId="787549F4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0CDB615E" w14:textId="77777777" w:rsidR="0048364F" w:rsidRPr="00A961C4" w:rsidRDefault="0075281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18527" w14:textId="77777777" w:rsidR="0048364F" w:rsidRPr="00A961C4" w:rsidRDefault="00752812" w:rsidP="0048364F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1D"/>
    <w:rsid w:val="0003121D"/>
    <w:rsid w:val="001507D2"/>
    <w:rsid w:val="0016458E"/>
    <w:rsid w:val="003C1503"/>
    <w:rsid w:val="00656D65"/>
    <w:rsid w:val="006D29C3"/>
    <w:rsid w:val="00703118"/>
    <w:rsid w:val="00711CFD"/>
    <w:rsid w:val="0075057B"/>
    <w:rsid w:val="00752812"/>
    <w:rsid w:val="00772D68"/>
    <w:rsid w:val="00A23BBA"/>
    <w:rsid w:val="00A34A3A"/>
    <w:rsid w:val="00B75B35"/>
    <w:rsid w:val="00C3407B"/>
    <w:rsid w:val="00C9209D"/>
    <w:rsid w:val="00C9500F"/>
    <w:rsid w:val="00CA0719"/>
    <w:rsid w:val="00DA7E96"/>
    <w:rsid w:val="00E36E3F"/>
    <w:rsid w:val="00F05535"/>
    <w:rsid w:val="00F5638C"/>
    <w:rsid w:val="00F91E05"/>
    <w:rsid w:val="00FB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826DF5"/>
  <w15:chartTrackingRefBased/>
  <w15:docId w15:val="{D3E875CE-5851-4DF1-A197-82888EAF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29C3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9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9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9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9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9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9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9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9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9C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9C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9C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9C3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9C3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9C3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9C3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9C3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9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9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6D29C3"/>
  </w:style>
  <w:style w:type="paragraph" w:customStyle="1" w:styleId="OPCParaBase">
    <w:name w:val="OPCParaBase"/>
    <w:qFormat/>
    <w:rsid w:val="006D29C3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6D29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29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29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29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29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D29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29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29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29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29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D29C3"/>
  </w:style>
  <w:style w:type="paragraph" w:customStyle="1" w:styleId="Blocks">
    <w:name w:val="Blocks"/>
    <w:aliases w:val="bb"/>
    <w:basedOn w:val="OPCParaBase"/>
    <w:qFormat/>
    <w:rsid w:val="006D29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2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29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29C3"/>
    <w:rPr>
      <w:i/>
    </w:rPr>
  </w:style>
  <w:style w:type="paragraph" w:customStyle="1" w:styleId="BoxList">
    <w:name w:val="BoxList"/>
    <w:aliases w:val="bl"/>
    <w:basedOn w:val="BoxText"/>
    <w:qFormat/>
    <w:rsid w:val="006D29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29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29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29C3"/>
    <w:pPr>
      <w:ind w:left="1985" w:hanging="851"/>
    </w:pPr>
  </w:style>
  <w:style w:type="character" w:customStyle="1" w:styleId="CharAmPartNo">
    <w:name w:val="CharAmPartNo"/>
    <w:basedOn w:val="OPCCharBase"/>
    <w:qFormat/>
    <w:rsid w:val="006D29C3"/>
  </w:style>
  <w:style w:type="character" w:customStyle="1" w:styleId="CharAmPartText">
    <w:name w:val="CharAmPartText"/>
    <w:basedOn w:val="OPCCharBase"/>
    <w:qFormat/>
    <w:rsid w:val="006D29C3"/>
  </w:style>
  <w:style w:type="character" w:customStyle="1" w:styleId="CharAmSchNo">
    <w:name w:val="CharAmSchNo"/>
    <w:basedOn w:val="OPCCharBase"/>
    <w:qFormat/>
    <w:rsid w:val="006D29C3"/>
  </w:style>
  <w:style w:type="character" w:customStyle="1" w:styleId="CharAmSchText">
    <w:name w:val="CharAmSchText"/>
    <w:basedOn w:val="OPCCharBase"/>
    <w:qFormat/>
    <w:rsid w:val="006D29C3"/>
  </w:style>
  <w:style w:type="character" w:customStyle="1" w:styleId="CharBoldItalic">
    <w:name w:val="CharBoldItalic"/>
    <w:basedOn w:val="OPCCharBase"/>
    <w:uiPriority w:val="1"/>
    <w:qFormat/>
    <w:rsid w:val="006D29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29C3"/>
  </w:style>
  <w:style w:type="character" w:customStyle="1" w:styleId="CharChapText">
    <w:name w:val="CharChapText"/>
    <w:basedOn w:val="OPCCharBase"/>
    <w:uiPriority w:val="1"/>
    <w:qFormat/>
    <w:rsid w:val="006D29C3"/>
  </w:style>
  <w:style w:type="character" w:customStyle="1" w:styleId="CharDivNo">
    <w:name w:val="CharDivNo"/>
    <w:basedOn w:val="OPCCharBase"/>
    <w:uiPriority w:val="1"/>
    <w:qFormat/>
    <w:rsid w:val="006D29C3"/>
  </w:style>
  <w:style w:type="character" w:customStyle="1" w:styleId="CharDivText">
    <w:name w:val="CharDivText"/>
    <w:basedOn w:val="OPCCharBase"/>
    <w:uiPriority w:val="1"/>
    <w:qFormat/>
    <w:rsid w:val="006D29C3"/>
  </w:style>
  <w:style w:type="character" w:customStyle="1" w:styleId="CharItalic">
    <w:name w:val="CharItalic"/>
    <w:basedOn w:val="OPCCharBase"/>
    <w:uiPriority w:val="1"/>
    <w:qFormat/>
    <w:rsid w:val="006D29C3"/>
    <w:rPr>
      <w:i/>
    </w:rPr>
  </w:style>
  <w:style w:type="character" w:customStyle="1" w:styleId="CharPartNo">
    <w:name w:val="CharPartNo"/>
    <w:basedOn w:val="OPCCharBase"/>
    <w:uiPriority w:val="1"/>
    <w:qFormat/>
    <w:rsid w:val="006D29C3"/>
  </w:style>
  <w:style w:type="character" w:customStyle="1" w:styleId="CharPartText">
    <w:name w:val="CharPartText"/>
    <w:basedOn w:val="OPCCharBase"/>
    <w:uiPriority w:val="1"/>
    <w:qFormat/>
    <w:rsid w:val="006D29C3"/>
  </w:style>
  <w:style w:type="character" w:customStyle="1" w:styleId="CharSectno">
    <w:name w:val="CharSectno"/>
    <w:basedOn w:val="OPCCharBase"/>
    <w:qFormat/>
    <w:rsid w:val="006D29C3"/>
  </w:style>
  <w:style w:type="character" w:customStyle="1" w:styleId="CharSubdNo">
    <w:name w:val="CharSubdNo"/>
    <w:basedOn w:val="OPCCharBase"/>
    <w:uiPriority w:val="1"/>
    <w:qFormat/>
    <w:rsid w:val="006D29C3"/>
  </w:style>
  <w:style w:type="character" w:customStyle="1" w:styleId="CharSubdText">
    <w:name w:val="CharSubdText"/>
    <w:basedOn w:val="OPCCharBase"/>
    <w:uiPriority w:val="1"/>
    <w:qFormat/>
    <w:rsid w:val="006D29C3"/>
  </w:style>
  <w:style w:type="paragraph" w:customStyle="1" w:styleId="CTA--">
    <w:name w:val="CTA --"/>
    <w:basedOn w:val="OPCParaBase"/>
    <w:next w:val="Normal"/>
    <w:rsid w:val="006D29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29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29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29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29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29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29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29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29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29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29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29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29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29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D29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29C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D29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29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29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29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29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29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29C3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6D29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29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29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29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29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29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29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29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D29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29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29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29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D29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29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29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29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29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29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29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29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29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29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29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29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29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29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29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D29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2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29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29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29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D29C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D29C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D29C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D29C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D29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D29C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D29C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D29C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D29C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D29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29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29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29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29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29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29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29C3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D29C3"/>
    <w:rPr>
      <w:sz w:val="16"/>
    </w:rPr>
  </w:style>
  <w:style w:type="table" w:customStyle="1" w:styleId="CFlag">
    <w:name w:val="CFlag"/>
    <w:basedOn w:val="TableNormal"/>
    <w:uiPriority w:val="99"/>
    <w:rsid w:val="006D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D2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29C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D29C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D29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D29C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29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D29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D29C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D29C3"/>
    <w:pPr>
      <w:spacing w:before="120"/>
    </w:pPr>
  </w:style>
  <w:style w:type="paragraph" w:customStyle="1" w:styleId="CompiledActNo">
    <w:name w:val="CompiledActNo"/>
    <w:basedOn w:val="OPCParaBase"/>
    <w:next w:val="Normal"/>
    <w:rsid w:val="006D29C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D29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D29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D29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29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D29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29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D29C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D29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D29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29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29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29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29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29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D29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29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D29C3"/>
  </w:style>
  <w:style w:type="character" w:customStyle="1" w:styleId="CharSubPartNoCASA">
    <w:name w:val="CharSubPartNo(CASA)"/>
    <w:basedOn w:val="OPCCharBase"/>
    <w:uiPriority w:val="1"/>
    <w:rsid w:val="006D29C3"/>
  </w:style>
  <w:style w:type="paragraph" w:customStyle="1" w:styleId="ENoteTTIndentHeadingSub">
    <w:name w:val="ENoteTTIndentHeadingSub"/>
    <w:aliases w:val="enTTHis"/>
    <w:basedOn w:val="OPCParaBase"/>
    <w:rsid w:val="006D29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29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29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29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D29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6D2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6D29C3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6D29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29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29C3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6D29C3"/>
  </w:style>
  <w:style w:type="paragraph" w:customStyle="1" w:styleId="TableHeading">
    <w:name w:val="TableHeading"/>
    <w:aliases w:val="th"/>
    <w:basedOn w:val="OPCParaBase"/>
    <w:next w:val="Tabletext"/>
    <w:rsid w:val="006D29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29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29C3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29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29C3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6D29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29C3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29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29C3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6D2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29C3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6D29C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D29C3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D29C3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A0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7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71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71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2020RG-111-15735</_dlc_DocId>
    <_dlc_DocIdUrl xmlns="0f563589-9cf9-4143-b1eb-fb0534803d38">
      <Url>http://tweb/sites/rg/ldp/lmu/_layouts/15/DocIdRedir.aspx?ID=2020RG-111-15735</Url>
      <Description>2020RG-111-15735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2544" ma:contentTypeDescription=" " ma:contentTypeScope="" ma:versionID="21a70346744fe5bd8f38582533a4066e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C1867-9BE8-4470-8475-E014950AD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8A678-5BA6-4DA0-A68F-FEB3A6F68F04}">
  <ds:schemaRefs>
    <ds:schemaRef ds:uri="0f563589-9cf9-4143-b1eb-fb0534803d38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9f7bc583-7cbe-45b9-a2bd-8bbb6543b37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687b78b0-2ddd-4441-8a8b-c9638c2a193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5CA1D3-D393-464C-B274-72AAD8547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A493A3-7223-4677-A311-7620CBC4403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D94499-D186-4033-9181-BFA82DC2327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5D5C59E3-59D0-4CAE-BF50-7E7FAA8A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20</TotalTime>
  <Pages>6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200925_LI-TSY_46_469-CIS-max face value-Amdmt Direction.master</dc:title>
  <dc:subject/>
  <dc:creator>Nguyen, Anne</dc:creator>
  <cp:keywords/>
  <dc:description/>
  <cp:lastModifiedBy>Rolfe, Jacqueline</cp:lastModifiedBy>
  <cp:revision>11</cp:revision>
  <cp:lastPrinted>2020-09-30T06:40:00Z</cp:lastPrinted>
  <dcterms:created xsi:type="dcterms:W3CDTF">2020-09-25T00:16:00Z</dcterms:created>
  <dcterms:modified xsi:type="dcterms:W3CDTF">2020-10-06T02:27:00Z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Commonwealth Inscribed Stock (Maximum Total Face Value of Stock and Securities) Amendment Direction 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2020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11</vt:lpwstr>
  </property>
  <property fmtid="{D5CDD505-2E9C-101B-9397-08002B2CF9AE}" pid="15" name="_dlc_DocIdItemGuid">
    <vt:lpwstr>519bddfd-4640-491a-910f-f407c269366c</vt:lpwstr>
  </property>
  <property fmtid="{D5CDD505-2E9C-101B-9397-08002B2CF9AE}" pid="16" name="TSYTopic">
    <vt:lpwstr/>
  </property>
  <property fmtid="{D5CDD505-2E9C-101B-9397-08002B2CF9AE}" pid="17" name="RecordPoint_WorkflowType">
    <vt:lpwstr>ActiveSubmitStub</vt:lpwstr>
  </property>
  <property fmtid="{D5CDD505-2E9C-101B-9397-08002B2CF9AE}" pid="18" name="RecordPoint_ActiveItemWebId">
    <vt:lpwstr>{2602612e-a30f-4de0-b9eb-e01e73dc8005}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{1a010be9-83b3-4740-abb7-452f2d1120fe}</vt:lpwstr>
  </property>
  <property fmtid="{D5CDD505-2E9C-101B-9397-08002B2CF9AE}" pid="21" name="RecordPoint_ActiveItemUniqueId">
    <vt:lpwstr>{519bddfd-4640-491a-910f-f407c269366c}</vt:lpwstr>
  </property>
  <property fmtid="{D5CDD505-2E9C-101B-9397-08002B2CF9AE}" pid="22" name="Order">
    <vt:r8>1573500</vt:r8>
  </property>
  <property fmtid="{D5CDD505-2E9C-101B-9397-08002B2CF9AE}" pid="23" name="oae75e2df9d943898d59cb03ca0993c5">
    <vt:lpwstr/>
  </property>
  <property fmtid="{D5CDD505-2E9C-101B-9397-08002B2CF9AE}" pid="24" name="Topics">
    <vt:lpwstr/>
  </property>
  <property fmtid="{D5CDD505-2E9C-101B-9397-08002B2CF9AE}" pid="25" name="RecordPoint_SubmissionDate">
    <vt:lpwstr/>
  </property>
  <property fmtid="{D5CDD505-2E9C-101B-9397-08002B2CF9AE}" pid="26" name="RecordPoint_RecordNumberSubmitted">
    <vt:lpwstr/>
  </property>
  <property fmtid="{D5CDD505-2E9C-101B-9397-08002B2CF9AE}" pid="27" name="RecordPoint_ActiveItemMoved">
    <vt:lpwstr/>
  </property>
  <property fmtid="{D5CDD505-2E9C-101B-9397-08002B2CF9AE}" pid="28" name="RecordPoint_RecordFormat">
    <vt:lpwstr/>
  </property>
  <property fmtid="{D5CDD505-2E9C-101B-9397-08002B2CF9AE}" pid="29" name="RecordPoint_SubmissionCompleted">
    <vt:lpwstr/>
  </property>
</Properties>
</file>