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57B56" w:rsidRDefault="00DA186E" w:rsidP="00B05CF4">
      <w:pPr>
        <w:rPr>
          <w:sz w:val="28"/>
        </w:rPr>
      </w:pPr>
      <w:r w:rsidRPr="00757B56">
        <w:rPr>
          <w:noProof/>
          <w:lang w:eastAsia="en-AU"/>
        </w:rPr>
        <w:drawing>
          <wp:inline distT="0" distB="0" distL="0" distR="0" wp14:anchorId="10730971" wp14:editId="283DE6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57B56" w:rsidRDefault="00715914" w:rsidP="00715914">
      <w:pPr>
        <w:rPr>
          <w:sz w:val="19"/>
        </w:rPr>
      </w:pPr>
    </w:p>
    <w:p w:rsidR="00715914" w:rsidRPr="00757B56" w:rsidRDefault="004E0327" w:rsidP="00715914">
      <w:pPr>
        <w:pStyle w:val="ShortT"/>
      </w:pPr>
      <w:r w:rsidRPr="00757B56">
        <w:t>Industry Research and Development (Thermochemical Conversion Technology Trial Facility Program) Instrument 2020</w:t>
      </w:r>
    </w:p>
    <w:p w:rsidR="00AD3FFC" w:rsidRPr="00757B56" w:rsidRDefault="00AD3FFC" w:rsidP="008E4315">
      <w:pPr>
        <w:pStyle w:val="SignCoverPageStart"/>
        <w:rPr>
          <w:szCs w:val="22"/>
        </w:rPr>
      </w:pPr>
      <w:r w:rsidRPr="00757B56">
        <w:rPr>
          <w:szCs w:val="22"/>
        </w:rPr>
        <w:t>I, Angus Taylor, Minister for Energy and Emissions Reduction, make the following instrument.</w:t>
      </w:r>
    </w:p>
    <w:p w:rsidR="00AD3FFC" w:rsidRPr="00757B56" w:rsidRDefault="00AD3FF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57B56">
        <w:rPr>
          <w:szCs w:val="22"/>
        </w:rPr>
        <w:t>Dated</w:t>
      </w:r>
      <w:r w:rsidRPr="00757B56">
        <w:rPr>
          <w:szCs w:val="22"/>
        </w:rPr>
        <w:tab/>
      </w:r>
      <w:r w:rsidRPr="00757B56">
        <w:rPr>
          <w:szCs w:val="22"/>
        </w:rPr>
        <w:tab/>
      </w:r>
      <w:r w:rsidRPr="00757B56">
        <w:rPr>
          <w:szCs w:val="22"/>
        </w:rPr>
        <w:tab/>
      </w:r>
      <w:r w:rsidRPr="00757B56">
        <w:rPr>
          <w:szCs w:val="22"/>
        </w:rPr>
        <w:tab/>
      </w:r>
      <w:bookmarkStart w:id="0" w:name="BKCheck15B_1"/>
      <w:bookmarkEnd w:id="0"/>
      <w:r w:rsidRPr="00757B56">
        <w:rPr>
          <w:szCs w:val="22"/>
        </w:rPr>
        <w:fldChar w:fldCharType="begin"/>
      </w:r>
      <w:r w:rsidRPr="00757B56">
        <w:rPr>
          <w:szCs w:val="22"/>
        </w:rPr>
        <w:instrText xml:space="preserve"> DOCPROPERTY  DateMade </w:instrText>
      </w:r>
      <w:r w:rsidRPr="00757B56">
        <w:rPr>
          <w:szCs w:val="22"/>
        </w:rPr>
        <w:fldChar w:fldCharType="separate"/>
      </w:r>
      <w:r w:rsidR="00E84784">
        <w:rPr>
          <w:szCs w:val="22"/>
        </w:rPr>
        <w:t>12 November 2020</w:t>
      </w:r>
      <w:r w:rsidRPr="00757B56">
        <w:rPr>
          <w:szCs w:val="22"/>
        </w:rPr>
        <w:fldChar w:fldCharType="end"/>
      </w:r>
    </w:p>
    <w:p w:rsidR="00AD3FFC" w:rsidRPr="00757B56" w:rsidRDefault="00AD3FF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57B56">
        <w:rPr>
          <w:szCs w:val="22"/>
        </w:rPr>
        <w:t>Angus Taylor</w:t>
      </w:r>
    </w:p>
    <w:p w:rsidR="00AD3FFC" w:rsidRPr="00757B56" w:rsidRDefault="00AD3FFC" w:rsidP="008E4315">
      <w:pPr>
        <w:pStyle w:val="SignCoverPageEnd"/>
        <w:rPr>
          <w:szCs w:val="22"/>
        </w:rPr>
      </w:pPr>
      <w:r w:rsidRPr="00757B56">
        <w:rPr>
          <w:szCs w:val="22"/>
        </w:rPr>
        <w:t>Minister for Energy and Emissions Reduction</w:t>
      </w:r>
    </w:p>
    <w:p w:rsidR="00AD3FFC" w:rsidRPr="00757B56" w:rsidRDefault="00AD3FFC" w:rsidP="008E4315"/>
    <w:p w:rsidR="00715914" w:rsidRPr="00C035CB" w:rsidRDefault="00715914" w:rsidP="00715914">
      <w:pPr>
        <w:pStyle w:val="Header"/>
        <w:tabs>
          <w:tab w:val="clear" w:pos="4150"/>
          <w:tab w:val="clear" w:pos="8307"/>
        </w:tabs>
      </w:pPr>
      <w:r w:rsidRPr="00C035CB">
        <w:rPr>
          <w:rStyle w:val="CharChapNo"/>
        </w:rPr>
        <w:t xml:space="preserve"> </w:t>
      </w:r>
      <w:r w:rsidRPr="00C035CB">
        <w:rPr>
          <w:rStyle w:val="CharChapText"/>
        </w:rPr>
        <w:t xml:space="preserve"> </w:t>
      </w:r>
    </w:p>
    <w:p w:rsidR="00715914" w:rsidRPr="00C035CB" w:rsidRDefault="00715914" w:rsidP="00715914">
      <w:pPr>
        <w:pStyle w:val="Header"/>
        <w:tabs>
          <w:tab w:val="clear" w:pos="4150"/>
          <w:tab w:val="clear" w:pos="8307"/>
        </w:tabs>
      </w:pPr>
      <w:r w:rsidRPr="00C035CB">
        <w:rPr>
          <w:rStyle w:val="CharPartNo"/>
        </w:rPr>
        <w:t xml:space="preserve"> </w:t>
      </w:r>
      <w:r w:rsidRPr="00C035CB">
        <w:rPr>
          <w:rStyle w:val="CharPartText"/>
        </w:rPr>
        <w:t xml:space="preserve"> </w:t>
      </w:r>
    </w:p>
    <w:p w:rsidR="00715914" w:rsidRPr="00C035CB" w:rsidRDefault="00715914" w:rsidP="00715914">
      <w:pPr>
        <w:pStyle w:val="Header"/>
        <w:tabs>
          <w:tab w:val="clear" w:pos="4150"/>
          <w:tab w:val="clear" w:pos="8307"/>
        </w:tabs>
      </w:pPr>
      <w:r w:rsidRPr="00C035CB">
        <w:rPr>
          <w:rStyle w:val="CharDivNo"/>
        </w:rPr>
        <w:t xml:space="preserve"> </w:t>
      </w:r>
      <w:r w:rsidRPr="00C035CB">
        <w:rPr>
          <w:rStyle w:val="CharDivText"/>
        </w:rPr>
        <w:t xml:space="preserve"> </w:t>
      </w:r>
    </w:p>
    <w:p w:rsidR="00715914" w:rsidRPr="00757B56" w:rsidRDefault="00715914" w:rsidP="00715914">
      <w:pPr>
        <w:sectPr w:rsidR="00715914" w:rsidRPr="00757B56" w:rsidSect="00A430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57B56" w:rsidRDefault="00715914" w:rsidP="00595514">
      <w:pPr>
        <w:rPr>
          <w:sz w:val="36"/>
        </w:rPr>
      </w:pPr>
      <w:r w:rsidRPr="00757B56">
        <w:rPr>
          <w:sz w:val="36"/>
        </w:rPr>
        <w:lastRenderedPageBreak/>
        <w:t>Contents</w:t>
      </w:r>
    </w:p>
    <w:bookmarkStart w:id="1" w:name="BKCheck15B_2"/>
    <w:bookmarkEnd w:id="1"/>
    <w:p w:rsidR="00757B56" w:rsidRDefault="00757B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57B56">
        <w:rPr>
          <w:noProof/>
        </w:rPr>
        <w:tab/>
      </w:r>
      <w:r w:rsidRPr="00757B56">
        <w:rPr>
          <w:noProof/>
        </w:rPr>
        <w:fldChar w:fldCharType="begin"/>
      </w:r>
      <w:r w:rsidRPr="00757B56">
        <w:rPr>
          <w:noProof/>
        </w:rPr>
        <w:instrText xml:space="preserve"> PAGEREF _Toc52365235 \h </w:instrText>
      </w:r>
      <w:r w:rsidRPr="00757B56">
        <w:rPr>
          <w:noProof/>
        </w:rPr>
      </w:r>
      <w:r w:rsidRPr="00757B56">
        <w:rPr>
          <w:noProof/>
        </w:rPr>
        <w:fldChar w:fldCharType="separate"/>
      </w:r>
      <w:r w:rsidR="00E84784">
        <w:rPr>
          <w:noProof/>
        </w:rPr>
        <w:t>1</w:t>
      </w:r>
      <w:r w:rsidRPr="00757B56">
        <w:rPr>
          <w:noProof/>
        </w:rPr>
        <w:fldChar w:fldCharType="end"/>
      </w:r>
    </w:p>
    <w:p w:rsidR="00757B56" w:rsidRDefault="00757B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57B56">
        <w:rPr>
          <w:noProof/>
        </w:rPr>
        <w:tab/>
      </w:r>
      <w:r w:rsidRPr="00757B56">
        <w:rPr>
          <w:noProof/>
        </w:rPr>
        <w:fldChar w:fldCharType="begin"/>
      </w:r>
      <w:r w:rsidRPr="00757B56">
        <w:rPr>
          <w:noProof/>
        </w:rPr>
        <w:instrText xml:space="preserve"> PAGEREF _Toc52365236 \h </w:instrText>
      </w:r>
      <w:r w:rsidRPr="00757B56">
        <w:rPr>
          <w:noProof/>
        </w:rPr>
      </w:r>
      <w:r w:rsidRPr="00757B56">
        <w:rPr>
          <w:noProof/>
        </w:rPr>
        <w:fldChar w:fldCharType="separate"/>
      </w:r>
      <w:r w:rsidR="00E84784">
        <w:rPr>
          <w:noProof/>
        </w:rPr>
        <w:t>1</w:t>
      </w:r>
      <w:r w:rsidRPr="00757B56">
        <w:rPr>
          <w:noProof/>
        </w:rPr>
        <w:fldChar w:fldCharType="end"/>
      </w:r>
    </w:p>
    <w:p w:rsidR="00757B56" w:rsidRDefault="00757B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57B56">
        <w:rPr>
          <w:noProof/>
        </w:rPr>
        <w:tab/>
      </w:r>
      <w:r w:rsidRPr="00757B56">
        <w:rPr>
          <w:noProof/>
        </w:rPr>
        <w:fldChar w:fldCharType="begin"/>
      </w:r>
      <w:r w:rsidRPr="00757B56">
        <w:rPr>
          <w:noProof/>
        </w:rPr>
        <w:instrText xml:space="preserve"> PAGEREF _Toc52365237 \h </w:instrText>
      </w:r>
      <w:r w:rsidRPr="00757B56">
        <w:rPr>
          <w:noProof/>
        </w:rPr>
      </w:r>
      <w:r w:rsidRPr="00757B56">
        <w:rPr>
          <w:noProof/>
        </w:rPr>
        <w:fldChar w:fldCharType="separate"/>
      </w:r>
      <w:r w:rsidR="00E84784">
        <w:rPr>
          <w:noProof/>
        </w:rPr>
        <w:t>1</w:t>
      </w:r>
      <w:r w:rsidRPr="00757B56">
        <w:rPr>
          <w:noProof/>
        </w:rPr>
        <w:fldChar w:fldCharType="end"/>
      </w:r>
    </w:p>
    <w:p w:rsidR="00757B56" w:rsidRDefault="00757B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57B56">
        <w:rPr>
          <w:noProof/>
        </w:rPr>
        <w:tab/>
      </w:r>
      <w:r w:rsidRPr="00757B56">
        <w:rPr>
          <w:noProof/>
        </w:rPr>
        <w:fldChar w:fldCharType="begin"/>
      </w:r>
      <w:r w:rsidRPr="00757B56">
        <w:rPr>
          <w:noProof/>
        </w:rPr>
        <w:instrText xml:space="preserve"> PAGEREF _Toc52365238 \h </w:instrText>
      </w:r>
      <w:r w:rsidRPr="00757B56">
        <w:rPr>
          <w:noProof/>
        </w:rPr>
      </w:r>
      <w:r w:rsidRPr="00757B56">
        <w:rPr>
          <w:noProof/>
        </w:rPr>
        <w:fldChar w:fldCharType="separate"/>
      </w:r>
      <w:r w:rsidR="00E84784">
        <w:rPr>
          <w:noProof/>
        </w:rPr>
        <w:t>1</w:t>
      </w:r>
      <w:r w:rsidRPr="00757B56">
        <w:rPr>
          <w:noProof/>
        </w:rPr>
        <w:fldChar w:fldCharType="end"/>
      </w:r>
    </w:p>
    <w:p w:rsidR="00757B56" w:rsidRDefault="00757B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757B56">
        <w:rPr>
          <w:noProof/>
        </w:rPr>
        <w:tab/>
      </w:r>
      <w:r w:rsidRPr="00757B56">
        <w:rPr>
          <w:noProof/>
        </w:rPr>
        <w:fldChar w:fldCharType="begin"/>
      </w:r>
      <w:r w:rsidRPr="00757B56">
        <w:rPr>
          <w:noProof/>
        </w:rPr>
        <w:instrText xml:space="preserve"> PAGEREF _Toc52365239 \h </w:instrText>
      </w:r>
      <w:r w:rsidRPr="00757B56">
        <w:rPr>
          <w:noProof/>
        </w:rPr>
      </w:r>
      <w:r w:rsidRPr="00757B56">
        <w:rPr>
          <w:noProof/>
        </w:rPr>
        <w:fldChar w:fldCharType="separate"/>
      </w:r>
      <w:r w:rsidR="00E84784">
        <w:rPr>
          <w:noProof/>
        </w:rPr>
        <w:t>2</w:t>
      </w:r>
      <w:r w:rsidRPr="00757B56">
        <w:rPr>
          <w:noProof/>
        </w:rPr>
        <w:fldChar w:fldCharType="end"/>
      </w:r>
    </w:p>
    <w:p w:rsidR="00757B56" w:rsidRDefault="00757B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757B56">
        <w:rPr>
          <w:noProof/>
        </w:rPr>
        <w:tab/>
      </w:r>
      <w:r w:rsidRPr="00757B56">
        <w:rPr>
          <w:noProof/>
        </w:rPr>
        <w:fldChar w:fldCharType="begin"/>
      </w:r>
      <w:r w:rsidRPr="00757B56">
        <w:rPr>
          <w:noProof/>
        </w:rPr>
        <w:instrText xml:space="preserve"> PAGEREF _Toc52365240 \h </w:instrText>
      </w:r>
      <w:r w:rsidRPr="00757B56">
        <w:rPr>
          <w:noProof/>
        </w:rPr>
      </w:r>
      <w:r w:rsidRPr="00757B56">
        <w:rPr>
          <w:noProof/>
        </w:rPr>
        <w:fldChar w:fldCharType="separate"/>
      </w:r>
      <w:r w:rsidR="00E84784">
        <w:rPr>
          <w:noProof/>
        </w:rPr>
        <w:t>2</w:t>
      </w:r>
      <w:r w:rsidRPr="00757B56">
        <w:rPr>
          <w:noProof/>
        </w:rPr>
        <w:fldChar w:fldCharType="end"/>
      </w:r>
    </w:p>
    <w:p w:rsidR="00670EA1" w:rsidRPr="00757B56" w:rsidRDefault="00757B56" w:rsidP="00715914">
      <w:r>
        <w:fldChar w:fldCharType="end"/>
      </w:r>
    </w:p>
    <w:p w:rsidR="00670EA1" w:rsidRPr="00757B56" w:rsidRDefault="00670EA1" w:rsidP="00715914">
      <w:pPr>
        <w:sectPr w:rsidR="00670EA1" w:rsidRPr="00757B56" w:rsidSect="00A4306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57B56" w:rsidRDefault="00715914" w:rsidP="00715914">
      <w:pPr>
        <w:pStyle w:val="ActHead5"/>
      </w:pPr>
      <w:bookmarkStart w:id="2" w:name="_Toc52365235"/>
      <w:r w:rsidRPr="00C035CB">
        <w:rPr>
          <w:rStyle w:val="CharSectno"/>
        </w:rPr>
        <w:lastRenderedPageBreak/>
        <w:t>1</w:t>
      </w:r>
      <w:r w:rsidRPr="00757B56">
        <w:t xml:space="preserve">  </w:t>
      </w:r>
      <w:r w:rsidR="00CE493D" w:rsidRPr="00757B56">
        <w:t>Name</w:t>
      </w:r>
      <w:bookmarkEnd w:id="2"/>
    </w:p>
    <w:p w:rsidR="00715914" w:rsidRPr="00757B56" w:rsidRDefault="00715914" w:rsidP="00715914">
      <w:pPr>
        <w:pStyle w:val="subsection"/>
      </w:pPr>
      <w:r w:rsidRPr="00757B56">
        <w:tab/>
      </w:r>
      <w:r w:rsidRPr="00757B56">
        <w:tab/>
      </w:r>
      <w:r w:rsidR="001F049D" w:rsidRPr="00757B56">
        <w:t>This instrument is</w:t>
      </w:r>
      <w:r w:rsidR="00CE493D" w:rsidRPr="00757B56">
        <w:t xml:space="preserve"> the </w:t>
      </w:r>
      <w:bookmarkStart w:id="3" w:name="BKCheck15B_3"/>
      <w:bookmarkEnd w:id="3"/>
      <w:r w:rsidR="00BC76AC" w:rsidRPr="00757B56">
        <w:rPr>
          <w:i/>
        </w:rPr>
        <w:fldChar w:fldCharType="begin"/>
      </w:r>
      <w:r w:rsidR="00BC76AC" w:rsidRPr="00757B56">
        <w:rPr>
          <w:i/>
        </w:rPr>
        <w:instrText xml:space="preserve"> STYLEREF  ShortT </w:instrText>
      </w:r>
      <w:r w:rsidR="00BC76AC" w:rsidRPr="00757B56">
        <w:rPr>
          <w:i/>
        </w:rPr>
        <w:fldChar w:fldCharType="separate"/>
      </w:r>
      <w:r w:rsidR="00E84784">
        <w:rPr>
          <w:i/>
          <w:noProof/>
        </w:rPr>
        <w:t>Industry Research and Development (Thermochemical Conversion Technology Trial Facility Program) Instrument 2020</w:t>
      </w:r>
      <w:r w:rsidR="00BC76AC" w:rsidRPr="00757B56">
        <w:rPr>
          <w:i/>
        </w:rPr>
        <w:fldChar w:fldCharType="end"/>
      </w:r>
      <w:r w:rsidRPr="00757B56">
        <w:t>.</w:t>
      </w:r>
    </w:p>
    <w:p w:rsidR="001F049D" w:rsidRPr="00757B56" w:rsidRDefault="001F049D" w:rsidP="001F049D">
      <w:pPr>
        <w:pStyle w:val="ActHead5"/>
      </w:pPr>
      <w:bookmarkStart w:id="4" w:name="_Toc52365236"/>
      <w:r w:rsidRPr="00C035CB">
        <w:rPr>
          <w:rStyle w:val="CharSectno"/>
        </w:rPr>
        <w:t>2</w:t>
      </w:r>
      <w:r w:rsidRPr="00757B56">
        <w:t xml:space="preserve">  Commencement</w:t>
      </w:r>
      <w:bookmarkEnd w:id="4"/>
    </w:p>
    <w:p w:rsidR="001F049D" w:rsidRPr="00757B56" w:rsidRDefault="001F049D" w:rsidP="001F049D">
      <w:pPr>
        <w:pStyle w:val="subsection"/>
      </w:pPr>
      <w:r w:rsidRPr="00757B56">
        <w:tab/>
        <w:t>(1)</w:t>
      </w:r>
      <w:r w:rsidRPr="00757B5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757B56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757B56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Heading"/>
            </w:pPr>
            <w:r w:rsidRPr="00757B56">
              <w:t>Commencement information</w:t>
            </w:r>
          </w:p>
        </w:tc>
      </w:tr>
      <w:tr w:rsidR="001F049D" w:rsidRPr="00757B56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Heading"/>
            </w:pPr>
            <w:r w:rsidRPr="00757B5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Heading"/>
            </w:pPr>
            <w:r w:rsidRPr="00757B5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Heading"/>
            </w:pPr>
            <w:r w:rsidRPr="00757B56">
              <w:t>Column 3</w:t>
            </w:r>
          </w:p>
        </w:tc>
      </w:tr>
      <w:tr w:rsidR="001F049D" w:rsidRPr="00757B56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Heading"/>
            </w:pPr>
            <w:r w:rsidRPr="00757B5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Heading"/>
            </w:pPr>
            <w:r w:rsidRPr="00757B5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Heading"/>
            </w:pPr>
            <w:r w:rsidRPr="00757B56">
              <w:t>Date/Details</w:t>
            </w:r>
          </w:p>
        </w:tc>
      </w:tr>
      <w:tr w:rsidR="001F049D" w:rsidRPr="00757B56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text"/>
            </w:pPr>
            <w:r w:rsidRPr="00757B5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57B56" w:rsidRDefault="001F049D" w:rsidP="00FA131E">
            <w:pPr>
              <w:pStyle w:val="Tabletext"/>
            </w:pPr>
            <w:r w:rsidRPr="00757B5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757B56" w:rsidRDefault="00D97747" w:rsidP="00FA131E">
            <w:pPr>
              <w:pStyle w:val="Tabletext"/>
            </w:pPr>
            <w:r>
              <w:rPr>
                <w:color w:val="000000"/>
              </w:rPr>
              <w:t>14</w:t>
            </w:r>
            <w:bookmarkStart w:id="5" w:name="_GoBack"/>
            <w:bookmarkEnd w:id="5"/>
            <w:r>
              <w:rPr>
                <w:color w:val="000000"/>
              </w:rPr>
              <w:t xml:space="preserve"> November 2020</w:t>
            </w:r>
          </w:p>
        </w:tc>
      </w:tr>
    </w:tbl>
    <w:p w:rsidR="001F049D" w:rsidRPr="00757B56" w:rsidRDefault="001F049D" w:rsidP="001F049D">
      <w:pPr>
        <w:pStyle w:val="notetext"/>
      </w:pPr>
      <w:r w:rsidRPr="00757B56">
        <w:rPr>
          <w:snapToGrid w:val="0"/>
          <w:lang w:eastAsia="en-US"/>
        </w:rPr>
        <w:t>Note:</w:t>
      </w:r>
      <w:r w:rsidRPr="00757B56">
        <w:rPr>
          <w:snapToGrid w:val="0"/>
          <w:lang w:eastAsia="en-US"/>
        </w:rPr>
        <w:tab/>
        <w:t xml:space="preserve">This table relates only to the provisions of this </w:t>
      </w:r>
      <w:r w:rsidRPr="00757B56">
        <w:t xml:space="preserve">instrument </w:t>
      </w:r>
      <w:r w:rsidRPr="00757B56">
        <w:rPr>
          <w:snapToGrid w:val="0"/>
          <w:lang w:eastAsia="en-US"/>
        </w:rPr>
        <w:t xml:space="preserve">as originally made. It will not be amended to deal with any later amendments of this </w:t>
      </w:r>
      <w:r w:rsidRPr="00757B56">
        <w:t>instrument</w:t>
      </w:r>
      <w:r w:rsidRPr="00757B56">
        <w:rPr>
          <w:snapToGrid w:val="0"/>
          <w:lang w:eastAsia="en-US"/>
        </w:rPr>
        <w:t>.</w:t>
      </w:r>
    </w:p>
    <w:p w:rsidR="001F049D" w:rsidRPr="00757B56" w:rsidRDefault="001F049D" w:rsidP="001F049D">
      <w:pPr>
        <w:pStyle w:val="subsection"/>
      </w:pPr>
      <w:r w:rsidRPr="00757B56">
        <w:tab/>
        <w:t>(2)</w:t>
      </w:r>
      <w:r w:rsidRPr="00757B5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757B56" w:rsidRDefault="001F049D" w:rsidP="001F049D">
      <w:pPr>
        <w:pStyle w:val="ActHead5"/>
      </w:pPr>
      <w:bookmarkStart w:id="6" w:name="_Toc52365237"/>
      <w:r w:rsidRPr="00C035CB">
        <w:rPr>
          <w:rStyle w:val="CharSectno"/>
        </w:rPr>
        <w:t>3</w:t>
      </w:r>
      <w:r w:rsidRPr="00757B56">
        <w:t xml:space="preserve">  Authority</w:t>
      </w:r>
      <w:bookmarkEnd w:id="6"/>
    </w:p>
    <w:p w:rsidR="001F049D" w:rsidRPr="00757B56" w:rsidRDefault="001F049D" w:rsidP="001F049D">
      <w:pPr>
        <w:pStyle w:val="subsection"/>
        <w:rPr>
          <w:i/>
        </w:rPr>
      </w:pPr>
      <w:r w:rsidRPr="00757B56">
        <w:tab/>
      </w:r>
      <w:r w:rsidRPr="00757B56">
        <w:tab/>
        <w:t>This instrument is made under section</w:t>
      </w:r>
      <w:r w:rsidR="00595514" w:rsidRPr="00757B56">
        <w:t> </w:t>
      </w:r>
      <w:r w:rsidRPr="00757B56">
        <w:t xml:space="preserve">33 of the </w:t>
      </w:r>
      <w:r w:rsidRPr="00757B56">
        <w:rPr>
          <w:i/>
        </w:rPr>
        <w:t>Industry Research and Development Act 1986.</w:t>
      </w:r>
    </w:p>
    <w:p w:rsidR="001F049D" w:rsidRPr="00757B56" w:rsidRDefault="001F049D" w:rsidP="001F049D">
      <w:pPr>
        <w:pStyle w:val="ActHead5"/>
      </w:pPr>
      <w:bookmarkStart w:id="7" w:name="_Toc52365238"/>
      <w:r w:rsidRPr="00C035CB">
        <w:rPr>
          <w:rStyle w:val="CharSectno"/>
        </w:rPr>
        <w:t>4</w:t>
      </w:r>
      <w:r w:rsidRPr="00757B56">
        <w:t xml:space="preserve">  Definitions</w:t>
      </w:r>
      <w:bookmarkEnd w:id="7"/>
    </w:p>
    <w:p w:rsidR="001F049D" w:rsidRPr="00757B56" w:rsidRDefault="001F049D" w:rsidP="001F049D">
      <w:pPr>
        <w:pStyle w:val="subsection"/>
      </w:pPr>
      <w:r w:rsidRPr="00757B56">
        <w:tab/>
      </w:r>
      <w:r w:rsidRPr="00757B56">
        <w:tab/>
        <w:t>In this instrument:</w:t>
      </w:r>
    </w:p>
    <w:p w:rsidR="001F049D" w:rsidRPr="00757B56" w:rsidRDefault="001F049D" w:rsidP="001F049D">
      <w:pPr>
        <w:pStyle w:val="Definition"/>
      </w:pPr>
      <w:r w:rsidRPr="00757B56">
        <w:rPr>
          <w:b/>
          <w:i/>
        </w:rPr>
        <w:t>Act</w:t>
      </w:r>
      <w:r w:rsidRPr="00757B56">
        <w:t xml:space="preserve"> means the </w:t>
      </w:r>
      <w:r w:rsidRPr="00757B56">
        <w:rPr>
          <w:i/>
        </w:rPr>
        <w:t>Industry Research and Development Act 1986</w:t>
      </w:r>
      <w:r w:rsidRPr="00757B56">
        <w:t>.</w:t>
      </w:r>
    </w:p>
    <w:p w:rsidR="00FB38EE" w:rsidRPr="00757B56" w:rsidRDefault="00FB38EE" w:rsidP="00FB38EE">
      <w:pPr>
        <w:pStyle w:val="Definition"/>
      </w:pPr>
      <w:r w:rsidRPr="00757B56">
        <w:rPr>
          <w:b/>
          <w:i/>
        </w:rPr>
        <w:t>Basel Convention on the Control of Transboundary Movements of Hazardous Wastes and their Disposal</w:t>
      </w:r>
      <w:r w:rsidRPr="00757B56">
        <w:t xml:space="preserve"> means </w:t>
      </w:r>
      <w:r w:rsidR="00D761E2" w:rsidRPr="00757B56">
        <w:t>the Basel Convention on the Control of Transboundary Movements of Hazardous Wastes and their Disposal</w:t>
      </w:r>
      <w:r w:rsidR="00D266A6" w:rsidRPr="00757B56">
        <w:t xml:space="preserve"> done at Basel on 22</w:t>
      </w:r>
      <w:r w:rsidR="00595514" w:rsidRPr="00757B56">
        <w:t> </w:t>
      </w:r>
      <w:r w:rsidR="00D266A6" w:rsidRPr="00757B56">
        <w:t>March 1989</w:t>
      </w:r>
      <w:r w:rsidR="00D761E2" w:rsidRPr="00757B56">
        <w:t>.</w:t>
      </w:r>
    </w:p>
    <w:p w:rsidR="00D761E2" w:rsidRPr="00757B56" w:rsidRDefault="00D761E2" w:rsidP="00D761E2">
      <w:pPr>
        <w:pStyle w:val="notetext"/>
      </w:pPr>
      <w:r w:rsidRPr="00757B56">
        <w:t>Note:</w:t>
      </w:r>
      <w:r w:rsidRPr="00757B56">
        <w:tab/>
        <w:t>The Convention is in Australian Treaty Series 1992 No.</w:t>
      </w:r>
      <w:r w:rsidR="00595514" w:rsidRPr="00757B56">
        <w:t> </w:t>
      </w:r>
      <w:r w:rsidRPr="00757B56">
        <w:t>7 ([1992] ATS 7) and could in 2020 be viewed in the Australian Treaties Library on the AustLII website (http://www.austlii.edu.au).</w:t>
      </w:r>
    </w:p>
    <w:p w:rsidR="00FB38EE" w:rsidRPr="00757B56" w:rsidRDefault="00FB38EE" w:rsidP="00FB38EE">
      <w:pPr>
        <w:pStyle w:val="Definition"/>
      </w:pPr>
      <w:r w:rsidRPr="00757B56">
        <w:rPr>
          <w:b/>
          <w:i/>
        </w:rPr>
        <w:t>International Covenant on Economic, Social and Cultural Rights</w:t>
      </w:r>
      <w:r w:rsidRPr="00757B56">
        <w:t xml:space="preserve"> means </w:t>
      </w:r>
      <w:r w:rsidR="00D761E2" w:rsidRPr="00757B56">
        <w:t>the International Covenant on Economic, Social and Cultural Rights done at New York on 16</w:t>
      </w:r>
      <w:r w:rsidR="00595514" w:rsidRPr="00757B56">
        <w:t> </w:t>
      </w:r>
      <w:r w:rsidR="00D761E2" w:rsidRPr="00757B56">
        <w:t>December 1966.</w:t>
      </w:r>
    </w:p>
    <w:p w:rsidR="00D761E2" w:rsidRPr="00757B56" w:rsidRDefault="00D761E2" w:rsidP="00D761E2">
      <w:pPr>
        <w:pStyle w:val="notetext"/>
      </w:pPr>
      <w:r w:rsidRPr="00757B56">
        <w:t>Note:</w:t>
      </w:r>
      <w:r w:rsidRPr="00757B56">
        <w:tab/>
        <w:t>The Covenant is in Australian Treaty Series 1976 No.</w:t>
      </w:r>
      <w:r w:rsidR="00595514" w:rsidRPr="00757B56">
        <w:t> </w:t>
      </w:r>
      <w:r w:rsidRPr="00757B56">
        <w:t>5 ([1976] ATS 5) and could in 2020 be viewed in the Australian Treaties Library on the AustLII website (http://www.austlii.edu.au).</w:t>
      </w:r>
    </w:p>
    <w:p w:rsidR="001F049D" w:rsidRPr="00757B56" w:rsidRDefault="007A52C7" w:rsidP="001F049D">
      <w:pPr>
        <w:pStyle w:val="Definition"/>
      </w:pPr>
      <w:r w:rsidRPr="00757B56">
        <w:rPr>
          <w:b/>
          <w:bCs/>
          <w:i/>
          <w:iCs/>
        </w:rPr>
        <w:t>program</w:t>
      </w:r>
      <w:r w:rsidRPr="00757B56">
        <w:t>: see subsection</w:t>
      </w:r>
      <w:r w:rsidR="00595514" w:rsidRPr="00757B56">
        <w:t> </w:t>
      </w:r>
      <w:r w:rsidRPr="00757B56">
        <w:t>5(1).</w:t>
      </w:r>
    </w:p>
    <w:p w:rsidR="001F049D" w:rsidRPr="00757B56" w:rsidRDefault="001F049D" w:rsidP="001F049D">
      <w:pPr>
        <w:pStyle w:val="ActHead5"/>
      </w:pPr>
      <w:bookmarkStart w:id="8" w:name="_Toc52365239"/>
      <w:r w:rsidRPr="00C035CB">
        <w:rPr>
          <w:rStyle w:val="CharSectno"/>
        </w:rPr>
        <w:t>5</w:t>
      </w:r>
      <w:r w:rsidRPr="00757B56">
        <w:t xml:space="preserve">  Prescribed program</w:t>
      </w:r>
      <w:bookmarkEnd w:id="8"/>
    </w:p>
    <w:p w:rsidR="001F049D" w:rsidRPr="00757B56" w:rsidRDefault="001F049D" w:rsidP="001F049D">
      <w:pPr>
        <w:pStyle w:val="subsection"/>
      </w:pPr>
      <w:r w:rsidRPr="00757B56">
        <w:tab/>
        <w:t>(1)</w:t>
      </w:r>
      <w:r w:rsidRPr="00757B56">
        <w:tab/>
        <w:t>For the purposes of subsection</w:t>
      </w:r>
      <w:r w:rsidR="00595514" w:rsidRPr="00757B56">
        <w:t> </w:t>
      </w:r>
      <w:r w:rsidRPr="00757B56">
        <w:t xml:space="preserve">33(1) of the Act, </w:t>
      </w:r>
      <w:r w:rsidR="007A52C7" w:rsidRPr="00757B56">
        <w:t xml:space="preserve">the </w:t>
      </w:r>
      <w:r w:rsidR="00B727FA" w:rsidRPr="00757B56">
        <w:t xml:space="preserve">Thermochemical Conversion Technology Trial Facility </w:t>
      </w:r>
      <w:r w:rsidR="007A52C7" w:rsidRPr="00757B56">
        <w:t xml:space="preserve">Program (the </w:t>
      </w:r>
      <w:r w:rsidR="007A52C7" w:rsidRPr="00757B56">
        <w:rPr>
          <w:b/>
          <w:bCs/>
          <w:i/>
          <w:iCs/>
        </w:rPr>
        <w:t>program</w:t>
      </w:r>
      <w:r w:rsidR="007A52C7" w:rsidRPr="00757B56">
        <w:t>) is prescribed</w:t>
      </w:r>
      <w:r w:rsidRPr="00757B56">
        <w:t>.</w:t>
      </w:r>
    </w:p>
    <w:p w:rsidR="0042525B" w:rsidRPr="00757B56" w:rsidRDefault="001F049D" w:rsidP="0042525B">
      <w:pPr>
        <w:pStyle w:val="subsection"/>
      </w:pPr>
      <w:r w:rsidRPr="00757B56">
        <w:tab/>
        <w:t>(2)</w:t>
      </w:r>
      <w:r w:rsidRPr="00757B56">
        <w:tab/>
        <w:t xml:space="preserve">The program provides funding to </w:t>
      </w:r>
      <w:r w:rsidR="0042525B" w:rsidRPr="00757B56">
        <w:t>ARI Global Technologies Australasia Pty Ltd</w:t>
      </w:r>
      <w:r w:rsidR="007834A6" w:rsidRPr="00757B56">
        <w:t xml:space="preserve"> for the purpose of </w:t>
      </w:r>
      <w:r w:rsidR="002949F3" w:rsidRPr="00757B56">
        <w:t>assist</w:t>
      </w:r>
      <w:r w:rsidR="007834A6" w:rsidRPr="00757B56">
        <w:t xml:space="preserve">ing it to </w:t>
      </w:r>
      <w:r w:rsidR="0042525B" w:rsidRPr="00757B56">
        <w:t>carry out steps preliminary to the construction and operation of a thermochemical conversion technology trial facility for the disposal of asbestos waste, including by:</w:t>
      </w:r>
    </w:p>
    <w:p w:rsidR="0042525B" w:rsidRPr="00757B56" w:rsidRDefault="0042525B" w:rsidP="0042525B">
      <w:pPr>
        <w:pStyle w:val="paragraph"/>
      </w:pPr>
      <w:r w:rsidRPr="00757B56">
        <w:tab/>
        <w:t>(a)</w:t>
      </w:r>
      <w:r w:rsidRPr="00757B56">
        <w:tab/>
        <w:t>undertaking planning and risk assessment; and</w:t>
      </w:r>
    </w:p>
    <w:p w:rsidR="0042525B" w:rsidRPr="00757B56" w:rsidRDefault="0042525B" w:rsidP="0042525B">
      <w:pPr>
        <w:pStyle w:val="paragraph"/>
      </w:pPr>
      <w:r w:rsidRPr="00757B56">
        <w:tab/>
        <w:t>(b)</w:t>
      </w:r>
      <w:r w:rsidRPr="00757B56">
        <w:tab/>
        <w:t>identifying and assessing possible sites for the facility; and</w:t>
      </w:r>
    </w:p>
    <w:p w:rsidR="0042525B" w:rsidRPr="00757B56" w:rsidRDefault="0042525B" w:rsidP="0042525B">
      <w:pPr>
        <w:pStyle w:val="paragraph"/>
      </w:pPr>
      <w:r w:rsidRPr="00757B56">
        <w:tab/>
        <w:t>(c)</w:t>
      </w:r>
      <w:r w:rsidRPr="00757B56">
        <w:tab/>
        <w:t>acquiring a site for the facility; and</w:t>
      </w:r>
    </w:p>
    <w:p w:rsidR="0042525B" w:rsidRPr="00757B56" w:rsidRDefault="0042525B" w:rsidP="0042525B">
      <w:pPr>
        <w:pStyle w:val="paragraph"/>
      </w:pPr>
      <w:r w:rsidRPr="00757B56">
        <w:tab/>
        <w:t>(d)</w:t>
      </w:r>
      <w:r w:rsidRPr="00757B56">
        <w:tab/>
        <w:t>obtaining regulatory approvals to operate the facility.</w:t>
      </w:r>
    </w:p>
    <w:p w:rsidR="001F049D" w:rsidRPr="00757B56" w:rsidRDefault="001F049D" w:rsidP="001F049D">
      <w:pPr>
        <w:pStyle w:val="ActHead5"/>
      </w:pPr>
      <w:bookmarkStart w:id="9" w:name="_Toc52365240"/>
      <w:r w:rsidRPr="00C035CB">
        <w:rPr>
          <w:rStyle w:val="CharSectno"/>
        </w:rPr>
        <w:t>6</w:t>
      </w:r>
      <w:r w:rsidRPr="00757B56">
        <w:t xml:space="preserve">  Specified legislative power</w:t>
      </w:r>
      <w:bookmarkEnd w:id="9"/>
    </w:p>
    <w:p w:rsidR="001F049D" w:rsidRPr="00757B56" w:rsidRDefault="001F049D" w:rsidP="001F049D">
      <w:pPr>
        <w:pStyle w:val="subsection"/>
      </w:pPr>
      <w:r w:rsidRPr="00757B56">
        <w:tab/>
      </w:r>
      <w:r w:rsidRPr="00757B56">
        <w:tab/>
        <w:t>For the purposes of subsection</w:t>
      </w:r>
      <w:r w:rsidR="00595514" w:rsidRPr="00757B56">
        <w:t> </w:t>
      </w:r>
      <w:r w:rsidRPr="00757B56">
        <w:t>33(3) of the Act, the powers of the Parliament to make laws with respect to the following are specified:</w:t>
      </w:r>
    </w:p>
    <w:p w:rsidR="004E5757" w:rsidRPr="00757B56" w:rsidRDefault="004E5757" w:rsidP="004E5757">
      <w:pPr>
        <w:pStyle w:val="paragraph"/>
      </w:pPr>
      <w:r w:rsidRPr="00757B56">
        <w:tab/>
        <w:t>(a)</w:t>
      </w:r>
      <w:r w:rsidRPr="00757B56">
        <w:tab/>
        <w:t xml:space="preserve">foreign corporations, and trading or financial corporations formed within the limits of the Commonwealth (within the meaning of </w:t>
      </w:r>
      <w:r w:rsidR="00A70F64" w:rsidRPr="00757B56">
        <w:t>paragraph</w:t>
      </w:r>
      <w:r w:rsidR="00595514" w:rsidRPr="00757B56">
        <w:t> </w:t>
      </w:r>
      <w:r w:rsidRPr="00757B56">
        <w:t>51(xx) of the Constitution);</w:t>
      </w:r>
    </w:p>
    <w:p w:rsidR="0029561A" w:rsidRPr="00757B56" w:rsidRDefault="0029561A" w:rsidP="0029561A">
      <w:pPr>
        <w:pStyle w:val="paragraph"/>
      </w:pPr>
      <w:r w:rsidRPr="00757B56">
        <w:tab/>
        <w:t>(</w:t>
      </w:r>
      <w:r w:rsidR="004E5757" w:rsidRPr="00757B56">
        <w:t>b</w:t>
      </w:r>
      <w:r w:rsidRPr="00757B56">
        <w:t>)</w:t>
      </w:r>
      <w:r w:rsidRPr="00757B56">
        <w:tab/>
        <w:t xml:space="preserve">external affairs (within the meaning of </w:t>
      </w:r>
      <w:r w:rsidR="00A70F64" w:rsidRPr="00757B56">
        <w:t>paragraph</w:t>
      </w:r>
      <w:r w:rsidR="00595514" w:rsidRPr="00757B56">
        <w:t> </w:t>
      </w:r>
      <w:r w:rsidRPr="00757B56">
        <w:t>51(xxix) of the Constitution)</w:t>
      </w:r>
      <w:r w:rsidR="00A70F64" w:rsidRPr="00757B56">
        <w:t xml:space="preserve"> </w:t>
      </w:r>
      <w:r w:rsidRPr="00757B56">
        <w:t>as it relates to measures that would assist Australia to meet its obligations under either or both of the following:</w:t>
      </w:r>
    </w:p>
    <w:p w:rsidR="0037568F" w:rsidRPr="00757B56" w:rsidRDefault="0037568F" w:rsidP="0037568F">
      <w:pPr>
        <w:pStyle w:val="paragraphsub"/>
      </w:pPr>
      <w:r w:rsidRPr="00757B56">
        <w:tab/>
        <w:t>(i)</w:t>
      </w:r>
      <w:r w:rsidRPr="00757B56">
        <w:tab/>
        <w:t>the Basel Convention on the Control of Transboundary Movements of Hazardous Wastes and their Disposal, particularly Articles 1, 2 and 4;</w:t>
      </w:r>
    </w:p>
    <w:p w:rsidR="0029561A" w:rsidRPr="00757B56" w:rsidRDefault="0029561A" w:rsidP="0029561A">
      <w:pPr>
        <w:pStyle w:val="paragraphsub"/>
      </w:pPr>
      <w:r w:rsidRPr="00757B56">
        <w:tab/>
        <w:t>(i</w:t>
      </w:r>
      <w:r w:rsidR="0037568F" w:rsidRPr="00757B56">
        <w:t>i</w:t>
      </w:r>
      <w:r w:rsidRPr="00757B56">
        <w:t>)</w:t>
      </w:r>
      <w:r w:rsidRPr="00757B56">
        <w:tab/>
        <w:t>the International Covenant on Economic, Social and Cultural Rights, particularly Articles 2 and 12;</w:t>
      </w:r>
    </w:p>
    <w:p w:rsidR="0029561A" w:rsidRPr="00757B56" w:rsidRDefault="0029561A" w:rsidP="0029561A">
      <w:pPr>
        <w:pStyle w:val="paragraph"/>
      </w:pPr>
      <w:r w:rsidRPr="00757B56">
        <w:tab/>
        <w:t>(c)</w:t>
      </w:r>
      <w:r w:rsidR="009B7232" w:rsidRPr="00757B56">
        <w:tab/>
      </w:r>
      <w:r w:rsidRPr="00757B56">
        <w:t xml:space="preserve">enterprises and activities </w:t>
      </w:r>
      <w:r w:rsidR="000D589C" w:rsidRPr="00757B56">
        <w:t xml:space="preserve">that are </w:t>
      </w:r>
      <w:r w:rsidRPr="00757B56">
        <w:t>peculiarly adapted to the government of a nation and cannot otherwise be carried on for the benefit of the nation.</w:t>
      </w:r>
    </w:p>
    <w:sectPr w:rsidR="0029561A" w:rsidRPr="00757B56" w:rsidSect="00A4306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27" w:rsidRDefault="004E0327" w:rsidP="00715914">
      <w:pPr>
        <w:spacing w:line="240" w:lineRule="auto"/>
      </w:pPr>
      <w:r>
        <w:separator/>
      </w:r>
    </w:p>
  </w:endnote>
  <w:endnote w:type="continuationSeparator" w:id="0">
    <w:p w:rsidR="004E0327" w:rsidRDefault="004E032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6B" w:rsidRPr="00A4306B" w:rsidRDefault="00A4306B" w:rsidP="00A4306B">
    <w:pPr>
      <w:pStyle w:val="Footer"/>
      <w:rPr>
        <w:i/>
        <w:sz w:val="18"/>
      </w:rPr>
    </w:pPr>
    <w:r w:rsidRPr="00A4306B">
      <w:rPr>
        <w:i/>
        <w:sz w:val="18"/>
      </w:rPr>
      <w:t>OPC64763 -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4306B" w:rsidRDefault="00A4306B" w:rsidP="00A4306B">
    <w:pPr>
      <w:pStyle w:val="Footer"/>
      <w:rPr>
        <w:i/>
        <w:sz w:val="18"/>
      </w:rPr>
    </w:pPr>
    <w:r w:rsidRPr="00A4306B">
      <w:rPr>
        <w:i/>
        <w:sz w:val="18"/>
      </w:rPr>
      <w:t>OPC64763 -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4306B" w:rsidRDefault="00A4306B" w:rsidP="00A430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306B">
      <w:rPr>
        <w:i/>
        <w:sz w:val="18"/>
      </w:rPr>
      <w:t>OPC64763 -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035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B4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B47">
            <w:rPr>
              <w:i/>
              <w:sz w:val="18"/>
            </w:rPr>
            <w:t>Industry Research and Development (Thermochemical Conversion Technology Trial Facility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4306B" w:rsidRDefault="00A4306B" w:rsidP="00A4306B">
    <w:pPr>
      <w:rPr>
        <w:rFonts w:cs="Times New Roman"/>
        <w:i/>
        <w:sz w:val="18"/>
      </w:rPr>
    </w:pPr>
    <w:r w:rsidRPr="00A4306B">
      <w:rPr>
        <w:rFonts w:cs="Times New Roman"/>
        <w:i/>
        <w:sz w:val="18"/>
      </w:rPr>
      <w:t>OPC64763 -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B47">
            <w:rPr>
              <w:i/>
              <w:sz w:val="18"/>
            </w:rPr>
            <w:t>Industry Research and Development (Thermochemical Conversion Technology Trial Facility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77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4306B" w:rsidRDefault="00A4306B" w:rsidP="00A4306B">
    <w:pPr>
      <w:rPr>
        <w:rFonts w:cs="Times New Roman"/>
        <w:i/>
        <w:sz w:val="18"/>
      </w:rPr>
    </w:pPr>
    <w:r w:rsidRPr="00A4306B">
      <w:rPr>
        <w:rFonts w:cs="Times New Roman"/>
        <w:i/>
        <w:sz w:val="18"/>
      </w:rPr>
      <w:t>OPC64763 -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C035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7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B47">
            <w:rPr>
              <w:i/>
              <w:sz w:val="18"/>
            </w:rPr>
            <w:t>Industry Research and Development (Thermochemical Conversion Technology Trial Facility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4306B" w:rsidRDefault="00A4306B" w:rsidP="00A4306B">
    <w:pPr>
      <w:rPr>
        <w:rFonts w:cs="Times New Roman"/>
        <w:i/>
        <w:sz w:val="18"/>
      </w:rPr>
    </w:pPr>
    <w:r w:rsidRPr="00A4306B">
      <w:rPr>
        <w:rFonts w:cs="Times New Roman"/>
        <w:i/>
        <w:sz w:val="18"/>
      </w:rPr>
      <w:t>OPC64763 -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B47">
            <w:rPr>
              <w:i/>
              <w:sz w:val="18"/>
            </w:rPr>
            <w:t>Industry Research and Development (Thermochemical Conversion Technology Trial Facility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77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4306B" w:rsidRDefault="00A4306B" w:rsidP="00A4306B">
    <w:pPr>
      <w:rPr>
        <w:rFonts w:cs="Times New Roman"/>
        <w:i/>
        <w:sz w:val="18"/>
      </w:rPr>
    </w:pPr>
    <w:r w:rsidRPr="00A4306B">
      <w:rPr>
        <w:rFonts w:cs="Times New Roman"/>
        <w:i/>
        <w:sz w:val="18"/>
      </w:rPr>
      <w:t>OPC64763 -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B47">
            <w:rPr>
              <w:i/>
              <w:sz w:val="18"/>
            </w:rPr>
            <w:t>Industry Research and Development (Thermochemical Conversion Technology Trial Facility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0B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4306B" w:rsidRDefault="00A4306B" w:rsidP="00A4306B">
    <w:pPr>
      <w:rPr>
        <w:rFonts w:cs="Times New Roman"/>
        <w:i/>
        <w:sz w:val="18"/>
      </w:rPr>
    </w:pPr>
    <w:r w:rsidRPr="00A4306B">
      <w:rPr>
        <w:rFonts w:cs="Times New Roman"/>
        <w:i/>
        <w:sz w:val="18"/>
      </w:rPr>
      <w:t>OPC64763 -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27" w:rsidRDefault="004E0327" w:rsidP="00715914">
      <w:pPr>
        <w:spacing w:line="240" w:lineRule="auto"/>
      </w:pPr>
      <w:r>
        <w:separator/>
      </w:r>
    </w:p>
  </w:footnote>
  <w:footnote w:type="continuationSeparator" w:id="0">
    <w:p w:rsidR="004E0327" w:rsidRDefault="004E032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C0B4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97747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C0B4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9774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56D8089-541A-4182-9DF7-7B1B2F72C03E}"/>
    <w:docVar w:name="dgnword-eventsink" w:val="770130992"/>
  </w:docVars>
  <w:rsids>
    <w:rsidRoot w:val="004E0327"/>
    <w:rsid w:val="00004470"/>
    <w:rsid w:val="000136AF"/>
    <w:rsid w:val="000437C1"/>
    <w:rsid w:val="0005365D"/>
    <w:rsid w:val="000614BF"/>
    <w:rsid w:val="000A0650"/>
    <w:rsid w:val="000B58FA"/>
    <w:rsid w:val="000B7E30"/>
    <w:rsid w:val="000D05EF"/>
    <w:rsid w:val="000D589C"/>
    <w:rsid w:val="000E2261"/>
    <w:rsid w:val="000F21C1"/>
    <w:rsid w:val="0010745C"/>
    <w:rsid w:val="00132CEB"/>
    <w:rsid w:val="0013778C"/>
    <w:rsid w:val="00142B62"/>
    <w:rsid w:val="0014539C"/>
    <w:rsid w:val="00153893"/>
    <w:rsid w:val="00157B8B"/>
    <w:rsid w:val="00166C2F"/>
    <w:rsid w:val="00173A57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3B7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49F3"/>
    <w:rsid w:val="0029561A"/>
    <w:rsid w:val="00297ECB"/>
    <w:rsid w:val="002A7BCF"/>
    <w:rsid w:val="002D043A"/>
    <w:rsid w:val="002D6224"/>
    <w:rsid w:val="002E3F4B"/>
    <w:rsid w:val="00304F8B"/>
    <w:rsid w:val="003354D2"/>
    <w:rsid w:val="00335BC6"/>
    <w:rsid w:val="0033630D"/>
    <w:rsid w:val="003415D3"/>
    <w:rsid w:val="003433DB"/>
    <w:rsid w:val="00344701"/>
    <w:rsid w:val="00344D1C"/>
    <w:rsid w:val="00352B0F"/>
    <w:rsid w:val="00356690"/>
    <w:rsid w:val="00360459"/>
    <w:rsid w:val="0037568F"/>
    <w:rsid w:val="003A7A7B"/>
    <w:rsid w:val="003B77A7"/>
    <w:rsid w:val="003C6231"/>
    <w:rsid w:val="003D0BFE"/>
    <w:rsid w:val="003D5700"/>
    <w:rsid w:val="003E341B"/>
    <w:rsid w:val="004116CD"/>
    <w:rsid w:val="004144EC"/>
    <w:rsid w:val="00414ADF"/>
    <w:rsid w:val="00417EB9"/>
    <w:rsid w:val="00424CA9"/>
    <w:rsid w:val="0042525B"/>
    <w:rsid w:val="00431E9B"/>
    <w:rsid w:val="004379E3"/>
    <w:rsid w:val="0044015E"/>
    <w:rsid w:val="0044291A"/>
    <w:rsid w:val="00444ABD"/>
    <w:rsid w:val="004544EB"/>
    <w:rsid w:val="0045701B"/>
    <w:rsid w:val="00461380"/>
    <w:rsid w:val="00461C81"/>
    <w:rsid w:val="00467661"/>
    <w:rsid w:val="004705B7"/>
    <w:rsid w:val="00472DBE"/>
    <w:rsid w:val="00474A19"/>
    <w:rsid w:val="004826EB"/>
    <w:rsid w:val="00496F97"/>
    <w:rsid w:val="004C6AE8"/>
    <w:rsid w:val="004D3593"/>
    <w:rsid w:val="004E0327"/>
    <w:rsid w:val="004E063A"/>
    <w:rsid w:val="004E530C"/>
    <w:rsid w:val="004E5757"/>
    <w:rsid w:val="004E7BEC"/>
    <w:rsid w:val="004F53FA"/>
    <w:rsid w:val="00505D3D"/>
    <w:rsid w:val="0050682F"/>
    <w:rsid w:val="00506AF6"/>
    <w:rsid w:val="00516B8D"/>
    <w:rsid w:val="00537FBC"/>
    <w:rsid w:val="00554954"/>
    <w:rsid w:val="005574D1"/>
    <w:rsid w:val="00565C88"/>
    <w:rsid w:val="00584811"/>
    <w:rsid w:val="00585784"/>
    <w:rsid w:val="00593AA6"/>
    <w:rsid w:val="00594161"/>
    <w:rsid w:val="00594749"/>
    <w:rsid w:val="00595514"/>
    <w:rsid w:val="005B4067"/>
    <w:rsid w:val="005B5668"/>
    <w:rsid w:val="005C3F41"/>
    <w:rsid w:val="005D2D09"/>
    <w:rsid w:val="005D64F7"/>
    <w:rsid w:val="00600219"/>
    <w:rsid w:val="00603DC4"/>
    <w:rsid w:val="00611F23"/>
    <w:rsid w:val="00620076"/>
    <w:rsid w:val="00661034"/>
    <w:rsid w:val="00667A38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0B3B"/>
    <w:rsid w:val="00713084"/>
    <w:rsid w:val="00714F20"/>
    <w:rsid w:val="0071590F"/>
    <w:rsid w:val="00715914"/>
    <w:rsid w:val="00731C14"/>
    <w:rsid w:val="00731E00"/>
    <w:rsid w:val="007440B7"/>
    <w:rsid w:val="007500C8"/>
    <w:rsid w:val="00756272"/>
    <w:rsid w:val="00757B56"/>
    <w:rsid w:val="0076681A"/>
    <w:rsid w:val="007715C9"/>
    <w:rsid w:val="00771613"/>
    <w:rsid w:val="00774EDD"/>
    <w:rsid w:val="007757EC"/>
    <w:rsid w:val="007834A6"/>
    <w:rsid w:val="00783E89"/>
    <w:rsid w:val="00793915"/>
    <w:rsid w:val="007A52C7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0AB1"/>
    <w:rsid w:val="009A36DC"/>
    <w:rsid w:val="009A56A1"/>
    <w:rsid w:val="009B7232"/>
    <w:rsid w:val="009C4029"/>
    <w:rsid w:val="009E5CFC"/>
    <w:rsid w:val="00A079CB"/>
    <w:rsid w:val="00A12128"/>
    <w:rsid w:val="00A22C98"/>
    <w:rsid w:val="00A231E2"/>
    <w:rsid w:val="00A4306B"/>
    <w:rsid w:val="00A64912"/>
    <w:rsid w:val="00A70A74"/>
    <w:rsid w:val="00A70F64"/>
    <w:rsid w:val="00A80119"/>
    <w:rsid w:val="00AD3FFC"/>
    <w:rsid w:val="00AD5641"/>
    <w:rsid w:val="00AD7889"/>
    <w:rsid w:val="00AE4671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727FA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35CB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66A6"/>
    <w:rsid w:val="00D32F65"/>
    <w:rsid w:val="00D52DC2"/>
    <w:rsid w:val="00D53BCC"/>
    <w:rsid w:val="00D70DFB"/>
    <w:rsid w:val="00D761E2"/>
    <w:rsid w:val="00D766DF"/>
    <w:rsid w:val="00D97747"/>
    <w:rsid w:val="00DA186E"/>
    <w:rsid w:val="00DA4116"/>
    <w:rsid w:val="00DB251C"/>
    <w:rsid w:val="00DB4630"/>
    <w:rsid w:val="00DC0B47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4784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0641"/>
    <w:rsid w:val="00F32BA8"/>
    <w:rsid w:val="00F349F1"/>
    <w:rsid w:val="00F4350D"/>
    <w:rsid w:val="00F567F7"/>
    <w:rsid w:val="00F62036"/>
    <w:rsid w:val="00F65B52"/>
    <w:rsid w:val="00F67BCA"/>
    <w:rsid w:val="00F73BD6"/>
    <w:rsid w:val="00F7723F"/>
    <w:rsid w:val="00F83989"/>
    <w:rsid w:val="00F85099"/>
    <w:rsid w:val="00F9379C"/>
    <w:rsid w:val="00F9632C"/>
    <w:rsid w:val="00FA1E52"/>
    <w:rsid w:val="00FB1409"/>
    <w:rsid w:val="00FB38E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7B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B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7B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7B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7B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7B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7B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7B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7B56"/>
  </w:style>
  <w:style w:type="paragraph" w:customStyle="1" w:styleId="OPCParaBase">
    <w:name w:val="OPCParaBase"/>
    <w:qFormat/>
    <w:rsid w:val="00757B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7B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7B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7B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7B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7B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7B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7B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7B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7B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7B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7B56"/>
  </w:style>
  <w:style w:type="paragraph" w:customStyle="1" w:styleId="Blocks">
    <w:name w:val="Blocks"/>
    <w:aliases w:val="bb"/>
    <w:basedOn w:val="OPCParaBase"/>
    <w:qFormat/>
    <w:rsid w:val="00757B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7B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7B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7B56"/>
    <w:rPr>
      <w:i/>
    </w:rPr>
  </w:style>
  <w:style w:type="paragraph" w:customStyle="1" w:styleId="BoxList">
    <w:name w:val="BoxList"/>
    <w:aliases w:val="bl"/>
    <w:basedOn w:val="BoxText"/>
    <w:qFormat/>
    <w:rsid w:val="00757B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7B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7B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7B56"/>
    <w:pPr>
      <w:ind w:left="1985" w:hanging="851"/>
    </w:pPr>
  </w:style>
  <w:style w:type="character" w:customStyle="1" w:styleId="CharAmPartNo">
    <w:name w:val="CharAmPartNo"/>
    <w:basedOn w:val="OPCCharBase"/>
    <w:qFormat/>
    <w:rsid w:val="00757B56"/>
  </w:style>
  <w:style w:type="character" w:customStyle="1" w:styleId="CharAmPartText">
    <w:name w:val="CharAmPartText"/>
    <w:basedOn w:val="OPCCharBase"/>
    <w:qFormat/>
    <w:rsid w:val="00757B56"/>
  </w:style>
  <w:style w:type="character" w:customStyle="1" w:styleId="CharAmSchNo">
    <w:name w:val="CharAmSchNo"/>
    <w:basedOn w:val="OPCCharBase"/>
    <w:qFormat/>
    <w:rsid w:val="00757B56"/>
  </w:style>
  <w:style w:type="character" w:customStyle="1" w:styleId="CharAmSchText">
    <w:name w:val="CharAmSchText"/>
    <w:basedOn w:val="OPCCharBase"/>
    <w:qFormat/>
    <w:rsid w:val="00757B56"/>
  </w:style>
  <w:style w:type="character" w:customStyle="1" w:styleId="CharBoldItalic">
    <w:name w:val="CharBoldItalic"/>
    <w:basedOn w:val="OPCCharBase"/>
    <w:uiPriority w:val="1"/>
    <w:qFormat/>
    <w:rsid w:val="00757B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7B56"/>
  </w:style>
  <w:style w:type="character" w:customStyle="1" w:styleId="CharChapText">
    <w:name w:val="CharChapText"/>
    <w:basedOn w:val="OPCCharBase"/>
    <w:uiPriority w:val="1"/>
    <w:qFormat/>
    <w:rsid w:val="00757B56"/>
  </w:style>
  <w:style w:type="character" w:customStyle="1" w:styleId="CharDivNo">
    <w:name w:val="CharDivNo"/>
    <w:basedOn w:val="OPCCharBase"/>
    <w:uiPriority w:val="1"/>
    <w:qFormat/>
    <w:rsid w:val="00757B56"/>
  </w:style>
  <w:style w:type="character" w:customStyle="1" w:styleId="CharDivText">
    <w:name w:val="CharDivText"/>
    <w:basedOn w:val="OPCCharBase"/>
    <w:uiPriority w:val="1"/>
    <w:qFormat/>
    <w:rsid w:val="00757B56"/>
  </w:style>
  <w:style w:type="character" w:customStyle="1" w:styleId="CharItalic">
    <w:name w:val="CharItalic"/>
    <w:basedOn w:val="OPCCharBase"/>
    <w:uiPriority w:val="1"/>
    <w:qFormat/>
    <w:rsid w:val="00757B56"/>
    <w:rPr>
      <w:i/>
    </w:rPr>
  </w:style>
  <w:style w:type="character" w:customStyle="1" w:styleId="CharPartNo">
    <w:name w:val="CharPartNo"/>
    <w:basedOn w:val="OPCCharBase"/>
    <w:uiPriority w:val="1"/>
    <w:qFormat/>
    <w:rsid w:val="00757B56"/>
  </w:style>
  <w:style w:type="character" w:customStyle="1" w:styleId="CharPartText">
    <w:name w:val="CharPartText"/>
    <w:basedOn w:val="OPCCharBase"/>
    <w:uiPriority w:val="1"/>
    <w:qFormat/>
    <w:rsid w:val="00757B56"/>
  </w:style>
  <w:style w:type="character" w:customStyle="1" w:styleId="CharSectno">
    <w:name w:val="CharSectno"/>
    <w:basedOn w:val="OPCCharBase"/>
    <w:qFormat/>
    <w:rsid w:val="00757B56"/>
  </w:style>
  <w:style w:type="character" w:customStyle="1" w:styleId="CharSubdNo">
    <w:name w:val="CharSubdNo"/>
    <w:basedOn w:val="OPCCharBase"/>
    <w:uiPriority w:val="1"/>
    <w:qFormat/>
    <w:rsid w:val="00757B56"/>
  </w:style>
  <w:style w:type="character" w:customStyle="1" w:styleId="CharSubdText">
    <w:name w:val="CharSubdText"/>
    <w:basedOn w:val="OPCCharBase"/>
    <w:uiPriority w:val="1"/>
    <w:qFormat/>
    <w:rsid w:val="00757B56"/>
  </w:style>
  <w:style w:type="paragraph" w:customStyle="1" w:styleId="CTA--">
    <w:name w:val="CTA --"/>
    <w:basedOn w:val="OPCParaBase"/>
    <w:next w:val="Normal"/>
    <w:rsid w:val="00757B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7B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7B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7B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7B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7B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7B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7B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7B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7B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7B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7B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7B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7B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7B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7B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57B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7B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7B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7B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7B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7B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7B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7B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7B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7B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7B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7B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7B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7B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7B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7B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7B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7B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7B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7B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7B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7B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7B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7B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7B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7B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7B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7B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7B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7B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7B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7B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7B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7B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7B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7B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7B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7B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7B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7B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7B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7B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7B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7B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7B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7B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7B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7B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7B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7B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7B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7B56"/>
    <w:rPr>
      <w:sz w:val="16"/>
    </w:rPr>
  </w:style>
  <w:style w:type="table" w:customStyle="1" w:styleId="CFlag">
    <w:name w:val="CFlag"/>
    <w:basedOn w:val="TableNormal"/>
    <w:uiPriority w:val="99"/>
    <w:rsid w:val="00757B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7B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7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7B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7B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7B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7B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7B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7B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7B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57B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57B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7B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57B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7B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7B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7B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7B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7B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7B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7B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7B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7B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7B56"/>
  </w:style>
  <w:style w:type="character" w:customStyle="1" w:styleId="CharSubPartNoCASA">
    <w:name w:val="CharSubPartNo(CASA)"/>
    <w:basedOn w:val="OPCCharBase"/>
    <w:uiPriority w:val="1"/>
    <w:rsid w:val="00757B56"/>
  </w:style>
  <w:style w:type="paragraph" w:customStyle="1" w:styleId="ENoteTTIndentHeadingSub">
    <w:name w:val="ENoteTTIndentHeadingSub"/>
    <w:aliases w:val="enTTHis"/>
    <w:basedOn w:val="OPCParaBase"/>
    <w:rsid w:val="00757B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7B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7B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7B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7B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57B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7B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7B56"/>
    <w:rPr>
      <w:sz w:val="22"/>
    </w:rPr>
  </w:style>
  <w:style w:type="paragraph" w:customStyle="1" w:styleId="SOTextNote">
    <w:name w:val="SO TextNote"/>
    <w:aliases w:val="sont"/>
    <w:basedOn w:val="SOText"/>
    <w:qFormat/>
    <w:rsid w:val="00757B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7B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7B56"/>
    <w:rPr>
      <w:sz w:val="22"/>
    </w:rPr>
  </w:style>
  <w:style w:type="paragraph" w:customStyle="1" w:styleId="FileName">
    <w:name w:val="FileName"/>
    <w:basedOn w:val="Normal"/>
    <w:rsid w:val="00757B56"/>
  </w:style>
  <w:style w:type="paragraph" w:customStyle="1" w:styleId="TableHeading">
    <w:name w:val="TableHeading"/>
    <w:aliases w:val="th"/>
    <w:basedOn w:val="OPCParaBase"/>
    <w:next w:val="Tabletext"/>
    <w:rsid w:val="00757B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7B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7B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7B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7B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7B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7B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7B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7B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7B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7B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7B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7B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7B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7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B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7B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7B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7B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7B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7B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7B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57B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7B56"/>
    <w:pPr>
      <w:ind w:left="240" w:hanging="240"/>
    </w:pPr>
  </w:style>
  <w:style w:type="paragraph" w:styleId="Index2">
    <w:name w:val="index 2"/>
    <w:basedOn w:val="Normal"/>
    <w:next w:val="Normal"/>
    <w:autoRedefine/>
    <w:rsid w:val="00757B56"/>
    <w:pPr>
      <w:ind w:left="480" w:hanging="240"/>
    </w:pPr>
  </w:style>
  <w:style w:type="paragraph" w:styleId="Index3">
    <w:name w:val="index 3"/>
    <w:basedOn w:val="Normal"/>
    <w:next w:val="Normal"/>
    <w:autoRedefine/>
    <w:rsid w:val="00757B56"/>
    <w:pPr>
      <w:ind w:left="720" w:hanging="240"/>
    </w:pPr>
  </w:style>
  <w:style w:type="paragraph" w:styleId="Index4">
    <w:name w:val="index 4"/>
    <w:basedOn w:val="Normal"/>
    <w:next w:val="Normal"/>
    <w:autoRedefine/>
    <w:rsid w:val="00757B56"/>
    <w:pPr>
      <w:ind w:left="960" w:hanging="240"/>
    </w:pPr>
  </w:style>
  <w:style w:type="paragraph" w:styleId="Index5">
    <w:name w:val="index 5"/>
    <w:basedOn w:val="Normal"/>
    <w:next w:val="Normal"/>
    <w:autoRedefine/>
    <w:rsid w:val="00757B56"/>
    <w:pPr>
      <w:ind w:left="1200" w:hanging="240"/>
    </w:pPr>
  </w:style>
  <w:style w:type="paragraph" w:styleId="Index6">
    <w:name w:val="index 6"/>
    <w:basedOn w:val="Normal"/>
    <w:next w:val="Normal"/>
    <w:autoRedefine/>
    <w:rsid w:val="00757B56"/>
    <w:pPr>
      <w:ind w:left="1440" w:hanging="240"/>
    </w:pPr>
  </w:style>
  <w:style w:type="paragraph" w:styleId="Index7">
    <w:name w:val="index 7"/>
    <w:basedOn w:val="Normal"/>
    <w:next w:val="Normal"/>
    <w:autoRedefine/>
    <w:rsid w:val="00757B56"/>
    <w:pPr>
      <w:ind w:left="1680" w:hanging="240"/>
    </w:pPr>
  </w:style>
  <w:style w:type="paragraph" w:styleId="Index8">
    <w:name w:val="index 8"/>
    <w:basedOn w:val="Normal"/>
    <w:next w:val="Normal"/>
    <w:autoRedefine/>
    <w:rsid w:val="00757B56"/>
    <w:pPr>
      <w:ind w:left="1920" w:hanging="240"/>
    </w:pPr>
  </w:style>
  <w:style w:type="paragraph" w:styleId="Index9">
    <w:name w:val="index 9"/>
    <w:basedOn w:val="Normal"/>
    <w:next w:val="Normal"/>
    <w:autoRedefine/>
    <w:rsid w:val="00757B56"/>
    <w:pPr>
      <w:ind w:left="2160" w:hanging="240"/>
    </w:pPr>
  </w:style>
  <w:style w:type="paragraph" w:styleId="NormalIndent">
    <w:name w:val="Normal Indent"/>
    <w:basedOn w:val="Normal"/>
    <w:rsid w:val="00757B56"/>
    <w:pPr>
      <w:ind w:left="720"/>
    </w:pPr>
  </w:style>
  <w:style w:type="paragraph" w:styleId="FootnoteText">
    <w:name w:val="footnote text"/>
    <w:basedOn w:val="Normal"/>
    <w:link w:val="FootnoteTextChar"/>
    <w:rsid w:val="00757B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7B56"/>
  </w:style>
  <w:style w:type="paragraph" w:styleId="CommentText">
    <w:name w:val="annotation text"/>
    <w:basedOn w:val="Normal"/>
    <w:link w:val="CommentTextChar"/>
    <w:rsid w:val="00757B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7B56"/>
  </w:style>
  <w:style w:type="paragraph" w:styleId="IndexHeading">
    <w:name w:val="index heading"/>
    <w:basedOn w:val="Normal"/>
    <w:next w:val="Index1"/>
    <w:rsid w:val="00757B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7B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7B56"/>
    <w:pPr>
      <w:ind w:left="480" w:hanging="480"/>
    </w:pPr>
  </w:style>
  <w:style w:type="paragraph" w:styleId="EnvelopeAddress">
    <w:name w:val="envelope address"/>
    <w:basedOn w:val="Normal"/>
    <w:rsid w:val="00757B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7B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7B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7B56"/>
    <w:rPr>
      <w:sz w:val="16"/>
      <w:szCs w:val="16"/>
    </w:rPr>
  </w:style>
  <w:style w:type="character" w:styleId="PageNumber">
    <w:name w:val="page number"/>
    <w:basedOn w:val="DefaultParagraphFont"/>
    <w:rsid w:val="00757B56"/>
  </w:style>
  <w:style w:type="character" w:styleId="EndnoteReference">
    <w:name w:val="endnote reference"/>
    <w:basedOn w:val="DefaultParagraphFont"/>
    <w:rsid w:val="00757B56"/>
    <w:rPr>
      <w:vertAlign w:val="superscript"/>
    </w:rPr>
  </w:style>
  <w:style w:type="paragraph" w:styleId="EndnoteText">
    <w:name w:val="endnote text"/>
    <w:basedOn w:val="Normal"/>
    <w:link w:val="EndnoteTextChar"/>
    <w:rsid w:val="00757B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7B56"/>
  </w:style>
  <w:style w:type="paragraph" w:styleId="TableofAuthorities">
    <w:name w:val="table of authorities"/>
    <w:basedOn w:val="Normal"/>
    <w:next w:val="Normal"/>
    <w:rsid w:val="00757B56"/>
    <w:pPr>
      <w:ind w:left="240" w:hanging="240"/>
    </w:pPr>
  </w:style>
  <w:style w:type="paragraph" w:styleId="MacroText">
    <w:name w:val="macro"/>
    <w:link w:val="MacroTextChar"/>
    <w:rsid w:val="0075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7B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7B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7B56"/>
    <w:pPr>
      <w:ind w:left="283" w:hanging="283"/>
    </w:pPr>
  </w:style>
  <w:style w:type="paragraph" w:styleId="ListBullet">
    <w:name w:val="List Bullet"/>
    <w:basedOn w:val="Normal"/>
    <w:autoRedefine/>
    <w:rsid w:val="00757B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7B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7B56"/>
    <w:pPr>
      <w:ind w:left="566" w:hanging="283"/>
    </w:pPr>
  </w:style>
  <w:style w:type="paragraph" w:styleId="List3">
    <w:name w:val="List 3"/>
    <w:basedOn w:val="Normal"/>
    <w:rsid w:val="00757B56"/>
    <w:pPr>
      <w:ind w:left="849" w:hanging="283"/>
    </w:pPr>
  </w:style>
  <w:style w:type="paragraph" w:styleId="List4">
    <w:name w:val="List 4"/>
    <w:basedOn w:val="Normal"/>
    <w:rsid w:val="00757B56"/>
    <w:pPr>
      <w:ind w:left="1132" w:hanging="283"/>
    </w:pPr>
  </w:style>
  <w:style w:type="paragraph" w:styleId="List5">
    <w:name w:val="List 5"/>
    <w:basedOn w:val="Normal"/>
    <w:rsid w:val="00757B56"/>
    <w:pPr>
      <w:ind w:left="1415" w:hanging="283"/>
    </w:pPr>
  </w:style>
  <w:style w:type="paragraph" w:styleId="ListBullet2">
    <w:name w:val="List Bullet 2"/>
    <w:basedOn w:val="Normal"/>
    <w:autoRedefine/>
    <w:rsid w:val="00757B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7B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7B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7B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7B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7B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7B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7B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7B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7B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7B56"/>
    <w:pPr>
      <w:ind w:left="4252"/>
    </w:pPr>
  </w:style>
  <w:style w:type="character" w:customStyle="1" w:styleId="ClosingChar">
    <w:name w:val="Closing Char"/>
    <w:basedOn w:val="DefaultParagraphFont"/>
    <w:link w:val="Closing"/>
    <w:rsid w:val="00757B56"/>
    <w:rPr>
      <w:sz w:val="22"/>
    </w:rPr>
  </w:style>
  <w:style w:type="paragraph" w:styleId="Signature">
    <w:name w:val="Signature"/>
    <w:basedOn w:val="Normal"/>
    <w:link w:val="SignatureChar"/>
    <w:rsid w:val="00757B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7B56"/>
    <w:rPr>
      <w:sz w:val="22"/>
    </w:rPr>
  </w:style>
  <w:style w:type="paragraph" w:styleId="BodyText">
    <w:name w:val="Body Text"/>
    <w:basedOn w:val="Normal"/>
    <w:link w:val="BodyTextChar"/>
    <w:rsid w:val="00757B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7B56"/>
    <w:rPr>
      <w:sz w:val="22"/>
    </w:rPr>
  </w:style>
  <w:style w:type="paragraph" w:styleId="BodyTextIndent">
    <w:name w:val="Body Text Indent"/>
    <w:basedOn w:val="Normal"/>
    <w:link w:val="BodyTextIndentChar"/>
    <w:rsid w:val="00757B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7B56"/>
    <w:rPr>
      <w:sz w:val="22"/>
    </w:rPr>
  </w:style>
  <w:style w:type="paragraph" w:styleId="ListContinue">
    <w:name w:val="List Continue"/>
    <w:basedOn w:val="Normal"/>
    <w:rsid w:val="00757B56"/>
    <w:pPr>
      <w:spacing w:after="120"/>
      <w:ind w:left="283"/>
    </w:pPr>
  </w:style>
  <w:style w:type="paragraph" w:styleId="ListContinue2">
    <w:name w:val="List Continue 2"/>
    <w:basedOn w:val="Normal"/>
    <w:rsid w:val="00757B56"/>
    <w:pPr>
      <w:spacing w:after="120"/>
      <w:ind w:left="566"/>
    </w:pPr>
  </w:style>
  <w:style w:type="paragraph" w:styleId="ListContinue3">
    <w:name w:val="List Continue 3"/>
    <w:basedOn w:val="Normal"/>
    <w:rsid w:val="00757B56"/>
    <w:pPr>
      <w:spacing w:after="120"/>
      <w:ind w:left="849"/>
    </w:pPr>
  </w:style>
  <w:style w:type="paragraph" w:styleId="ListContinue4">
    <w:name w:val="List Continue 4"/>
    <w:basedOn w:val="Normal"/>
    <w:rsid w:val="00757B56"/>
    <w:pPr>
      <w:spacing w:after="120"/>
      <w:ind w:left="1132"/>
    </w:pPr>
  </w:style>
  <w:style w:type="paragraph" w:styleId="ListContinue5">
    <w:name w:val="List Continue 5"/>
    <w:basedOn w:val="Normal"/>
    <w:rsid w:val="00757B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7B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7B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7B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7B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7B56"/>
  </w:style>
  <w:style w:type="character" w:customStyle="1" w:styleId="SalutationChar">
    <w:name w:val="Salutation Char"/>
    <w:basedOn w:val="DefaultParagraphFont"/>
    <w:link w:val="Salutation"/>
    <w:rsid w:val="00757B56"/>
    <w:rPr>
      <w:sz w:val="22"/>
    </w:rPr>
  </w:style>
  <w:style w:type="paragraph" w:styleId="Date">
    <w:name w:val="Date"/>
    <w:basedOn w:val="Normal"/>
    <w:next w:val="Normal"/>
    <w:link w:val="DateChar"/>
    <w:rsid w:val="00757B56"/>
  </w:style>
  <w:style w:type="character" w:customStyle="1" w:styleId="DateChar">
    <w:name w:val="Date Char"/>
    <w:basedOn w:val="DefaultParagraphFont"/>
    <w:link w:val="Date"/>
    <w:rsid w:val="00757B56"/>
    <w:rPr>
      <w:sz w:val="22"/>
    </w:rPr>
  </w:style>
  <w:style w:type="paragraph" w:styleId="BodyTextFirstIndent">
    <w:name w:val="Body Text First Indent"/>
    <w:basedOn w:val="BodyText"/>
    <w:link w:val="BodyTextFirstIndentChar"/>
    <w:rsid w:val="00757B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7B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7B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7B56"/>
    <w:rPr>
      <w:sz w:val="22"/>
    </w:rPr>
  </w:style>
  <w:style w:type="paragraph" w:styleId="BodyText2">
    <w:name w:val="Body Text 2"/>
    <w:basedOn w:val="Normal"/>
    <w:link w:val="BodyText2Char"/>
    <w:rsid w:val="00757B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7B56"/>
    <w:rPr>
      <w:sz w:val="22"/>
    </w:rPr>
  </w:style>
  <w:style w:type="paragraph" w:styleId="BodyText3">
    <w:name w:val="Body Text 3"/>
    <w:basedOn w:val="Normal"/>
    <w:link w:val="BodyText3Char"/>
    <w:rsid w:val="00757B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7B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7B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7B56"/>
    <w:rPr>
      <w:sz w:val="22"/>
    </w:rPr>
  </w:style>
  <w:style w:type="paragraph" w:styleId="BodyTextIndent3">
    <w:name w:val="Body Text Indent 3"/>
    <w:basedOn w:val="Normal"/>
    <w:link w:val="BodyTextIndent3Char"/>
    <w:rsid w:val="00757B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7B56"/>
    <w:rPr>
      <w:sz w:val="16"/>
      <w:szCs w:val="16"/>
    </w:rPr>
  </w:style>
  <w:style w:type="paragraph" w:styleId="BlockText">
    <w:name w:val="Block Text"/>
    <w:basedOn w:val="Normal"/>
    <w:rsid w:val="00757B56"/>
    <w:pPr>
      <w:spacing w:after="120"/>
      <w:ind w:left="1440" w:right="1440"/>
    </w:pPr>
  </w:style>
  <w:style w:type="character" w:styleId="Hyperlink">
    <w:name w:val="Hyperlink"/>
    <w:basedOn w:val="DefaultParagraphFont"/>
    <w:rsid w:val="00757B56"/>
    <w:rPr>
      <w:color w:val="0000FF"/>
      <w:u w:val="single"/>
    </w:rPr>
  </w:style>
  <w:style w:type="character" w:styleId="FollowedHyperlink">
    <w:name w:val="FollowedHyperlink"/>
    <w:basedOn w:val="DefaultParagraphFont"/>
    <w:rsid w:val="00757B56"/>
    <w:rPr>
      <w:color w:val="800080"/>
      <w:u w:val="single"/>
    </w:rPr>
  </w:style>
  <w:style w:type="character" w:styleId="Strong">
    <w:name w:val="Strong"/>
    <w:basedOn w:val="DefaultParagraphFont"/>
    <w:qFormat/>
    <w:rsid w:val="00757B56"/>
    <w:rPr>
      <w:b/>
      <w:bCs/>
    </w:rPr>
  </w:style>
  <w:style w:type="character" w:styleId="Emphasis">
    <w:name w:val="Emphasis"/>
    <w:basedOn w:val="DefaultParagraphFont"/>
    <w:qFormat/>
    <w:rsid w:val="00757B56"/>
    <w:rPr>
      <w:i/>
      <w:iCs/>
    </w:rPr>
  </w:style>
  <w:style w:type="paragraph" w:styleId="DocumentMap">
    <w:name w:val="Document Map"/>
    <w:basedOn w:val="Normal"/>
    <w:link w:val="DocumentMapChar"/>
    <w:rsid w:val="00757B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7B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7B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7B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7B56"/>
  </w:style>
  <w:style w:type="character" w:customStyle="1" w:styleId="E-mailSignatureChar">
    <w:name w:val="E-mail Signature Char"/>
    <w:basedOn w:val="DefaultParagraphFont"/>
    <w:link w:val="E-mailSignature"/>
    <w:rsid w:val="00757B56"/>
    <w:rPr>
      <w:sz w:val="22"/>
    </w:rPr>
  </w:style>
  <w:style w:type="paragraph" w:styleId="NormalWeb">
    <w:name w:val="Normal (Web)"/>
    <w:basedOn w:val="Normal"/>
    <w:rsid w:val="00757B56"/>
  </w:style>
  <w:style w:type="character" w:styleId="HTMLAcronym">
    <w:name w:val="HTML Acronym"/>
    <w:basedOn w:val="DefaultParagraphFont"/>
    <w:rsid w:val="00757B56"/>
  </w:style>
  <w:style w:type="paragraph" w:styleId="HTMLAddress">
    <w:name w:val="HTML Address"/>
    <w:basedOn w:val="Normal"/>
    <w:link w:val="HTMLAddressChar"/>
    <w:rsid w:val="00757B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7B56"/>
    <w:rPr>
      <w:i/>
      <w:iCs/>
      <w:sz w:val="22"/>
    </w:rPr>
  </w:style>
  <w:style w:type="character" w:styleId="HTMLCite">
    <w:name w:val="HTML Cite"/>
    <w:basedOn w:val="DefaultParagraphFont"/>
    <w:rsid w:val="00757B56"/>
    <w:rPr>
      <w:i/>
      <w:iCs/>
    </w:rPr>
  </w:style>
  <w:style w:type="character" w:styleId="HTMLCode">
    <w:name w:val="HTML Code"/>
    <w:basedOn w:val="DefaultParagraphFont"/>
    <w:rsid w:val="00757B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7B56"/>
    <w:rPr>
      <w:i/>
      <w:iCs/>
    </w:rPr>
  </w:style>
  <w:style w:type="character" w:styleId="HTMLKeyboard">
    <w:name w:val="HTML Keyboard"/>
    <w:basedOn w:val="DefaultParagraphFont"/>
    <w:rsid w:val="00757B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7B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7B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7B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7B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7B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7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B56"/>
    <w:rPr>
      <w:b/>
      <w:bCs/>
    </w:rPr>
  </w:style>
  <w:style w:type="numbering" w:styleId="1ai">
    <w:name w:val="Outline List 1"/>
    <w:basedOn w:val="NoList"/>
    <w:rsid w:val="00757B56"/>
    <w:pPr>
      <w:numPr>
        <w:numId w:val="14"/>
      </w:numPr>
    </w:pPr>
  </w:style>
  <w:style w:type="numbering" w:styleId="111111">
    <w:name w:val="Outline List 2"/>
    <w:basedOn w:val="NoList"/>
    <w:rsid w:val="00757B56"/>
    <w:pPr>
      <w:numPr>
        <w:numId w:val="15"/>
      </w:numPr>
    </w:pPr>
  </w:style>
  <w:style w:type="numbering" w:styleId="ArticleSection">
    <w:name w:val="Outline List 3"/>
    <w:basedOn w:val="NoList"/>
    <w:rsid w:val="00757B56"/>
    <w:pPr>
      <w:numPr>
        <w:numId w:val="17"/>
      </w:numPr>
    </w:pPr>
  </w:style>
  <w:style w:type="table" w:styleId="TableSimple1">
    <w:name w:val="Table Simple 1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7B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7B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7B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7B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7B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7B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7B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7B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7B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7B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7B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7B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7B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7B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7B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7B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7B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7B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7B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7B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7B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7B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7B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7B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7B5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57B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7B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7B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7B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57B56"/>
  </w:style>
  <w:style w:type="paragraph" w:styleId="ListParagraph">
    <w:name w:val="List Paragraph"/>
    <w:basedOn w:val="Normal"/>
    <w:uiPriority w:val="34"/>
    <w:qFormat/>
    <w:rsid w:val="0042525B"/>
    <w:pPr>
      <w:spacing w:line="240" w:lineRule="auto"/>
      <w:ind w:left="720"/>
    </w:pPr>
    <w:rPr>
      <w:rFonts w:ascii="Calibri" w:hAnsi="Calibri" w:cs="Times New Roman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7B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B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7B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7B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7B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7B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7B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7B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7B56"/>
  </w:style>
  <w:style w:type="paragraph" w:customStyle="1" w:styleId="OPCParaBase">
    <w:name w:val="OPCParaBase"/>
    <w:qFormat/>
    <w:rsid w:val="00757B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7B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7B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7B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7B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7B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7B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7B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7B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7B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7B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7B56"/>
  </w:style>
  <w:style w:type="paragraph" w:customStyle="1" w:styleId="Blocks">
    <w:name w:val="Blocks"/>
    <w:aliases w:val="bb"/>
    <w:basedOn w:val="OPCParaBase"/>
    <w:qFormat/>
    <w:rsid w:val="00757B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7B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7B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7B56"/>
    <w:rPr>
      <w:i/>
    </w:rPr>
  </w:style>
  <w:style w:type="paragraph" w:customStyle="1" w:styleId="BoxList">
    <w:name w:val="BoxList"/>
    <w:aliases w:val="bl"/>
    <w:basedOn w:val="BoxText"/>
    <w:qFormat/>
    <w:rsid w:val="00757B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7B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7B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7B56"/>
    <w:pPr>
      <w:ind w:left="1985" w:hanging="851"/>
    </w:pPr>
  </w:style>
  <w:style w:type="character" w:customStyle="1" w:styleId="CharAmPartNo">
    <w:name w:val="CharAmPartNo"/>
    <w:basedOn w:val="OPCCharBase"/>
    <w:qFormat/>
    <w:rsid w:val="00757B56"/>
  </w:style>
  <w:style w:type="character" w:customStyle="1" w:styleId="CharAmPartText">
    <w:name w:val="CharAmPartText"/>
    <w:basedOn w:val="OPCCharBase"/>
    <w:qFormat/>
    <w:rsid w:val="00757B56"/>
  </w:style>
  <w:style w:type="character" w:customStyle="1" w:styleId="CharAmSchNo">
    <w:name w:val="CharAmSchNo"/>
    <w:basedOn w:val="OPCCharBase"/>
    <w:qFormat/>
    <w:rsid w:val="00757B56"/>
  </w:style>
  <w:style w:type="character" w:customStyle="1" w:styleId="CharAmSchText">
    <w:name w:val="CharAmSchText"/>
    <w:basedOn w:val="OPCCharBase"/>
    <w:qFormat/>
    <w:rsid w:val="00757B56"/>
  </w:style>
  <w:style w:type="character" w:customStyle="1" w:styleId="CharBoldItalic">
    <w:name w:val="CharBoldItalic"/>
    <w:basedOn w:val="OPCCharBase"/>
    <w:uiPriority w:val="1"/>
    <w:qFormat/>
    <w:rsid w:val="00757B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7B56"/>
  </w:style>
  <w:style w:type="character" w:customStyle="1" w:styleId="CharChapText">
    <w:name w:val="CharChapText"/>
    <w:basedOn w:val="OPCCharBase"/>
    <w:uiPriority w:val="1"/>
    <w:qFormat/>
    <w:rsid w:val="00757B56"/>
  </w:style>
  <w:style w:type="character" w:customStyle="1" w:styleId="CharDivNo">
    <w:name w:val="CharDivNo"/>
    <w:basedOn w:val="OPCCharBase"/>
    <w:uiPriority w:val="1"/>
    <w:qFormat/>
    <w:rsid w:val="00757B56"/>
  </w:style>
  <w:style w:type="character" w:customStyle="1" w:styleId="CharDivText">
    <w:name w:val="CharDivText"/>
    <w:basedOn w:val="OPCCharBase"/>
    <w:uiPriority w:val="1"/>
    <w:qFormat/>
    <w:rsid w:val="00757B56"/>
  </w:style>
  <w:style w:type="character" w:customStyle="1" w:styleId="CharItalic">
    <w:name w:val="CharItalic"/>
    <w:basedOn w:val="OPCCharBase"/>
    <w:uiPriority w:val="1"/>
    <w:qFormat/>
    <w:rsid w:val="00757B56"/>
    <w:rPr>
      <w:i/>
    </w:rPr>
  </w:style>
  <w:style w:type="character" w:customStyle="1" w:styleId="CharPartNo">
    <w:name w:val="CharPartNo"/>
    <w:basedOn w:val="OPCCharBase"/>
    <w:uiPriority w:val="1"/>
    <w:qFormat/>
    <w:rsid w:val="00757B56"/>
  </w:style>
  <w:style w:type="character" w:customStyle="1" w:styleId="CharPartText">
    <w:name w:val="CharPartText"/>
    <w:basedOn w:val="OPCCharBase"/>
    <w:uiPriority w:val="1"/>
    <w:qFormat/>
    <w:rsid w:val="00757B56"/>
  </w:style>
  <w:style w:type="character" w:customStyle="1" w:styleId="CharSectno">
    <w:name w:val="CharSectno"/>
    <w:basedOn w:val="OPCCharBase"/>
    <w:qFormat/>
    <w:rsid w:val="00757B56"/>
  </w:style>
  <w:style w:type="character" w:customStyle="1" w:styleId="CharSubdNo">
    <w:name w:val="CharSubdNo"/>
    <w:basedOn w:val="OPCCharBase"/>
    <w:uiPriority w:val="1"/>
    <w:qFormat/>
    <w:rsid w:val="00757B56"/>
  </w:style>
  <w:style w:type="character" w:customStyle="1" w:styleId="CharSubdText">
    <w:name w:val="CharSubdText"/>
    <w:basedOn w:val="OPCCharBase"/>
    <w:uiPriority w:val="1"/>
    <w:qFormat/>
    <w:rsid w:val="00757B56"/>
  </w:style>
  <w:style w:type="paragraph" w:customStyle="1" w:styleId="CTA--">
    <w:name w:val="CTA --"/>
    <w:basedOn w:val="OPCParaBase"/>
    <w:next w:val="Normal"/>
    <w:rsid w:val="00757B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7B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7B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7B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7B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7B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7B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7B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7B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7B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7B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7B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7B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7B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57B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7B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57B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7B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7B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7B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7B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7B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7B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7B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7B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7B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7B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7B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7B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7B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7B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7B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7B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7B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7B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7B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7B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7B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7B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7B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7B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7B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7B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7B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7B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7B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7B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7B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7B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7B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7B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7B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7B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7B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7B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7B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7B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7B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7B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7B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7B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7B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7B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7B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7B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7B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7B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7B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7B56"/>
    <w:rPr>
      <w:sz w:val="16"/>
    </w:rPr>
  </w:style>
  <w:style w:type="table" w:customStyle="1" w:styleId="CFlag">
    <w:name w:val="CFlag"/>
    <w:basedOn w:val="TableNormal"/>
    <w:uiPriority w:val="99"/>
    <w:rsid w:val="00757B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7B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7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7B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7B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7B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7B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7B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7B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7B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57B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57B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7B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57B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7B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7B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7B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7B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7B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7B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7B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7B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7B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7B56"/>
  </w:style>
  <w:style w:type="character" w:customStyle="1" w:styleId="CharSubPartNoCASA">
    <w:name w:val="CharSubPartNo(CASA)"/>
    <w:basedOn w:val="OPCCharBase"/>
    <w:uiPriority w:val="1"/>
    <w:rsid w:val="00757B56"/>
  </w:style>
  <w:style w:type="paragraph" w:customStyle="1" w:styleId="ENoteTTIndentHeadingSub">
    <w:name w:val="ENoteTTIndentHeadingSub"/>
    <w:aliases w:val="enTTHis"/>
    <w:basedOn w:val="OPCParaBase"/>
    <w:rsid w:val="00757B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7B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7B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7B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7B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57B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7B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7B56"/>
    <w:rPr>
      <w:sz w:val="22"/>
    </w:rPr>
  </w:style>
  <w:style w:type="paragraph" w:customStyle="1" w:styleId="SOTextNote">
    <w:name w:val="SO TextNote"/>
    <w:aliases w:val="sont"/>
    <w:basedOn w:val="SOText"/>
    <w:qFormat/>
    <w:rsid w:val="00757B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7B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7B56"/>
    <w:rPr>
      <w:sz w:val="22"/>
    </w:rPr>
  </w:style>
  <w:style w:type="paragraph" w:customStyle="1" w:styleId="FileName">
    <w:name w:val="FileName"/>
    <w:basedOn w:val="Normal"/>
    <w:rsid w:val="00757B56"/>
  </w:style>
  <w:style w:type="paragraph" w:customStyle="1" w:styleId="TableHeading">
    <w:name w:val="TableHeading"/>
    <w:aliases w:val="th"/>
    <w:basedOn w:val="OPCParaBase"/>
    <w:next w:val="Tabletext"/>
    <w:rsid w:val="00757B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7B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7B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7B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7B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7B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7B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7B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7B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7B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7B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7B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7B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7B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7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B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7B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7B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7B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7B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7B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7B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57B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7B56"/>
    <w:pPr>
      <w:ind w:left="240" w:hanging="240"/>
    </w:pPr>
  </w:style>
  <w:style w:type="paragraph" w:styleId="Index2">
    <w:name w:val="index 2"/>
    <w:basedOn w:val="Normal"/>
    <w:next w:val="Normal"/>
    <w:autoRedefine/>
    <w:rsid w:val="00757B56"/>
    <w:pPr>
      <w:ind w:left="480" w:hanging="240"/>
    </w:pPr>
  </w:style>
  <w:style w:type="paragraph" w:styleId="Index3">
    <w:name w:val="index 3"/>
    <w:basedOn w:val="Normal"/>
    <w:next w:val="Normal"/>
    <w:autoRedefine/>
    <w:rsid w:val="00757B56"/>
    <w:pPr>
      <w:ind w:left="720" w:hanging="240"/>
    </w:pPr>
  </w:style>
  <w:style w:type="paragraph" w:styleId="Index4">
    <w:name w:val="index 4"/>
    <w:basedOn w:val="Normal"/>
    <w:next w:val="Normal"/>
    <w:autoRedefine/>
    <w:rsid w:val="00757B56"/>
    <w:pPr>
      <w:ind w:left="960" w:hanging="240"/>
    </w:pPr>
  </w:style>
  <w:style w:type="paragraph" w:styleId="Index5">
    <w:name w:val="index 5"/>
    <w:basedOn w:val="Normal"/>
    <w:next w:val="Normal"/>
    <w:autoRedefine/>
    <w:rsid w:val="00757B56"/>
    <w:pPr>
      <w:ind w:left="1200" w:hanging="240"/>
    </w:pPr>
  </w:style>
  <w:style w:type="paragraph" w:styleId="Index6">
    <w:name w:val="index 6"/>
    <w:basedOn w:val="Normal"/>
    <w:next w:val="Normal"/>
    <w:autoRedefine/>
    <w:rsid w:val="00757B56"/>
    <w:pPr>
      <w:ind w:left="1440" w:hanging="240"/>
    </w:pPr>
  </w:style>
  <w:style w:type="paragraph" w:styleId="Index7">
    <w:name w:val="index 7"/>
    <w:basedOn w:val="Normal"/>
    <w:next w:val="Normal"/>
    <w:autoRedefine/>
    <w:rsid w:val="00757B56"/>
    <w:pPr>
      <w:ind w:left="1680" w:hanging="240"/>
    </w:pPr>
  </w:style>
  <w:style w:type="paragraph" w:styleId="Index8">
    <w:name w:val="index 8"/>
    <w:basedOn w:val="Normal"/>
    <w:next w:val="Normal"/>
    <w:autoRedefine/>
    <w:rsid w:val="00757B56"/>
    <w:pPr>
      <w:ind w:left="1920" w:hanging="240"/>
    </w:pPr>
  </w:style>
  <w:style w:type="paragraph" w:styleId="Index9">
    <w:name w:val="index 9"/>
    <w:basedOn w:val="Normal"/>
    <w:next w:val="Normal"/>
    <w:autoRedefine/>
    <w:rsid w:val="00757B56"/>
    <w:pPr>
      <w:ind w:left="2160" w:hanging="240"/>
    </w:pPr>
  </w:style>
  <w:style w:type="paragraph" w:styleId="NormalIndent">
    <w:name w:val="Normal Indent"/>
    <w:basedOn w:val="Normal"/>
    <w:rsid w:val="00757B56"/>
    <w:pPr>
      <w:ind w:left="720"/>
    </w:pPr>
  </w:style>
  <w:style w:type="paragraph" w:styleId="FootnoteText">
    <w:name w:val="footnote text"/>
    <w:basedOn w:val="Normal"/>
    <w:link w:val="FootnoteTextChar"/>
    <w:rsid w:val="00757B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7B56"/>
  </w:style>
  <w:style w:type="paragraph" w:styleId="CommentText">
    <w:name w:val="annotation text"/>
    <w:basedOn w:val="Normal"/>
    <w:link w:val="CommentTextChar"/>
    <w:rsid w:val="00757B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7B56"/>
  </w:style>
  <w:style w:type="paragraph" w:styleId="IndexHeading">
    <w:name w:val="index heading"/>
    <w:basedOn w:val="Normal"/>
    <w:next w:val="Index1"/>
    <w:rsid w:val="00757B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7B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7B56"/>
    <w:pPr>
      <w:ind w:left="480" w:hanging="480"/>
    </w:pPr>
  </w:style>
  <w:style w:type="paragraph" w:styleId="EnvelopeAddress">
    <w:name w:val="envelope address"/>
    <w:basedOn w:val="Normal"/>
    <w:rsid w:val="00757B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7B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7B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7B56"/>
    <w:rPr>
      <w:sz w:val="16"/>
      <w:szCs w:val="16"/>
    </w:rPr>
  </w:style>
  <w:style w:type="character" w:styleId="PageNumber">
    <w:name w:val="page number"/>
    <w:basedOn w:val="DefaultParagraphFont"/>
    <w:rsid w:val="00757B56"/>
  </w:style>
  <w:style w:type="character" w:styleId="EndnoteReference">
    <w:name w:val="endnote reference"/>
    <w:basedOn w:val="DefaultParagraphFont"/>
    <w:rsid w:val="00757B56"/>
    <w:rPr>
      <w:vertAlign w:val="superscript"/>
    </w:rPr>
  </w:style>
  <w:style w:type="paragraph" w:styleId="EndnoteText">
    <w:name w:val="endnote text"/>
    <w:basedOn w:val="Normal"/>
    <w:link w:val="EndnoteTextChar"/>
    <w:rsid w:val="00757B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7B56"/>
  </w:style>
  <w:style w:type="paragraph" w:styleId="TableofAuthorities">
    <w:name w:val="table of authorities"/>
    <w:basedOn w:val="Normal"/>
    <w:next w:val="Normal"/>
    <w:rsid w:val="00757B56"/>
    <w:pPr>
      <w:ind w:left="240" w:hanging="240"/>
    </w:pPr>
  </w:style>
  <w:style w:type="paragraph" w:styleId="MacroText">
    <w:name w:val="macro"/>
    <w:link w:val="MacroTextChar"/>
    <w:rsid w:val="0075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7B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7B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7B56"/>
    <w:pPr>
      <w:ind w:left="283" w:hanging="283"/>
    </w:pPr>
  </w:style>
  <w:style w:type="paragraph" w:styleId="ListBullet">
    <w:name w:val="List Bullet"/>
    <w:basedOn w:val="Normal"/>
    <w:autoRedefine/>
    <w:rsid w:val="00757B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7B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7B56"/>
    <w:pPr>
      <w:ind w:left="566" w:hanging="283"/>
    </w:pPr>
  </w:style>
  <w:style w:type="paragraph" w:styleId="List3">
    <w:name w:val="List 3"/>
    <w:basedOn w:val="Normal"/>
    <w:rsid w:val="00757B56"/>
    <w:pPr>
      <w:ind w:left="849" w:hanging="283"/>
    </w:pPr>
  </w:style>
  <w:style w:type="paragraph" w:styleId="List4">
    <w:name w:val="List 4"/>
    <w:basedOn w:val="Normal"/>
    <w:rsid w:val="00757B56"/>
    <w:pPr>
      <w:ind w:left="1132" w:hanging="283"/>
    </w:pPr>
  </w:style>
  <w:style w:type="paragraph" w:styleId="List5">
    <w:name w:val="List 5"/>
    <w:basedOn w:val="Normal"/>
    <w:rsid w:val="00757B56"/>
    <w:pPr>
      <w:ind w:left="1415" w:hanging="283"/>
    </w:pPr>
  </w:style>
  <w:style w:type="paragraph" w:styleId="ListBullet2">
    <w:name w:val="List Bullet 2"/>
    <w:basedOn w:val="Normal"/>
    <w:autoRedefine/>
    <w:rsid w:val="00757B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7B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7B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7B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7B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7B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7B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7B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7B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7B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7B56"/>
    <w:pPr>
      <w:ind w:left="4252"/>
    </w:pPr>
  </w:style>
  <w:style w:type="character" w:customStyle="1" w:styleId="ClosingChar">
    <w:name w:val="Closing Char"/>
    <w:basedOn w:val="DefaultParagraphFont"/>
    <w:link w:val="Closing"/>
    <w:rsid w:val="00757B56"/>
    <w:rPr>
      <w:sz w:val="22"/>
    </w:rPr>
  </w:style>
  <w:style w:type="paragraph" w:styleId="Signature">
    <w:name w:val="Signature"/>
    <w:basedOn w:val="Normal"/>
    <w:link w:val="SignatureChar"/>
    <w:rsid w:val="00757B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7B56"/>
    <w:rPr>
      <w:sz w:val="22"/>
    </w:rPr>
  </w:style>
  <w:style w:type="paragraph" w:styleId="BodyText">
    <w:name w:val="Body Text"/>
    <w:basedOn w:val="Normal"/>
    <w:link w:val="BodyTextChar"/>
    <w:rsid w:val="00757B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7B56"/>
    <w:rPr>
      <w:sz w:val="22"/>
    </w:rPr>
  </w:style>
  <w:style w:type="paragraph" w:styleId="BodyTextIndent">
    <w:name w:val="Body Text Indent"/>
    <w:basedOn w:val="Normal"/>
    <w:link w:val="BodyTextIndentChar"/>
    <w:rsid w:val="00757B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7B56"/>
    <w:rPr>
      <w:sz w:val="22"/>
    </w:rPr>
  </w:style>
  <w:style w:type="paragraph" w:styleId="ListContinue">
    <w:name w:val="List Continue"/>
    <w:basedOn w:val="Normal"/>
    <w:rsid w:val="00757B56"/>
    <w:pPr>
      <w:spacing w:after="120"/>
      <w:ind w:left="283"/>
    </w:pPr>
  </w:style>
  <w:style w:type="paragraph" w:styleId="ListContinue2">
    <w:name w:val="List Continue 2"/>
    <w:basedOn w:val="Normal"/>
    <w:rsid w:val="00757B56"/>
    <w:pPr>
      <w:spacing w:after="120"/>
      <w:ind w:left="566"/>
    </w:pPr>
  </w:style>
  <w:style w:type="paragraph" w:styleId="ListContinue3">
    <w:name w:val="List Continue 3"/>
    <w:basedOn w:val="Normal"/>
    <w:rsid w:val="00757B56"/>
    <w:pPr>
      <w:spacing w:after="120"/>
      <w:ind w:left="849"/>
    </w:pPr>
  </w:style>
  <w:style w:type="paragraph" w:styleId="ListContinue4">
    <w:name w:val="List Continue 4"/>
    <w:basedOn w:val="Normal"/>
    <w:rsid w:val="00757B56"/>
    <w:pPr>
      <w:spacing w:after="120"/>
      <w:ind w:left="1132"/>
    </w:pPr>
  </w:style>
  <w:style w:type="paragraph" w:styleId="ListContinue5">
    <w:name w:val="List Continue 5"/>
    <w:basedOn w:val="Normal"/>
    <w:rsid w:val="00757B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7B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7B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7B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7B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7B56"/>
  </w:style>
  <w:style w:type="character" w:customStyle="1" w:styleId="SalutationChar">
    <w:name w:val="Salutation Char"/>
    <w:basedOn w:val="DefaultParagraphFont"/>
    <w:link w:val="Salutation"/>
    <w:rsid w:val="00757B56"/>
    <w:rPr>
      <w:sz w:val="22"/>
    </w:rPr>
  </w:style>
  <w:style w:type="paragraph" w:styleId="Date">
    <w:name w:val="Date"/>
    <w:basedOn w:val="Normal"/>
    <w:next w:val="Normal"/>
    <w:link w:val="DateChar"/>
    <w:rsid w:val="00757B56"/>
  </w:style>
  <w:style w:type="character" w:customStyle="1" w:styleId="DateChar">
    <w:name w:val="Date Char"/>
    <w:basedOn w:val="DefaultParagraphFont"/>
    <w:link w:val="Date"/>
    <w:rsid w:val="00757B56"/>
    <w:rPr>
      <w:sz w:val="22"/>
    </w:rPr>
  </w:style>
  <w:style w:type="paragraph" w:styleId="BodyTextFirstIndent">
    <w:name w:val="Body Text First Indent"/>
    <w:basedOn w:val="BodyText"/>
    <w:link w:val="BodyTextFirstIndentChar"/>
    <w:rsid w:val="00757B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7B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7B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7B56"/>
    <w:rPr>
      <w:sz w:val="22"/>
    </w:rPr>
  </w:style>
  <w:style w:type="paragraph" w:styleId="BodyText2">
    <w:name w:val="Body Text 2"/>
    <w:basedOn w:val="Normal"/>
    <w:link w:val="BodyText2Char"/>
    <w:rsid w:val="00757B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7B56"/>
    <w:rPr>
      <w:sz w:val="22"/>
    </w:rPr>
  </w:style>
  <w:style w:type="paragraph" w:styleId="BodyText3">
    <w:name w:val="Body Text 3"/>
    <w:basedOn w:val="Normal"/>
    <w:link w:val="BodyText3Char"/>
    <w:rsid w:val="00757B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7B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7B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7B56"/>
    <w:rPr>
      <w:sz w:val="22"/>
    </w:rPr>
  </w:style>
  <w:style w:type="paragraph" w:styleId="BodyTextIndent3">
    <w:name w:val="Body Text Indent 3"/>
    <w:basedOn w:val="Normal"/>
    <w:link w:val="BodyTextIndent3Char"/>
    <w:rsid w:val="00757B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7B56"/>
    <w:rPr>
      <w:sz w:val="16"/>
      <w:szCs w:val="16"/>
    </w:rPr>
  </w:style>
  <w:style w:type="paragraph" w:styleId="BlockText">
    <w:name w:val="Block Text"/>
    <w:basedOn w:val="Normal"/>
    <w:rsid w:val="00757B56"/>
    <w:pPr>
      <w:spacing w:after="120"/>
      <w:ind w:left="1440" w:right="1440"/>
    </w:pPr>
  </w:style>
  <w:style w:type="character" w:styleId="Hyperlink">
    <w:name w:val="Hyperlink"/>
    <w:basedOn w:val="DefaultParagraphFont"/>
    <w:rsid w:val="00757B56"/>
    <w:rPr>
      <w:color w:val="0000FF"/>
      <w:u w:val="single"/>
    </w:rPr>
  </w:style>
  <w:style w:type="character" w:styleId="FollowedHyperlink">
    <w:name w:val="FollowedHyperlink"/>
    <w:basedOn w:val="DefaultParagraphFont"/>
    <w:rsid w:val="00757B56"/>
    <w:rPr>
      <w:color w:val="800080"/>
      <w:u w:val="single"/>
    </w:rPr>
  </w:style>
  <w:style w:type="character" w:styleId="Strong">
    <w:name w:val="Strong"/>
    <w:basedOn w:val="DefaultParagraphFont"/>
    <w:qFormat/>
    <w:rsid w:val="00757B56"/>
    <w:rPr>
      <w:b/>
      <w:bCs/>
    </w:rPr>
  </w:style>
  <w:style w:type="character" w:styleId="Emphasis">
    <w:name w:val="Emphasis"/>
    <w:basedOn w:val="DefaultParagraphFont"/>
    <w:qFormat/>
    <w:rsid w:val="00757B56"/>
    <w:rPr>
      <w:i/>
      <w:iCs/>
    </w:rPr>
  </w:style>
  <w:style w:type="paragraph" w:styleId="DocumentMap">
    <w:name w:val="Document Map"/>
    <w:basedOn w:val="Normal"/>
    <w:link w:val="DocumentMapChar"/>
    <w:rsid w:val="00757B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7B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7B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7B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7B56"/>
  </w:style>
  <w:style w:type="character" w:customStyle="1" w:styleId="E-mailSignatureChar">
    <w:name w:val="E-mail Signature Char"/>
    <w:basedOn w:val="DefaultParagraphFont"/>
    <w:link w:val="E-mailSignature"/>
    <w:rsid w:val="00757B56"/>
    <w:rPr>
      <w:sz w:val="22"/>
    </w:rPr>
  </w:style>
  <w:style w:type="paragraph" w:styleId="NormalWeb">
    <w:name w:val="Normal (Web)"/>
    <w:basedOn w:val="Normal"/>
    <w:rsid w:val="00757B56"/>
  </w:style>
  <w:style w:type="character" w:styleId="HTMLAcronym">
    <w:name w:val="HTML Acronym"/>
    <w:basedOn w:val="DefaultParagraphFont"/>
    <w:rsid w:val="00757B56"/>
  </w:style>
  <w:style w:type="paragraph" w:styleId="HTMLAddress">
    <w:name w:val="HTML Address"/>
    <w:basedOn w:val="Normal"/>
    <w:link w:val="HTMLAddressChar"/>
    <w:rsid w:val="00757B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7B56"/>
    <w:rPr>
      <w:i/>
      <w:iCs/>
      <w:sz w:val="22"/>
    </w:rPr>
  </w:style>
  <w:style w:type="character" w:styleId="HTMLCite">
    <w:name w:val="HTML Cite"/>
    <w:basedOn w:val="DefaultParagraphFont"/>
    <w:rsid w:val="00757B56"/>
    <w:rPr>
      <w:i/>
      <w:iCs/>
    </w:rPr>
  </w:style>
  <w:style w:type="character" w:styleId="HTMLCode">
    <w:name w:val="HTML Code"/>
    <w:basedOn w:val="DefaultParagraphFont"/>
    <w:rsid w:val="00757B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7B56"/>
    <w:rPr>
      <w:i/>
      <w:iCs/>
    </w:rPr>
  </w:style>
  <w:style w:type="character" w:styleId="HTMLKeyboard">
    <w:name w:val="HTML Keyboard"/>
    <w:basedOn w:val="DefaultParagraphFont"/>
    <w:rsid w:val="00757B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7B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7B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7B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7B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7B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7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B56"/>
    <w:rPr>
      <w:b/>
      <w:bCs/>
    </w:rPr>
  </w:style>
  <w:style w:type="numbering" w:styleId="1ai">
    <w:name w:val="Outline List 1"/>
    <w:basedOn w:val="NoList"/>
    <w:rsid w:val="00757B56"/>
    <w:pPr>
      <w:numPr>
        <w:numId w:val="14"/>
      </w:numPr>
    </w:pPr>
  </w:style>
  <w:style w:type="numbering" w:styleId="111111">
    <w:name w:val="Outline List 2"/>
    <w:basedOn w:val="NoList"/>
    <w:rsid w:val="00757B56"/>
    <w:pPr>
      <w:numPr>
        <w:numId w:val="15"/>
      </w:numPr>
    </w:pPr>
  </w:style>
  <w:style w:type="numbering" w:styleId="ArticleSection">
    <w:name w:val="Outline List 3"/>
    <w:basedOn w:val="NoList"/>
    <w:rsid w:val="00757B56"/>
    <w:pPr>
      <w:numPr>
        <w:numId w:val="17"/>
      </w:numPr>
    </w:pPr>
  </w:style>
  <w:style w:type="table" w:styleId="TableSimple1">
    <w:name w:val="Table Simple 1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7B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7B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7B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7B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7B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7B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7B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7B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7B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7B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7B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7B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7B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7B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7B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7B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7B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7B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7B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7B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7B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7B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7B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7B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7B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7B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7B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7B5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57B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7B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7B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7B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57B56"/>
  </w:style>
  <w:style w:type="paragraph" w:styleId="ListParagraph">
    <w:name w:val="List Paragraph"/>
    <w:basedOn w:val="Normal"/>
    <w:uiPriority w:val="34"/>
    <w:qFormat/>
    <w:rsid w:val="0042525B"/>
    <w:pPr>
      <w:spacing w:line="240" w:lineRule="auto"/>
      <w:ind w:left="720"/>
    </w:pPr>
    <w:rPr>
      <w:rFonts w:ascii="Calibri" w:hAnsi="Calibri" w:cs="Times New Roman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9B68-F14E-4528-89B7-33379212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713</Words>
  <Characters>3545</Characters>
  <Application>Microsoft Office Word</Application>
  <DocSecurity>0</DocSecurity>
  <PresentationFormat/>
  <Lines>95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2020-07-20T05:48:00Z</cp:lastPrinted>
  <dcterms:created xsi:type="dcterms:W3CDTF">2020-11-12T22:59:00Z</dcterms:created>
  <dcterms:modified xsi:type="dcterms:W3CDTF">2020-11-12T22:59:00Z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(Thermochemical Conversion Technology Trial Facility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OPC64763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12 November 2020</vt:lpwstr>
  </property>
</Properties>
</file>