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576E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2A053F" wp14:editId="1A1815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04D2B" w14:textId="77777777" w:rsidR="005E317F" w:rsidRDefault="005E317F" w:rsidP="005E317F">
      <w:pPr>
        <w:rPr>
          <w:sz w:val="19"/>
        </w:rPr>
      </w:pPr>
    </w:p>
    <w:p w14:paraId="23BD5A1E" w14:textId="7B8ED9B7" w:rsidR="005E317F" w:rsidRPr="00E500D4" w:rsidRDefault="00E425A4" w:rsidP="005E317F">
      <w:pPr>
        <w:pStyle w:val="ShortT"/>
      </w:pPr>
      <w:r>
        <w:t>AUASB Repeal</w:t>
      </w:r>
      <w:r w:rsidR="00332B98">
        <w:t xml:space="preserve"> of </w:t>
      </w:r>
      <w:r>
        <w:t xml:space="preserve">Superseded </w:t>
      </w:r>
      <w:r w:rsidR="00332B98">
        <w:t>Auditing Standards 2020</w:t>
      </w:r>
    </w:p>
    <w:p w14:paraId="3236EF2A" w14:textId="477497B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A7DF6">
        <w:rPr>
          <w:szCs w:val="22"/>
        </w:rPr>
        <w:t>Professor Roger Simnett AO</w:t>
      </w:r>
      <w:r w:rsidRPr="00DA182D">
        <w:rPr>
          <w:szCs w:val="22"/>
        </w:rPr>
        <w:t xml:space="preserve">, </w:t>
      </w:r>
      <w:r w:rsidR="006A7DF6">
        <w:rPr>
          <w:szCs w:val="22"/>
        </w:rPr>
        <w:t>Chair of the Auditing and Assurance Standards Boards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E36031">
        <w:rPr>
          <w:szCs w:val="22"/>
        </w:rPr>
        <w:t xml:space="preserve"> legislative instrument</w:t>
      </w:r>
      <w:r w:rsidRPr="00DA182D">
        <w:rPr>
          <w:szCs w:val="22"/>
        </w:rPr>
        <w:t>.</w:t>
      </w:r>
    </w:p>
    <w:p w14:paraId="0081F5EE" w14:textId="620F783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2D553E">
        <w:rPr>
          <w:szCs w:val="22"/>
        </w:rPr>
        <w:t>1</w:t>
      </w:r>
      <w:r w:rsidR="00A246B1">
        <w:rPr>
          <w:szCs w:val="22"/>
        </w:rPr>
        <w:t>1</w:t>
      </w:r>
      <w:r w:rsidR="00E36031">
        <w:rPr>
          <w:szCs w:val="22"/>
        </w:rPr>
        <w:t xml:space="preserve"> </w:t>
      </w:r>
      <w:r w:rsidR="002D553E">
        <w:rPr>
          <w:szCs w:val="22"/>
        </w:rPr>
        <w:t>November</w:t>
      </w:r>
      <w:r w:rsidR="00E36031">
        <w:rPr>
          <w:szCs w:val="22"/>
        </w:rPr>
        <w:t xml:space="preserve"> 2020</w:t>
      </w:r>
    </w:p>
    <w:p w14:paraId="14C44C82" w14:textId="3093868D" w:rsidR="005E317F" w:rsidRDefault="00402E0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90F79">
        <w:rPr>
          <w:szCs w:val="22"/>
        </w:rPr>
        <w:t xml:space="preserve">Professor Roger Simnett AO </w:t>
      </w:r>
    </w:p>
    <w:p w14:paraId="49B7CEAD" w14:textId="4BD34AFD" w:rsidR="005E317F" w:rsidRPr="000D3FB9" w:rsidRDefault="00DF1D20" w:rsidP="005E317F">
      <w:pPr>
        <w:pStyle w:val="SignCoverPageEnd"/>
        <w:ind w:right="91"/>
        <w:rPr>
          <w:sz w:val="22"/>
        </w:rPr>
      </w:pPr>
      <w:r>
        <w:rPr>
          <w:sz w:val="22"/>
        </w:rPr>
        <w:t>Chair – AUASB</w:t>
      </w:r>
    </w:p>
    <w:p w14:paraId="2B8091B6" w14:textId="77777777" w:rsidR="00B20990" w:rsidRDefault="00B20990" w:rsidP="00B20990"/>
    <w:p w14:paraId="7E62C097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D835A0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01898A8" w14:textId="4D65D36B" w:rsidR="00FC0800" w:rsidRDefault="00B20990" w:rsidP="00FC0800">
      <w:pPr>
        <w:pStyle w:val="TOC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rPr>
          <w:sz w:val="18"/>
        </w:rPr>
        <w:fldChar w:fldCharType="begin"/>
      </w:r>
      <w:r>
        <w:instrText xml:space="preserve"> TOC \o "1-9" </w:instrText>
      </w:r>
      <w:r w:rsidRPr="005E317F">
        <w:rPr>
          <w:sz w:val="18"/>
        </w:rPr>
        <w:fldChar w:fldCharType="separate"/>
      </w:r>
      <w:r w:rsidR="00FC0800">
        <w:rPr>
          <w:noProof/>
        </w:rPr>
        <w:t>Part 1—Preliminary</w:t>
      </w:r>
      <w:r w:rsidR="00FC0800">
        <w:rPr>
          <w:noProof/>
        </w:rPr>
        <w:tab/>
      </w:r>
      <w:r w:rsidR="00FC0800">
        <w:rPr>
          <w:noProof/>
        </w:rPr>
        <w:fldChar w:fldCharType="begin"/>
      </w:r>
      <w:r w:rsidR="00FC0800">
        <w:rPr>
          <w:noProof/>
        </w:rPr>
        <w:instrText xml:space="preserve"> PAGEREF _Toc47013130 \h </w:instrText>
      </w:r>
      <w:r w:rsidR="00FC0800">
        <w:rPr>
          <w:noProof/>
        </w:rPr>
      </w:r>
      <w:r w:rsidR="00FC0800">
        <w:rPr>
          <w:noProof/>
        </w:rPr>
        <w:fldChar w:fldCharType="separate"/>
      </w:r>
      <w:r w:rsidR="000C2BF2">
        <w:rPr>
          <w:noProof/>
        </w:rPr>
        <w:t>1</w:t>
      </w:r>
      <w:r w:rsidR="00FC0800">
        <w:rPr>
          <w:noProof/>
        </w:rPr>
        <w:fldChar w:fldCharType="end"/>
      </w:r>
    </w:p>
    <w:p w14:paraId="6AA51894" w14:textId="1E7E4AB0" w:rsidR="00FC0800" w:rsidRDefault="00FC0800" w:rsidP="00FC0800">
      <w:pPr>
        <w:pStyle w:val="TOC3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_Toc47013131 \h </w:instrText>
      </w:r>
      <w:r>
        <w:rPr>
          <w:noProof/>
        </w:rPr>
      </w:r>
      <w:r>
        <w:rPr>
          <w:noProof/>
        </w:rPr>
        <w:fldChar w:fldCharType="separate"/>
      </w:r>
      <w:r w:rsidR="000C2BF2">
        <w:rPr>
          <w:noProof/>
        </w:rPr>
        <w:t>1</w:t>
      </w:r>
      <w:r>
        <w:rPr>
          <w:noProof/>
        </w:rPr>
        <w:fldChar w:fldCharType="end"/>
      </w:r>
    </w:p>
    <w:p w14:paraId="5AACE4C5" w14:textId="289FF88B" w:rsidR="00FC0800" w:rsidRDefault="00FC0800" w:rsidP="00FC0800">
      <w:pPr>
        <w:pStyle w:val="TOC3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_Toc47013132 \h </w:instrText>
      </w:r>
      <w:r>
        <w:rPr>
          <w:noProof/>
        </w:rPr>
      </w:r>
      <w:r>
        <w:rPr>
          <w:noProof/>
        </w:rPr>
        <w:fldChar w:fldCharType="separate"/>
      </w:r>
      <w:r w:rsidR="000C2BF2">
        <w:rPr>
          <w:noProof/>
        </w:rPr>
        <w:t>1</w:t>
      </w:r>
      <w:r>
        <w:rPr>
          <w:noProof/>
        </w:rPr>
        <w:fldChar w:fldCharType="end"/>
      </w:r>
    </w:p>
    <w:p w14:paraId="35D12ED6" w14:textId="7C99B165" w:rsidR="00FC0800" w:rsidRDefault="00FC0800" w:rsidP="00FC0800">
      <w:pPr>
        <w:pStyle w:val="TOC3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_Toc47013133 \h </w:instrText>
      </w:r>
      <w:r>
        <w:rPr>
          <w:noProof/>
        </w:rPr>
      </w:r>
      <w:r>
        <w:rPr>
          <w:noProof/>
        </w:rPr>
        <w:fldChar w:fldCharType="separate"/>
      </w:r>
      <w:r w:rsidR="000C2BF2">
        <w:rPr>
          <w:noProof/>
        </w:rPr>
        <w:t>1</w:t>
      </w:r>
      <w:r>
        <w:rPr>
          <w:noProof/>
        </w:rPr>
        <w:fldChar w:fldCharType="end"/>
      </w:r>
    </w:p>
    <w:p w14:paraId="34FE9658" w14:textId="7CE934A4" w:rsidR="00FC0800" w:rsidRDefault="00FC0800" w:rsidP="00FC0800">
      <w:pPr>
        <w:pStyle w:val="TOC3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4  Repeal of redundant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_Toc47013134 \h </w:instrText>
      </w:r>
      <w:r>
        <w:rPr>
          <w:noProof/>
        </w:rPr>
      </w:r>
      <w:r>
        <w:rPr>
          <w:noProof/>
        </w:rPr>
        <w:fldChar w:fldCharType="separate"/>
      </w:r>
      <w:r w:rsidR="000C2BF2">
        <w:rPr>
          <w:noProof/>
        </w:rPr>
        <w:t>1</w:t>
      </w:r>
      <w:r>
        <w:rPr>
          <w:noProof/>
        </w:rPr>
        <w:fldChar w:fldCharType="end"/>
      </w:r>
    </w:p>
    <w:p w14:paraId="25DA7634" w14:textId="16ADDEFE" w:rsidR="00FC0800" w:rsidRDefault="00FC08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 of redundant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_Toc47013135 \h </w:instrText>
      </w:r>
      <w:r>
        <w:rPr>
          <w:noProof/>
        </w:rPr>
      </w:r>
      <w:r>
        <w:rPr>
          <w:noProof/>
        </w:rPr>
        <w:fldChar w:fldCharType="separate"/>
      </w:r>
      <w:r w:rsidR="000C2BF2">
        <w:rPr>
          <w:noProof/>
        </w:rPr>
        <w:t>2</w:t>
      </w:r>
      <w:r>
        <w:rPr>
          <w:noProof/>
        </w:rPr>
        <w:fldChar w:fldCharType="end"/>
      </w:r>
    </w:p>
    <w:p w14:paraId="559634A1" w14:textId="48F56043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E6DD87B" w14:textId="77777777" w:rsidR="00B20990" w:rsidRDefault="00B20990" w:rsidP="00B20990"/>
    <w:p w14:paraId="5716D846" w14:textId="77777777" w:rsidR="00B20990" w:rsidRDefault="00B20990" w:rsidP="00B20990">
      <w:pPr>
        <w:sectPr w:rsidR="00B20990" w:rsidSect="008D649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F1171C" w14:textId="1407F6B6" w:rsidR="00FC0800" w:rsidRPr="00FC0800" w:rsidRDefault="00FC0800" w:rsidP="005E317F">
      <w:pPr>
        <w:pStyle w:val="ActHead5"/>
        <w:rPr>
          <w:rStyle w:val="CharAmPartNo"/>
        </w:rPr>
      </w:pPr>
      <w:bookmarkStart w:id="1" w:name="_Toc47013130"/>
      <w:r>
        <w:rPr>
          <w:rStyle w:val="CharAmPartNo"/>
        </w:rPr>
        <w:lastRenderedPageBreak/>
        <w:t>Part 1—Preliminary</w:t>
      </w:r>
      <w:bookmarkEnd w:id="1"/>
      <w:r>
        <w:rPr>
          <w:rStyle w:val="CharAmPartNo"/>
        </w:rPr>
        <w:t xml:space="preserve"> </w:t>
      </w:r>
    </w:p>
    <w:p w14:paraId="2273DD5B" w14:textId="141E8C17" w:rsidR="005E317F" w:rsidRPr="009C2562" w:rsidRDefault="005E317F" w:rsidP="005E317F">
      <w:pPr>
        <w:pStyle w:val="ActHead5"/>
      </w:pPr>
      <w:bookmarkStart w:id="2" w:name="_Toc47013131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51FFC36D" w14:textId="7351FC23" w:rsidR="005E317F" w:rsidRDefault="005E317F" w:rsidP="00440946">
      <w:pPr>
        <w:pStyle w:val="subsection"/>
        <w:ind w:hanging="567"/>
      </w:pP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E425A4" w:rsidRPr="00E425A4">
        <w:rPr>
          <w:i/>
          <w:iCs/>
        </w:rPr>
        <w:t>AUASB</w:t>
      </w:r>
      <w:r w:rsidR="00E425A4">
        <w:t xml:space="preserve"> </w:t>
      </w:r>
      <w:r w:rsidR="00E425A4">
        <w:rPr>
          <w:i/>
          <w:iCs/>
        </w:rPr>
        <w:t xml:space="preserve">Repeal </w:t>
      </w:r>
      <w:r w:rsidR="00DF1D20" w:rsidRPr="00DF1D20">
        <w:rPr>
          <w:i/>
          <w:iCs/>
        </w:rPr>
        <w:t xml:space="preserve">of </w:t>
      </w:r>
      <w:r w:rsidR="00E425A4">
        <w:rPr>
          <w:i/>
          <w:iCs/>
        </w:rPr>
        <w:t xml:space="preserve">Superseded </w:t>
      </w:r>
      <w:r w:rsidR="00DF1D20" w:rsidRPr="00DF1D20">
        <w:rPr>
          <w:i/>
          <w:iCs/>
        </w:rPr>
        <w:t>Auditing Standards 2020</w:t>
      </w:r>
      <w:r w:rsidR="00DF1D20">
        <w:t xml:space="preserve">. </w:t>
      </w:r>
    </w:p>
    <w:p w14:paraId="5BF8FE7E" w14:textId="77777777" w:rsidR="005E317F" w:rsidRDefault="005E317F" w:rsidP="005E317F">
      <w:pPr>
        <w:pStyle w:val="ActHead5"/>
      </w:pPr>
      <w:bookmarkStart w:id="4" w:name="_Toc4701313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FC5D793" w14:textId="23045348" w:rsidR="00002BCC" w:rsidRPr="003422B4" w:rsidRDefault="00002BCC" w:rsidP="00440946">
      <w:pPr>
        <w:pStyle w:val="subsection"/>
        <w:ind w:left="1701"/>
      </w:pPr>
      <w:r w:rsidRPr="003422B4">
        <w:tab/>
      </w:r>
      <w:r w:rsidR="00B874AF">
        <w:t xml:space="preserve">This </w:t>
      </w:r>
      <w:r w:rsidR="003F27FA">
        <w:t xml:space="preserve">instrument </w:t>
      </w:r>
      <w:r w:rsidR="00B874AF">
        <w:t>commences on the day after it is registered.</w:t>
      </w:r>
    </w:p>
    <w:p w14:paraId="23EBEAB6" w14:textId="77777777" w:rsidR="005E317F" w:rsidRPr="009C2562" w:rsidRDefault="005E317F" w:rsidP="005E317F">
      <w:pPr>
        <w:pStyle w:val="ActHead5"/>
      </w:pPr>
      <w:bookmarkStart w:id="5" w:name="_Toc4701313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C980676" w14:textId="7F9F4C13" w:rsidR="005E317F" w:rsidRPr="00B874AF" w:rsidRDefault="00CD1ED4" w:rsidP="00440946">
      <w:pPr>
        <w:pStyle w:val="subsection"/>
        <w:ind w:left="567" w:firstLine="0"/>
      </w:pPr>
      <w:r>
        <w:tab/>
        <w:t xml:space="preserve">This instrument is made </w:t>
      </w:r>
      <w:r w:rsidR="00692B86" w:rsidRPr="00692B86">
        <w:t>pursuant to section 227B of the </w:t>
      </w:r>
      <w:r w:rsidR="00692B86" w:rsidRPr="00692B86">
        <w:rPr>
          <w:i/>
          <w:iCs/>
        </w:rPr>
        <w:t>Australian Securities and Investments Commission Act 2001</w:t>
      </w:r>
      <w:r w:rsidR="00692B86" w:rsidRPr="00692B86">
        <w:t> and section 336 of the </w:t>
      </w:r>
      <w:r w:rsidR="00692B86" w:rsidRPr="00692B86">
        <w:rPr>
          <w:i/>
          <w:iCs/>
        </w:rPr>
        <w:t>Corporations Act 2001</w:t>
      </w:r>
      <w:r w:rsidR="00B874AF">
        <w:t>.</w:t>
      </w:r>
    </w:p>
    <w:p w14:paraId="5F3C9523" w14:textId="0A617377" w:rsidR="005E317F" w:rsidRPr="006065DA" w:rsidRDefault="005E317F" w:rsidP="005E317F">
      <w:pPr>
        <w:pStyle w:val="ActHead5"/>
      </w:pPr>
      <w:bookmarkStart w:id="6" w:name="_Toc47013134"/>
      <w:proofErr w:type="gramStart"/>
      <w:r w:rsidRPr="006065DA">
        <w:t xml:space="preserve">4  </w:t>
      </w:r>
      <w:r w:rsidR="00B874AF">
        <w:t>Repeal</w:t>
      </w:r>
      <w:proofErr w:type="gramEnd"/>
      <w:r w:rsidR="00B874AF">
        <w:t xml:space="preserve"> of </w:t>
      </w:r>
      <w:r w:rsidR="00E425A4">
        <w:t>superseded</w:t>
      </w:r>
      <w:r w:rsidR="00B874AF">
        <w:t xml:space="preserve"> instruments</w:t>
      </w:r>
      <w:bookmarkEnd w:id="6"/>
    </w:p>
    <w:p w14:paraId="1FCD3643" w14:textId="741DEFE5" w:rsidR="005F3697" w:rsidRDefault="005F3697" w:rsidP="00440946">
      <w:pPr>
        <w:pStyle w:val="subsection"/>
        <w:numPr>
          <w:ilvl w:val="0"/>
          <w:numId w:val="14"/>
        </w:numPr>
        <w:ind w:left="924" w:hanging="357"/>
      </w:pPr>
      <w:r w:rsidRPr="005F3697">
        <w:t>Each i</w:t>
      </w:r>
      <w:r w:rsidR="00CE64A6">
        <w:t>nstrument that is specified in C</w:t>
      </w:r>
      <w:r w:rsidRPr="005F3697">
        <w:t>olumn 1 of the table in Schedule 1 is repealed.</w:t>
      </w:r>
    </w:p>
    <w:p w14:paraId="70189113" w14:textId="5C5AAD9D" w:rsidR="00692B86" w:rsidRDefault="005F3697" w:rsidP="00440946">
      <w:pPr>
        <w:pStyle w:val="subsection"/>
        <w:numPr>
          <w:ilvl w:val="0"/>
          <w:numId w:val="14"/>
        </w:numPr>
        <w:ind w:left="924" w:hanging="357"/>
      </w:pPr>
      <w:r w:rsidRPr="005F3697">
        <w:t xml:space="preserve">Despite </w:t>
      </w:r>
      <w:r w:rsidR="00CE64A6">
        <w:t>the repeal, each instrument in C</w:t>
      </w:r>
      <w:r w:rsidRPr="005F3697">
        <w:t>olumn 1 continues to apply in relation to any period ending before the</w:t>
      </w:r>
      <w:r w:rsidR="00557BBF">
        <w:t xml:space="preserve"> period in relation to which</w:t>
      </w:r>
      <w:r w:rsidRPr="005F3697">
        <w:t xml:space="preserve"> the</w:t>
      </w:r>
      <w:r w:rsidR="009D2405">
        <w:t xml:space="preserve"> corresponding</w:t>
      </w:r>
      <w:r w:rsidR="00CE64A6">
        <w:t xml:space="preserve"> instrument in C</w:t>
      </w:r>
      <w:r w:rsidRPr="005F3697">
        <w:t>olumn 2 started to apply under s</w:t>
      </w:r>
      <w:r w:rsidR="00E006B4">
        <w:t>ubsection</w:t>
      </w:r>
      <w:r w:rsidRPr="005F3697">
        <w:t xml:space="preserve"> 336</w:t>
      </w:r>
      <w:r w:rsidR="00E006B4">
        <w:t>(3)</w:t>
      </w:r>
      <w:r w:rsidRPr="005F3697">
        <w:t xml:space="preserve"> of the </w:t>
      </w:r>
      <w:r w:rsidRPr="00E006B4">
        <w:rPr>
          <w:i/>
        </w:rPr>
        <w:t>Corporations Act</w:t>
      </w:r>
      <w:r w:rsidR="00E006B4" w:rsidRPr="00E006B4">
        <w:rPr>
          <w:i/>
        </w:rPr>
        <w:t xml:space="preserve"> 2001</w:t>
      </w:r>
      <w:r w:rsidRPr="005F3697">
        <w:t>, as if the repeal had not occurred.</w:t>
      </w:r>
    </w:p>
    <w:p w14:paraId="3C89F678" w14:textId="76E4F1F1" w:rsidR="006339C6" w:rsidRPr="006339C6" w:rsidRDefault="00DB64FC" w:rsidP="006339C6">
      <w:pPr>
        <w:pStyle w:val="ActHead6"/>
        <w:pageBreakBefore/>
        <w:spacing w:after="240"/>
      </w:pPr>
      <w:bookmarkStart w:id="7" w:name="_Toc47013135"/>
      <w:r w:rsidRPr="00DB64FC">
        <w:rPr>
          <w:rStyle w:val="CharAmSchNo"/>
        </w:rPr>
        <w:lastRenderedPageBreak/>
        <w:t>Schedule </w:t>
      </w:r>
      <w:r w:rsidR="00B874AF"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</w:t>
      </w:r>
      <w:r w:rsidR="00B874AF">
        <w:rPr>
          <w:rStyle w:val="CharAmSchText"/>
        </w:rPr>
        <w:t xml:space="preserve"> of redundant instruments</w:t>
      </w:r>
      <w:bookmarkEnd w:id="7"/>
    </w:p>
    <w:tbl>
      <w:tblPr>
        <w:tblStyle w:val="TableGrid"/>
        <w:tblW w:w="5089" w:type="pct"/>
        <w:tblInd w:w="-147" w:type="dxa"/>
        <w:tblLayout w:type="fixed"/>
        <w:tblLook w:val="04A0" w:firstRow="1" w:lastRow="0" w:firstColumn="1" w:lastColumn="0" w:noHBand="0" w:noVBand="1"/>
        <w:tblCaption w:val="Table"/>
        <w:tblDescription w:val="Information relating to table"/>
      </w:tblPr>
      <w:tblGrid>
        <w:gridCol w:w="847"/>
        <w:gridCol w:w="2414"/>
        <w:gridCol w:w="1560"/>
        <w:gridCol w:w="2126"/>
        <w:gridCol w:w="1504"/>
      </w:tblGrid>
      <w:tr w:rsidR="004B41CA" w14:paraId="3A351653" w14:textId="07F52200" w:rsidTr="002342A8">
        <w:trPr>
          <w:tblHeader/>
        </w:trPr>
        <w:tc>
          <w:tcPr>
            <w:tcW w:w="501" w:type="pct"/>
          </w:tcPr>
          <w:p w14:paraId="244175AE" w14:textId="423FD830" w:rsidR="003064AF" w:rsidRPr="006339C6" w:rsidRDefault="003064AF" w:rsidP="00200E40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 w:rsidRPr="006339C6">
              <w:rPr>
                <w:b/>
                <w:bCs/>
              </w:rPr>
              <w:t>Item</w:t>
            </w:r>
          </w:p>
        </w:tc>
        <w:tc>
          <w:tcPr>
            <w:tcW w:w="1428" w:type="pct"/>
          </w:tcPr>
          <w:p w14:paraId="7E4C6714" w14:textId="36D98B67" w:rsidR="003064AF" w:rsidRPr="00291D97" w:rsidRDefault="003064AF" w:rsidP="00200E40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 w:rsidRPr="00291D97">
              <w:rPr>
                <w:b/>
                <w:bCs/>
              </w:rPr>
              <w:t xml:space="preserve">Column 1 </w:t>
            </w:r>
          </w:p>
        </w:tc>
        <w:tc>
          <w:tcPr>
            <w:tcW w:w="923" w:type="pct"/>
          </w:tcPr>
          <w:p w14:paraId="541B666C" w14:textId="2BF7356C" w:rsidR="003064AF" w:rsidRPr="00200E40" w:rsidRDefault="003064AF" w:rsidP="00200E40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1258" w:type="pct"/>
          </w:tcPr>
          <w:p w14:paraId="27F0222F" w14:textId="4A501A7A" w:rsidR="003064AF" w:rsidRPr="00291D97" w:rsidRDefault="003064AF" w:rsidP="00200E40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 w:rsidRPr="00291D97">
              <w:rPr>
                <w:b/>
                <w:bCs/>
              </w:rPr>
              <w:t xml:space="preserve">Column 2 </w:t>
            </w:r>
          </w:p>
        </w:tc>
        <w:tc>
          <w:tcPr>
            <w:tcW w:w="890" w:type="pct"/>
          </w:tcPr>
          <w:p w14:paraId="62261F3B" w14:textId="6B891457" w:rsidR="003064AF" w:rsidRPr="00200E40" w:rsidRDefault="003064AF" w:rsidP="003064AF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4B41CA" w14:paraId="6519421B" w14:textId="77777777" w:rsidTr="002342A8">
        <w:trPr>
          <w:tblHeader/>
        </w:trPr>
        <w:tc>
          <w:tcPr>
            <w:tcW w:w="501" w:type="pct"/>
          </w:tcPr>
          <w:p w14:paraId="0C545EFB" w14:textId="77777777" w:rsidR="00C375FB" w:rsidRPr="006339C6" w:rsidRDefault="00C375FB" w:rsidP="00C375FB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1428" w:type="pct"/>
          </w:tcPr>
          <w:p w14:paraId="1BCC78FC" w14:textId="299558D1" w:rsidR="00C375FB" w:rsidRPr="00291D97" w:rsidRDefault="00C375FB" w:rsidP="00C375FB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 w:rsidRPr="00291D97">
              <w:rPr>
                <w:b/>
                <w:bCs/>
              </w:rPr>
              <w:t>Instrument name and series number (if any)</w:t>
            </w:r>
          </w:p>
        </w:tc>
        <w:tc>
          <w:tcPr>
            <w:tcW w:w="923" w:type="pct"/>
          </w:tcPr>
          <w:p w14:paraId="0E4A1F10" w14:textId="617D01BF" w:rsidR="00C375FB" w:rsidRPr="00200E40" w:rsidRDefault="00C375FB" w:rsidP="00C375FB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 w:rsidRPr="00200E40">
              <w:rPr>
                <w:b/>
                <w:bCs/>
              </w:rPr>
              <w:t>FRL Identifier</w:t>
            </w:r>
          </w:p>
        </w:tc>
        <w:tc>
          <w:tcPr>
            <w:tcW w:w="1258" w:type="pct"/>
          </w:tcPr>
          <w:p w14:paraId="4C964F2D" w14:textId="6797F2EC" w:rsidR="00C375FB" w:rsidRPr="00291D97" w:rsidRDefault="00C375FB" w:rsidP="00C375FB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 w:rsidRPr="00291D97">
              <w:rPr>
                <w:b/>
                <w:bCs/>
              </w:rPr>
              <w:t>Instrument name and series number (if any)</w:t>
            </w:r>
          </w:p>
        </w:tc>
        <w:tc>
          <w:tcPr>
            <w:tcW w:w="890" w:type="pct"/>
          </w:tcPr>
          <w:p w14:paraId="3D684B30" w14:textId="4B4F45D7" w:rsidR="00C375FB" w:rsidRPr="00200E40" w:rsidRDefault="00C375FB" w:rsidP="00C375FB">
            <w:pPr>
              <w:pStyle w:val="subsection"/>
              <w:spacing w:before="0" w:line="276" w:lineRule="auto"/>
              <w:ind w:left="0" w:firstLine="0"/>
              <w:rPr>
                <w:b/>
                <w:bCs/>
              </w:rPr>
            </w:pPr>
            <w:r w:rsidRPr="00200E40">
              <w:rPr>
                <w:b/>
                <w:bCs/>
              </w:rPr>
              <w:t>FRL Identifier</w:t>
            </w:r>
          </w:p>
        </w:tc>
      </w:tr>
      <w:tr w:rsidR="004B41CA" w14:paraId="1070E993" w14:textId="77777777" w:rsidTr="002342A8">
        <w:tc>
          <w:tcPr>
            <w:tcW w:w="501" w:type="pct"/>
          </w:tcPr>
          <w:p w14:paraId="0EE08868" w14:textId="0C5FD194" w:rsidR="00061FCB" w:rsidDel="0052486A" w:rsidRDefault="00061FCB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6DDBDD8" w14:textId="6F5F32B5" w:rsidR="00061FCB" w:rsidRPr="002342A8" w:rsidRDefault="004257EE" w:rsidP="00BF1F9A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ASA 100 - Preamble to AUASB Standards - April 2006</w:t>
            </w:r>
          </w:p>
        </w:tc>
        <w:tc>
          <w:tcPr>
            <w:tcW w:w="923" w:type="pct"/>
          </w:tcPr>
          <w:p w14:paraId="13C8ECED" w14:textId="36373C1C" w:rsidR="00061FCB" w:rsidRPr="00D70B1F" w:rsidRDefault="004257EE">
            <w:pPr>
              <w:pStyle w:val="subsection"/>
              <w:spacing w:before="0" w:line="276" w:lineRule="auto"/>
              <w:ind w:left="0" w:firstLine="0"/>
            </w:pPr>
            <w:r w:rsidRPr="004257EE">
              <w:t>F2006L01321</w:t>
            </w:r>
          </w:p>
        </w:tc>
        <w:tc>
          <w:tcPr>
            <w:tcW w:w="1258" w:type="pct"/>
          </w:tcPr>
          <w:p w14:paraId="1E35F154" w14:textId="0BCD8526" w:rsidR="00061FCB" w:rsidRPr="002342A8" w:rsidRDefault="001D5F67" w:rsidP="00BF1F9A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ASA 101 - Preamble to Australian Auditing Standards - October 2009</w:t>
            </w:r>
          </w:p>
        </w:tc>
        <w:tc>
          <w:tcPr>
            <w:tcW w:w="890" w:type="pct"/>
          </w:tcPr>
          <w:p w14:paraId="1677E3F5" w14:textId="0ADD08D5" w:rsidR="00061FCB" w:rsidRPr="00EA0681" w:rsidRDefault="001D5F67" w:rsidP="00BF1F9A">
            <w:pPr>
              <w:pStyle w:val="subsection"/>
              <w:spacing w:before="0" w:line="276" w:lineRule="auto"/>
              <w:ind w:left="0" w:firstLine="0"/>
            </w:pPr>
            <w:r w:rsidRPr="001D5F67">
              <w:t>F2009L04062</w:t>
            </w:r>
          </w:p>
        </w:tc>
      </w:tr>
      <w:tr w:rsidR="004B41CA" w14:paraId="16ADCD69" w14:textId="0BFF6213" w:rsidTr="002342A8">
        <w:tc>
          <w:tcPr>
            <w:tcW w:w="501" w:type="pct"/>
          </w:tcPr>
          <w:p w14:paraId="6B5FBF88" w14:textId="0771C640" w:rsidR="00633E67" w:rsidRDefault="00633E67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343AFED" w14:textId="517B37DB" w:rsidR="00633E67" w:rsidRPr="002342A8" w:rsidRDefault="00EA0681" w:rsidP="00BF1F9A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ASA 102 - Compliance with Ethical Requirements when Performing Audits, Reviews and Other Assurance Engagements - October 2009</w:t>
            </w:r>
          </w:p>
        </w:tc>
        <w:tc>
          <w:tcPr>
            <w:tcW w:w="923" w:type="pct"/>
          </w:tcPr>
          <w:p w14:paraId="66C10A1C" w14:textId="7F1AAB44" w:rsidR="00633E67" w:rsidRPr="008D6496" w:rsidRDefault="00D70B1F" w:rsidP="002342A8">
            <w:pPr>
              <w:pStyle w:val="subsection"/>
              <w:spacing w:before="0" w:line="276" w:lineRule="auto"/>
              <w:ind w:left="0" w:firstLine="0"/>
            </w:pPr>
            <w:r w:rsidRPr="00D70B1F">
              <w:t>F2009L04059</w:t>
            </w:r>
          </w:p>
        </w:tc>
        <w:tc>
          <w:tcPr>
            <w:tcW w:w="1258" w:type="pct"/>
          </w:tcPr>
          <w:p w14:paraId="48A22593" w14:textId="1B109D66" w:rsidR="00633E67" w:rsidRPr="002342A8" w:rsidRDefault="00585011" w:rsidP="00BF1F9A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Auditing Standard ASA 102 Compliance with Ethical Requirements when Performing Audits, Reviews and Other Assurance Engagements</w:t>
            </w:r>
            <w:r w:rsidR="00253E0A" w:rsidRPr="002342A8">
              <w:rPr>
                <w:i/>
                <w:iCs/>
              </w:rPr>
              <w:t xml:space="preserve"> (reissued March 2018)</w:t>
            </w:r>
          </w:p>
        </w:tc>
        <w:tc>
          <w:tcPr>
            <w:tcW w:w="890" w:type="pct"/>
          </w:tcPr>
          <w:p w14:paraId="5F622CF8" w14:textId="67731929" w:rsidR="00633E67" w:rsidRPr="00633E67" w:rsidRDefault="00EA0681" w:rsidP="00BF1F9A">
            <w:pPr>
              <w:pStyle w:val="subsection"/>
              <w:spacing w:before="0" w:line="276" w:lineRule="auto"/>
              <w:ind w:left="0" w:firstLine="0"/>
            </w:pPr>
            <w:r w:rsidRPr="00EA0681">
              <w:t>F2018L00434</w:t>
            </w:r>
            <w:hyperlink r:id="rId22" w:history="1"/>
          </w:p>
        </w:tc>
      </w:tr>
      <w:tr w:rsidR="004B41CA" w14:paraId="2BCCBA2D" w14:textId="77777777" w:rsidTr="002342A8">
        <w:tc>
          <w:tcPr>
            <w:tcW w:w="501" w:type="pct"/>
          </w:tcPr>
          <w:p w14:paraId="1DB098B7" w14:textId="0B0B6B88" w:rsidR="00113C64" w:rsidDel="0052486A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1ADF716F" w14:textId="4527B859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Auditing Standard ASA</w:t>
            </w:r>
            <w:r w:rsidR="008346D6">
              <w:rPr>
                <w:i/>
                <w:iCs/>
              </w:rPr>
              <w:t> </w:t>
            </w:r>
            <w:r w:rsidRPr="002342A8">
              <w:rPr>
                <w:i/>
                <w:iCs/>
              </w:rPr>
              <w:t>102 Compliance with Ethical Requirements when Performing Audits, Reviews and Other Assurance Engagements</w:t>
            </w:r>
            <w:r w:rsidR="00AA2FAD" w:rsidRPr="002342A8">
              <w:rPr>
                <w:i/>
                <w:iCs/>
              </w:rPr>
              <w:t xml:space="preserve"> (reissued March 2018)</w:t>
            </w:r>
          </w:p>
        </w:tc>
        <w:tc>
          <w:tcPr>
            <w:tcW w:w="923" w:type="pct"/>
          </w:tcPr>
          <w:p w14:paraId="090F77B5" w14:textId="2DB93B5E" w:rsidR="00113C64" w:rsidRPr="00D70B1F" w:rsidRDefault="00113C64" w:rsidP="00113C64">
            <w:pPr>
              <w:pStyle w:val="subsection"/>
              <w:spacing w:before="0" w:line="276" w:lineRule="auto"/>
              <w:ind w:left="0" w:firstLine="0"/>
            </w:pPr>
            <w:r w:rsidRPr="00EA0681">
              <w:t>F2018L00434</w:t>
            </w:r>
            <w:hyperlink r:id="rId23" w:history="1"/>
          </w:p>
        </w:tc>
        <w:tc>
          <w:tcPr>
            <w:tcW w:w="1258" w:type="pct"/>
          </w:tcPr>
          <w:p w14:paraId="31702010" w14:textId="21E7CD6A" w:rsidR="00113C64" w:rsidRPr="002342A8" w:rsidRDefault="00B66C31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Auditing Standard </w:t>
            </w:r>
            <w:r w:rsidR="00113C64" w:rsidRPr="002342A8">
              <w:rPr>
                <w:i/>
                <w:iCs/>
              </w:rPr>
              <w:t>ASA 102 Compliance with Ethical Requirements when Performing Audits, Reviews and Other Assurance Engagements (reissued December 2019)</w:t>
            </w:r>
          </w:p>
        </w:tc>
        <w:tc>
          <w:tcPr>
            <w:tcW w:w="890" w:type="pct"/>
          </w:tcPr>
          <w:p w14:paraId="358AE054" w14:textId="3224FFFE" w:rsidR="00113C64" w:rsidRPr="00EA0681" w:rsidRDefault="00113C64" w:rsidP="00113C64">
            <w:pPr>
              <w:pStyle w:val="subsection"/>
              <w:spacing w:before="0" w:line="276" w:lineRule="auto"/>
              <w:ind w:left="0" w:firstLine="0"/>
            </w:pPr>
            <w:r w:rsidRPr="00113C64">
              <w:t>F2019L01673</w:t>
            </w:r>
          </w:p>
        </w:tc>
      </w:tr>
      <w:tr w:rsidR="004B41CA" w14:paraId="684313C1" w14:textId="54641D87" w:rsidTr="002342A8">
        <w:tc>
          <w:tcPr>
            <w:tcW w:w="501" w:type="pct"/>
          </w:tcPr>
          <w:p w14:paraId="24ADE493" w14:textId="45992232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E26B46B" w14:textId="3E8D4858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200 </w:t>
            </w:r>
            <w:r w:rsidR="00EF4F03" w:rsidRPr="00EF4F03">
              <w:rPr>
                <w:i/>
                <w:iCs/>
              </w:rPr>
              <w:t>-</w:t>
            </w:r>
            <w:r w:rsidRPr="002342A8">
              <w:rPr>
                <w:i/>
                <w:iCs/>
              </w:rPr>
              <w:t xml:space="preserve"> Objective and General Principles Governing an Audit of a Financial Report </w:t>
            </w:r>
            <w:r w:rsidR="0096684A" w:rsidRPr="0096684A">
              <w:rPr>
                <w:i/>
                <w:iCs/>
              </w:rPr>
              <w:t>-</w:t>
            </w:r>
            <w:r w:rsidR="00740288" w:rsidRPr="002342A8">
              <w:rPr>
                <w:i/>
                <w:iCs/>
              </w:rPr>
              <w:t xml:space="preserve"> April 2006</w:t>
            </w:r>
          </w:p>
        </w:tc>
        <w:tc>
          <w:tcPr>
            <w:tcW w:w="923" w:type="pct"/>
          </w:tcPr>
          <w:p w14:paraId="6DE43E9E" w14:textId="06F0AC63" w:rsidR="00113C64" w:rsidRPr="008D6496" w:rsidRDefault="000E568F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0E568F">
              <w:t>F2006L01360</w:t>
            </w:r>
          </w:p>
        </w:tc>
        <w:tc>
          <w:tcPr>
            <w:tcW w:w="1258" w:type="pct"/>
          </w:tcPr>
          <w:p w14:paraId="761E1968" w14:textId="4D1D3B8C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200 </w:t>
            </w:r>
            <w:r w:rsidR="0001678C">
              <w:rPr>
                <w:i/>
                <w:iCs/>
              </w:rPr>
              <w:t>-</w:t>
            </w:r>
            <w:r w:rsidR="0001678C" w:rsidRPr="002342A8">
              <w:rPr>
                <w:i/>
                <w:iCs/>
              </w:rPr>
              <w:t xml:space="preserve"> </w:t>
            </w:r>
          </w:p>
          <w:p w14:paraId="7C745E6F" w14:textId="7582530E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Overall Objectives of the Independent Auditor and the Conduct of an Audit in Accordance with Australian Auditing Standards </w:t>
            </w:r>
            <w:r w:rsidR="006049AC">
              <w:rPr>
                <w:i/>
                <w:iCs/>
              </w:rPr>
              <w:t>-</w:t>
            </w:r>
            <w:r w:rsidR="006049AC" w:rsidRPr="002342A8">
              <w:rPr>
                <w:i/>
                <w:iCs/>
              </w:rPr>
              <w:t xml:space="preserve"> </w:t>
            </w:r>
            <w:r w:rsidR="00EB6DEA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1FCDB26A" w14:textId="331F937E" w:rsidR="00113C64" w:rsidRPr="00633E67" w:rsidRDefault="001740B7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F2009L04064</w:t>
            </w:r>
          </w:p>
        </w:tc>
      </w:tr>
      <w:tr w:rsidR="004B41CA" w14:paraId="7ECD39BF" w14:textId="31425557" w:rsidTr="002342A8">
        <w:tc>
          <w:tcPr>
            <w:tcW w:w="501" w:type="pct"/>
          </w:tcPr>
          <w:p w14:paraId="7059C3BA" w14:textId="5D6A0DEE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EB6B6FF" w14:textId="1506A715" w:rsidR="00F47214" w:rsidRPr="002342A8" w:rsidRDefault="00113C64" w:rsidP="002342A8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210 </w:t>
            </w:r>
            <w:r w:rsidR="00A97AF7">
              <w:rPr>
                <w:i/>
                <w:iCs/>
              </w:rPr>
              <w:t>-</w:t>
            </w:r>
            <w:r w:rsidR="00A97AF7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Terms of Audit Engagements </w:t>
            </w:r>
            <w:r w:rsidR="00031DBB">
              <w:rPr>
                <w:i/>
                <w:iCs/>
              </w:rPr>
              <w:t>-</w:t>
            </w:r>
            <w:r w:rsidR="00031DBB" w:rsidRPr="002342A8">
              <w:rPr>
                <w:i/>
                <w:iCs/>
              </w:rPr>
              <w:t xml:space="preserve"> </w:t>
            </w:r>
            <w:r w:rsidR="000924E0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02973B5E" w14:textId="09F07953" w:rsidR="00113C64" w:rsidRPr="00DA04E2" w:rsidRDefault="00574AB6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574AB6">
              <w:t>F2006L01364</w:t>
            </w:r>
          </w:p>
        </w:tc>
        <w:tc>
          <w:tcPr>
            <w:tcW w:w="1258" w:type="pct"/>
          </w:tcPr>
          <w:p w14:paraId="1B14130E" w14:textId="4DDD795E" w:rsidR="00113C64" w:rsidRPr="002342A8" w:rsidRDefault="00113C64" w:rsidP="002342A8">
            <w:pPr>
              <w:pStyle w:val="subsection"/>
              <w:spacing w:before="0" w:after="48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210 </w:t>
            </w:r>
            <w:r w:rsidR="00113116">
              <w:rPr>
                <w:i/>
                <w:iCs/>
              </w:rPr>
              <w:t>-</w:t>
            </w:r>
            <w:r w:rsidR="00113116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Agreeing the Terms of Audit Engagements </w:t>
            </w:r>
            <w:r w:rsidR="00507A1C">
              <w:rPr>
                <w:i/>
                <w:iCs/>
              </w:rPr>
              <w:t>-</w:t>
            </w:r>
            <w:r w:rsidR="00507A1C" w:rsidRPr="002342A8">
              <w:rPr>
                <w:i/>
                <w:iCs/>
              </w:rPr>
              <w:t xml:space="preserve"> </w:t>
            </w:r>
            <w:r w:rsidR="00EF1AEF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58D0B35C" w14:textId="1F7F2A2D" w:rsidR="00113C64" w:rsidRPr="00633E67" w:rsidRDefault="00EF1AEF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F2009L04078</w:t>
            </w:r>
          </w:p>
        </w:tc>
      </w:tr>
      <w:tr w:rsidR="004B41CA" w14:paraId="77B2C3F4" w14:textId="597DB892" w:rsidTr="002342A8">
        <w:tc>
          <w:tcPr>
            <w:tcW w:w="501" w:type="pct"/>
          </w:tcPr>
          <w:p w14:paraId="12922122" w14:textId="6C81CEF2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0B0DD0A0" w14:textId="62CACBC2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220 </w:t>
            </w:r>
            <w:r w:rsidR="00237D92">
              <w:rPr>
                <w:i/>
                <w:iCs/>
              </w:rPr>
              <w:t>-</w:t>
            </w:r>
            <w:r w:rsidR="00237D9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Quality Control for Audits of Historical Financial Information </w:t>
            </w:r>
            <w:r w:rsidR="00237D92">
              <w:rPr>
                <w:i/>
                <w:iCs/>
              </w:rPr>
              <w:t>-</w:t>
            </w:r>
            <w:r w:rsidR="00237D92" w:rsidRPr="002342A8">
              <w:rPr>
                <w:i/>
                <w:iCs/>
              </w:rPr>
              <w:t xml:space="preserve"> </w:t>
            </w:r>
            <w:r w:rsidR="00205137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2C09313D" w14:textId="026C40F7" w:rsidR="00113C64" w:rsidRPr="00DA04E2" w:rsidRDefault="00063F21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F2006L01365</w:t>
            </w:r>
          </w:p>
        </w:tc>
        <w:tc>
          <w:tcPr>
            <w:tcW w:w="1258" w:type="pct"/>
          </w:tcPr>
          <w:p w14:paraId="6557B8AE" w14:textId="18F7B43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220 </w:t>
            </w:r>
            <w:r w:rsidR="00B44CA5">
              <w:rPr>
                <w:i/>
                <w:iCs/>
              </w:rPr>
              <w:t>-</w:t>
            </w:r>
            <w:r w:rsidR="00B44CA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Quality Control for an Audit of a Financial Report and Other Historical Financial Information </w:t>
            </w:r>
            <w:r w:rsidR="0085783F" w:rsidRPr="002342A8">
              <w:rPr>
                <w:i/>
                <w:iCs/>
              </w:rPr>
              <w:t xml:space="preserve">- </w:t>
            </w:r>
            <w:r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471EA54F" w14:textId="3E83167B" w:rsidR="00113C64" w:rsidRPr="00633E67" w:rsidRDefault="00AA2988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F2009L04066</w:t>
            </w:r>
          </w:p>
        </w:tc>
      </w:tr>
      <w:tr w:rsidR="004B41CA" w14:paraId="6C6C8EAE" w14:textId="7DB8B398" w:rsidTr="002342A8">
        <w:tc>
          <w:tcPr>
            <w:tcW w:w="501" w:type="pct"/>
          </w:tcPr>
          <w:p w14:paraId="34F45EA2" w14:textId="46023823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1DDF365C" w14:textId="72EF1575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230 </w:t>
            </w:r>
            <w:r w:rsidR="002131EF">
              <w:rPr>
                <w:i/>
                <w:iCs/>
              </w:rPr>
              <w:t>-</w:t>
            </w:r>
            <w:r w:rsidR="002131EF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Documentation </w:t>
            </w:r>
            <w:r w:rsidR="002131EF">
              <w:rPr>
                <w:i/>
                <w:iCs/>
              </w:rPr>
              <w:t>-</w:t>
            </w:r>
            <w:r w:rsidR="002131EF" w:rsidRPr="002342A8">
              <w:rPr>
                <w:i/>
                <w:iCs/>
              </w:rPr>
              <w:t xml:space="preserve"> </w:t>
            </w:r>
            <w:r w:rsidR="00155FE1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735222B" w14:textId="02D96F15" w:rsidR="00113C64" w:rsidRPr="007518EE" w:rsidRDefault="00BC6CBC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F2006L01366</w:t>
            </w:r>
          </w:p>
        </w:tc>
        <w:tc>
          <w:tcPr>
            <w:tcW w:w="1258" w:type="pct"/>
          </w:tcPr>
          <w:p w14:paraId="5CD04D1E" w14:textId="67D8DFC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230 </w:t>
            </w:r>
            <w:r w:rsidR="00FA3E65">
              <w:rPr>
                <w:i/>
                <w:iCs/>
              </w:rPr>
              <w:t>-</w:t>
            </w:r>
            <w:r w:rsidR="00FA3E6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Documentation </w:t>
            </w:r>
            <w:r w:rsidR="00FA3E65">
              <w:rPr>
                <w:i/>
                <w:iCs/>
              </w:rPr>
              <w:t>-</w:t>
            </w:r>
            <w:r w:rsidR="00FA3E65" w:rsidRPr="002342A8">
              <w:rPr>
                <w:i/>
                <w:iCs/>
              </w:rPr>
              <w:t xml:space="preserve"> </w:t>
            </w:r>
            <w:r w:rsidR="004A06DD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31CEBDA3" w14:textId="5DAE4540" w:rsidR="00113C64" w:rsidRPr="00633E67" w:rsidRDefault="00A62BF1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F2009L04074</w:t>
            </w:r>
          </w:p>
        </w:tc>
      </w:tr>
      <w:tr w:rsidR="004B41CA" w14:paraId="108170C8" w14:textId="634DF3F3" w:rsidTr="002342A8">
        <w:tc>
          <w:tcPr>
            <w:tcW w:w="501" w:type="pct"/>
          </w:tcPr>
          <w:p w14:paraId="2F1ABB9C" w14:textId="01A39008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2F9C0AA4" w14:textId="09354F6E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240 </w:t>
            </w:r>
            <w:r w:rsidR="00553343">
              <w:rPr>
                <w:i/>
                <w:iCs/>
              </w:rPr>
              <w:t>-</w:t>
            </w:r>
            <w:r w:rsidR="0055334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Responsibility to Consider Fraud in an Audit of a Financial Report </w:t>
            </w:r>
            <w:r w:rsidR="00553343">
              <w:rPr>
                <w:i/>
                <w:iCs/>
              </w:rPr>
              <w:t>-</w:t>
            </w:r>
            <w:r w:rsidR="00553343" w:rsidRPr="002342A8">
              <w:rPr>
                <w:i/>
                <w:iCs/>
              </w:rPr>
              <w:t xml:space="preserve"> </w:t>
            </w:r>
            <w:r w:rsidR="006A1300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0510D8C" w14:textId="77929B98" w:rsidR="00113C64" w:rsidRPr="006B18B6" w:rsidRDefault="00544342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F2006L01368</w:t>
            </w:r>
          </w:p>
        </w:tc>
        <w:tc>
          <w:tcPr>
            <w:tcW w:w="1258" w:type="pct"/>
          </w:tcPr>
          <w:p w14:paraId="1F980993" w14:textId="525283AD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240 </w:t>
            </w:r>
            <w:r w:rsidR="00E6429A">
              <w:rPr>
                <w:i/>
                <w:iCs/>
              </w:rPr>
              <w:t>-</w:t>
            </w:r>
            <w:r w:rsidR="00E6429A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Responsibilities Relating to Fraud in an Audit of a Financial Report </w:t>
            </w:r>
            <w:r w:rsidR="00E6429A">
              <w:rPr>
                <w:i/>
                <w:iCs/>
              </w:rPr>
              <w:t>-</w:t>
            </w:r>
            <w:r w:rsidR="00E6429A" w:rsidRPr="002342A8">
              <w:rPr>
                <w:i/>
                <w:iCs/>
              </w:rPr>
              <w:t xml:space="preserve"> </w:t>
            </w:r>
            <w:r w:rsidR="00733F68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40949408" w14:textId="0922CB24" w:rsidR="00113C64" w:rsidRPr="00633E67" w:rsidRDefault="00544342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F2009L04075</w:t>
            </w:r>
          </w:p>
        </w:tc>
      </w:tr>
      <w:tr w:rsidR="004B41CA" w14:paraId="393E4AC2" w14:textId="1EFFE02F" w:rsidTr="002342A8">
        <w:tc>
          <w:tcPr>
            <w:tcW w:w="501" w:type="pct"/>
          </w:tcPr>
          <w:p w14:paraId="533C6C09" w14:textId="16D7E1D2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0097D92" w14:textId="04E191F3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250 </w:t>
            </w:r>
            <w:r w:rsidR="00A13D90">
              <w:rPr>
                <w:i/>
                <w:iCs/>
              </w:rPr>
              <w:t>-</w:t>
            </w:r>
            <w:r w:rsidR="00A13D90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Consideration of Laws and Regulations in an Audit of a Financial Report </w:t>
            </w:r>
            <w:r w:rsidR="00A13D90">
              <w:rPr>
                <w:i/>
                <w:iCs/>
              </w:rPr>
              <w:t>-</w:t>
            </w:r>
            <w:r w:rsidR="00A13D90" w:rsidRPr="002342A8">
              <w:rPr>
                <w:i/>
                <w:iCs/>
              </w:rPr>
              <w:t xml:space="preserve"> </w:t>
            </w:r>
            <w:r w:rsidR="0051493B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7231DE3" w14:textId="3C114C63" w:rsidR="00113C64" w:rsidRPr="006B18B6" w:rsidRDefault="00A568A2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F2006L01369</w:t>
            </w:r>
          </w:p>
        </w:tc>
        <w:tc>
          <w:tcPr>
            <w:tcW w:w="1258" w:type="pct"/>
          </w:tcPr>
          <w:p w14:paraId="658B4875" w14:textId="51438D9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250 </w:t>
            </w:r>
            <w:r w:rsidR="00BC14D3">
              <w:rPr>
                <w:i/>
                <w:iCs/>
              </w:rPr>
              <w:t>-</w:t>
            </w:r>
            <w:r w:rsidR="00BC14D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Consideration of Laws and Regulations in an Audit of a Financial Report </w:t>
            </w:r>
            <w:r w:rsidR="00BC14D3">
              <w:rPr>
                <w:i/>
                <w:iCs/>
              </w:rPr>
              <w:t>-</w:t>
            </w:r>
            <w:r w:rsidR="00BC14D3" w:rsidRPr="002342A8">
              <w:rPr>
                <w:i/>
                <w:iCs/>
              </w:rPr>
              <w:t xml:space="preserve"> </w:t>
            </w:r>
            <w:r w:rsidR="00DE4939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5948266B" w14:textId="331E6CEC" w:rsidR="00113C64" w:rsidRPr="00633E67" w:rsidRDefault="0051493B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F2009L04105</w:t>
            </w:r>
          </w:p>
        </w:tc>
      </w:tr>
      <w:tr w:rsidR="004B41CA" w14:paraId="02378006" w14:textId="3FF6AB51" w:rsidTr="002342A8">
        <w:tc>
          <w:tcPr>
            <w:tcW w:w="501" w:type="pct"/>
          </w:tcPr>
          <w:p w14:paraId="1D98D545" w14:textId="31456D95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0B3A7EBA" w14:textId="4C0D73A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250 </w:t>
            </w:r>
            <w:r w:rsidR="0002364C">
              <w:rPr>
                <w:i/>
                <w:iCs/>
              </w:rPr>
              <w:t>-</w:t>
            </w:r>
            <w:r w:rsidR="0002364C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Consideration of Laws and Regulations in an Audit of a Financial Report </w:t>
            </w:r>
            <w:r w:rsidR="0002364C">
              <w:rPr>
                <w:i/>
                <w:iCs/>
              </w:rPr>
              <w:t>-</w:t>
            </w:r>
            <w:r w:rsidR="0002364C" w:rsidRPr="002342A8">
              <w:rPr>
                <w:i/>
                <w:iCs/>
              </w:rPr>
              <w:t xml:space="preserve"> </w:t>
            </w:r>
            <w:r w:rsidR="00F00DAB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5E1C640F" w14:textId="6F5BBB09" w:rsidR="00113C64" w:rsidRPr="00372C93" w:rsidRDefault="00F524B2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</w:t>
            </w:r>
            <w:r w:rsidR="00F00DAB">
              <w:rPr>
                <w:szCs w:val="22"/>
              </w:rPr>
              <w:t>09L</w:t>
            </w:r>
            <w:r w:rsidRPr="002342A8">
              <w:t>0</w:t>
            </w:r>
            <w:r w:rsidR="00F00DAB">
              <w:rPr>
                <w:szCs w:val="22"/>
              </w:rPr>
              <w:t>4105</w:t>
            </w:r>
          </w:p>
        </w:tc>
        <w:tc>
          <w:tcPr>
            <w:tcW w:w="1258" w:type="pct"/>
          </w:tcPr>
          <w:p w14:paraId="3EEB1B5D" w14:textId="2265B53F" w:rsidR="00113C64" w:rsidRPr="002342A8" w:rsidRDefault="00434F3E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Auditing Standard ASA 250 Consideration of Laws and Regulations in an Audit of a Financial Report</w:t>
            </w:r>
          </w:p>
        </w:tc>
        <w:tc>
          <w:tcPr>
            <w:tcW w:w="890" w:type="pct"/>
          </w:tcPr>
          <w:p w14:paraId="75171119" w14:textId="32E6FB9E" w:rsidR="00113C64" w:rsidRPr="00633E67" w:rsidRDefault="007602B5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F2017L01172</w:t>
            </w:r>
          </w:p>
        </w:tc>
      </w:tr>
      <w:tr w:rsidR="004B41CA" w14:paraId="557F73A6" w14:textId="10F7E1A6" w:rsidTr="002342A8">
        <w:tc>
          <w:tcPr>
            <w:tcW w:w="501" w:type="pct"/>
          </w:tcPr>
          <w:p w14:paraId="679042A0" w14:textId="624FAC0C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2458ECE9" w14:textId="27F56EB1" w:rsidR="007F79D0" w:rsidRPr="002342A8" w:rsidRDefault="00113C64" w:rsidP="002342A8">
            <w:pPr>
              <w:pStyle w:val="subsection"/>
              <w:spacing w:before="0" w:after="84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260 </w:t>
            </w:r>
            <w:r w:rsidR="00312D35">
              <w:rPr>
                <w:i/>
                <w:iCs/>
              </w:rPr>
              <w:t>-</w:t>
            </w:r>
            <w:r w:rsidR="00312D3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Communication of Audit Matters with Those Charged </w:t>
            </w:r>
            <w:proofErr w:type="gramStart"/>
            <w:r w:rsidRPr="002342A8">
              <w:rPr>
                <w:i/>
                <w:iCs/>
              </w:rPr>
              <w:t>With</w:t>
            </w:r>
            <w:proofErr w:type="gramEnd"/>
            <w:r w:rsidRPr="002342A8">
              <w:rPr>
                <w:i/>
                <w:iCs/>
              </w:rPr>
              <w:t xml:space="preserve"> Governance</w:t>
            </w:r>
            <w:r w:rsidR="0010723D" w:rsidRPr="002342A8">
              <w:rPr>
                <w:i/>
                <w:iCs/>
              </w:rPr>
              <w:t xml:space="preserve"> </w:t>
            </w:r>
            <w:r w:rsidR="00312D35">
              <w:rPr>
                <w:i/>
                <w:iCs/>
              </w:rPr>
              <w:t>-</w:t>
            </w:r>
            <w:r w:rsidR="00312D35" w:rsidRPr="002342A8">
              <w:rPr>
                <w:i/>
                <w:iCs/>
              </w:rPr>
              <w:t xml:space="preserve"> </w:t>
            </w:r>
            <w:r w:rsidR="0010723D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028578FF" w14:textId="73106AA3" w:rsidR="00113C64" w:rsidRPr="00125F57" w:rsidRDefault="00DE663B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F2006L01370</w:t>
            </w:r>
          </w:p>
        </w:tc>
        <w:tc>
          <w:tcPr>
            <w:tcW w:w="1258" w:type="pct"/>
          </w:tcPr>
          <w:p w14:paraId="0CE3BC4D" w14:textId="744D1777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260 </w:t>
            </w:r>
            <w:r w:rsidR="000006F7">
              <w:rPr>
                <w:i/>
                <w:iCs/>
              </w:rPr>
              <w:t>-</w:t>
            </w:r>
            <w:r w:rsidR="000006F7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Communication with Those Charged with Governance </w:t>
            </w:r>
            <w:r w:rsidR="000006F7">
              <w:rPr>
                <w:i/>
                <w:iCs/>
              </w:rPr>
              <w:t>-</w:t>
            </w:r>
            <w:r w:rsidR="000006F7" w:rsidRPr="002342A8">
              <w:rPr>
                <w:i/>
                <w:iCs/>
              </w:rPr>
              <w:t xml:space="preserve"> </w:t>
            </w:r>
            <w:r w:rsidR="009C1C1F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109850A2" w14:textId="0E683752" w:rsidR="00113C64" w:rsidRPr="00633E67" w:rsidRDefault="009C1C1F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F2009L04067</w:t>
            </w:r>
          </w:p>
        </w:tc>
      </w:tr>
      <w:tr w:rsidR="004B41CA" w14:paraId="63BD40AA" w14:textId="3E5A1A96" w:rsidTr="002342A8">
        <w:tc>
          <w:tcPr>
            <w:tcW w:w="501" w:type="pct"/>
          </w:tcPr>
          <w:p w14:paraId="43F24140" w14:textId="4F1EEC33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FBE0C37" w14:textId="6818760B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260 </w:t>
            </w:r>
            <w:r w:rsidR="00F90356">
              <w:rPr>
                <w:i/>
                <w:iCs/>
              </w:rPr>
              <w:t>-</w:t>
            </w:r>
            <w:r w:rsidR="00F90356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Communication with Those Charged with Governance </w:t>
            </w:r>
            <w:r w:rsidR="00F90356">
              <w:rPr>
                <w:i/>
                <w:iCs/>
              </w:rPr>
              <w:t>-</w:t>
            </w:r>
            <w:r w:rsidR="00F90356" w:rsidRPr="002342A8">
              <w:rPr>
                <w:i/>
                <w:iCs/>
              </w:rPr>
              <w:t xml:space="preserve"> </w:t>
            </w:r>
            <w:r w:rsidR="00E565CA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78E77D42" w14:textId="50CAC448" w:rsidR="00113C64" w:rsidRPr="00125F57" w:rsidRDefault="00E565CA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F2009L04067</w:t>
            </w:r>
          </w:p>
        </w:tc>
        <w:tc>
          <w:tcPr>
            <w:tcW w:w="1258" w:type="pct"/>
          </w:tcPr>
          <w:p w14:paraId="2FBA17DE" w14:textId="0D757358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260 </w:t>
            </w:r>
            <w:r w:rsidR="00BA1098">
              <w:rPr>
                <w:i/>
                <w:iCs/>
              </w:rPr>
              <w:t>-</w:t>
            </w:r>
          </w:p>
          <w:p w14:paraId="0F30627D" w14:textId="5EDCEE84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Communication </w:t>
            </w:r>
            <w:proofErr w:type="gramStart"/>
            <w:r w:rsidRPr="002342A8">
              <w:rPr>
                <w:i/>
                <w:iCs/>
              </w:rPr>
              <w:t>With</w:t>
            </w:r>
            <w:proofErr w:type="gramEnd"/>
            <w:r w:rsidRPr="002342A8">
              <w:rPr>
                <w:i/>
                <w:iCs/>
              </w:rPr>
              <w:t xml:space="preserve"> Those Charged </w:t>
            </w:r>
            <w:r w:rsidR="00BA1098">
              <w:rPr>
                <w:i/>
                <w:iCs/>
              </w:rPr>
              <w:t>W</w:t>
            </w:r>
            <w:r w:rsidR="00BA1098" w:rsidRPr="002342A8">
              <w:rPr>
                <w:i/>
                <w:iCs/>
              </w:rPr>
              <w:t xml:space="preserve">ith </w:t>
            </w:r>
            <w:r w:rsidRPr="002342A8">
              <w:rPr>
                <w:i/>
                <w:iCs/>
              </w:rPr>
              <w:t xml:space="preserve">Governance </w:t>
            </w:r>
            <w:r w:rsidR="00BA1098">
              <w:rPr>
                <w:i/>
                <w:iCs/>
              </w:rPr>
              <w:t>-</w:t>
            </w:r>
            <w:r w:rsidR="00BA1098" w:rsidRPr="002342A8">
              <w:rPr>
                <w:i/>
                <w:iCs/>
              </w:rPr>
              <w:t xml:space="preserve"> </w:t>
            </w:r>
            <w:r w:rsidR="00152C17" w:rsidRPr="002342A8">
              <w:rPr>
                <w:i/>
                <w:iCs/>
              </w:rPr>
              <w:t>December 2015</w:t>
            </w:r>
          </w:p>
        </w:tc>
        <w:tc>
          <w:tcPr>
            <w:tcW w:w="890" w:type="pct"/>
          </w:tcPr>
          <w:p w14:paraId="21BACE20" w14:textId="5541A805" w:rsidR="00113C64" w:rsidRPr="00633E67" w:rsidRDefault="00152C17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F2015L02036</w:t>
            </w:r>
          </w:p>
        </w:tc>
      </w:tr>
      <w:tr w:rsidR="004B41CA" w14:paraId="201F5AEE" w14:textId="16826F1B" w:rsidTr="002342A8">
        <w:tc>
          <w:tcPr>
            <w:tcW w:w="501" w:type="pct"/>
          </w:tcPr>
          <w:p w14:paraId="579846F3" w14:textId="52D7AE05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07E6BE42" w14:textId="79F8774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300 </w:t>
            </w:r>
            <w:r w:rsidR="002454FC">
              <w:rPr>
                <w:i/>
                <w:iCs/>
              </w:rPr>
              <w:t>-</w:t>
            </w:r>
            <w:r w:rsidR="002454FC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Planning an Audit of a Financial Report</w:t>
            </w:r>
            <w:r w:rsidR="00803436" w:rsidRPr="002342A8">
              <w:rPr>
                <w:i/>
                <w:iCs/>
              </w:rPr>
              <w:t xml:space="preserve"> </w:t>
            </w:r>
            <w:r w:rsidR="002454FC">
              <w:rPr>
                <w:i/>
                <w:iCs/>
              </w:rPr>
              <w:t>-</w:t>
            </w:r>
            <w:r w:rsidR="002454FC" w:rsidRPr="002342A8">
              <w:rPr>
                <w:i/>
                <w:iCs/>
              </w:rPr>
              <w:t xml:space="preserve"> </w:t>
            </w:r>
            <w:r w:rsidR="00803436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3A1DB116" w14:textId="28565557" w:rsidR="00113C64" w:rsidRPr="006A6F3B" w:rsidRDefault="00516114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F2006L01371</w:t>
            </w:r>
          </w:p>
        </w:tc>
        <w:tc>
          <w:tcPr>
            <w:tcW w:w="1258" w:type="pct"/>
          </w:tcPr>
          <w:p w14:paraId="73867F31" w14:textId="4C05FE45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300 </w:t>
            </w:r>
            <w:r w:rsidR="00E855A9">
              <w:rPr>
                <w:i/>
                <w:iCs/>
              </w:rPr>
              <w:t>-</w:t>
            </w:r>
          </w:p>
          <w:p w14:paraId="650AE9B4" w14:textId="1CF87E8D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Planning an Audit of a Financial Report </w:t>
            </w:r>
            <w:r w:rsidR="00E855A9">
              <w:rPr>
                <w:i/>
                <w:iCs/>
              </w:rPr>
              <w:t>-</w:t>
            </w:r>
            <w:r w:rsidR="00E855A9" w:rsidRPr="002342A8">
              <w:rPr>
                <w:i/>
                <w:iCs/>
              </w:rPr>
              <w:t xml:space="preserve"> </w:t>
            </w:r>
            <w:r w:rsidR="002A12BE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24ED0B3E" w14:textId="1BCD1D1A" w:rsidR="00113C64" w:rsidRPr="00633E67" w:rsidRDefault="002A12BE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F2009L04077</w:t>
            </w:r>
          </w:p>
        </w:tc>
      </w:tr>
      <w:tr w:rsidR="004B41CA" w14:paraId="0021BCCD" w14:textId="34D51859" w:rsidTr="002342A8">
        <w:tc>
          <w:tcPr>
            <w:tcW w:w="501" w:type="pct"/>
          </w:tcPr>
          <w:p w14:paraId="05162A74" w14:textId="26E22B24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E674D6D" w14:textId="33D961E1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315 </w:t>
            </w:r>
            <w:r w:rsidR="005A7063">
              <w:rPr>
                <w:i/>
                <w:iCs/>
              </w:rPr>
              <w:t>-</w:t>
            </w:r>
            <w:r w:rsidR="005A706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Understanding the Entity and Its Environment and Assessing the Risks of Material Misstatement</w:t>
            </w:r>
            <w:r w:rsidR="00373C1A" w:rsidRPr="002342A8">
              <w:rPr>
                <w:i/>
                <w:iCs/>
              </w:rPr>
              <w:t xml:space="preserve"> </w:t>
            </w:r>
            <w:r w:rsidR="009A188A">
              <w:rPr>
                <w:i/>
                <w:iCs/>
              </w:rPr>
              <w:t>-</w:t>
            </w:r>
            <w:r w:rsidR="009A188A" w:rsidRPr="002342A8">
              <w:rPr>
                <w:i/>
                <w:iCs/>
              </w:rPr>
              <w:t xml:space="preserve"> </w:t>
            </w:r>
            <w:r w:rsidR="00373C1A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C122BA9" w14:textId="37554BB9" w:rsidR="00113C64" w:rsidRPr="006A6F3B" w:rsidRDefault="00CA2457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F2006L01372</w:t>
            </w:r>
          </w:p>
        </w:tc>
        <w:tc>
          <w:tcPr>
            <w:tcW w:w="1258" w:type="pct"/>
          </w:tcPr>
          <w:p w14:paraId="1293A645" w14:textId="358CC2D1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315 </w:t>
            </w:r>
            <w:r w:rsidR="009A188A">
              <w:rPr>
                <w:i/>
                <w:iCs/>
              </w:rPr>
              <w:t>-</w:t>
            </w:r>
          </w:p>
          <w:p w14:paraId="1C8C4013" w14:textId="741A89BD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Identifying and Assessing the Risks of Material Misstatement through Understanding the Entity and Its Environment </w:t>
            </w:r>
            <w:r w:rsidR="002A5DB8">
              <w:rPr>
                <w:i/>
                <w:iCs/>
              </w:rPr>
              <w:t>-</w:t>
            </w:r>
            <w:r w:rsidR="002A5DB8" w:rsidRPr="002342A8">
              <w:rPr>
                <w:i/>
                <w:iCs/>
              </w:rPr>
              <w:t xml:space="preserve"> </w:t>
            </w:r>
            <w:bookmarkStart w:id="8" w:name="_GoBack"/>
            <w:r w:rsidR="00AC5E5E" w:rsidRPr="002342A8">
              <w:rPr>
                <w:i/>
                <w:iCs/>
              </w:rPr>
              <w:t>October</w:t>
            </w:r>
            <w:bookmarkEnd w:id="8"/>
            <w:r w:rsidR="00AC5E5E" w:rsidRPr="002342A8">
              <w:rPr>
                <w:i/>
                <w:iCs/>
              </w:rPr>
              <w:t xml:space="preserve"> 2009</w:t>
            </w:r>
          </w:p>
        </w:tc>
        <w:tc>
          <w:tcPr>
            <w:tcW w:w="890" w:type="pct"/>
          </w:tcPr>
          <w:p w14:paraId="6E13EB77" w14:textId="5D5F6EC1" w:rsidR="00113C64" w:rsidRPr="00633E67" w:rsidRDefault="00AC5E5E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F2009L04079</w:t>
            </w:r>
          </w:p>
        </w:tc>
      </w:tr>
      <w:tr w:rsidR="004B41CA" w14:paraId="6579D5FE" w14:textId="0D3D2BF8" w:rsidTr="002342A8">
        <w:tc>
          <w:tcPr>
            <w:tcW w:w="501" w:type="pct"/>
          </w:tcPr>
          <w:p w14:paraId="7E6C19FD" w14:textId="3128D1FC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142E0170" w14:textId="6B426C97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320 </w:t>
            </w:r>
            <w:r w:rsidR="00C754AB">
              <w:rPr>
                <w:i/>
                <w:iCs/>
              </w:rPr>
              <w:t>-</w:t>
            </w:r>
            <w:r w:rsidR="00C754AB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Materiality and Audit Adjustments</w:t>
            </w:r>
            <w:r w:rsidR="004E0D38" w:rsidRPr="002342A8">
              <w:rPr>
                <w:i/>
                <w:iCs/>
              </w:rPr>
              <w:t xml:space="preserve"> </w:t>
            </w:r>
            <w:r w:rsidR="00A271A7">
              <w:rPr>
                <w:i/>
                <w:iCs/>
              </w:rPr>
              <w:t>-</w:t>
            </w:r>
            <w:r w:rsidR="00A271A7" w:rsidRPr="002342A8">
              <w:rPr>
                <w:i/>
                <w:iCs/>
              </w:rPr>
              <w:t xml:space="preserve"> </w:t>
            </w:r>
            <w:r w:rsidR="004E0D38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43F9E959" w14:textId="428FA2FB" w:rsidR="00113C64" w:rsidRPr="006A6F3B" w:rsidRDefault="004E0D38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F2006L01375</w:t>
            </w:r>
          </w:p>
        </w:tc>
        <w:tc>
          <w:tcPr>
            <w:tcW w:w="1258" w:type="pct"/>
          </w:tcPr>
          <w:p w14:paraId="74AAEE1D" w14:textId="6E4CDBB5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ASA 320 - Materiality in Planning and Performing an Audit</w:t>
            </w:r>
            <w:r w:rsidR="00674AEA" w:rsidRPr="002342A8">
              <w:rPr>
                <w:i/>
                <w:iCs/>
              </w:rPr>
              <w:t xml:space="preserve"> </w:t>
            </w:r>
            <w:r w:rsidR="00393D5C">
              <w:rPr>
                <w:i/>
                <w:iCs/>
              </w:rPr>
              <w:t>-</w:t>
            </w:r>
            <w:r w:rsidR="00393D5C" w:rsidRPr="002342A8">
              <w:rPr>
                <w:i/>
                <w:iCs/>
              </w:rPr>
              <w:t xml:space="preserve"> </w:t>
            </w:r>
            <w:r w:rsidR="00674AEA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7ECC86C2" w14:textId="2361FC64" w:rsidR="00113C64" w:rsidRPr="00633E67" w:rsidRDefault="00FE10D9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F2009L04080</w:t>
            </w:r>
          </w:p>
        </w:tc>
      </w:tr>
      <w:tr w:rsidR="004B41CA" w14:paraId="55B36533" w14:textId="075AAD20" w:rsidTr="002342A8">
        <w:tc>
          <w:tcPr>
            <w:tcW w:w="501" w:type="pct"/>
          </w:tcPr>
          <w:p w14:paraId="07D0D4E0" w14:textId="011C507D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71835463" w14:textId="27A29E91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330 </w:t>
            </w:r>
            <w:r w:rsidR="00E60992">
              <w:rPr>
                <w:i/>
                <w:iCs/>
              </w:rPr>
              <w:t>-</w:t>
            </w:r>
            <w:r w:rsidR="00E6099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Procedures in Response to Assessed Risks </w:t>
            </w:r>
            <w:r w:rsidR="00D15EC6">
              <w:rPr>
                <w:i/>
                <w:iCs/>
              </w:rPr>
              <w:t>-</w:t>
            </w:r>
            <w:r w:rsidR="00D15EC6" w:rsidRPr="002342A8">
              <w:rPr>
                <w:i/>
                <w:iCs/>
              </w:rPr>
              <w:t xml:space="preserve"> </w:t>
            </w:r>
            <w:r w:rsidR="001A4403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564950F3" w14:textId="15C2C171" w:rsidR="00113C64" w:rsidRPr="006A6F3B" w:rsidRDefault="00311A97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F2006L01378</w:t>
            </w:r>
          </w:p>
        </w:tc>
        <w:tc>
          <w:tcPr>
            <w:tcW w:w="1258" w:type="pct"/>
          </w:tcPr>
          <w:p w14:paraId="5F9F4F5B" w14:textId="6ECA1325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330 </w:t>
            </w:r>
            <w:r w:rsidR="00DF0BCF">
              <w:rPr>
                <w:i/>
                <w:iCs/>
              </w:rPr>
              <w:t>-</w:t>
            </w:r>
            <w:r w:rsidR="00DF0BCF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Responses to Assessed Risks </w:t>
            </w:r>
            <w:r w:rsidR="00DC1581">
              <w:rPr>
                <w:i/>
                <w:iCs/>
              </w:rPr>
              <w:t>-</w:t>
            </w:r>
            <w:r w:rsidR="00DC1581" w:rsidRPr="002342A8">
              <w:rPr>
                <w:i/>
                <w:iCs/>
              </w:rPr>
              <w:t xml:space="preserve"> </w:t>
            </w:r>
            <w:r w:rsidR="00825C00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3CB066CA" w14:textId="3C5101EF" w:rsidR="00113C64" w:rsidRPr="00633E67" w:rsidRDefault="00825C00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F2009L04081</w:t>
            </w:r>
          </w:p>
        </w:tc>
      </w:tr>
      <w:tr w:rsidR="004B41CA" w14:paraId="10DA2BEB" w14:textId="566415C5" w:rsidTr="002342A8">
        <w:tc>
          <w:tcPr>
            <w:tcW w:w="501" w:type="pct"/>
          </w:tcPr>
          <w:p w14:paraId="35F6A533" w14:textId="0AC4062B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22C53CB" w14:textId="0956CB29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402 </w:t>
            </w:r>
            <w:r w:rsidR="00A660B2">
              <w:rPr>
                <w:i/>
                <w:iCs/>
              </w:rPr>
              <w:t>-</w:t>
            </w:r>
            <w:r w:rsidR="00A660B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Considerations Relating to Entities Using Service Organisations </w:t>
            </w:r>
            <w:r w:rsidR="00912275">
              <w:rPr>
                <w:i/>
                <w:iCs/>
              </w:rPr>
              <w:t>-</w:t>
            </w:r>
            <w:r w:rsidR="00912275" w:rsidRPr="002342A8">
              <w:rPr>
                <w:i/>
                <w:iCs/>
              </w:rPr>
              <w:t xml:space="preserve"> </w:t>
            </w:r>
            <w:r w:rsidR="00A846DC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09976A6A" w14:textId="6FBCCD89" w:rsidR="00113C64" w:rsidRPr="006A6F3B" w:rsidRDefault="00A846DC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F2006L01379</w:t>
            </w:r>
          </w:p>
        </w:tc>
        <w:tc>
          <w:tcPr>
            <w:tcW w:w="1258" w:type="pct"/>
          </w:tcPr>
          <w:p w14:paraId="504E90AD" w14:textId="61BC9772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402 </w:t>
            </w:r>
            <w:r w:rsidR="00A021ED">
              <w:rPr>
                <w:i/>
                <w:iCs/>
              </w:rPr>
              <w:t>-</w:t>
            </w:r>
          </w:p>
          <w:p w14:paraId="07E89656" w14:textId="1B0AC90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Audit Considerations Relating to an Entity Using a Service Organisation </w:t>
            </w:r>
            <w:r w:rsidR="00A021ED">
              <w:rPr>
                <w:i/>
                <w:iCs/>
              </w:rPr>
              <w:t>-</w:t>
            </w:r>
            <w:r w:rsidR="00A021ED" w:rsidRPr="002342A8">
              <w:rPr>
                <w:i/>
                <w:iCs/>
              </w:rPr>
              <w:t xml:space="preserve"> </w:t>
            </w:r>
            <w:r w:rsidR="00064F6D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58A3FDDB" w14:textId="7F23231A" w:rsidR="00113C64" w:rsidRPr="00633E67" w:rsidRDefault="00BB237B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F2009L04082</w:t>
            </w:r>
          </w:p>
        </w:tc>
      </w:tr>
      <w:tr w:rsidR="004B41CA" w14:paraId="26D89704" w14:textId="264EABDA" w:rsidTr="002342A8">
        <w:tc>
          <w:tcPr>
            <w:tcW w:w="501" w:type="pct"/>
          </w:tcPr>
          <w:p w14:paraId="43D4EEDF" w14:textId="0206AB43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ADCA6FE" w14:textId="4FB7B8A8" w:rsidR="007F79D0" w:rsidRPr="002342A8" w:rsidRDefault="00113C64" w:rsidP="002342A8">
            <w:pPr>
              <w:pStyle w:val="subsection"/>
              <w:spacing w:before="0" w:after="84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500 </w:t>
            </w:r>
            <w:r w:rsidR="000071EE">
              <w:rPr>
                <w:i/>
                <w:iCs/>
              </w:rPr>
              <w:t>-</w:t>
            </w:r>
            <w:r w:rsidR="000071EE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Evidence </w:t>
            </w:r>
            <w:r w:rsidR="000071EE">
              <w:rPr>
                <w:i/>
                <w:iCs/>
              </w:rPr>
              <w:t>-</w:t>
            </w:r>
            <w:r w:rsidR="000071EE" w:rsidRPr="002342A8">
              <w:rPr>
                <w:i/>
                <w:iCs/>
              </w:rPr>
              <w:t xml:space="preserve"> </w:t>
            </w:r>
            <w:r w:rsidR="008E376E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5DFF5123" w14:textId="6C2E81A1" w:rsidR="00113C64" w:rsidRPr="00A36A71" w:rsidRDefault="003323AD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F2006L01380</w:t>
            </w:r>
          </w:p>
        </w:tc>
        <w:tc>
          <w:tcPr>
            <w:tcW w:w="1258" w:type="pct"/>
          </w:tcPr>
          <w:p w14:paraId="3787D650" w14:textId="5633F3A0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500 </w:t>
            </w:r>
            <w:r w:rsidR="00FF5C59">
              <w:rPr>
                <w:i/>
                <w:iCs/>
              </w:rPr>
              <w:t>-</w:t>
            </w:r>
          </w:p>
          <w:p w14:paraId="190A8660" w14:textId="22161EDD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Audit Evidence </w:t>
            </w:r>
            <w:r w:rsidR="00FF5C59">
              <w:rPr>
                <w:i/>
                <w:iCs/>
              </w:rPr>
              <w:t>-</w:t>
            </w:r>
            <w:r w:rsidR="00FF5C59" w:rsidRPr="002342A8">
              <w:rPr>
                <w:i/>
                <w:iCs/>
              </w:rPr>
              <w:t xml:space="preserve"> </w:t>
            </w:r>
            <w:r w:rsidR="00061224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33239640" w14:textId="7F1021E0" w:rsidR="00113C64" w:rsidRPr="00633E67" w:rsidRDefault="00061224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F2009L04084</w:t>
            </w:r>
          </w:p>
        </w:tc>
      </w:tr>
      <w:tr w:rsidR="004B41CA" w14:paraId="62E07AE0" w14:textId="7747D6BC" w:rsidTr="002342A8">
        <w:tc>
          <w:tcPr>
            <w:tcW w:w="501" w:type="pct"/>
          </w:tcPr>
          <w:p w14:paraId="63BEE131" w14:textId="28F0849D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2CD2100F" w14:textId="42AE961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501 </w:t>
            </w:r>
            <w:r w:rsidR="00E464F1">
              <w:rPr>
                <w:i/>
                <w:iCs/>
              </w:rPr>
              <w:t>-</w:t>
            </w:r>
            <w:r w:rsidR="00E464F1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Existence and Valuation of Inventory </w:t>
            </w:r>
            <w:r w:rsidR="00E464F1">
              <w:rPr>
                <w:i/>
                <w:iCs/>
              </w:rPr>
              <w:t>-</w:t>
            </w:r>
            <w:r w:rsidR="00E464F1" w:rsidRPr="002342A8">
              <w:rPr>
                <w:i/>
                <w:iCs/>
              </w:rPr>
              <w:t xml:space="preserve"> </w:t>
            </w:r>
            <w:r w:rsidR="00B965CB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1BEE193" w14:textId="0DD47F5D" w:rsidR="00113C64" w:rsidRPr="00A36A71" w:rsidRDefault="00B965CB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F2006L01381</w:t>
            </w:r>
          </w:p>
        </w:tc>
        <w:tc>
          <w:tcPr>
            <w:tcW w:w="1258" w:type="pct"/>
          </w:tcPr>
          <w:p w14:paraId="65042439" w14:textId="6747E6CE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501 </w:t>
            </w:r>
            <w:r w:rsidR="00FF01FD">
              <w:rPr>
                <w:i/>
                <w:iCs/>
              </w:rPr>
              <w:t>-</w:t>
            </w:r>
            <w:r w:rsidR="00FF01FD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Evidence </w:t>
            </w:r>
            <w:r w:rsidR="00FF01FD">
              <w:rPr>
                <w:i/>
                <w:iCs/>
              </w:rPr>
              <w:t>-</w:t>
            </w:r>
            <w:r w:rsidR="00FF01FD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Specific Considerations for Inventory and Segment Information </w:t>
            </w:r>
            <w:r w:rsidR="00FF01FD">
              <w:rPr>
                <w:i/>
                <w:iCs/>
              </w:rPr>
              <w:t>-</w:t>
            </w:r>
            <w:r w:rsidR="00FF01FD" w:rsidRPr="002342A8">
              <w:rPr>
                <w:i/>
                <w:iCs/>
              </w:rPr>
              <w:t xml:space="preserve"> </w:t>
            </w:r>
            <w:r w:rsidR="00DC31E6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1A05E110" w14:textId="679EFDDA" w:rsidR="00113C64" w:rsidRPr="00633E67" w:rsidRDefault="00DC31E6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F2009L04085</w:t>
            </w:r>
          </w:p>
        </w:tc>
      </w:tr>
      <w:tr w:rsidR="004B41CA" w14:paraId="33827B66" w14:textId="6E97D28A" w:rsidTr="002342A8">
        <w:tc>
          <w:tcPr>
            <w:tcW w:w="501" w:type="pct"/>
          </w:tcPr>
          <w:p w14:paraId="252E321D" w14:textId="597D9033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78455793" w14:textId="41C1BCAB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505 </w:t>
            </w:r>
            <w:r w:rsidR="001E5407">
              <w:rPr>
                <w:i/>
                <w:iCs/>
              </w:rPr>
              <w:t>-</w:t>
            </w:r>
            <w:r w:rsidR="001E5407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External Confirmations </w:t>
            </w:r>
            <w:r w:rsidR="001E5407">
              <w:rPr>
                <w:i/>
                <w:iCs/>
              </w:rPr>
              <w:t>-</w:t>
            </w:r>
            <w:r w:rsidR="001E5407" w:rsidRPr="002342A8">
              <w:rPr>
                <w:i/>
                <w:iCs/>
              </w:rPr>
              <w:t xml:space="preserve"> </w:t>
            </w:r>
            <w:r w:rsidR="000C7467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73DA8D4" w14:textId="66B03515" w:rsidR="00113C64" w:rsidRPr="00A36A71" w:rsidRDefault="000C7467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F2006L01382</w:t>
            </w:r>
          </w:p>
        </w:tc>
        <w:tc>
          <w:tcPr>
            <w:tcW w:w="1258" w:type="pct"/>
          </w:tcPr>
          <w:p w14:paraId="5E0E50EE" w14:textId="1C6EB001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505 </w:t>
            </w:r>
            <w:r w:rsidR="008552C7">
              <w:rPr>
                <w:i/>
                <w:iCs/>
              </w:rPr>
              <w:t>-</w:t>
            </w:r>
            <w:r w:rsidR="008552C7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External Confirmations </w:t>
            </w:r>
            <w:r w:rsidR="008552C7">
              <w:rPr>
                <w:i/>
                <w:iCs/>
              </w:rPr>
              <w:t>-</w:t>
            </w:r>
            <w:r w:rsidR="008552C7" w:rsidRPr="002342A8">
              <w:rPr>
                <w:i/>
                <w:iCs/>
              </w:rPr>
              <w:t xml:space="preserve"> </w:t>
            </w:r>
            <w:r w:rsidR="00762C12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5174ED05" w14:textId="13206350" w:rsidR="00113C64" w:rsidRPr="00633E67" w:rsidRDefault="00762C12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F2009L04088</w:t>
            </w:r>
          </w:p>
        </w:tc>
      </w:tr>
      <w:tr w:rsidR="004B41CA" w14:paraId="603B1D5B" w14:textId="0DB5C072" w:rsidTr="002342A8">
        <w:tc>
          <w:tcPr>
            <w:tcW w:w="501" w:type="pct"/>
          </w:tcPr>
          <w:p w14:paraId="64ABB948" w14:textId="5C8E9CAC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2AEFFBC3" w14:textId="35BD228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508 </w:t>
            </w:r>
            <w:r w:rsidR="00374DF5">
              <w:rPr>
                <w:i/>
                <w:iCs/>
              </w:rPr>
              <w:t>-</w:t>
            </w:r>
            <w:r w:rsidR="00374DF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Enquiry Regarding Litigation and Claims </w:t>
            </w:r>
            <w:r w:rsidR="00374DF5">
              <w:rPr>
                <w:i/>
                <w:iCs/>
              </w:rPr>
              <w:t>-</w:t>
            </w:r>
            <w:r w:rsidR="00374DF5" w:rsidRPr="002342A8">
              <w:rPr>
                <w:i/>
                <w:iCs/>
              </w:rPr>
              <w:t xml:space="preserve"> </w:t>
            </w:r>
            <w:r w:rsidR="00F14828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539A444D" w14:textId="0F9B0015" w:rsidR="00113C64" w:rsidRPr="00A36A71" w:rsidRDefault="009D12CE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F2006L01384</w:t>
            </w:r>
          </w:p>
        </w:tc>
        <w:tc>
          <w:tcPr>
            <w:tcW w:w="1258" w:type="pct"/>
          </w:tcPr>
          <w:p w14:paraId="4A5AD71C" w14:textId="4670506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502 </w:t>
            </w:r>
            <w:r w:rsidR="00636A3A">
              <w:rPr>
                <w:i/>
                <w:iCs/>
              </w:rPr>
              <w:t>-</w:t>
            </w:r>
            <w:r w:rsidR="00636A3A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Evidence </w:t>
            </w:r>
            <w:r w:rsidR="00636A3A">
              <w:rPr>
                <w:i/>
                <w:iCs/>
              </w:rPr>
              <w:t>-</w:t>
            </w:r>
            <w:r w:rsidR="00636A3A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Specific Considerations for Litigation and Claims </w:t>
            </w:r>
            <w:r w:rsidR="00D074E2">
              <w:rPr>
                <w:i/>
                <w:iCs/>
              </w:rPr>
              <w:t>-</w:t>
            </w:r>
            <w:r w:rsidR="00D074E2" w:rsidRPr="002342A8">
              <w:rPr>
                <w:i/>
                <w:iCs/>
              </w:rPr>
              <w:t xml:space="preserve"> </w:t>
            </w:r>
            <w:r w:rsidR="006F491E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10A490E9" w14:textId="7B599FDB" w:rsidR="00113C64" w:rsidRPr="00633E67" w:rsidRDefault="00323F0A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F2009L04086</w:t>
            </w:r>
          </w:p>
        </w:tc>
      </w:tr>
      <w:tr w:rsidR="004B41CA" w14:paraId="5FF8B5E4" w14:textId="1457F6AA" w:rsidTr="002342A8">
        <w:tc>
          <w:tcPr>
            <w:tcW w:w="501" w:type="pct"/>
          </w:tcPr>
          <w:p w14:paraId="5176AB46" w14:textId="38568254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095906B" w14:textId="20C518B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510 </w:t>
            </w:r>
            <w:r w:rsidR="00DB6065">
              <w:rPr>
                <w:i/>
                <w:iCs/>
              </w:rPr>
              <w:t>-</w:t>
            </w:r>
            <w:r w:rsidR="00DB606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Initial Engagements </w:t>
            </w:r>
            <w:r w:rsidR="00DB6065">
              <w:rPr>
                <w:i/>
                <w:iCs/>
              </w:rPr>
              <w:t>-</w:t>
            </w:r>
            <w:r w:rsidR="00DB606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Opening Balances </w:t>
            </w:r>
            <w:r w:rsidR="00DB6065">
              <w:rPr>
                <w:i/>
                <w:iCs/>
              </w:rPr>
              <w:t>-</w:t>
            </w:r>
            <w:r w:rsidR="00DB6065" w:rsidRPr="002342A8">
              <w:rPr>
                <w:i/>
                <w:iCs/>
              </w:rPr>
              <w:t xml:space="preserve"> </w:t>
            </w:r>
            <w:r w:rsidR="004F2CC6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4D2399B" w14:textId="52796FBF" w:rsidR="00113C64" w:rsidRPr="00A36A71" w:rsidRDefault="0030176E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</w:t>
            </w:r>
            <w:r w:rsidR="00DA37CF">
              <w:rPr>
                <w:szCs w:val="22"/>
              </w:rPr>
              <w:t>6L</w:t>
            </w:r>
            <w:r w:rsidRPr="002342A8">
              <w:t>0</w:t>
            </w:r>
            <w:r w:rsidR="00DA37CF">
              <w:rPr>
                <w:szCs w:val="22"/>
              </w:rPr>
              <w:t>1385</w:t>
            </w:r>
          </w:p>
        </w:tc>
        <w:tc>
          <w:tcPr>
            <w:tcW w:w="1258" w:type="pct"/>
          </w:tcPr>
          <w:p w14:paraId="527EF67C" w14:textId="4352B53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510 </w:t>
            </w:r>
            <w:r w:rsidR="009077FC">
              <w:rPr>
                <w:i/>
                <w:iCs/>
              </w:rPr>
              <w:t>-</w:t>
            </w:r>
            <w:r w:rsidR="009077FC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Initial Audit Engagements - Opening Balances</w:t>
            </w:r>
            <w:r w:rsidR="00406799" w:rsidRPr="002342A8">
              <w:rPr>
                <w:i/>
                <w:iCs/>
              </w:rPr>
              <w:t xml:space="preserve"> </w:t>
            </w:r>
            <w:r w:rsidR="009077FC">
              <w:rPr>
                <w:i/>
                <w:iCs/>
              </w:rPr>
              <w:t>-</w:t>
            </w:r>
            <w:r w:rsidR="009077FC" w:rsidRPr="002342A8">
              <w:rPr>
                <w:i/>
                <w:iCs/>
              </w:rPr>
              <w:t xml:space="preserve"> </w:t>
            </w:r>
            <w:r w:rsidR="00406799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0D9E9E32" w14:textId="5B7B9253" w:rsidR="00113C64" w:rsidRPr="00633E67" w:rsidRDefault="00B44EEA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F2009L04089</w:t>
            </w:r>
          </w:p>
        </w:tc>
      </w:tr>
      <w:tr w:rsidR="004B41CA" w14:paraId="0E238D53" w14:textId="19278DC1" w:rsidTr="002342A8">
        <w:tc>
          <w:tcPr>
            <w:tcW w:w="501" w:type="pct"/>
          </w:tcPr>
          <w:p w14:paraId="73C933C8" w14:textId="2EA96DEB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08D4626A" w14:textId="389DA6EE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520 </w:t>
            </w:r>
            <w:r w:rsidR="00046839">
              <w:rPr>
                <w:i/>
                <w:iCs/>
              </w:rPr>
              <w:t>-</w:t>
            </w:r>
            <w:r w:rsidR="00046839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Analytical Procedures </w:t>
            </w:r>
            <w:r w:rsidR="00046839">
              <w:rPr>
                <w:i/>
                <w:iCs/>
              </w:rPr>
              <w:t>-</w:t>
            </w:r>
            <w:r w:rsidR="00046839" w:rsidRPr="002342A8">
              <w:rPr>
                <w:i/>
                <w:iCs/>
              </w:rPr>
              <w:t xml:space="preserve"> </w:t>
            </w:r>
            <w:r w:rsidR="000D35F6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56D03F91" w14:textId="2777237A" w:rsidR="00113C64" w:rsidRPr="00910E63" w:rsidRDefault="000D35F6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F2006L01387</w:t>
            </w:r>
          </w:p>
        </w:tc>
        <w:tc>
          <w:tcPr>
            <w:tcW w:w="1258" w:type="pct"/>
          </w:tcPr>
          <w:p w14:paraId="2E880C1E" w14:textId="621B54D5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520 </w:t>
            </w:r>
            <w:r w:rsidR="00496684">
              <w:rPr>
                <w:i/>
                <w:iCs/>
              </w:rPr>
              <w:t>-</w:t>
            </w:r>
            <w:r w:rsidR="00496684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Analytical Procedures </w:t>
            </w:r>
            <w:r w:rsidR="00496684">
              <w:rPr>
                <w:i/>
                <w:iCs/>
              </w:rPr>
              <w:t>-</w:t>
            </w:r>
            <w:r w:rsidR="00496684" w:rsidRPr="002342A8">
              <w:rPr>
                <w:i/>
                <w:iCs/>
              </w:rPr>
              <w:t xml:space="preserve"> </w:t>
            </w:r>
            <w:r w:rsidR="00392E7E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1D75D153" w14:textId="58A7ACC8" w:rsidR="00113C64" w:rsidRPr="00633E67" w:rsidRDefault="00314AD1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F2009L04090</w:t>
            </w:r>
          </w:p>
        </w:tc>
      </w:tr>
      <w:tr w:rsidR="004B41CA" w14:paraId="5859EBEF" w14:textId="4BEC1712" w:rsidTr="002342A8">
        <w:tc>
          <w:tcPr>
            <w:tcW w:w="501" w:type="pct"/>
          </w:tcPr>
          <w:p w14:paraId="63C72CF4" w14:textId="339C517E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6B148918" w14:textId="00323978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530 </w:t>
            </w:r>
            <w:r w:rsidR="00135663">
              <w:rPr>
                <w:i/>
                <w:iCs/>
              </w:rPr>
              <w:t>-</w:t>
            </w:r>
            <w:r w:rsidR="0013566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Sampling and Other Means of Testing </w:t>
            </w:r>
            <w:r w:rsidR="00135663">
              <w:rPr>
                <w:i/>
                <w:iCs/>
              </w:rPr>
              <w:t>-</w:t>
            </w:r>
            <w:r w:rsidR="00135663" w:rsidRPr="002342A8">
              <w:rPr>
                <w:i/>
                <w:iCs/>
              </w:rPr>
              <w:t xml:space="preserve"> </w:t>
            </w:r>
            <w:r w:rsidR="00FE4C9E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0DDC529C" w14:textId="08437D38" w:rsidR="00113C64" w:rsidRPr="00910E63" w:rsidRDefault="00800E9B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F2006L01389</w:t>
            </w:r>
          </w:p>
        </w:tc>
        <w:tc>
          <w:tcPr>
            <w:tcW w:w="1258" w:type="pct"/>
          </w:tcPr>
          <w:p w14:paraId="6DC9AFA5" w14:textId="43F82C21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530 </w:t>
            </w:r>
            <w:r w:rsidR="00665962">
              <w:rPr>
                <w:i/>
                <w:iCs/>
              </w:rPr>
              <w:t>-</w:t>
            </w:r>
            <w:r w:rsidR="0066596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Sampling </w:t>
            </w:r>
            <w:r w:rsidR="00665962">
              <w:rPr>
                <w:i/>
                <w:iCs/>
              </w:rPr>
              <w:t>-</w:t>
            </w:r>
            <w:r w:rsidR="00665962" w:rsidRPr="002342A8">
              <w:rPr>
                <w:i/>
                <w:iCs/>
              </w:rPr>
              <w:t xml:space="preserve"> </w:t>
            </w:r>
            <w:r w:rsidR="00957A78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3B3DF70A" w14:textId="27072425" w:rsidR="00113C64" w:rsidRPr="00633E67" w:rsidRDefault="000C54F9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F2009L04091</w:t>
            </w:r>
          </w:p>
        </w:tc>
      </w:tr>
      <w:tr w:rsidR="004B41CA" w14:paraId="3C31AFE2" w14:textId="533B0AE1" w:rsidTr="002342A8">
        <w:tc>
          <w:tcPr>
            <w:tcW w:w="501" w:type="pct"/>
          </w:tcPr>
          <w:p w14:paraId="5DCF4B72" w14:textId="580258D6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748E3CB6" w14:textId="7E91E7E4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540 </w:t>
            </w:r>
            <w:r w:rsidR="00FB456E">
              <w:rPr>
                <w:i/>
                <w:iCs/>
              </w:rPr>
              <w:t>-</w:t>
            </w:r>
            <w:r w:rsidR="00FB456E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 of Accounting Estimates </w:t>
            </w:r>
            <w:r w:rsidR="00FB456E">
              <w:rPr>
                <w:i/>
                <w:iCs/>
              </w:rPr>
              <w:t>-</w:t>
            </w:r>
            <w:r w:rsidR="00FB456E" w:rsidRPr="002342A8">
              <w:rPr>
                <w:i/>
                <w:iCs/>
              </w:rPr>
              <w:t xml:space="preserve"> </w:t>
            </w:r>
            <w:r w:rsidR="000F5EF4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0FBC0C54" w14:textId="22EED3C0" w:rsidR="00113C64" w:rsidRPr="00910E63" w:rsidRDefault="000F5EF4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F2006L01390</w:t>
            </w:r>
          </w:p>
        </w:tc>
        <w:tc>
          <w:tcPr>
            <w:tcW w:w="1258" w:type="pct"/>
          </w:tcPr>
          <w:p w14:paraId="290386D0" w14:textId="3E7A1B93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540 </w:t>
            </w:r>
            <w:r w:rsidR="00101B4B">
              <w:rPr>
                <w:i/>
                <w:iCs/>
              </w:rPr>
              <w:t>-</w:t>
            </w:r>
            <w:r w:rsidR="00101B4B" w:rsidRPr="002342A8">
              <w:rPr>
                <w:i/>
                <w:iCs/>
              </w:rPr>
              <w:t xml:space="preserve"> </w:t>
            </w:r>
          </w:p>
          <w:p w14:paraId="39E52DBA" w14:textId="6D80B915" w:rsidR="007F79D0" w:rsidRPr="002342A8" w:rsidRDefault="00113C64" w:rsidP="006C3543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Auditing Accounting Estimates, Including Fair Value Accounting Estimates, and Related Disclosures</w:t>
            </w:r>
            <w:r w:rsidR="001126D4" w:rsidRPr="002342A8">
              <w:rPr>
                <w:i/>
                <w:iCs/>
              </w:rPr>
              <w:t xml:space="preserve"> </w:t>
            </w:r>
            <w:r w:rsidR="00101B4B">
              <w:rPr>
                <w:i/>
                <w:iCs/>
              </w:rPr>
              <w:t>-</w:t>
            </w:r>
            <w:r w:rsidR="00101B4B" w:rsidRPr="002342A8">
              <w:rPr>
                <w:i/>
                <w:iCs/>
              </w:rPr>
              <w:t xml:space="preserve"> </w:t>
            </w:r>
            <w:r w:rsidR="001126D4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1B1D482F" w14:textId="501903B4" w:rsidR="00113C64" w:rsidRPr="00633E67" w:rsidRDefault="001126D4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F2009L04092</w:t>
            </w:r>
          </w:p>
        </w:tc>
      </w:tr>
      <w:tr w:rsidR="00A72372" w14:paraId="2BC9725D" w14:textId="77777777" w:rsidTr="002342A8">
        <w:tc>
          <w:tcPr>
            <w:tcW w:w="501" w:type="pct"/>
          </w:tcPr>
          <w:p w14:paraId="4EE16B7C" w14:textId="77777777" w:rsidR="00A72372" w:rsidDel="0052486A" w:rsidRDefault="00A72372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1EA51CE1" w14:textId="7E493CEE" w:rsidR="00A72372" w:rsidRPr="002342A8" w:rsidRDefault="00A72372" w:rsidP="00016C5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540 </w:t>
            </w:r>
            <w:r w:rsidR="00BC2CEC">
              <w:rPr>
                <w:i/>
                <w:iCs/>
              </w:rPr>
              <w:t>-</w:t>
            </w:r>
            <w:r w:rsidR="00BC2CEC" w:rsidRPr="002342A8">
              <w:rPr>
                <w:i/>
                <w:iCs/>
              </w:rPr>
              <w:t xml:space="preserve"> </w:t>
            </w:r>
          </w:p>
          <w:p w14:paraId="38E54366" w14:textId="5AB382A7" w:rsidR="00A72372" w:rsidRPr="002342A8" w:rsidRDefault="00A72372" w:rsidP="00016C5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Auditing Accounting Estimates, Including Fair Value Accounting Estimates, and Related Disclosures </w:t>
            </w:r>
            <w:r w:rsidR="00BC2CEC">
              <w:rPr>
                <w:i/>
                <w:iCs/>
              </w:rPr>
              <w:t>-</w:t>
            </w:r>
            <w:r w:rsidR="00BC2CEC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4E57613E" w14:textId="6333043C" w:rsidR="00A72372" w:rsidDel="000F5EF4" w:rsidRDefault="00A72372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EC57AE">
              <w:t>F2009L04092</w:t>
            </w:r>
          </w:p>
        </w:tc>
        <w:tc>
          <w:tcPr>
            <w:tcW w:w="1258" w:type="pct"/>
          </w:tcPr>
          <w:p w14:paraId="688E0DC7" w14:textId="35491DA4" w:rsidR="00A72372" w:rsidRPr="002342A8" w:rsidDel="001126D4" w:rsidRDefault="00CE2725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Auditing Standard ASA 540 Auditing Accounting Estimates and Related Disclosures</w:t>
            </w:r>
          </w:p>
        </w:tc>
        <w:tc>
          <w:tcPr>
            <w:tcW w:w="890" w:type="pct"/>
          </w:tcPr>
          <w:p w14:paraId="1FDE3CA6" w14:textId="09919EC0" w:rsidR="00A72372" w:rsidDel="001126D4" w:rsidRDefault="006C2B0A" w:rsidP="00113C64">
            <w:pPr>
              <w:pStyle w:val="subsection"/>
              <w:spacing w:before="0" w:line="276" w:lineRule="auto"/>
              <w:ind w:left="0" w:firstLine="0"/>
            </w:pPr>
            <w:r>
              <w:t>F2019</w:t>
            </w:r>
            <w:r w:rsidR="002E13B6">
              <w:t>L00014</w:t>
            </w:r>
          </w:p>
        </w:tc>
      </w:tr>
      <w:tr w:rsidR="004B41CA" w14:paraId="61E2A413" w14:textId="4D6702DF" w:rsidTr="002342A8">
        <w:tc>
          <w:tcPr>
            <w:tcW w:w="501" w:type="pct"/>
          </w:tcPr>
          <w:p w14:paraId="1778E957" w14:textId="6AAFF22B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149C76D7" w14:textId="523348BA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545 </w:t>
            </w:r>
            <w:r w:rsidR="009E3188">
              <w:rPr>
                <w:i/>
                <w:iCs/>
              </w:rPr>
              <w:t>-</w:t>
            </w:r>
            <w:r w:rsidR="009E3188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Auditing Fair Value Measurements and Disclosures </w:t>
            </w:r>
            <w:r w:rsidR="009E3188">
              <w:rPr>
                <w:i/>
                <w:iCs/>
              </w:rPr>
              <w:t>-</w:t>
            </w:r>
            <w:r w:rsidR="009E3188" w:rsidRPr="002342A8">
              <w:rPr>
                <w:i/>
                <w:iCs/>
              </w:rPr>
              <w:t xml:space="preserve"> </w:t>
            </w:r>
            <w:r w:rsidR="00844E7D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5187CD7A" w14:textId="0C0DDC9D" w:rsidR="00113C64" w:rsidRPr="00910E63" w:rsidRDefault="00D938FC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F2006L01395</w:t>
            </w:r>
          </w:p>
        </w:tc>
        <w:tc>
          <w:tcPr>
            <w:tcW w:w="1258" w:type="pct"/>
          </w:tcPr>
          <w:p w14:paraId="6D958F33" w14:textId="1479E742" w:rsidR="00113C64" w:rsidRPr="002342A8" w:rsidRDefault="00113C64" w:rsidP="00113C64">
            <w:pPr>
              <w:pStyle w:val="subsection"/>
              <w:spacing w:before="0" w:line="276" w:lineRule="auto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540 </w:t>
            </w:r>
            <w:r w:rsidR="002C7DC7">
              <w:rPr>
                <w:i/>
                <w:iCs/>
              </w:rPr>
              <w:t>-</w:t>
            </w:r>
            <w:r w:rsidR="002C7DC7" w:rsidRPr="002342A8">
              <w:rPr>
                <w:i/>
                <w:iCs/>
              </w:rPr>
              <w:t xml:space="preserve"> </w:t>
            </w:r>
          </w:p>
          <w:p w14:paraId="3CEEEA2E" w14:textId="23A980BB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Auditing Accounting Estimates, Including Fair Value Accounting Estimates, and Related Disclosures </w:t>
            </w:r>
            <w:r w:rsidR="00E33201">
              <w:rPr>
                <w:i/>
                <w:iCs/>
              </w:rPr>
              <w:t>-</w:t>
            </w:r>
            <w:r w:rsidR="00E33201" w:rsidRPr="002342A8">
              <w:rPr>
                <w:i/>
                <w:iCs/>
              </w:rPr>
              <w:t xml:space="preserve"> </w:t>
            </w:r>
            <w:r w:rsidR="00BA4648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03E61003" w14:textId="2CAC52DA" w:rsidR="00113C64" w:rsidRPr="00633E67" w:rsidRDefault="00BA4648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F2009L04092</w:t>
            </w:r>
          </w:p>
        </w:tc>
      </w:tr>
      <w:tr w:rsidR="004B41CA" w14:paraId="05630083" w14:textId="2C010541" w:rsidTr="002342A8">
        <w:tc>
          <w:tcPr>
            <w:tcW w:w="501" w:type="pct"/>
          </w:tcPr>
          <w:p w14:paraId="341ACB8B" w14:textId="69F33F99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02FF6878" w14:textId="2B741A78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550 </w:t>
            </w:r>
            <w:r w:rsidR="00290DFD">
              <w:rPr>
                <w:i/>
                <w:iCs/>
              </w:rPr>
              <w:t>-</w:t>
            </w:r>
            <w:r w:rsidR="00290DFD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Related Parties </w:t>
            </w:r>
            <w:r w:rsidR="00290DFD">
              <w:rPr>
                <w:i/>
                <w:iCs/>
              </w:rPr>
              <w:t>-</w:t>
            </w:r>
            <w:r w:rsidR="00290DFD" w:rsidRPr="002342A8">
              <w:rPr>
                <w:i/>
                <w:iCs/>
              </w:rPr>
              <w:t xml:space="preserve"> </w:t>
            </w:r>
            <w:r w:rsidR="005778AC" w:rsidRPr="002342A8">
              <w:rPr>
                <w:i/>
                <w:iCs/>
              </w:rPr>
              <w:t>October 2006</w:t>
            </w:r>
          </w:p>
        </w:tc>
        <w:tc>
          <w:tcPr>
            <w:tcW w:w="923" w:type="pct"/>
          </w:tcPr>
          <w:p w14:paraId="1B577653" w14:textId="0F450A78" w:rsidR="00113C64" w:rsidRPr="00910E63" w:rsidRDefault="005778AC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F2006L03392</w:t>
            </w:r>
          </w:p>
        </w:tc>
        <w:tc>
          <w:tcPr>
            <w:tcW w:w="1258" w:type="pct"/>
          </w:tcPr>
          <w:p w14:paraId="313E22DC" w14:textId="414121EA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550 </w:t>
            </w:r>
            <w:r w:rsidR="003514C7">
              <w:rPr>
                <w:i/>
                <w:iCs/>
              </w:rPr>
              <w:t>-</w:t>
            </w:r>
            <w:r w:rsidR="003514C7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Related Parties </w:t>
            </w:r>
            <w:r w:rsidR="00F47A4E">
              <w:rPr>
                <w:i/>
                <w:iCs/>
              </w:rPr>
              <w:t>-</w:t>
            </w:r>
            <w:r w:rsidR="00F47A4E" w:rsidRPr="002342A8">
              <w:rPr>
                <w:i/>
                <w:iCs/>
              </w:rPr>
              <w:t xml:space="preserve"> </w:t>
            </w:r>
            <w:r w:rsidR="00802E7F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3E335100" w14:textId="6CF72608" w:rsidR="00113C64" w:rsidRPr="00633E67" w:rsidRDefault="00152779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F2009L04093</w:t>
            </w:r>
          </w:p>
        </w:tc>
      </w:tr>
      <w:tr w:rsidR="004B41CA" w14:paraId="566E9E0C" w14:textId="51B7444A" w:rsidTr="002342A8">
        <w:tc>
          <w:tcPr>
            <w:tcW w:w="501" w:type="pct"/>
          </w:tcPr>
          <w:p w14:paraId="3BC2E0E6" w14:textId="607AE59C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E3AAC00" w14:textId="08C5C206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560 </w:t>
            </w:r>
            <w:r w:rsidR="00D519F7">
              <w:rPr>
                <w:i/>
                <w:iCs/>
              </w:rPr>
              <w:t>-</w:t>
            </w:r>
            <w:r w:rsidR="00D519F7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Subsequent Events </w:t>
            </w:r>
            <w:r w:rsidR="00D519F7">
              <w:rPr>
                <w:i/>
                <w:iCs/>
              </w:rPr>
              <w:t>-</w:t>
            </w:r>
            <w:r w:rsidR="00D519F7" w:rsidRPr="002342A8">
              <w:rPr>
                <w:i/>
                <w:iCs/>
              </w:rPr>
              <w:t xml:space="preserve"> </w:t>
            </w:r>
            <w:r w:rsidR="00AE338C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6BE54AAC" w14:textId="2F2C49FC" w:rsidR="00113C64" w:rsidRPr="00C34B21" w:rsidRDefault="00AE338C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F2006L01396</w:t>
            </w:r>
          </w:p>
        </w:tc>
        <w:tc>
          <w:tcPr>
            <w:tcW w:w="1258" w:type="pct"/>
          </w:tcPr>
          <w:p w14:paraId="2CCEFF80" w14:textId="17B8C9C6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560 </w:t>
            </w:r>
            <w:r w:rsidR="007D2E0A">
              <w:rPr>
                <w:i/>
                <w:iCs/>
              </w:rPr>
              <w:t>-</w:t>
            </w:r>
            <w:r w:rsidR="007D2E0A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Subsequent Events</w:t>
            </w:r>
            <w:r w:rsidR="00E85BF4" w:rsidRPr="002342A8">
              <w:rPr>
                <w:i/>
                <w:iCs/>
              </w:rPr>
              <w:t xml:space="preserve"> </w:t>
            </w:r>
            <w:r w:rsidR="007D2E0A">
              <w:rPr>
                <w:i/>
                <w:iCs/>
              </w:rPr>
              <w:t>-</w:t>
            </w:r>
            <w:r w:rsidR="007D2E0A" w:rsidRPr="002342A8">
              <w:rPr>
                <w:i/>
                <w:iCs/>
              </w:rPr>
              <w:t xml:space="preserve"> </w:t>
            </w:r>
            <w:r w:rsidR="00E85BF4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7EC3BC2C" w14:textId="331DBA23" w:rsidR="00113C64" w:rsidRPr="00633E67" w:rsidRDefault="00E85BF4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F2009L04094</w:t>
            </w:r>
          </w:p>
        </w:tc>
      </w:tr>
      <w:tr w:rsidR="004B41CA" w14:paraId="19E7BA6B" w14:textId="3616D667" w:rsidTr="002342A8">
        <w:tc>
          <w:tcPr>
            <w:tcW w:w="501" w:type="pct"/>
          </w:tcPr>
          <w:p w14:paraId="60D223F3" w14:textId="167AA144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78BA1B55" w14:textId="45D989AE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570 </w:t>
            </w:r>
            <w:r w:rsidR="00F51123">
              <w:rPr>
                <w:i/>
                <w:iCs/>
              </w:rPr>
              <w:t>-</w:t>
            </w:r>
            <w:r w:rsidR="00F5112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Going Concern </w:t>
            </w:r>
            <w:r w:rsidR="00F51123">
              <w:rPr>
                <w:i/>
                <w:iCs/>
              </w:rPr>
              <w:t>-</w:t>
            </w:r>
            <w:r w:rsidR="00F51123" w:rsidRPr="002342A8">
              <w:rPr>
                <w:i/>
                <w:iCs/>
              </w:rPr>
              <w:t xml:space="preserve"> </w:t>
            </w:r>
            <w:r w:rsidR="00901EC6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6B787F7" w14:textId="27E601ED" w:rsidR="00113C64" w:rsidRPr="00B949E6" w:rsidRDefault="007152B5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</w:t>
            </w:r>
            <w:r>
              <w:rPr>
                <w:szCs w:val="22"/>
              </w:rPr>
              <w:t>6L0</w:t>
            </w:r>
            <w:r w:rsidR="00901EC6">
              <w:rPr>
                <w:szCs w:val="22"/>
              </w:rPr>
              <w:t>1397</w:t>
            </w:r>
          </w:p>
        </w:tc>
        <w:tc>
          <w:tcPr>
            <w:tcW w:w="1258" w:type="pct"/>
          </w:tcPr>
          <w:p w14:paraId="74662BF0" w14:textId="6732FB53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570 </w:t>
            </w:r>
            <w:r w:rsidR="00477E8C">
              <w:rPr>
                <w:i/>
                <w:iCs/>
              </w:rPr>
              <w:t>-</w:t>
            </w:r>
            <w:r w:rsidR="00477E8C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Going Concern </w:t>
            </w:r>
            <w:r w:rsidR="00477E8C">
              <w:rPr>
                <w:i/>
                <w:iCs/>
              </w:rPr>
              <w:t>-</w:t>
            </w:r>
            <w:r w:rsidR="00477E8C" w:rsidRPr="002342A8">
              <w:rPr>
                <w:i/>
                <w:iCs/>
              </w:rPr>
              <w:t xml:space="preserve"> </w:t>
            </w:r>
            <w:r w:rsidR="00064716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252BEEFB" w14:textId="07F33CBF" w:rsidR="00113C64" w:rsidRPr="00633E67" w:rsidRDefault="00EC57B9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F2009L04095</w:t>
            </w:r>
          </w:p>
        </w:tc>
      </w:tr>
      <w:tr w:rsidR="004B41CA" w14:paraId="671BA513" w14:textId="217BEA8D" w:rsidTr="002342A8">
        <w:tc>
          <w:tcPr>
            <w:tcW w:w="501" w:type="pct"/>
          </w:tcPr>
          <w:p w14:paraId="02F09EA7" w14:textId="196E23F6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64032FCD" w14:textId="27C18994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570 </w:t>
            </w:r>
            <w:r w:rsidR="00D578F6">
              <w:rPr>
                <w:i/>
                <w:iCs/>
              </w:rPr>
              <w:t>-</w:t>
            </w:r>
            <w:r w:rsidR="00D578F6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Going Concern </w:t>
            </w:r>
            <w:r w:rsidR="00D578F6">
              <w:rPr>
                <w:i/>
                <w:iCs/>
              </w:rPr>
              <w:t>-</w:t>
            </w:r>
            <w:r w:rsidR="00D578F6" w:rsidRPr="002342A8">
              <w:rPr>
                <w:i/>
                <w:iCs/>
              </w:rPr>
              <w:t xml:space="preserve"> </w:t>
            </w:r>
            <w:r w:rsidR="00E93B29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694DC216" w14:textId="3CAB11F5" w:rsidR="00113C64" w:rsidRPr="00B949E6" w:rsidRDefault="002312AB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</w:t>
            </w:r>
            <w:r>
              <w:rPr>
                <w:szCs w:val="22"/>
              </w:rPr>
              <w:t>09L04095</w:t>
            </w:r>
          </w:p>
        </w:tc>
        <w:tc>
          <w:tcPr>
            <w:tcW w:w="1258" w:type="pct"/>
          </w:tcPr>
          <w:p w14:paraId="23253E84" w14:textId="78ED3464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570 </w:t>
            </w:r>
            <w:r w:rsidR="00DB3B63">
              <w:rPr>
                <w:i/>
                <w:iCs/>
              </w:rPr>
              <w:t>-</w:t>
            </w:r>
            <w:r w:rsidR="00DB3B6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Going Concern</w:t>
            </w:r>
            <w:r w:rsidR="00C84077" w:rsidRPr="002342A8">
              <w:rPr>
                <w:i/>
                <w:iCs/>
              </w:rPr>
              <w:t xml:space="preserve"> </w:t>
            </w:r>
            <w:r w:rsidR="00DB3B63">
              <w:rPr>
                <w:i/>
                <w:iCs/>
              </w:rPr>
              <w:t>-</w:t>
            </w:r>
            <w:r w:rsidR="00DB3B63" w:rsidRPr="002342A8">
              <w:rPr>
                <w:i/>
                <w:iCs/>
              </w:rPr>
              <w:t xml:space="preserve"> </w:t>
            </w:r>
            <w:r w:rsidR="00C84077" w:rsidRPr="002342A8">
              <w:rPr>
                <w:i/>
                <w:iCs/>
              </w:rPr>
              <w:t>December 2015</w:t>
            </w:r>
          </w:p>
        </w:tc>
        <w:tc>
          <w:tcPr>
            <w:tcW w:w="890" w:type="pct"/>
          </w:tcPr>
          <w:p w14:paraId="29E1F51F" w14:textId="767FA136" w:rsidR="00113C64" w:rsidRPr="00633E67" w:rsidRDefault="00C84077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F2015L02015</w:t>
            </w:r>
          </w:p>
        </w:tc>
      </w:tr>
      <w:tr w:rsidR="004B41CA" w14:paraId="71C19257" w14:textId="5C856E31" w:rsidTr="002342A8">
        <w:tc>
          <w:tcPr>
            <w:tcW w:w="501" w:type="pct"/>
          </w:tcPr>
          <w:p w14:paraId="761CE4FA" w14:textId="1958993E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4D893C1D" w14:textId="7B103F3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580 </w:t>
            </w:r>
            <w:r w:rsidR="00302483">
              <w:rPr>
                <w:i/>
                <w:iCs/>
              </w:rPr>
              <w:t>-</w:t>
            </w:r>
            <w:r w:rsidR="0030248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Management Representations </w:t>
            </w:r>
            <w:r w:rsidR="00302483">
              <w:rPr>
                <w:i/>
                <w:iCs/>
              </w:rPr>
              <w:t>-</w:t>
            </w:r>
            <w:r w:rsidR="00302483" w:rsidRPr="002342A8">
              <w:rPr>
                <w:i/>
                <w:iCs/>
              </w:rPr>
              <w:t xml:space="preserve"> </w:t>
            </w:r>
            <w:r w:rsidR="00CE01CC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24D3F097" w14:textId="2F2E970C" w:rsidR="00113C64" w:rsidRPr="003D6E39" w:rsidRDefault="002772ED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F2006L01398</w:t>
            </w:r>
          </w:p>
        </w:tc>
        <w:tc>
          <w:tcPr>
            <w:tcW w:w="1258" w:type="pct"/>
          </w:tcPr>
          <w:p w14:paraId="218E865E" w14:textId="52DD875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580 </w:t>
            </w:r>
            <w:r w:rsidR="00482D68">
              <w:rPr>
                <w:i/>
                <w:iCs/>
              </w:rPr>
              <w:t>-</w:t>
            </w:r>
            <w:r w:rsidR="00482D68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Written Representations </w:t>
            </w:r>
            <w:r w:rsidR="00482D68">
              <w:rPr>
                <w:i/>
                <w:iCs/>
              </w:rPr>
              <w:t>-</w:t>
            </w:r>
            <w:r w:rsidR="00482D68" w:rsidRPr="002342A8">
              <w:rPr>
                <w:i/>
                <w:iCs/>
              </w:rPr>
              <w:t xml:space="preserve"> </w:t>
            </w:r>
            <w:r w:rsidR="000A1255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05E13608" w14:textId="45A483D2" w:rsidR="00E46465" w:rsidRPr="00F47214" w:rsidRDefault="00206EEB" w:rsidP="006C3543">
            <w:pPr>
              <w:pStyle w:val="subsection"/>
              <w:spacing w:before="0" w:line="276" w:lineRule="auto"/>
              <w:ind w:left="0" w:firstLine="0"/>
              <w:rPr>
                <w:rFonts w:eastAsiaTheme="minorHAnsi" w:cstheme="minorBidi"/>
                <w:lang w:eastAsia="en-US"/>
              </w:rPr>
            </w:pPr>
            <w:r w:rsidRPr="002342A8">
              <w:t>F2009L04096</w:t>
            </w:r>
          </w:p>
        </w:tc>
      </w:tr>
      <w:tr w:rsidR="004B41CA" w14:paraId="52AB9D9A" w14:textId="2BE2776C" w:rsidTr="002342A8">
        <w:tc>
          <w:tcPr>
            <w:tcW w:w="501" w:type="pct"/>
          </w:tcPr>
          <w:p w14:paraId="57FA4FF2" w14:textId="73C3E16A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8D9D8D9" w14:textId="51B7C9D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600 </w:t>
            </w:r>
            <w:r w:rsidR="00B83982">
              <w:rPr>
                <w:i/>
                <w:iCs/>
              </w:rPr>
              <w:t>-</w:t>
            </w:r>
            <w:r w:rsidR="00B8398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Using the Work of Another Auditor </w:t>
            </w:r>
            <w:r w:rsidR="00B83982">
              <w:rPr>
                <w:i/>
                <w:iCs/>
              </w:rPr>
              <w:t>-</w:t>
            </w:r>
            <w:r w:rsidR="00B83982" w:rsidRPr="002342A8">
              <w:rPr>
                <w:i/>
                <w:iCs/>
              </w:rPr>
              <w:t xml:space="preserve"> </w:t>
            </w:r>
            <w:r w:rsidR="00CA24D3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1860BFD2" w14:textId="0BA8623B" w:rsidR="00113C64" w:rsidRPr="003D6E39" w:rsidRDefault="00702D63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F2006L01399</w:t>
            </w:r>
          </w:p>
        </w:tc>
        <w:tc>
          <w:tcPr>
            <w:tcW w:w="1258" w:type="pct"/>
          </w:tcPr>
          <w:p w14:paraId="7C178970" w14:textId="29BA56E0" w:rsidR="007F79D0" w:rsidRPr="002342A8" w:rsidRDefault="00113C64" w:rsidP="006C3543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600 </w:t>
            </w:r>
            <w:r w:rsidR="008338B2">
              <w:rPr>
                <w:i/>
                <w:iCs/>
              </w:rPr>
              <w:t>-</w:t>
            </w:r>
            <w:r w:rsidR="008338B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Special Considerations – Audits of a Group Financial Report (Including the Work of Component Auditors) </w:t>
            </w:r>
            <w:r w:rsidR="008338B2">
              <w:rPr>
                <w:i/>
                <w:iCs/>
              </w:rPr>
              <w:t>-</w:t>
            </w:r>
            <w:r w:rsidR="008338B2" w:rsidRPr="002342A8">
              <w:rPr>
                <w:i/>
                <w:iCs/>
              </w:rPr>
              <w:t xml:space="preserve"> </w:t>
            </w:r>
            <w:r w:rsidR="000F728B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2A0C2BA6" w14:textId="38982121" w:rsidR="00113C64" w:rsidRPr="00633E67" w:rsidRDefault="00E46465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F2009L04097</w:t>
            </w:r>
          </w:p>
        </w:tc>
      </w:tr>
      <w:tr w:rsidR="004B41CA" w14:paraId="619E73DF" w14:textId="2FF348BC" w:rsidTr="002342A8">
        <w:tc>
          <w:tcPr>
            <w:tcW w:w="501" w:type="pct"/>
          </w:tcPr>
          <w:p w14:paraId="1B3EA591" w14:textId="3F3BC708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4D6265BF" w14:textId="5CCD9E17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610 </w:t>
            </w:r>
            <w:r w:rsidR="00BF20A6">
              <w:rPr>
                <w:i/>
                <w:iCs/>
              </w:rPr>
              <w:t>-</w:t>
            </w:r>
            <w:r w:rsidR="00BF20A6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Considering the Work of Internal Audit </w:t>
            </w:r>
            <w:r w:rsidR="00BF20A6">
              <w:rPr>
                <w:i/>
                <w:iCs/>
              </w:rPr>
              <w:t>-</w:t>
            </w:r>
            <w:r w:rsidR="00BF20A6" w:rsidRPr="002342A8">
              <w:rPr>
                <w:i/>
                <w:iCs/>
              </w:rPr>
              <w:t xml:space="preserve"> </w:t>
            </w:r>
            <w:r w:rsidR="006A12FD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52E62175" w14:textId="429BD1F4" w:rsidR="00113C64" w:rsidRPr="00E3772E" w:rsidRDefault="00955134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F2006L01400</w:t>
            </w:r>
          </w:p>
        </w:tc>
        <w:tc>
          <w:tcPr>
            <w:tcW w:w="1258" w:type="pct"/>
          </w:tcPr>
          <w:p w14:paraId="640B8FB2" w14:textId="6D2782BE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610 </w:t>
            </w:r>
            <w:r w:rsidR="002D09DC">
              <w:rPr>
                <w:i/>
                <w:iCs/>
              </w:rPr>
              <w:t>-</w:t>
            </w:r>
            <w:r w:rsidR="002D09DC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Using the Work of Internal Auditors </w:t>
            </w:r>
            <w:r w:rsidR="002D09DC">
              <w:rPr>
                <w:i/>
                <w:iCs/>
              </w:rPr>
              <w:t>-</w:t>
            </w:r>
            <w:r w:rsidR="002D09DC" w:rsidRPr="002342A8">
              <w:rPr>
                <w:i/>
                <w:iCs/>
              </w:rPr>
              <w:t xml:space="preserve"> </w:t>
            </w:r>
            <w:r w:rsidR="008F6A1B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233A2E70" w14:textId="7B4A1FAE" w:rsidR="00113C64" w:rsidRPr="00633E67" w:rsidRDefault="00FB6F37" w:rsidP="006C3543">
            <w:pPr>
              <w:spacing w:line="240" w:lineRule="auto"/>
            </w:pPr>
            <w:r w:rsidRPr="002342A8">
              <w:t>F2009L04098</w:t>
            </w:r>
          </w:p>
        </w:tc>
      </w:tr>
      <w:tr w:rsidR="004B41CA" w14:paraId="4C2A49FB" w14:textId="0A1445DF" w:rsidTr="002342A8">
        <w:tc>
          <w:tcPr>
            <w:tcW w:w="501" w:type="pct"/>
          </w:tcPr>
          <w:p w14:paraId="72D02793" w14:textId="47F8B568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68B2472" w14:textId="79A93D07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610 </w:t>
            </w:r>
            <w:r w:rsidR="0097300B">
              <w:rPr>
                <w:i/>
                <w:iCs/>
              </w:rPr>
              <w:t>-</w:t>
            </w:r>
            <w:r w:rsidR="0097300B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Using the Work of Internal Auditors </w:t>
            </w:r>
            <w:r w:rsidR="0097300B">
              <w:rPr>
                <w:i/>
                <w:iCs/>
              </w:rPr>
              <w:t>-</w:t>
            </w:r>
            <w:r w:rsidR="0097300B" w:rsidRPr="002342A8">
              <w:rPr>
                <w:i/>
                <w:iCs/>
              </w:rPr>
              <w:t xml:space="preserve"> </w:t>
            </w:r>
            <w:r w:rsidR="00FB6F37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1301EE93" w14:textId="5F293ED1" w:rsidR="00113C64" w:rsidRPr="006C3543" w:rsidRDefault="00FB6F37" w:rsidP="006C3543">
            <w:pPr>
              <w:spacing w:line="240" w:lineRule="auto"/>
              <w:jc w:val="center"/>
              <w:rPr>
                <w:szCs w:val="22"/>
                <w:u w:val="single"/>
              </w:rPr>
            </w:pPr>
            <w:r w:rsidRPr="002342A8">
              <w:t>F2009L04098</w:t>
            </w:r>
          </w:p>
        </w:tc>
        <w:tc>
          <w:tcPr>
            <w:tcW w:w="1258" w:type="pct"/>
          </w:tcPr>
          <w:p w14:paraId="220541FD" w14:textId="7E496579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610 </w:t>
            </w:r>
            <w:r w:rsidR="005854F2">
              <w:rPr>
                <w:i/>
                <w:iCs/>
              </w:rPr>
              <w:t>-</w:t>
            </w:r>
            <w:r w:rsidR="005854F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Using the Work of Internal Auditors </w:t>
            </w:r>
            <w:r w:rsidR="005854F2">
              <w:rPr>
                <w:i/>
                <w:iCs/>
              </w:rPr>
              <w:t>-</w:t>
            </w:r>
            <w:r w:rsidR="005854F2" w:rsidRPr="002342A8">
              <w:rPr>
                <w:i/>
                <w:iCs/>
              </w:rPr>
              <w:t xml:space="preserve"> </w:t>
            </w:r>
            <w:r w:rsidR="00F51D68" w:rsidRPr="002342A8">
              <w:rPr>
                <w:i/>
                <w:iCs/>
              </w:rPr>
              <w:t>November 2013</w:t>
            </w:r>
          </w:p>
        </w:tc>
        <w:tc>
          <w:tcPr>
            <w:tcW w:w="890" w:type="pct"/>
          </w:tcPr>
          <w:p w14:paraId="46C944EB" w14:textId="2022D8F0" w:rsidR="00113C64" w:rsidRPr="00633E67" w:rsidRDefault="000F18FF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F2013L01938</w:t>
            </w:r>
          </w:p>
        </w:tc>
      </w:tr>
      <w:tr w:rsidR="004B41CA" w14:paraId="1903481F" w14:textId="3265BB19" w:rsidTr="002342A8">
        <w:tc>
          <w:tcPr>
            <w:tcW w:w="501" w:type="pct"/>
          </w:tcPr>
          <w:p w14:paraId="51D80F6C" w14:textId="73E93A90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68D4770D" w14:textId="55789C2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620 – Using the Work of an Expert </w:t>
            </w:r>
            <w:r w:rsidR="001A5FAB" w:rsidRPr="002342A8">
              <w:rPr>
                <w:i/>
                <w:iCs/>
              </w:rPr>
              <w:t>– April 2006</w:t>
            </w:r>
          </w:p>
        </w:tc>
        <w:tc>
          <w:tcPr>
            <w:tcW w:w="923" w:type="pct"/>
          </w:tcPr>
          <w:p w14:paraId="39E81F3D" w14:textId="0F0C398D" w:rsidR="00113C64" w:rsidRPr="00D50A5A" w:rsidRDefault="001A5FAB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F2006L01401</w:t>
            </w:r>
          </w:p>
        </w:tc>
        <w:tc>
          <w:tcPr>
            <w:tcW w:w="1258" w:type="pct"/>
          </w:tcPr>
          <w:p w14:paraId="16FACD5B" w14:textId="598ECA16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620 – Using the Work of an Auditor’s Expert </w:t>
            </w:r>
            <w:r w:rsidR="00566CF0" w:rsidRPr="002342A8">
              <w:rPr>
                <w:i/>
                <w:iCs/>
              </w:rPr>
              <w:t>-</w:t>
            </w:r>
            <w:r w:rsidRPr="002342A8">
              <w:rPr>
                <w:i/>
                <w:iCs/>
              </w:rPr>
              <w:t xml:space="preserve"> October 2009</w:t>
            </w:r>
          </w:p>
        </w:tc>
        <w:tc>
          <w:tcPr>
            <w:tcW w:w="890" w:type="pct"/>
          </w:tcPr>
          <w:p w14:paraId="03C76BC1" w14:textId="55EB93BE" w:rsidR="00113C64" w:rsidRPr="00633E67" w:rsidRDefault="00F41D36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F2009L04099</w:t>
            </w:r>
          </w:p>
        </w:tc>
      </w:tr>
      <w:tr w:rsidR="004B41CA" w14:paraId="77E659B9" w14:textId="147D6B09" w:rsidTr="002342A8">
        <w:tc>
          <w:tcPr>
            <w:tcW w:w="501" w:type="pct"/>
          </w:tcPr>
          <w:p w14:paraId="34E47315" w14:textId="498FD37D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B1FB6F5" w14:textId="48B085D8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700 </w:t>
            </w:r>
            <w:r w:rsidR="007264CA">
              <w:rPr>
                <w:i/>
                <w:iCs/>
              </w:rPr>
              <w:t>-</w:t>
            </w:r>
            <w:r w:rsidR="007264CA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Report on a </w:t>
            </w:r>
            <w:proofErr w:type="gramStart"/>
            <w:r w:rsidRPr="002342A8">
              <w:rPr>
                <w:i/>
                <w:iCs/>
              </w:rPr>
              <w:t>General Purpose</w:t>
            </w:r>
            <w:proofErr w:type="gramEnd"/>
            <w:r w:rsidRPr="002342A8">
              <w:rPr>
                <w:i/>
                <w:iCs/>
              </w:rPr>
              <w:t xml:space="preserve"> Financial Report </w:t>
            </w:r>
            <w:r w:rsidR="007264CA">
              <w:rPr>
                <w:i/>
                <w:iCs/>
              </w:rPr>
              <w:t>-</w:t>
            </w:r>
            <w:r w:rsidR="007264CA" w:rsidRPr="002342A8">
              <w:rPr>
                <w:i/>
                <w:iCs/>
              </w:rPr>
              <w:t xml:space="preserve"> </w:t>
            </w:r>
            <w:r w:rsidR="00427E78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4ABAB609" w14:textId="02DA1B01" w:rsidR="00113C64" w:rsidRPr="00D50A5A" w:rsidRDefault="00A25AA5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</w:t>
            </w:r>
            <w:r>
              <w:rPr>
                <w:szCs w:val="22"/>
              </w:rPr>
              <w:t>6L0</w:t>
            </w:r>
            <w:r w:rsidR="00427E78">
              <w:rPr>
                <w:szCs w:val="22"/>
              </w:rPr>
              <w:t>1402</w:t>
            </w:r>
          </w:p>
        </w:tc>
        <w:tc>
          <w:tcPr>
            <w:tcW w:w="1258" w:type="pct"/>
          </w:tcPr>
          <w:p w14:paraId="027B7ACD" w14:textId="52F2729A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700 </w:t>
            </w:r>
            <w:r w:rsidR="00395943">
              <w:rPr>
                <w:i/>
                <w:iCs/>
              </w:rPr>
              <w:t>-</w:t>
            </w:r>
            <w:r w:rsidR="0039594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Forming an Opinion and Reporting on a Financial Report </w:t>
            </w:r>
            <w:r w:rsidR="00395943">
              <w:rPr>
                <w:i/>
                <w:iCs/>
              </w:rPr>
              <w:t>-</w:t>
            </w:r>
            <w:r w:rsidR="00395943" w:rsidRPr="002342A8">
              <w:rPr>
                <w:i/>
                <w:iCs/>
              </w:rPr>
              <w:t xml:space="preserve"> </w:t>
            </w:r>
            <w:r w:rsidR="00B945F3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2A7FFA48" w14:textId="3F72AF53" w:rsidR="00113C64" w:rsidRPr="00633E67" w:rsidRDefault="00B945F3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F2009L04100</w:t>
            </w:r>
          </w:p>
        </w:tc>
      </w:tr>
      <w:tr w:rsidR="004B41CA" w14:paraId="2CFA66CF" w14:textId="0AB176F9" w:rsidTr="002342A8">
        <w:tc>
          <w:tcPr>
            <w:tcW w:w="501" w:type="pct"/>
          </w:tcPr>
          <w:p w14:paraId="1EFCD02B" w14:textId="2DBCCB9A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63CAC6B4" w14:textId="777E7C1D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700 </w:t>
            </w:r>
            <w:r w:rsidR="00173ACB">
              <w:rPr>
                <w:i/>
                <w:iCs/>
              </w:rPr>
              <w:t>-</w:t>
            </w:r>
            <w:r w:rsidR="00173ACB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Forming an Opinion and Reporting on a Financial Report</w:t>
            </w:r>
            <w:r w:rsidR="00FA330C" w:rsidRPr="002342A8">
              <w:rPr>
                <w:i/>
                <w:iCs/>
              </w:rPr>
              <w:t xml:space="preserve"> </w:t>
            </w:r>
            <w:r w:rsidR="00173ACB">
              <w:rPr>
                <w:i/>
                <w:iCs/>
              </w:rPr>
              <w:t>-</w:t>
            </w:r>
            <w:r w:rsidR="00173ACB" w:rsidRPr="002342A8">
              <w:rPr>
                <w:i/>
                <w:iCs/>
              </w:rPr>
              <w:t xml:space="preserve"> </w:t>
            </w:r>
            <w:r w:rsidR="00FA330C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7535D35C" w14:textId="082DBE7C" w:rsidR="00113C64" w:rsidRPr="00DD55A0" w:rsidRDefault="00BA43FA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</w:t>
            </w:r>
            <w:r>
              <w:rPr>
                <w:szCs w:val="22"/>
              </w:rPr>
              <w:t>09L04100</w:t>
            </w:r>
          </w:p>
        </w:tc>
        <w:tc>
          <w:tcPr>
            <w:tcW w:w="1258" w:type="pct"/>
          </w:tcPr>
          <w:p w14:paraId="0D5C8AC6" w14:textId="394230ED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700 </w:t>
            </w:r>
            <w:r w:rsidR="0006269B">
              <w:rPr>
                <w:i/>
                <w:iCs/>
              </w:rPr>
              <w:t>-</w:t>
            </w:r>
            <w:r w:rsidR="0006269B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Forming an Opinion and Reporting on a Financial Report </w:t>
            </w:r>
            <w:r w:rsidR="0006269B">
              <w:rPr>
                <w:i/>
                <w:iCs/>
              </w:rPr>
              <w:t>-</w:t>
            </w:r>
            <w:r w:rsidR="0006269B" w:rsidRPr="002342A8">
              <w:rPr>
                <w:i/>
                <w:iCs/>
              </w:rPr>
              <w:t xml:space="preserve"> </w:t>
            </w:r>
            <w:r w:rsidR="003125E5" w:rsidRPr="002342A8">
              <w:rPr>
                <w:i/>
                <w:iCs/>
              </w:rPr>
              <w:t>December 2015</w:t>
            </w:r>
          </w:p>
        </w:tc>
        <w:tc>
          <w:tcPr>
            <w:tcW w:w="890" w:type="pct"/>
          </w:tcPr>
          <w:p w14:paraId="552DE7A0" w14:textId="0F5B0577" w:rsidR="00113C64" w:rsidRPr="00633E67" w:rsidRDefault="00740CB6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F2015L02013</w:t>
            </w:r>
          </w:p>
        </w:tc>
      </w:tr>
      <w:tr w:rsidR="004B41CA" w14:paraId="140C1B9C" w14:textId="5D1BD5AA" w:rsidTr="002342A8">
        <w:tc>
          <w:tcPr>
            <w:tcW w:w="501" w:type="pct"/>
          </w:tcPr>
          <w:p w14:paraId="32B08A58" w14:textId="31ED58BC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9B80EE3" w14:textId="49FB78C0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701 </w:t>
            </w:r>
            <w:r w:rsidR="00694339">
              <w:rPr>
                <w:i/>
                <w:iCs/>
              </w:rPr>
              <w:t>-</w:t>
            </w:r>
            <w:r w:rsidR="00694339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Modifications to the Auditor’s Report </w:t>
            </w:r>
            <w:r w:rsidR="00694339">
              <w:rPr>
                <w:i/>
                <w:iCs/>
              </w:rPr>
              <w:t>-</w:t>
            </w:r>
            <w:r w:rsidR="00694339" w:rsidRPr="002342A8">
              <w:rPr>
                <w:i/>
                <w:iCs/>
              </w:rPr>
              <w:t xml:space="preserve"> </w:t>
            </w:r>
            <w:r w:rsidR="0027665D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651FE7CA" w14:textId="21E23C69" w:rsidR="00113C64" w:rsidRPr="00DD55A0" w:rsidRDefault="009027C6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</w:t>
            </w:r>
            <w:r w:rsidR="0027665D">
              <w:rPr>
                <w:szCs w:val="22"/>
              </w:rPr>
              <w:t>6L01403</w:t>
            </w:r>
          </w:p>
        </w:tc>
        <w:tc>
          <w:tcPr>
            <w:tcW w:w="1258" w:type="pct"/>
          </w:tcPr>
          <w:p w14:paraId="0B922886" w14:textId="6CE84D65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705 </w:t>
            </w:r>
            <w:r w:rsidR="00694339">
              <w:rPr>
                <w:i/>
                <w:iCs/>
              </w:rPr>
              <w:t>-</w:t>
            </w:r>
            <w:r w:rsidR="00694339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Modifications to the Opinion in the Independent Auditor’s Report </w:t>
            </w:r>
            <w:r w:rsidR="00694339">
              <w:rPr>
                <w:i/>
                <w:iCs/>
              </w:rPr>
              <w:t>-</w:t>
            </w:r>
            <w:r w:rsidR="00694339" w:rsidRPr="002342A8">
              <w:rPr>
                <w:i/>
                <w:iCs/>
              </w:rPr>
              <w:t xml:space="preserve"> </w:t>
            </w:r>
            <w:r w:rsidR="00F03CF4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0FE0D438" w14:textId="15276EAC" w:rsidR="00113C64" w:rsidRPr="00633E67" w:rsidRDefault="00474171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F2009L04101</w:t>
            </w:r>
          </w:p>
        </w:tc>
      </w:tr>
      <w:tr w:rsidR="004B41CA" w14:paraId="2E8B63E6" w14:textId="3F3A2CAE" w:rsidTr="002342A8">
        <w:tc>
          <w:tcPr>
            <w:tcW w:w="501" w:type="pct"/>
          </w:tcPr>
          <w:p w14:paraId="57B76D63" w14:textId="24CD87F0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32EC468F" w14:textId="170199E8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705 </w:t>
            </w:r>
            <w:r w:rsidR="00C4062E">
              <w:rPr>
                <w:i/>
                <w:iCs/>
              </w:rPr>
              <w:t>-</w:t>
            </w:r>
            <w:r w:rsidR="00C4062E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Modifications to the Opinion in the Independent Auditor’s Report </w:t>
            </w:r>
            <w:r w:rsidR="00C4062E">
              <w:rPr>
                <w:i/>
                <w:iCs/>
              </w:rPr>
              <w:t>-</w:t>
            </w:r>
            <w:r w:rsidR="00C4062E" w:rsidRPr="002342A8">
              <w:rPr>
                <w:i/>
                <w:iCs/>
              </w:rPr>
              <w:t xml:space="preserve"> </w:t>
            </w:r>
            <w:r w:rsidR="00282069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2D5B9C64" w14:textId="1558700A" w:rsidR="00113C64" w:rsidRPr="009140E9" w:rsidRDefault="00282069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E86E38">
              <w:rPr>
                <w:szCs w:val="22"/>
              </w:rPr>
              <w:t>F2009L04101</w:t>
            </w:r>
          </w:p>
        </w:tc>
        <w:tc>
          <w:tcPr>
            <w:tcW w:w="1258" w:type="pct"/>
          </w:tcPr>
          <w:p w14:paraId="27B8AE6E" w14:textId="6BBB667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705 </w:t>
            </w:r>
            <w:r w:rsidR="002E2C13">
              <w:rPr>
                <w:i/>
                <w:iCs/>
              </w:rPr>
              <w:t>-</w:t>
            </w:r>
            <w:r w:rsidR="002E2C1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Modifications to the Opinion in the Independent Auditor's Report </w:t>
            </w:r>
            <w:r w:rsidR="002E2C13">
              <w:rPr>
                <w:i/>
                <w:iCs/>
              </w:rPr>
              <w:t>-</w:t>
            </w:r>
            <w:r w:rsidR="002E2C13" w:rsidRPr="002342A8">
              <w:rPr>
                <w:i/>
                <w:iCs/>
              </w:rPr>
              <w:t xml:space="preserve"> </w:t>
            </w:r>
            <w:r w:rsidR="0022026D" w:rsidRPr="002342A8">
              <w:rPr>
                <w:i/>
                <w:iCs/>
              </w:rPr>
              <w:t>December 2015</w:t>
            </w:r>
          </w:p>
        </w:tc>
        <w:tc>
          <w:tcPr>
            <w:tcW w:w="890" w:type="pct"/>
          </w:tcPr>
          <w:p w14:paraId="35D0DBDD" w14:textId="26E8C67C" w:rsidR="00113C64" w:rsidRPr="00633E67" w:rsidRDefault="002F45FE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F2015L02017</w:t>
            </w:r>
          </w:p>
        </w:tc>
      </w:tr>
      <w:tr w:rsidR="004B41CA" w14:paraId="3AC3AA1F" w14:textId="288F8028" w:rsidTr="002342A8">
        <w:tc>
          <w:tcPr>
            <w:tcW w:w="501" w:type="pct"/>
          </w:tcPr>
          <w:p w14:paraId="1113D82B" w14:textId="4B134FB3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4158AD18" w14:textId="2BD1B175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706 </w:t>
            </w:r>
            <w:r w:rsidR="006C7E97">
              <w:rPr>
                <w:i/>
                <w:iCs/>
              </w:rPr>
              <w:t>-</w:t>
            </w:r>
            <w:r w:rsidR="006C7E97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Emphasis of Matter Paragraphs and Other Matter Paragraphs in the Independent Auditor’s Report </w:t>
            </w:r>
            <w:r w:rsidR="006C7E97">
              <w:rPr>
                <w:i/>
                <w:iCs/>
              </w:rPr>
              <w:t>-</w:t>
            </w:r>
            <w:r w:rsidR="006C7E97" w:rsidRPr="002342A8">
              <w:rPr>
                <w:i/>
                <w:iCs/>
              </w:rPr>
              <w:t xml:space="preserve"> </w:t>
            </w:r>
            <w:r w:rsidR="009D32A7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01F54E26" w14:textId="7F904558" w:rsidR="00113C64" w:rsidRPr="009140E9" w:rsidRDefault="00200222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</w:t>
            </w:r>
            <w:r>
              <w:rPr>
                <w:szCs w:val="22"/>
              </w:rPr>
              <w:t>09L04102</w:t>
            </w:r>
          </w:p>
        </w:tc>
        <w:tc>
          <w:tcPr>
            <w:tcW w:w="1258" w:type="pct"/>
          </w:tcPr>
          <w:p w14:paraId="28C8A195" w14:textId="39016E31" w:rsidR="00113C64" w:rsidRPr="002342A8" w:rsidRDefault="00113C64" w:rsidP="006F533B">
            <w:pPr>
              <w:pStyle w:val="subsection"/>
              <w:spacing w:before="0" w:after="192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706 </w:t>
            </w:r>
            <w:r w:rsidR="006E16C9">
              <w:rPr>
                <w:i/>
                <w:iCs/>
              </w:rPr>
              <w:t>-</w:t>
            </w:r>
            <w:r w:rsidR="006E16C9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Emphasis of Matter Paragraphs and Other Matter Paragraphs in the Independent Auditor’s Report </w:t>
            </w:r>
            <w:r w:rsidR="006E16C9">
              <w:rPr>
                <w:i/>
                <w:iCs/>
              </w:rPr>
              <w:t>-</w:t>
            </w:r>
            <w:r w:rsidR="006E16C9" w:rsidRPr="002342A8">
              <w:rPr>
                <w:i/>
                <w:iCs/>
              </w:rPr>
              <w:t xml:space="preserve"> </w:t>
            </w:r>
            <w:r w:rsidR="008429F0" w:rsidRPr="002342A8">
              <w:rPr>
                <w:i/>
                <w:iCs/>
              </w:rPr>
              <w:t>December 2015</w:t>
            </w:r>
          </w:p>
        </w:tc>
        <w:tc>
          <w:tcPr>
            <w:tcW w:w="890" w:type="pct"/>
          </w:tcPr>
          <w:p w14:paraId="24345453" w14:textId="7CCE6813" w:rsidR="00113C64" w:rsidRPr="00633E67" w:rsidRDefault="008429F0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F2015L02037</w:t>
            </w:r>
          </w:p>
        </w:tc>
      </w:tr>
      <w:tr w:rsidR="004B41CA" w14:paraId="031081D5" w14:textId="0693CD2C" w:rsidTr="002342A8">
        <w:tc>
          <w:tcPr>
            <w:tcW w:w="501" w:type="pct"/>
          </w:tcPr>
          <w:p w14:paraId="04ED3D9C" w14:textId="157BA7A0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1C612F5D" w14:textId="51E2FE16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710 </w:t>
            </w:r>
            <w:r w:rsidR="00242F11">
              <w:rPr>
                <w:i/>
                <w:iCs/>
              </w:rPr>
              <w:t>-</w:t>
            </w:r>
            <w:r w:rsidR="00242F11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Comparatives </w:t>
            </w:r>
            <w:r w:rsidR="00242F11">
              <w:rPr>
                <w:i/>
                <w:iCs/>
              </w:rPr>
              <w:t>-</w:t>
            </w:r>
            <w:r w:rsidR="00242F11" w:rsidRPr="002342A8">
              <w:rPr>
                <w:i/>
                <w:iCs/>
              </w:rPr>
              <w:t xml:space="preserve"> </w:t>
            </w:r>
            <w:r w:rsidR="00A41736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5762C445" w14:textId="2DEFB64E" w:rsidR="00113C64" w:rsidRPr="009140E9" w:rsidRDefault="00E57D0C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</w:t>
            </w:r>
            <w:r>
              <w:rPr>
                <w:szCs w:val="22"/>
              </w:rPr>
              <w:t>6L01404</w:t>
            </w:r>
          </w:p>
        </w:tc>
        <w:tc>
          <w:tcPr>
            <w:tcW w:w="1258" w:type="pct"/>
          </w:tcPr>
          <w:p w14:paraId="6DF1B87A" w14:textId="142AA31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710 </w:t>
            </w:r>
            <w:r w:rsidR="00CE039E">
              <w:rPr>
                <w:i/>
                <w:iCs/>
              </w:rPr>
              <w:t>-</w:t>
            </w:r>
            <w:r w:rsidR="00CE039E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Comparative Information </w:t>
            </w:r>
            <w:r w:rsidR="00CE039E">
              <w:rPr>
                <w:i/>
                <w:iCs/>
              </w:rPr>
              <w:t>-</w:t>
            </w:r>
            <w:r w:rsidR="00CE039E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Corresponding Figures and Comparative Financial Reports </w:t>
            </w:r>
            <w:r w:rsidR="00CE039E">
              <w:rPr>
                <w:i/>
                <w:iCs/>
              </w:rPr>
              <w:t>-</w:t>
            </w:r>
            <w:r w:rsidR="00CE039E" w:rsidRPr="002342A8">
              <w:rPr>
                <w:i/>
                <w:iCs/>
              </w:rPr>
              <w:t xml:space="preserve"> </w:t>
            </w:r>
            <w:r w:rsidR="00FD1309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6F32BC5E" w14:textId="0E7C5A9A" w:rsidR="00113C64" w:rsidRPr="00633E67" w:rsidRDefault="00844071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F2009L04103</w:t>
            </w:r>
          </w:p>
        </w:tc>
      </w:tr>
      <w:tr w:rsidR="004B41CA" w14:paraId="2E826300" w14:textId="08714283" w:rsidTr="002342A8">
        <w:tc>
          <w:tcPr>
            <w:tcW w:w="501" w:type="pct"/>
          </w:tcPr>
          <w:p w14:paraId="3B56457F" w14:textId="53AC8722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77B4EF14" w14:textId="5FB8D6B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720 </w:t>
            </w:r>
            <w:r w:rsidR="00007A6A">
              <w:rPr>
                <w:i/>
                <w:iCs/>
              </w:rPr>
              <w:t>-</w:t>
            </w:r>
            <w:r w:rsidR="00007A6A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Other Information in Documents Containing Audited Financial Reports </w:t>
            </w:r>
            <w:r w:rsidR="00007A6A">
              <w:rPr>
                <w:i/>
                <w:iCs/>
              </w:rPr>
              <w:t>-</w:t>
            </w:r>
            <w:r w:rsidR="00007A6A" w:rsidRPr="002342A8">
              <w:rPr>
                <w:i/>
                <w:iCs/>
              </w:rPr>
              <w:t xml:space="preserve"> </w:t>
            </w:r>
            <w:r w:rsidR="00793278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7344B937" w14:textId="65CE50A9" w:rsidR="00113C64" w:rsidRPr="009140E9" w:rsidRDefault="00BC697C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F2006L01405</w:t>
            </w:r>
          </w:p>
        </w:tc>
        <w:tc>
          <w:tcPr>
            <w:tcW w:w="1258" w:type="pct"/>
          </w:tcPr>
          <w:p w14:paraId="286B1677" w14:textId="55A198E2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720 </w:t>
            </w:r>
            <w:r w:rsidR="00620EDA">
              <w:rPr>
                <w:i/>
                <w:iCs/>
              </w:rPr>
              <w:t>-</w:t>
            </w:r>
            <w:r w:rsidR="00620EDA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Responsibilities Relating to Other Information in Documents Containing an Audited Financial Report </w:t>
            </w:r>
            <w:r w:rsidR="00C143F2">
              <w:rPr>
                <w:i/>
                <w:iCs/>
              </w:rPr>
              <w:t>-</w:t>
            </w:r>
            <w:r w:rsidR="00C143F2" w:rsidRPr="002342A8">
              <w:rPr>
                <w:i/>
                <w:iCs/>
              </w:rPr>
              <w:t xml:space="preserve"> </w:t>
            </w:r>
            <w:r w:rsidR="006D3345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7C113F7A" w14:textId="1577D866" w:rsidR="00113C64" w:rsidRPr="00633E67" w:rsidRDefault="006D3345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F2009L04104</w:t>
            </w:r>
          </w:p>
        </w:tc>
      </w:tr>
      <w:tr w:rsidR="004B41CA" w14:paraId="387095B6" w14:textId="3CBD2BBF" w:rsidTr="002342A8">
        <w:tc>
          <w:tcPr>
            <w:tcW w:w="501" w:type="pct"/>
          </w:tcPr>
          <w:p w14:paraId="6846F2B3" w14:textId="31B581DE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04D99A9E" w14:textId="65111D80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720 </w:t>
            </w:r>
            <w:r w:rsidR="0033482D">
              <w:rPr>
                <w:i/>
                <w:iCs/>
              </w:rPr>
              <w:t>-</w:t>
            </w:r>
            <w:r w:rsidR="0033482D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Responsibilities Relating to Other Information in Documents Containing an Audited Financial Report </w:t>
            </w:r>
            <w:r w:rsidR="005A785E">
              <w:rPr>
                <w:i/>
                <w:iCs/>
              </w:rPr>
              <w:t>-</w:t>
            </w:r>
            <w:r w:rsidR="005A785E" w:rsidRPr="002342A8">
              <w:rPr>
                <w:i/>
                <w:iCs/>
              </w:rPr>
              <w:t xml:space="preserve"> </w:t>
            </w:r>
            <w:r w:rsidR="00544326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2B0D4DDB" w14:textId="48EA8659" w:rsidR="00113C64" w:rsidRPr="008A4BE2" w:rsidRDefault="00544326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 w:rsidRPr="002342A8">
              <w:t>F2009L04104</w:t>
            </w:r>
          </w:p>
        </w:tc>
        <w:tc>
          <w:tcPr>
            <w:tcW w:w="1258" w:type="pct"/>
          </w:tcPr>
          <w:p w14:paraId="3595FED6" w14:textId="586EF523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720 </w:t>
            </w:r>
            <w:r w:rsidR="005A785E">
              <w:rPr>
                <w:i/>
                <w:iCs/>
              </w:rPr>
              <w:t>-</w:t>
            </w:r>
            <w:r w:rsidR="005A785E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Auditor's Responsibilities Relating to Other Information </w:t>
            </w:r>
            <w:r w:rsidR="005A785E">
              <w:rPr>
                <w:i/>
                <w:iCs/>
              </w:rPr>
              <w:t>-</w:t>
            </w:r>
            <w:r w:rsidR="005A785E" w:rsidRPr="002342A8">
              <w:rPr>
                <w:i/>
                <w:iCs/>
              </w:rPr>
              <w:t xml:space="preserve"> </w:t>
            </w:r>
            <w:r w:rsidR="00242342" w:rsidRPr="002342A8">
              <w:rPr>
                <w:i/>
                <w:iCs/>
              </w:rPr>
              <w:t>December 2015</w:t>
            </w:r>
          </w:p>
        </w:tc>
        <w:tc>
          <w:tcPr>
            <w:tcW w:w="890" w:type="pct"/>
          </w:tcPr>
          <w:p w14:paraId="4044251D" w14:textId="37773C42" w:rsidR="00113C64" w:rsidRPr="00633E67" w:rsidRDefault="00242342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F2015L02027</w:t>
            </w:r>
          </w:p>
        </w:tc>
      </w:tr>
      <w:tr w:rsidR="004B41CA" w14:paraId="18A7EBB5" w14:textId="1150A480" w:rsidTr="002342A8">
        <w:tc>
          <w:tcPr>
            <w:tcW w:w="501" w:type="pct"/>
          </w:tcPr>
          <w:p w14:paraId="4377DE2A" w14:textId="744F8504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6892CA45" w14:textId="45C8684F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800 </w:t>
            </w:r>
            <w:r w:rsidR="008E35FE">
              <w:rPr>
                <w:i/>
                <w:iCs/>
              </w:rPr>
              <w:t>-</w:t>
            </w:r>
            <w:r w:rsidR="008E35FE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The Auditor’s Report on Special Purpose Audit Engagements </w:t>
            </w:r>
            <w:r w:rsidR="008E35FE">
              <w:rPr>
                <w:i/>
                <w:iCs/>
              </w:rPr>
              <w:t>-</w:t>
            </w:r>
            <w:r w:rsidR="008E35FE" w:rsidRPr="002342A8">
              <w:rPr>
                <w:i/>
                <w:iCs/>
              </w:rPr>
              <w:t xml:space="preserve"> </w:t>
            </w:r>
            <w:r w:rsidR="00F87EFE" w:rsidRPr="002342A8">
              <w:rPr>
                <w:i/>
                <w:iCs/>
              </w:rPr>
              <w:t>April 2006</w:t>
            </w:r>
          </w:p>
        </w:tc>
        <w:tc>
          <w:tcPr>
            <w:tcW w:w="923" w:type="pct"/>
          </w:tcPr>
          <w:p w14:paraId="6266B12D" w14:textId="375B961F" w:rsidR="00113C64" w:rsidRPr="00FB7AFF" w:rsidRDefault="004D695E" w:rsidP="00113C64">
            <w:pPr>
              <w:pStyle w:val="subsection"/>
              <w:spacing w:before="0" w:line="276" w:lineRule="auto"/>
              <w:ind w:left="0" w:firstLine="0"/>
              <w:jc w:val="center"/>
              <w:rPr>
                <w:color w:val="0000FF"/>
                <w:szCs w:val="22"/>
                <w:u w:val="single"/>
              </w:rPr>
            </w:pPr>
            <w:r w:rsidRPr="002342A8">
              <w:t>F200</w:t>
            </w:r>
            <w:r w:rsidR="0077033A">
              <w:rPr>
                <w:szCs w:val="22"/>
              </w:rPr>
              <w:t>6L01406</w:t>
            </w:r>
          </w:p>
        </w:tc>
        <w:tc>
          <w:tcPr>
            <w:tcW w:w="1258" w:type="pct"/>
          </w:tcPr>
          <w:p w14:paraId="7628383B" w14:textId="3C47009A" w:rsidR="007F79D0" w:rsidRPr="002342A8" w:rsidRDefault="00113C64" w:rsidP="006F533B">
            <w:pPr>
              <w:pStyle w:val="subsection"/>
              <w:spacing w:before="0" w:after="24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800 </w:t>
            </w:r>
            <w:r w:rsidR="00B07E95">
              <w:rPr>
                <w:i/>
                <w:iCs/>
              </w:rPr>
              <w:t>-</w:t>
            </w:r>
            <w:r w:rsidR="00B07E9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Special Considerations </w:t>
            </w:r>
            <w:r w:rsidR="00B07E95">
              <w:rPr>
                <w:i/>
                <w:iCs/>
              </w:rPr>
              <w:t>-</w:t>
            </w:r>
            <w:r w:rsidR="00B07E95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Audits of Financial Reports Prepared in Accordance with Special Purpose Frameworks </w:t>
            </w:r>
            <w:r w:rsidR="003F24B3">
              <w:rPr>
                <w:i/>
                <w:iCs/>
              </w:rPr>
              <w:t>-</w:t>
            </w:r>
            <w:r w:rsidR="003F24B3" w:rsidRPr="002342A8">
              <w:rPr>
                <w:i/>
                <w:iCs/>
              </w:rPr>
              <w:t xml:space="preserve"> </w:t>
            </w:r>
            <w:r w:rsidR="00446ACA" w:rsidRPr="002342A8">
              <w:rPr>
                <w:i/>
                <w:iCs/>
              </w:rPr>
              <w:t>October 2009</w:t>
            </w:r>
          </w:p>
        </w:tc>
        <w:tc>
          <w:tcPr>
            <w:tcW w:w="890" w:type="pct"/>
          </w:tcPr>
          <w:p w14:paraId="5DC3899B" w14:textId="04ADE57F" w:rsidR="00113C64" w:rsidRPr="00633E67" w:rsidRDefault="00E35218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F2009L04106</w:t>
            </w:r>
          </w:p>
        </w:tc>
      </w:tr>
      <w:tr w:rsidR="004B41CA" w14:paraId="0AF7439C" w14:textId="3182E79C" w:rsidTr="002342A8">
        <w:tc>
          <w:tcPr>
            <w:tcW w:w="501" w:type="pct"/>
          </w:tcPr>
          <w:p w14:paraId="36B831C8" w14:textId="1E49EDE3" w:rsidR="00113C64" w:rsidRDefault="00113C64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35AA02B" w14:textId="01979469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800 </w:t>
            </w:r>
            <w:r w:rsidR="00512063">
              <w:rPr>
                <w:i/>
                <w:iCs/>
              </w:rPr>
              <w:t>-</w:t>
            </w:r>
            <w:r w:rsidR="0051206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Special Considerations </w:t>
            </w:r>
            <w:r w:rsidR="00512063">
              <w:rPr>
                <w:i/>
                <w:iCs/>
              </w:rPr>
              <w:t>-</w:t>
            </w:r>
            <w:r w:rsidR="00512063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Audits of Financial Reports Prepared in Accordance with Special Purpose Frameworks </w:t>
            </w:r>
            <w:r w:rsidR="00F35112">
              <w:rPr>
                <w:i/>
                <w:iCs/>
              </w:rPr>
              <w:t>-</w:t>
            </w:r>
            <w:r w:rsidR="00F35112" w:rsidRPr="002342A8">
              <w:rPr>
                <w:i/>
                <w:iCs/>
              </w:rPr>
              <w:t xml:space="preserve"> </w:t>
            </w:r>
            <w:r w:rsidR="00C45240"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56BF7BA5" w14:textId="1E5F4549" w:rsidR="00113C64" w:rsidRPr="000832F2" w:rsidRDefault="00CC6AEB" w:rsidP="00113C64">
            <w:pPr>
              <w:pStyle w:val="subsection"/>
              <w:spacing w:before="0" w:line="276" w:lineRule="auto"/>
              <w:ind w:left="0" w:firstLine="0"/>
              <w:jc w:val="center"/>
              <w:rPr>
                <w:szCs w:val="22"/>
                <w:u w:val="single"/>
              </w:rPr>
            </w:pPr>
            <w:r w:rsidRPr="00E86E38">
              <w:t>F2009L04106</w:t>
            </w:r>
          </w:p>
        </w:tc>
        <w:tc>
          <w:tcPr>
            <w:tcW w:w="1258" w:type="pct"/>
          </w:tcPr>
          <w:p w14:paraId="6C0A7311" w14:textId="3CC047BC" w:rsidR="00113C64" w:rsidRPr="002342A8" w:rsidRDefault="00113C64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ASA 800 </w:t>
            </w:r>
            <w:r w:rsidR="00F35112">
              <w:rPr>
                <w:i/>
                <w:iCs/>
              </w:rPr>
              <w:t>-</w:t>
            </w:r>
            <w:r w:rsidR="00F35112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Special Considerations–Audits of Financial Reports Prepared in Accordance with Special Purpose Frameworks </w:t>
            </w:r>
            <w:r w:rsidR="00F35112">
              <w:rPr>
                <w:i/>
                <w:iCs/>
              </w:rPr>
              <w:t>-</w:t>
            </w:r>
            <w:r w:rsidR="00F35112" w:rsidRPr="002342A8">
              <w:rPr>
                <w:i/>
                <w:iCs/>
              </w:rPr>
              <w:t xml:space="preserve"> </w:t>
            </w:r>
            <w:r w:rsidR="00413C54" w:rsidRPr="002342A8">
              <w:rPr>
                <w:i/>
                <w:iCs/>
              </w:rPr>
              <w:t>Jul</w:t>
            </w:r>
            <w:r w:rsidR="00067F50" w:rsidRPr="002342A8">
              <w:rPr>
                <w:i/>
                <w:iCs/>
              </w:rPr>
              <w:t>y</w:t>
            </w:r>
            <w:r w:rsidR="00413C54" w:rsidRPr="002342A8">
              <w:rPr>
                <w:i/>
                <w:iCs/>
              </w:rPr>
              <w:t xml:space="preserve"> 2016</w:t>
            </w:r>
          </w:p>
        </w:tc>
        <w:tc>
          <w:tcPr>
            <w:tcW w:w="890" w:type="pct"/>
          </w:tcPr>
          <w:p w14:paraId="05FC1F85" w14:textId="23AFF326" w:rsidR="00113C64" w:rsidRPr="00633E67" w:rsidRDefault="00D2248F" w:rsidP="00113C64">
            <w:pPr>
              <w:pStyle w:val="subsection"/>
              <w:spacing w:before="0" w:line="276" w:lineRule="auto"/>
              <w:ind w:left="0" w:firstLine="0"/>
            </w:pPr>
            <w:r w:rsidRPr="002342A8">
              <w:t>F2016L01268</w:t>
            </w:r>
          </w:p>
        </w:tc>
      </w:tr>
      <w:tr w:rsidR="00592B49" w14:paraId="2239CEFB" w14:textId="77777777" w:rsidTr="004B41CA">
        <w:tc>
          <w:tcPr>
            <w:tcW w:w="501" w:type="pct"/>
          </w:tcPr>
          <w:p w14:paraId="7FFABDB7" w14:textId="77777777" w:rsidR="00592B49" w:rsidDel="0052486A" w:rsidRDefault="00592B49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514D0067" w14:textId="505294AE" w:rsidR="00592B49" w:rsidRPr="002342A8" w:rsidRDefault="00F7407B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>ASRE 2410 - Review of an Interim Financial Report Performed by the Independent Auditor of the Entity - April 2006</w:t>
            </w:r>
          </w:p>
        </w:tc>
        <w:tc>
          <w:tcPr>
            <w:tcW w:w="923" w:type="pct"/>
          </w:tcPr>
          <w:p w14:paraId="1215510D" w14:textId="203C7649" w:rsidR="00592B49" w:rsidRPr="00E86E38" w:rsidRDefault="004879CD" w:rsidP="00113C64">
            <w:pPr>
              <w:pStyle w:val="subsection"/>
              <w:spacing w:before="0" w:line="276" w:lineRule="auto"/>
              <w:ind w:left="0" w:firstLine="0"/>
              <w:jc w:val="center"/>
            </w:pPr>
            <w:r>
              <w:t>F2006L0</w:t>
            </w:r>
            <w:r w:rsidR="009F31BD">
              <w:t>1407</w:t>
            </w:r>
          </w:p>
        </w:tc>
        <w:tc>
          <w:tcPr>
            <w:tcW w:w="1258" w:type="pct"/>
          </w:tcPr>
          <w:p w14:paraId="56D32D33" w14:textId="2F9F04A1" w:rsidR="00592B49" w:rsidRPr="002342A8" w:rsidRDefault="009F31BD" w:rsidP="00113C64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ASRE 2410 </w:t>
            </w:r>
            <w:r w:rsidR="008352D4">
              <w:rPr>
                <w:i/>
                <w:iCs/>
              </w:rPr>
              <w:t>-</w:t>
            </w:r>
            <w:r w:rsidR="008352D4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Review of a Financial Report </w:t>
            </w:r>
            <w:r w:rsidR="002A631F">
              <w:rPr>
                <w:i/>
                <w:iCs/>
              </w:rPr>
              <w:t xml:space="preserve">Performed </w:t>
            </w:r>
            <w:r w:rsidRPr="002342A8">
              <w:rPr>
                <w:i/>
                <w:iCs/>
              </w:rPr>
              <w:t xml:space="preserve">by the Independent Auditor of the Entity </w:t>
            </w:r>
            <w:r w:rsidR="002A631F">
              <w:rPr>
                <w:i/>
                <w:iCs/>
              </w:rPr>
              <w:t>-</w:t>
            </w:r>
            <w:r w:rsidR="002A631F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October 200</w:t>
            </w:r>
            <w:r w:rsidR="00D2248F" w:rsidRPr="002342A8">
              <w:rPr>
                <w:i/>
                <w:iCs/>
              </w:rPr>
              <w:t>9</w:t>
            </w:r>
          </w:p>
        </w:tc>
        <w:tc>
          <w:tcPr>
            <w:tcW w:w="890" w:type="pct"/>
          </w:tcPr>
          <w:p w14:paraId="7E79D052" w14:textId="5717A5D2" w:rsidR="00592B49" w:rsidRDefault="000072FE" w:rsidP="00113C64">
            <w:pPr>
              <w:pStyle w:val="subsection"/>
              <w:spacing w:before="0" w:line="276" w:lineRule="auto"/>
              <w:ind w:left="0" w:firstLine="0"/>
            </w:pPr>
            <w:r>
              <w:t>F2009L04107</w:t>
            </w:r>
          </w:p>
        </w:tc>
      </w:tr>
      <w:tr w:rsidR="00A63D61" w14:paraId="5A2EF285" w14:textId="77777777" w:rsidTr="004B41CA">
        <w:tc>
          <w:tcPr>
            <w:tcW w:w="501" w:type="pct"/>
          </w:tcPr>
          <w:p w14:paraId="44989373" w14:textId="77777777" w:rsidR="00A63D61" w:rsidDel="0052486A" w:rsidRDefault="00A63D61" w:rsidP="002342A8">
            <w:pPr>
              <w:pStyle w:val="subsection"/>
              <w:numPr>
                <w:ilvl w:val="0"/>
                <w:numId w:val="16"/>
              </w:numPr>
              <w:spacing w:before="0" w:line="276" w:lineRule="auto"/>
              <w:ind w:left="357" w:hanging="357"/>
            </w:pPr>
          </w:p>
        </w:tc>
        <w:tc>
          <w:tcPr>
            <w:tcW w:w="1428" w:type="pct"/>
          </w:tcPr>
          <w:p w14:paraId="2C5D719A" w14:textId="3A781DEE" w:rsidR="00A63D61" w:rsidRPr="002342A8" w:rsidRDefault="00A63D61" w:rsidP="00A63D61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ASRE 2410 </w:t>
            </w:r>
            <w:r w:rsidR="00A504A0">
              <w:rPr>
                <w:i/>
                <w:iCs/>
              </w:rPr>
              <w:t>-</w:t>
            </w:r>
            <w:r w:rsidR="00A504A0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 xml:space="preserve">Review of a Financial Report </w:t>
            </w:r>
            <w:r w:rsidR="00A504A0">
              <w:rPr>
                <w:i/>
                <w:iCs/>
              </w:rPr>
              <w:t xml:space="preserve">Performed </w:t>
            </w:r>
            <w:r w:rsidRPr="002342A8">
              <w:rPr>
                <w:i/>
                <w:iCs/>
              </w:rPr>
              <w:t xml:space="preserve">by the Independent Auditor of the Entity </w:t>
            </w:r>
            <w:r w:rsidR="00A504A0">
              <w:rPr>
                <w:i/>
                <w:iCs/>
              </w:rPr>
              <w:t>-</w:t>
            </w:r>
            <w:r w:rsidR="00A504A0" w:rsidRPr="002342A8">
              <w:rPr>
                <w:i/>
                <w:iCs/>
              </w:rPr>
              <w:t xml:space="preserve"> </w:t>
            </w:r>
            <w:r w:rsidRPr="002342A8">
              <w:rPr>
                <w:i/>
                <w:iCs/>
              </w:rPr>
              <w:t>October 2009</w:t>
            </w:r>
          </w:p>
        </w:tc>
        <w:tc>
          <w:tcPr>
            <w:tcW w:w="923" w:type="pct"/>
          </w:tcPr>
          <w:p w14:paraId="17DBFE15" w14:textId="7E31D10E" w:rsidR="00A63D61" w:rsidRPr="00E86E38" w:rsidRDefault="00A63D61" w:rsidP="00A63D61">
            <w:pPr>
              <w:pStyle w:val="subsection"/>
              <w:spacing w:before="0" w:line="276" w:lineRule="auto"/>
              <w:ind w:left="0" w:firstLine="0"/>
              <w:jc w:val="center"/>
            </w:pPr>
            <w:r>
              <w:t>F2009L04107</w:t>
            </w:r>
          </w:p>
        </w:tc>
        <w:tc>
          <w:tcPr>
            <w:tcW w:w="1258" w:type="pct"/>
          </w:tcPr>
          <w:p w14:paraId="6DAF3D00" w14:textId="2D21049D" w:rsidR="00A63D61" w:rsidRPr="002342A8" w:rsidRDefault="009B35A9" w:rsidP="00A63D61">
            <w:pPr>
              <w:pStyle w:val="subsection"/>
              <w:spacing w:before="0" w:line="276" w:lineRule="auto"/>
              <w:ind w:left="0" w:firstLine="0"/>
              <w:rPr>
                <w:i/>
                <w:iCs/>
              </w:rPr>
            </w:pPr>
            <w:r w:rsidRPr="002342A8">
              <w:rPr>
                <w:i/>
                <w:iCs/>
              </w:rPr>
              <w:t xml:space="preserve">Auditing Standard on Review Engagements </w:t>
            </w:r>
            <w:r w:rsidR="00B21F25" w:rsidRPr="002342A8">
              <w:rPr>
                <w:i/>
                <w:iCs/>
              </w:rPr>
              <w:t xml:space="preserve">ASRE 2410 Review of a Financial Report Performed by the Independent Auditor of the Entity (July </w:t>
            </w:r>
            <w:r w:rsidR="00E91BA9" w:rsidRPr="002342A8">
              <w:rPr>
                <w:i/>
                <w:iCs/>
              </w:rPr>
              <w:t>2020</w:t>
            </w:r>
            <w:r w:rsidR="006E5EB3">
              <w:rPr>
                <w:i/>
                <w:iCs/>
              </w:rPr>
              <w:t>)</w:t>
            </w:r>
          </w:p>
        </w:tc>
        <w:tc>
          <w:tcPr>
            <w:tcW w:w="890" w:type="pct"/>
          </w:tcPr>
          <w:p w14:paraId="76C40CE0" w14:textId="0F43383B" w:rsidR="00A63D61" w:rsidRDefault="00A803C3" w:rsidP="00A63D61">
            <w:pPr>
              <w:pStyle w:val="subsection"/>
              <w:spacing w:before="0" w:line="276" w:lineRule="auto"/>
              <w:ind w:left="0" w:firstLine="0"/>
            </w:pPr>
            <w:r>
              <w:t>F</w:t>
            </w:r>
            <w:r w:rsidR="00E91BA9">
              <w:t>2020L00909</w:t>
            </w:r>
          </w:p>
        </w:tc>
      </w:tr>
    </w:tbl>
    <w:p w14:paraId="52097067" w14:textId="22353D6C" w:rsidR="003F6F52" w:rsidRPr="00291D97" w:rsidRDefault="003F6F52" w:rsidP="002342A8">
      <w:pPr>
        <w:pStyle w:val="Blocks"/>
        <w:rPr>
          <w:rStyle w:val="CharChapNo"/>
        </w:rPr>
      </w:pPr>
    </w:p>
    <w:sectPr w:rsidR="003F6F52" w:rsidRPr="00291D97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E2664" w14:textId="77777777" w:rsidR="00193B57" w:rsidRDefault="00193B57" w:rsidP="0048364F">
      <w:pPr>
        <w:spacing w:line="240" w:lineRule="auto"/>
      </w:pPr>
      <w:r>
        <w:separator/>
      </w:r>
    </w:p>
  </w:endnote>
  <w:endnote w:type="continuationSeparator" w:id="0">
    <w:p w14:paraId="1613C6CC" w14:textId="77777777" w:rsidR="00193B57" w:rsidRDefault="00193B57" w:rsidP="0048364F">
      <w:pPr>
        <w:spacing w:line="240" w:lineRule="auto"/>
      </w:pPr>
      <w:r>
        <w:continuationSeparator/>
      </w:r>
    </w:p>
  </w:endnote>
  <w:endnote w:type="continuationNotice" w:id="1">
    <w:p w14:paraId="12DB847B" w14:textId="77777777" w:rsidR="00193B57" w:rsidRDefault="00193B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57BBF" w14:paraId="75D2984A" w14:textId="77777777" w:rsidTr="008D6496">
      <w:tc>
        <w:tcPr>
          <w:tcW w:w="5000" w:type="pct"/>
        </w:tcPr>
        <w:p w14:paraId="55569658" w14:textId="77777777" w:rsidR="00557BBF" w:rsidRDefault="00557BBF" w:rsidP="008D6496">
          <w:pPr>
            <w:rPr>
              <w:sz w:val="18"/>
            </w:rPr>
          </w:pPr>
        </w:p>
      </w:tc>
    </w:tr>
  </w:tbl>
  <w:p w14:paraId="2B29456C" w14:textId="77777777" w:rsidR="00557BBF" w:rsidRPr="005F1388" w:rsidRDefault="00557B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57BBF" w14:paraId="5DFF60A7" w14:textId="77777777" w:rsidTr="008D6496">
      <w:tc>
        <w:tcPr>
          <w:tcW w:w="5000" w:type="pct"/>
        </w:tcPr>
        <w:p w14:paraId="169B46FF" w14:textId="77777777" w:rsidR="00557BBF" w:rsidRDefault="00557BBF" w:rsidP="008D6496">
          <w:pPr>
            <w:rPr>
              <w:sz w:val="18"/>
            </w:rPr>
          </w:pPr>
        </w:p>
      </w:tc>
    </w:tr>
  </w:tbl>
  <w:p w14:paraId="292BD377" w14:textId="77777777" w:rsidR="00557BBF" w:rsidRPr="006D3667" w:rsidRDefault="00557BBF" w:rsidP="008D6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FEB6F" w14:textId="77777777" w:rsidR="00557BBF" w:rsidRPr="00E33C1C" w:rsidRDefault="00557BBF" w:rsidP="008D64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57BBF" w14:paraId="57E0DD1D" w14:textId="77777777" w:rsidTr="008D649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F87D2EB" w14:textId="77777777" w:rsidR="00557BBF" w:rsidRDefault="00557BBF" w:rsidP="008D64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8B37A28" w14:textId="53DE59C0" w:rsidR="00557BBF" w:rsidRDefault="00557BBF" w:rsidP="008D649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C2BF2">
            <w:rPr>
              <w:i/>
              <w:noProof/>
              <w:sz w:val="18"/>
            </w:rPr>
            <w:t>AUASB Repeal of Superseded Auditing Standards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86222E1" w14:textId="77777777" w:rsidR="00557BBF" w:rsidRDefault="00557BBF" w:rsidP="008D6496">
          <w:pPr>
            <w:spacing w:line="0" w:lineRule="atLeast"/>
            <w:jc w:val="right"/>
            <w:rPr>
              <w:sz w:val="18"/>
            </w:rPr>
          </w:pPr>
        </w:p>
      </w:tc>
    </w:tr>
    <w:tr w:rsidR="00557BBF" w14:paraId="67AFF32D" w14:textId="77777777" w:rsidTr="008D649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8F9765" w14:textId="77777777" w:rsidR="00557BBF" w:rsidRDefault="00557BBF" w:rsidP="008D6496">
          <w:pPr>
            <w:jc w:val="right"/>
            <w:rPr>
              <w:sz w:val="18"/>
            </w:rPr>
          </w:pPr>
        </w:p>
      </w:tc>
    </w:tr>
  </w:tbl>
  <w:p w14:paraId="6410FE5B" w14:textId="77777777" w:rsidR="00557BBF" w:rsidRPr="00ED79B6" w:rsidRDefault="00557BBF" w:rsidP="008D6496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4C15" w14:textId="77777777" w:rsidR="00557BBF" w:rsidRPr="00E33C1C" w:rsidRDefault="00557BBF" w:rsidP="008D64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57BBF" w14:paraId="633680AC" w14:textId="77777777" w:rsidTr="008D649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716BF8" w14:textId="77777777" w:rsidR="00557BBF" w:rsidRDefault="00557BBF" w:rsidP="008D649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47AE42" w14:textId="65571694" w:rsidR="00557BBF" w:rsidRPr="00B20990" w:rsidRDefault="00557BBF" w:rsidP="008D649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553E">
            <w:rPr>
              <w:i/>
              <w:noProof/>
              <w:sz w:val="18"/>
            </w:rPr>
            <w:t>AUASB Repeal of Superseded Auditing Standards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BF50E68" w14:textId="77777777" w:rsidR="00557BBF" w:rsidRDefault="00557BBF" w:rsidP="008D64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6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7BBF" w14:paraId="5AC38CEE" w14:textId="77777777" w:rsidTr="008D649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F33EF8" w14:textId="77777777" w:rsidR="00557BBF" w:rsidRDefault="00557BBF" w:rsidP="008D6496">
          <w:pPr>
            <w:rPr>
              <w:sz w:val="18"/>
            </w:rPr>
          </w:pPr>
        </w:p>
      </w:tc>
    </w:tr>
  </w:tbl>
  <w:p w14:paraId="0EC3891B" w14:textId="5564626B" w:rsidR="00557BBF" w:rsidRPr="00541827" w:rsidRDefault="00557BBF" w:rsidP="002342A8">
    <w:pPr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E10EE" w14:textId="77777777" w:rsidR="00557BBF" w:rsidRPr="00E33C1C" w:rsidRDefault="00557B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7BBF" w14:paraId="66BD30A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0C76EB" w14:textId="77777777" w:rsidR="00557BBF" w:rsidRDefault="00557BB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6E1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3AE3F9" w14:textId="45891110" w:rsidR="00557BBF" w:rsidRDefault="00557B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553E">
            <w:rPr>
              <w:i/>
              <w:noProof/>
              <w:sz w:val="18"/>
            </w:rPr>
            <w:t>AUASB Repeal of Superseded Auditing Standards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488FB0" w14:textId="77777777" w:rsidR="00557BBF" w:rsidRDefault="00557BB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57BBF" w14:paraId="5C32226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01193E" w14:textId="77777777" w:rsidR="00557BBF" w:rsidRDefault="00557BBF" w:rsidP="00EE57E8">
          <w:pPr>
            <w:jc w:val="right"/>
            <w:rPr>
              <w:sz w:val="18"/>
            </w:rPr>
          </w:pPr>
        </w:p>
      </w:tc>
    </w:tr>
  </w:tbl>
  <w:p w14:paraId="0A5FDE09" w14:textId="77777777" w:rsidR="00557BBF" w:rsidRPr="00ED79B6" w:rsidRDefault="00557BB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9CAB" w14:textId="77777777" w:rsidR="00557BBF" w:rsidRPr="00E33C1C" w:rsidRDefault="00557B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7BBF" w14:paraId="172AFE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B91C24" w14:textId="77777777" w:rsidR="00557BBF" w:rsidRDefault="00557B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7990FC" w14:textId="7A63CF1F" w:rsidR="00557BBF" w:rsidRDefault="00557B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553E">
            <w:rPr>
              <w:i/>
              <w:noProof/>
              <w:sz w:val="18"/>
            </w:rPr>
            <w:t>AUASB Repeal of Superseded Auditing Standards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BBC96C" w14:textId="77777777" w:rsidR="00557BBF" w:rsidRDefault="00557B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6E1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7BBF" w14:paraId="60D0D53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7A7B15" w14:textId="77777777" w:rsidR="00557BBF" w:rsidRDefault="00557BBF" w:rsidP="00EE57E8">
          <w:pPr>
            <w:rPr>
              <w:sz w:val="18"/>
            </w:rPr>
          </w:pPr>
        </w:p>
      </w:tc>
    </w:tr>
  </w:tbl>
  <w:p w14:paraId="57E999CA" w14:textId="44A4998E" w:rsidR="00557BBF" w:rsidRPr="00541827" w:rsidRDefault="00557BBF" w:rsidP="002342A8">
    <w:pPr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45CC6" w14:textId="77777777" w:rsidR="00557BBF" w:rsidRPr="00E33C1C" w:rsidRDefault="00557B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7BBF" w14:paraId="3B8DBE7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B7F870" w14:textId="77777777" w:rsidR="00557BBF" w:rsidRDefault="00557B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2B8BB" w14:textId="451CD07D" w:rsidR="00557BBF" w:rsidRDefault="00557BB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2BF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35A1D3" w14:textId="77777777" w:rsidR="00557BBF" w:rsidRDefault="00557B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7BBF" w14:paraId="5B19015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D1EA5E" w14:textId="008C6717" w:rsidR="00557BBF" w:rsidRDefault="00557BB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C2BF2">
            <w:rPr>
              <w:i/>
              <w:noProof/>
              <w:sz w:val="18"/>
            </w:rPr>
            <w:t>https://aasbauasb.sharepoint.com/sites/AUASBTechnicalGroup/Shared Documents/Board Meetings/2020/Mtg120_Oct2020/02-FINAL/Oct20_2.1_AUASB_repeal_instrument_Oct20_BO.docx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93C3B">
            <w:rPr>
              <w:i/>
              <w:noProof/>
              <w:sz w:val="18"/>
            </w:rPr>
            <w:t>11/11/2020 11:23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558E11" w14:textId="77777777" w:rsidR="00557BBF" w:rsidRPr="00ED79B6" w:rsidRDefault="00557BB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28522" w14:textId="77777777" w:rsidR="00193B57" w:rsidRDefault="00193B57" w:rsidP="0048364F">
      <w:pPr>
        <w:spacing w:line="240" w:lineRule="auto"/>
      </w:pPr>
      <w:r>
        <w:separator/>
      </w:r>
    </w:p>
  </w:footnote>
  <w:footnote w:type="continuationSeparator" w:id="0">
    <w:p w14:paraId="7095F9BF" w14:textId="77777777" w:rsidR="00193B57" w:rsidRDefault="00193B57" w:rsidP="0048364F">
      <w:pPr>
        <w:spacing w:line="240" w:lineRule="auto"/>
      </w:pPr>
      <w:r>
        <w:continuationSeparator/>
      </w:r>
    </w:p>
  </w:footnote>
  <w:footnote w:type="continuationNotice" w:id="1">
    <w:p w14:paraId="09021E2E" w14:textId="77777777" w:rsidR="00193B57" w:rsidRDefault="00193B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689A6" w14:textId="77777777" w:rsidR="00557BBF" w:rsidRPr="005F1388" w:rsidRDefault="00557B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1C475" w14:textId="77777777" w:rsidR="00557BBF" w:rsidRPr="005F1388" w:rsidRDefault="00557B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5349" w14:textId="77777777" w:rsidR="00557BBF" w:rsidRPr="005F1388" w:rsidRDefault="00557B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7860" w14:textId="77777777" w:rsidR="00557BBF" w:rsidRPr="00ED79B6" w:rsidRDefault="00557BBF" w:rsidP="008D649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1635F" w14:textId="77777777" w:rsidR="00557BBF" w:rsidRPr="00ED79B6" w:rsidRDefault="00557BBF" w:rsidP="008D649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2D61" w14:textId="77777777" w:rsidR="00557BBF" w:rsidRPr="00ED79B6" w:rsidRDefault="00557B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E43F0" w14:textId="77777777" w:rsidR="00557BBF" w:rsidRPr="00A961C4" w:rsidRDefault="00557B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4496" w14:textId="77777777" w:rsidR="00557BBF" w:rsidRPr="00A961C4" w:rsidRDefault="00557BB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2C5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2F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0F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EC7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61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00E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2EC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405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84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A9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3492"/>
    <w:multiLevelType w:val="hybridMultilevel"/>
    <w:tmpl w:val="FBB62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694032"/>
    <w:multiLevelType w:val="hybridMultilevel"/>
    <w:tmpl w:val="FBD83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CBD5090"/>
    <w:multiLevelType w:val="hybridMultilevel"/>
    <w:tmpl w:val="D8D61520"/>
    <w:lvl w:ilvl="0" w:tplc="1A0CA27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55"/>
    <w:rsid w:val="00000263"/>
    <w:rsid w:val="000006F7"/>
    <w:rsid w:val="00002BCC"/>
    <w:rsid w:val="000071EE"/>
    <w:rsid w:val="000072FE"/>
    <w:rsid w:val="00007A6A"/>
    <w:rsid w:val="000113BC"/>
    <w:rsid w:val="000136AF"/>
    <w:rsid w:val="0001678C"/>
    <w:rsid w:val="00016C54"/>
    <w:rsid w:val="0002364C"/>
    <w:rsid w:val="00031DBB"/>
    <w:rsid w:val="00037907"/>
    <w:rsid w:val="0004044E"/>
    <w:rsid w:val="0004190D"/>
    <w:rsid w:val="00046839"/>
    <w:rsid w:val="0005120E"/>
    <w:rsid w:val="00054577"/>
    <w:rsid w:val="00061224"/>
    <w:rsid w:val="000614BF"/>
    <w:rsid w:val="00061FCB"/>
    <w:rsid w:val="0006269B"/>
    <w:rsid w:val="00063F21"/>
    <w:rsid w:val="00064716"/>
    <w:rsid w:val="00064F6D"/>
    <w:rsid w:val="00065647"/>
    <w:rsid w:val="00067F50"/>
    <w:rsid w:val="0007169C"/>
    <w:rsid w:val="00077593"/>
    <w:rsid w:val="000832F2"/>
    <w:rsid w:val="00083F48"/>
    <w:rsid w:val="000924E0"/>
    <w:rsid w:val="00093849"/>
    <w:rsid w:val="000A1255"/>
    <w:rsid w:val="000A479A"/>
    <w:rsid w:val="000A554A"/>
    <w:rsid w:val="000A6284"/>
    <w:rsid w:val="000A7DF9"/>
    <w:rsid w:val="000B06C3"/>
    <w:rsid w:val="000C2BF2"/>
    <w:rsid w:val="000C54F9"/>
    <w:rsid w:val="000C7467"/>
    <w:rsid w:val="000D05EF"/>
    <w:rsid w:val="000D2EAD"/>
    <w:rsid w:val="000D35F6"/>
    <w:rsid w:val="000D3FB9"/>
    <w:rsid w:val="000D5485"/>
    <w:rsid w:val="000D7E55"/>
    <w:rsid w:val="000E0473"/>
    <w:rsid w:val="000E426C"/>
    <w:rsid w:val="000E568F"/>
    <w:rsid w:val="000E598E"/>
    <w:rsid w:val="000E5A3D"/>
    <w:rsid w:val="000F0525"/>
    <w:rsid w:val="000F0ADA"/>
    <w:rsid w:val="000F18FF"/>
    <w:rsid w:val="000F21C1"/>
    <w:rsid w:val="000F5EF4"/>
    <w:rsid w:val="000F728B"/>
    <w:rsid w:val="00101B4B"/>
    <w:rsid w:val="0010723D"/>
    <w:rsid w:val="0010745C"/>
    <w:rsid w:val="001122FF"/>
    <w:rsid w:val="001126D4"/>
    <w:rsid w:val="00113116"/>
    <w:rsid w:val="00113C64"/>
    <w:rsid w:val="00122C43"/>
    <w:rsid w:val="00125F57"/>
    <w:rsid w:val="00135663"/>
    <w:rsid w:val="00141EB2"/>
    <w:rsid w:val="001451E1"/>
    <w:rsid w:val="00152779"/>
    <w:rsid w:val="00152C17"/>
    <w:rsid w:val="00155FE1"/>
    <w:rsid w:val="00160BD7"/>
    <w:rsid w:val="00163272"/>
    <w:rsid w:val="001643C9"/>
    <w:rsid w:val="00165568"/>
    <w:rsid w:val="00166082"/>
    <w:rsid w:val="00166C2F"/>
    <w:rsid w:val="001716C9"/>
    <w:rsid w:val="00173ACB"/>
    <w:rsid w:val="001740B7"/>
    <w:rsid w:val="0017501E"/>
    <w:rsid w:val="00184261"/>
    <w:rsid w:val="001872C7"/>
    <w:rsid w:val="00193461"/>
    <w:rsid w:val="001939E1"/>
    <w:rsid w:val="00193B57"/>
    <w:rsid w:val="0019452E"/>
    <w:rsid w:val="00195382"/>
    <w:rsid w:val="0019581D"/>
    <w:rsid w:val="00195C5F"/>
    <w:rsid w:val="001A178D"/>
    <w:rsid w:val="001A3B9F"/>
    <w:rsid w:val="001A4403"/>
    <w:rsid w:val="001A5520"/>
    <w:rsid w:val="001A5FAB"/>
    <w:rsid w:val="001A65C0"/>
    <w:rsid w:val="001B281D"/>
    <w:rsid w:val="001B7A5D"/>
    <w:rsid w:val="001C2F2F"/>
    <w:rsid w:val="001C69C4"/>
    <w:rsid w:val="001D5F67"/>
    <w:rsid w:val="001E0A8D"/>
    <w:rsid w:val="001E3590"/>
    <w:rsid w:val="001E5407"/>
    <w:rsid w:val="001E7407"/>
    <w:rsid w:val="001F1A46"/>
    <w:rsid w:val="00200222"/>
    <w:rsid w:val="00200E40"/>
    <w:rsid w:val="00201D27"/>
    <w:rsid w:val="00203107"/>
    <w:rsid w:val="00205137"/>
    <w:rsid w:val="00206EEB"/>
    <w:rsid w:val="0021153A"/>
    <w:rsid w:val="002131EF"/>
    <w:rsid w:val="0022026D"/>
    <w:rsid w:val="002245A6"/>
    <w:rsid w:val="002302EA"/>
    <w:rsid w:val="002312AB"/>
    <w:rsid w:val="00233753"/>
    <w:rsid w:val="002342A8"/>
    <w:rsid w:val="00237614"/>
    <w:rsid w:val="00237D92"/>
    <w:rsid w:val="00240749"/>
    <w:rsid w:val="00242342"/>
    <w:rsid w:val="00242F11"/>
    <w:rsid w:val="002454FC"/>
    <w:rsid w:val="002468D7"/>
    <w:rsid w:val="00247E97"/>
    <w:rsid w:val="00253E0A"/>
    <w:rsid w:val="0025690E"/>
    <w:rsid w:val="00256C81"/>
    <w:rsid w:val="00267101"/>
    <w:rsid w:val="00270D02"/>
    <w:rsid w:val="0027665D"/>
    <w:rsid w:val="002772ED"/>
    <w:rsid w:val="00282069"/>
    <w:rsid w:val="00284872"/>
    <w:rsid w:val="00285CDD"/>
    <w:rsid w:val="00286166"/>
    <w:rsid w:val="00290DFD"/>
    <w:rsid w:val="00291167"/>
    <w:rsid w:val="00291D97"/>
    <w:rsid w:val="0029489E"/>
    <w:rsid w:val="00297ECB"/>
    <w:rsid w:val="002A12BE"/>
    <w:rsid w:val="002A5DB8"/>
    <w:rsid w:val="002A631F"/>
    <w:rsid w:val="002C152A"/>
    <w:rsid w:val="002C324D"/>
    <w:rsid w:val="002C7DC7"/>
    <w:rsid w:val="002D043A"/>
    <w:rsid w:val="002D09DC"/>
    <w:rsid w:val="002D0CD9"/>
    <w:rsid w:val="002D553E"/>
    <w:rsid w:val="002E13B6"/>
    <w:rsid w:val="002E2C13"/>
    <w:rsid w:val="002F45FE"/>
    <w:rsid w:val="002F4F27"/>
    <w:rsid w:val="0030176E"/>
    <w:rsid w:val="0030189F"/>
    <w:rsid w:val="00302483"/>
    <w:rsid w:val="003064AF"/>
    <w:rsid w:val="00311A97"/>
    <w:rsid w:val="003125E5"/>
    <w:rsid w:val="00312D35"/>
    <w:rsid w:val="00314078"/>
    <w:rsid w:val="00314AD1"/>
    <w:rsid w:val="0031713F"/>
    <w:rsid w:val="00317ECC"/>
    <w:rsid w:val="00320272"/>
    <w:rsid w:val="00320714"/>
    <w:rsid w:val="00320898"/>
    <w:rsid w:val="003222D1"/>
    <w:rsid w:val="00323F0A"/>
    <w:rsid w:val="0032750F"/>
    <w:rsid w:val="00327532"/>
    <w:rsid w:val="003323AD"/>
    <w:rsid w:val="00332B98"/>
    <w:rsid w:val="0033482D"/>
    <w:rsid w:val="003415D3"/>
    <w:rsid w:val="003442F6"/>
    <w:rsid w:val="00346335"/>
    <w:rsid w:val="003514C7"/>
    <w:rsid w:val="00352B0F"/>
    <w:rsid w:val="003561B0"/>
    <w:rsid w:val="00372C93"/>
    <w:rsid w:val="00373C1A"/>
    <w:rsid w:val="00374DF5"/>
    <w:rsid w:val="00383233"/>
    <w:rsid w:val="00392E7E"/>
    <w:rsid w:val="00393D5C"/>
    <w:rsid w:val="00395943"/>
    <w:rsid w:val="00397893"/>
    <w:rsid w:val="003A15AC"/>
    <w:rsid w:val="003B0627"/>
    <w:rsid w:val="003B1515"/>
    <w:rsid w:val="003C5F2B"/>
    <w:rsid w:val="003C7D35"/>
    <w:rsid w:val="003D0BFE"/>
    <w:rsid w:val="003D5700"/>
    <w:rsid w:val="003D6E39"/>
    <w:rsid w:val="003F24B3"/>
    <w:rsid w:val="003F27FA"/>
    <w:rsid w:val="003F6F52"/>
    <w:rsid w:val="004022CA"/>
    <w:rsid w:val="00402E04"/>
    <w:rsid w:val="004060EB"/>
    <w:rsid w:val="00406799"/>
    <w:rsid w:val="004116CD"/>
    <w:rsid w:val="00413C54"/>
    <w:rsid w:val="00414ADE"/>
    <w:rsid w:val="00424CA9"/>
    <w:rsid w:val="004257BB"/>
    <w:rsid w:val="004257EE"/>
    <w:rsid w:val="00427E78"/>
    <w:rsid w:val="0043438D"/>
    <w:rsid w:val="00434F3E"/>
    <w:rsid w:val="00436121"/>
    <w:rsid w:val="00440946"/>
    <w:rsid w:val="0044291A"/>
    <w:rsid w:val="00446ACA"/>
    <w:rsid w:val="00450545"/>
    <w:rsid w:val="004600B0"/>
    <w:rsid w:val="00460499"/>
    <w:rsid w:val="00460FBA"/>
    <w:rsid w:val="00474171"/>
    <w:rsid w:val="00474835"/>
    <w:rsid w:val="00474B1D"/>
    <w:rsid w:val="004752D7"/>
    <w:rsid w:val="00477E8C"/>
    <w:rsid w:val="004819C7"/>
    <w:rsid w:val="00482D68"/>
    <w:rsid w:val="0048364F"/>
    <w:rsid w:val="004877FC"/>
    <w:rsid w:val="004879CD"/>
    <w:rsid w:val="00490F2E"/>
    <w:rsid w:val="00496684"/>
    <w:rsid w:val="00496F97"/>
    <w:rsid w:val="004A06DD"/>
    <w:rsid w:val="004A2865"/>
    <w:rsid w:val="004A53EA"/>
    <w:rsid w:val="004B1D4A"/>
    <w:rsid w:val="004B35E7"/>
    <w:rsid w:val="004B3F8F"/>
    <w:rsid w:val="004B41CA"/>
    <w:rsid w:val="004B7B30"/>
    <w:rsid w:val="004D695E"/>
    <w:rsid w:val="004E0D38"/>
    <w:rsid w:val="004F1FAC"/>
    <w:rsid w:val="004F2CC6"/>
    <w:rsid w:val="004F676E"/>
    <w:rsid w:val="004F71C0"/>
    <w:rsid w:val="00507A1C"/>
    <w:rsid w:val="00512063"/>
    <w:rsid w:val="0051493B"/>
    <w:rsid w:val="00516114"/>
    <w:rsid w:val="00516B8D"/>
    <w:rsid w:val="005216C2"/>
    <w:rsid w:val="0052486A"/>
    <w:rsid w:val="0052756C"/>
    <w:rsid w:val="00530230"/>
    <w:rsid w:val="00530CC9"/>
    <w:rsid w:val="00531B46"/>
    <w:rsid w:val="00537FBC"/>
    <w:rsid w:val="00541827"/>
    <w:rsid w:val="00541D73"/>
    <w:rsid w:val="00543469"/>
    <w:rsid w:val="00544326"/>
    <w:rsid w:val="00544342"/>
    <w:rsid w:val="00546FA3"/>
    <w:rsid w:val="005522AB"/>
    <w:rsid w:val="00553343"/>
    <w:rsid w:val="00557BBF"/>
    <w:rsid w:val="00557C7A"/>
    <w:rsid w:val="005615BD"/>
    <w:rsid w:val="005618CE"/>
    <w:rsid w:val="00562A58"/>
    <w:rsid w:val="0056541A"/>
    <w:rsid w:val="00566CF0"/>
    <w:rsid w:val="0057071E"/>
    <w:rsid w:val="005710C4"/>
    <w:rsid w:val="00574AB6"/>
    <w:rsid w:val="005778AC"/>
    <w:rsid w:val="00581211"/>
    <w:rsid w:val="00584811"/>
    <w:rsid w:val="00584DC0"/>
    <w:rsid w:val="00585011"/>
    <w:rsid w:val="005854F2"/>
    <w:rsid w:val="00591926"/>
    <w:rsid w:val="00592B49"/>
    <w:rsid w:val="00593AA6"/>
    <w:rsid w:val="00594161"/>
    <w:rsid w:val="00594749"/>
    <w:rsid w:val="00594956"/>
    <w:rsid w:val="005A7063"/>
    <w:rsid w:val="005A785E"/>
    <w:rsid w:val="005B0407"/>
    <w:rsid w:val="005B1555"/>
    <w:rsid w:val="005B2693"/>
    <w:rsid w:val="005B4067"/>
    <w:rsid w:val="005C0E6E"/>
    <w:rsid w:val="005C3F41"/>
    <w:rsid w:val="005C4EF0"/>
    <w:rsid w:val="005D0F83"/>
    <w:rsid w:val="005D5EA1"/>
    <w:rsid w:val="005D7A76"/>
    <w:rsid w:val="005E098C"/>
    <w:rsid w:val="005E1F8D"/>
    <w:rsid w:val="005E317F"/>
    <w:rsid w:val="005E430F"/>
    <w:rsid w:val="005E61D3"/>
    <w:rsid w:val="005F1CEF"/>
    <w:rsid w:val="005F3697"/>
    <w:rsid w:val="00600219"/>
    <w:rsid w:val="006049AC"/>
    <w:rsid w:val="006065DA"/>
    <w:rsid w:val="00606AA4"/>
    <w:rsid w:val="0061537F"/>
    <w:rsid w:val="00620EDA"/>
    <w:rsid w:val="006339C6"/>
    <w:rsid w:val="00633E67"/>
    <w:rsid w:val="00636A3A"/>
    <w:rsid w:val="00640402"/>
    <w:rsid w:val="00640F78"/>
    <w:rsid w:val="00644409"/>
    <w:rsid w:val="00644E41"/>
    <w:rsid w:val="006469D1"/>
    <w:rsid w:val="00651666"/>
    <w:rsid w:val="00655D6A"/>
    <w:rsid w:val="00656DE9"/>
    <w:rsid w:val="006627D7"/>
    <w:rsid w:val="00665962"/>
    <w:rsid w:val="00671AFE"/>
    <w:rsid w:val="00672876"/>
    <w:rsid w:val="00674AEA"/>
    <w:rsid w:val="00677CC2"/>
    <w:rsid w:val="00685F42"/>
    <w:rsid w:val="0069207B"/>
    <w:rsid w:val="00692B86"/>
    <w:rsid w:val="00694339"/>
    <w:rsid w:val="006A0DC9"/>
    <w:rsid w:val="006A12FD"/>
    <w:rsid w:val="006A1300"/>
    <w:rsid w:val="006A304E"/>
    <w:rsid w:val="006A6F3B"/>
    <w:rsid w:val="006A7984"/>
    <w:rsid w:val="006A7DF6"/>
    <w:rsid w:val="006B18B6"/>
    <w:rsid w:val="006B1CB8"/>
    <w:rsid w:val="006B7006"/>
    <w:rsid w:val="006C2B0A"/>
    <w:rsid w:val="006C3543"/>
    <w:rsid w:val="006C7E97"/>
    <w:rsid w:val="006C7F8C"/>
    <w:rsid w:val="006D0355"/>
    <w:rsid w:val="006D3345"/>
    <w:rsid w:val="006D3A21"/>
    <w:rsid w:val="006D65DC"/>
    <w:rsid w:val="006D7AB9"/>
    <w:rsid w:val="006E08DD"/>
    <w:rsid w:val="006E16C9"/>
    <w:rsid w:val="006E5EB3"/>
    <w:rsid w:val="006F491E"/>
    <w:rsid w:val="006F533B"/>
    <w:rsid w:val="00700B2C"/>
    <w:rsid w:val="00702D63"/>
    <w:rsid w:val="00713084"/>
    <w:rsid w:val="007152B5"/>
    <w:rsid w:val="00717463"/>
    <w:rsid w:val="00720FC2"/>
    <w:rsid w:val="00722E89"/>
    <w:rsid w:val="007264CA"/>
    <w:rsid w:val="00730943"/>
    <w:rsid w:val="00731E00"/>
    <w:rsid w:val="007339C7"/>
    <w:rsid w:val="00733F68"/>
    <w:rsid w:val="00740288"/>
    <w:rsid w:val="00740CB6"/>
    <w:rsid w:val="007440B7"/>
    <w:rsid w:val="00747993"/>
    <w:rsid w:val="007518EE"/>
    <w:rsid w:val="007520C0"/>
    <w:rsid w:val="00752F06"/>
    <w:rsid w:val="007602B5"/>
    <w:rsid w:val="00762757"/>
    <w:rsid w:val="00762C12"/>
    <w:rsid w:val="007634AD"/>
    <w:rsid w:val="0077033A"/>
    <w:rsid w:val="007715C9"/>
    <w:rsid w:val="00774EDD"/>
    <w:rsid w:val="007757EC"/>
    <w:rsid w:val="00787164"/>
    <w:rsid w:val="00793278"/>
    <w:rsid w:val="007936EE"/>
    <w:rsid w:val="007946A8"/>
    <w:rsid w:val="00795431"/>
    <w:rsid w:val="00796847"/>
    <w:rsid w:val="007A6863"/>
    <w:rsid w:val="007C78B4"/>
    <w:rsid w:val="007D2E0A"/>
    <w:rsid w:val="007D6D54"/>
    <w:rsid w:val="007E32B6"/>
    <w:rsid w:val="007E486B"/>
    <w:rsid w:val="007E4CA6"/>
    <w:rsid w:val="007E7D4A"/>
    <w:rsid w:val="007F48ED"/>
    <w:rsid w:val="007F5E3F"/>
    <w:rsid w:val="007F79D0"/>
    <w:rsid w:val="007F7D0E"/>
    <w:rsid w:val="00800E9B"/>
    <w:rsid w:val="00802E7F"/>
    <w:rsid w:val="00803436"/>
    <w:rsid w:val="008102B1"/>
    <w:rsid w:val="00812F45"/>
    <w:rsid w:val="0081392C"/>
    <w:rsid w:val="00825C00"/>
    <w:rsid w:val="008338B2"/>
    <w:rsid w:val="008346D6"/>
    <w:rsid w:val="008352D4"/>
    <w:rsid w:val="00836FE9"/>
    <w:rsid w:val="0084172C"/>
    <w:rsid w:val="008429F0"/>
    <w:rsid w:val="00844071"/>
    <w:rsid w:val="00844E7D"/>
    <w:rsid w:val="0085175E"/>
    <w:rsid w:val="00853892"/>
    <w:rsid w:val="008552C7"/>
    <w:rsid w:val="00856A31"/>
    <w:rsid w:val="0085783F"/>
    <w:rsid w:val="00857AF3"/>
    <w:rsid w:val="008754D0"/>
    <w:rsid w:val="00877C69"/>
    <w:rsid w:val="00877D48"/>
    <w:rsid w:val="0088345B"/>
    <w:rsid w:val="008A16A5"/>
    <w:rsid w:val="008A4BE2"/>
    <w:rsid w:val="008A5C57"/>
    <w:rsid w:val="008C0629"/>
    <w:rsid w:val="008D0EE0"/>
    <w:rsid w:val="008D495B"/>
    <w:rsid w:val="008D6496"/>
    <w:rsid w:val="008D7A27"/>
    <w:rsid w:val="008E35FE"/>
    <w:rsid w:val="008E376E"/>
    <w:rsid w:val="008E4702"/>
    <w:rsid w:val="008E69AA"/>
    <w:rsid w:val="008F2579"/>
    <w:rsid w:val="008F4F1C"/>
    <w:rsid w:val="008F6A1B"/>
    <w:rsid w:val="00901EC6"/>
    <w:rsid w:val="009027C6"/>
    <w:rsid w:val="00903979"/>
    <w:rsid w:val="00903C30"/>
    <w:rsid w:val="009069AD"/>
    <w:rsid w:val="009077FC"/>
    <w:rsid w:val="00910E63"/>
    <w:rsid w:val="00910E64"/>
    <w:rsid w:val="00912275"/>
    <w:rsid w:val="009140E9"/>
    <w:rsid w:val="009217EB"/>
    <w:rsid w:val="00922764"/>
    <w:rsid w:val="009278C1"/>
    <w:rsid w:val="00931C07"/>
    <w:rsid w:val="00932377"/>
    <w:rsid w:val="009346E3"/>
    <w:rsid w:val="0094523D"/>
    <w:rsid w:val="00955134"/>
    <w:rsid w:val="00957A78"/>
    <w:rsid w:val="009602EF"/>
    <w:rsid w:val="0096684A"/>
    <w:rsid w:val="0097300B"/>
    <w:rsid w:val="00973731"/>
    <w:rsid w:val="00976A63"/>
    <w:rsid w:val="00987CEE"/>
    <w:rsid w:val="00997D3F"/>
    <w:rsid w:val="009A188A"/>
    <w:rsid w:val="009B1B7F"/>
    <w:rsid w:val="009B2490"/>
    <w:rsid w:val="009B35A9"/>
    <w:rsid w:val="009B48D7"/>
    <w:rsid w:val="009B50E5"/>
    <w:rsid w:val="009B6C6F"/>
    <w:rsid w:val="009C1C1F"/>
    <w:rsid w:val="009C3431"/>
    <w:rsid w:val="009C5989"/>
    <w:rsid w:val="009C6A32"/>
    <w:rsid w:val="009D08DA"/>
    <w:rsid w:val="009D12CE"/>
    <w:rsid w:val="009D2405"/>
    <w:rsid w:val="009D32A7"/>
    <w:rsid w:val="009E3188"/>
    <w:rsid w:val="009E46DA"/>
    <w:rsid w:val="009F31BD"/>
    <w:rsid w:val="009F4398"/>
    <w:rsid w:val="00A006F6"/>
    <w:rsid w:val="00A021ED"/>
    <w:rsid w:val="00A06860"/>
    <w:rsid w:val="00A136F5"/>
    <w:rsid w:val="00A13D90"/>
    <w:rsid w:val="00A1635A"/>
    <w:rsid w:val="00A231E2"/>
    <w:rsid w:val="00A246B1"/>
    <w:rsid w:val="00A2550D"/>
    <w:rsid w:val="00A25AA5"/>
    <w:rsid w:val="00A27012"/>
    <w:rsid w:val="00A271A7"/>
    <w:rsid w:val="00A36A71"/>
    <w:rsid w:val="00A379BB"/>
    <w:rsid w:val="00A4169B"/>
    <w:rsid w:val="00A41736"/>
    <w:rsid w:val="00A450EF"/>
    <w:rsid w:val="00A504A0"/>
    <w:rsid w:val="00A50D55"/>
    <w:rsid w:val="00A52FDA"/>
    <w:rsid w:val="00A568A2"/>
    <w:rsid w:val="00A62BF1"/>
    <w:rsid w:val="00A63D61"/>
    <w:rsid w:val="00A6448F"/>
    <w:rsid w:val="00A64912"/>
    <w:rsid w:val="00A660B2"/>
    <w:rsid w:val="00A70A74"/>
    <w:rsid w:val="00A72372"/>
    <w:rsid w:val="00A803C3"/>
    <w:rsid w:val="00A846DC"/>
    <w:rsid w:val="00A86552"/>
    <w:rsid w:val="00A9231A"/>
    <w:rsid w:val="00A95BC7"/>
    <w:rsid w:val="00A97AF7"/>
    <w:rsid w:val="00AA0343"/>
    <w:rsid w:val="00AA2988"/>
    <w:rsid w:val="00AA2FAD"/>
    <w:rsid w:val="00AA78CE"/>
    <w:rsid w:val="00AA7B26"/>
    <w:rsid w:val="00AC5E5E"/>
    <w:rsid w:val="00AC767C"/>
    <w:rsid w:val="00AD3467"/>
    <w:rsid w:val="00AD5641"/>
    <w:rsid w:val="00AE338C"/>
    <w:rsid w:val="00AF33DB"/>
    <w:rsid w:val="00AF5483"/>
    <w:rsid w:val="00AF582E"/>
    <w:rsid w:val="00AF5C5E"/>
    <w:rsid w:val="00B032D8"/>
    <w:rsid w:val="00B04066"/>
    <w:rsid w:val="00B05D72"/>
    <w:rsid w:val="00B07E95"/>
    <w:rsid w:val="00B13C8A"/>
    <w:rsid w:val="00B20990"/>
    <w:rsid w:val="00B21F25"/>
    <w:rsid w:val="00B23FAF"/>
    <w:rsid w:val="00B24026"/>
    <w:rsid w:val="00B313F0"/>
    <w:rsid w:val="00B33B3C"/>
    <w:rsid w:val="00B40D74"/>
    <w:rsid w:val="00B42649"/>
    <w:rsid w:val="00B42AAD"/>
    <w:rsid w:val="00B44CA5"/>
    <w:rsid w:val="00B44EEA"/>
    <w:rsid w:val="00B45868"/>
    <w:rsid w:val="00B46467"/>
    <w:rsid w:val="00B52663"/>
    <w:rsid w:val="00B56DCB"/>
    <w:rsid w:val="00B61728"/>
    <w:rsid w:val="00B66C31"/>
    <w:rsid w:val="00B770D2"/>
    <w:rsid w:val="00B8358E"/>
    <w:rsid w:val="00B83982"/>
    <w:rsid w:val="00B85D36"/>
    <w:rsid w:val="00B874AF"/>
    <w:rsid w:val="00B93516"/>
    <w:rsid w:val="00B945F3"/>
    <w:rsid w:val="00B949E6"/>
    <w:rsid w:val="00B965CB"/>
    <w:rsid w:val="00B96776"/>
    <w:rsid w:val="00B973E5"/>
    <w:rsid w:val="00BA1098"/>
    <w:rsid w:val="00BA1FDE"/>
    <w:rsid w:val="00BA43FA"/>
    <w:rsid w:val="00BA4648"/>
    <w:rsid w:val="00BA47A3"/>
    <w:rsid w:val="00BA5026"/>
    <w:rsid w:val="00BA7B5B"/>
    <w:rsid w:val="00BB237B"/>
    <w:rsid w:val="00BB6E79"/>
    <w:rsid w:val="00BC14D3"/>
    <w:rsid w:val="00BC2CEC"/>
    <w:rsid w:val="00BC697C"/>
    <w:rsid w:val="00BC6CBC"/>
    <w:rsid w:val="00BC7BC8"/>
    <w:rsid w:val="00BD56C6"/>
    <w:rsid w:val="00BE0782"/>
    <w:rsid w:val="00BE3D18"/>
    <w:rsid w:val="00BE42C5"/>
    <w:rsid w:val="00BE719A"/>
    <w:rsid w:val="00BE720A"/>
    <w:rsid w:val="00BF0723"/>
    <w:rsid w:val="00BF19DC"/>
    <w:rsid w:val="00BF1F9A"/>
    <w:rsid w:val="00BF20A6"/>
    <w:rsid w:val="00BF5FA9"/>
    <w:rsid w:val="00BF6650"/>
    <w:rsid w:val="00C067E5"/>
    <w:rsid w:val="00C06F06"/>
    <w:rsid w:val="00C143F2"/>
    <w:rsid w:val="00C14BBB"/>
    <w:rsid w:val="00C164CA"/>
    <w:rsid w:val="00C26051"/>
    <w:rsid w:val="00C34B21"/>
    <w:rsid w:val="00C375FB"/>
    <w:rsid w:val="00C4062E"/>
    <w:rsid w:val="00C42BF8"/>
    <w:rsid w:val="00C45240"/>
    <w:rsid w:val="00C460AE"/>
    <w:rsid w:val="00C50043"/>
    <w:rsid w:val="00C5015F"/>
    <w:rsid w:val="00C50A0F"/>
    <w:rsid w:val="00C50F4A"/>
    <w:rsid w:val="00C6440C"/>
    <w:rsid w:val="00C71B99"/>
    <w:rsid w:val="00C72D10"/>
    <w:rsid w:val="00C754AB"/>
    <w:rsid w:val="00C7573B"/>
    <w:rsid w:val="00C76CF3"/>
    <w:rsid w:val="00C8016A"/>
    <w:rsid w:val="00C80E79"/>
    <w:rsid w:val="00C84077"/>
    <w:rsid w:val="00C93205"/>
    <w:rsid w:val="00C945DC"/>
    <w:rsid w:val="00CA2457"/>
    <w:rsid w:val="00CA24D3"/>
    <w:rsid w:val="00CA7844"/>
    <w:rsid w:val="00CB58EF"/>
    <w:rsid w:val="00CC6AEB"/>
    <w:rsid w:val="00CD1CCC"/>
    <w:rsid w:val="00CD1ED4"/>
    <w:rsid w:val="00CE01CC"/>
    <w:rsid w:val="00CE039E"/>
    <w:rsid w:val="00CE0A93"/>
    <w:rsid w:val="00CE2725"/>
    <w:rsid w:val="00CE64A6"/>
    <w:rsid w:val="00CF0BB2"/>
    <w:rsid w:val="00CF2A20"/>
    <w:rsid w:val="00D074E2"/>
    <w:rsid w:val="00D12280"/>
    <w:rsid w:val="00D12B0D"/>
    <w:rsid w:val="00D13441"/>
    <w:rsid w:val="00D15EC6"/>
    <w:rsid w:val="00D2248F"/>
    <w:rsid w:val="00D243A3"/>
    <w:rsid w:val="00D33440"/>
    <w:rsid w:val="00D42CDA"/>
    <w:rsid w:val="00D50A5A"/>
    <w:rsid w:val="00D519F5"/>
    <w:rsid w:val="00D519F7"/>
    <w:rsid w:val="00D52EFE"/>
    <w:rsid w:val="00D54006"/>
    <w:rsid w:val="00D56A0D"/>
    <w:rsid w:val="00D578F6"/>
    <w:rsid w:val="00D63EF6"/>
    <w:rsid w:val="00D66518"/>
    <w:rsid w:val="00D70B1F"/>
    <w:rsid w:val="00D70DFB"/>
    <w:rsid w:val="00D71EEA"/>
    <w:rsid w:val="00D735CD"/>
    <w:rsid w:val="00D766DF"/>
    <w:rsid w:val="00D90841"/>
    <w:rsid w:val="00D90F79"/>
    <w:rsid w:val="00D938FC"/>
    <w:rsid w:val="00DA04E2"/>
    <w:rsid w:val="00DA2439"/>
    <w:rsid w:val="00DA37CF"/>
    <w:rsid w:val="00DA6F05"/>
    <w:rsid w:val="00DB3B63"/>
    <w:rsid w:val="00DB6065"/>
    <w:rsid w:val="00DB64FC"/>
    <w:rsid w:val="00DC1581"/>
    <w:rsid w:val="00DC31E6"/>
    <w:rsid w:val="00DC6E8A"/>
    <w:rsid w:val="00DD55A0"/>
    <w:rsid w:val="00DD6B2B"/>
    <w:rsid w:val="00DE00E7"/>
    <w:rsid w:val="00DE149E"/>
    <w:rsid w:val="00DE4939"/>
    <w:rsid w:val="00DE663B"/>
    <w:rsid w:val="00DF0BCF"/>
    <w:rsid w:val="00DF1D20"/>
    <w:rsid w:val="00E006B4"/>
    <w:rsid w:val="00E034DB"/>
    <w:rsid w:val="00E05704"/>
    <w:rsid w:val="00E0743E"/>
    <w:rsid w:val="00E11085"/>
    <w:rsid w:val="00E12F1A"/>
    <w:rsid w:val="00E22935"/>
    <w:rsid w:val="00E257AA"/>
    <w:rsid w:val="00E33201"/>
    <w:rsid w:val="00E35218"/>
    <w:rsid w:val="00E3597E"/>
    <w:rsid w:val="00E36031"/>
    <w:rsid w:val="00E3772E"/>
    <w:rsid w:val="00E425A4"/>
    <w:rsid w:val="00E455ED"/>
    <w:rsid w:val="00E46465"/>
    <w:rsid w:val="00E464F1"/>
    <w:rsid w:val="00E54292"/>
    <w:rsid w:val="00E565CA"/>
    <w:rsid w:val="00E57D0C"/>
    <w:rsid w:val="00E60191"/>
    <w:rsid w:val="00E60992"/>
    <w:rsid w:val="00E6429A"/>
    <w:rsid w:val="00E64A9F"/>
    <w:rsid w:val="00E74DC7"/>
    <w:rsid w:val="00E855A9"/>
    <w:rsid w:val="00E85BF4"/>
    <w:rsid w:val="00E87699"/>
    <w:rsid w:val="00E91BA9"/>
    <w:rsid w:val="00E92169"/>
    <w:rsid w:val="00E92E27"/>
    <w:rsid w:val="00E93B29"/>
    <w:rsid w:val="00E9586B"/>
    <w:rsid w:val="00E97334"/>
    <w:rsid w:val="00EA0681"/>
    <w:rsid w:val="00EB3A99"/>
    <w:rsid w:val="00EB65F8"/>
    <w:rsid w:val="00EB6DEA"/>
    <w:rsid w:val="00EC57B9"/>
    <w:rsid w:val="00EC57EA"/>
    <w:rsid w:val="00ED4928"/>
    <w:rsid w:val="00EE035C"/>
    <w:rsid w:val="00EE3FFE"/>
    <w:rsid w:val="00EE57E8"/>
    <w:rsid w:val="00EE6190"/>
    <w:rsid w:val="00EF11AF"/>
    <w:rsid w:val="00EF1AEF"/>
    <w:rsid w:val="00EF2E3A"/>
    <w:rsid w:val="00EF4F03"/>
    <w:rsid w:val="00EF6402"/>
    <w:rsid w:val="00F00DAB"/>
    <w:rsid w:val="00F03CF4"/>
    <w:rsid w:val="00F047E2"/>
    <w:rsid w:val="00F04D57"/>
    <w:rsid w:val="00F078DC"/>
    <w:rsid w:val="00F13E86"/>
    <w:rsid w:val="00F14828"/>
    <w:rsid w:val="00F173F2"/>
    <w:rsid w:val="00F20B52"/>
    <w:rsid w:val="00F32FCB"/>
    <w:rsid w:val="00F33523"/>
    <w:rsid w:val="00F35112"/>
    <w:rsid w:val="00F40BD9"/>
    <w:rsid w:val="00F41D36"/>
    <w:rsid w:val="00F47214"/>
    <w:rsid w:val="00F47A4E"/>
    <w:rsid w:val="00F51123"/>
    <w:rsid w:val="00F51D68"/>
    <w:rsid w:val="00F524B2"/>
    <w:rsid w:val="00F677A9"/>
    <w:rsid w:val="00F7407B"/>
    <w:rsid w:val="00F8121C"/>
    <w:rsid w:val="00F84CF5"/>
    <w:rsid w:val="00F8612E"/>
    <w:rsid w:val="00F87EFE"/>
    <w:rsid w:val="00F90356"/>
    <w:rsid w:val="00F936E1"/>
    <w:rsid w:val="00F93C3B"/>
    <w:rsid w:val="00F94583"/>
    <w:rsid w:val="00FA330C"/>
    <w:rsid w:val="00FA3E65"/>
    <w:rsid w:val="00FA420B"/>
    <w:rsid w:val="00FB456E"/>
    <w:rsid w:val="00FB6AEE"/>
    <w:rsid w:val="00FB6F37"/>
    <w:rsid w:val="00FB7AFF"/>
    <w:rsid w:val="00FC0800"/>
    <w:rsid w:val="00FC3310"/>
    <w:rsid w:val="00FC3EAC"/>
    <w:rsid w:val="00FD1309"/>
    <w:rsid w:val="00FE10D9"/>
    <w:rsid w:val="00FE20C1"/>
    <w:rsid w:val="00FE4C9E"/>
    <w:rsid w:val="00FF01FD"/>
    <w:rsid w:val="00FF112B"/>
    <w:rsid w:val="00FF39DE"/>
    <w:rsid w:val="00FF5049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35C0C"/>
  <w15:docId w15:val="{3E3EEA0E-44A0-4C44-A1BE-04EEF9EB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71A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D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6F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6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6F6"/>
    <w:rPr>
      <w:b/>
      <w:bCs/>
    </w:rPr>
  </w:style>
  <w:style w:type="paragraph" w:styleId="Revision">
    <w:name w:val="Revision"/>
    <w:hidden/>
    <w:uiPriority w:val="99"/>
    <w:semiHidden/>
    <w:rsid w:val="00291D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legislation.gov.au/Details/F2018L00434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legislation.gov.au/Details/F2018L00434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2" ma:contentTypeDescription="Create a new document." ma:contentTypeScope="" ma:versionID="fd00f6551a6d79420c5763fe03b8e9b2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51ca2098ef60d282e10ef3d08b11b322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DBF5-F6BB-441C-BB67-8E5C1739C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5A6DC-D184-4000-AB07-78313D6A9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4CD5E-DB3B-4D2D-AB69-4E4F61E3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18816-DBE8-4723-83D0-3CF7DAD6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Links>
    <vt:vector size="12" baseType="variant">
      <vt:variant>
        <vt:i4>8192042</vt:i4>
      </vt:variant>
      <vt:variant>
        <vt:i4>24</vt:i4>
      </vt:variant>
      <vt:variant>
        <vt:i4>0</vt:i4>
      </vt:variant>
      <vt:variant>
        <vt:i4>5</vt:i4>
      </vt:variant>
      <vt:variant>
        <vt:lpwstr>https://www.legislation.gov.au/Details/F2018L00434</vt:lpwstr>
      </vt:variant>
      <vt:variant>
        <vt:lpwstr/>
      </vt:variant>
      <vt:variant>
        <vt:i4>8192042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https://www.legislation.gov.au/Details/F2018L00434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Wake</dc:creator>
  <cp:keywords/>
  <cp:lastModifiedBy>Tim Austin</cp:lastModifiedBy>
  <cp:revision>3</cp:revision>
  <cp:lastPrinted>2020-10-14T03:01:00Z</cp:lastPrinted>
  <dcterms:created xsi:type="dcterms:W3CDTF">2020-11-11T00:30:00Z</dcterms:created>
  <dcterms:modified xsi:type="dcterms:W3CDTF">2020-11-11T00:31:00Z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checkforsharepointfields">
    <vt:lpwstr>True</vt:lpwstr>
  </property>
  <property fmtid="{D5CDD505-2E9C-101B-9397-08002B2CF9AE}" pid="6" name="Template Filename">
    <vt:lpwstr/>
  </property>
  <property fmtid="{D5CDD505-2E9C-101B-9397-08002B2CF9AE}" pid="7" name="WSFooter">
    <vt:lpwstr>37540850</vt:lpwstr>
  </property>
</Properties>
</file>