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177489" w:rsidP="005E317F">
      <w:pPr>
        <w:pStyle w:val="ShortT"/>
      </w:pPr>
      <w:r>
        <w:t xml:space="preserve">Therapeutic Goods (Standard for Tablets, Capsules and Pills) </w:t>
      </w:r>
      <w:r w:rsidR="0041026C">
        <w:t>Amendment</w:t>
      </w:r>
      <w:r w:rsidR="005E317F">
        <w:t xml:space="preserve"> </w:t>
      </w:r>
      <w:r>
        <w:t>Order</w:t>
      </w:r>
      <w:r w:rsidR="005E317F" w:rsidRPr="00B973E5">
        <w:t xml:space="preserve"> </w:t>
      </w:r>
      <w:r w:rsidRPr="0041026C">
        <w:t>2020</w:t>
      </w:r>
    </w:p>
    <w:p w:rsidR="00660CC0" w:rsidRPr="00DA182D" w:rsidRDefault="00DC37AE" w:rsidP="00660CC0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Jane Cook</w:t>
      </w:r>
      <w:r w:rsidR="00660CC0" w:rsidRPr="00DA182D">
        <w:rPr>
          <w:szCs w:val="22"/>
        </w:rPr>
        <w:t xml:space="preserve">, </w:t>
      </w:r>
      <w:r w:rsidR="00660CC0">
        <w:rPr>
          <w:szCs w:val="22"/>
        </w:rPr>
        <w:t>as delegate of the Minister of the Department of Health</w:t>
      </w:r>
      <w:r w:rsidR="00660CC0" w:rsidRPr="00DA182D">
        <w:rPr>
          <w:szCs w:val="22"/>
        </w:rPr>
        <w:t xml:space="preserve">, </w:t>
      </w:r>
      <w:r w:rsidR="00660CC0">
        <w:rPr>
          <w:szCs w:val="22"/>
        </w:rPr>
        <w:t xml:space="preserve">make the following </w:t>
      </w:r>
      <w:r w:rsidR="00F72706">
        <w:rPr>
          <w:szCs w:val="22"/>
        </w:rPr>
        <w:t>order</w:t>
      </w:r>
      <w:r w:rsidR="00660CC0">
        <w:rPr>
          <w:szCs w:val="22"/>
        </w:rPr>
        <w:t>.</w:t>
      </w:r>
    </w:p>
    <w:p w:rsidR="00660CC0" w:rsidRPr="00001A63" w:rsidRDefault="00660CC0" w:rsidP="00660CC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663E7">
        <w:rPr>
          <w:szCs w:val="22"/>
        </w:rPr>
        <w:t xml:space="preserve"> 26</w:t>
      </w:r>
      <w:r>
        <w:rPr>
          <w:szCs w:val="22"/>
        </w:rPr>
        <w:t xml:space="preserve"> November 2020</w:t>
      </w:r>
    </w:p>
    <w:p w:rsidR="00660CC0" w:rsidRDefault="00660CC0" w:rsidP="00660CC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DC37AE">
        <w:rPr>
          <w:szCs w:val="22"/>
        </w:rPr>
        <w:t>Jane Cook</w:t>
      </w:r>
    </w:p>
    <w:p w:rsidR="00660CC0" w:rsidRDefault="00DC37AE" w:rsidP="00660CC0">
      <w:pPr>
        <w:pStyle w:val="SignCoverPageEnd"/>
        <w:ind w:right="91"/>
        <w:rPr>
          <w:sz w:val="22"/>
        </w:rPr>
      </w:pPr>
      <w:r>
        <w:rPr>
          <w:sz w:val="22"/>
        </w:rPr>
        <w:t xml:space="preserve">First </w:t>
      </w:r>
      <w:r w:rsidR="00660CC0">
        <w:rPr>
          <w:sz w:val="22"/>
        </w:rPr>
        <w:t>Assistant Secretary</w:t>
      </w:r>
    </w:p>
    <w:p w:rsidR="00660CC0" w:rsidRDefault="00DC37AE" w:rsidP="00660CC0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:rsidR="00660CC0" w:rsidRDefault="00660CC0" w:rsidP="00660CC0">
      <w:pPr>
        <w:pStyle w:val="SignCoverPageEnd"/>
        <w:ind w:right="91"/>
        <w:rPr>
          <w:sz w:val="22"/>
        </w:rPr>
      </w:pPr>
      <w:r>
        <w:rPr>
          <w:sz w:val="22"/>
        </w:rPr>
        <w:t>Health Products Regulation Group</w:t>
      </w:r>
    </w:p>
    <w:p w:rsidR="00660CC0" w:rsidRPr="0050272E" w:rsidRDefault="00660CC0" w:rsidP="00660CC0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265DA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65DA3">
        <w:rPr>
          <w:noProof/>
        </w:rPr>
        <w:t>1  Name</w:t>
      </w:r>
      <w:r w:rsidR="00265DA3">
        <w:rPr>
          <w:noProof/>
        </w:rPr>
        <w:tab/>
      </w:r>
      <w:r w:rsidR="00265DA3">
        <w:rPr>
          <w:noProof/>
        </w:rPr>
        <w:fldChar w:fldCharType="begin"/>
      </w:r>
      <w:r w:rsidR="00265DA3">
        <w:rPr>
          <w:noProof/>
        </w:rPr>
        <w:instrText xml:space="preserve"> PAGEREF _Toc56601135 \h </w:instrText>
      </w:r>
      <w:r w:rsidR="00265DA3">
        <w:rPr>
          <w:noProof/>
        </w:rPr>
      </w:r>
      <w:r w:rsidR="00265DA3">
        <w:rPr>
          <w:noProof/>
        </w:rPr>
        <w:fldChar w:fldCharType="separate"/>
      </w:r>
      <w:r w:rsidR="00265DA3">
        <w:rPr>
          <w:noProof/>
        </w:rPr>
        <w:t>1</w:t>
      </w:r>
      <w:r w:rsidR="00265DA3">
        <w:rPr>
          <w:noProof/>
        </w:rPr>
        <w:fldChar w:fldCharType="end"/>
      </w:r>
    </w:p>
    <w:p w:rsidR="00265DA3" w:rsidRDefault="00265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_Toc56601136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65DA3" w:rsidRDefault="00265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_Toc56601137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65DA3" w:rsidRDefault="00265D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_Toc56601138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65DA3" w:rsidRDefault="00265D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_Toc56601139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65DA3" w:rsidRDefault="00265D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Tablets, Capsules and Pills) (TGO 101) Order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_Toc56601140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56601135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3" w:name="BKCheck15B_3"/>
      <w:bookmarkEnd w:id="3"/>
      <w:r w:rsidR="005A3774">
        <w:t xml:space="preserve"> </w:t>
      </w:r>
      <w:r w:rsidR="00F715EF">
        <w:rPr>
          <w:i/>
        </w:rPr>
        <w:t xml:space="preserve">Therapeutic Goods (Standard for Tablets, Capsules and Pills) Amendment </w:t>
      </w:r>
      <w:r w:rsidR="005A3774">
        <w:rPr>
          <w:i/>
        </w:rPr>
        <w:t>Order 2020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56601136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5A3774" w:rsidP="00A02135">
            <w:pPr>
              <w:pStyle w:val="Tabletext"/>
              <w:rPr>
                <w:i/>
              </w:rPr>
            </w:pPr>
            <w:r>
              <w:t>1.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F715EF" w:rsidRDefault="006515CD" w:rsidP="00A02135">
            <w:pPr>
              <w:pStyle w:val="Tabletext"/>
              <w:rPr>
                <w:highlight w:val="yellow"/>
              </w:rPr>
            </w:pPr>
            <w:r w:rsidRPr="00A14C5F"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56601137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A3774">
        <w:t xml:space="preserve">section 10 of the </w:t>
      </w:r>
      <w:r w:rsidR="005A3774" w:rsidRPr="00FD27D1">
        <w:rPr>
          <w:i/>
        </w:rPr>
        <w:t>Therapeutic Goods Act 1989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56601138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56601139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5A3774" w:rsidP="00852DC6">
      <w:pPr>
        <w:pStyle w:val="ActHead9"/>
        <w:ind w:right="-51"/>
      </w:pPr>
      <w:bookmarkStart w:id="8" w:name="_Toc56601140"/>
      <w:r w:rsidRPr="0041026C">
        <w:t>Therapeutic Goods (Standard for Tablets, Capsules and Pills) (TGO</w:t>
      </w:r>
      <w:r w:rsidR="00C93F25">
        <w:t> </w:t>
      </w:r>
      <w:r w:rsidRPr="0041026C">
        <w:t>101) Order 2019</w:t>
      </w:r>
      <w:bookmarkEnd w:id="8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E33DC5">
        <w:t>Subs</w:t>
      </w:r>
      <w:r w:rsidR="00A14C5F">
        <w:t>ection</w:t>
      </w:r>
      <w:proofErr w:type="gramEnd"/>
      <w:r w:rsidR="00A14C5F">
        <w:t xml:space="preserve"> 2</w:t>
      </w:r>
      <w:r w:rsidR="00E33DC5">
        <w:t>(1)</w:t>
      </w:r>
      <w:r w:rsidR="005A3774">
        <w:t xml:space="preserve"> (table</w:t>
      </w:r>
      <w:r w:rsidR="0041026C">
        <w:t xml:space="preserve"> item 2</w:t>
      </w:r>
      <w:r w:rsidR="005A3774">
        <w:t>)</w:t>
      </w:r>
    </w:p>
    <w:p w:rsidR="005A3774" w:rsidRDefault="005A3774" w:rsidP="005A3774">
      <w:pPr>
        <w:pStyle w:val="Item"/>
      </w:pPr>
      <w:r>
        <w:t xml:space="preserve">Repeal the </w:t>
      </w:r>
      <w:r w:rsidR="0041026C">
        <w:t>item</w:t>
      </w:r>
      <w:r>
        <w:t>, substitute: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2268"/>
      </w:tblGrid>
      <w:tr w:rsidR="0041026C" w:rsidTr="0041026C">
        <w:tc>
          <w:tcPr>
            <w:tcW w:w="2694" w:type="dxa"/>
            <w:shd w:val="clear" w:color="auto" w:fill="auto"/>
          </w:tcPr>
          <w:p w:rsidR="0041026C" w:rsidRPr="002F7842" w:rsidRDefault="0041026C" w:rsidP="00052625">
            <w:pPr>
              <w:pStyle w:val="Tabletext"/>
            </w:pPr>
            <w:r>
              <w:t>2. Section 16</w:t>
            </w:r>
          </w:p>
        </w:tc>
        <w:tc>
          <w:tcPr>
            <w:tcW w:w="3260" w:type="dxa"/>
            <w:shd w:val="clear" w:color="auto" w:fill="auto"/>
          </w:tcPr>
          <w:p w:rsidR="0041026C" w:rsidRDefault="0041026C" w:rsidP="00052625">
            <w:pPr>
              <w:pStyle w:val="Tabletext"/>
            </w:pPr>
            <w:r>
              <w:t>30 June 2021.</w:t>
            </w:r>
          </w:p>
        </w:tc>
        <w:tc>
          <w:tcPr>
            <w:tcW w:w="2268" w:type="dxa"/>
            <w:shd w:val="clear" w:color="auto" w:fill="auto"/>
          </w:tcPr>
          <w:p w:rsidR="0041026C" w:rsidRDefault="0041026C" w:rsidP="00052625">
            <w:pPr>
              <w:pStyle w:val="Tabletext"/>
            </w:pPr>
            <w:r>
              <w:t>30 June 2021</w:t>
            </w:r>
          </w:p>
        </w:tc>
      </w:tr>
    </w:tbl>
    <w:p w:rsidR="00E33DC5" w:rsidRPr="00DA182D" w:rsidRDefault="00E33DC5" w:rsidP="00120341">
      <w:pPr>
        <w:pStyle w:val="BodyPara"/>
        <w:numPr>
          <w:ilvl w:val="0"/>
          <w:numId w:val="0"/>
        </w:numPr>
        <w:ind w:left="1440" w:hanging="720"/>
      </w:pPr>
    </w:p>
    <w:sectPr w:rsidR="00E33DC5" w:rsidRPr="00DA182D" w:rsidSect="00B20990">
      <w:headerReference w:type="even" r:id="rId20"/>
      <w:headerReference w:type="default" r:id="rId21"/>
      <w:footerReference w:type="even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D3" w:rsidRDefault="008E03D3" w:rsidP="0048364F">
      <w:pPr>
        <w:spacing w:line="240" w:lineRule="auto"/>
      </w:pPr>
      <w:r>
        <w:separator/>
      </w:r>
    </w:p>
  </w:endnote>
  <w:endnote w:type="continuationSeparator" w:id="0">
    <w:p w:rsidR="008E03D3" w:rsidRDefault="008E03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4C5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14C5F">
            <w:rPr>
              <w:i/>
              <w:noProof/>
              <w:sz w:val="18"/>
            </w:rPr>
            <w:t>Therapeutic Goods (Standard for Tablets, Capsules and Pills) Amendment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127"/>
      <w:gridCol w:w="6095"/>
      <w:gridCol w:w="1091"/>
    </w:tblGrid>
    <w:tr w:rsidR="00B20990" w:rsidTr="00DC37AE">
      <w:tc>
        <w:tcPr>
          <w:tcW w:w="67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A14C5F">
          <w:pPr>
            <w:spacing w:line="0" w:lineRule="atLeast"/>
            <w:ind w:left="21" w:firstLine="142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1E2B">
            <w:rPr>
              <w:i/>
              <w:noProof/>
              <w:sz w:val="18"/>
            </w:rPr>
            <w:t>Therapeutic Goods (Standard for Tablets, Capsules and Pills) Amendment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56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1E2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DC37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A14C5F">
          <w:pPr>
            <w:jc w:val="center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1E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A14C5F">
          <w:pPr>
            <w:spacing w:line="0" w:lineRule="atLeast"/>
            <w:ind w:left="324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B1E2B">
            <w:rPr>
              <w:i/>
              <w:noProof/>
              <w:sz w:val="18"/>
            </w:rPr>
            <w:t>Therapeutic Goods (Standard for Tablets, Capsules and Pills) Amendment Order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E03D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E03D3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B1E2B">
            <w:rPr>
              <w:i/>
              <w:noProof/>
              <w:sz w:val="18"/>
            </w:rPr>
            <w:t>26/11/2020 1:15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D3" w:rsidRDefault="008E03D3" w:rsidP="0048364F">
      <w:pPr>
        <w:spacing w:line="240" w:lineRule="auto"/>
      </w:pPr>
      <w:r>
        <w:separator/>
      </w:r>
    </w:p>
  </w:footnote>
  <w:footnote w:type="continuationSeparator" w:id="0">
    <w:p w:rsidR="008E03D3" w:rsidRDefault="008E03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3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0341"/>
    <w:rsid w:val="00160BD7"/>
    <w:rsid w:val="001643C9"/>
    <w:rsid w:val="00165568"/>
    <w:rsid w:val="00166082"/>
    <w:rsid w:val="00166C2F"/>
    <w:rsid w:val="001716C9"/>
    <w:rsid w:val="0017748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5DA3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026C"/>
    <w:rsid w:val="004116CD"/>
    <w:rsid w:val="00414ADE"/>
    <w:rsid w:val="00424CA9"/>
    <w:rsid w:val="004257BB"/>
    <w:rsid w:val="0044291A"/>
    <w:rsid w:val="004600B0"/>
    <w:rsid w:val="00460499"/>
    <w:rsid w:val="00460FBA"/>
    <w:rsid w:val="00467345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FF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3774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15CD"/>
    <w:rsid w:val="00655D6A"/>
    <w:rsid w:val="00656DE9"/>
    <w:rsid w:val="00660CC0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34DC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2DC6"/>
    <w:rsid w:val="00856A31"/>
    <w:rsid w:val="008663E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03D3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6D05"/>
    <w:rsid w:val="009B2490"/>
    <w:rsid w:val="009B50E5"/>
    <w:rsid w:val="009C3431"/>
    <w:rsid w:val="009C5989"/>
    <w:rsid w:val="009C6A32"/>
    <w:rsid w:val="009D08DA"/>
    <w:rsid w:val="00A06860"/>
    <w:rsid w:val="00A136F5"/>
    <w:rsid w:val="00A14C5F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5DD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3F2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7AE"/>
    <w:rsid w:val="00DE149E"/>
    <w:rsid w:val="00E034DB"/>
    <w:rsid w:val="00E05704"/>
    <w:rsid w:val="00E12F1A"/>
    <w:rsid w:val="00E22935"/>
    <w:rsid w:val="00E33DC5"/>
    <w:rsid w:val="00E54292"/>
    <w:rsid w:val="00E55B62"/>
    <w:rsid w:val="00E60191"/>
    <w:rsid w:val="00E74DC7"/>
    <w:rsid w:val="00E87699"/>
    <w:rsid w:val="00E92E27"/>
    <w:rsid w:val="00E9586B"/>
    <w:rsid w:val="00E97334"/>
    <w:rsid w:val="00EB1E2B"/>
    <w:rsid w:val="00EB342E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5EF"/>
    <w:rsid w:val="00F72706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7D7C2A9-AE95-40F5-83C1-76F5A48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B95D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JAC\AppData\Local\Microsoft\Windows\INetCache\IE\1610VWOK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2C85-8F8B-4840-8AF3-A5FE760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DOWLING, Jack</dc:creator>
  <cp:lastModifiedBy>CARTER, Bless</cp:lastModifiedBy>
  <cp:revision>2</cp:revision>
  <dcterms:created xsi:type="dcterms:W3CDTF">2020-11-26T02:21:00Z</dcterms:created>
  <dcterms:modified xsi:type="dcterms:W3CDTF">2020-11-26T02:21:00Z</dcterms:modified>
</cp:coreProperties>
</file>