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30AAE1" w14:textId="77777777" w:rsidR="008B2EBC" w:rsidRPr="00FD63F5" w:rsidRDefault="00FD3761" w:rsidP="00C2546D">
      <w:pPr>
        <w:spacing w:after="0" w:line="240" w:lineRule="auto"/>
        <w:jc w:val="center"/>
        <w:rPr>
          <w:rFonts w:ascii="Times New Roman" w:hAnsi="Times New Roman" w:cs="Times New Roman"/>
          <w:b/>
          <w:sz w:val="24"/>
          <w:szCs w:val="24"/>
          <w:u w:val="single"/>
        </w:rPr>
      </w:pPr>
      <w:r w:rsidRPr="00FD63F5">
        <w:rPr>
          <w:rFonts w:ascii="Times New Roman" w:hAnsi="Times New Roman" w:cs="Times New Roman"/>
          <w:b/>
          <w:sz w:val="24"/>
          <w:szCs w:val="24"/>
          <w:u w:val="single"/>
        </w:rPr>
        <w:t>EXPLANATORY STATEMENT</w:t>
      </w:r>
    </w:p>
    <w:p w14:paraId="0F1854C8" w14:textId="77777777" w:rsidR="00FD3761" w:rsidRPr="00FD63F5" w:rsidRDefault="00FD3761" w:rsidP="00C2546D">
      <w:pPr>
        <w:spacing w:after="0" w:line="240" w:lineRule="auto"/>
        <w:jc w:val="center"/>
        <w:rPr>
          <w:rFonts w:ascii="Times New Roman" w:hAnsi="Times New Roman" w:cs="Times New Roman"/>
          <w:b/>
          <w:sz w:val="24"/>
          <w:szCs w:val="24"/>
        </w:rPr>
      </w:pPr>
    </w:p>
    <w:p w14:paraId="3379245F" w14:textId="77777777" w:rsidR="00FD3761" w:rsidRPr="00FD63F5" w:rsidRDefault="00FD3761" w:rsidP="00C2546D">
      <w:pPr>
        <w:spacing w:after="0" w:line="240" w:lineRule="auto"/>
        <w:jc w:val="center"/>
        <w:rPr>
          <w:rFonts w:ascii="Times New Roman" w:hAnsi="Times New Roman" w:cs="Times New Roman"/>
          <w:b/>
          <w:sz w:val="24"/>
          <w:szCs w:val="24"/>
        </w:rPr>
      </w:pPr>
      <w:r w:rsidRPr="00FD63F5">
        <w:rPr>
          <w:rFonts w:ascii="Times New Roman" w:hAnsi="Times New Roman" w:cs="Times New Roman"/>
          <w:b/>
          <w:sz w:val="24"/>
          <w:szCs w:val="24"/>
        </w:rPr>
        <w:t>Issued by the Author</w:t>
      </w:r>
      <w:r w:rsidR="00600063">
        <w:rPr>
          <w:rFonts w:ascii="Times New Roman" w:hAnsi="Times New Roman" w:cs="Times New Roman"/>
          <w:b/>
          <w:sz w:val="24"/>
          <w:szCs w:val="24"/>
        </w:rPr>
        <w:t>ity of the Minister for Finance</w:t>
      </w:r>
    </w:p>
    <w:p w14:paraId="49750E54" w14:textId="77777777" w:rsidR="00FD1202" w:rsidRPr="00FD63F5" w:rsidRDefault="00FD1202" w:rsidP="00C2546D">
      <w:pPr>
        <w:spacing w:after="0" w:line="240" w:lineRule="auto"/>
        <w:contextualSpacing/>
        <w:jc w:val="center"/>
        <w:rPr>
          <w:rFonts w:ascii="Times New Roman" w:hAnsi="Times New Roman" w:cs="Times New Roman"/>
          <w:i/>
          <w:sz w:val="24"/>
          <w:szCs w:val="24"/>
        </w:rPr>
      </w:pPr>
    </w:p>
    <w:p w14:paraId="2AB380BD" w14:textId="77777777" w:rsidR="00FD3761" w:rsidRPr="00FD63F5" w:rsidRDefault="00FD3761" w:rsidP="00C2546D">
      <w:pPr>
        <w:spacing w:after="0" w:line="240" w:lineRule="auto"/>
        <w:contextualSpacing/>
        <w:jc w:val="center"/>
        <w:rPr>
          <w:rFonts w:ascii="Times New Roman" w:hAnsi="Times New Roman" w:cs="Times New Roman"/>
          <w:i/>
          <w:sz w:val="24"/>
          <w:szCs w:val="24"/>
        </w:rPr>
      </w:pPr>
      <w:r w:rsidRPr="00FD63F5">
        <w:rPr>
          <w:rFonts w:ascii="Times New Roman" w:hAnsi="Times New Roman" w:cs="Times New Roman"/>
          <w:i/>
          <w:sz w:val="24"/>
          <w:szCs w:val="24"/>
        </w:rPr>
        <w:t>Financial Framework (Supplementary Powers) Act 1997</w:t>
      </w:r>
    </w:p>
    <w:p w14:paraId="435E8C6E" w14:textId="77777777" w:rsidR="00FD3761" w:rsidRPr="00FD63F5" w:rsidRDefault="00FD3761" w:rsidP="00C2546D">
      <w:pPr>
        <w:tabs>
          <w:tab w:val="left" w:pos="1701"/>
        </w:tabs>
        <w:spacing w:after="0" w:line="240" w:lineRule="auto"/>
        <w:contextualSpacing/>
        <w:jc w:val="center"/>
        <w:rPr>
          <w:rFonts w:ascii="Times New Roman" w:hAnsi="Times New Roman" w:cs="Times New Roman"/>
          <w:sz w:val="24"/>
          <w:szCs w:val="24"/>
        </w:rPr>
      </w:pPr>
    </w:p>
    <w:p w14:paraId="1D3E3387" w14:textId="77777777" w:rsidR="00FD3761" w:rsidRPr="00FD63F5" w:rsidRDefault="00FD3761" w:rsidP="00C2546D">
      <w:pPr>
        <w:tabs>
          <w:tab w:val="left" w:pos="1701"/>
        </w:tabs>
        <w:spacing w:after="0" w:line="240" w:lineRule="auto"/>
        <w:contextualSpacing/>
        <w:jc w:val="center"/>
        <w:rPr>
          <w:rFonts w:ascii="Times New Roman" w:hAnsi="Times New Roman" w:cs="Times New Roman"/>
          <w:i/>
          <w:sz w:val="24"/>
          <w:szCs w:val="24"/>
        </w:rPr>
      </w:pPr>
      <w:r w:rsidRPr="00FD63F5">
        <w:rPr>
          <w:rFonts w:ascii="Times New Roman" w:hAnsi="Times New Roman" w:cs="Times New Roman"/>
          <w:i/>
          <w:sz w:val="24"/>
          <w:szCs w:val="24"/>
        </w:rPr>
        <w:t xml:space="preserve">Financial Framework (Supplementary Powers) Amendment </w:t>
      </w:r>
    </w:p>
    <w:p w14:paraId="764B742B" w14:textId="77777777" w:rsidR="00337D61" w:rsidRPr="00A70506" w:rsidRDefault="00337D61" w:rsidP="00337D61">
      <w:pPr>
        <w:tabs>
          <w:tab w:val="left" w:pos="1701"/>
        </w:tabs>
        <w:spacing w:after="0" w:line="240" w:lineRule="auto"/>
        <w:contextualSpacing/>
        <w:jc w:val="center"/>
        <w:rPr>
          <w:rFonts w:ascii="Times New Roman" w:hAnsi="Times New Roman" w:cs="Times New Roman"/>
          <w:i/>
          <w:sz w:val="24"/>
          <w:szCs w:val="24"/>
        </w:rPr>
      </w:pPr>
      <w:r w:rsidRPr="00A70506">
        <w:rPr>
          <w:rFonts w:ascii="Times New Roman" w:hAnsi="Times New Roman" w:cs="Times New Roman"/>
          <w:i/>
          <w:sz w:val="24"/>
          <w:szCs w:val="24"/>
        </w:rPr>
        <w:t>(</w:t>
      </w:r>
      <w:r w:rsidR="0000391D">
        <w:rPr>
          <w:rFonts w:ascii="Times New Roman" w:hAnsi="Times New Roman" w:cs="Times New Roman"/>
          <w:i/>
          <w:sz w:val="24"/>
          <w:szCs w:val="24"/>
        </w:rPr>
        <w:t>Treasury</w:t>
      </w:r>
      <w:r w:rsidRPr="00A70506">
        <w:rPr>
          <w:rFonts w:ascii="Times New Roman" w:hAnsi="Times New Roman" w:cs="Times New Roman"/>
          <w:i/>
          <w:sz w:val="24"/>
          <w:szCs w:val="24"/>
        </w:rPr>
        <w:t xml:space="preserve"> Measures No. </w:t>
      </w:r>
      <w:r w:rsidR="00AC0CB1">
        <w:rPr>
          <w:rFonts w:ascii="Times New Roman" w:hAnsi="Times New Roman" w:cs="Times New Roman"/>
          <w:i/>
          <w:sz w:val="24"/>
          <w:szCs w:val="24"/>
        </w:rPr>
        <w:t>3</w:t>
      </w:r>
      <w:r w:rsidRPr="00A70506">
        <w:rPr>
          <w:rFonts w:ascii="Times New Roman" w:hAnsi="Times New Roman" w:cs="Times New Roman"/>
          <w:i/>
          <w:sz w:val="24"/>
          <w:szCs w:val="24"/>
        </w:rPr>
        <w:t>) Regulations 2020</w:t>
      </w:r>
    </w:p>
    <w:p w14:paraId="47B48351" w14:textId="77777777" w:rsidR="00FD3761" w:rsidRPr="00FD63F5" w:rsidRDefault="00FD3761" w:rsidP="00C2546D">
      <w:pPr>
        <w:spacing w:after="0" w:line="240" w:lineRule="auto"/>
        <w:contextualSpacing/>
        <w:rPr>
          <w:rFonts w:ascii="Times New Roman" w:hAnsi="Times New Roman" w:cs="Times New Roman"/>
          <w:sz w:val="24"/>
          <w:szCs w:val="24"/>
        </w:rPr>
      </w:pPr>
    </w:p>
    <w:p w14:paraId="731E9144" w14:textId="77777777" w:rsidR="00FD3761" w:rsidRPr="00FD63F5" w:rsidRDefault="00FD3761" w:rsidP="0091267A">
      <w:pPr>
        <w:spacing w:after="0" w:line="240" w:lineRule="auto"/>
        <w:contextualSpacing/>
        <w:rPr>
          <w:rFonts w:ascii="Times New Roman" w:hAnsi="Times New Roman" w:cs="Times New Roman"/>
          <w:sz w:val="24"/>
          <w:szCs w:val="24"/>
        </w:rPr>
      </w:pPr>
      <w:r w:rsidRPr="00FD63F5">
        <w:rPr>
          <w:rFonts w:ascii="Times New Roman" w:hAnsi="Times New Roman" w:cs="Times New Roman"/>
          <w:sz w:val="24"/>
          <w:szCs w:val="24"/>
        </w:rPr>
        <w:t xml:space="preserve">The </w:t>
      </w:r>
      <w:r w:rsidRPr="00FD63F5">
        <w:rPr>
          <w:rFonts w:ascii="Times New Roman" w:hAnsi="Times New Roman" w:cs="Times New Roman"/>
          <w:i/>
          <w:sz w:val="24"/>
          <w:szCs w:val="24"/>
        </w:rPr>
        <w:t>Financial Framework (Supplementary Powers) Act 1997</w:t>
      </w:r>
      <w:r w:rsidRPr="00FD63F5">
        <w:rPr>
          <w:rFonts w:ascii="Times New Roman" w:hAnsi="Times New Roman" w:cs="Times New Roman"/>
          <w:sz w:val="24"/>
          <w:szCs w:val="24"/>
        </w:rPr>
        <w:t xml:space="preserve"> (the FF(SP) Act) confers on the Commonwealth, in certain circumstances, powers to make arrangements under which money </w:t>
      </w:r>
      <w:proofErr w:type="gramStart"/>
      <w:r w:rsidRPr="00FD63F5">
        <w:rPr>
          <w:rFonts w:ascii="Times New Roman" w:hAnsi="Times New Roman" w:cs="Times New Roman"/>
          <w:sz w:val="24"/>
          <w:szCs w:val="24"/>
        </w:rPr>
        <w:t>can</w:t>
      </w:r>
      <w:proofErr w:type="gramEnd"/>
      <w:r w:rsidRPr="00FD63F5">
        <w:rPr>
          <w:rFonts w:ascii="Times New Roman" w:hAnsi="Times New Roman" w:cs="Times New Roman"/>
          <w:sz w:val="24"/>
          <w:szCs w:val="24"/>
        </w:rPr>
        <w:t xml:space="preserve"> be spent; or to make grants of financial assistance; and to form, or otherw</w:t>
      </w:r>
      <w:r w:rsidR="00AB4D85" w:rsidRPr="00FD63F5">
        <w:rPr>
          <w:rFonts w:ascii="Times New Roman" w:hAnsi="Times New Roman" w:cs="Times New Roman"/>
          <w:sz w:val="24"/>
          <w:szCs w:val="24"/>
        </w:rPr>
        <w:t xml:space="preserve">ise be involved in, companies. </w:t>
      </w:r>
      <w:r w:rsidRPr="00FD63F5">
        <w:rPr>
          <w:rFonts w:ascii="Times New Roman" w:hAnsi="Times New Roman" w:cs="Times New Roman"/>
          <w:sz w:val="24"/>
          <w:szCs w:val="24"/>
        </w:rPr>
        <w:t xml:space="preserve">The arrangements, grants, programs and companies (or classes of arrangements or grants in relation to which the powers are conferred) are specified in the </w:t>
      </w:r>
      <w:r w:rsidRPr="00FD63F5">
        <w:rPr>
          <w:rFonts w:ascii="Times New Roman" w:hAnsi="Times New Roman" w:cs="Times New Roman"/>
          <w:i/>
          <w:sz w:val="24"/>
          <w:szCs w:val="24"/>
        </w:rPr>
        <w:t xml:space="preserve">Financial Framework (Supplementary Powers) Regulations 1997 </w:t>
      </w:r>
      <w:r w:rsidR="00AB4D85" w:rsidRPr="00FD63F5">
        <w:rPr>
          <w:rFonts w:ascii="Times New Roman" w:hAnsi="Times New Roman" w:cs="Times New Roman"/>
          <w:sz w:val="24"/>
          <w:szCs w:val="24"/>
        </w:rPr>
        <w:t xml:space="preserve">(the Principal Regulations). </w:t>
      </w:r>
      <w:r w:rsidR="0000391D" w:rsidRPr="0000391D">
        <w:rPr>
          <w:rFonts w:ascii="Times New Roman" w:hAnsi="Times New Roman" w:cs="Times New Roman"/>
          <w:sz w:val="24"/>
          <w:szCs w:val="24"/>
        </w:rPr>
        <w:t>The powers in the </w:t>
      </w:r>
      <w:proofErr w:type="gramStart"/>
      <w:r w:rsidR="0000391D" w:rsidRPr="0000391D">
        <w:rPr>
          <w:rFonts w:ascii="Times New Roman" w:hAnsi="Times New Roman" w:cs="Times New Roman"/>
          <w:sz w:val="24"/>
          <w:szCs w:val="24"/>
        </w:rPr>
        <w:t>FF(</w:t>
      </w:r>
      <w:proofErr w:type="gramEnd"/>
      <w:r w:rsidR="0000391D" w:rsidRPr="0000391D">
        <w:rPr>
          <w:rFonts w:ascii="Times New Roman" w:hAnsi="Times New Roman" w:cs="Times New Roman"/>
          <w:sz w:val="24"/>
          <w:szCs w:val="24"/>
        </w:rPr>
        <w:t>SP) Act to make, vary or administer arrangements or grants may be exercised on behalf of the Commonwealth by Ministers and the accountable authorities of non</w:t>
      </w:r>
      <w:r w:rsidR="0000391D" w:rsidRPr="0000391D">
        <w:rPr>
          <w:rFonts w:ascii="Times New Roman" w:hAnsi="Times New Roman" w:cs="Times New Roman"/>
          <w:sz w:val="24"/>
          <w:szCs w:val="24"/>
        </w:rPr>
        <w:noBreakHyphen/>
        <w:t xml:space="preserve">corporate Commonwealth entities, as defined under section 12 of the </w:t>
      </w:r>
      <w:r w:rsidR="0000391D" w:rsidRPr="0000391D">
        <w:rPr>
          <w:rFonts w:ascii="Times New Roman" w:hAnsi="Times New Roman" w:cs="Times New Roman"/>
          <w:i/>
          <w:iCs/>
          <w:sz w:val="24"/>
          <w:szCs w:val="24"/>
        </w:rPr>
        <w:t>Public Governance, Performance and Accountability Act 2013</w:t>
      </w:r>
      <w:r w:rsidR="0000391D" w:rsidRPr="0000391D">
        <w:rPr>
          <w:rFonts w:ascii="Times New Roman" w:hAnsi="Times New Roman" w:cs="Times New Roman"/>
          <w:sz w:val="24"/>
          <w:szCs w:val="24"/>
        </w:rPr>
        <w:t>.</w:t>
      </w:r>
      <w:r w:rsidR="0000391D">
        <w:rPr>
          <w:rFonts w:ascii="Times New Roman" w:hAnsi="Times New Roman" w:cs="Times New Roman"/>
          <w:sz w:val="24"/>
          <w:szCs w:val="24"/>
        </w:rPr>
        <w:t xml:space="preserve"> </w:t>
      </w:r>
    </w:p>
    <w:p w14:paraId="76B7CB8C" w14:textId="77777777" w:rsidR="00FD3761" w:rsidRPr="00FD63F5" w:rsidRDefault="00FD3761" w:rsidP="00C2546D">
      <w:pPr>
        <w:spacing w:after="0" w:line="240" w:lineRule="auto"/>
        <w:contextualSpacing/>
        <w:rPr>
          <w:rFonts w:ascii="Times New Roman" w:hAnsi="Times New Roman" w:cs="Times New Roman"/>
          <w:sz w:val="24"/>
          <w:szCs w:val="24"/>
        </w:rPr>
      </w:pPr>
    </w:p>
    <w:p w14:paraId="04089ECB" w14:textId="77777777" w:rsidR="00FD3761" w:rsidRPr="00FD63F5" w:rsidRDefault="00FD3761" w:rsidP="00C2546D">
      <w:pPr>
        <w:pStyle w:val="ParaNumbering"/>
        <w:tabs>
          <w:tab w:val="clear" w:pos="360"/>
          <w:tab w:val="clear" w:pos="567"/>
        </w:tabs>
        <w:spacing w:after="0" w:line="240" w:lineRule="auto"/>
        <w:contextualSpacing/>
        <w:rPr>
          <w:szCs w:val="24"/>
        </w:rPr>
      </w:pPr>
      <w:r w:rsidRPr="00FD63F5">
        <w:rPr>
          <w:szCs w:val="24"/>
        </w:rPr>
        <w:t xml:space="preserve">Section 65 of the </w:t>
      </w:r>
      <w:proofErr w:type="gramStart"/>
      <w:r w:rsidRPr="00FD63F5">
        <w:rPr>
          <w:szCs w:val="24"/>
        </w:rPr>
        <w:t>FF(</w:t>
      </w:r>
      <w:proofErr w:type="gramEnd"/>
      <w:r w:rsidRPr="00FD63F5">
        <w:rPr>
          <w:szCs w:val="24"/>
        </w:rPr>
        <w:t>SP) Act provides that the Governor-General may make regulations prescribing matters required or permitted by the Act to be prescribed, or necessary or convenient to be prescribed for carrying out or giving effect to the Act.</w:t>
      </w:r>
    </w:p>
    <w:p w14:paraId="59C078A2" w14:textId="77777777" w:rsidR="00FD3761" w:rsidRPr="00FD63F5" w:rsidRDefault="00FD3761" w:rsidP="00C2546D">
      <w:pPr>
        <w:spacing w:after="0" w:line="240" w:lineRule="auto"/>
        <w:contextualSpacing/>
        <w:rPr>
          <w:rFonts w:ascii="Times New Roman" w:hAnsi="Times New Roman" w:cs="Times New Roman"/>
          <w:sz w:val="24"/>
          <w:szCs w:val="24"/>
        </w:rPr>
      </w:pPr>
    </w:p>
    <w:p w14:paraId="47E0C31B" w14:textId="77777777" w:rsidR="00FD3761" w:rsidRPr="00FD63F5" w:rsidRDefault="00FD3761" w:rsidP="00C2546D">
      <w:pPr>
        <w:spacing w:after="0" w:line="240" w:lineRule="auto"/>
        <w:ind w:right="-45"/>
        <w:rPr>
          <w:rFonts w:ascii="Times New Roman" w:hAnsi="Times New Roman" w:cs="Times New Roman"/>
          <w:sz w:val="24"/>
          <w:szCs w:val="24"/>
        </w:rPr>
      </w:pPr>
      <w:r w:rsidRPr="00FD63F5">
        <w:rPr>
          <w:rFonts w:ascii="Times New Roman" w:hAnsi="Times New Roman" w:cs="Times New Roman"/>
          <w:sz w:val="24"/>
          <w:szCs w:val="24"/>
        </w:rPr>
        <w:t xml:space="preserve">Section 32B of the </w:t>
      </w:r>
      <w:proofErr w:type="gramStart"/>
      <w:r w:rsidRPr="00FD63F5">
        <w:rPr>
          <w:rFonts w:ascii="Times New Roman" w:hAnsi="Times New Roman" w:cs="Times New Roman"/>
          <w:sz w:val="24"/>
          <w:szCs w:val="24"/>
        </w:rPr>
        <w:t>FF(</w:t>
      </w:r>
      <w:proofErr w:type="gramEnd"/>
      <w:r w:rsidRPr="00FD63F5">
        <w:rPr>
          <w:rFonts w:ascii="Times New Roman" w:hAnsi="Times New Roman" w:cs="Times New Roman"/>
          <w:sz w:val="24"/>
          <w:szCs w:val="24"/>
        </w:rPr>
        <w:t>SP) Act authorises the Commonwealth to make, vary and administer arrangements and grants specified</w:t>
      </w:r>
      <w:r w:rsidR="00AB4D85" w:rsidRPr="00FD63F5">
        <w:rPr>
          <w:rFonts w:ascii="Times New Roman" w:hAnsi="Times New Roman" w:cs="Times New Roman"/>
          <w:sz w:val="24"/>
          <w:szCs w:val="24"/>
        </w:rPr>
        <w:t xml:space="preserve"> in the Principal Regulations. </w:t>
      </w:r>
      <w:r w:rsidRPr="00FD63F5">
        <w:rPr>
          <w:rFonts w:ascii="Times New Roman" w:hAnsi="Times New Roman" w:cs="Times New Roman"/>
          <w:sz w:val="24"/>
          <w:szCs w:val="24"/>
        </w:rPr>
        <w:t>Section 32B also authorises the Commonwealth to make, vary and administer arrangements for the purposes of programs specified</w:t>
      </w:r>
      <w:r w:rsidR="00AB4D85" w:rsidRPr="00FD63F5">
        <w:rPr>
          <w:rFonts w:ascii="Times New Roman" w:hAnsi="Times New Roman" w:cs="Times New Roman"/>
          <w:sz w:val="24"/>
          <w:szCs w:val="24"/>
        </w:rPr>
        <w:t xml:space="preserve"> in the Principal Regulations. </w:t>
      </w:r>
      <w:r w:rsidRPr="00FD63F5">
        <w:rPr>
          <w:rFonts w:ascii="Times New Roman" w:hAnsi="Times New Roman" w:cs="Times New Roman"/>
          <w:sz w:val="24"/>
          <w:szCs w:val="24"/>
        </w:rPr>
        <w:t>Schedule 1AA and Schedule 1AB to the Principal Regulations specify the arra</w:t>
      </w:r>
      <w:r w:rsidR="0090502B">
        <w:rPr>
          <w:rFonts w:ascii="Times New Roman" w:hAnsi="Times New Roman" w:cs="Times New Roman"/>
          <w:sz w:val="24"/>
          <w:szCs w:val="24"/>
        </w:rPr>
        <w:t>ngements, grants and programs.</w:t>
      </w:r>
    </w:p>
    <w:p w14:paraId="14A9BE00" w14:textId="77777777" w:rsidR="00FD3761" w:rsidRPr="00FD63F5" w:rsidRDefault="00FD3761" w:rsidP="00C2546D">
      <w:pPr>
        <w:spacing w:after="0" w:line="240" w:lineRule="auto"/>
        <w:ind w:right="-46"/>
        <w:rPr>
          <w:rFonts w:ascii="Times New Roman" w:hAnsi="Times New Roman" w:cs="Times New Roman"/>
          <w:sz w:val="24"/>
          <w:szCs w:val="24"/>
        </w:rPr>
      </w:pPr>
    </w:p>
    <w:p w14:paraId="4EEABBA6" w14:textId="114695D3" w:rsidR="00337D61" w:rsidRPr="00A70506" w:rsidRDefault="00337D61" w:rsidP="00337D61">
      <w:pPr>
        <w:spacing w:after="0" w:line="240" w:lineRule="auto"/>
        <w:ind w:right="-46"/>
        <w:rPr>
          <w:rFonts w:ascii="Times New Roman" w:hAnsi="Times New Roman" w:cs="Times New Roman"/>
          <w:sz w:val="24"/>
          <w:szCs w:val="24"/>
        </w:rPr>
      </w:pPr>
      <w:r w:rsidRPr="00A70506">
        <w:rPr>
          <w:rFonts w:ascii="Times New Roman" w:hAnsi="Times New Roman" w:cs="Times New Roman"/>
          <w:sz w:val="24"/>
          <w:szCs w:val="24"/>
        </w:rPr>
        <w:t xml:space="preserve">The </w:t>
      </w:r>
      <w:r w:rsidRPr="00A70506">
        <w:rPr>
          <w:rFonts w:ascii="Times New Roman" w:hAnsi="Times New Roman" w:cs="Times New Roman"/>
          <w:i/>
          <w:sz w:val="24"/>
          <w:szCs w:val="24"/>
        </w:rPr>
        <w:t>Financial Framework (Supplementary Powers) Amendment (</w:t>
      </w:r>
      <w:r w:rsidR="0000391D">
        <w:rPr>
          <w:rFonts w:ascii="Times New Roman" w:hAnsi="Times New Roman" w:cs="Times New Roman"/>
          <w:i/>
          <w:sz w:val="24"/>
          <w:szCs w:val="24"/>
        </w:rPr>
        <w:t>Treasury</w:t>
      </w:r>
      <w:r w:rsidRPr="00A70506">
        <w:rPr>
          <w:rFonts w:ascii="Times New Roman" w:hAnsi="Times New Roman" w:cs="Times New Roman"/>
          <w:i/>
          <w:sz w:val="24"/>
          <w:szCs w:val="24"/>
        </w:rPr>
        <w:t xml:space="preserve"> Measures No. </w:t>
      </w:r>
      <w:r w:rsidR="00AC0CB1">
        <w:rPr>
          <w:rFonts w:ascii="Times New Roman" w:hAnsi="Times New Roman" w:cs="Times New Roman"/>
          <w:i/>
          <w:sz w:val="24"/>
          <w:szCs w:val="24"/>
        </w:rPr>
        <w:t>3</w:t>
      </w:r>
      <w:r w:rsidRPr="00A70506">
        <w:rPr>
          <w:rFonts w:ascii="Times New Roman" w:hAnsi="Times New Roman" w:cs="Times New Roman"/>
          <w:i/>
          <w:sz w:val="24"/>
          <w:szCs w:val="24"/>
        </w:rPr>
        <w:t xml:space="preserve">) Regulations 2020 </w:t>
      </w:r>
      <w:r w:rsidRPr="00A70506">
        <w:rPr>
          <w:rFonts w:ascii="Times New Roman" w:hAnsi="Times New Roman" w:cs="Times New Roman"/>
          <w:sz w:val="24"/>
          <w:szCs w:val="24"/>
        </w:rPr>
        <w:t xml:space="preserve">(the Regulations) amend Schedule 1AB to the Principal Regulations to </w:t>
      </w:r>
      <w:r w:rsidRPr="00A70506">
        <w:rPr>
          <w:rFonts w:ascii="Times New Roman" w:hAnsi="Times New Roman" w:cs="Times New Roman"/>
          <w:sz w:val="24"/>
          <w:szCs w:val="24"/>
        </w:rPr>
        <w:t>establish legislative authority for</w:t>
      </w:r>
      <w:r w:rsidR="00396234">
        <w:rPr>
          <w:rFonts w:ascii="Times New Roman" w:hAnsi="Times New Roman" w:cs="Times New Roman"/>
          <w:sz w:val="24"/>
          <w:szCs w:val="24"/>
        </w:rPr>
        <w:t xml:space="preserve"> </w:t>
      </w:r>
      <w:r w:rsidR="00AC0CB1">
        <w:rPr>
          <w:rFonts w:ascii="Times New Roman" w:hAnsi="Times New Roman" w:cs="Times New Roman"/>
          <w:sz w:val="24"/>
          <w:szCs w:val="24"/>
          <w:lang w:val="en-US"/>
        </w:rPr>
        <w:t>the Government to provide a one-off, ad hoc grant</w:t>
      </w:r>
      <w:r w:rsidR="002B5006">
        <w:rPr>
          <w:rFonts w:ascii="Times New Roman" w:hAnsi="Times New Roman" w:cs="Times New Roman"/>
          <w:sz w:val="24"/>
          <w:szCs w:val="24"/>
          <w:lang w:val="en-US"/>
        </w:rPr>
        <w:t xml:space="preserve"> </w:t>
      </w:r>
      <w:r w:rsidR="00FA188B">
        <w:rPr>
          <w:rFonts w:ascii="Times New Roman" w:hAnsi="Times New Roman" w:cs="Times New Roman"/>
          <w:sz w:val="24"/>
          <w:szCs w:val="24"/>
          <w:lang w:val="en-US"/>
        </w:rPr>
        <w:t xml:space="preserve">of </w:t>
      </w:r>
      <w:r w:rsidR="00FA188B">
        <w:rPr>
          <w:rFonts w:ascii="Times New Roman" w:hAnsi="Times New Roman" w:cs="Times New Roman"/>
          <w:sz w:val="24"/>
          <w:szCs w:val="24"/>
          <w:lang w:val="en-US"/>
        </w:rPr>
        <w:t xml:space="preserve">$250,000 </w:t>
      </w:r>
      <w:r w:rsidR="002B5006">
        <w:rPr>
          <w:rFonts w:ascii="Times New Roman" w:hAnsi="Times New Roman" w:cs="Times New Roman"/>
          <w:sz w:val="24"/>
          <w:szCs w:val="24"/>
          <w:lang w:val="en-US"/>
        </w:rPr>
        <w:t>in 2020-21</w:t>
      </w:r>
      <w:r w:rsidR="00AC0CB1">
        <w:rPr>
          <w:rFonts w:ascii="Times New Roman" w:hAnsi="Times New Roman" w:cs="Times New Roman"/>
          <w:sz w:val="24"/>
          <w:szCs w:val="24"/>
          <w:lang w:val="en-US"/>
        </w:rPr>
        <w:t xml:space="preserve"> </w:t>
      </w:r>
      <w:r w:rsidR="00D21BC2">
        <w:rPr>
          <w:rFonts w:ascii="Times New Roman" w:hAnsi="Times New Roman" w:cs="Times New Roman"/>
          <w:sz w:val="24"/>
          <w:szCs w:val="24"/>
          <w:lang w:val="en-US"/>
        </w:rPr>
        <w:t xml:space="preserve">to </w:t>
      </w:r>
      <w:r w:rsidR="00172350">
        <w:rPr>
          <w:rFonts w:ascii="Times New Roman" w:hAnsi="Times New Roman" w:cs="Times New Roman"/>
          <w:sz w:val="24"/>
          <w:szCs w:val="24"/>
          <w:lang w:val="en-US"/>
        </w:rPr>
        <w:t xml:space="preserve">support the </w:t>
      </w:r>
      <w:r w:rsidR="00D21BC2">
        <w:rPr>
          <w:rFonts w:ascii="Times New Roman" w:hAnsi="Times New Roman" w:cs="Times New Roman"/>
          <w:sz w:val="24"/>
          <w:szCs w:val="24"/>
          <w:lang w:val="en-US"/>
        </w:rPr>
        <w:t xml:space="preserve">development and online delivery of a </w:t>
      </w:r>
      <w:r w:rsidR="003E56A6">
        <w:rPr>
          <w:rFonts w:ascii="Times New Roman" w:hAnsi="Times New Roman" w:cs="Times New Roman"/>
          <w:sz w:val="24"/>
          <w:szCs w:val="24"/>
          <w:lang w:val="en-US"/>
        </w:rPr>
        <w:t xml:space="preserve">portal </w:t>
      </w:r>
      <w:r w:rsidR="00D21BC2">
        <w:rPr>
          <w:rFonts w:ascii="Times New Roman" w:hAnsi="Times New Roman" w:cs="Times New Roman"/>
          <w:sz w:val="24"/>
          <w:szCs w:val="24"/>
          <w:lang w:val="en-US"/>
        </w:rPr>
        <w:t xml:space="preserve">and resources </w:t>
      </w:r>
      <w:r w:rsidR="003E56A6">
        <w:rPr>
          <w:rFonts w:ascii="Times New Roman" w:hAnsi="Times New Roman" w:cs="Times New Roman"/>
          <w:sz w:val="24"/>
          <w:szCs w:val="24"/>
          <w:lang w:val="en-US"/>
        </w:rPr>
        <w:t xml:space="preserve">to </w:t>
      </w:r>
      <w:r w:rsidR="004C63EE">
        <w:rPr>
          <w:rFonts w:ascii="Times New Roman" w:hAnsi="Times New Roman" w:cs="Times New Roman"/>
          <w:sz w:val="24"/>
          <w:szCs w:val="24"/>
          <w:lang w:val="en-US"/>
        </w:rPr>
        <w:t xml:space="preserve">facilitate </w:t>
      </w:r>
      <w:r w:rsidR="003E56A6">
        <w:rPr>
          <w:rFonts w:ascii="Times New Roman" w:hAnsi="Times New Roman" w:cs="Times New Roman"/>
          <w:sz w:val="24"/>
          <w:szCs w:val="24"/>
          <w:lang w:val="en-US"/>
        </w:rPr>
        <w:t>access to information about motor vehicle service and repair.</w:t>
      </w:r>
      <w:r w:rsidR="008B51A8">
        <w:rPr>
          <w:rFonts w:ascii="Times New Roman" w:hAnsi="Times New Roman" w:cs="Times New Roman"/>
          <w:sz w:val="24"/>
          <w:szCs w:val="24"/>
          <w:lang w:val="en-US"/>
        </w:rPr>
        <w:t xml:space="preserve"> </w:t>
      </w:r>
      <w:r w:rsidRPr="00A70506">
        <w:rPr>
          <w:rFonts w:ascii="Times New Roman" w:hAnsi="Times New Roman" w:cs="Times New Roman"/>
          <w:sz w:val="24"/>
          <w:szCs w:val="24"/>
        </w:rPr>
        <w:t xml:space="preserve">The Department of </w:t>
      </w:r>
      <w:r w:rsidR="00396234">
        <w:rPr>
          <w:rFonts w:ascii="Times New Roman" w:hAnsi="Times New Roman" w:cs="Times New Roman"/>
          <w:sz w:val="24"/>
          <w:szCs w:val="24"/>
        </w:rPr>
        <w:t xml:space="preserve">the </w:t>
      </w:r>
      <w:r w:rsidR="00396234">
        <w:rPr>
          <w:rFonts w:ascii="Times New Roman" w:hAnsi="Times New Roman" w:cs="Times New Roman"/>
          <w:sz w:val="24"/>
          <w:szCs w:val="24"/>
        </w:rPr>
        <w:t>Treasury</w:t>
      </w:r>
      <w:r w:rsidRPr="00A70506">
        <w:rPr>
          <w:rFonts w:ascii="Times New Roman" w:hAnsi="Times New Roman" w:cs="Times New Roman"/>
          <w:sz w:val="24"/>
          <w:szCs w:val="24"/>
        </w:rPr>
        <w:t xml:space="preserve"> has responsibility for </w:t>
      </w:r>
      <w:r w:rsidR="00172350">
        <w:rPr>
          <w:rFonts w:ascii="Times New Roman" w:hAnsi="Times New Roman" w:cs="Times New Roman"/>
          <w:sz w:val="24"/>
          <w:szCs w:val="24"/>
        </w:rPr>
        <w:t>this spending activity</w:t>
      </w:r>
      <w:r w:rsidR="0013172F">
        <w:rPr>
          <w:rFonts w:ascii="Times New Roman" w:hAnsi="Times New Roman" w:cs="Times New Roman"/>
          <w:sz w:val="24"/>
          <w:szCs w:val="24"/>
        </w:rPr>
        <w:t>.</w:t>
      </w:r>
    </w:p>
    <w:p w14:paraId="1E2DAB3E" w14:textId="77777777" w:rsidR="00337D61" w:rsidRPr="006A5C49" w:rsidRDefault="00337D61" w:rsidP="006A5C49">
      <w:pPr>
        <w:spacing w:after="0" w:line="240" w:lineRule="auto"/>
        <w:rPr>
          <w:rFonts w:ascii="Times New Roman" w:hAnsi="Times New Roman"/>
          <w:sz w:val="24"/>
          <w:szCs w:val="24"/>
        </w:rPr>
      </w:pPr>
    </w:p>
    <w:p w14:paraId="590F3E7E" w14:textId="77777777" w:rsidR="004C63EE" w:rsidRDefault="00AC0CB1" w:rsidP="00AC0CB1">
      <w:pPr>
        <w:spacing w:after="0" w:line="240" w:lineRule="auto"/>
        <w:rPr>
          <w:rFonts w:ascii="Times New Roman" w:hAnsi="Times New Roman"/>
          <w:sz w:val="24"/>
          <w:szCs w:val="24"/>
        </w:rPr>
      </w:pPr>
      <w:r w:rsidRPr="006A5C49">
        <w:rPr>
          <w:rFonts w:ascii="Times New Roman" w:hAnsi="Times New Roman"/>
          <w:sz w:val="24"/>
          <w:szCs w:val="24"/>
        </w:rPr>
        <w:t xml:space="preserve">The </w:t>
      </w:r>
      <w:r w:rsidR="000976A4">
        <w:rPr>
          <w:rFonts w:ascii="Times New Roman" w:hAnsi="Times New Roman"/>
          <w:sz w:val="24"/>
          <w:szCs w:val="24"/>
        </w:rPr>
        <w:t>a</w:t>
      </w:r>
      <w:r w:rsidR="004C63EE">
        <w:rPr>
          <w:rFonts w:ascii="Times New Roman" w:hAnsi="Times New Roman"/>
          <w:sz w:val="24"/>
          <w:szCs w:val="24"/>
        </w:rPr>
        <w:t xml:space="preserve">ccess to this information </w:t>
      </w:r>
      <w:r w:rsidRPr="006A5C49">
        <w:rPr>
          <w:rFonts w:ascii="Times New Roman" w:hAnsi="Times New Roman"/>
          <w:sz w:val="24"/>
          <w:szCs w:val="24"/>
        </w:rPr>
        <w:t xml:space="preserve">will </w:t>
      </w:r>
      <w:r w:rsidR="00690095" w:rsidRPr="006A5C49">
        <w:rPr>
          <w:rFonts w:ascii="Times New Roman" w:hAnsi="Times New Roman"/>
          <w:sz w:val="24"/>
          <w:szCs w:val="24"/>
        </w:rPr>
        <w:t>assist</w:t>
      </w:r>
      <w:r w:rsidR="004C63EE">
        <w:rPr>
          <w:rFonts w:ascii="Times New Roman" w:hAnsi="Times New Roman"/>
          <w:sz w:val="24"/>
          <w:szCs w:val="24"/>
        </w:rPr>
        <w:t>:</w:t>
      </w:r>
    </w:p>
    <w:p w14:paraId="38DD40DD" w14:textId="77777777" w:rsidR="004C63EE" w:rsidRDefault="00426AB4" w:rsidP="004C63EE">
      <w:pPr>
        <w:pStyle w:val="ListParagraph"/>
        <w:numPr>
          <w:ilvl w:val="0"/>
          <w:numId w:val="17"/>
        </w:numPr>
        <w:spacing w:after="0" w:line="240" w:lineRule="auto"/>
        <w:rPr>
          <w:rFonts w:ascii="Times New Roman" w:hAnsi="Times New Roman"/>
          <w:sz w:val="24"/>
          <w:szCs w:val="24"/>
        </w:rPr>
      </w:pPr>
      <w:r>
        <w:rPr>
          <w:rFonts w:ascii="Times New Roman" w:hAnsi="Times New Roman"/>
          <w:sz w:val="24"/>
          <w:szCs w:val="24"/>
        </w:rPr>
        <w:t xml:space="preserve">motor </w:t>
      </w:r>
      <w:r w:rsidR="004C63EE" w:rsidRPr="004C63EE">
        <w:rPr>
          <w:rFonts w:ascii="Times New Roman" w:hAnsi="Times New Roman"/>
          <w:sz w:val="24"/>
          <w:szCs w:val="24"/>
        </w:rPr>
        <w:t>vehicle repairers to service and repair motor vehicles</w:t>
      </w:r>
      <w:r w:rsidR="004C63EE">
        <w:rPr>
          <w:rFonts w:ascii="Times New Roman" w:hAnsi="Times New Roman"/>
          <w:sz w:val="24"/>
          <w:szCs w:val="24"/>
        </w:rPr>
        <w:t>;</w:t>
      </w:r>
      <w:r w:rsidR="004C63EE" w:rsidRPr="004C63EE">
        <w:rPr>
          <w:rFonts w:ascii="Times New Roman" w:hAnsi="Times New Roman"/>
          <w:sz w:val="24"/>
          <w:szCs w:val="24"/>
        </w:rPr>
        <w:t xml:space="preserve"> and</w:t>
      </w:r>
    </w:p>
    <w:p w14:paraId="1B0E3701" w14:textId="77777777" w:rsidR="00AC0CB1" w:rsidRPr="004C63EE" w:rsidRDefault="004C63EE" w:rsidP="004C63EE">
      <w:pPr>
        <w:pStyle w:val="ListParagraph"/>
        <w:numPr>
          <w:ilvl w:val="0"/>
          <w:numId w:val="17"/>
        </w:numPr>
        <w:spacing w:after="0" w:line="240" w:lineRule="auto"/>
        <w:rPr>
          <w:rFonts w:ascii="Times New Roman" w:hAnsi="Times New Roman"/>
          <w:sz w:val="24"/>
          <w:szCs w:val="24"/>
        </w:rPr>
      </w:pPr>
      <w:proofErr w:type="gramStart"/>
      <w:r>
        <w:rPr>
          <w:rFonts w:ascii="Times New Roman" w:hAnsi="Times New Roman"/>
          <w:sz w:val="24"/>
          <w:szCs w:val="24"/>
        </w:rPr>
        <w:t>r</w:t>
      </w:r>
      <w:r w:rsidR="00690095" w:rsidRPr="004C63EE">
        <w:rPr>
          <w:rFonts w:ascii="Times New Roman" w:hAnsi="Times New Roman"/>
          <w:sz w:val="24"/>
          <w:szCs w:val="24"/>
        </w:rPr>
        <w:t>egister</w:t>
      </w:r>
      <w:r w:rsidR="006A5C49" w:rsidRPr="004C63EE">
        <w:rPr>
          <w:rFonts w:ascii="Times New Roman" w:hAnsi="Times New Roman"/>
          <w:sz w:val="24"/>
          <w:szCs w:val="24"/>
        </w:rPr>
        <w:t>ed</w:t>
      </w:r>
      <w:proofErr w:type="gramEnd"/>
      <w:r w:rsidR="006A5C49" w:rsidRPr="004C63EE">
        <w:rPr>
          <w:rFonts w:ascii="Times New Roman" w:hAnsi="Times New Roman"/>
          <w:sz w:val="24"/>
          <w:szCs w:val="24"/>
        </w:rPr>
        <w:t xml:space="preserve"> </w:t>
      </w:r>
      <w:r>
        <w:rPr>
          <w:rFonts w:ascii="Times New Roman" w:hAnsi="Times New Roman"/>
          <w:sz w:val="24"/>
          <w:szCs w:val="24"/>
        </w:rPr>
        <w:t>t</w:t>
      </w:r>
      <w:r w:rsidR="006A5C49" w:rsidRPr="004C63EE">
        <w:rPr>
          <w:rFonts w:ascii="Times New Roman" w:hAnsi="Times New Roman"/>
          <w:sz w:val="24"/>
          <w:szCs w:val="24"/>
        </w:rPr>
        <w:t xml:space="preserve">raining </w:t>
      </w:r>
      <w:r>
        <w:rPr>
          <w:rFonts w:ascii="Times New Roman" w:hAnsi="Times New Roman"/>
          <w:sz w:val="24"/>
          <w:szCs w:val="24"/>
        </w:rPr>
        <w:t>o</w:t>
      </w:r>
      <w:r w:rsidR="006A5C49" w:rsidRPr="004C63EE">
        <w:rPr>
          <w:rFonts w:ascii="Times New Roman" w:hAnsi="Times New Roman"/>
          <w:sz w:val="24"/>
          <w:szCs w:val="24"/>
        </w:rPr>
        <w:t>rganisations</w:t>
      </w:r>
      <w:r w:rsidR="00690095" w:rsidRPr="004C63EE">
        <w:rPr>
          <w:rFonts w:ascii="Times New Roman" w:hAnsi="Times New Roman"/>
          <w:sz w:val="24"/>
          <w:szCs w:val="24"/>
        </w:rPr>
        <w:t xml:space="preserve"> </w:t>
      </w:r>
      <w:r>
        <w:rPr>
          <w:rFonts w:ascii="Times New Roman" w:hAnsi="Times New Roman"/>
          <w:sz w:val="24"/>
          <w:szCs w:val="24"/>
        </w:rPr>
        <w:t>to carry out</w:t>
      </w:r>
      <w:r w:rsidR="00690095" w:rsidRPr="004C63EE">
        <w:rPr>
          <w:rFonts w:ascii="Times New Roman" w:hAnsi="Times New Roman"/>
          <w:sz w:val="24"/>
          <w:szCs w:val="24"/>
        </w:rPr>
        <w:t xml:space="preserve"> training </w:t>
      </w:r>
      <w:r>
        <w:rPr>
          <w:rFonts w:ascii="Times New Roman" w:hAnsi="Times New Roman"/>
          <w:sz w:val="24"/>
          <w:szCs w:val="24"/>
        </w:rPr>
        <w:t>in the servic</w:t>
      </w:r>
      <w:r w:rsidR="00104CB6">
        <w:rPr>
          <w:rFonts w:ascii="Times New Roman" w:hAnsi="Times New Roman"/>
          <w:sz w:val="24"/>
          <w:szCs w:val="24"/>
        </w:rPr>
        <w:t>e</w:t>
      </w:r>
      <w:r>
        <w:rPr>
          <w:rFonts w:ascii="Times New Roman" w:hAnsi="Times New Roman"/>
          <w:sz w:val="24"/>
          <w:szCs w:val="24"/>
        </w:rPr>
        <w:t xml:space="preserve"> and </w:t>
      </w:r>
      <w:r w:rsidR="00690095" w:rsidRPr="004C63EE">
        <w:rPr>
          <w:rFonts w:ascii="Times New Roman" w:hAnsi="Times New Roman"/>
          <w:sz w:val="24"/>
          <w:szCs w:val="24"/>
        </w:rPr>
        <w:t>repair</w:t>
      </w:r>
      <w:r w:rsidR="000976A4">
        <w:rPr>
          <w:rFonts w:ascii="Times New Roman" w:hAnsi="Times New Roman"/>
          <w:sz w:val="24"/>
          <w:szCs w:val="24"/>
        </w:rPr>
        <w:t xml:space="preserve"> </w:t>
      </w:r>
      <w:r>
        <w:rPr>
          <w:rFonts w:ascii="Times New Roman" w:hAnsi="Times New Roman"/>
          <w:sz w:val="24"/>
          <w:szCs w:val="24"/>
        </w:rPr>
        <w:t>of motor vehicles</w:t>
      </w:r>
      <w:r w:rsidR="00690095" w:rsidRPr="004C63EE">
        <w:rPr>
          <w:rFonts w:ascii="Times New Roman" w:hAnsi="Times New Roman"/>
          <w:sz w:val="24"/>
          <w:szCs w:val="24"/>
        </w:rPr>
        <w:t>.</w:t>
      </w:r>
    </w:p>
    <w:p w14:paraId="0B60D73E" w14:textId="77777777" w:rsidR="00AC0CB1" w:rsidRPr="006A5C49" w:rsidRDefault="00AC0CB1" w:rsidP="00AC0CB1">
      <w:pPr>
        <w:spacing w:after="0" w:line="240" w:lineRule="auto"/>
        <w:rPr>
          <w:rFonts w:ascii="Times New Roman" w:hAnsi="Times New Roman"/>
          <w:sz w:val="24"/>
          <w:szCs w:val="24"/>
        </w:rPr>
      </w:pPr>
    </w:p>
    <w:p w14:paraId="1D2E09A4" w14:textId="77777777" w:rsidR="00AC0CB1" w:rsidRPr="006A5C49" w:rsidRDefault="00AC0CB1" w:rsidP="006A5C49">
      <w:pPr>
        <w:spacing w:after="0" w:line="240" w:lineRule="auto"/>
        <w:rPr>
          <w:rFonts w:ascii="Times New Roman" w:hAnsi="Times New Roman"/>
          <w:sz w:val="24"/>
          <w:szCs w:val="24"/>
        </w:rPr>
      </w:pPr>
      <w:r w:rsidRPr="006A5C49">
        <w:rPr>
          <w:rFonts w:ascii="Times New Roman" w:hAnsi="Times New Roman"/>
          <w:sz w:val="24"/>
          <w:szCs w:val="24"/>
        </w:rPr>
        <w:t xml:space="preserve">Funding will be provided for the development of online </w:t>
      </w:r>
      <w:r w:rsidR="00516617">
        <w:rPr>
          <w:rFonts w:ascii="Times New Roman" w:hAnsi="Times New Roman"/>
          <w:sz w:val="24"/>
          <w:szCs w:val="24"/>
        </w:rPr>
        <w:t xml:space="preserve">resources </w:t>
      </w:r>
      <w:r w:rsidR="00A37774">
        <w:rPr>
          <w:rFonts w:ascii="Times New Roman" w:hAnsi="Times New Roman"/>
          <w:sz w:val="24"/>
          <w:szCs w:val="24"/>
        </w:rPr>
        <w:t xml:space="preserve">to enable access to </w:t>
      </w:r>
      <w:r w:rsidR="000976A4">
        <w:rPr>
          <w:rFonts w:ascii="Times New Roman" w:hAnsi="Times New Roman"/>
          <w:sz w:val="24"/>
          <w:szCs w:val="24"/>
        </w:rPr>
        <w:t xml:space="preserve">motor vehicle service and repair </w:t>
      </w:r>
      <w:r w:rsidRPr="006A5C49">
        <w:rPr>
          <w:rFonts w:ascii="Times New Roman" w:hAnsi="Times New Roman"/>
          <w:sz w:val="24"/>
          <w:szCs w:val="24"/>
        </w:rPr>
        <w:t>information</w:t>
      </w:r>
      <w:r w:rsidR="006D0750" w:rsidRPr="006A5C49">
        <w:rPr>
          <w:rFonts w:ascii="Times New Roman" w:hAnsi="Times New Roman"/>
          <w:sz w:val="24"/>
          <w:szCs w:val="24"/>
        </w:rPr>
        <w:t>,</w:t>
      </w:r>
      <w:r w:rsidRPr="006A5C49">
        <w:rPr>
          <w:rFonts w:ascii="Times New Roman" w:hAnsi="Times New Roman"/>
          <w:sz w:val="24"/>
          <w:szCs w:val="24"/>
        </w:rPr>
        <w:t xml:space="preserve"> </w:t>
      </w:r>
      <w:r w:rsidR="000976A4">
        <w:rPr>
          <w:rFonts w:ascii="Times New Roman" w:hAnsi="Times New Roman"/>
          <w:sz w:val="24"/>
          <w:szCs w:val="24"/>
        </w:rPr>
        <w:t>including associated</w:t>
      </w:r>
      <w:r w:rsidRPr="006A5C49">
        <w:rPr>
          <w:rFonts w:ascii="Times New Roman" w:hAnsi="Times New Roman"/>
          <w:sz w:val="24"/>
          <w:szCs w:val="24"/>
        </w:rPr>
        <w:t xml:space="preserve"> organisational costs</w:t>
      </w:r>
      <w:r w:rsidR="00CA720D" w:rsidRPr="006A5C49">
        <w:rPr>
          <w:rFonts w:ascii="Times New Roman" w:hAnsi="Times New Roman"/>
          <w:sz w:val="24"/>
          <w:szCs w:val="24"/>
        </w:rPr>
        <w:t xml:space="preserve">. </w:t>
      </w:r>
    </w:p>
    <w:p w14:paraId="0A34A130" w14:textId="77777777" w:rsidR="006A5C49" w:rsidRDefault="006A5C49" w:rsidP="006A5C49">
      <w:pPr>
        <w:spacing w:after="0" w:line="240" w:lineRule="auto"/>
        <w:rPr>
          <w:rFonts w:ascii="Times New Roman" w:hAnsi="Times New Roman"/>
          <w:sz w:val="24"/>
          <w:szCs w:val="24"/>
        </w:rPr>
      </w:pPr>
    </w:p>
    <w:p w14:paraId="2018624A" w14:textId="77777777" w:rsidR="00337D61" w:rsidRPr="00A70506" w:rsidRDefault="00337D61" w:rsidP="00337D61">
      <w:pPr>
        <w:spacing w:after="0" w:line="240" w:lineRule="auto"/>
        <w:ind w:right="-46"/>
        <w:rPr>
          <w:rFonts w:ascii="Times New Roman" w:hAnsi="Times New Roman" w:cs="Times New Roman"/>
          <w:i/>
          <w:sz w:val="24"/>
          <w:szCs w:val="24"/>
        </w:rPr>
      </w:pPr>
      <w:r w:rsidRPr="006A5C49">
        <w:rPr>
          <w:rFonts w:ascii="Times New Roman" w:hAnsi="Times New Roman"/>
          <w:sz w:val="24"/>
          <w:szCs w:val="24"/>
        </w:rPr>
        <w:t xml:space="preserve">Details of the Regulations are set out at </w:t>
      </w:r>
      <w:r w:rsidRPr="007C4DD3">
        <w:rPr>
          <w:rFonts w:ascii="Times New Roman" w:hAnsi="Times New Roman"/>
          <w:sz w:val="24"/>
          <w:szCs w:val="24"/>
          <w:u w:val="single"/>
        </w:rPr>
        <w:t>Attachment A</w:t>
      </w:r>
      <w:r w:rsidRPr="006A5C49">
        <w:rPr>
          <w:rFonts w:ascii="Times New Roman" w:hAnsi="Times New Roman"/>
          <w:sz w:val="24"/>
          <w:szCs w:val="24"/>
        </w:rPr>
        <w:t xml:space="preserve">. </w:t>
      </w:r>
      <w:r w:rsidRPr="00A70506">
        <w:rPr>
          <w:rFonts w:ascii="Times New Roman" w:hAnsi="Times New Roman" w:cs="Times New Roman"/>
          <w:sz w:val="24"/>
          <w:szCs w:val="24"/>
        </w:rPr>
        <w:t xml:space="preserve">A Statement of Compatibility with Human Rights is at </w:t>
      </w:r>
      <w:r w:rsidRPr="00A70506">
        <w:rPr>
          <w:rFonts w:ascii="Times New Roman" w:hAnsi="Times New Roman" w:cs="Times New Roman"/>
          <w:sz w:val="24"/>
          <w:szCs w:val="24"/>
          <w:u w:val="single"/>
        </w:rPr>
        <w:t>Attachment B</w:t>
      </w:r>
      <w:r w:rsidRPr="00A70506">
        <w:rPr>
          <w:rFonts w:ascii="Times New Roman" w:hAnsi="Times New Roman" w:cs="Times New Roman"/>
          <w:sz w:val="24"/>
          <w:szCs w:val="24"/>
        </w:rPr>
        <w:t>.</w:t>
      </w:r>
    </w:p>
    <w:p w14:paraId="627F7F08" w14:textId="77777777" w:rsidR="00337D61" w:rsidRPr="00A70506" w:rsidRDefault="00337D61" w:rsidP="00337D61">
      <w:pPr>
        <w:spacing w:after="0" w:line="240" w:lineRule="auto"/>
        <w:ind w:right="-46"/>
        <w:rPr>
          <w:rFonts w:ascii="Times New Roman" w:hAnsi="Times New Roman" w:cs="Times New Roman"/>
          <w:sz w:val="24"/>
          <w:szCs w:val="24"/>
        </w:rPr>
      </w:pPr>
    </w:p>
    <w:p w14:paraId="5039410E" w14:textId="77777777" w:rsidR="00337D61" w:rsidRPr="00A70506" w:rsidRDefault="00337D61" w:rsidP="00337D61">
      <w:pPr>
        <w:spacing w:after="0" w:line="240" w:lineRule="auto"/>
        <w:ind w:right="-46"/>
        <w:rPr>
          <w:rFonts w:ascii="Times New Roman" w:hAnsi="Times New Roman" w:cs="Times New Roman"/>
          <w:sz w:val="24"/>
          <w:szCs w:val="24"/>
        </w:rPr>
      </w:pPr>
      <w:r w:rsidRPr="00A70506">
        <w:rPr>
          <w:rFonts w:ascii="Times New Roman" w:hAnsi="Times New Roman" w:cs="Times New Roman"/>
          <w:sz w:val="24"/>
          <w:szCs w:val="24"/>
        </w:rPr>
        <w:lastRenderedPageBreak/>
        <w:t xml:space="preserve">The Regulations are a legislative instrument for the purposes of the </w:t>
      </w:r>
      <w:r w:rsidRPr="00A70506">
        <w:rPr>
          <w:rFonts w:ascii="Times New Roman" w:hAnsi="Times New Roman" w:cs="Times New Roman"/>
          <w:i/>
          <w:sz w:val="24"/>
          <w:szCs w:val="24"/>
        </w:rPr>
        <w:t>Legislation Act 2003</w:t>
      </w:r>
      <w:r w:rsidRPr="00A70506">
        <w:rPr>
          <w:rFonts w:ascii="Times New Roman" w:hAnsi="Times New Roman" w:cs="Times New Roman"/>
          <w:sz w:val="24"/>
          <w:szCs w:val="24"/>
        </w:rPr>
        <w:t>. The Regulations commence on the day after the instrument is registered on the Federal Register of Legislation.</w:t>
      </w:r>
    </w:p>
    <w:p w14:paraId="3F81862F" w14:textId="77777777" w:rsidR="00337D61" w:rsidRPr="00A70506" w:rsidRDefault="00337D61" w:rsidP="00337D61">
      <w:pPr>
        <w:spacing w:after="0" w:line="240" w:lineRule="auto"/>
        <w:ind w:right="-46"/>
        <w:rPr>
          <w:rFonts w:ascii="Times New Roman" w:hAnsi="Times New Roman" w:cs="Times New Roman"/>
          <w:sz w:val="24"/>
          <w:szCs w:val="24"/>
        </w:rPr>
      </w:pPr>
    </w:p>
    <w:p w14:paraId="67059994" w14:textId="77777777" w:rsidR="00337D61" w:rsidRPr="00A70506" w:rsidRDefault="00337D61" w:rsidP="00337D61">
      <w:pPr>
        <w:spacing w:after="0" w:line="240" w:lineRule="auto"/>
        <w:rPr>
          <w:rFonts w:ascii="Times New Roman" w:hAnsi="Times New Roman" w:cs="Times New Roman"/>
          <w:b/>
          <w:bCs/>
          <w:sz w:val="24"/>
          <w:szCs w:val="24"/>
        </w:rPr>
      </w:pPr>
      <w:r w:rsidRPr="00A70506">
        <w:rPr>
          <w:rFonts w:ascii="Times New Roman" w:hAnsi="Times New Roman" w:cs="Times New Roman"/>
          <w:b/>
          <w:bCs/>
          <w:sz w:val="24"/>
          <w:szCs w:val="24"/>
        </w:rPr>
        <w:t>Consultation</w:t>
      </w:r>
    </w:p>
    <w:p w14:paraId="5CE1C12B" w14:textId="77777777" w:rsidR="00337D61" w:rsidRPr="00A70506" w:rsidRDefault="00337D61" w:rsidP="00337D61">
      <w:pPr>
        <w:spacing w:after="0" w:line="240" w:lineRule="auto"/>
        <w:rPr>
          <w:rFonts w:ascii="Times New Roman" w:hAnsi="Times New Roman" w:cs="Times New Roman"/>
          <w:bCs/>
          <w:sz w:val="24"/>
          <w:szCs w:val="24"/>
        </w:rPr>
      </w:pPr>
    </w:p>
    <w:p w14:paraId="5BBC78DE" w14:textId="77777777" w:rsidR="00337D61" w:rsidRPr="00A70506" w:rsidRDefault="00337D61" w:rsidP="00337D61">
      <w:pPr>
        <w:spacing w:after="0" w:line="240" w:lineRule="auto"/>
        <w:rPr>
          <w:rFonts w:ascii="Times New Roman" w:hAnsi="Times New Roman" w:cs="Times New Roman"/>
          <w:sz w:val="24"/>
          <w:szCs w:val="24"/>
        </w:rPr>
      </w:pPr>
      <w:r w:rsidRPr="00A70506">
        <w:rPr>
          <w:rFonts w:ascii="Times New Roman" w:hAnsi="Times New Roman" w:cs="Times New Roman"/>
          <w:sz w:val="24"/>
          <w:szCs w:val="24"/>
        </w:rPr>
        <w:t xml:space="preserve">In accordance with section 17 of the </w:t>
      </w:r>
      <w:r w:rsidRPr="00A70506">
        <w:rPr>
          <w:rFonts w:ascii="Times New Roman" w:hAnsi="Times New Roman" w:cs="Times New Roman"/>
          <w:i/>
          <w:iCs/>
          <w:sz w:val="24"/>
          <w:szCs w:val="24"/>
        </w:rPr>
        <w:t>Legislation Act 2003</w:t>
      </w:r>
      <w:r w:rsidRPr="00A70506">
        <w:rPr>
          <w:rFonts w:ascii="Times New Roman" w:hAnsi="Times New Roman" w:cs="Times New Roman"/>
          <w:sz w:val="24"/>
          <w:szCs w:val="24"/>
        </w:rPr>
        <w:t xml:space="preserve">, consultation has taken place with the Department of </w:t>
      </w:r>
      <w:r w:rsidR="00971FAA">
        <w:rPr>
          <w:rFonts w:ascii="Times New Roman" w:hAnsi="Times New Roman" w:cs="Times New Roman"/>
          <w:sz w:val="24"/>
          <w:szCs w:val="24"/>
        </w:rPr>
        <w:t xml:space="preserve">the </w:t>
      </w:r>
      <w:r w:rsidR="008967CA">
        <w:rPr>
          <w:rFonts w:ascii="Times New Roman" w:hAnsi="Times New Roman" w:cs="Times New Roman"/>
          <w:sz w:val="24"/>
          <w:szCs w:val="24"/>
        </w:rPr>
        <w:t>Treasury</w:t>
      </w:r>
      <w:r w:rsidRPr="00A70506">
        <w:rPr>
          <w:rFonts w:ascii="Times New Roman" w:hAnsi="Times New Roman" w:cs="Times New Roman"/>
          <w:sz w:val="24"/>
          <w:szCs w:val="24"/>
        </w:rPr>
        <w:t>.</w:t>
      </w:r>
    </w:p>
    <w:p w14:paraId="6875CC37" w14:textId="77777777" w:rsidR="00337D61" w:rsidRPr="00A70506" w:rsidRDefault="00337D61" w:rsidP="00337D61">
      <w:pPr>
        <w:spacing w:after="0" w:line="240" w:lineRule="auto"/>
        <w:rPr>
          <w:rFonts w:ascii="Times New Roman" w:hAnsi="Times New Roman" w:cs="Times New Roman"/>
          <w:sz w:val="24"/>
          <w:szCs w:val="24"/>
        </w:rPr>
      </w:pPr>
    </w:p>
    <w:p w14:paraId="0A284595" w14:textId="77777777" w:rsidR="002A78C6" w:rsidRPr="00FD63F5" w:rsidRDefault="00337D61" w:rsidP="00337D61">
      <w:pPr>
        <w:spacing w:after="0" w:line="240" w:lineRule="auto"/>
        <w:rPr>
          <w:rFonts w:ascii="Times New Roman" w:hAnsi="Times New Roman" w:cs="Times New Roman"/>
          <w:sz w:val="24"/>
          <w:szCs w:val="24"/>
        </w:rPr>
      </w:pPr>
      <w:r w:rsidRPr="00A70506">
        <w:rPr>
          <w:rFonts w:ascii="Times New Roman" w:hAnsi="Times New Roman" w:cs="Times New Roman"/>
          <w:iCs/>
          <w:sz w:val="24"/>
          <w:szCs w:val="24"/>
        </w:rPr>
        <w:t>A regulation impact statement is not required as the Regulations only apply to non</w:t>
      </w:r>
      <w:r w:rsidRPr="00A70506">
        <w:rPr>
          <w:rFonts w:ascii="Times New Roman" w:hAnsi="Times New Roman" w:cs="Times New Roman"/>
          <w:iCs/>
          <w:sz w:val="24"/>
          <w:szCs w:val="24"/>
        </w:rPr>
        <w:noBreakHyphen/>
        <w:t>corporate Commonwealth entities and do not adversely affect the private sector.</w:t>
      </w:r>
      <w:r w:rsidR="006172DE" w:rsidRPr="00FD63F5">
        <w:rPr>
          <w:rFonts w:ascii="Times New Roman" w:hAnsi="Times New Roman" w:cs="Times New Roman"/>
          <w:iCs/>
          <w:sz w:val="24"/>
          <w:szCs w:val="24"/>
        </w:rPr>
        <w:t xml:space="preserve"> </w:t>
      </w:r>
    </w:p>
    <w:p w14:paraId="46021250" w14:textId="77777777" w:rsidR="002A78C6" w:rsidRPr="00FD63F5" w:rsidRDefault="002A78C6" w:rsidP="00C2546D">
      <w:pPr>
        <w:spacing w:after="0" w:line="240" w:lineRule="auto"/>
        <w:rPr>
          <w:rFonts w:ascii="Times New Roman" w:hAnsi="Times New Roman" w:cs="Times New Roman"/>
          <w:sz w:val="24"/>
          <w:szCs w:val="24"/>
        </w:rPr>
      </w:pPr>
    </w:p>
    <w:p w14:paraId="58854ED8" w14:textId="77777777" w:rsidR="002A78C6" w:rsidRPr="00FD63F5" w:rsidRDefault="002A78C6" w:rsidP="00C2546D">
      <w:pPr>
        <w:spacing w:after="0" w:line="240" w:lineRule="auto"/>
        <w:rPr>
          <w:rFonts w:ascii="Times New Roman" w:hAnsi="Times New Roman" w:cs="Times New Roman"/>
          <w:sz w:val="24"/>
          <w:szCs w:val="24"/>
        </w:rPr>
      </w:pPr>
    </w:p>
    <w:p w14:paraId="0D2E8EC3" w14:textId="77777777" w:rsidR="00E5121D" w:rsidRPr="00FD63F5" w:rsidRDefault="00E5121D" w:rsidP="001A4B3C">
      <w:pPr>
        <w:spacing w:after="0" w:line="240" w:lineRule="auto"/>
        <w:contextualSpacing/>
        <w:rPr>
          <w:rFonts w:ascii="Times New Roman" w:hAnsi="Times New Roman" w:cs="Times New Roman"/>
          <w:color w:val="000000" w:themeColor="text1"/>
          <w:sz w:val="24"/>
          <w:szCs w:val="24"/>
        </w:rPr>
        <w:sectPr w:rsidR="00E5121D" w:rsidRPr="00FD63F5" w:rsidSect="009245B8">
          <w:headerReference w:type="default" r:id="rId13"/>
          <w:headerReference w:type="first" r:id="rId14"/>
          <w:pgSz w:w="11906" w:h="16838"/>
          <w:pgMar w:top="1418" w:right="1440" w:bottom="1332" w:left="1440" w:header="709" w:footer="709" w:gutter="0"/>
          <w:pgNumType w:start="1"/>
          <w:cols w:space="708"/>
          <w:titlePg/>
          <w:docGrid w:linePitch="360"/>
        </w:sectPr>
      </w:pPr>
    </w:p>
    <w:p w14:paraId="4E277D98" w14:textId="77777777" w:rsidR="00337D61" w:rsidRDefault="00337D61" w:rsidP="00337D61">
      <w:pPr>
        <w:spacing w:after="0" w:line="240" w:lineRule="auto"/>
        <w:contextualSpacing/>
        <w:rPr>
          <w:rFonts w:ascii="Times New Roman" w:hAnsi="Times New Roman" w:cs="Times New Roman"/>
          <w:b/>
          <w:bCs/>
          <w:i/>
          <w:color w:val="000000" w:themeColor="text1"/>
          <w:sz w:val="24"/>
          <w:szCs w:val="24"/>
          <w:u w:val="single"/>
        </w:rPr>
      </w:pPr>
      <w:r w:rsidRPr="00FD63F5">
        <w:rPr>
          <w:rFonts w:ascii="Times New Roman" w:hAnsi="Times New Roman" w:cs="Times New Roman"/>
          <w:b/>
          <w:bCs/>
          <w:color w:val="000000" w:themeColor="text1"/>
          <w:sz w:val="24"/>
          <w:szCs w:val="24"/>
          <w:u w:val="single"/>
        </w:rPr>
        <w:lastRenderedPageBreak/>
        <w:t xml:space="preserve">Details of the </w:t>
      </w:r>
      <w:r w:rsidRPr="00FD63F5">
        <w:rPr>
          <w:rFonts w:ascii="Times New Roman" w:hAnsi="Times New Roman" w:cs="Times New Roman"/>
          <w:b/>
          <w:bCs/>
          <w:i/>
          <w:color w:val="000000" w:themeColor="text1"/>
          <w:sz w:val="24"/>
          <w:szCs w:val="24"/>
          <w:u w:val="single"/>
        </w:rPr>
        <w:t xml:space="preserve">Financial Framework (Supplementary Powers) Amendment </w:t>
      </w:r>
      <w:r>
        <w:rPr>
          <w:rFonts w:ascii="Times New Roman" w:hAnsi="Times New Roman" w:cs="Times New Roman"/>
          <w:b/>
          <w:bCs/>
          <w:i/>
          <w:color w:val="000000" w:themeColor="text1"/>
          <w:sz w:val="24"/>
          <w:szCs w:val="24"/>
          <w:u w:val="single"/>
        </w:rPr>
        <w:t xml:space="preserve"> </w:t>
      </w:r>
    </w:p>
    <w:p w14:paraId="5C0A173E" w14:textId="77777777" w:rsidR="00337D61" w:rsidRPr="00FD63F5" w:rsidRDefault="00337D61" w:rsidP="00337D61">
      <w:pPr>
        <w:spacing w:after="0" w:line="240" w:lineRule="auto"/>
        <w:contextualSpacing/>
        <w:rPr>
          <w:rFonts w:ascii="Times New Roman" w:hAnsi="Times New Roman" w:cs="Times New Roman"/>
          <w:b/>
          <w:bCs/>
          <w:i/>
          <w:color w:val="000000" w:themeColor="text1"/>
          <w:sz w:val="24"/>
          <w:szCs w:val="24"/>
          <w:u w:val="single"/>
        </w:rPr>
      </w:pPr>
      <w:r w:rsidRPr="00FD63F5">
        <w:rPr>
          <w:rFonts w:ascii="Times New Roman" w:hAnsi="Times New Roman" w:cs="Times New Roman"/>
          <w:b/>
          <w:bCs/>
          <w:i/>
          <w:color w:val="000000" w:themeColor="text1"/>
          <w:sz w:val="24"/>
          <w:szCs w:val="24"/>
          <w:u w:val="single"/>
        </w:rPr>
        <w:t>(</w:t>
      </w:r>
      <w:r w:rsidR="008967CA">
        <w:rPr>
          <w:rFonts w:ascii="Times New Roman" w:hAnsi="Times New Roman"/>
          <w:b/>
          <w:i/>
          <w:sz w:val="24"/>
          <w:szCs w:val="24"/>
          <w:u w:val="single"/>
        </w:rPr>
        <w:t>Treasury</w:t>
      </w:r>
      <w:r>
        <w:rPr>
          <w:rFonts w:ascii="Times New Roman" w:hAnsi="Times New Roman"/>
          <w:b/>
          <w:i/>
          <w:sz w:val="24"/>
          <w:szCs w:val="24"/>
          <w:u w:val="single"/>
        </w:rPr>
        <w:t xml:space="preserve"> Measures No. </w:t>
      </w:r>
      <w:r w:rsidR="00690095">
        <w:rPr>
          <w:rFonts w:ascii="Times New Roman" w:hAnsi="Times New Roman"/>
          <w:b/>
          <w:i/>
          <w:sz w:val="24"/>
          <w:szCs w:val="24"/>
          <w:u w:val="single"/>
        </w:rPr>
        <w:t>3</w:t>
      </w:r>
      <w:r w:rsidRPr="005F6F7C">
        <w:rPr>
          <w:rFonts w:ascii="Times New Roman" w:hAnsi="Times New Roman"/>
          <w:b/>
          <w:i/>
          <w:sz w:val="24"/>
          <w:szCs w:val="24"/>
          <w:u w:val="single"/>
        </w:rPr>
        <w:t>)</w:t>
      </w:r>
      <w:r w:rsidRPr="00FD63F5">
        <w:rPr>
          <w:rFonts w:ascii="Times New Roman" w:hAnsi="Times New Roman" w:cs="Times New Roman"/>
          <w:b/>
          <w:bCs/>
          <w:i/>
          <w:color w:val="000000" w:themeColor="text1"/>
          <w:sz w:val="24"/>
          <w:szCs w:val="24"/>
          <w:u w:val="single"/>
        </w:rPr>
        <w:t xml:space="preserve"> Regulations </w:t>
      </w:r>
      <w:r>
        <w:rPr>
          <w:rFonts w:ascii="Times New Roman" w:hAnsi="Times New Roman" w:cs="Times New Roman"/>
          <w:b/>
          <w:bCs/>
          <w:i/>
          <w:color w:val="000000" w:themeColor="text1"/>
          <w:sz w:val="24"/>
          <w:szCs w:val="24"/>
          <w:u w:val="single"/>
        </w:rPr>
        <w:t>2020</w:t>
      </w:r>
    </w:p>
    <w:p w14:paraId="0A2A9C5D" w14:textId="77777777" w:rsidR="00337D61" w:rsidRPr="00FD63F5" w:rsidRDefault="00337D61" w:rsidP="00337D61">
      <w:pPr>
        <w:spacing w:after="0" w:line="240" w:lineRule="auto"/>
        <w:contextualSpacing/>
        <w:rPr>
          <w:rFonts w:ascii="Times New Roman" w:hAnsi="Times New Roman" w:cs="Times New Roman"/>
          <w:color w:val="000000" w:themeColor="text1"/>
          <w:sz w:val="24"/>
          <w:szCs w:val="24"/>
          <w:u w:val="single"/>
        </w:rPr>
      </w:pPr>
    </w:p>
    <w:p w14:paraId="1FBD5269" w14:textId="77777777" w:rsidR="00337D61" w:rsidRPr="00FD63F5" w:rsidRDefault="00337D61" w:rsidP="00337D61">
      <w:pPr>
        <w:spacing w:after="0" w:line="240" w:lineRule="auto"/>
        <w:contextualSpacing/>
        <w:rPr>
          <w:rFonts w:ascii="Times New Roman" w:hAnsi="Times New Roman" w:cs="Times New Roman"/>
          <w:b/>
          <w:color w:val="000000" w:themeColor="text1"/>
          <w:sz w:val="24"/>
          <w:szCs w:val="24"/>
        </w:rPr>
      </w:pPr>
      <w:r w:rsidRPr="00FD63F5">
        <w:rPr>
          <w:rFonts w:ascii="Times New Roman" w:hAnsi="Times New Roman" w:cs="Times New Roman"/>
          <w:b/>
          <w:color w:val="000000" w:themeColor="text1"/>
          <w:sz w:val="24"/>
          <w:szCs w:val="24"/>
        </w:rPr>
        <w:t xml:space="preserve">Section 1 – Name </w:t>
      </w:r>
    </w:p>
    <w:p w14:paraId="3D0F4995" w14:textId="77777777" w:rsidR="00337D61" w:rsidRPr="00FD63F5" w:rsidRDefault="00337D61" w:rsidP="00337D61">
      <w:pPr>
        <w:spacing w:after="0" w:line="240" w:lineRule="auto"/>
        <w:contextualSpacing/>
        <w:rPr>
          <w:rFonts w:ascii="Times New Roman" w:hAnsi="Times New Roman" w:cs="Times New Roman"/>
          <w:color w:val="000000" w:themeColor="text1"/>
          <w:sz w:val="24"/>
          <w:szCs w:val="24"/>
        </w:rPr>
      </w:pPr>
    </w:p>
    <w:p w14:paraId="0E869EE4" w14:textId="77777777" w:rsidR="00337D61" w:rsidRPr="00FD63F5" w:rsidRDefault="00337D61" w:rsidP="00337D61">
      <w:pPr>
        <w:spacing w:after="0" w:line="240" w:lineRule="auto"/>
        <w:contextualSpacing/>
        <w:rPr>
          <w:rFonts w:ascii="Times New Roman" w:hAnsi="Times New Roman" w:cs="Times New Roman"/>
          <w:color w:val="000000" w:themeColor="text1"/>
          <w:sz w:val="24"/>
          <w:szCs w:val="24"/>
        </w:rPr>
      </w:pPr>
      <w:r w:rsidRPr="00FD63F5">
        <w:rPr>
          <w:rFonts w:ascii="Times New Roman" w:hAnsi="Times New Roman" w:cs="Times New Roman"/>
          <w:color w:val="000000" w:themeColor="text1"/>
          <w:sz w:val="24"/>
          <w:szCs w:val="24"/>
        </w:rPr>
        <w:t xml:space="preserve">This section provides that the title of the Regulations </w:t>
      </w:r>
      <w:r w:rsidRPr="00FD63F5">
        <w:rPr>
          <w:rFonts w:ascii="Times New Roman" w:hAnsi="Times New Roman" w:cs="Times New Roman"/>
          <w:sz w:val="24"/>
          <w:szCs w:val="24"/>
        </w:rPr>
        <w:t>is</w:t>
      </w:r>
      <w:r w:rsidRPr="00FD63F5">
        <w:rPr>
          <w:rFonts w:ascii="Times New Roman" w:hAnsi="Times New Roman" w:cs="Times New Roman"/>
          <w:color w:val="000000" w:themeColor="text1"/>
          <w:sz w:val="24"/>
          <w:szCs w:val="24"/>
        </w:rPr>
        <w:t xml:space="preserve"> the </w:t>
      </w:r>
      <w:r w:rsidRPr="00FD63F5">
        <w:rPr>
          <w:rFonts w:ascii="Times New Roman" w:hAnsi="Times New Roman" w:cs="Times New Roman"/>
          <w:bCs/>
          <w:i/>
          <w:sz w:val="24"/>
          <w:szCs w:val="24"/>
        </w:rPr>
        <w:t xml:space="preserve">Financial Framework (Supplementary Powers) Amendment </w:t>
      </w:r>
      <w:r w:rsidRPr="008D6A9E">
        <w:rPr>
          <w:rFonts w:ascii="Times New Roman" w:hAnsi="Times New Roman"/>
          <w:bCs/>
          <w:i/>
          <w:sz w:val="24"/>
          <w:szCs w:val="24"/>
        </w:rPr>
        <w:t>(</w:t>
      </w:r>
      <w:r w:rsidR="008967CA">
        <w:rPr>
          <w:rFonts w:ascii="Times New Roman" w:hAnsi="Times New Roman"/>
          <w:i/>
          <w:sz w:val="24"/>
          <w:szCs w:val="24"/>
        </w:rPr>
        <w:t>Treasury</w:t>
      </w:r>
      <w:r>
        <w:rPr>
          <w:rFonts w:ascii="Times New Roman" w:hAnsi="Times New Roman"/>
          <w:i/>
          <w:sz w:val="24"/>
          <w:szCs w:val="24"/>
        </w:rPr>
        <w:t xml:space="preserve"> </w:t>
      </w:r>
      <w:r w:rsidR="008967CA">
        <w:rPr>
          <w:rFonts w:ascii="Times New Roman" w:hAnsi="Times New Roman"/>
          <w:bCs/>
          <w:i/>
          <w:sz w:val="24"/>
          <w:szCs w:val="24"/>
        </w:rPr>
        <w:t xml:space="preserve">Measures No. </w:t>
      </w:r>
      <w:r w:rsidR="00690095">
        <w:rPr>
          <w:rFonts w:ascii="Times New Roman" w:hAnsi="Times New Roman"/>
          <w:bCs/>
          <w:i/>
          <w:sz w:val="24"/>
          <w:szCs w:val="24"/>
        </w:rPr>
        <w:t>3</w:t>
      </w:r>
      <w:r w:rsidRPr="008D6A9E">
        <w:rPr>
          <w:rFonts w:ascii="Times New Roman" w:hAnsi="Times New Roman"/>
          <w:bCs/>
          <w:i/>
          <w:sz w:val="24"/>
          <w:szCs w:val="24"/>
        </w:rPr>
        <w:t>)</w:t>
      </w:r>
      <w:r w:rsidRPr="00FD63F5">
        <w:rPr>
          <w:rFonts w:ascii="Times New Roman" w:hAnsi="Times New Roman" w:cs="Times New Roman"/>
          <w:bCs/>
          <w:i/>
          <w:sz w:val="24"/>
          <w:szCs w:val="24"/>
        </w:rPr>
        <w:t xml:space="preserve"> Regulations </w:t>
      </w:r>
      <w:r>
        <w:rPr>
          <w:rFonts w:ascii="Times New Roman" w:hAnsi="Times New Roman" w:cs="Times New Roman"/>
          <w:bCs/>
          <w:i/>
          <w:sz w:val="24"/>
          <w:szCs w:val="24"/>
        </w:rPr>
        <w:t>2020</w:t>
      </w:r>
      <w:r w:rsidRPr="00FD63F5">
        <w:rPr>
          <w:rFonts w:ascii="Times New Roman" w:hAnsi="Times New Roman" w:cs="Times New Roman"/>
          <w:bCs/>
          <w:sz w:val="24"/>
          <w:szCs w:val="24"/>
        </w:rPr>
        <w:t>.</w:t>
      </w:r>
    </w:p>
    <w:p w14:paraId="5D8A486C" w14:textId="77777777" w:rsidR="00337D61" w:rsidRPr="00FD63F5" w:rsidRDefault="00337D61" w:rsidP="00337D61">
      <w:pPr>
        <w:spacing w:after="0" w:line="240" w:lineRule="auto"/>
        <w:rPr>
          <w:rFonts w:ascii="Times New Roman" w:hAnsi="Times New Roman" w:cs="Times New Roman"/>
          <w:sz w:val="24"/>
          <w:szCs w:val="24"/>
        </w:rPr>
      </w:pPr>
    </w:p>
    <w:p w14:paraId="1D094EE6" w14:textId="77777777" w:rsidR="00337D61" w:rsidRPr="00FD63F5" w:rsidRDefault="00337D61" w:rsidP="00337D61">
      <w:pPr>
        <w:spacing w:after="0" w:line="240" w:lineRule="auto"/>
        <w:contextualSpacing/>
        <w:rPr>
          <w:rFonts w:ascii="Times New Roman" w:hAnsi="Times New Roman" w:cs="Times New Roman"/>
          <w:b/>
          <w:color w:val="000000" w:themeColor="text1"/>
          <w:sz w:val="24"/>
          <w:szCs w:val="24"/>
        </w:rPr>
      </w:pPr>
      <w:r w:rsidRPr="00FD63F5">
        <w:rPr>
          <w:rFonts w:ascii="Times New Roman" w:hAnsi="Times New Roman" w:cs="Times New Roman"/>
          <w:b/>
          <w:color w:val="000000" w:themeColor="text1"/>
          <w:sz w:val="24"/>
          <w:szCs w:val="24"/>
        </w:rPr>
        <w:t xml:space="preserve">Section 2 – Commencement </w:t>
      </w:r>
    </w:p>
    <w:p w14:paraId="0924841B" w14:textId="77777777" w:rsidR="00337D61" w:rsidRPr="00FD63F5" w:rsidRDefault="00337D61" w:rsidP="00337D61">
      <w:pPr>
        <w:spacing w:after="0" w:line="240" w:lineRule="auto"/>
        <w:contextualSpacing/>
        <w:rPr>
          <w:rFonts w:ascii="Times New Roman" w:hAnsi="Times New Roman" w:cs="Times New Roman"/>
          <w:color w:val="000000" w:themeColor="text1"/>
          <w:sz w:val="24"/>
          <w:szCs w:val="24"/>
        </w:rPr>
      </w:pPr>
    </w:p>
    <w:p w14:paraId="58ECBC46" w14:textId="77777777" w:rsidR="00337D61" w:rsidRPr="00FD63F5" w:rsidRDefault="00337D61" w:rsidP="00337D61">
      <w:pPr>
        <w:spacing w:after="0" w:line="240" w:lineRule="auto"/>
        <w:contextualSpacing/>
        <w:rPr>
          <w:rFonts w:ascii="Times New Roman" w:hAnsi="Times New Roman" w:cs="Times New Roman"/>
          <w:color w:val="000000" w:themeColor="text1"/>
          <w:sz w:val="24"/>
          <w:szCs w:val="24"/>
        </w:rPr>
      </w:pPr>
      <w:r w:rsidRPr="00FD63F5">
        <w:rPr>
          <w:rFonts w:ascii="Times New Roman" w:hAnsi="Times New Roman" w:cs="Times New Roman"/>
          <w:color w:val="000000" w:themeColor="text1"/>
          <w:sz w:val="24"/>
          <w:szCs w:val="24"/>
        </w:rPr>
        <w:t>This section provides that the Regulations commence on the day after the instrument is registered on the Fe</w:t>
      </w:r>
      <w:r>
        <w:rPr>
          <w:rFonts w:ascii="Times New Roman" w:hAnsi="Times New Roman" w:cs="Times New Roman"/>
          <w:color w:val="000000" w:themeColor="text1"/>
          <w:sz w:val="24"/>
          <w:szCs w:val="24"/>
        </w:rPr>
        <w:t>deral Register of Legislation.</w:t>
      </w:r>
    </w:p>
    <w:p w14:paraId="0CFFB9AD" w14:textId="77777777" w:rsidR="00337D61" w:rsidRPr="00FD63F5" w:rsidRDefault="00337D61" w:rsidP="00337D61">
      <w:pPr>
        <w:spacing w:after="0" w:line="240" w:lineRule="auto"/>
        <w:contextualSpacing/>
        <w:rPr>
          <w:rFonts w:ascii="Times New Roman" w:hAnsi="Times New Roman" w:cs="Times New Roman"/>
          <w:color w:val="000000" w:themeColor="text1"/>
          <w:sz w:val="24"/>
          <w:szCs w:val="24"/>
        </w:rPr>
      </w:pPr>
    </w:p>
    <w:p w14:paraId="4982D912" w14:textId="77777777" w:rsidR="00337D61" w:rsidRPr="00FD63F5" w:rsidRDefault="00337D61" w:rsidP="00337D61">
      <w:pPr>
        <w:spacing w:after="0" w:line="240" w:lineRule="auto"/>
        <w:contextualSpacing/>
        <w:rPr>
          <w:rFonts w:ascii="Times New Roman" w:hAnsi="Times New Roman" w:cs="Times New Roman"/>
          <w:b/>
          <w:i/>
          <w:color w:val="000000" w:themeColor="text1"/>
          <w:sz w:val="24"/>
          <w:szCs w:val="24"/>
        </w:rPr>
      </w:pPr>
      <w:r w:rsidRPr="00FD63F5">
        <w:rPr>
          <w:rFonts w:ascii="Times New Roman" w:hAnsi="Times New Roman" w:cs="Times New Roman"/>
          <w:b/>
          <w:color w:val="000000" w:themeColor="text1"/>
          <w:sz w:val="24"/>
          <w:szCs w:val="24"/>
        </w:rPr>
        <w:t>Section 3 – Authority</w:t>
      </w:r>
      <w:r w:rsidRPr="00FD63F5">
        <w:rPr>
          <w:rFonts w:ascii="Times New Roman" w:hAnsi="Times New Roman" w:cs="Times New Roman"/>
          <w:b/>
          <w:i/>
          <w:color w:val="000000" w:themeColor="text1"/>
          <w:sz w:val="24"/>
          <w:szCs w:val="24"/>
        </w:rPr>
        <w:t xml:space="preserve"> </w:t>
      </w:r>
    </w:p>
    <w:p w14:paraId="3BCE5C5C" w14:textId="77777777" w:rsidR="00337D61" w:rsidRPr="00FD63F5" w:rsidRDefault="00337D61" w:rsidP="00337D61">
      <w:pPr>
        <w:spacing w:after="0" w:line="240" w:lineRule="auto"/>
        <w:contextualSpacing/>
        <w:rPr>
          <w:rFonts w:ascii="Times New Roman" w:hAnsi="Times New Roman" w:cs="Times New Roman"/>
          <w:color w:val="000000" w:themeColor="text1"/>
          <w:sz w:val="24"/>
          <w:szCs w:val="24"/>
        </w:rPr>
      </w:pPr>
    </w:p>
    <w:p w14:paraId="76BA0092" w14:textId="77777777" w:rsidR="00337D61" w:rsidRPr="00FD63F5" w:rsidRDefault="00337D61" w:rsidP="00337D61">
      <w:pPr>
        <w:spacing w:after="0" w:line="240" w:lineRule="auto"/>
        <w:contextualSpacing/>
        <w:rPr>
          <w:rFonts w:ascii="Times New Roman" w:hAnsi="Times New Roman" w:cs="Times New Roman"/>
          <w:color w:val="000000" w:themeColor="text1"/>
          <w:sz w:val="24"/>
          <w:szCs w:val="24"/>
        </w:rPr>
      </w:pPr>
      <w:r w:rsidRPr="00FD63F5">
        <w:rPr>
          <w:rFonts w:ascii="Times New Roman" w:hAnsi="Times New Roman" w:cs="Times New Roman"/>
          <w:color w:val="000000" w:themeColor="text1"/>
          <w:sz w:val="24"/>
          <w:szCs w:val="24"/>
        </w:rPr>
        <w:t xml:space="preserve">This section provides that the Regulations are made under the </w:t>
      </w:r>
      <w:r w:rsidRPr="00FD63F5">
        <w:rPr>
          <w:rFonts w:ascii="Times New Roman" w:hAnsi="Times New Roman" w:cs="Times New Roman"/>
          <w:i/>
          <w:color w:val="000000" w:themeColor="text1"/>
          <w:sz w:val="24"/>
          <w:szCs w:val="24"/>
        </w:rPr>
        <w:t xml:space="preserve">Financial </w:t>
      </w:r>
      <w:r w:rsidRPr="00FD63F5">
        <w:rPr>
          <w:rFonts w:ascii="Times New Roman" w:hAnsi="Times New Roman" w:cs="Times New Roman"/>
          <w:bCs/>
          <w:i/>
          <w:sz w:val="24"/>
          <w:szCs w:val="24"/>
        </w:rPr>
        <w:t xml:space="preserve">Framework (Supplementary Powers) </w:t>
      </w:r>
      <w:r w:rsidRPr="00FD63F5">
        <w:rPr>
          <w:rFonts w:ascii="Times New Roman" w:hAnsi="Times New Roman" w:cs="Times New Roman"/>
          <w:i/>
          <w:color w:val="000000" w:themeColor="text1"/>
          <w:sz w:val="24"/>
          <w:szCs w:val="24"/>
        </w:rPr>
        <w:t>Act 1997</w:t>
      </w:r>
      <w:r w:rsidRPr="00FD63F5">
        <w:rPr>
          <w:rFonts w:ascii="Times New Roman" w:hAnsi="Times New Roman" w:cs="Times New Roman"/>
          <w:color w:val="000000" w:themeColor="text1"/>
          <w:sz w:val="24"/>
          <w:szCs w:val="24"/>
        </w:rPr>
        <w:t>.</w:t>
      </w:r>
    </w:p>
    <w:p w14:paraId="58B4E85C" w14:textId="77777777" w:rsidR="00337D61" w:rsidRPr="00FD63F5" w:rsidRDefault="00337D61" w:rsidP="00337D61">
      <w:pPr>
        <w:spacing w:after="0" w:line="240" w:lineRule="auto"/>
        <w:contextualSpacing/>
        <w:rPr>
          <w:rFonts w:ascii="Times New Roman" w:hAnsi="Times New Roman" w:cs="Times New Roman"/>
          <w:color w:val="000000" w:themeColor="text1"/>
          <w:sz w:val="24"/>
          <w:szCs w:val="24"/>
        </w:rPr>
      </w:pPr>
    </w:p>
    <w:p w14:paraId="2F42ED0F" w14:textId="77777777" w:rsidR="00337D61" w:rsidRPr="00FD63F5" w:rsidRDefault="00337D61" w:rsidP="00337D61">
      <w:pPr>
        <w:spacing w:after="0" w:line="240" w:lineRule="auto"/>
        <w:contextualSpacing/>
        <w:rPr>
          <w:rFonts w:ascii="Times New Roman" w:hAnsi="Times New Roman" w:cs="Times New Roman"/>
          <w:b/>
          <w:i/>
          <w:color w:val="000000" w:themeColor="text1"/>
          <w:sz w:val="24"/>
          <w:szCs w:val="24"/>
        </w:rPr>
      </w:pPr>
      <w:r w:rsidRPr="00FD63F5">
        <w:rPr>
          <w:rFonts w:ascii="Times New Roman" w:hAnsi="Times New Roman" w:cs="Times New Roman"/>
          <w:b/>
          <w:color w:val="000000" w:themeColor="text1"/>
          <w:sz w:val="24"/>
          <w:szCs w:val="24"/>
        </w:rPr>
        <w:t>Section 4 – Schedules</w:t>
      </w:r>
      <w:r w:rsidRPr="00FD63F5">
        <w:rPr>
          <w:rFonts w:ascii="Times New Roman" w:hAnsi="Times New Roman" w:cs="Times New Roman"/>
          <w:b/>
          <w:i/>
          <w:color w:val="000000" w:themeColor="text1"/>
          <w:sz w:val="24"/>
          <w:szCs w:val="24"/>
        </w:rPr>
        <w:t xml:space="preserve"> </w:t>
      </w:r>
    </w:p>
    <w:p w14:paraId="358D37E9" w14:textId="77777777" w:rsidR="00337D61" w:rsidRPr="00FD63F5" w:rsidRDefault="00337D61" w:rsidP="00337D61">
      <w:pPr>
        <w:spacing w:after="0" w:line="240" w:lineRule="auto"/>
        <w:contextualSpacing/>
        <w:rPr>
          <w:rFonts w:ascii="Times New Roman" w:hAnsi="Times New Roman" w:cs="Times New Roman"/>
          <w:color w:val="000000" w:themeColor="text1"/>
          <w:sz w:val="24"/>
          <w:szCs w:val="24"/>
        </w:rPr>
      </w:pPr>
    </w:p>
    <w:p w14:paraId="05A6A8DC" w14:textId="77777777" w:rsidR="00337D61" w:rsidRPr="00FD63F5" w:rsidRDefault="00337D61" w:rsidP="00337D61">
      <w:pPr>
        <w:spacing w:after="0" w:line="240" w:lineRule="auto"/>
        <w:contextualSpacing/>
        <w:rPr>
          <w:rFonts w:ascii="Times New Roman" w:hAnsi="Times New Roman" w:cs="Times New Roman"/>
          <w:color w:val="000000" w:themeColor="text1"/>
          <w:sz w:val="24"/>
          <w:szCs w:val="24"/>
        </w:rPr>
      </w:pPr>
      <w:r w:rsidRPr="00FD63F5">
        <w:rPr>
          <w:rFonts w:ascii="Times New Roman" w:hAnsi="Times New Roman" w:cs="Times New Roman"/>
          <w:color w:val="000000" w:themeColor="text1"/>
          <w:sz w:val="24"/>
          <w:szCs w:val="24"/>
        </w:rPr>
        <w:t xml:space="preserve">This section provides that the </w:t>
      </w:r>
      <w:r w:rsidRPr="00FD63F5">
        <w:rPr>
          <w:rFonts w:ascii="Times New Roman" w:hAnsi="Times New Roman" w:cs="Times New Roman"/>
          <w:i/>
          <w:color w:val="000000" w:themeColor="text1"/>
          <w:sz w:val="24"/>
          <w:szCs w:val="24"/>
        </w:rPr>
        <w:t xml:space="preserve">Financial </w:t>
      </w:r>
      <w:r w:rsidRPr="00FD63F5">
        <w:rPr>
          <w:rFonts w:ascii="Times New Roman" w:hAnsi="Times New Roman" w:cs="Times New Roman"/>
          <w:bCs/>
          <w:i/>
          <w:sz w:val="24"/>
          <w:szCs w:val="24"/>
        </w:rPr>
        <w:t xml:space="preserve">Framework (Supplementary Powers) </w:t>
      </w:r>
      <w:r w:rsidRPr="00FD63F5">
        <w:rPr>
          <w:rFonts w:ascii="Times New Roman" w:hAnsi="Times New Roman" w:cs="Times New Roman"/>
          <w:i/>
          <w:color w:val="000000" w:themeColor="text1"/>
          <w:sz w:val="24"/>
          <w:szCs w:val="24"/>
        </w:rPr>
        <w:t>Regulations 1997</w:t>
      </w:r>
      <w:r w:rsidRPr="00FD63F5">
        <w:rPr>
          <w:rFonts w:ascii="Times New Roman" w:hAnsi="Times New Roman" w:cs="Times New Roman"/>
          <w:color w:val="000000" w:themeColor="text1"/>
          <w:sz w:val="24"/>
          <w:szCs w:val="24"/>
        </w:rPr>
        <w:t xml:space="preserve"> are amended as set out in t</w:t>
      </w:r>
      <w:r>
        <w:rPr>
          <w:rFonts w:ascii="Times New Roman" w:hAnsi="Times New Roman" w:cs="Times New Roman"/>
          <w:color w:val="000000" w:themeColor="text1"/>
          <w:sz w:val="24"/>
          <w:szCs w:val="24"/>
        </w:rPr>
        <w:t>he Schedule to the Regulations.</w:t>
      </w:r>
    </w:p>
    <w:p w14:paraId="65A8B0C6" w14:textId="77777777" w:rsidR="00337D61" w:rsidRPr="00FD63F5" w:rsidRDefault="00337D61" w:rsidP="00337D61">
      <w:pPr>
        <w:spacing w:after="0" w:line="240" w:lineRule="auto"/>
        <w:contextualSpacing/>
        <w:rPr>
          <w:rFonts w:ascii="Times New Roman" w:hAnsi="Times New Roman" w:cs="Times New Roman"/>
          <w:color w:val="000000" w:themeColor="text1"/>
          <w:sz w:val="24"/>
          <w:szCs w:val="24"/>
        </w:rPr>
      </w:pPr>
    </w:p>
    <w:p w14:paraId="13928642" w14:textId="77777777" w:rsidR="00337D61" w:rsidRPr="00FD63F5" w:rsidRDefault="00337D61" w:rsidP="00337D61">
      <w:pPr>
        <w:spacing w:after="0" w:line="240" w:lineRule="auto"/>
        <w:contextualSpacing/>
        <w:rPr>
          <w:rFonts w:ascii="Times New Roman" w:hAnsi="Times New Roman" w:cs="Times New Roman"/>
          <w:b/>
          <w:color w:val="000000" w:themeColor="text1"/>
          <w:sz w:val="24"/>
          <w:szCs w:val="24"/>
        </w:rPr>
      </w:pPr>
      <w:r w:rsidRPr="00FD63F5">
        <w:rPr>
          <w:rFonts w:ascii="Times New Roman" w:hAnsi="Times New Roman" w:cs="Times New Roman"/>
          <w:b/>
          <w:color w:val="000000" w:themeColor="text1"/>
          <w:sz w:val="24"/>
          <w:szCs w:val="24"/>
        </w:rPr>
        <w:t>Schedule 1 – Amendments</w:t>
      </w:r>
    </w:p>
    <w:p w14:paraId="77353BC9" w14:textId="77777777" w:rsidR="00337D61" w:rsidRPr="00FD63F5" w:rsidRDefault="00337D61" w:rsidP="00337D61">
      <w:pPr>
        <w:spacing w:after="0" w:line="240" w:lineRule="auto"/>
        <w:rPr>
          <w:rFonts w:ascii="Times New Roman" w:hAnsi="Times New Roman" w:cs="Times New Roman"/>
          <w:color w:val="000000" w:themeColor="text1"/>
          <w:sz w:val="24"/>
          <w:szCs w:val="24"/>
        </w:rPr>
      </w:pPr>
    </w:p>
    <w:p w14:paraId="5043757F" w14:textId="77777777" w:rsidR="0034578A" w:rsidRPr="0091267A" w:rsidRDefault="0034578A" w:rsidP="00337D61">
      <w:pPr>
        <w:spacing w:after="0" w:line="240" w:lineRule="auto"/>
        <w:rPr>
          <w:rFonts w:ascii="Times New Roman" w:hAnsi="Times New Roman" w:cs="Times New Roman"/>
          <w:b/>
          <w:i/>
          <w:color w:val="000000" w:themeColor="text1"/>
          <w:sz w:val="24"/>
          <w:szCs w:val="24"/>
        </w:rPr>
      </w:pPr>
      <w:r w:rsidRPr="0091267A">
        <w:rPr>
          <w:rFonts w:ascii="Times New Roman" w:hAnsi="Times New Roman" w:cs="Times New Roman"/>
          <w:b/>
          <w:i/>
          <w:color w:val="000000" w:themeColor="text1"/>
          <w:sz w:val="24"/>
          <w:szCs w:val="24"/>
        </w:rPr>
        <w:t>Financial Framework (Supplementary Powers) Regulations 1997</w:t>
      </w:r>
    </w:p>
    <w:p w14:paraId="46FF5D22" w14:textId="77777777" w:rsidR="0034578A" w:rsidRDefault="0034578A" w:rsidP="00337D61">
      <w:pPr>
        <w:spacing w:after="0" w:line="240" w:lineRule="auto"/>
        <w:rPr>
          <w:rFonts w:ascii="Times New Roman" w:hAnsi="Times New Roman" w:cs="Times New Roman"/>
          <w:b/>
          <w:color w:val="000000" w:themeColor="text1"/>
          <w:sz w:val="24"/>
          <w:szCs w:val="24"/>
        </w:rPr>
      </w:pPr>
    </w:p>
    <w:p w14:paraId="4DA4AC94" w14:textId="77777777" w:rsidR="00337D61" w:rsidRPr="00400AE0" w:rsidRDefault="00337D61" w:rsidP="00337D61">
      <w:pPr>
        <w:spacing w:after="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Item 1 – In th</w:t>
      </w:r>
      <w:r w:rsidR="00690095">
        <w:rPr>
          <w:rFonts w:ascii="Times New Roman" w:hAnsi="Times New Roman" w:cs="Times New Roman"/>
          <w:b/>
          <w:color w:val="000000" w:themeColor="text1"/>
          <w:sz w:val="24"/>
          <w:szCs w:val="24"/>
        </w:rPr>
        <w:t>e appropriate position in Part 4</w:t>
      </w:r>
      <w:r>
        <w:rPr>
          <w:rFonts w:ascii="Times New Roman" w:hAnsi="Times New Roman" w:cs="Times New Roman"/>
          <w:b/>
          <w:color w:val="000000" w:themeColor="text1"/>
          <w:sz w:val="24"/>
          <w:szCs w:val="24"/>
        </w:rPr>
        <w:t xml:space="preserve"> of Schedule 1AB (table)</w:t>
      </w:r>
    </w:p>
    <w:p w14:paraId="417D91B1" w14:textId="77777777" w:rsidR="00337D61" w:rsidRDefault="00337D61" w:rsidP="00337D61">
      <w:pPr>
        <w:spacing w:after="0" w:line="240" w:lineRule="auto"/>
        <w:rPr>
          <w:rFonts w:ascii="Times New Roman" w:hAnsi="Times New Roman" w:cs="Times New Roman"/>
          <w:color w:val="000000" w:themeColor="text1"/>
          <w:sz w:val="24"/>
          <w:szCs w:val="24"/>
        </w:rPr>
      </w:pPr>
    </w:p>
    <w:p w14:paraId="094B0AAC" w14:textId="77777777" w:rsidR="00337D61" w:rsidRDefault="00337D61" w:rsidP="00337D61">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This item adds a new table item to Part </w:t>
      </w:r>
      <w:r w:rsidR="00690095">
        <w:rPr>
          <w:rFonts w:ascii="Times New Roman" w:hAnsi="Times New Roman" w:cs="Times New Roman"/>
          <w:color w:val="000000" w:themeColor="text1"/>
          <w:sz w:val="24"/>
          <w:szCs w:val="24"/>
        </w:rPr>
        <w:t>4</w:t>
      </w:r>
      <w:r>
        <w:rPr>
          <w:rFonts w:ascii="Times New Roman" w:hAnsi="Times New Roman" w:cs="Times New Roman"/>
          <w:color w:val="000000" w:themeColor="text1"/>
          <w:sz w:val="24"/>
          <w:szCs w:val="24"/>
        </w:rPr>
        <w:t xml:space="preserve"> of Schedule 1AB to establish legislative authority for government spending on an </w:t>
      </w:r>
      <w:r w:rsidR="00AF06B9">
        <w:rPr>
          <w:rFonts w:ascii="Times New Roman" w:hAnsi="Times New Roman" w:cs="Times New Roman"/>
          <w:color w:val="000000" w:themeColor="text1"/>
          <w:sz w:val="24"/>
          <w:szCs w:val="24"/>
        </w:rPr>
        <w:t>initiative</w:t>
      </w:r>
      <w:r>
        <w:rPr>
          <w:rFonts w:ascii="Times New Roman" w:hAnsi="Times New Roman" w:cs="Times New Roman"/>
          <w:color w:val="000000" w:themeColor="text1"/>
          <w:sz w:val="24"/>
          <w:szCs w:val="24"/>
        </w:rPr>
        <w:t xml:space="preserve"> </w:t>
      </w:r>
      <w:r w:rsidR="00720A67" w:rsidRPr="00720A67">
        <w:rPr>
          <w:rFonts w:ascii="Times New Roman" w:hAnsi="Times New Roman" w:cs="Times New Roman"/>
          <w:color w:val="000000" w:themeColor="text1"/>
          <w:sz w:val="24"/>
          <w:szCs w:val="24"/>
        </w:rPr>
        <w:t xml:space="preserve">that will be administered </w:t>
      </w:r>
      <w:r>
        <w:rPr>
          <w:rFonts w:ascii="Times New Roman" w:hAnsi="Times New Roman" w:cs="Times New Roman"/>
          <w:color w:val="000000" w:themeColor="text1"/>
          <w:sz w:val="24"/>
          <w:szCs w:val="24"/>
        </w:rPr>
        <w:t xml:space="preserve">by the </w:t>
      </w:r>
      <w:r w:rsidRPr="00975490">
        <w:rPr>
          <w:rFonts w:ascii="Times New Roman" w:hAnsi="Times New Roman"/>
          <w:iCs/>
          <w:sz w:val="24"/>
          <w:szCs w:val="24"/>
        </w:rPr>
        <w:t xml:space="preserve">Department of </w:t>
      </w:r>
      <w:r w:rsidR="006F31F0">
        <w:rPr>
          <w:rFonts w:ascii="Times New Roman" w:hAnsi="Times New Roman"/>
          <w:iCs/>
          <w:sz w:val="24"/>
          <w:szCs w:val="24"/>
        </w:rPr>
        <w:t>the Treasury</w:t>
      </w:r>
      <w:r>
        <w:rPr>
          <w:rFonts w:ascii="Times New Roman" w:hAnsi="Times New Roman" w:cs="Times New Roman"/>
          <w:color w:val="000000" w:themeColor="text1"/>
          <w:sz w:val="24"/>
          <w:szCs w:val="24"/>
        </w:rPr>
        <w:t xml:space="preserve"> (the department).</w:t>
      </w:r>
    </w:p>
    <w:p w14:paraId="1EE51405" w14:textId="77777777" w:rsidR="00337D61" w:rsidRDefault="00337D61" w:rsidP="00337D61">
      <w:pPr>
        <w:spacing w:after="0" w:line="240" w:lineRule="auto"/>
        <w:rPr>
          <w:rFonts w:ascii="Times New Roman" w:hAnsi="Times New Roman" w:cs="Times New Roman"/>
          <w:color w:val="000000" w:themeColor="text1"/>
          <w:sz w:val="24"/>
          <w:szCs w:val="24"/>
        </w:rPr>
      </w:pPr>
    </w:p>
    <w:p w14:paraId="553DCBBF" w14:textId="7DC5B536" w:rsidR="00337D61" w:rsidRDefault="00337D61" w:rsidP="00337D61">
      <w:pPr>
        <w:spacing w:after="0" w:line="240" w:lineRule="auto"/>
        <w:rPr>
          <w:rFonts w:ascii="Times New Roman" w:hAnsi="Times New Roman" w:cs="Times New Roman"/>
          <w:sz w:val="24"/>
          <w:szCs w:val="24"/>
        </w:rPr>
      </w:pPr>
      <w:r>
        <w:rPr>
          <w:rFonts w:ascii="Times New Roman" w:hAnsi="Times New Roman"/>
          <w:iCs/>
          <w:sz w:val="24"/>
          <w:szCs w:val="24"/>
        </w:rPr>
        <w:t xml:space="preserve">New </w:t>
      </w:r>
      <w:r w:rsidRPr="00C80B0E">
        <w:rPr>
          <w:rFonts w:ascii="Times New Roman" w:hAnsi="Times New Roman"/>
          <w:b/>
          <w:iCs/>
          <w:sz w:val="24"/>
          <w:szCs w:val="24"/>
        </w:rPr>
        <w:t xml:space="preserve">table item </w:t>
      </w:r>
      <w:r w:rsidR="00051DF6">
        <w:rPr>
          <w:rFonts w:ascii="Times New Roman" w:hAnsi="Times New Roman"/>
          <w:b/>
          <w:iCs/>
          <w:sz w:val="24"/>
          <w:szCs w:val="24"/>
        </w:rPr>
        <w:t>449</w:t>
      </w:r>
      <w:r w:rsidR="00051DF6">
        <w:rPr>
          <w:rFonts w:ascii="Times New Roman" w:hAnsi="Times New Roman"/>
          <w:iCs/>
          <w:sz w:val="24"/>
          <w:szCs w:val="24"/>
        </w:rPr>
        <w:t xml:space="preserve"> </w:t>
      </w:r>
      <w:r>
        <w:rPr>
          <w:rFonts w:ascii="Times New Roman" w:hAnsi="Times New Roman"/>
          <w:iCs/>
          <w:sz w:val="24"/>
          <w:szCs w:val="24"/>
        </w:rPr>
        <w:t xml:space="preserve">establishes legislative authority for </w:t>
      </w:r>
      <w:r w:rsidR="008967CA">
        <w:rPr>
          <w:rFonts w:ascii="Times New Roman" w:hAnsi="Times New Roman"/>
          <w:iCs/>
          <w:sz w:val="24"/>
          <w:szCs w:val="24"/>
        </w:rPr>
        <w:t xml:space="preserve">the </w:t>
      </w:r>
      <w:r w:rsidR="00DC6DC3">
        <w:rPr>
          <w:rFonts w:ascii="Times New Roman" w:hAnsi="Times New Roman" w:cs="Times New Roman"/>
          <w:sz w:val="24"/>
          <w:szCs w:val="24"/>
          <w:lang w:val="en-US"/>
        </w:rPr>
        <w:t xml:space="preserve">Government to provide a one-off, ad hoc grant </w:t>
      </w:r>
      <w:r w:rsidR="00FA188B">
        <w:rPr>
          <w:rFonts w:ascii="Times New Roman" w:hAnsi="Times New Roman" w:cs="Times New Roman"/>
          <w:sz w:val="24"/>
          <w:szCs w:val="24"/>
          <w:lang w:val="en-US"/>
        </w:rPr>
        <w:t xml:space="preserve">of </w:t>
      </w:r>
      <w:r w:rsidR="00FA188B">
        <w:rPr>
          <w:rFonts w:ascii="Times New Roman" w:hAnsi="Times New Roman" w:cs="Times New Roman"/>
          <w:sz w:val="24"/>
          <w:szCs w:val="24"/>
          <w:lang w:val="en-US"/>
        </w:rPr>
        <w:t xml:space="preserve">$250,000 </w:t>
      </w:r>
      <w:r w:rsidR="002B5006">
        <w:rPr>
          <w:rFonts w:ascii="Times New Roman" w:hAnsi="Times New Roman" w:cs="Times New Roman"/>
          <w:sz w:val="24"/>
          <w:szCs w:val="24"/>
          <w:lang w:val="en-US"/>
        </w:rPr>
        <w:t xml:space="preserve">in 2020-21 </w:t>
      </w:r>
      <w:r w:rsidR="00DC6DC3">
        <w:rPr>
          <w:rFonts w:ascii="Times New Roman" w:hAnsi="Times New Roman" w:cs="Times New Roman"/>
          <w:sz w:val="24"/>
          <w:szCs w:val="24"/>
          <w:lang w:val="en-US"/>
        </w:rPr>
        <w:t>to an industry</w:t>
      </w:r>
      <w:r w:rsidR="00CA6694">
        <w:rPr>
          <w:rFonts w:ascii="Times New Roman" w:hAnsi="Times New Roman" w:cs="Times New Roman"/>
          <w:sz w:val="24"/>
          <w:szCs w:val="24"/>
          <w:lang w:val="en-US"/>
        </w:rPr>
        <w:t xml:space="preserve"> </w:t>
      </w:r>
      <w:r w:rsidR="00CA6694" w:rsidRPr="00604AA8">
        <w:rPr>
          <w:rFonts w:ascii="Times New Roman" w:hAnsi="Times New Roman" w:cs="Times New Roman"/>
          <w:sz w:val="24"/>
          <w:szCs w:val="24"/>
        </w:rPr>
        <w:t>organisation</w:t>
      </w:r>
      <w:r w:rsidR="00DC6DC3">
        <w:rPr>
          <w:rFonts w:ascii="Times New Roman" w:hAnsi="Times New Roman" w:cs="Times New Roman"/>
          <w:sz w:val="24"/>
          <w:szCs w:val="24"/>
          <w:lang w:val="en-US"/>
        </w:rPr>
        <w:t xml:space="preserve"> to develop and deliver </w:t>
      </w:r>
      <w:r w:rsidR="00AF06B9">
        <w:rPr>
          <w:rFonts w:ascii="Times New Roman" w:hAnsi="Times New Roman" w:cs="Times New Roman"/>
          <w:sz w:val="24"/>
          <w:szCs w:val="24"/>
          <w:lang w:val="en-US"/>
        </w:rPr>
        <w:t>the Motor Vehicle Service and Repair Information Sharing – Online Resources initiative (the initiative).</w:t>
      </w:r>
    </w:p>
    <w:p w14:paraId="3EBE469D" w14:textId="77777777" w:rsidR="006F31F0" w:rsidRDefault="006F31F0" w:rsidP="00337D61">
      <w:pPr>
        <w:spacing w:after="0" w:line="240" w:lineRule="auto"/>
        <w:rPr>
          <w:rFonts w:ascii="Times New Roman" w:hAnsi="Times New Roman"/>
          <w:sz w:val="24"/>
          <w:szCs w:val="24"/>
        </w:rPr>
      </w:pPr>
    </w:p>
    <w:p w14:paraId="24A7C1EA" w14:textId="77777777" w:rsidR="00FF73E8" w:rsidRPr="006D0750" w:rsidRDefault="00AF06B9" w:rsidP="00FF73E8">
      <w:pPr>
        <w:tabs>
          <w:tab w:val="left" w:pos="720"/>
        </w:tabs>
        <w:spacing w:after="0" w:line="240" w:lineRule="auto"/>
        <w:rPr>
          <w:rFonts w:ascii="Times New Roman" w:hAnsi="Times New Roman" w:cs="Times New Roman"/>
          <w:sz w:val="24"/>
          <w:szCs w:val="24"/>
        </w:rPr>
      </w:pPr>
      <w:r w:rsidRPr="006D0750">
        <w:rPr>
          <w:rFonts w:ascii="Times New Roman" w:hAnsi="Times New Roman" w:cs="Times New Roman"/>
          <w:sz w:val="24"/>
          <w:szCs w:val="24"/>
        </w:rPr>
        <w:t xml:space="preserve">The initiative will assist the motor </w:t>
      </w:r>
      <w:r w:rsidRPr="006D0750">
        <w:rPr>
          <w:rFonts w:ascii="Times New Roman" w:hAnsi="Times New Roman"/>
          <w:sz w:val="24"/>
          <w:szCs w:val="24"/>
        </w:rPr>
        <w:t xml:space="preserve">vehicle industry to facilitate the sharing of motor vehicle service and repair information with all repairers and </w:t>
      </w:r>
      <w:r w:rsidR="002B5006">
        <w:rPr>
          <w:rFonts w:ascii="Times New Roman" w:hAnsi="Times New Roman"/>
          <w:sz w:val="24"/>
          <w:szCs w:val="24"/>
        </w:rPr>
        <w:t>r</w:t>
      </w:r>
      <w:r w:rsidRPr="006D0750">
        <w:rPr>
          <w:rFonts w:ascii="Times New Roman" w:hAnsi="Times New Roman"/>
          <w:sz w:val="24"/>
          <w:szCs w:val="24"/>
        </w:rPr>
        <w:t xml:space="preserve">egistered </w:t>
      </w:r>
      <w:r w:rsidR="002B5006">
        <w:rPr>
          <w:rFonts w:ascii="Times New Roman" w:hAnsi="Times New Roman"/>
          <w:sz w:val="24"/>
          <w:szCs w:val="24"/>
        </w:rPr>
        <w:t>t</w:t>
      </w:r>
      <w:r w:rsidRPr="006D0750">
        <w:rPr>
          <w:rFonts w:ascii="Times New Roman" w:hAnsi="Times New Roman"/>
          <w:sz w:val="24"/>
          <w:szCs w:val="24"/>
        </w:rPr>
        <w:t xml:space="preserve">raining </w:t>
      </w:r>
      <w:r w:rsidR="002B5006">
        <w:rPr>
          <w:rFonts w:ascii="Times New Roman" w:hAnsi="Times New Roman"/>
          <w:sz w:val="24"/>
          <w:szCs w:val="24"/>
        </w:rPr>
        <w:t>o</w:t>
      </w:r>
      <w:r w:rsidRPr="006D0750">
        <w:rPr>
          <w:rFonts w:ascii="Times New Roman" w:hAnsi="Times New Roman"/>
          <w:sz w:val="24"/>
          <w:szCs w:val="24"/>
        </w:rPr>
        <w:t>rganisations (RTOs) that deliver motor vehicle training in Australia.</w:t>
      </w:r>
    </w:p>
    <w:p w14:paraId="52C6EF6B" w14:textId="77777777" w:rsidR="00AF06B9" w:rsidRPr="006D0750" w:rsidRDefault="00AF06B9" w:rsidP="00FF73E8">
      <w:pPr>
        <w:tabs>
          <w:tab w:val="left" w:pos="720"/>
        </w:tabs>
        <w:spacing w:after="0" w:line="240" w:lineRule="auto"/>
        <w:rPr>
          <w:rFonts w:ascii="Times New Roman" w:hAnsi="Times New Roman" w:cs="Times New Roman"/>
          <w:sz w:val="24"/>
          <w:szCs w:val="24"/>
        </w:rPr>
      </w:pPr>
    </w:p>
    <w:p w14:paraId="34DBCBAA" w14:textId="77777777" w:rsidR="00AF06B9" w:rsidRPr="00E93852" w:rsidRDefault="00AF06B9" w:rsidP="00E93852">
      <w:pPr>
        <w:tabs>
          <w:tab w:val="left" w:pos="720"/>
        </w:tabs>
        <w:spacing w:after="0" w:line="240" w:lineRule="auto"/>
        <w:rPr>
          <w:rFonts w:ascii="Times New Roman" w:hAnsi="Times New Roman" w:cs="Times New Roman"/>
          <w:sz w:val="24"/>
          <w:szCs w:val="24"/>
        </w:rPr>
      </w:pPr>
      <w:r w:rsidRPr="00E93852">
        <w:rPr>
          <w:rFonts w:ascii="Times New Roman" w:hAnsi="Times New Roman" w:cs="Times New Roman"/>
          <w:sz w:val="24"/>
          <w:szCs w:val="24"/>
        </w:rPr>
        <w:t xml:space="preserve">This will help foster competition in the motor vehicle repair market and </w:t>
      </w:r>
      <w:r w:rsidR="0021534F">
        <w:rPr>
          <w:rFonts w:ascii="Times New Roman" w:hAnsi="Times New Roman" w:cs="Times New Roman"/>
          <w:sz w:val="24"/>
          <w:szCs w:val="24"/>
        </w:rPr>
        <w:t xml:space="preserve">help to </w:t>
      </w:r>
      <w:r w:rsidRPr="00E93852">
        <w:rPr>
          <w:rFonts w:ascii="Times New Roman" w:hAnsi="Times New Roman" w:cs="Times New Roman"/>
          <w:sz w:val="24"/>
          <w:szCs w:val="24"/>
        </w:rPr>
        <w:t xml:space="preserve">provide a level playing field </w:t>
      </w:r>
      <w:r w:rsidR="0021534F">
        <w:rPr>
          <w:rFonts w:ascii="Times New Roman" w:hAnsi="Times New Roman" w:cs="Times New Roman"/>
          <w:sz w:val="24"/>
          <w:szCs w:val="24"/>
        </w:rPr>
        <w:t xml:space="preserve">for all repairers </w:t>
      </w:r>
      <w:r w:rsidR="00C0152B">
        <w:rPr>
          <w:rFonts w:ascii="Times New Roman" w:hAnsi="Times New Roman" w:cs="Times New Roman"/>
          <w:sz w:val="24"/>
          <w:szCs w:val="24"/>
        </w:rPr>
        <w:t xml:space="preserve">by </w:t>
      </w:r>
      <w:r w:rsidR="0021534F">
        <w:rPr>
          <w:rFonts w:ascii="Times New Roman" w:hAnsi="Times New Roman" w:cs="Times New Roman"/>
          <w:sz w:val="24"/>
          <w:szCs w:val="24"/>
        </w:rPr>
        <w:t xml:space="preserve">making it easier for them to </w:t>
      </w:r>
      <w:r w:rsidR="00C0152B">
        <w:rPr>
          <w:rFonts w:ascii="Times New Roman" w:hAnsi="Times New Roman" w:cs="Times New Roman"/>
          <w:sz w:val="24"/>
          <w:szCs w:val="24"/>
        </w:rPr>
        <w:t xml:space="preserve">access </w:t>
      </w:r>
      <w:r w:rsidR="0021534F">
        <w:rPr>
          <w:rFonts w:ascii="Times New Roman" w:hAnsi="Times New Roman" w:cs="Times New Roman"/>
          <w:sz w:val="24"/>
          <w:szCs w:val="24"/>
        </w:rPr>
        <w:t xml:space="preserve">the </w:t>
      </w:r>
      <w:r w:rsidR="00C0152B">
        <w:rPr>
          <w:rFonts w:ascii="Times New Roman" w:hAnsi="Times New Roman" w:cs="Times New Roman"/>
          <w:sz w:val="24"/>
          <w:szCs w:val="24"/>
        </w:rPr>
        <w:t xml:space="preserve">information </w:t>
      </w:r>
      <w:r w:rsidR="0021534F">
        <w:rPr>
          <w:rFonts w:ascii="Times New Roman" w:hAnsi="Times New Roman" w:cs="Times New Roman"/>
          <w:sz w:val="24"/>
          <w:szCs w:val="24"/>
        </w:rPr>
        <w:t xml:space="preserve">they </w:t>
      </w:r>
      <w:r w:rsidR="00C0152B">
        <w:rPr>
          <w:rFonts w:ascii="Times New Roman" w:hAnsi="Times New Roman" w:cs="Times New Roman"/>
          <w:sz w:val="24"/>
          <w:szCs w:val="24"/>
        </w:rPr>
        <w:t>need</w:t>
      </w:r>
      <w:r w:rsidR="00381A14">
        <w:rPr>
          <w:rFonts w:ascii="Times New Roman" w:hAnsi="Times New Roman" w:cs="Times New Roman"/>
          <w:sz w:val="24"/>
          <w:szCs w:val="24"/>
        </w:rPr>
        <w:t xml:space="preserve"> to do their job</w:t>
      </w:r>
      <w:r w:rsidRPr="00E93852">
        <w:rPr>
          <w:rFonts w:ascii="Times New Roman" w:hAnsi="Times New Roman" w:cs="Times New Roman"/>
          <w:sz w:val="24"/>
          <w:szCs w:val="24"/>
        </w:rPr>
        <w:t>. Providing all repairers with information they need will additionally assist consumers to have their vehicles repaired by the repairer of their choice</w:t>
      </w:r>
      <w:r w:rsidR="006B46B5">
        <w:rPr>
          <w:rFonts w:ascii="Times New Roman" w:hAnsi="Times New Roman" w:cs="Times New Roman"/>
          <w:sz w:val="24"/>
          <w:szCs w:val="24"/>
        </w:rPr>
        <w:t>,</w:t>
      </w:r>
      <w:r w:rsidRPr="00E93852">
        <w:rPr>
          <w:rFonts w:ascii="Times New Roman" w:hAnsi="Times New Roman" w:cs="Times New Roman"/>
          <w:sz w:val="24"/>
          <w:szCs w:val="24"/>
        </w:rPr>
        <w:t xml:space="preserve"> helping to reduce costs and delays.</w:t>
      </w:r>
    </w:p>
    <w:p w14:paraId="6F2112E5" w14:textId="77777777" w:rsidR="00E93852" w:rsidRPr="00E93852" w:rsidRDefault="00E93852" w:rsidP="00E93852">
      <w:pPr>
        <w:tabs>
          <w:tab w:val="left" w:pos="720"/>
        </w:tabs>
        <w:spacing w:after="0" w:line="240" w:lineRule="auto"/>
        <w:rPr>
          <w:rFonts w:ascii="Times New Roman" w:hAnsi="Times New Roman" w:cs="Times New Roman"/>
          <w:sz w:val="24"/>
          <w:szCs w:val="24"/>
        </w:rPr>
      </w:pPr>
    </w:p>
    <w:p w14:paraId="62DEC8BC" w14:textId="77777777" w:rsidR="002B5006" w:rsidRDefault="00604AA8" w:rsidP="00E93852">
      <w:pPr>
        <w:tabs>
          <w:tab w:val="left" w:pos="720"/>
        </w:tabs>
        <w:spacing w:after="0" w:line="240" w:lineRule="auto"/>
        <w:rPr>
          <w:rFonts w:ascii="Times New Roman" w:hAnsi="Times New Roman" w:cs="Times New Roman"/>
          <w:sz w:val="24"/>
          <w:szCs w:val="24"/>
        </w:rPr>
      </w:pPr>
      <w:r w:rsidRPr="00E93852">
        <w:rPr>
          <w:rFonts w:ascii="Times New Roman" w:hAnsi="Times New Roman" w:cs="Times New Roman"/>
          <w:sz w:val="24"/>
          <w:szCs w:val="24"/>
        </w:rPr>
        <w:t xml:space="preserve">The need to assist repairers to access motor vehicle service and repair information was identified in </w:t>
      </w:r>
      <w:r w:rsidR="002B5006">
        <w:rPr>
          <w:rFonts w:ascii="Times New Roman" w:hAnsi="Times New Roman" w:cs="Times New Roman"/>
          <w:sz w:val="24"/>
          <w:szCs w:val="24"/>
        </w:rPr>
        <w:t xml:space="preserve">the </w:t>
      </w:r>
      <w:r w:rsidR="002B5006" w:rsidRPr="00604AA8">
        <w:rPr>
          <w:rFonts w:ascii="Times New Roman" w:hAnsi="Times New Roman"/>
          <w:i/>
          <w:sz w:val="24"/>
          <w:szCs w:val="24"/>
        </w:rPr>
        <w:t>New Car Retailing Industry</w:t>
      </w:r>
      <w:r w:rsidR="002B5006">
        <w:rPr>
          <w:rFonts w:ascii="Times New Roman" w:hAnsi="Times New Roman" w:cs="Times New Roman"/>
          <w:sz w:val="24"/>
          <w:szCs w:val="24"/>
        </w:rPr>
        <w:t xml:space="preserve"> market study by the</w:t>
      </w:r>
      <w:r w:rsidRPr="00E93852">
        <w:rPr>
          <w:rFonts w:ascii="Times New Roman" w:hAnsi="Times New Roman" w:cs="Times New Roman"/>
          <w:sz w:val="24"/>
          <w:szCs w:val="24"/>
        </w:rPr>
        <w:t xml:space="preserve"> Australian Competition and </w:t>
      </w:r>
      <w:r w:rsidRPr="00E93852">
        <w:rPr>
          <w:rFonts w:ascii="Times New Roman" w:hAnsi="Times New Roman" w:cs="Times New Roman"/>
          <w:sz w:val="24"/>
          <w:szCs w:val="24"/>
        </w:rPr>
        <w:lastRenderedPageBreak/>
        <w:t>Consumer Commission</w:t>
      </w:r>
      <w:r w:rsidRPr="00604AA8">
        <w:rPr>
          <w:rFonts w:ascii="Times New Roman" w:hAnsi="Times New Roman"/>
          <w:sz w:val="24"/>
          <w:szCs w:val="24"/>
        </w:rPr>
        <w:t xml:space="preserve">, </w:t>
      </w:r>
      <w:r w:rsidR="002B5006">
        <w:rPr>
          <w:rFonts w:ascii="Times New Roman" w:hAnsi="Times New Roman"/>
          <w:sz w:val="24"/>
          <w:szCs w:val="24"/>
        </w:rPr>
        <w:t xml:space="preserve">which was released in December 2017 (available at </w:t>
      </w:r>
      <w:r w:rsidR="002B5006" w:rsidRPr="007C4DD3">
        <w:rPr>
          <w:rFonts w:ascii="Times New Roman" w:hAnsi="Times New Roman"/>
          <w:sz w:val="24"/>
          <w:szCs w:val="24"/>
          <w:u w:val="single"/>
        </w:rPr>
        <w:t>https://www.accc.gov.au/publications/new-car-retailing-industry-market-study-final-report</w:t>
      </w:r>
      <w:r w:rsidR="002B5006">
        <w:rPr>
          <w:rFonts w:ascii="Times New Roman" w:hAnsi="Times New Roman"/>
          <w:sz w:val="24"/>
          <w:szCs w:val="24"/>
        </w:rPr>
        <w:t>)</w:t>
      </w:r>
      <w:r w:rsidRPr="00604AA8">
        <w:rPr>
          <w:rFonts w:ascii="Times New Roman" w:hAnsi="Times New Roman"/>
          <w:sz w:val="24"/>
          <w:szCs w:val="24"/>
        </w:rPr>
        <w:t xml:space="preserve">. </w:t>
      </w:r>
      <w:r w:rsidRPr="00E93852">
        <w:rPr>
          <w:rFonts w:ascii="Times New Roman" w:hAnsi="Times New Roman" w:cs="Times New Roman"/>
          <w:sz w:val="24"/>
          <w:szCs w:val="24"/>
        </w:rPr>
        <w:t xml:space="preserve">The </w:t>
      </w:r>
      <w:r w:rsidR="002B5006">
        <w:rPr>
          <w:rFonts w:ascii="Times New Roman" w:hAnsi="Times New Roman" w:cs="Times New Roman"/>
          <w:sz w:val="24"/>
          <w:szCs w:val="24"/>
        </w:rPr>
        <w:t>market s</w:t>
      </w:r>
      <w:r w:rsidRPr="00E93852">
        <w:rPr>
          <w:rFonts w:ascii="Times New Roman" w:hAnsi="Times New Roman" w:cs="Times New Roman"/>
          <w:sz w:val="24"/>
          <w:szCs w:val="24"/>
        </w:rPr>
        <w:t>tudy found repairers experience difficulty accessing service and repair information, creating barriers to competition and impacting consumers’ choice of repairer.</w:t>
      </w:r>
      <w:r w:rsidR="002B5006">
        <w:rPr>
          <w:rFonts w:ascii="Times New Roman" w:hAnsi="Times New Roman" w:cs="Times New Roman"/>
          <w:sz w:val="24"/>
          <w:szCs w:val="24"/>
        </w:rPr>
        <w:t xml:space="preserve"> It </w:t>
      </w:r>
      <w:r w:rsidRPr="00E93852">
        <w:rPr>
          <w:rFonts w:ascii="Times New Roman" w:hAnsi="Times New Roman" w:cs="Times New Roman"/>
          <w:sz w:val="24"/>
          <w:szCs w:val="24"/>
        </w:rPr>
        <w:t>also</w:t>
      </w:r>
      <w:r w:rsidR="002B5006">
        <w:rPr>
          <w:rFonts w:ascii="Times New Roman" w:hAnsi="Times New Roman" w:cs="Times New Roman"/>
          <w:sz w:val="24"/>
          <w:szCs w:val="24"/>
        </w:rPr>
        <w:t xml:space="preserve"> </w:t>
      </w:r>
      <w:r w:rsidRPr="00E93852">
        <w:rPr>
          <w:rFonts w:ascii="Times New Roman" w:hAnsi="Times New Roman" w:cs="Times New Roman"/>
          <w:sz w:val="24"/>
          <w:szCs w:val="24"/>
        </w:rPr>
        <w:t xml:space="preserve">found </w:t>
      </w:r>
      <w:r w:rsidRPr="00E93852">
        <w:rPr>
          <w:rFonts w:ascii="Times New Roman" w:hAnsi="Times New Roman" w:cs="Times New Roman"/>
          <w:sz w:val="24"/>
          <w:szCs w:val="24"/>
        </w:rPr>
        <w:t>voluntary arrangements to facilitate the sharing of service and repair information by manufacture</w:t>
      </w:r>
      <w:r w:rsidR="006B46B5">
        <w:rPr>
          <w:rFonts w:ascii="Times New Roman" w:hAnsi="Times New Roman" w:cs="Times New Roman"/>
          <w:sz w:val="24"/>
          <w:szCs w:val="24"/>
        </w:rPr>
        <w:t>r</w:t>
      </w:r>
      <w:r w:rsidRPr="00E93852">
        <w:rPr>
          <w:rFonts w:ascii="Times New Roman" w:hAnsi="Times New Roman" w:cs="Times New Roman"/>
          <w:sz w:val="24"/>
          <w:szCs w:val="24"/>
        </w:rPr>
        <w:t xml:space="preserve">s were ineffective. </w:t>
      </w:r>
    </w:p>
    <w:p w14:paraId="17C7C3B8" w14:textId="77777777" w:rsidR="002B5006" w:rsidRDefault="002B5006" w:rsidP="00E93852">
      <w:pPr>
        <w:tabs>
          <w:tab w:val="left" w:pos="720"/>
        </w:tabs>
        <w:spacing w:after="0" w:line="240" w:lineRule="auto"/>
        <w:rPr>
          <w:rFonts w:ascii="Times New Roman" w:hAnsi="Times New Roman" w:cs="Times New Roman"/>
          <w:sz w:val="24"/>
          <w:szCs w:val="24"/>
        </w:rPr>
      </w:pPr>
    </w:p>
    <w:p w14:paraId="65AC2124" w14:textId="77777777" w:rsidR="00604AA8" w:rsidRPr="00E93852" w:rsidRDefault="006B521D" w:rsidP="00E93852">
      <w:pPr>
        <w:tabs>
          <w:tab w:val="left" w:pos="72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Provision of </w:t>
      </w:r>
      <w:r w:rsidR="00604AA8" w:rsidRPr="00E93852">
        <w:rPr>
          <w:rFonts w:ascii="Times New Roman" w:hAnsi="Times New Roman" w:cs="Times New Roman"/>
          <w:sz w:val="24"/>
          <w:szCs w:val="24"/>
        </w:rPr>
        <w:t>online resources will help repairers and RTOs practically with accessing the information they need to do their job safely.</w:t>
      </w:r>
    </w:p>
    <w:p w14:paraId="17803DDE" w14:textId="77777777" w:rsidR="00E93852" w:rsidRPr="00E93852" w:rsidRDefault="00E93852" w:rsidP="00E93852">
      <w:pPr>
        <w:tabs>
          <w:tab w:val="left" w:pos="720"/>
        </w:tabs>
        <w:spacing w:after="0" w:line="240" w:lineRule="auto"/>
        <w:rPr>
          <w:rFonts w:ascii="Times New Roman" w:hAnsi="Times New Roman" w:cs="Times New Roman"/>
          <w:sz w:val="24"/>
          <w:szCs w:val="24"/>
        </w:rPr>
      </w:pPr>
    </w:p>
    <w:p w14:paraId="2DD234AF" w14:textId="77777777" w:rsidR="00CA6694" w:rsidRPr="00E93852" w:rsidRDefault="00AF06B9" w:rsidP="007D2930">
      <w:pPr>
        <w:tabs>
          <w:tab w:val="left" w:pos="720"/>
        </w:tabs>
        <w:spacing w:after="0" w:line="240" w:lineRule="auto"/>
        <w:rPr>
          <w:rFonts w:ascii="Times New Roman" w:hAnsi="Times New Roman" w:cs="Times New Roman"/>
          <w:sz w:val="24"/>
          <w:szCs w:val="24"/>
        </w:rPr>
      </w:pPr>
      <w:r w:rsidRPr="00604AA8">
        <w:rPr>
          <w:rFonts w:ascii="Times New Roman" w:hAnsi="Times New Roman" w:cs="Times New Roman"/>
          <w:sz w:val="24"/>
          <w:szCs w:val="24"/>
        </w:rPr>
        <w:t>A one-off grant will be provided</w:t>
      </w:r>
      <w:r w:rsidR="00604AA8" w:rsidRPr="00604AA8">
        <w:rPr>
          <w:rFonts w:ascii="Times New Roman" w:hAnsi="Times New Roman" w:cs="Times New Roman"/>
          <w:sz w:val="24"/>
          <w:szCs w:val="24"/>
        </w:rPr>
        <w:t xml:space="preserve"> to an industry organisation</w:t>
      </w:r>
      <w:r w:rsidRPr="00604AA8">
        <w:rPr>
          <w:rFonts w:ascii="Times New Roman" w:hAnsi="Times New Roman" w:cs="Times New Roman"/>
          <w:sz w:val="24"/>
          <w:szCs w:val="24"/>
        </w:rPr>
        <w:t xml:space="preserve"> </w:t>
      </w:r>
      <w:r w:rsidR="002B5006">
        <w:rPr>
          <w:rFonts w:ascii="Times New Roman" w:hAnsi="Times New Roman" w:cs="Times New Roman"/>
          <w:sz w:val="24"/>
          <w:szCs w:val="24"/>
        </w:rPr>
        <w:t>to support</w:t>
      </w:r>
      <w:r w:rsidRPr="00604AA8">
        <w:rPr>
          <w:rFonts w:ascii="Times New Roman" w:hAnsi="Times New Roman" w:cs="Times New Roman"/>
          <w:sz w:val="24"/>
          <w:szCs w:val="24"/>
        </w:rPr>
        <w:t xml:space="preserve"> the development </w:t>
      </w:r>
      <w:r w:rsidR="00A83EAA">
        <w:rPr>
          <w:rFonts w:ascii="Times New Roman" w:hAnsi="Times New Roman" w:cs="Times New Roman"/>
          <w:sz w:val="24"/>
          <w:szCs w:val="24"/>
        </w:rPr>
        <w:t xml:space="preserve">and delivery </w:t>
      </w:r>
      <w:r w:rsidRPr="00604AA8">
        <w:rPr>
          <w:rFonts w:ascii="Times New Roman" w:hAnsi="Times New Roman" w:cs="Times New Roman"/>
          <w:sz w:val="24"/>
          <w:szCs w:val="24"/>
        </w:rPr>
        <w:t xml:space="preserve">of </w:t>
      </w:r>
      <w:r w:rsidR="00803649">
        <w:rPr>
          <w:rFonts w:ascii="Times New Roman" w:hAnsi="Times New Roman" w:cs="Times New Roman"/>
          <w:sz w:val="24"/>
          <w:szCs w:val="24"/>
        </w:rPr>
        <w:t xml:space="preserve">online resources to facilitate access to </w:t>
      </w:r>
      <w:r w:rsidR="002B5006">
        <w:rPr>
          <w:rFonts w:ascii="Times New Roman" w:hAnsi="Times New Roman" w:cs="Times New Roman"/>
          <w:sz w:val="24"/>
          <w:szCs w:val="24"/>
        </w:rPr>
        <w:t xml:space="preserve">motor vehicle service and repair </w:t>
      </w:r>
      <w:r w:rsidRPr="00604AA8">
        <w:rPr>
          <w:rFonts w:ascii="Times New Roman" w:hAnsi="Times New Roman" w:cs="Times New Roman"/>
          <w:sz w:val="24"/>
          <w:szCs w:val="24"/>
        </w:rPr>
        <w:t>information</w:t>
      </w:r>
      <w:r w:rsidR="002B5006">
        <w:rPr>
          <w:rFonts w:ascii="Times New Roman" w:hAnsi="Times New Roman" w:cs="Times New Roman"/>
          <w:sz w:val="24"/>
          <w:szCs w:val="24"/>
        </w:rPr>
        <w:t>,</w:t>
      </w:r>
      <w:r w:rsidRPr="00604AA8">
        <w:rPr>
          <w:rFonts w:ascii="Times New Roman" w:hAnsi="Times New Roman" w:cs="Times New Roman"/>
          <w:sz w:val="24"/>
          <w:szCs w:val="24"/>
        </w:rPr>
        <w:t xml:space="preserve"> </w:t>
      </w:r>
      <w:r w:rsidR="00604AA8" w:rsidRPr="00604AA8">
        <w:rPr>
          <w:rFonts w:ascii="Times New Roman" w:hAnsi="Times New Roman" w:cs="Times New Roman"/>
          <w:sz w:val="24"/>
          <w:szCs w:val="24"/>
        </w:rPr>
        <w:t>and</w:t>
      </w:r>
      <w:r w:rsidRPr="00604AA8">
        <w:rPr>
          <w:rFonts w:ascii="Times New Roman" w:hAnsi="Times New Roman" w:cs="Times New Roman"/>
          <w:sz w:val="24"/>
          <w:szCs w:val="24"/>
        </w:rPr>
        <w:t xml:space="preserve"> organisational </w:t>
      </w:r>
      <w:r w:rsidRPr="00604AA8">
        <w:rPr>
          <w:rFonts w:ascii="Times New Roman" w:hAnsi="Times New Roman" w:cs="Times New Roman"/>
          <w:sz w:val="24"/>
          <w:szCs w:val="24"/>
        </w:rPr>
        <w:t xml:space="preserve">costs associated with the development of these online resources. </w:t>
      </w:r>
      <w:r w:rsidR="00A71E5C" w:rsidRPr="00A71E5C">
        <w:rPr>
          <w:rFonts w:ascii="Times New Roman" w:hAnsi="Times New Roman" w:cs="Times New Roman"/>
          <w:sz w:val="24"/>
          <w:szCs w:val="24"/>
        </w:rPr>
        <w:t>This will include the establishment of an online portal to facilitate access to service and repair information.</w:t>
      </w:r>
      <w:r w:rsidR="00A71E5C">
        <w:rPr>
          <w:rFonts w:ascii="Times New Roman" w:hAnsi="Times New Roman" w:cs="Times New Roman"/>
          <w:sz w:val="24"/>
          <w:szCs w:val="24"/>
        </w:rPr>
        <w:t xml:space="preserve"> </w:t>
      </w:r>
      <w:r w:rsidR="00CA6694" w:rsidRPr="00CA6694">
        <w:rPr>
          <w:rFonts w:ascii="Times New Roman" w:hAnsi="Times New Roman" w:cs="Times New Roman"/>
          <w:sz w:val="24"/>
          <w:szCs w:val="24"/>
        </w:rPr>
        <w:t xml:space="preserve">The industry organisation will be responsible for determining </w:t>
      </w:r>
      <w:r w:rsidR="00803649">
        <w:rPr>
          <w:rFonts w:ascii="Times New Roman" w:hAnsi="Times New Roman" w:cs="Times New Roman"/>
          <w:sz w:val="24"/>
          <w:szCs w:val="24"/>
        </w:rPr>
        <w:t xml:space="preserve">the </w:t>
      </w:r>
      <w:r w:rsidR="004E63A6">
        <w:rPr>
          <w:rFonts w:ascii="Times New Roman" w:hAnsi="Times New Roman" w:cs="Times New Roman"/>
          <w:sz w:val="24"/>
          <w:szCs w:val="24"/>
        </w:rPr>
        <w:t>technical aspects</w:t>
      </w:r>
      <w:r w:rsidR="00803649">
        <w:rPr>
          <w:rFonts w:ascii="Times New Roman" w:hAnsi="Times New Roman" w:cs="Times New Roman"/>
          <w:sz w:val="24"/>
          <w:szCs w:val="24"/>
        </w:rPr>
        <w:t xml:space="preserve"> of the online resources </w:t>
      </w:r>
      <w:r w:rsidR="00CA6694" w:rsidRPr="00CA6694">
        <w:rPr>
          <w:rFonts w:ascii="Times New Roman" w:hAnsi="Times New Roman" w:cs="Times New Roman"/>
          <w:sz w:val="24"/>
          <w:szCs w:val="24"/>
        </w:rPr>
        <w:t xml:space="preserve">to achieve </w:t>
      </w:r>
      <w:r w:rsidR="00CA6694" w:rsidRPr="00CA6694">
        <w:rPr>
          <w:rFonts w:ascii="Times New Roman" w:hAnsi="Times New Roman" w:cs="Times New Roman"/>
          <w:sz w:val="24"/>
          <w:szCs w:val="24"/>
        </w:rPr>
        <w:t>the objectives of the grant</w:t>
      </w:r>
      <w:r w:rsidR="007D2930">
        <w:rPr>
          <w:rFonts w:ascii="Times New Roman" w:hAnsi="Times New Roman" w:cs="Times New Roman"/>
          <w:sz w:val="24"/>
          <w:szCs w:val="24"/>
        </w:rPr>
        <w:t xml:space="preserve"> </w:t>
      </w:r>
      <w:r w:rsidR="00CA6694" w:rsidRPr="00CA6694">
        <w:rPr>
          <w:rFonts w:ascii="Times New Roman" w:hAnsi="Times New Roman" w:cs="Times New Roman"/>
          <w:sz w:val="24"/>
          <w:szCs w:val="24"/>
        </w:rPr>
        <w:t>in close consultation with industry stakeholders and government.</w:t>
      </w:r>
      <w:r w:rsidR="00A83EAA">
        <w:rPr>
          <w:rFonts w:ascii="Times New Roman" w:hAnsi="Times New Roman" w:cs="Times New Roman"/>
          <w:sz w:val="24"/>
          <w:szCs w:val="24"/>
        </w:rPr>
        <w:t xml:space="preserve"> </w:t>
      </w:r>
      <w:r w:rsidR="007D2930">
        <w:rPr>
          <w:rFonts w:ascii="Times New Roman" w:hAnsi="Times New Roman" w:cs="Times New Roman"/>
          <w:sz w:val="24"/>
          <w:szCs w:val="24"/>
        </w:rPr>
        <w:t>T</w:t>
      </w:r>
      <w:r w:rsidR="00CA6694" w:rsidRPr="00E93852">
        <w:rPr>
          <w:rFonts w:ascii="Times New Roman" w:hAnsi="Times New Roman" w:cs="Times New Roman"/>
          <w:sz w:val="24"/>
          <w:szCs w:val="24"/>
        </w:rPr>
        <w:t xml:space="preserve">he industry organisation </w:t>
      </w:r>
      <w:r w:rsidR="007D2930">
        <w:rPr>
          <w:rFonts w:ascii="Times New Roman" w:hAnsi="Times New Roman" w:cs="Times New Roman"/>
          <w:sz w:val="24"/>
          <w:szCs w:val="24"/>
        </w:rPr>
        <w:t xml:space="preserve">will be responsible for </w:t>
      </w:r>
      <w:r w:rsidR="0080640C">
        <w:rPr>
          <w:rFonts w:ascii="Times New Roman" w:hAnsi="Times New Roman" w:cs="Times New Roman"/>
          <w:sz w:val="24"/>
          <w:szCs w:val="24"/>
        </w:rPr>
        <w:t>ongoing maintenance of the online resources.</w:t>
      </w:r>
      <w:r w:rsidR="00CA6694" w:rsidRPr="00E93852">
        <w:rPr>
          <w:rFonts w:ascii="Times New Roman" w:hAnsi="Times New Roman" w:cs="Times New Roman"/>
          <w:sz w:val="24"/>
          <w:szCs w:val="24"/>
        </w:rPr>
        <w:t xml:space="preserve"> </w:t>
      </w:r>
    </w:p>
    <w:p w14:paraId="743BD88A" w14:textId="77777777" w:rsidR="00E93852" w:rsidRPr="00E93852" w:rsidRDefault="00E93852" w:rsidP="00E93852">
      <w:pPr>
        <w:tabs>
          <w:tab w:val="left" w:pos="720"/>
        </w:tabs>
        <w:spacing w:after="0" w:line="240" w:lineRule="auto"/>
        <w:rPr>
          <w:rFonts w:ascii="Times New Roman" w:hAnsi="Times New Roman" w:cs="Times New Roman"/>
          <w:sz w:val="24"/>
          <w:szCs w:val="24"/>
        </w:rPr>
      </w:pPr>
    </w:p>
    <w:p w14:paraId="36EF2476" w14:textId="77777777" w:rsidR="0095389A" w:rsidRPr="00E93852" w:rsidRDefault="00CA6694" w:rsidP="00E93852">
      <w:pPr>
        <w:tabs>
          <w:tab w:val="left" w:pos="720"/>
        </w:tabs>
        <w:spacing w:after="0" w:line="240" w:lineRule="auto"/>
        <w:rPr>
          <w:rFonts w:ascii="Times New Roman" w:hAnsi="Times New Roman" w:cs="Times New Roman"/>
          <w:sz w:val="24"/>
          <w:szCs w:val="24"/>
        </w:rPr>
      </w:pPr>
      <w:r w:rsidRPr="00E93852">
        <w:rPr>
          <w:rFonts w:ascii="Times New Roman" w:hAnsi="Times New Roman" w:cs="Times New Roman"/>
          <w:sz w:val="24"/>
          <w:szCs w:val="24"/>
        </w:rPr>
        <w:t xml:space="preserve">The </w:t>
      </w:r>
      <w:r w:rsidRPr="00E93852">
        <w:rPr>
          <w:rFonts w:ascii="Times New Roman" w:hAnsi="Times New Roman" w:cs="Times New Roman"/>
          <w:sz w:val="24"/>
          <w:szCs w:val="24"/>
        </w:rPr>
        <w:t>Government</w:t>
      </w:r>
      <w:r w:rsidR="00055A1A">
        <w:rPr>
          <w:rFonts w:ascii="Times New Roman" w:hAnsi="Times New Roman" w:cs="Times New Roman"/>
          <w:sz w:val="24"/>
          <w:szCs w:val="24"/>
        </w:rPr>
        <w:t xml:space="preserve">’s </w:t>
      </w:r>
      <w:r w:rsidR="00CE16C3" w:rsidRPr="00E93852">
        <w:rPr>
          <w:rFonts w:ascii="Times New Roman" w:hAnsi="Times New Roman" w:cs="Times New Roman"/>
          <w:sz w:val="24"/>
          <w:szCs w:val="24"/>
        </w:rPr>
        <w:t xml:space="preserve">decision to provide </w:t>
      </w:r>
      <w:r w:rsidR="00055A1A">
        <w:rPr>
          <w:rFonts w:ascii="Times New Roman" w:hAnsi="Times New Roman" w:cs="Times New Roman"/>
          <w:sz w:val="24"/>
          <w:szCs w:val="24"/>
        </w:rPr>
        <w:t>industry with a</w:t>
      </w:r>
      <w:r w:rsidR="00CE16C3" w:rsidRPr="00E93852">
        <w:rPr>
          <w:rFonts w:ascii="Times New Roman" w:hAnsi="Times New Roman" w:cs="Times New Roman"/>
          <w:sz w:val="24"/>
          <w:szCs w:val="24"/>
        </w:rPr>
        <w:t xml:space="preserve"> one-off grant </w:t>
      </w:r>
      <w:r w:rsidR="00055A1A">
        <w:rPr>
          <w:rFonts w:ascii="Times New Roman" w:hAnsi="Times New Roman" w:cs="Times New Roman"/>
          <w:sz w:val="24"/>
          <w:szCs w:val="24"/>
        </w:rPr>
        <w:t>for</w:t>
      </w:r>
      <w:r w:rsidR="00CE16C3" w:rsidRPr="00E93852">
        <w:rPr>
          <w:rFonts w:ascii="Times New Roman" w:hAnsi="Times New Roman" w:cs="Times New Roman"/>
          <w:sz w:val="24"/>
          <w:szCs w:val="24"/>
        </w:rPr>
        <w:t xml:space="preserve"> the initiative</w:t>
      </w:r>
      <w:r w:rsidR="00055A1A">
        <w:rPr>
          <w:rFonts w:ascii="Times New Roman" w:hAnsi="Times New Roman" w:cs="Times New Roman"/>
          <w:sz w:val="24"/>
          <w:szCs w:val="24"/>
        </w:rPr>
        <w:t xml:space="preserve"> was informed</w:t>
      </w:r>
      <w:r w:rsidR="003F7BD1">
        <w:rPr>
          <w:rFonts w:ascii="Times New Roman" w:hAnsi="Times New Roman" w:cs="Times New Roman"/>
          <w:sz w:val="24"/>
          <w:szCs w:val="24"/>
        </w:rPr>
        <w:t xml:space="preserve"> by consultation with industry </w:t>
      </w:r>
      <w:r w:rsidR="002A6963">
        <w:rPr>
          <w:rFonts w:ascii="Times New Roman" w:hAnsi="Times New Roman" w:cs="Times New Roman"/>
          <w:sz w:val="24"/>
          <w:szCs w:val="24"/>
        </w:rPr>
        <w:t>stakeholders</w:t>
      </w:r>
      <w:r w:rsidR="003F7BD1">
        <w:rPr>
          <w:rFonts w:ascii="Times New Roman" w:hAnsi="Times New Roman" w:cs="Times New Roman"/>
          <w:sz w:val="24"/>
          <w:szCs w:val="24"/>
        </w:rPr>
        <w:t>, including the following factors</w:t>
      </w:r>
      <w:r w:rsidR="00CE16C3" w:rsidRPr="00E93852">
        <w:rPr>
          <w:rFonts w:ascii="Times New Roman" w:hAnsi="Times New Roman" w:cs="Times New Roman"/>
          <w:sz w:val="24"/>
          <w:szCs w:val="24"/>
        </w:rPr>
        <w:t>:</w:t>
      </w:r>
    </w:p>
    <w:p w14:paraId="0F56A64D" w14:textId="77777777" w:rsidR="00CE16C3" w:rsidRPr="00E93852" w:rsidRDefault="00CE16C3" w:rsidP="00E93852">
      <w:pPr>
        <w:pStyle w:val="ListParagraph"/>
        <w:numPr>
          <w:ilvl w:val="0"/>
          <w:numId w:val="15"/>
        </w:numPr>
        <w:tabs>
          <w:tab w:val="left" w:pos="720"/>
        </w:tabs>
        <w:spacing w:after="0" w:line="240" w:lineRule="auto"/>
        <w:rPr>
          <w:rFonts w:ascii="Times New Roman" w:hAnsi="Times New Roman"/>
          <w:sz w:val="24"/>
          <w:szCs w:val="24"/>
        </w:rPr>
      </w:pPr>
      <w:r w:rsidRPr="00E93852">
        <w:rPr>
          <w:rFonts w:ascii="Times New Roman" w:hAnsi="Times New Roman"/>
          <w:sz w:val="24"/>
          <w:szCs w:val="24"/>
        </w:rPr>
        <w:t>the initial set-up costs for development of a secure website</w:t>
      </w:r>
      <w:r w:rsidR="00A65084">
        <w:rPr>
          <w:rFonts w:ascii="Times New Roman" w:hAnsi="Times New Roman"/>
          <w:sz w:val="24"/>
          <w:szCs w:val="24"/>
        </w:rPr>
        <w:t>/online portal</w:t>
      </w:r>
      <w:r w:rsidR="003B57F0">
        <w:rPr>
          <w:rFonts w:ascii="Times New Roman" w:hAnsi="Times New Roman"/>
          <w:sz w:val="24"/>
          <w:szCs w:val="24"/>
        </w:rPr>
        <w:t xml:space="preserve"> to facilitate</w:t>
      </w:r>
      <w:r w:rsidR="00CA3C13">
        <w:rPr>
          <w:rFonts w:ascii="Times New Roman" w:hAnsi="Times New Roman"/>
          <w:sz w:val="24"/>
          <w:szCs w:val="24"/>
        </w:rPr>
        <w:t xml:space="preserve"> the </w:t>
      </w:r>
      <w:r w:rsidR="003B57F0">
        <w:rPr>
          <w:rFonts w:ascii="Times New Roman" w:hAnsi="Times New Roman"/>
          <w:sz w:val="24"/>
          <w:szCs w:val="24"/>
        </w:rPr>
        <w:t xml:space="preserve">sharing of information with </w:t>
      </w:r>
      <w:r w:rsidR="00F02F43">
        <w:rPr>
          <w:rFonts w:ascii="Times New Roman" w:hAnsi="Times New Roman"/>
          <w:sz w:val="24"/>
          <w:szCs w:val="24"/>
        </w:rPr>
        <w:t>appropriate</w:t>
      </w:r>
      <w:r w:rsidR="003B57F0">
        <w:rPr>
          <w:rFonts w:ascii="Times New Roman" w:hAnsi="Times New Roman"/>
          <w:sz w:val="24"/>
          <w:szCs w:val="24"/>
        </w:rPr>
        <w:t xml:space="preserve"> users</w:t>
      </w:r>
      <w:r w:rsidRPr="00E93852">
        <w:rPr>
          <w:rFonts w:ascii="Times New Roman" w:hAnsi="Times New Roman"/>
          <w:sz w:val="24"/>
          <w:szCs w:val="24"/>
        </w:rPr>
        <w:t xml:space="preserve">; </w:t>
      </w:r>
    </w:p>
    <w:p w14:paraId="0A368CE0" w14:textId="77777777" w:rsidR="00CE16C3" w:rsidRPr="00227C9B" w:rsidRDefault="00CE16C3" w:rsidP="002A6963">
      <w:pPr>
        <w:pStyle w:val="ListParagraph"/>
        <w:numPr>
          <w:ilvl w:val="0"/>
          <w:numId w:val="15"/>
        </w:numPr>
        <w:tabs>
          <w:tab w:val="left" w:pos="720"/>
        </w:tabs>
        <w:spacing w:after="0" w:line="240" w:lineRule="auto"/>
        <w:rPr>
          <w:rFonts w:ascii="Times New Roman" w:hAnsi="Times New Roman"/>
          <w:sz w:val="24"/>
          <w:szCs w:val="24"/>
        </w:rPr>
      </w:pPr>
      <w:r w:rsidRPr="00227C9B">
        <w:rPr>
          <w:rFonts w:ascii="Times New Roman" w:hAnsi="Times New Roman"/>
          <w:sz w:val="24"/>
          <w:szCs w:val="24"/>
        </w:rPr>
        <w:t>demonstrated commitment by key industry stakeholders towards improving access to this information; and</w:t>
      </w:r>
    </w:p>
    <w:p w14:paraId="69C729FD" w14:textId="77777777" w:rsidR="00CE16C3" w:rsidRPr="00E93852" w:rsidRDefault="00CE16C3" w:rsidP="0021534F">
      <w:pPr>
        <w:pStyle w:val="ListParagraph"/>
        <w:numPr>
          <w:ilvl w:val="0"/>
          <w:numId w:val="15"/>
        </w:numPr>
        <w:tabs>
          <w:tab w:val="left" w:pos="720"/>
        </w:tabs>
        <w:spacing w:after="0" w:line="240" w:lineRule="auto"/>
        <w:rPr>
          <w:rFonts w:ascii="Times New Roman" w:hAnsi="Times New Roman"/>
          <w:sz w:val="24"/>
          <w:szCs w:val="24"/>
        </w:rPr>
      </w:pPr>
      <w:proofErr w:type="gramStart"/>
      <w:r w:rsidRPr="00E93852">
        <w:rPr>
          <w:rFonts w:ascii="Times New Roman" w:hAnsi="Times New Roman"/>
          <w:sz w:val="24"/>
          <w:szCs w:val="24"/>
        </w:rPr>
        <w:t>commitment</w:t>
      </w:r>
      <w:proofErr w:type="gramEnd"/>
      <w:r w:rsidRPr="00E93852">
        <w:rPr>
          <w:rFonts w:ascii="Times New Roman" w:hAnsi="Times New Roman"/>
          <w:sz w:val="24"/>
          <w:szCs w:val="24"/>
        </w:rPr>
        <w:t xml:space="preserve"> </w:t>
      </w:r>
      <w:r w:rsidR="003B57F0">
        <w:rPr>
          <w:rFonts w:ascii="Times New Roman" w:hAnsi="Times New Roman"/>
          <w:sz w:val="24"/>
          <w:szCs w:val="24"/>
        </w:rPr>
        <w:t xml:space="preserve">from industry representatives </w:t>
      </w:r>
      <w:r w:rsidRPr="00E93852">
        <w:rPr>
          <w:rFonts w:ascii="Times New Roman" w:hAnsi="Times New Roman"/>
          <w:sz w:val="24"/>
          <w:szCs w:val="24"/>
        </w:rPr>
        <w:t>to establish an industry-led organisation, which industry expects to be otherwise self-funded.</w:t>
      </w:r>
    </w:p>
    <w:p w14:paraId="18A2CD18" w14:textId="77777777" w:rsidR="00CE16C3" w:rsidRPr="00E93852" w:rsidRDefault="00CE16C3" w:rsidP="00E93852">
      <w:pPr>
        <w:tabs>
          <w:tab w:val="left" w:pos="720"/>
        </w:tabs>
        <w:spacing w:after="0" w:line="240" w:lineRule="auto"/>
        <w:rPr>
          <w:rFonts w:ascii="Times New Roman" w:hAnsi="Times New Roman" w:cs="Times New Roman"/>
          <w:sz w:val="24"/>
          <w:szCs w:val="24"/>
        </w:rPr>
      </w:pPr>
    </w:p>
    <w:p w14:paraId="38A2C0B3" w14:textId="77777777" w:rsidR="00CF5533" w:rsidRPr="00E93852" w:rsidRDefault="00CE16C3" w:rsidP="00E93852">
      <w:pPr>
        <w:tabs>
          <w:tab w:val="left" w:pos="720"/>
        </w:tabs>
        <w:spacing w:after="0" w:line="240" w:lineRule="auto"/>
        <w:rPr>
          <w:rFonts w:ascii="Times New Roman" w:hAnsi="Times New Roman" w:cs="Times New Roman"/>
          <w:sz w:val="24"/>
          <w:szCs w:val="24"/>
        </w:rPr>
      </w:pPr>
      <w:r w:rsidRPr="00227C9B">
        <w:rPr>
          <w:rFonts w:ascii="Times New Roman" w:hAnsi="Times New Roman" w:cs="Times New Roman"/>
          <w:sz w:val="24"/>
          <w:szCs w:val="24"/>
        </w:rPr>
        <w:t xml:space="preserve">The department will administer the grant in accordance with the requirements of the </w:t>
      </w:r>
      <w:r w:rsidR="00D33C95" w:rsidRPr="00227C9B">
        <w:rPr>
          <w:rFonts w:ascii="Times New Roman" w:hAnsi="Times New Roman" w:cs="Times New Roman"/>
          <w:i/>
          <w:sz w:val="24"/>
          <w:szCs w:val="24"/>
        </w:rPr>
        <w:t>Public Governance, Performance and Accountability Act 2013</w:t>
      </w:r>
      <w:r w:rsidR="00D33C95" w:rsidRPr="00227C9B">
        <w:rPr>
          <w:rFonts w:ascii="Times New Roman" w:hAnsi="Times New Roman" w:cs="Times New Roman"/>
          <w:sz w:val="24"/>
          <w:szCs w:val="24"/>
        </w:rPr>
        <w:t xml:space="preserve"> and the </w:t>
      </w:r>
      <w:r w:rsidRPr="00227C9B">
        <w:rPr>
          <w:rFonts w:ascii="Times New Roman" w:hAnsi="Times New Roman" w:cs="Times New Roman"/>
          <w:i/>
          <w:sz w:val="24"/>
          <w:szCs w:val="24"/>
        </w:rPr>
        <w:t>Commonwealth Grants Rules and Guidelines 2017</w:t>
      </w:r>
      <w:r w:rsidR="00CF5533" w:rsidRPr="00227C9B">
        <w:rPr>
          <w:rFonts w:ascii="Times New Roman" w:hAnsi="Times New Roman" w:cs="Times New Roman"/>
          <w:sz w:val="24"/>
          <w:szCs w:val="24"/>
        </w:rPr>
        <w:t xml:space="preserve"> (CGRGs)</w:t>
      </w:r>
      <w:r w:rsidRPr="00227C9B">
        <w:rPr>
          <w:rFonts w:ascii="Times New Roman" w:hAnsi="Times New Roman" w:cs="Times New Roman"/>
          <w:sz w:val="24"/>
          <w:szCs w:val="24"/>
        </w:rPr>
        <w:t xml:space="preserve">, including developing grant </w:t>
      </w:r>
      <w:r w:rsidR="00D33C95" w:rsidRPr="00227C9B">
        <w:rPr>
          <w:rFonts w:ascii="Times New Roman" w:hAnsi="Times New Roman" w:cs="Times New Roman"/>
          <w:sz w:val="24"/>
          <w:szCs w:val="24"/>
        </w:rPr>
        <w:t xml:space="preserve">opportunity </w:t>
      </w:r>
      <w:r w:rsidRPr="00227C9B">
        <w:rPr>
          <w:rFonts w:ascii="Times New Roman" w:hAnsi="Times New Roman" w:cs="Times New Roman"/>
          <w:sz w:val="24"/>
          <w:szCs w:val="24"/>
        </w:rPr>
        <w:t>guidelines. As this is a one-off grant, the grant</w:t>
      </w:r>
      <w:r w:rsidR="00D33C95" w:rsidRPr="00227C9B">
        <w:rPr>
          <w:rFonts w:ascii="Times New Roman" w:hAnsi="Times New Roman" w:cs="Times New Roman"/>
          <w:sz w:val="24"/>
          <w:szCs w:val="24"/>
        </w:rPr>
        <w:t xml:space="preserve"> opportunity</w:t>
      </w:r>
      <w:r w:rsidRPr="00227C9B">
        <w:rPr>
          <w:rFonts w:ascii="Times New Roman" w:hAnsi="Times New Roman" w:cs="Times New Roman"/>
          <w:sz w:val="24"/>
          <w:szCs w:val="24"/>
        </w:rPr>
        <w:t xml:space="preserve"> guidelines will not be published. </w:t>
      </w:r>
      <w:r w:rsidR="00094ABF" w:rsidRPr="00227C9B">
        <w:rPr>
          <w:rFonts w:ascii="Times New Roman" w:hAnsi="Times New Roman" w:cs="Times New Roman"/>
          <w:sz w:val="24"/>
          <w:szCs w:val="24"/>
        </w:rPr>
        <w:t>Grant funding will be administered by the department and g</w:t>
      </w:r>
      <w:r w:rsidR="00CF5533" w:rsidRPr="00227C9B">
        <w:rPr>
          <w:rFonts w:ascii="Times New Roman" w:hAnsi="Times New Roman" w:cs="Times New Roman"/>
          <w:sz w:val="24"/>
          <w:szCs w:val="24"/>
        </w:rPr>
        <w:t xml:space="preserve">rant details will be provided on </w:t>
      </w:r>
      <w:proofErr w:type="spellStart"/>
      <w:r w:rsidR="00CF5533" w:rsidRPr="00227C9B">
        <w:rPr>
          <w:rFonts w:ascii="Times New Roman" w:hAnsi="Times New Roman" w:cs="Times New Roman"/>
          <w:sz w:val="24"/>
          <w:szCs w:val="24"/>
        </w:rPr>
        <w:t>GrantConnect</w:t>
      </w:r>
      <w:proofErr w:type="spellEnd"/>
      <w:r w:rsidR="00CF5533" w:rsidRPr="00227C9B">
        <w:rPr>
          <w:rFonts w:ascii="Times New Roman" w:hAnsi="Times New Roman" w:cs="Times New Roman"/>
          <w:sz w:val="24"/>
          <w:szCs w:val="24"/>
        </w:rPr>
        <w:t xml:space="preserve"> at </w:t>
      </w:r>
      <w:hyperlink r:id="rId15" w:history="1">
        <w:r w:rsidR="00CF5533" w:rsidRPr="00227C9B">
          <w:rPr>
            <w:rFonts w:ascii="Times New Roman" w:hAnsi="Times New Roman" w:cs="Times New Roman"/>
            <w:sz w:val="24"/>
            <w:szCs w:val="24"/>
            <w:u w:val="single"/>
          </w:rPr>
          <w:t>www.grants.gov.au</w:t>
        </w:r>
      </w:hyperlink>
      <w:r w:rsidR="00CF5533" w:rsidRPr="00227C9B">
        <w:rPr>
          <w:rFonts w:ascii="Times New Roman" w:hAnsi="Times New Roman" w:cs="Times New Roman"/>
          <w:sz w:val="24"/>
          <w:szCs w:val="24"/>
        </w:rPr>
        <w:t xml:space="preserve"> within 21 days of the day of effect as required by the CGRGs.</w:t>
      </w:r>
    </w:p>
    <w:p w14:paraId="56C76898" w14:textId="77777777" w:rsidR="00893D82" w:rsidRPr="00E93852" w:rsidRDefault="00893D82" w:rsidP="00E93852">
      <w:pPr>
        <w:tabs>
          <w:tab w:val="left" w:pos="720"/>
        </w:tabs>
        <w:spacing w:after="0" w:line="240" w:lineRule="auto"/>
        <w:rPr>
          <w:rFonts w:ascii="Times New Roman" w:hAnsi="Times New Roman" w:cs="Times New Roman"/>
          <w:sz w:val="24"/>
          <w:szCs w:val="24"/>
        </w:rPr>
      </w:pPr>
    </w:p>
    <w:p w14:paraId="3B0479B1" w14:textId="77777777" w:rsidR="00CE16C3" w:rsidRPr="00E93852" w:rsidRDefault="00CE16C3" w:rsidP="00E93852">
      <w:pPr>
        <w:tabs>
          <w:tab w:val="left" w:pos="720"/>
        </w:tabs>
        <w:spacing w:after="0" w:line="240" w:lineRule="auto"/>
        <w:rPr>
          <w:rFonts w:ascii="Times New Roman" w:hAnsi="Times New Roman" w:cs="Times New Roman"/>
          <w:sz w:val="24"/>
          <w:szCs w:val="24"/>
        </w:rPr>
      </w:pPr>
      <w:r w:rsidRPr="00E93852">
        <w:rPr>
          <w:rFonts w:ascii="Times New Roman" w:hAnsi="Times New Roman" w:cs="Times New Roman"/>
          <w:sz w:val="24"/>
          <w:szCs w:val="24"/>
        </w:rPr>
        <w:t xml:space="preserve">The Deputy Secretary of </w:t>
      </w:r>
      <w:r w:rsidR="00EE6B7D">
        <w:rPr>
          <w:rFonts w:ascii="Times New Roman" w:hAnsi="Times New Roman" w:cs="Times New Roman"/>
          <w:sz w:val="24"/>
          <w:szCs w:val="24"/>
        </w:rPr>
        <w:t xml:space="preserve">the </w:t>
      </w:r>
      <w:r w:rsidRPr="00E93852">
        <w:rPr>
          <w:rFonts w:ascii="Times New Roman" w:hAnsi="Times New Roman" w:cs="Times New Roman"/>
          <w:sz w:val="24"/>
          <w:szCs w:val="24"/>
        </w:rPr>
        <w:t xml:space="preserve">Markets Group, a delegate of the Secretary </w:t>
      </w:r>
      <w:r w:rsidR="00EE6B7D">
        <w:rPr>
          <w:rFonts w:ascii="Times New Roman" w:hAnsi="Times New Roman" w:cs="Times New Roman"/>
          <w:sz w:val="24"/>
          <w:szCs w:val="24"/>
        </w:rPr>
        <w:t xml:space="preserve">of the department, </w:t>
      </w:r>
      <w:r w:rsidRPr="00E93852">
        <w:rPr>
          <w:rFonts w:ascii="Times New Roman" w:hAnsi="Times New Roman" w:cs="Times New Roman"/>
          <w:sz w:val="24"/>
          <w:szCs w:val="24"/>
        </w:rPr>
        <w:t>will make the final decision to approve the grant. The Principal Adviser</w:t>
      </w:r>
      <w:r w:rsidR="00EE6B7D">
        <w:rPr>
          <w:rFonts w:ascii="Times New Roman" w:hAnsi="Times New Roman" w:cs="Times New Roman"/>
          <w:sz w:val="24"/>
          <w:szCs w:val="24"/>
        </w:rPr>
        <w:t xml:space="preserve"> in the</w:t>
      </w:r>
      <w:r w:rsidRPr="00E93852">
        <w:rPr>
          <w:rFonts w:ascii="Times New Roman" w:hAnsi="Times New Roman" w:cs="Times New Roman"/>
          <w:sz w:val="24"/>
          <w:szCs w:val="24"/>
        </w:rPr>
        <w:t xml:space="preserve"> Market Conduct Division, w</w:t>
      </w:r>
      <w:r w:rsidR="00EE6B7D">
        <w:rPr>
          <w:rFonts w:ascii="Times New Roman" w:hAnsi="Times New Roman" w:cs="Times New Roman"/>
          <w:sz w:val="24"/>
          <w:szCs w:val="24"/>
        </w:rPr>
        <w:t>hich has</w:t>
      </w:r>
      <w:r w:rsidRPr="00E93852">
        <w:rPr>
          <w:rFonts w:ascii="Times New Roman" w:hAnsi="Times New Roman" w:cs="Times New Roman"/>
          <w:sz w:val="24"/>
          <w:szCs w:val="24"/>
        </w:rPr>
        <w:t xml:space="preserve"> policy responsibility for </w:t>
      </w:r>
      <w:r w:rsidR="00EE6B7D">
        <w:rPr>
          <w:rFonts w:ascii="Times New Roman" w:hAnsi="Times New Roman" w:cs="Times New Roman"/>
          <w:sz w:val="24"/>
          <w:szCs w:val="24"/>
        </w:rPr>
        <w:t>the initiative,</w:t>
      </w:r>
      <w:r w:rsidRPr="00E93852">
        <w:rPr>
          <w:rFonts w:ascii="Times New Roman" w:hAnsi="Times New Roman" w:cs="Times New Roman"/>
          <w:sz w:val="24"/>
          <w:szCs w:val="24"/>
        </w:rPr>
        <w:t xml:space="preserve"> will be responsible for ensuring the overall efficient and effective administration of the grant opportunity. This includes but is not limited to entering into a grant agreement on behalf of the Commonwealth and authorising payments of grant funds by the Commonwealth once spending decisions are made.</w:t>
      </w:r>
    </w:p>
    <w:p w14:paraId="35BD5969" w14:textId="77777777" w:rsidR="0095389A" w:rsidRPr="00E93852" w:rsidRDefault="0095389A" w:rsidP="00E93852">
      <w:pPr>
        <w:tabs>
          <w:tab w:val="left" w:pos="720"/>
        </w:tabs>
        <w:spacing w:after="0" w:line="240" w:lineRule="auto"/>
        <w:rPr>
          <w:rFonts w:ascii="Times New Roman" w:hAnsi="Times New Roman" w:cs="Times New Roman"/>
          <w:sz w:val="24"/>
          <w:szCs w:val="24"/>
        </w:rPr>
      </w:pPr>
    </w:p>
    <w:p w14:paraId="3C1BF061" w14:textId="77777777" w:rsidR="00957F0B" w:rsidRPr="00E93852" w:rsidRDefault="00CC2A63" w:rsidP="00E93852">
      <w:pPr>
        <w:tabs>
          <w:tab w:val="left" w:pos="720"/>
        </w:tabs>
        <w:spacing w:after="0" w:line="240" w:lineRule="auto"/>
        <w:rPr>
          <w:rFonts w:ascii="Times New Roman" w:hAnsi="Times New Roman" w:cs="Times New Roman"/>
          <w:sz w:val="24"/>
          <w:szCs w:val="24"/>
        </w:rPr>
      </w:pPr>
      <w:r>
        <w:rPr>
          <w:rFonts w:ascii="Times New Roman" w:hAnsi="Times New Roman" w:cs="Times New Roman"/>
          <w:sz w:val="24"/>
          <w:szCs w:val="24"/>
        </w:rPr>
        <w:t>The f</w:t>
      </w:r>
      <w:r w:rsidR="00957F0B" w:rsidRPr="00E93852">
        <w:rPr>
          <w:rFonts w:ascii="Times New Roman" w:hAnsi="Times New Roman" w:cs="Times New Roman"/>
          <w:sz w:val="24"/>
          <w:szCs w:val="24"/>
        </w:rPr>
        <w:t>unding decision</w:t>
      </w:r>
      <w:r w:rsidR="007E052C" w:rsidRPr="00E93852">
        <w:rPr>
          <w:rFonts w:ascii="Times New Roman" w:hAnsi="Times New Roman" w:cs="Times New Roman"/>
          <w:sz w:val="24"/>
          <w:szCs w:val="24"/>
        </w:rPr>
        <w:t xml:space="preserve"> made</w:t>
      </w:r>
      <w:r w:rsidR="00957F0B" w:rsidRPr="00E93852">
        <w:rPr>
          <w:rFonts w:ascii="Times New Roman" w:hAnsi="Times New Roman" w:cs="Times New Roman"/>
          <w:sz w:val="24"/>
          <w:szCs w:val="24"/>
        </w:rPr>
        <w:t xml:space="preserve"> in </w:t>
      </w:r>
      <w:r w:rsidR="00EE6B7D">
        <w:rPr>
          <w:rFonts w:ascii="Times New Roman" w:hAnsi="Times New Roman" w:cs="Times New Roman"/>
          <w:sz w:val="24"/>
          <w:szCs w:val="24"/>
        </w:rPr>
        <w:t>connection with</w:t>
      </w:r>
      <w:r w:rsidR="00957F0B" w:rsidRPr="00E93852">
        <w:rPr>
          <w:rFonts w:ascii="Times New Roman" w:hAnsi="Times New Roman" w:cs="Times New Roman"/>
          <w:sz w:val="24"/>
          <w:szCs w:val="24"/>
        </w:rPr>
        <w:t xml:space="preserve"> th</w:t>
      </w:r>
      <w:r w:rsidR="00EE6B7D">
        <w:rPr>
          <w:rFonts w:ascii="Times New Roman" w:hAnsi="Times New Roman" w:cs="Times New Roman"/>
          <w:sz w:val="24"/>
          <w:szCs w:val="24"/>
        </w:rPr>
        <w:t>is</w:t>
      </w:r>
      <w:r w:rsidR="00957F0B" w:rsidRPr="00E93852">
        <w:rPr>
          <w:rFonts w:ascii="Times New Roman" w:hAnsi="Times New Roman" w:cs="Times New Roman"/>
          <w:sz w:val="24"/>
          <w:szCs w:val="24"/>
        </w:rPr>
        <w:t xml:space="preserve"> one-off, ad hoc grant will not be subject to an independent merit</w:t>
      </w:r>
      <w:r w:rsidR="00EE6B7D">
        <w:rPr>
          <w:rFonts w:ascii="Times New Roman" w:hAnsi="Times New Roman" w:cs="Times New Roman"/>
          <w:sz w:val="24"/>
          <w:szCs w:val="24"/>
        </w:rPr>
        <w:t>s</w:t>
      </w:r>
      <w:r w:rsidR="00957F0B" w:rsidRPr="00E93852">
        <w:rPr>
          <w:rFonts w:ascii="Times New Roman" w:hAnsi="Times New Roman" w:cs="Times New Roman"/>
          <w:sz w:val="24"/>
          <w:szCs w:val="24"/>
        </w:rPr>
        <w:t xml:space="preserve"> review. This is because the decision relates to the allocation of finite resources and an allocation that has already been made to another party would be affected by overturning the original decision. The Administrative Review Council has recognised that it is justifiable to exclude merits review in relation to decisions of this nature (see paragraphs 4.11 to 4.19 of the guide, </w:t>
      </w:r>
      <w:proofErr w:type="gramStart"/>
      <w:r w:rsidR="00957F0B" w:rsidRPr="00E93852">
        <w:rPr>
          <w:rFonts w:ascii="Times New Roman" w:hAnsi="Times New Roman" w:cs="Times New Roman"/>
          <w:i/>
          <w:sz w:val="24"/>
          <w:szCs w:val="24"/>
        </w:rPr>
        <w:t>What</w:t>
      </w:r>
      <w:proofErr w:type="gramEnd"/>
      <w:r w:rsidR="00957F0B" w:rsidRPr="00E93852">
        <w:rPr>
          <w:rFonts w:ascii="Times New Roman" w:hAnsi="Times New Roman" w:cs="Times New Roman"/>
          <w:i/>
          <w:sz w:val="24"/>
          <w:szCs w:val="24"/>
        </w:rPr>
        <w:t xml:space="preserve"> decisions should be subject to merit review?</w:t>
      </w:r>
      <w:r w:rsidR="00957F0B" w:rsidRPr="00E93852">
        <w:rPr>
          <w:rFonts w:ascii="Times New Roman" w:hAnsi="Times New Roman" w:cs="Times New Roman"/>
          <w:sz w:val="24"/>
          <w:szCs w:val="24"/>
        </w:rPr>
        <w:t>).</w:t>
      </w:r>
    </w:p>
    <w:p w14:paraId="16E18DE9" w14:textId="77777777" w:rsidR="00CE16C3" w:rsidRPr="00E93852" w:rsidRDefault="00CE16C3" w:rsidP="00E93852">
      <w:pPr>
        <w:tabs>
          <w:tab w:val="left" w:pos="720"/>
        </w:tabs>
        <w:spacing w:after="0" w:line="240" w:lineRule="auto"/>
        <w:rPr>
          <w:rFonts w:ascii="Times New Roman" w:hAnsi="Times New Roman" w:cs="Times New Roman"/>
          <w:sz w:val="24"/>
          <w:szCs w:val="24"/>
        </w:rPr>
      </w:pPr>
    </w:p>
    <w:p w14:paraId="660DE0DC" w14:textId="77777777" w:rsidR="00AF06B9" w:rsidRDefault="007E052C" w:rsidP="00482156">
      <w:pPr>
        <w:tabs>
          <w:tab w:val="left" w:pos="720"/>
        </w:tabs>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C</w:t>
      </w:r>
      <w:r w:rsidR="00957F0B" w:rsidRPr="00957F0B">
        <w:rPr>
          <w:rFonts w:ascii="Times New Roman" w:hAnsi="Times New Roman" w:cs="Times New Roman"/>
          <w:sz w:val="24"/>
          <w:szCs w:val="24"/>
        </w:rPr>
        <w:t>onsultation</w:t>
      </w:r>
      <w:r>
        <w:rPr>
          <w:rFonts w:ascii="Times New Roman" w:hAnsi="Times New Roman" w:cs="Times New Roman"/>
          <w:sz w:val="24"/>
          <w:szCs w:val="24"/>
        </w:rPr>
        <w:t xml:space="preserve"> </w:t>
      </w:r>
      <w:r w:rsidR="00EE6B7D">
        <w:rPr>
          <w:rFonts w:ascii="Times New Roman" w:hAnsi="Times New Roman" w:cs="Times New Roman"/>
          <w:sz w:val="24"/>
          <w:szCs w:val="24"/>
        </w:rPr>
        <w:t xml:space="preserve">on improving access to service and repair information </w:t>
      </w:r>
      <w:r>
        <w:rPr>
          <w:rFonts w:ascii="Times New Roman" w:hAnsi="Times New Roman" w:cs="Times New Roman"/>
          <w:sz w:val="24"/>
          <w:szCs w:val="24"/>
        </w:rPr>
        <w:t>was undertaken</w:t>
      </w:r>
      <w:r w:rsidR="00957F0B" w:rsidRPr="00957F0B">
        <w:rPr>
          <w:rFonts w:ascii="Times New Roman" w:hAnsi="Times New Roman" w:cs="Times New Roman"/>
          <w:sz w:val="24"/>
          <w:szCs w:val="24"/>
        </w:rPr>
        <w:t xml:space="preserve"> with </w:t>
      </w:r>
      <w:r w:rsidR="006710C1">
        <w:rPr>
          <w:rFonts w:ascii="Times New Roman" w:hAnsi="Times New Roman" w:cs="Times New Roman"/>
          <w:sz w:val="24"/>
          <w:szCs w:val="24"/>
        </w:rPr>
        <w:t>industry representatives including:</w:t>
      </w:r>
      <w:r w:rsidR="00957F0B" w:rsidRPr="00957F0B">
        <w:rPr>
          <w:rFonts w:ascii="Times New Roman" w:hAnsi="Times New Roman" w:cs="Times New Roman"/>
          <w:sz w:val="24"/>
          <w:szCs w:val="24"/>
        </w:rPr>
        <w:t xml:space="preserve"> </w:t>
      </w:r>
      <w:r w:rsidR="00482156" w:rsidRPr="00482156">
        <w:rPr>
          <w:rFonts w:ascii="Times New Roman" w:hAnsi="Times New Roman" w:cs="Times New Roman"/>
          <w:sz w:val="24"/>
          <w:szCs w:val="24"/>
        </w:rPr>
        <w:t>the Motor Trades Association of Australia, the Federal Chamber of Automotive Industries, the Australian Automotive Dealer Association, the Australian Automobile Association and the Australian Automotive Aftermarket Association</w:t>
      </w:r>
      <w:r w:rsidR="00957F0B" w:rsidRPr="00957F0B">
        <w:rPr>
          <w:rFonts w:ascii="Times New Roman" w:hAnsi="Times New Roman" w:cs="Times New Roman"/>
          <w:sz w:val="24"/>
          <w:szCs w:val="24"/>
        </w:rPr>
        <w:t xml:space="preserve">. </w:t>
      </w:r>
      <w:r w:rsidR="00CF5533">
        <w:rPr>
          <w:rFonts w:ascii="Times New Roman" w:hAnsi="Times New Roman" w:cs="Times New Roman"/>
          <w:sz w:val="24"/>
          <w:szCs w:val="24"/>
        </w:rPr>
        <w:t>The department</w:t>
      </w:r>
      <w:r w:rsidR="00957F0B" w:rsidRPr="00957F0B">
        <w:rPr>
          <w:rFonts w:ascii="Times New Roman" w:hAnsi="Times New Roman" w:cs="Times New Roman"/>
          <w:sz w:val="24"/>
          <w:szCs w:val="24"/>
        </w:rPr>
        <w:t xml:space="preserve"> </w:t>
      </w:r>
      <w:r w:rsidR="00347BB9">
        <w:rPr>
          <w:rFonts w:ascii="Times New Roman" w:hAnsi="Times New Roman" w:cs="Times New Roman"/>
          <w:sz w:val="24"/>
          <w:szCs w:val="24"/>
        </w:rPr>
        <w:t>also</w:t>
      </w:r>
      <w:r w:rsidR="00957F0B" w:rsidRPr="00957F0B">
        <w:rPr>
          <w:rFonts w:ascii="Times New Roman" w:hAnsi="Times New Roman" w:cs="Times New Roman"/>
          <w:sz w:val="24"/>
          <w:szCs w:val="24"/>
        </w:rPr>
        <w:t xml:space="preserve"> consulted with affected stakeholders in the industry</w:t>
      </w:r>
      <w:r w:rsidR="00EE6B7D">
        <w:rPr>
          <w:rFonts w:ascii="Times New Roman" w:hAnsi="Times New Roman" w:cs="Times New Roman"/>
          <w:sz w:val="24"/>
          <w:szCs w:val="24"/>
        </w:rPr>
        <w:t>,</w:t>
      </w:r>
      <w:r w:rsidR="00957F0B" w:rsidRPr="00957F0B">
        <w:rPr>
          <w:rFonts w:ascii="Times New Roman" w:hAnsi="Times New Roman" w:cs="Times New Roman"/>
          <w:sz w:val="24"/>
          <w:szCs w:val="24"/>
        </w:rPr>
        <w:t xml:space="preserve"> including representatives of </w:t>
      </w:r>
      <w:r w:rsidR="00990C72">
        <w:rPr>
          <w:rFonts w:ascii="Times New Roman" w:hAnsi="Times New Roman" w:cs="Times New Roman"/>
          <w:sz w:val="24"/>
          <w:szCs w:val="24"/>
        </w:rPr>
        <w:t>motor vehicle training organisations</w:t>
      </w:r>
      <w:r w:rsidR="00957F0B" w:rsidRPr="00957F0B">
        <w:rPr>
          <w:rFonts w:ascii="Times New Roman" w:hAnsi="Times New Roman" w:cs="Times New Roman"/>
          <w:sz w:val="24"/>
          <w:szCs w:val="24"/>
        </w:rPr>
        <w:t>, independent repairers and manufacturers.</w:t>
      </w:r>
      <w:r w:rsidR="00CF5533">
        <w:rPr>
          <w:rFonts w:ascii="Times New Roman" w:hAnsi="Times New Roman" w:cs="Times New Roman"/>
          <w:sz w:val="24"/>
          <w:szCs w:val="24"/>
        </w:rPr>
        <w:t xml:space="preserve"> </w:t>
      </w:r>
      <w:r w:rsidR="00957F0B" w:rsidRPr="00957F0B">
        <w:rPr>
          <w:rFonts w:ascii="Times New Roman" w:hAnsi="Times New Roman" w:cs="Times New Roman"/>
          <w:sz w:val="24"/>
          <w:szCs w:val="24"/>
        </w:rPr>
        <w:t xml:space="preserve">Consultation has also taken place with relevant </w:t>
      </w:r>
      <w:r w:rsidR="00EE6B7D">
        <w:rPr>
          <w:rFonts w:ascii="Times New Roman" w:hAnsi="Times New Roman" w:cs="Times New Roman"/>
          <w:sz w:val="24"/>
          <w:szCs w:val="24"/>
        </w:rPr>
        <w:t>g</w:t>
      </w:r>
      <w:r w:rsidR="00957F0B" w:rsidRPr="00957F0B">
        <w:rPr>
          <w:rFonts w:ascii="Times New Roman" w:hAnsi="Times New Roman" w:cs="Times New Roman"/>
          <w:sz w:val="24"/>
          <w:szCs w:val="24"/>
        </w:rPr>
        <w:t xml:space="preserve">overnment </w:t>
      </w:r>
      <w:r w:rsidR="00EE6B7D">
        <w:rPr>
          <w:rFonts w:ascii="Times New Roman" w:hAnsi="Times New Roman" w:cs="Times New Roman"/>
          <w:sz w:val="24"/>
          <w:szCs w:val="24"/>
        </w:rPr>
        <w:t xml:space="preserve">stakeholders, including </w:t>
      </w:r>
      <w:r w:rsidR="00957F0B" w:rsidRPr="00957F0B">
        <w:rPr>
          <w:rFonts w:ascii="Times New Roman" w:hAnsi="Times New Roman" w:cs="Times New Roman"/>
          <w:sz w:val="24"/>
          <w:szCs w:val="24"/>
        </w:rPr>
        <w:t>the Australian Government Solicitor and the Department of</w:t>
      </w:r>
      <w:r w:rsidR="00CF5533">
        <w:rPr>
          <w:rFonts w:ascii="Times New Roman" w:hAnsi="Times New Roman" w:cs="Times New Roman"/>
          <w:sz w:val="24"/>
          <w:szCs w:val="24"/>
        </w:rPr>
        <w:t xml:space="preserve"> the</w:t>
      </w:r>
      <w:r w:rsidR="00957F0B" w:rsidRPr="00957F0B">
        <w:rPr>
          <w:rFonts w:ascii="Times New Roman" w:hAnsi="Times New Roman" w:cs="Times New Roman"/>
          <w:sz w:val="24"/>
          <w:szCs w:val="24"/>
        </w:rPr>
        <w:t xml:space="preserve"> Prime Minister </w:t>
      </w:r>
      <w:r w:rsidR="00CF5533">
        <w:rPr>
          <w:rFonts w:ascii="Times New Roman" w:hAnsi="Times New Roman" w:cs="Times New Roman"/>
          <w:sz w:val="24"/>
          <w:szCs w:val="24"/>
        </w:rPr>
        <w:t>and</w:t>
      </w:r>
      <w:r w:rsidR="00957F0B" w:rsidRPr="00957F0B">
        <w:rPr>
          <w:rFonts w:ascii="Times New Roman" w:hAnsi="Times New Roman" w:cs="Times New Roman"/>
          <w:sz w:val="24"/>
          <w:szCs w:val="24"/>
        </w:rPr>
        <w:t xml:space="preserve"> Cabinet.</w:t>
      </w:r>
    </w:p>
    <w:p w14:paraId="3D78411F" w14:textId="77777777" w:rsidR="00604AA8" w:rsidRDefault="00604AA8" w:rsidP="00FF73E8">
      <w:pPr>
        <w:tabs>
          <w:tab w:val="left" w:pos="720"/>
        </w:tabs>
        <w:spacing w:after="0" w:line="240" w:lineRule="auto"/>
        <w:rPr>
          <w:rFonts w:ascii="Times New Roman" w:hAnsi="Times New Roman" w:cs="Times New Roman"/>
          <w:sz w:val="24"/>
          <w:szCs w:val="24"/>
        </w:rPr>
      </w:pPr>
    </w:p>
    <w:p w14:paraId="49671D00" w14:textId="72328E48" w:rsidR="00604AA8" w:rsidRPr="007E052C" w:rsidRDefault="00CF5533" w:rsidP="00FF73E8">
      <w:pPr>
        <w:tabs>
          <w:tab w:val="left" w:pos="720"/>
        </w:tabs>
        <w:spacing w:after="0" w:line="240" w:lineRule="auto"/>
        <w:rPr>
          <w:rFonts w:ascii="Times New Roman" w:hAnsi="Times New Roman" w:cs="Times New Roman"/>
          <w:sz w:val="24"/>
          <w:szCs w:val="24"/>
        </w:rPr>
      </w:pPr>
      <w:r>
        <w:rPr>
          <w:rFonts w:ascii="Times New Roman" w:hAnsi="Times New Roman" w:cs="Times New Roman"/>
          <w:sz w:val="24"/>
          <w:szCs w:val="24"/>
        </w:rPr>
        <w:t>Funding of $250,000 in 2020-21</w:t>
      </w:r>
      <w:r w:rsidR="007E052C">
        <w:rPr>
          <w:rFonts w:ascii="Times New Roman" w:hAnsi="Times New Roman" w:cs="Times New Roman"/>
          <w:sz w:val="24"/>
          <w:szCs w:val="24"/>
        </w:rPr>
        <w:t xml:space="preserve"> will </w:t>
      </w:r>
      <w:r w:rsidR="00C92C66">
        <w:rPr>
          <w:rFonts w:ascii="Times New Roman" w:hAnsi="Times New Roman" w:cs="Times New Roman"/>
          <w:sz w:val="24"/>
          <w:szCs w:val="24"/>
        </w:rPr>
        <w:t xml:space="preserve">be included in the 2020-21 Mid-Year Economic and Fiscal Outlook and the 2020-21 Portfolio Additional Estimates Statements for the Treasury </w:t>
      </w:r>
      <w:r w:rsidR="00C92C66">
        <w:rPr>
          <w:rFonts w:ascii="Times New Roman" w:hAnsi="Times New Roman" w:cs="Times New Roman"/>
          <w:sz w:val="24"/>
          <w:szCs w:val="24"/>
        </w:rPr>
        <w:t>Portfolio</w:t>
      </w:r>
      <w:r w:rsidR="004C41EA">
        <w:rPr>
          <w:rFonts w:ascii="Times New Roman" w:hAnsi="Times New Roman" w:cs="Times New Roman"/>
          <w:sz w:val="24"/>
          <w:szCs w:val="24"/>
        </w:rPr>
        <w:t>,</w:t>
      </w:r>
      <w:r w:rsidR="00465706">
        <w:rPr>
          <w:rFonts w:ascii="Times New Roman" w:hAnsi="Times New Roman" w:cs="Times New Roman"/>
          <w:sz w:val="24"/>
          <w:szCs w:val="24"/>
        </w:rPr>
        <w:t xml:space="preserve"> </w:t>
      </w:r>
      <w:r w:rsidR="00465706" w:rsidRPr="00465706">
        <w:rPr>
          <w:rFonts w:ascii="Times New Roman" w:hAnsi="Times New Roman" w:cs="Times New Roman"/>
          <w:sz w:val="24"/>
          <w:szCs w:val="24"/>
        </w:rPr>
        <w:t>following announcement of the initiative by the Minister for Housing and Assistant Treasurer on 30 October 2020</w:t>
      </w:r>
      <w:r w:rsidR="00C92C66" w:rsidRPr="00465706">
        <w:rPr>
          <w:rFonts w:ascii="Times New Roman" w:hAnsi="Times New Roman" w:cs="Times New Roman"/>
          <w:sz w:val="24"/>
          <w:szCs w:val="24"/>
        </w:rPr>
        <w:t>.</w:t>
      </w:r>
      <w:r w:rsidR="00C92C66">
        <w:rPr>
          <w:rFonts w:ascii="Times New Roman" w:hAnsi="Times New Roman" w:cs="Times New Roman"/>
          <w:sz w:val="24"/>
          <w:szCs w:val="24"/>
        </w:rPr>
        <w:t xml:space="preserve"> Fundin</w:t>
      </w:r>
      <w:r w:rsidR="00C92C66">
        <w:rPr>
          <w:rFonts w:ascii="Times New Roman" w:hAnsi="Times New Roman" w:cs="Times New Roman"/>
          <w:sz w:val="24"/>
          <w:szCs w:val="24"/>
        </w:rPr>
        <w:t xml:space="preserve">g for the item will </w:t>
      </w:r>
      <w:r w:rsidR="007E052C">
        <w:rPr>
          <w:rFonts w:ascii="Times New Roman" w:hAnsi="Times New Roman" w:cs="Times New Roman"/>
          <w:sz w:val="24"/>
          <w:szCs w:val="24"/>
        </w:rPr>
        <w:t>come from Program 1.3: Support for Markets and Business, which is part of Outcome 1.</w:t>
      </w:r>
      <w:r w:rsidR="00D83D7D" w:rsidDel="00D83D7D">
        <w:rPr>
          <w:rFonts w:ascii="Times New Roman" w:hAnsi="Times New Roman" w:cs="Times New Roman"/>
          <w:sz w:val="24"/>
          <w:szCs w:val="24"/>
        </w:rPr>
        <w:t xml:space="preserve"> </w:t>
      </w:r>
    </w:p>
    <w:p w14:paraId="13D06191" w14:textId="77777777" w:rsidR="00094ABF" w:rsidRDefault="00094ABF" w:rsidP="00FF73E8">
      <w:pPr>
        <w:tabs>
          <w:tab w:val="left" w:pos="720"/>
        </w:tabs>
        <w:spacing w:after="0" w:line="240" w:lineRule="auto"/>
        <w:rPr>
          <w:rFonts w:ascii="Times New Roman" w:hAnsi="Times New Roman" w:cs="Times New Roman"/>
          <w:sz w:val="24"/>
          <w:szCs w:val="24"/>
        </w:rPr>
      </w:pPr>
    </w:p>
    <w:p w14:paraId="3C3BC5FA" w14:textId="77777777" w:rsidR="006A5C49" w:rsidRPr="006A5C49" w:rsidRDefault="006A5C49" w:rsidP="006A5C49">
      <w:pPr>
        <w:tabs>
          <w:tab w:val="left" w:pos="720"/>
        </w:tabs>
        <w:spacing w:after="0" w:line="240" w:lineRule="auto"/>
        <w:rPr>
          <w:rFonts w:ascii="Times New Roman" w:hAnsi="Times New Roman" w:cs="Times New Roman"/>
          <w:sz w:val="24"/>
          <w:szCs w:val="24"/>
        </w:rPr>
      </w:pPr>
      <w:r w:rsidRPr="006A5C49">
        <w:rPr>
          <w:rFonts w:ascii="Times New Roman" w:hAnsi="Times New Roman" w:cs="Times New Roman"/>
          <w:sz w:val="24"/>
          <w:szCs w:val="24"/>
        </w:rPr>
        <w:t xml:space="preserve">Noting that </w:t>
      </w:r>
      <w:r w:rsidR="00D83D7D">
        <w:rPr>
          <w:rFonts w:ascii="Times New Roman" w:hAnsi="Times New Roman" w:cs="Times New Roman"/>
          <w:sz w:val="24"/>
          <w:szCs w:val="24"/>
        </w:rPr>
        <w:t>it</w:t>
      </w:r>
      <w:r w:rsidRPr="006A5C49">
        <w:rPr>
          <w:rFonts w:ascii="Times New Roman" w:hAnsi="Times New Roman" w:cs="Times New Roman"/>
          <w:sz w:val="24"/>
          <w:szCs w:val="24"/>
        </w:rPr>
        <w:t xml:space="preserve"> is not a comprehensive statement of relevant constitutional considerations, the objective of the item referen</w:t>
      </w:r>
      <w:r>
        <w:rPr>
          <w:rFonts w:ascii="Times New Roman" w:hAnsi="Times New Roman" w:cs="Times New Roman"/>
          <w:sz w:val="24"/>
          <w:szCs w:val="24"/>
        </w:rPr>
        <w:t>ces the communications power (</w:t>
      </w:r>
      <w:r w:rsidRPr="006A5C49">
        <w:rPr>
          <w:rFonts w:ascii="Times New Roman" w:hAnsi="Times New Roman" w:cs="Times New Roman"/>
          <w:sz w:val="24"/>
          <w:szCs w:val="24"/>
        </w:rPr>
        <w:t>s</w:t>
      </w:r>
      <w:r>
        <w:rPr>
          <w:rFonts w:ascii="Times New Roman" w:hAnsi="Times New Roman" w:cs="Times New Roman"/>
          <w:sz w:val="24"/>
          <w:szCs w:val="24"/>
        </w:rPr>
        <w:t>ection</w:t>
      </w:r>
      <w:r w:rsidRPr="006A5C49">
        <w:rPr>
          <w:rFonts w:ascii="Times New Roman" w:hAnsi="Times New Roman" w:cs="Times New Roman"/>
          <w:sz w:val="24"/>
          <w:szCs w:val="24"/>
        </w:rPr>
        <w:t xml:space="preserve"> 51(v)</w:t>
      </w:r>
      <w:r>
        <w:rPr>
          <w:rFonts w:ascii="Times New Roman" w:hAnsi="Times New Roman" w:cs="Times New Roman"/>
          <w:sz w:val="24"/>
          <w:szCs w:val="24"/>
        </w:rPr>
        <w:t>)</w:t>
      </w:r>
      <w:r w:rsidRPr="006A5C49">
        <w:rPr>
          <w:rFonts w:ascii="Times New Roman" w:hAnsi="Times New Roman" w:cs="Times New Roman"/>
          <w:sz w:val="24"/>
          <w:szCs w:val="24"/>
        </w:rPr>
        <w:t xml:space="preserve"> of the Constitution. </w:t>
      </w:r>
    </w:p>
    <w:p w14:paraId="5C26DA8A" w14:textId="77777777" w:rsidR="006A5C49" w:rsidRPr="00E93852" w:rsidRDefault="006A5C49" w:rsidP="006A5C49">
      <w:pPr>
        <w:tabs>
          <w:tab w:val="left" w:pos="720"/>
        </w:tabs>
        <w:spacing w:after="0" w:line="240" w:lineRule="auto"/>
        <w:rPr>
          <w:rFonts w:ascii="Times New Roman" w:hAnsi="Times New Roman" w:cs="Times New Roman"/>
          <w:sz w:val="24"/>
          <w:szCs w:val="24"/>
        </w:rPr>
      </w:pPr>
    </w:p>
    <w:p w14:paraId="599ACE5A" w14:textId="77777777" w:rsidR="006A5C49" w:rsidRPr="006A5C49" w:rsidRDefault="006A5C49" w:rsidP="006A5C49">
      <w:pPr>
        <w:tabs>
          <w:tab w:val="left" w:pos="720"/>
        </w:tabs>
        <w:spacing w:after="0" w:line="240" w:lineRule="auto"/>
        <w:rPr>
          <w:rFonts w:ascii="Times New Roman" w:hAnsi="Times New Roman" w:cs="Times New Roman"/>
          <w:i/>
          <w:sz w:val="24"/>
          <w:szCs w:val="24"/>
          <w:u w:val="single"/>
        </w:rPr>
      </w:pPr>
      <w:r w:rsidRPr="006A5C49">
        <w:rPr>
          <w:rFonts w:ascii="Times New Roman" w:hAnsi="Times New Roman" w:cs="Times New Roman"/>
          <w:i/>
          <w:sz w:val="24"/>
          <w:szCs w:val="24"/>
          <w:u w:val="single"/>
        </w:rPr>
        <w:t>Communications power</w:t>
      </w:r>
    </w:p>
    <w:p w14:paraId="22EB33F4" w14:textId="77777777" w:rsidR="00E93852" w:rsidRDefault="00E93852" w:rsidP="006A5C49">
      <w:pPr>
        <w:tabs>
          <w:tab w:val="left" w:pos="720"/>
        </w:tabs>
        <w:spacing w:after="0" w:line="240" w:lineRule="auto"/>
        <w:rPr>
          <w:rFonts w:ascii="Times New Roman" w:hAnsi="Times New Roman" w:cs="Times New Roman"/>
          <w:sz w:val="24"/>
          <w:szCs w:val="24"/>
        </w:rPr>
      </w:pPr>
    </w:p>
    <w:p w14:paraId="3434E8A4" w14:textId="77777777" w:rsidR="006A5C49" w:rsidRPr="006A5C49" w:rsidRDefault="006A5C49" w:rsidP="006A5C49">
      <w:pPr>
        <w:tabs>
          <w:tab w:val="left" w:pos="720"/>
        </w:tabs>
        <w:spacing w:after="0" w:line="240" w:lineRule="auto"/>
        <w:rPr>
          <w:rFonts w:ascii="Times New Roman" w:hAnsi="Times New Roman" w:cs="Times New Roman"/>
          <w:sz w:val="24"/>
          <w:szCs w:val="24"/>
        </w:rPr>
      </w:pPr>
      <w:r w:rsidRPr="006A5C49">
        <w:rPr>
          <w:rFonts w:ascii="Times New Roman" w:hAnsi="Times New Roman" w:cs="Times New Roman"/>
          <w:sz w:val="24"/>
          <w:szCs w:val="24"/>
        </w:rPr>
        <w:t>Section 51(v) of the Constitution empowers the Parliament to make laws with respect to ‘postal, telegraphic, telephonic and other like services’. Under this initiative, funding will be provided so that information that will assist vehicle repairers to service and repair motor vehicles can be published on the internet.</w:t>
      </w:r>
    </w:p>
    <w:p w14:paraId="6CCD9C9D" w14:textId="77777777" w:rsidR="004A6FA6" w:rsidRDefault="004A6FA6" w:rsidP="00337D61">
      <w:pPr>
        <w:pStyle w:val="BoswellMediaHeader"/>
        <w:jc w:val="left"/>
        <w:rPr>
          <w:rFonts w:ascii="Times New Roman" w:hAnsi="Times New Roman"/>
          <w:i/>
          <w:sz w:val="24"/>
          <w:szCs w:val="24"/>
          <w:u w:val="single"/>
          <w:lang w:val="en-GB"/>
        </w:rPr>
      </w:pPr>
    </w:p>
    <w:p w14:paraId="26FE265A" w14:textId="77777777" w:rsidR="00C36019" w:rsidRPr="004A6FA6" w:rsidRDefault="00C36019" w:rsidP="007910C5">
      <w:pPr>
        <w:rPr>
          <w:rFonts w:ascii="Times New Roman" w:hAnsi="Times New Roman" w:cs="Times New Roman"/>
          <w:i/>
          <w:sz w:val="24"/>
          <w:szCs w:val="24"/>
          <w:u w:val="single"/>
          <w:lang w:val="en-GB"/>
        </w:rPr>
        <w:sectPr w:rsidR="00C36019" w:rsidRPr="004A6FA6" w:rsidSect="009245B8">
          <w:headerReference w:type="even" r:id="rId16"/>
          <w:headerReference w:type="default" r:id="rId17"/>
          <w:headerReference w:type="first" r:id="rId18"/>
          <w:pgSz w:w="11906" w:h="16838"/>
          <w:pgMar w:top="1440" w:right="1440" w:bottom="1440" w:left="1440" w:header="708" w:footer="708" w:gutter="0"/>
          <w:pgNumType w:start="1"/>
          <w:cols w:space="708"/>
          <w:titlePg/>
          <w:docGrid w:linePitch="360"/>
        </w:sectPr>
      </w:pPr>
    </w:p>
    <w:p w14:paraId="7F121326" w14:textId="77777777" w:rsidR="007910C5" w:rsidRDefault="007910C5" w:rsidP="00CC41AF">
      <w:pPr>
        <w:spacing w:after="0" w:line="240" w:lineRule="auto"/>
        <w:contextualSpacing/>
        <w:jc w:val="center"/>
        <w:rPr>
          <w:rFonts w:ascii="Times New Roman" w:eastAsia="Times New Roman" w:hAnsi="Times New Roman" w:cs="Times New Roman"/>
          <w:b/>
          <w:bCs/>
          <w:sz w:val="24"/>
          <w:szCs w:val="24"/>
        </w:rPr>
      </w:pPr>
      <w:r w:rsidRPr="00FD63F5">
        <w:rPr>
          <w:rFonts w:ascii="Times New Roman" w:eastAsia="Times New Roman" w:hAnsi="Times New Roman" w:cs="Times New Roman"/>
          <w:b/>
          <w:bCs/>
          <w:sz w:val="24"/>
          <w:szCs w:val="24"/>
        </w:rPr>
        <w:lastRenderedPageBreak/>
        <w:t>Statement of Compatibility with Human Rights</w:t>
      </w:r>
    </w:p>
    <w:p w14:paraId="73758B71" w14:textId="77777777" w:rsidR="00CC41AF" w:rsidRPr="00FD63F5" w:rsidRDefault="00CC41AF" w:rsidP="00CC41AF">
      <w:pPr>
        <w:spacing w:after="0" w:line="240" w:lineRule="auto"/>
        <w:contextualSpacing/>
        <w:jc w:val="center"/>
        <w:rPr>
          <w:rFonts w:ascii="Times New Roman" w:eastAsia="Times New Roman" w:hAnsi="Times New Roman" w:cs="Times New Roman"/>
          <w:b/>
          <w:bCs/>
          <w:sz w:val="24"/>
          <w:szCs w:val="24"/>
        </w:rPr>
      </w:pPr>
    </w:p>
    <w:p w14:paraId="7F736AF4" w14:textId="77777777" w:rsidR="007910C5" w:rsidRPr="00FD63F5" w:rsidRDefault="007910C5" w:rsidP="00E2629B">
      <w:pPr>
        <w:pStyle w:val="paranumbering0"/>
        <w:spacing w:before="0" w:beforeAutospacing="0" w:after="0" w:afterAutospacing="0"/>
        <w:contextualSpacing/>
      </w:pPr>
      <w:r w:rsidRPr="00FD63F5">
        <w:t xml:space="preserve">Prepared in accordance with Part 3 of the </w:t>
      </w:r>
      <w:r w:rsidRPr="00FD63F5">
        <w:rPr>
          <w:i/>
        </w:rPr>
        <w:t>Human Rights (Parliamentary Scrutiny) Act 2011</w:t>
      </w:r>
    </w:p>
    <w:p w14:paraId="09DB0B0E" w14:textId="77777777" w:rsidR="007910C5" w:rsidRPr="00FD63F5" w:rsidRDefault="007910C5" w:rsidP="007910C5">
      <w:pPr>
        <w:pStyle w:val="paranumbering0"/>
        <w:spacing w:before="0" w:beforeAutospacing="0" w:after="0" w:afterAutospacing="0"/>
        <w:contextualSpacing/>
      </w:pPr>
    </w:p>
    <w:p w14:paraId="3343C7AB" w14:textId="77777777" w:rsidR="00337D61" w:rsidRPr="007B36A7" w:rsidRDefault="00337D61" w:rsidP="00337D61">
      <w:pPr>
        <w:pStyle w:val="paranumbering0"/>
        <w:spacing w:before="0" w:beforeAutospacing="0" w:after="0" w:afterAutospacing="0"/>
        <w:contextualSpacing/>
        <w:rPr>
          <w:b/>
          <w:i/>
        </w:rPr>
      </w:pPr>
      <w:r w:rsidRPr="007B36A7">
        <w:rPr>
          <w:b/>
          <w:i/>
        </w:rPr>
        <w:t xml:space="preserve">Financial Framework (Supplementary Powers) Amendment </w:t>
      </w:r>
      <w:r w:rsidRPr="007B36A7">
        <w:rPr>
          <w:b/>
          <w:i/>
          <w:iCs/>
        </w:rPr>
        <w:t>(</w:t>
      </w:r>
      <w:r w:rsidR="007D169A">
        <w:rPr>
          <w:b/>
          <w:i/>
          <w:iCs/>
        </w:rPr>
        <w:t>Treasury</w:t>
      </w:r>
      <w:r>
        <w:rPr>
          <w:b/>
          <w:i/>
          <w:iCs/>
        </w:rPr>
        <w:t xml:space="preserve"> Measures No. </w:t>
      </w:r>
      <w:r w:rsidR="00F40B45">
        <w:rPr>
          <w:b/>
          <w:i/>
          <w:iCs/>
        </w:rPr>
        <w:t>3</w:t>
      </w:r>
      <w:r w:rsidRPr="007B36A7">
        <w:rPr>
          <w:b/>
          <w:i/>
          <w:iCs/>
        </w:rPr>
        <w:t xml:space="preserve">) </w:t>
      </w:r>
      <w:r w:rsidRPr="007B36A7">
        <w:rPr>
          <w:b/>
          <w:i/>
        </w:rPr>
        <w:t>Regulations 2020</w:t>
      </w:r>
    </w:p>
    <w:p w14:paraId="4A4FABB5" w14:textId="77777777" w:rsidR="00337D61" w:rsidRPr="007B36A7" w:rsidRDefault="00337D61" w:rsidP="00337D61">
      <w:pPr>
        <w:pStyle w:val="paranumbering0"/>
        <w:spacing w:before="0" w:beforeAutospacing="0" w:after="0" w:afterAutospacing="0"/>
        <w:contextualSpacing/>
      </w:pPr>
    </w:p>
    <w:p w14:paraId="6D7B2E9F" w14:textId="77777777" w:rsidR="00337D61" w:rsidRPr="007B36A7" w:rsidRDefault="00337D61" w:rsidP="00337D61">
      <w:pPr>
        <w:pStyle w:val="paranumbering0"/>
        <w:spacing w:before="0" w:beforeAutospacing="0" w:after="0" w:afterAutospacing="0"/>
        <w:contextualSpacing/>
      </w:pPr>
      <w:r w:rsidRPr="007B36A7">
        <w:t xml:space="preserve">This disallowable legislative instrument is compatible with the human rights and freedoms recognised or declared in the international instruments listed in section 3 of the </w:t>
      </w:r>
      <w:r w:rsidRPr="007B36A7">
        <w:rPr>
          <w:i/>
        </w:rPr>
        <w:t>Human Rights (Parliamentary Scrutiny) Act 2011.</w:t>
      </w:r>
    </w:p>
    <w:p w14:paraId="29B86ADF" w14:textId="77777777" w:rsidR="00337D61" w:rsidRPr="007B36A7" w:rsidRDefault="00337D61" w:rsidP="00337D61">
      <w:pPr>
        <w:pStyle w:val="paranumbering0"/>
        <w:spacing w:before="0" w:beforeAutospacing="0" w:after="0" w:afterAutospacing="0"/>
        <w:contextualSpacing/>
      </w:pPr>
    </w:p>
    <w:p w14:paraId="22E8B013" w14:textId="77777777" w:rsidR="00337D61" w:rsidRPr="007B36A7" w:rsidRDefault="00337D61" w:rsidP="00337D61">
      <w:pPr>
        <w:pStyle w:val="paranumbering0"/>
        <w:spacing w:before="0" w:beforeAutospacing="0" w:after="0" w:afterAutospacing="0"/>
        <w:contextualSpacing/>
        <w:rPr>
          <w:b/>
        </w:rPr>
      </w:pPr>
      <w:r w:rsidRPr="007B36A7">
        <w:rPr>
          <w:b/>
        </w:rPr>
        <w:t>Overview of the legislative instrument</w:t>
      </w:r>
    </w:p>
    <w:p w14:paraId="53B7922E" w14:textId="77777777" w:rsidR="00337D61" w:rsidRPr="007B36A7" w:rsidRDefault="00337D61" w:rsidP="00337D61">
      <w:pPr>
        <w:pStyle w:val="paranumbering0"/>
        <w:spacing w:before="0" w:beforeAutospacing="0" w:after="0" w:afterAutospacing="0"/>
        <w:contextualSpacing/>
      </w:pPr>
    </w:p>
    <w:p w14:paraId="446FE147" w14:textId="77777777" w:rsidR="00337D61" w:rsidRPr="007315DC" w:rsidRDefault="00337D61" w:rsidP="00337D61">
      <w:pPr>
        <w:pStyle w:val="paranumbering0"/>
        <w:spacing w:before="0" w:beforeAutospacing="0" w:after="0" w:afterAutospacing="0"/>
        <w:contextualSpacing/>
      </w:pPr>
      <w:r w:rsidRPr="007315DC">
        <w:t xml:space="preserve">Section 32B of the </w:t>
      </w:r>
      <w:r w:rsidRPr="007315DC">
        <w:rPr>
          <w:i/>
        </w:rPr>
        <w:t>Financial Framework (Supplementary Powers) Act 1997</w:t>
      </w:r>
      <w:r w:rsidRPr="007315DC">
        <w:t xml:space="preserve"> (the FF(SP) Act) authorises the Commonwealth to make, vary and administer arrangements and grants specified in the </w:t>
      </w:r>
      <w:r w:rsidRPr="007315DC">
        <w:rPr>
          <w:i/>
        </w:rPr>
        <w:t xml:space="preserve">Financial Framework (Supplementary Powers) Regulations 1997 </w:t>
      </w:r>
      <w:r w:rsidRPr="007315DC">
        <w:t>(the FF(SP) Regulations) and to make, vary and administer arrangements and grants for the purposes of programs specified in the Regulations. Schedule 1AA and Schedule 1AB to the </w:t>
      </w:r>
      <w:proofErr w:type="gramStart"/>
      <w:r w:rsidRPr="007315DC">
        <w:t>FF(</w:t>
      </w:r>
      <w:proofErr w:type="gramEnd"/>
      <w:r w:rsidRPr="007315DC">
        <w:t xml:space="preserve">SP) Regulations specify the arrangements, grants and programs. </w:t>
      </w:r>
      <w:r w:rsidR="007D169A" w:rsidRPr="007315DC">
        <w:t>The powers in the </w:t>
      </w:r>
      <w:proofErr w:type="gramStart"/>
      <w:r w:rsidR="007D169A" w:rsidRPr="007315DC">
        <w:t>FF(</w:t>
      </w:r>
      <w:proofErr w:type="gramEnd"/>
      <w:r w:rsidR="007D169A" w:rsidRPr="007315DC">
        <w:t>SP) Act to make, vary or administer arrangements or grants may be exercised on behalf of the Commonwealth by Ministers and the accountable authorities of non</w:t>
      </w:r>
      <w:r w:rsidR="007D169A" w:rsidRPr="007315DC">
        <w:noBreakHyphen/>
        <w:t xml:space="preserve">corporate Commonwealth entities, as defined under section 12 of the </w:t>
      </w:r>
      <w:r w:rsidR="007D169A" w:rsidRPr="007315DC">
        <w:rPr>
          <w:i/>
          <w:iCs/>
        </w:rPr>
        <w:t>Public Governance, Performance and Accountability Act 2013</w:t>
      </w:r>
      <w:r w:rsidR="007D169A" w:rsidRPr="007315DC">
        <w:t>.</w:t>
      </w:r>
    </w:p>
    <w:p w14:paraId="13223038" w14:textId="77777777" w:rsidR="007D169A" w:rsidRPr="007315DC" w:rsidRDefault="007D169A" w:rsidP="00337D61">
      <w:pPr>
        <w:spacing w:after="0" w:line="240" w:lineRule="auto"/>
        <w:rPr>
          <w:rFonts w:ascii="Times New Roman" w:hAnsi="Times New Roman" w:cs="Times New Roman"/>
          <w:sz w:val="24"/>
          <w:szCs w:val="24"/>
        </w:rPr>
      </w:pPr>
    </w:p>
    <w:p w14:paraId="21A09C80" w14:textId="5725B7E4" w:rsidR="00D44459" w:rsidRPr="007315DC" w:rsidRDefault="006300A7" w:rsidP="00D44459">
      <w:pPr>
        <w:spacing w:after="0" w:line="240" w:lineRule="auto"/>
        <w:ind w:right="-46"/>
        <w:rPr>
          <w:rFonts w:ascii="Times New Roman" w:hAnsi="Times New Roman" w:cs="Times New Roman"/>
          <w:sz w:val="24"/>
          <w:szCs w:val="24"/>
        </w:rPr>
      </w:pPr>
      <w:r w:rsidRPr="007315DC">
        <w:rPr>
          <w:rFonts w:ascii="Times New Roman" w:hAnsi="Times New Roman" w:cs="Times New Roman"/>
          <w:sz w:val="24"/>
          <w:szCs w:val="24"/>
        </w:rPr>
        <w:t xml:space="preserve">The </w:t>
      </w:r>
      <w:r w:rsidRPr="007315DC">
        <w:rPr>
          <w:rFonts w:ascii="Times New Roman" w:hAnsi="Times New Roman" w:cs="Times New Roman"/>
          <w:i/>
          <w:sz w:val="24"/>
          <w:szCs w:val="24"/>
        </w:rPr>
        <w:t>Financial Framework (Supplementary Powers) Amendment (</w:t>
      </w:r>
      <w:r w:rsidR="000907DF" w:rsidRPr="007315DC">
        <w:rPr>
          <w:rFonts w:ascii="Times New Roman" w:hAnsi="Times New Roman" w:cs="Times New Roman"/>
          <w:i/>
          <w:sz w:val="24"/>
          <w:szCs w:val="24"/>
        </w:rPr>
        <w:t>Treasury</w:t>
      </w:r>
      <w:r w:rsidRPr="007315DC">
        <w:rPr>
          <w:rFonts w:ascii="Times New Roman" w:hAnsi="Times New Roman" w:cs="Times New Roman"/>
          <w:i/>
          <w:sz w:val="24"/>
          <w:szCs w:val="24"/>
        </w:rPr>
        <w:t xml:space="preserve"> Measures No. </w:t>
      </w:r>
      <w:r w:rsidR="00E2629B" w:rsidRPr="007315DC">
        <w:rPr>
          <w:rFonts w:ascii="Times New Roman" w:hAnsi="Times New Roman" w:cs="Times New Roman"/>
          <w:i/>
          <w:sz w:val="24"/>
          <w:szCs w:val="24"/>
        </w:rPr>
        <w:t>3</w:t>
      </w:r>
      <w:r w:rsidRPr="007315DC">
        <w:rPr>
          <w:rFonts w:ascii="Times New Roman" w:hAnsi="Times New Roman" w:cs="Times New Roman"/>
          <w:i/>
          <w:sz w:val="24"/>
          <w:szCs w:val="24"/>
        </w:rPr>
        <w:t xml:space="preserve">) Regulations 2020 </w:t>
      </w:r>
      <w:r w:rsidRPr="007315DC">
        <w:rPr>
          <w:rFonts w:ascii="Times New Roman" w:hAnsi="Times New Roman" w:cs="Times New Roman"/>
          <w:sz w:val="24"/>
          <w:szCs w:val="24"/>
        </w:rPr>
        <w:t xml:space="preserve">(the Regulations) amend Schedule 1AB to the </w:t>
      </w:r>
      <w:proofErr w:type="gramStart"/>
      <w:r w:rsidRPr="007315DC">
        <w:rPr>
          <w:rFonts w:ascii="Times New Roman" w:hAnsi="Times New Roman" w:cs="Times New Roman"/>
          <w:sz w:val="24"/>
          <w:szCs w:val="24"/>
        </w:rPr>
        <w:t>FF(</w:t>
      </w:r>
      <w:proofErr w:type="gramEnd"/>
      <w:r w:rsidRPr="007315DC">
        <w:rPr>
          <w:rFonts w:ascii="Times New Roman" w:hAnsi="Times New Roman" w:cs="Times New Roman"/>
          <w:sz w:val="24"/>
          <w:szCs w:val="24"/>
        </w:rPr>
        <w:t xml:space="preserve">SP) Regulations to </w:t>
      </w:r>
      <w:r w:rsidR="007E7D94" w:rsidRPr="007315DC">
        <w:rPr>
          <w:rFonts w:ascii="Times New Roman" w:hAnsi="Times New Roman" w:cs="Times New Roman"/>
          <w:sz w:val="24"/>
          <w:szCs w:val="24"/>
        </w:rPr>
        <w:t>establish</w:t>
      </w:r>
      <w:r w:rsidR="00D44459" w:rsidRPr="007315DC">
        <w:rPr>
          <w:rFonts w:ascii="Times New Roman" w:hAnsi="Times New Roman" w:cs="Times New Roman"/>
          <w:sz w:val="24"/>
          <w:szCs w:val="24"/>
        </w:rPr>
        <w:t xml:space="preserve"> legislative authority for the Government to provide a one-off, ad hoc grant</w:t>
      </w:r>
      <w:r w:rsidR="004C41EA">
        <w:rPr>
          <w:rFonts w:ascii="Times New Roman" w:hAnsi="Times New Roman" w:cs="Times New Roman"/>
          <w:sz w:val="24"/>
          <w:szCs w:val="24"/>
        </w:rPr>
        <w:t xml:space="preserve"> of </w:t>
      </w:r>
      <w:r w:rsidR="004C41EA" w:rsidRPr="007315DC">
        <w:rPr>
          <w:rFonts w:ascii="Times New Roman" w:hAnsi="Times New Roman" w:cs="Times New Roman"/>
          <w:sz w:val="24"/>
          <w:szCs w:val="24"/>
        </w:rPr>
        <w:t xml:space="preserve">$250,000 </w:t>
      </w:r>
      <w:r w:rsidR="00EE16E7">
        <w:rPr>
          <w:rFonts w:ascii="Times New Roman" w:hAnsi="Times New Roman" w:cs="Times New Roman"/>
          <w:sz w:val="24"/>
          <w:szCs w:val="24"/>
        </w:rPr>
        <w:t xml:space="preserve">in 2020-21 </w:t>
      </w:r>
      <w:r w:rsidR="00D44459" w:rsidRPr="007315DC">
        <w:rPr>
          <w:rFonts w:ascii="Times New Roman" w:hAnsi="Times New Roman" w:cs="Times New Roman"/>
          <w:sz w:val="24"/>
          <w:szCs w:val="24"/>
        </w:rPr>
        <w:t xml:space="preserve">to an industry </w:t>
      </w:r>
      <w:r w:rsidR="00D44459" w:rsidRPr="007315DC">
        <w:rPr>
          <w:rFonts w:ascii="Times New Roman" w:hAnsi="Times New Roman" w:cs="Times New Roman"/>
          <w:sz w:val="24"/>
          <w:szCs w:val="24"/>
        </w:rPr>
        <w:t xml:space="preserve">organisation to </w:t>
      </w:r>
      <w:r w:rsidR="00852FF5">
        <w:rPr>
          <w:rFonts w:ascii="Times New Roman" w:hAnsi="Times New Roman" w:cs="Times New Roman"/>
          <w:sz w:val="24"/>
          <w:szCs w:val="24"/>
        </w:rPr>
        <w:t>develop and deliver</w:t>
      </w:r>
      <w:r w:rsidR="00D44459" w:rsidRPr="007315DC">
        <w:rPr>
          <w:rFonts w:ascii="Times New Roman" w:hAnsi="Times New Roman" w:cs="Times New Roman"/>
          <w:sz w:val="24"/>
          <w:szCs w:val="24"/>
        </w:rPr>
        <w:t xml:space="preserve"> </w:t>
      </w:r>
      <w:r w:rsidR="00EE16E7">
        <w:rPr>
          <w:rFonts w:ascii="Times New Roman" w:hAnsi="Times New Roman" w:cs="Times New Roman"/>
          <w:sz w:val="24"/>
          <w:szCs w:val="24"/>
        </w:rPr>
        <w:t>o</w:t>
      </w:r>
      <w:r w:rsidR="00D44459" w:rsidRPr="007315DC">
        <w:rPr>
          <w:rFonts w:ascii="Times New Roman" w:hAnsi="Times New Roman" w:cs="Times New Roman"/>
          <w:sz w:val="24"/>
          <w:szCs w:val="24"/>
        </w:rPr>
        <w:t xml:space="preserve">nline </w:t>
      </w:r>
      <w:r w:rsidR="00EE16E7">
        <w:rPr>
          <w:rFonts w:ascii="Times New Roman" w:hAnsi="Times New Roman" w:cs="Times New Roman"/>
          <w:sz w:val="24"/>
          <w:szCs w:val="24"/>
        </w:rPr>
        <w:t>r</w:t>
      </w:r>
      <w:r w:rsidR="00D44459" w:rsidRPr="007315DC">
        <w:rPr>
          <w:rFonts w:ascii="Times New Roman" w:hAnsi="Times New Roman" w:cs="Times New Roman"/>
          <w:sz w:val="24"/>
          <w:szCs w:val="24"/>
        </w:rPr>
        <w:t>esources</w:t>
      </w:r>
      <w:r w:rsidR="00EE16E7">
        <w:rPr>
          <w:rFonts w:ascii="Times New Roman" w:hAnsi="Times New Roman" w:cs="Times New Roman"/>
          <w:sz w:val="24"/>
          <w:szCs w:val="24"/>
        </w:rPr>
        <w:t xml:space="preserve"> to facilitate the sharing of motor vehicle service and repair information</w:t>
      </w:r>
      <w:r w:rsidR="00D44459" w:rsidRPr="007315DC">
        <w:rPr>
          <w:rFonts w:ascii="Times New Roman" w:hAnsi="Times New Roman" w:cs="Times New Roman"/>
          <w:sz w:val="24"/>
          <w:szCs w:val="24"/>
        </w:rPr>
        <w:t>.</w:t>
      </w:r>
    </w:p>
    <w:p w14:paraId="29A0B145" w14:textId="77777777" w:rsidR="00D44459" w:rsidRPr="007315DC" w:rsidRDefault="00D44459" w:rsidP="00E93852">
      <w:pPr>
        <w:tabs>
          <w:tab w:val="left" w:pos="720"/>
        </w:tabs>
        <w:spacing w:after="0" w:line="240" w:lineRule="auto"/>
        <w:rPr>
          <w:rFonts w:ascii="Times New Roman" w:hAnsi="Times New Roman" w:cs="Times New Roman"/>
          <w:sz w:val="24"/>
          <w:szCs w:val="24"/>
        </w:rPr>
      </w:pPr>
    </w:p>
    <w:p w14:paraId="14BD6495" w14:textId="77777777" w:rsidR="00EE16E7" w:rsidRDefault="00EE16E7" w:rsidP="00EE16E7">
      <w:pPr>
        <w:spacing w:after="0" w:line="240" w:lineRule="auto"/>
        <w:rPr>
          <w:rFonts w:ascii="Times New Roman" w:hAnsi="Times New Roman"/>
          <w:sz w:val="24"/>
          <w:szCs w:val="24"/>
        </w:rPr>
      </w:pPr>
      <w:r w:rsidRPr="006A5C49">
        <w:rPr>
          <w:rFonts w:ascii="Times New Roman" w:hAnsi="Times New Roman"/>
          <w:sz w:val="24"/>
          <w:szCs w:val="24"/>
        </w:rPr>
        <w:t xml:space="preserve">The </w:t>
      </w:r>
      <w:r>
        <w:rPr>
          <w:rFonts w:ascii="Times New Roman" w:hAnsi="Times New Roman"/>
          <w:sz w:val="24"/>
          <w:szCs w:val="24"/>
        </w:rPr>
        <w:t xml:space="preserve">access to this information </w:t>
      </w:r>
      <w:r w:rsidRPr="006A5C49">
        <w:rPr>
          <w:rFonts w:ascii="Times New Roman" w:hAnsi="Times New Roman"/>
          <w:sz w:val="24"/>
          <w:szCs w:val="24"/>
        </w:rPr>
        <w:t>will assist</w:t>
      </w:r>
      <w:r>
        <w:rPr>
          <w:rFonts w:ascii="Times New Roman" w:hAnsi="Times New Roman"/>
          <w:sz w:val="24"/>
          <w:szCs w:val="24"/>
        </w:rPr>
        <w:t>:</w:t>
      </w:r>
    </w:p>
    <w:p w14:paraId="40C86AAA" w14:textId="77777777" w:rsidR="00EE16E7" w:rsidRDefault="00975E90" w:rsidP="00EE16E7">
      <w:pPr>
        <w:pStyle w:val="ListParagraph"/>
        <w:numPr>
          <w:ilvl w:val="0"/>
          <w:numId w:val="17"/>
        </w:numPr>
        <w:spacing w:after="0" w:line="240" w:lineRule="auto"/>
        <w:rPr>
          <w:rFonts w:ascii="Times New Roman" w:hAnsi="Times New Roman"/>
          <w:sz w:val="24"/>
          <w:szCs w:val="24"/>
        </w:rPr>
      </w:pPr>
      <w:r>
        <w:rPr>
          <w:rFonts w:ascii="Times New Roman" w:hAnsi="Times New Roman"/>
          <w:sz w:val="24"/>
          <w:szCs w:val="24"/>
        </w:rPr>
        <w:t xml:space="preserve">motor </w:t>
      </w:r>
      <w:r w:rsidR="00EE16E7" w:rsidRPr="004C63EE">
        <w:rPr>
          <w:rFonts w:ascii="Times New Roman" w:hAnsi="Times New Roman"/>
          <w:sz w:val="24"/>
          <w:szCs w:val="24"/>
        </w:rPr>
        <w:t>vehicle repairers to service and repair motor vehicles</w:t>
      </w:r>
      <w:r w:rsidR="00EE16E7">
        <w:rPr>
          <w:rFonts w:ascii="Times New Roman" w:hAnsi="Times New Roman"/>
          <w:sz w:val="24"/>
          <w:szCs w:val="24"/>
        </w:rPr>
        <w:t>;</w:t>
      </w:r>
      <w:r w:rsidR="00EE16E7" w:rsidRPr="004C63EE">
        <w:rPr>
          <w:rFonts w:ascii="Times New Roman" w:hAnsi="Times New Roman"/>
          <w:sz w:val="24"/>
          <w:szCs w:val="24"/>
        </w:rPr>
        <w:t xml:space="preserve"> and</w:t>
      </w:r>
    </w:p>
    <w:p w14:paraId="63B0E0FC" w14:textId="77777777" w:rsidR="00EE16E7" w:rsidRPr="004C63EE" w:rsidRDefault="00EE16E7" w:rsidP="00EE16E7">
      <w:pPr>
        <w:pStyle w:val="ListParagraph"/>
        <w:numPr>
          <w:ilvl w:val="0"/>
          <w:numId w:val="17"/>
        </w:numPr>
        <w:spacing w:after="0" w:line="240" w:lineRule="auto"/>
        <w:rPr>
          <w:rFonts w:ascii="Times New Roman" w:hAnsi="Times New Roman"/>
          <w:sz w:val="24"/>
          <w:szCs w:val="24"/>
        </w:rPr>
      </w:pPr>
      <w:proofErr w:type="gramStart"/>
      <w:r>
        <w:rPr>
          <w:rFonts w:ascii="Times New Roman" w:hAnsi="Times New Roman"/>
          <w:sz w:val="24"/>
          <w:szCs w:val="24"/>
        </w:rPr>
        <w:t>r</w:t>
      </w:r>
      <w:r w:rsidRPr="004C63EE">
        <w:rPr>
          <w:rFonts w:ascii="Times New Roman" w:hAnsi="Times New Roman"/>
          <w:sz w:val="24"/>
          <w:szCs w:val="24"/>
        </w:rPr>
        <w:t>egistered</w:t>
      </w:r>
      <w:proofErr w:type="gramEnd"/>
      <w:r w:rsidRPr="004C63EE">
        <w:rPr>
          <w:rFonts w:ascii="Times New Roman" w:hAnsi="Times New Roman"/>
          <w:sz w:val="24"/>
          <w:szCs w:val="24"/>
        </w:rPr>
        <w:t xml:space="preserve"> </w:t>
      </w:r>
      <w:r>
        <w:rPr>
          <w:rFonts w:ascii="Times New Roman" w:hAnsi="Times New Roman"/>
          <w:sz w:val="24"/>
          <w:szCs w:val="24"/>
        </w:rPr>
        <w:t>t</w:t>
      </w:r>
      <w:r w:rsidRPr="004C63EE">
        <w:rPr>
          <w:rFonts w:ascii="Times New Roman" w:hAnsi="Times New Roman"/>
          <w:sz w:val="24"/>
          <w:szCs w:val="24"/>
        </w:rPr>
        <w:t xml:space="preserve">raining </w:t>
      </w:r>
      <w:r>
        <w:rPr>
          <w:rFonts w:ascii="Times New Roman" w:hAnsi="Times New Roman"/>
          <w:sz w:val="24"/>
          <w:szCs w:val="24"/>
        </w:rPr>
        <w:t>o</w:t>
      </w:r>
      <w:r w:rsidRPr="004C63EE">
        <w:rPr>
          <w:rFonts w:ascii="Times New Roman" w:hAnsi="Times New Roman"/>
          <w:sz w:val="24"/>
          <w:szCs w:val="24"/>
        </w:rPr>
        <w:t xml:space="preserve">rganisations </w:t>
      </w:r>
      <w:r w:rsidR="00CD41DD">
        <w:rPr>
          <w:rFonts w:ascii="Times New Roman" w:hAnsi="Times New Roman"/>
          <w:sz w:val="24"/>
          <w:szCs w:val="24"/>
        </w:rPr>
        <w:t xml:space="preserve">(RTOs) </w:t>
      </w:r>
      <w:r>
        <w:rPr>
          <w:rFonts w:ascii="Times New Roman" w:hAnsi="Times New Roman"/>
          <w:sz w:val="24"/>
          <w:szCs w:val="24"/>
        </w:rPr>
        <w:t>to carry out</w:t>
      </w:r>
      <w:r w:rsidRPr="004C63EE">
        <w:rPr>
          <w:rFonts w:ascii="Times New Roman" w:hAnsi="Times New Roman"/>
          <w:sz w:val="24"/>
          <w:szCs w:val="24"/>
        </w:rPr>
        <w:t xml:space="preserve"> training </w:t>
      </w:r>
      <w:r>
        <w:rPr>
          <w:rFonts w:ascii="Times New Roman" w:hAnsi="Times New Roman"/>
          <w:sz w:val="24"/>
          <w:szCs w:val="24"/>
        </w:rPr>
        <w:t>in the servic</w:t>
      </w:r>
      <w:r w:rsidR="00D04E73">
        <w:rPr>
          <w:rFonts w:ascii="Times New Roman" w:hAnsi="Times New Roman"/>
          <w:sz w:val="24"/>
          <w:szCs w:val="24"/>
        </w:rPr>
        <w:t>e</w:t>
      </w:r>
      <w:r>
        <w:rPr>
          <w:rFonts w:ascii="Times New Roman" w:hAnsi="Times New Roman"/>
          <w:sz w:val="24"/>
          <w:szCs w:val="24"/>
        </w:rPr>
        <w:t xml:space="preserve"> and </w:t>
      </w:r>
      <w:r w:rsidRPr="004C63EE">
        <w:rPr>
          <w:rFonts w:ascii="Times New Roman" w:hAnsi="Times New Roman"/>
          <w:sz w:val="24"/>
          <w:szCs w:val="24"/>
        </w:rPr>
        <w:t>repair</w:t>
      </w:r>
      <w:r>
        <w:rPr>
          <w:rFonts w:ascii="Times New Roman" w:hAnsi="Times New Roman"/>
          <w:sz w:val="24"/>
          <w:szCs w:val="24"/>
        </w:rPr>
        <w:t xml:space="preserve"> of motor vehicles</w:t>
      </w:r>
      <w:r w:rsidRPr="004C63EE">
        <w:rPr>
          <w:rFonts w:ascii="Times New Roman" w:hAnsi="Times New Roman"/>
          <w:sz w:val="24"/>
          <w:szCs w:val="24"/>
        </w:rPr>
        <w:t>.</w:t>
      </w:r>
    </w:p>
    <w:p w14:paraId="13B40C99" w14:textId="77777777" w:rsidR="006300A7" w:rsidRPr="00A70506" w:rsidRDefault="006300A7" w:rsidP="00E93852">
      <w:pPr>
        <w:tabs>
          <w:tab w:val="left" w:pos="720"/>
        </w:tabs>
        <w:spacing w:after="0" w:line="240" w:lineRule="auto"/>
        <w:rPr>
          <w:rFonts w:ascii="Times New Roman" w:hAnsi="Times New Roman" w:cs="Times New Roman"/>
          <w:sz w:val="24"/>
          <w:szCs w:val="24"/>
        </w:rPr>
      </w:pPr>
      <w:bookmarkStart w:id="0" w:name="_GoBack"/>
      <w:bookmarkEnd w:id="0"/>
    </w:p>
    <w:p w14:paraId="7D541661" w14:textId="77777777" w:rsidR="006A5C49" w:rsidRPr="00E93852" w:rsidRDefault="006A5C49" w:rsidP="00E93852">
      <w:pPr>
        <w:tabs>
          <w:tab w:val="left" w:pos="720"/>
        </w:tabs>
        <w:spacing w:after="0" w:line="240" w:lineRule="auto"/>
        <w:rPr>
          <w:rFonts w:ascii="Times New Roman" w:hAnsi="Times New Roman" w:cs="Times New Roman"/>
          <w:sz w:val="24"/>
          <w:szCs w:val="24"/>
        </w:rPr>
      </w:pPr>
      <w:r w:rsidRPr="00E93852">
        <w:rPr>
          <w:rFonts w:ascii="Times New Roman" w:hAnsi="Times New Roman" w:cs="Times New Roman"/>
          <w:sz w:val="24"/>
          <w:szCs w:val="24"/>
        </w:rPr>
        <w:t xml:space="preserve">Funding will be </w:t>
      </w:r>
      <w:r w:rsidRPr="008908B8">
        <w:rPr>
          <w:rFonts w:ascii="Times New Roman" w:hAnsi="Times New Roman" w:cs="Times New Roman"/>
          <w:sz w:val="24"/>
          <w:szCs w:val="24"/>
        </w:rPr>
        <w:t xml:space="preserve">provided for the </w:t>
      </w:r>
      <w:r w:rsidR="00F87989">
        <w:rPr>
          <w:rFonts w:ascii="Times New Roman" w:hAnsi="Times New Roman" w:cs="Times New Roman"/>
          <w:sz w:val="24"/>
          <w:szCs w:val="24"/>
          <w:lang w:val="en-US"/>
        </w:rPr>
        <w:t>development and online delivery of a portal and resources to facilitate access to information about motor vehicle service and repair</w:t>
      </w:r>
      <w:r w:rsidRPr="00E93852">
        <w:rPr>
          <w:rFonts w:ascii="Times New Roman" w:hAnsi="Times New Roman" w:cs="Times New Roman"/>
          <w:sz w:val="24"/>
          <w:szCs w:val="24"/>
        </w:rPr>
        <w:t xml:space="preserve">, </w:t>
      </w:r>
      <w:r w:rsidR="00EE16E7">
        <w:rPr>
          <w:rFonts w:ascii="Times New Roman" w:hAnsi="Times New Roman" w:cs="Times New Roman"/>
          <w:sz w:val="24"/>
          <w:szCs w:val="24"/>
        </w:rPr>
        <w:t>including associated</w:t>
      </w:r>
      <w:r w:rsidRPr="00E93852">
        <w:rPr>
          <w:rFonts w:ascii="Times New Roman" w:hAnsi="Times New Roman" w:cs="Times New Roman"/>
          <w:sz w:val="24"/>
          <w:szCs w:val="24"/>
        </w:rPr>
        <w:t xml:space="preserve"> organisational costs. </w:t>
      </w:r>
    </w:p>
    <w:p w14:paraId="1DEB8E69" w14:textId="77777777" w:rsidR="006A5C49" w:rsidRDefault="006A5C49" w:rsidP="00E93852">
      <w:pPr>
        <w:tabs>
          <w:tab w:val="left" w:pos="720"/>
        </w:tabs>
        <w:spacing w:after="0" w:line="240" w:lineRule="auto"/>
        <w:rPr>
          <w:rFonts w:ascii="Times New Roman" w:hAnsi="Times New Roman" w:cs="Times New Roman"/>
          <w:sz w:val="24"/>
          <w:szCs w:val="24"/>
        </w:rPr>
      </w:pPr>
    </w:p>
    <w:p w14:paraId="70C31FB1" w14:textId="77777777" w:rsidR="000907DF" w:rsidRPr="007B36A7" w:rsidRDefault="006A5C49" w:rsidP="00E93852">
      <w:pPr>
        <w:tabs>
          <w:tab w:val="left" w:pos="720"/>
        </w:tabs>
        <w:spacing w:after="0" w:line="240" w:lineRule="auto"/>
        <w:rPr>
          <w:rFonts w:ascii="Times New Roman" w:hAnsi="Times New Roman" w:cs="Times New Roman"/>
          <w:sz w:val="24"/>
          <w:szCs w:val="24"/>
        </w:rPr>
      </w:pPr>
      <w:r w:rsidRPr="007315DC">
        <w:rPr>
          <w:rFonts w:ascii="Times New Roman" w:hAnsi="Times New Roman" w:cs="Times New Roman"/>
          <w:sz w:val="24"/>
          <w:szCs w:val="24"/>
        </w:rPr>
        <w:t xml:space="preserve">The Department of the Treasury has responsibility for the </w:t>
      </w:r>
      <w:r>
        <w:rPr>
          <w:rFonts w:ascii="Times New Roman" w:hAnsi="Times New Roman" w:cs="Times New Roman"/>
          <w:sz w:val="24"/>
          <w:szCs w:val="24"/>
        </w:rPr>
        <w:t>initiative</w:t>
      </w:r>
      <w:r w:rsidRPr="007315DC">
        <w:rPr>
          <w:rFonts w:ascii="Times New Roman" w:hAnsi="Times New Roman" w:cs="Times New Roman"/>
          <w:sz w:val="24"/>
          <w:szCs w:val="24"/>
        </w:rPr>
        <w:t>.</w:t>
      </w:r>
    </w:p>
    <w:p w14:paraId="08A3C96F" w14:textId="77777777" w:rsidR="006A5C49" w:rsidRPr="00E93852" w:rsidRDefault="006A5C49" w:rsidP="00E93852">
      <w:pPr>
        <w:tabs>
          <w:tab w:val="left" w:pos="720"/>
        </w:tabs>
        <w:spacing w:after="0" w:line="240" w:lineRule="auto"/>
        <w:rPr>
          <w:rFonts w:ascii="Times New Roman" w:hAnsi="Times New Roman" w:cs="Times New Roman"/>
          <w:sz w:val="24"/>
          <w:szCs w:val="24"/>
        </w:rPr>
      </w:pPr>
    </w:p>
    <w:p w14:paraId="0E734BD1" w14:textId="77777777" w:rsidR="00337D61" w:rsidRPr="007B36A7" w:rsidRDefault="00337D61" w:rsidP="00337D61">
      <w:pPr>
        <w:spacing w:after="0" w:line="240" w:lineRule="auto"/>
        <w:ind w:right="-46"/>
        <w:rPr>
          <w:rFonts w:ascii="Times New Roman" w:hAnsi="Times New Roman" w:cs="Times New Roman"/>
          <w:b/>
          <w:color w:val="000000" w:themeColor="text1"/>
          <w:sz w:val="24"/>
          <w:szCs w:val="24"/>
        </w:rPr>
      </w:pPr>
      <w:r w:rsidRPr="007B36A7">
        <w:rPr>
          <w:rFonts w:ascii="Times New Roman" w:hAnsi="Times New Roman" w:cs="Times New Roman"/>
          <w:b/>
          <w:color w:val="000000" w:themeColor="text1"/>
          <w:sz w:val="24"/>
          <w:szCs w:val="24"/>
        </w:rPr>
        <w:t>Human rights implications</w:t>
      </w:r>
    </w:p>
    <w:p w14:paraId="78305602" w14:textId="77777777" w:rsidR="00337D61" w:rsidRPr="007B36A7" w:rsidRDefault="00337D61" w:rsidP="00337D61">
      <w:pPr>
        <w:spacing w:after="0" w:line="240" w:lineRule="auto"/>
        <w:ind w:right="-46"/>
        <w:rPr>
          <w:rFonts w:ascii="Times New Roman" w:hAnsi="Times New Roman" w:cs="Times New Roman"/>
          <w:color w:val="000000" w:themeColor="text1"/>
          <w:sz w:val="24"/>
          <w:szCs w:val="24"/>
        </w:rPr>
      </w:pPr>
    </w:p>
    <w:p w14:paraId="716076B2" w14:textId="77777777" w:rsidR="00521540" w:rsidRDefault="00F86692" w:rsidP="00F86692">
      <w:pPr>
        <w:pStyle w:val="Default"/>
        <w:rPr>
          <w:rFonts w:ascii="Times New Roman" w:hAnsi="Times New Roman" w:cs="Times New Roman"/>
        </w:rPr>
      </w:pPr>
      <w:r w:rsidRPr="007B36A7">
        <w:rPr>
          <w:rFonts w:ascii="Times New Roman" w:hAnsi="Times New Roman" w:cs="Times New Roman"/>
        </w:rPr>
        <w:t xml:space="preserve">This </w:t>
      </w:r>
      <w:r>
        <w:rPr>
          <w:rFonts w:ascii="Times New Roman" w:hAnsi="Times New Roman" w:cs="Times New Roman"/>
        </w:rPr>
        <w:t>disallowable legislative instrument engages</w:t>
      </w:r>
      <w:r w:rsidR="00521540">
        <w:rPr>
          <w:rFonts w:ascii="Times New Roman" w:hAnsi="Times New Roman" w:cs="Times New Roman"/>
        </w:rPr>
        <w:t>:</w:t>
      </w:r>
    </w:p>
    <w:p w14:paraId="1CB68121" w14:textId="77777777" w:rsidR="00F86692" w:rsidRDefault="00F86692" w:rsidP="00521540">
      <w:pPr>
        <w:pStyle w:val="Default"/>
        <w:numPr>
          <w:ilvl w:val="0"/>
          <w:numId w:val="18"/>
        </w:numPr>
        <w:ind w:left="723"/>
        <w:rPr>
          <w:rFonts w:ascii="Times New Roman" w:hAnsi="Times New Roman"/>
        </w:rPr>
      </w:pPr>
      <w:proofErr w:type="gramStart"/>
      <w:r w:rsidRPr="00C314D0">
        <w:rPr>
          <w:rFonts w:ascii="Times New Roman" w:hAnsi="Times New Roman"/>
        </w:rPr>
        <w:t>the</w:t>
      </w:r>
      <w:proofErr w:type="gramEnd"/>
      <w:r w:rsidRPr="00C314D0">
        <w:rPr>
          <w:rFonts w:ascii="Times New Roman" w:hAnsi="Times New Roman"/>
        </w:rPr>
        <w:t xml:space="preserve"> right to </w:t>
      </w:r>
      <w:r w:rsidR="00521540">
        <w:rPr>
          <w:rFonts w:ascii="Times New Roman" w:hAnsi="Times New Roman"/>
        </w:rPr>
        <w:t>privacy</w:t>
      </w:r>
      <w:r w:rsidR="00521540" w:rsidRPr="00521540">
        <w:rPr>
          <w:rFonts w:ascii="Times New Roman" w:hAnsi="Times New Roman"/>
        </w:rPr>
        <w:t xml:space="preserve"> – Article </w:t>
      </w:r>
      <w:r>
        <w:rPr>
          <w:rFonts w:ascii="Times New Roman" w:hAnsi="Times New Roman"/>
        </w:rPr>
        <w:t>17 of the</w:t>
      </w:r>
      <w:r w:rsidR="00720A67" w:rsidRPr="00720A67">
        <w:rPr>
          <w:rFonts w:ascii="Times New Roman" w:hAnsi="Times New Roman"/>
          <w:i/>
        </w:rPr>
        <w:t xml:space="preserve"> </w:t>
      </w:r>
      <w:r w:rsidR="00720A67" w:rsidRPr="00FB4306">
        <w:rPr>
          <w:rFonts w:ascii="Times New Roman" w:hAnsi="Times New Roman"/>
          <w:i/>
        </w:rPr>
        <w:t>International Covenant on Civil and Political Rights</w:t>
      </w:r>
      <w:r>
        <w:rPr>
          <w:rFonts w:ascii="Times New Roman" w:hAnsi="Times New Roman"/>
        </w:rPr>
        <w:t xml:space="preserve"> </w:t>
      </w:r>
      <w:r w:rsidR="00720A67">
        <w:rPr>
          <w:rFonts w:ascii="Times New Roman" w:hAnsi="Times New Roman"/>
        </w:rPr>
        <w:t>(</w:t>
      </w:r>
      <w:r w:rsidRPr="007C4DD3">
        <w:rPr>
          <w:rFonts w:ascii="Times New Roman" w:hAnsi="Times New Roman"/>
        </w:rPr>
        <w:t>ICCPR</w:t>
      </w:r>
      <w:r w:rsidR="00720A67">
        <w:rPr>
          <w:rFonts w:ascii="Times New Roman" w:hAnsi="Times New Roman"/>
        </w:rPr>
        <w:t>)</w:t>
      </w:r>
      <w:r w:rsidR="00521540">
        <w:rPr>
          <w:rFonts w:ascii="Times New Roman" w:hAnsi="Times New Roman"/>
        </w:rPr>
        <w:t>, read with Article 2 of the ICCPR.</w:t>
      </w:r>
    </w:p>
    <w:p w14:paraId="20848936" w14:textId="77777777" w:rsidR="002307E2" w:rsidRDefault="002307E2" w:rsidP="00F86692">
      <w:pPr>
        <w:pStyle w:val="Default"/>
        <w:rPr>
          <w:rFonts w:ascii="Times New Roman" w:hAnsi="Times New Roman" w:cs="Times New Roman"/>
        </w:rPr>
      </w:pPr>
    </w:p>
    <w:p w14:paraId="17909544" w14:textId="77777777" w:rsidR="002307E2" w:rsidRPr="00B0442B" w:rsidRDefault="002307E2" w:rsidP="002307E2">
      <w:pPr>
        <w:pStyle w:val="Default"/>
        <w:rPr>
          <w:rFonts w:ascii="Times New Roman" w:hAnsi="Times New Roman" w:cs="Times New Roman"/>
        </w:rPr>
      </w:pPr>
      <w:r w:rsidRPr="00B0442B">
        <w:rPr>
          <w:rFonts w:ascii="Times New Roman" w:hAnsi="Times New Roman" w:cs="Times New Roman"/>
        </w:rPr>
        <w:t xml:space="preserve">Australia has obligations under </w:t>
      </w:r>
      <w:r w:rsidR="00720A67">
        <w:rPr>
          <w:rFonts w:ascii="Times New Roman" w:hAnsi="Times New Roman" w:cs="Times New Roman"/>
        </w:rPr>
        <w:t xml:space="preserve">the </w:t>
      </w:r>
      <w:r w:rsidRPr="007C4DD3">
        <w:rPr>
          <w:rFonts w:ascii="Times New Roman" w:hAnsi="Times New Roman"/>
        </w:rPr>
        <w:t>ICCPR</w:t>
      </w:r>
      <w:r w:rsidRPr="00B0442B">
        <w:rPr>
          <w:rFonts w:ascii="Times New Roman" w:hAnsi="Times New Roman" w:cs="Times New Roman"/>
        </w:rPr>
        <w:t xml:space="preserve"> to promote universal respect for, and observance of, human rights and freedoms. Under Article 2 of the ICCPR, each State Party to the ICCPR ‘undertakes to respect and </w:t>
      </w:r>
      <w:r w:rsidR="00D04E73">
        <w:rPr>
          <w:rFonts w:ascii="Times New Roman" w:hAnsi="Times New Roman" w:cs="Times New Roman"/>
        </w:rPr>
        <w:t xml:space="preserve">to </w:t>
      </w:r>
      <w:r w:rsidRPr="00B0442B">
        <w:rPr>
          <w:rFonts w:ascii="Times New Roman" w:hAnsi="Times New Roman" w:cs="Times New Roman"/>
        </w:rPr>
        <w:t xml:space="preserve">ensure to all individuals within its territory and subject to its </w:t>
      </w:r>
      <w:r w:rsidRPr="00B0442B">
        <w:rPr>
          <w:rFonts w:ascii="Times New Roman" w:hAnsi="Times New Roman" w:cs="Times New Roman"/>
        </w:rPr>
        <w:lastRenderedPageBreak/>
        <w:t>jurisdiction the rights recognized in the present Covenant, without distinction of any kind, such as race, colour, sex, language, religion, political or other opinion, national or social origin, property, birth or other status’.</w:t>
      </w:r>
    </w:p>
    <w:p w14:paraId="20BB1178" w14:textId="77777777" w:rsidR="00FB4306" w:rsidRDefault="00FB4306">
      <w:pPr>
        <w:pStyle w:val="Default"/>
        <w:rPr>
          <w:rFonts w:ascii="Times New Roman" w:hAnsi="Times New Roman" w:cs="Times New Roman"/>
        </w:rPr>
      </w:pPr>
    </w:p>
    <w:p w14:paraId="4399F22C" w14:textId="77777777" w:rsidR="00A22236" w:rsidRDefault="00A22236" w:rsidP="007C4DD3">
      <w:pPr>
        <w:spacing w:after="0" w:line="240" w:lineRule="auto"/>
        <w:rPr>
          <w:rFonts w:ascii="Times New Roman" w:hAnsi="Times New Roman"/>
          <w:sz w:val="24"/>
          <w:szCs w:val="24"/>
        </w:rPr>
      </w:pPr>
      <w:r w:rsidRPr="002B5A18">
        <w:rPr>
          <w:rFonts w:ascii="Times New Roman" w:hAnsi="Times New Roman"/>
          <w:sz w:val="24"/>
          <w:szCs w:val="24"/>
        </w:rPr>
        <w:t xml:space="preserve">Article 17 of the </w:t>
      </w:r>
      <w:r>
        <w:rPr>
          <w:rFonts w:ascii="Times New Roman" w:hAnsi="Times New Roman"/>
          <w:sz w:val="24"/>
          <w:szCs w:val="24"/>
        </w:rPr>
        <w:t>ICCPR</w:t>
      </w:r>
      <w:r w:rsidRPr="002B5A18">
        <w:rPr>
          <w:rFonts w:ascii="Times New Roman" w:hAnsi="Times New Roman"/>
          <w:sz w:val="24"/>
          <w:szCs w:val="24"/>
        </w:rPr>
        <w:t xml:space="preserve"> contains the right to protection from arbitrary or unlawful interference with privacy. The U</w:t>
      </w:r>
      <w:r>
        <w:rPr>
          <w:rFonts w:ascii="Times New Roman" w:hAnsi="Times New Roman"/>
          <w:sz w:val="24"/>
          <w:szCs w:val="24"/>
        </w:rPr>
        <w:t xml:space="preserve">nited </w:t>
      </w:r>
      <w:r w:rsidRPr="002B5A18">
        <w:rPr>
          <w:rFonts w:ascii="Times New Roman" w:hAnsi="Times New Roman"/>
          <w:sz w:val="24"/>
          <w:szCs w:val="24"/>
        </w:rPr>
        <w:t>N</w:t>
      </w:r>
      <w:r>
        <w:rPr>
          <w:rFonts w:ascii="Times New Roman" w:hAnsi="Times New Roman"/>
          <w:sz w:val="24"/>
          <w:szCs w:val="24"/>
        </w:rPr>
        <w:t xml:space="preserve">ations </w:t>
      </w:r>
      <w:r w:rsidRPr="002B5A18">
        <w:rPr>
          <w:rFonts w:ascii="Times New Roman" w:hAnsi="Times New Roman"/>
          <w:sz w:val="24"/>
          <w:szCs w:val="24"/>
        </w:rPr>
        <w:t>Human Rights Committee has not defined ‘privacy’ but it is generally understood to comprise of a freedom from unwanted and unreasonable intrusions into activities that society recognises as falling within the sphere of individual autonomy. The collection and sharing of information (public or otherwise) may be considered to engage and offend the right to privacy.</w:t>
      </w:r>
    </w:p>
    <w:p w14:paraId="03EC6A10" w14:textId="77777777" w:rsidR="00EE16E7" w:rsidRPr="002B5A18" w:rsidRDefault="00EE16E7" w:rsidP="007C4DD3">
      <w:pPr>
        <w:spacing w:after="0" w:line="240" w:lineRule="auto"/>
        <w:rPr>
          <w:rFonts w:ascii="Times New Roman" w:hAnsi="Times New Roman"/>
          <w:sz w:val="24"/>
          <w:szCs w:val="24"/>
        </w:rPr>
      </w:pPr>
    </w:p>
    <w:p w14:paraId="1FADA6C1" w14:textId="77777777" w:rsidR="00A22236" w:rsidRDefault="00A22236" w:rsidP="007C4DD3">
      <w:pPr>
        <w:spacing w:after="0" w:line="240" w:lineRule="auto"/>
        <w:rPr>
          <w:rFonts w:ascii="Times New Roman" w:hAnsi="Times New Roman"/>
          <w:sz w:val="24"/>
          <w:szCs w:val="24"/>
        </w:rPr>
      </w:pPr>
      <w:r w:rsidRPr="002B5A18">
        <w:rPr>
          <w:rFonts w:ascii="Times New Roman" w:hAnsi="Times New Roman"/>
          <w:sz w:val="24"/>
          <w:szCs w:val="24"/>
        </w:rPr>
        <w:t xml:space="preserve">The right in Article 17 may be subject to permissible limitations, where these limitations are authorised by law and are not arbitrary. In order for an interference with the right to privacy to be permissible, the interference must be authorised by law, be for a reason consistent with the </w:t>
      </w:r>
      <w:r>
        <w:rPr>
          <w:rFonts w:ascii="Times New Roman" w:hAnsi="Times New Roman"/>
          <w:sz w:val="24"/>
          <w:szCs w:val="24"/>
        </w:rPr>
        <w:t>ICCPR</w:t>
      </w:r>
      <w:r w:rsidRPr="002B5A18">
        <w:rPr>
          <w:rFonts w:ascii="Times New Roman" w:hAnsi="Times New Roman"/>
          <w:sz w:val="24"/>
          <w:szCs w:val="24"/>
        </w:rPr>
        <w:t xml:space="preserve"> and be reasonable in the particular circumstances. The U</w:t>
      </w:r>
      <w:r>
        <w:rPr>
          <w:rFonts w:ascii="Times New Roman" w:hAnsi="Times New Roman"/>
          <w:sz w:val="24"/>
          <w:szCs w:val="24"/>
        </w:rPr>
        <w:t xml:space="preserve">nited </w:t>
      </w:r>
      <w:r w:rsidRPr="002B5A18">
        <w:rPr>
          <w:rFonts w:ascii="Times New Roman" w:hAnsi="Times New Roman"/>
          <w:sz w:val="24"/>
          <w:szCs w:val="24"/>
        </w:rPr>
        <w:t>N</w:t>
      </w:r>
      <w:r>
        <w:rPr>
          <w:rFonts w:ascii="Times New Roman" w:hAnsi="Times New Roman"/>
          <w:sz w:val="24"/>
          <w:szCs w:val="24"/>
        </w:rPr>
        <w:t xml:space="preserve">ations Human </w:t>
      </w:r>
      <w:r w:rsidRPr="002B5A18">
        <w:rPr>
          <w:rFonts w:ascii="Times New Roman" w:hAnsi="Times New Roman"/>
          <w:sz w:val="24"/>
          <w:szCs w:val="24"/>
        </w:rPr>
        <w:t>Rights Committee has interpreted the requirement of ‘reasonableness’ to imply that any interference with privacy must be proportional to the end sought and be necessary in the circumstances of any given case.</w:t>
      </w:r>
    </w:p>
    <w:p w14:paraId="63E303C4" w14:textId="77777777" w:rsidR="00EE16E7" w:rsidRPr="002B5A18" w:rsidRDefault="00EE16E7" w:rsidP="007C4DD3">
      <w:pPr>
        <w:spacing w:after="0" w:line="240" w:lineRule="auto"/>
        <w:rPr>
          <w:rFonts w:ascii="Times New Roman" w:hAnsi="Times New Roman"/>
          <w:sz w:val="24"/>
          <w:szCs w:val="24"/>
        </w:rPr>
      </w:pPr>
    </w:p>
    <w:p w14:paraId="17146540" w14:textId="77777777" w:rsidR="00FB4306" w:rsidRDefault="00A22236">
      <w:pPr>
        <w:pStyle w:val="Default"/>
        <w:rPr>
          <w:rFonts w:ascii="Times New Roman" w:hAnsi="Times New Roman" w:cs="Times New Roman"/>
        </w:rPr>
      </w:pPr>
      <w:r>
        <w:rPr>
          <w:rFonts w:ascii="Times New Roman" w:hAnsi="Times New Roman"/>
        </w:rPr>
        <w:t xml:space="preserve">While the </w:t>
      </w:r>
      <w:r w:rsidR="00975E90" w:rsidRPr="00975E90">
        <w:rPr>
          <w:rFonts w:ascii="Times New Roman" w:hAnsi="Times New Roman"/>
        </w:rPr>
        <w:t>sharing of motor vehicle service and repair information</w:t>
      </w:r>
      <w:r w:rsidR="00975E90" w:rsidRPr="00975E90" w:rsidDel="00975E90">
        <w:rPr>
          <w:rFonts w:ascii="Times New Roman" w:hAnsi="Times New Roman"/>
        </w:rPr>
        <w:t xml:space="preserve"> </w:t>
      </w:r>
      <w:r w:rsidR="009F12CE">
        <w:rPr>
          <w:rFonts w:ascii="Times New Roman" w:hAnsi="Times New Roman"/>
        </w:rPr>
        <w:t xml:space="preserve">as part of </w:t>
      </w:r>
      <w:r>
        <w:rPr>
          <w:rFonts w:ascii="Times New Roman" w:hAnsi="Times New Roman"/>
        </w:rPr>
        <w:t>the initiative will not share or distribute private information about individuals, it is likely that repairers and RTOs will need to provide information about themselves in order to gain access to certain service and repair information to ensure it is used appropriately. The collection of this information may engage the right to privacy.</w:t>
      </w:r>
    </w:p>
    <w:p w14:paraId="047D0313" w14:textId="77777777" w:rsidR="00FB4306" w:rsidRDefault="00FB4306" w:rsidP="00337D61">
      <w:pPr>
        <w:pStyle w:val="Default"/>
        <w:rPr>
          <w:rFonts w:ascii="Times New Roman" w:hAnsi="Times New Roman" w:cs="Times New Roman"/>
        </w:rPr>
      </w:pPr>
    </w:p>
    <w:p w14:paraId="4AEB9391" w14:textId="77777777" w:rsidR="00337D61" w:rsidRPr="007B36A7" w:rsidRDefault="00337D61" w:rsidP="00337D61">
      <w:pPr>
        <w:pStyle w:val="NoSpacing"/>
        <w:ind w:right="55"/>
        <w:rPr>
          <w:rFonts w:ascii="Times New Roman" w:hAnsi="Times New Roman" w:cs="Times New Roman"/>
          <w:b/>
          <w:color w:val="000000" w:themeColor="text1"/>
          <w:sz w:val="24"/>
          <w:szCs w:val="24"/>
        </w:rPr>
      </w:pPr>
      <w:r w:rsidRPr="007B36A7">
        <w:rPr>
          <w:rFonts w:ascii="Times New Roman" w:hAnsi="Times New Roman" w:cs="Times New Roman"/>
          <w:b/>
          <w:color w:val="000000" w:themeColor="text1"/>
          <w:sz w:val="24"/>
          <w:szCs w:val="24"/>
        </w:rPr>
        <w:t>Conclusion</w:t>
      </w:r>
    </w:p>
    <w:p w14:paraId="4A890D33" w14:textId="77777777" w:rsidR="00337D61" w:rsidRPr="007B36A7" w:rsidRDefault="00337D61" w:rsidP="00337D61">
      <w:pPr>
        <w:spacing w:after="0" w:line="240" w:lineRule="auto"/>
        <w:ind w:right="-46"/>
        <w:rPr>
          <w:rFonts w:ascii="Times New Roman" w:hAnsi="Times New Roman" w:cs="Times New Roman"/>
          <w:color w:val="000000" w:themeColor="text1"/>
          <w:sz w:val="24"/>
          <w:szCs w:val="24"/>
        </w:rPr>
      </w:pPr>
    </w:p>
    <w:p w14:paraId="06CC2A1C" w14:textId="77777777" w:rsidR="00A22236" w:rsidRDefault="00337D61" w:rsidP="00A22236">
      <w:pPr>
        <w:spacing w:after="0" w:line="240" w:lineRule="auto"/>
        <w:ind w:right="-46"/>
        <w:rPr>
          <w:rFonts w:ascii="Times New Roman" w:hAnsi="Times New Roman" w:cs="Times New Roman"/>
          <w:sz w:val="24"/>
          <w:szCs w:val="24"/>
        </w:rPr>
      </w:pPr>
      <w:r w:rsidRPr="007B36A7">
        <w:rPr>
          <w:rFonts w:ascii="Times New Roman" w:hAnsi="Times New Roman" w:cs="Times New Roman"/>
          <w:color w:val="000000" w:themeColor="text1"/>
          <w:sz w:val="24"/>
          <w:szCs w:val="24"/>
        </w:rPr>
        <w:t xml:space="preserve">This disallowable legislative </w:t>
      </w:r>
      <w:r w:rsidRPr="00181F83">
        <w:rPr>
          <w:rFonts w:ascii="Times New Roman" w:hAnsi="Times New Roman" w:cs="Times New Roman"/>
          <w:color w:val="000000" w:themeColor="text1"/>
          <w:sz w:val="24"/>
          <w:szCs w:val="24"/>
        </w:rPr>
        <w:t>instrument is compatible with human rights</w:t>
      </w:r>
      <w:r w:rsidR="00A22236" w:rsidRPr="00181F83">
        <w:rPr>
          <w:rFonts w:ascii="Times New Roman" w:hAnsi="Times New Roman" w:cs="Times New Roman"/>
          <w:color w:val="000000" w:themeColor="text1"/>
          <w:sz w:val="24"/>
          <w:szCs w:val="24"/>
        </w:rPr>
        <w:t xml:space="preserve"> </w:t>
      </w:r>
      <w:r w:rsidR="00CD41DD" w:rsidRPr="00181F83">
        <w:rPr>
          <w:rFonts w:ascii="Times New Roman" w:hAnsi="Times New Roman" w:cs="Times New Roman"/>
          <w:color w:val="000000" w:themeColor="text1"/>
          <w:sz w:val="24"/>
          <w:szCs w:val="24"/>
        </w:rPr>
        <w:t xml:space="preserve">because </w:t>
      </w:r>
      <w:r w:rsidR="00A22236" w:rsidRPr="00181F83">
        <w:rPr>
          <w:rFonts w:ascii="Times New Roman" w:hAnsi="Times New Roman" w:cs="Times New Roman"/>
          <w:color w:val="000000" w:themeColor="text1"/>
          <w:sz w:val="24"/>
          <w:szCs w:val="24"/>
        </w:rPr>
        <w:t>t</w:t>
      </w:r>
      <w:r w:rsidR="00A22236" w:rsidRPr="00181F83">
        <w:rPr>
          <w:rFonts w:ascii="Times New Roman" w:hAnsi="Times New Roman" w:cs="Times New Roman"/>
          <w:sz w:val="24"/>
          <w:szCs w:val="24"/>
        </w:rPr>
        <w:t>o the extent th</w:t>
      </w:r>
      <w:r w:rsidR="00CD41DD" w:rsidRPr="00181F83">
        <w:rPr>
          <w:rFonts w:ascii="Times New Roman" w:hAnsi="Times New Roman" w:cs="Times New Roman"/>
          <w:sz w:val="24"/>
          <w:szCs w:val="24"/>
        </w:rPr>
        <w:t>at it may</w:t>
      </w:r>
      <w:r w:rsidR="00A22236" w:rsidRPr="00181F83">
        <w:rPr>
          <w:rFonts w:ascii="Times New Roman" w:hAnsi="Times New Roman" w:cs="Times New Roman"/>
          <w:sz w:val="24"/>
          <w:szCs w:val="24"/>
        </w:rPr>
        <w:t xml:space="preserve"> </w:t>
      </w:r>
      <w:r w:rsidR="00CD41DD" w:rsidRPr="00181F83">
        <w:rPr>
          <w:rFonts w:ascii="Times New Roman" w:hAnsi="Times New Roman" w:cs="Times New Roman"/>
          <w:sz w:val="24"/>
          <w:szCs w:val="24"/>
        </w:rPr>
        <w:t>limit</w:t>
      </w:r>
      <w:r w:rsidR="00A22236" w:rsidRPr="00181F83">
        <w:rPr>
          <w:rFonts w:ascii="Times New Roman" w:hAnsi="Times New Roman" w:cs="Times New Roman"/>
          <w:sz w:val="24"/>
          <w:szCs w:val="24"/>
        </w:rPr>
        <w:t xml:space="preserve"> the right to privacy</w:t>
      </w:r>
      <w:r w:rsidR="00CD41DD" w:rsidRPr="00181F83">
        <w:rPr>
          <w:rFonts w:ascii="Times New Roman" w:hAnsi="Times New Roman" w:cs="Times New Roman"/>
          <w:sz w:val="24"/>
          <w:szCs w:val="24"/>
        </w:rPr>
        <w:t>,</w:t>
      </w:r>
      <w:r w:rsidR="00A22236" w:rsidRPr="00181F83">
        <w:rPr>
          <w:rFonts w:ascii="Times New Roman" w:hAnsi="Times New Roman" w:cs="Times New Roman"/>
          <w:sz w:val="24"/>
          <w:szCs w:val="24"/>
        </w:rPr>
        <w:t xml:space="preserve"> this </w:t>
      </w:r>
      <w:r w:rsidR="00CD41DD" w:rsidRPr="00181F83">
        <w:rPr>
          <w:rFonts w:ascii="Times New Roman" w:hAnsi="Times New Roman" w:cs="Times New Roman"/>
          <w:sz w:val="24"/>
          <w:szCs w:val="24"/>
        </w:rPr>
        <w:t xml:space="preserve">limitation </w:t>
      </w:r>
      <w:r w:rsidR="00A22236" w:rsidRPr="00181F83">
        <w:rPr>
          <w:rFonts w:ascii="Times New Roman" w:hAnsi="Times New Roman" w:cs="Times New Roman"/>
          <w:sz w:val="24"/>
          <w:szCs w:val="24"/>
        </w:rPr>
        <w:t xml:space="preserve">is reasonable, proportionate and necessary to achieve the legitimate objective of </w:t>
      </w:r>
      <w:r w:rsidR="00CD41DD" w:rsidRPr="00181F83">
        <w:rPr>
          <w:rFonts w:ascii="Times New Roman" w:hAnsi="Times New Roman" w:cs="Times New Roman"/>
          <w:sz w:val="24"/>
          <w:szCs w:val="24"/>
        </w:rPr>
        <w:t>en</w:t>
      </w:r>
      <w:r w:rsidR="00A22236" w:rsidRPr="00181F83">
        <w:rPr>
          <w:rFonts w:ascii="Times New Roman" w:hAnsi="Times New Roman" w:cs="Times New Roman"/>
          <w:sz w:val="24"/>
          <w:szCs w:val="24"/>
        </w:rPr>
        <w:t>sur</w:t>
      </w:r>
      <w:r w:rsidR="00CD41DD" w:rsidRPr="00181F83">
        <w:rPr>
          <w:rFonts w:ascii="Times New Roman" w:hAnsi="Times New Roman" w:cs="Times New Roman"/>
          <w:sz w:val="24"/>
          <w:szCs w:val="24"/>
        </w:rPr>
        <w:t>ing</w:t>
      </w:r>
      <w:r w:rsidR="00A22236" w:rsidRPr="00181F83">
        <w:rPr>
          <w:rFonts w:ascii="Times New Roman" w:hAnsi="Times New Roman" w:cs="Times New Roman"/>
          <w:sz w:val="24"/>
          <w:szCs w:val="24"/>
        </w:rPr>
        <w:t xml:space="preserve"> that persons </w:t>
      </w:r>
      <w:r w:rsidR="00381A14" w:rsidRPr="00181F83">
        <w:rPr>
          <w:rFonts w:ascii="Times New Roman" w:hAnsi="Times New Roman" w:cs="Times New Roman"/>
          <w:sz w:val="24"/>
          <w:szCs w:val="24"/>
        </w:rPr>
        <w:t xml:space="preserve">who </w:t>
      </w:r>
      <w:r w:rsidR="00A22236" w:rsidRPr="00181F83">
        <w:rPr>
          <w:rFonts w:ascii="Times New Roman" w:hAnsi="Times New Roman" w:cs="Times New Roman"/>
          <w:sz w:val="24"/>
          <w:szCs w:val="24"/>
        </w:rPr>
        <w:t>access service and repair information</w:t>
      </w:r>
      <w:r w:rsidR="00381A14" w:rsidRPr="00181F83">
        <w:rPr>
          <w:rFonts w:ascii="Times New Roman" w:hAnsi="Times New Roman" w:cs="Times New Roman"/>
          <w:sz w:val="24"/>
          <w:szCs w:val="24"/>
        </w:rPr>
        <w:t xml:space="preserve"> use it appropriately</w:t>
      </w:r>
      <w:r w:rsidR="00A22236" w:rsidRPr="00181F83">
        <w:rPr>
          <w:rFonts w:ascii="Times New Roman" w:hAnsi="Times New Roman" w:cs="Times New Roman"/>
          <w:sz w:val="24"/>
          <w:szCs w:val="24"/>
        </w:rPr>
        <w:t>. This is consistent</w:t>
      </w:r>
      <w:r w:rsidR="00A22236">
        <w:rPr>
          <w:rFonts w:ascii="Times New Roman" w:hAnsi="Times New Roman" w:cs="Times New Roman"/>
          <w:sz w:val="24"/>
          <w:szCs w:val="24"/>
        </w:rPr>
        <w:t xml:space="preserve"> with Article 17 of the ICCPR as any limitations o</w:t>
      </w:r>
      <w:r w:rsidR="00CD41DD">
        <w:rPr>
          <w:rFonts w:ascii="Times New Roman" w:hAnsi="Times New Roman" w:cs="Times New Roman"/>
          <w:sz w:val="24"/>
          <w:szCs w:val="24"/>
        </w:rPr>
        <w:t>f</w:t>
      </w:r>
      <w:r w:rsidR="00A22236">
        <w:rPr>
          <w:rFonts w:ascii="Times New Roman" w:hAnsi="Times New Roman" w:cs="Times New Roman"/>
          <w:sz w:val="24"/>
          <w:szCs w:val="24"/>
        </w:rPr>
        <w:t xml:space="preserve"> that right are authorised by law and are not arbitrary.</w:t>
      </w:r>
    </w:p>
    <w:p w14:paraId="617819B6" w14:textId="77777777" w:rsidR="00A22236" w:rsidRPr="007B36A7" w:rsidRDefault="00A22236" w:rsidP="00337D61">
      <w:pPr>
        <w:spacing w:after="0" w:line="240" w:lineRule="auto"/>
        <w:ind w:right="-46"/>
        <w:rPr>
          <w:rFonts w:ascii="Times New Roman" w:hAnsi="Times New Roman" w:cs="Times New Roman"/>
          <w:color w:val="000000" w:themeColor="text1"/>
          <w:sz w:val="24"/>
          <w:szCs w:val="24"/>
        </w:rPr>
      </w:pPr>
    </w:p>
    <w:p w14:paraId="577F3508" w14:textId="77777777" w:rsidR="00337D61" w:rsidRDefault="00337D61" w:rsidP="00337D61">
      <w:pPr>
        <w:spacing w:after="0" w:line="240" w:lineRule="auto"/>
        <w:ind w:right="-46"/>
        <w:rPr>
          <w:rFonts w:ascii="Times New Roman" w:hAnsi="Times New Roman" w:cs="Times New Roman"/>
          <w:color w:val="000000" w:themeColor="text1"/>
          <w:sz w:val="24"/>
          <w:szCs w:val="24"/>
        </w:rPr>
      </w:pPr>
    </w:p>
    <w:p w14:paraId="46224C8C" w14:textId="77777777" w:rsidR="00227C9B" w:rsidRPr="007B36A7" w:rsidRDefault="00227C9B" w:rsidP="00337D61">
      <w:pPr>
        <w:spacing w:after="0" w:line="240" w:lineRule="auto"/>
        <w:ind w:right="-46"/>
        <w:rPr>
          <w:rFonts w:ascii="Times New Roman" w:hAnsi="Times New Roman" w:cs="Times New Roman"/>
          <w:color w:val="000000" w:themeColor="text1"/>
          <w:sz w:val="24"/>
          <w:szCs w:val="24"/>
        </w:rPr>
      </w:pPr>
    </w:p>
    <w:p w14:paraId="2CDF6C21" w14:textId="77777777" w:rsidR="00337D61" w:rsidRPr="007B36A7" w:rsidRDefault="00337D61" w:rsidP="00337D61">
      <w:pPr>
        <w:spacing w:after="0" w:line="240" w:lineRule="auto"/>
        <w:ind w:right="-46"/>
        <w:rPr>
          <w:rFonts w:ascii="Times New Roman" w:hAnsi="Times New Roman" w:cs="Times New Roman"/>
          <w:color w:val="000000" w:themeColor="text1"/>
          <w:sz w:val="24"/>
          <w:szCs w:val="24"/>
        </w:rPr>
      </w:pPr>
    </w:p>
    <w:p w14:paraId="1243FC97" w14:textId="77777777" w:rsidR="00337D61" w:rsidRPr="007B36A7" w:rsidRDefault="00337D61" w:rsidP="00337D61">
      <w:pPr>
        <w:pStyle w:val="paranumbering0"/>
        <w:spacing w:before="0" w:beforeAutospacing="0" w:after="0" w:afterAutospacing="0"/>
        <w:contextualSpacing/>
        <w:jc w:val="center"/>
        <w:rPr>
          <w:b/>
        </w:rPr>
      </w:pPr>
      <w:r w:rsidRPr="007B36A7">
        <w:rPr>
          <w:b/>
        </w:rPr>
        <w:t xml:space="preserve">Senator the Hon </w:t>
      </w:r>
      <w:r w:rsidR="00720A67">
        <w:rPr>
          <w:b/>
        </w:rPr>
        <w:t>Simon Birmingham</w:t>
      </w:r>
    </w:p>
    <w:p w14:paraId="553DF516" w14:textId="77777777" w:rsidR="00E5121D" w:rsidRPr="0026506D" w:rsidRDefault="00337D61" w:rsidP="00337D61">
      <w:pPr>
        <w:spacing w:after="0" w:line="240" w:lineRule="auto"/>
        <w:contextualSpacing/>
        <w:jc w:val="center"/>
        <w:rPr>
          <w:rFonts w:ascii="Times New Roman" w:hAnsi="Times New Roman" w:cs="Times New Roman"/>
          <w:b/>
          <w:sz w:val="24"/>
          <w:szCs w:val="24"/>
          <w:lang w:eastAsia="en-AU"/>
        </w:rPr>
      </w:pPr>
      <w:r w:rsidRPr="007B36A7">
        <w:rPr>
          <w:rFonts w:ascii="Times New Roman" w:hAnsi="Times New Roman" w:cs="Times New Roman"/>
          <w:b/>
          <w:sz w:val="24"/>
          <w:szCs w:val="24"/>
        </w:rPr>
        <w:t>Minister for Finance</w:t>
      </w:r>
    </w:p>
    <w:sectPr w:rsidR="00E5121D" w:rsidRPr="0026506D" w:rsidSect="00FD7AE1">
      <w:headerReference w:type="default" r:id="rId19"/>
      <w:headerReference w:type="first" r:id="rId20"/>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94A1C5" w14:textId="77777777" w:rsidR="008539D8" w:rsidRDefault="008539D8" w:rsidP="005C0CB4">
      <w:pPr>
        <w:spacing w:after="0" w:line="240" w:lineRule="auto"/>
      </w:pPr>
      <w:r>
        <w:separator/>
      </w:r>
    </w:p>
  </w:endnote>
  <w:endnote w:type="continuationSeparator" w:id="0">
    <w:p w14:paraId="75A002A3" w14:textId="77777777" w:rsidR="008539D8" w:rsidRDefault="008539D8" w:rsidP="005C0CB4">
      <w:pPr>
        <w:spacing w:after="0" w:line="240" w:lineRule="auto"/>
      </w:pPr>
      <w:r>
        <w:continuationSeparator/>
      </w:r>
    </w:p>
  </w:endnote>
  <w:endnote w:type="continuationNotice" w:id="1">
    <w:p w14:paraId="00218412" w14:textId="77777777" w:rsidR="008539D8" w:rsidRDefault="008539D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A40453" w14:textId="77777777" w:rsidR="008539D8" w:rsidRDefault="008539D8" w:rsidP="005C0CB4">
      <w:pPr>
        <w:spacing w:after="0" w:line="240" w:lineRule="auto"/>
      </w:pPr>
      <w:r>
        <w:separator/>
      </w:r>
    </w:p>
  </w:footnote>
  <w:footnote w:type="continuationSeparator" w:id="0">
    <w:p w14:paraId="7643B04D" w14:textId="77777777" w:rsidR="008539D8" w:rsidRDefault="008539D8" w:rsidP="005C0CB4">
      <w:pPr>
        <w:spacing w:after="0" w:line="240" w:lineRule="auto"/>
      </w:pPr>
      <w:r>
        <w:continuationSeparator/>
      </w:r>
    </w:p>
  </w:footnote>
  <w:footnote w:type="continuationNotice" w:id="1">
    <w:p w14:paraId="3ABFEB68" w14:textId="77777777" w:rsidR="008539D8" w:rsidRDefault="008539D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0233079"/>
      <w:docPartObj>
        <w:docPartGallery w:val="Page Numbers (Top of Page)"/>
        <w:docPartUnique/>
      </w:docPartObj>
    </w:sdtPr>
    <w:sdtEndPr>
      <w:rPr>
        <w:rFonts w:ascii="Times New Roman" w:hAnsi="Times New Roman" w:cs="Times New Roman"/>
        <w:noProof/>
        <w:sz w:val="24"/>
        <w:szCs w:val="24"/>
      </w:rPr>
    </w:sdtEndPr>
    <w:sdtContent>
      <w:p w14:paraId="0CDEC505" w14:textId="386B7D30" w:rsidR="005A1E65" w:rsidRPr="002413C2" w:rsidRDefault="005A1E65">
        <w:pPr>
          <w:pStyle w:val="Header"/>
          <w:jc w:val="center"/>
          <w:rPr>
            <w:rFonts w:ascii="Times New Roman" w:hAnsi="Times New Roman" w:cs="Times New Roman"/>
            <w:sz w:val="24"/>
            <w:szCs w:val="24"/>
          </w:rPr>
        </w:pPr>
        <w:r w:rsidRPr="002413C2">
          <w:rPr>
            <w:rFonts w:ascii="Times New Roman" w:hAnsi="Times New Roman" w:cs="Times New Roman"/>
            <w:sz w:val="24"/>
            <w:szCs w:val="24"/>
          </w:rPr>
          <w:fldChar w:fldCharType="begin"/>
        </w:r>
        <w:r w:rsidRPr="002413C2">
          <w:rPr>
            <w:rFonts w:ascii="Times New Roman" w:hAnsi="Times New Roman" w:cs="Times New Roman"/>
            <w:sz w:val="24"/>
            <w:szCs w:val="24"/>
          </w:rPr>
          <w:instrText xml:space="preserve"> PAGE   \* MERGEFORMAT </w:instrText>
        </w:r>
        <w:r w:rsidRPr="002413C2">
          <w:rPr>
            <w:rFonts w:ascii="Times New Roman" w:hAnsi="Times New Roman" w:cs="Times New Roman"/>
            <w:sz w:val="24"/>
            <w:szCs w:val="24"/>
          </w:rPr>
          <w:fldChar w:fldCharType="separate"/>
        </w:r>
        <w:r w:rsidR="004C41EA">
          <w:rPr>
            <w:rFonts w:ascii="Times New Roman" w:hAnsi="Times New Roman" w:cs="Times New Roman"/>
            <w:noProof/>
            <w:sz w:val="24"/>
            <w:szCs w:val="24"/>
          </w:rPr>
          <w:t>2</w:t>
        </w:r>
        <w:r w:rsidRPr="002413C2">
          <w:rPr>
            <w:rFonts w:ascii="Times New Roman" w:hAnsi="Times New Roman" w:cs="Times New Roman"/>
            <w:noProof/>
            <w:sz w:val="24"/>
            <w:szCs w:val="24"/>
          </w:rPr>
          <w:fldChar w:fldCharType="end"/>
        </w:r>
      </w:p>
    </w:sdtContent>
  </w:sdt>
  <w:p w14:paraId="59390112" w14:textId="77777777" w:rsidR="005A1E65" w:rsidRDefault="005A1E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E58177" w14:textId="77777777" w:rsidR="005A1E65" w:rsidRDefault="005A1E65">
    <w:pPr>
      <w:pStyle w:val="Header"/>
      <w:jc w:val="center"/>
    </w:pPr>
    <w:r>
      <w:rPr>
        <w:noProof/>
        <w:lang w:eastAsia="en-AU"/>
      </w:rPr>
      <mc:AlternateContent>
        <mc:Choice Requires="wps">
          <w:drawing>
            <wp:anchor distT="0" distB="0" distL="114300" distR="114300" simplePos="0" relativeHeight="251658241" behindDoc="0" locked="1" layoutInCell="0" allowOverlap="1" wp14:anchorId="30B9D88C" wp14:editId="64B52F40">
              <wp:simplePos x="0" y="0"/>
              <wp:positionH relativeFrom="margin">
                <wp:align>center</wp:align>
              </wp:positionH>
              <wp:positionV relativeFrom="bottomMargin">
                <wp:align>center</wp:align>
              </wp:positionV>
              <wp:extent cx="892175" cy="388620"/>
              <wp:effectExtent l="0" t="0" r="0" b="0"/>
              <wp:wrapNone/>
              <wp:docPr id="4" name="janusSEAL SC F_FirstPage"/>
              <wp:cNvGraphicFramePr/>
              <a:graphic xmlns:a="http://schemas.openxmlformats.org/drawingml/2006/main">
                <a:graphicData uri="http://schemas.microsoft.com/office/word/2010/wordprocessingShape">
                  <wps:wsp>
                    <wps:cNvSpPr txBox="1"/>
                    <wps:spPr>
                      <a:xfrm>
                        <a:off x="0" y="0"/>
                        <a:ext cx="892175" cy="3886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A106CD8" w14:textId="77777777" w:rsidR="005A1E65" w:rsidRPr="00AA11C2" w:rsidRDefault="005A1E65" w:rsidP="00186F64">
                          <w:pPr>
                            <w:jc w:val="center"/>
                            <w:rPr>
                              <w:rFonts w:ascii="Arial" w:hAnsi="Arial" w:cs="Arial"/>
                              <w:b/>
                              <w:sz w:val="24"/>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76D3F698" id="_x0000_t202" coordsize="21600,21600" o:spt="202" path="m,l,21600r21600,l21600,xe">
              <v:stroke joinstyle="miter"/>
              <v:path gradientshapeok="t" o:connecttype="rect"/>
            </v:shapetype>
            <v:shape id="janusSEAL SC F_FirstPage" o:spid="_x0000_s1026" type="#_x0000_t202" style="position:absolute;left:0;text-align:left;margin-left:0;margin-top:0;width:70.25pt;height:30.6pt;z-index:251658241;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" o:allowincell="f" filled="f" stroked="f" strokeweight=".5pt">
              <v:textbox style="mso-fit-shape-to-text:t">
                <w:txbxContent>
                  <w:p w:rsidR="005A1E65" w:rsidRPr="00AA11C2" w:rsidRDefault="005A1E65" w:rsidP="00186F64">
                    <w:pPr>
                      <w:jc w:val="center"/>
                      <w:rPr>
                        <w:rFonts w:ascii="Arial" w:hAnsi="Arial" w:cs="Arial"/>
                        <w:b/>
                        <w:sz w:val="24"/>
                      </w:rPr>
                    </w:pPr>
                  </w:p>
                </w:txbxContent>
              </v:textbox>
              <w10:wrap anchorx="margin" anchory="margin"/>
              <w10:anchorlock/>
            </v:shape>
          </w:pict>
        </mc:Fallback>
      </mc:AlternateContent>
    </w:r>
    <w:r>
      <w:rPr>
        <w:noProof/>
        <w:lang w:eastAsia="en-AU"/>
      </w:rPr>
      <mc:AlternateContent>
        <mc:Choice Requires="wps">
          <w:drawing>
            <wp:anchor distT="0" distB="0" distL="114300" distR="114300" simplePos="0" relativeHeight="251658240" behindDoc="0" locked="1" layoutInCell="0" allowOverlap="1" wp14:anchorId="15E29387" wp14:editId="30425D63">
              <wp:simplePos x="0" y="0"/>
              <wp:positionH relativeFrom="margin">
                <wp:align>center</wp:align>
              </wp:positionH>
              <wp:positionV relativeFrom="topMargin">
                <wp:align>center</wp:align>
              </wp:positionV>
              <wp:extent cx="892175" cy="388620"/>
              <wp:effectExtent l="0" t="0" r="0" b="0"/>
              <wp:wrapNone/>
              <wp:docPr id="2" name="janusSEAL SC H_FirstPage"/>
              <wp:cNvGraphicFramePr/>
              <a:graphic xmlns:a="http://schemas.openxmlformats.org/drawingml/2006/main">
                <a:graphicData uri="http://schemas.microsoft.com/office/word/2010/wordprocessingShape">
                  <wps:wsp>
                    <wps:cNvSpPr txBox="1"/>
                    <wps:spPr>
                      <a:xfrm>
                        <a:off x="0" y="0"/>
                        <a:ext cx="892175" cy="3886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C26247B" w14:textId="77777777" w:rsidR="005A1E65" w:rsidRPr="0063345B" w:rsidRDefault="005A1E65" w:rsidP="0063345B">
                          <w:pPr>
                            <w:rPr>
                              <w:rFonts w:ascii="Arial" w:hAnsi="Arial" w:cs="Arial"/>
                              <w:b/>
                              <w:sz w:val="24"/>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188F8F05" id="janusSEAL SC H_FirstPage" o:spid="_x0000_s1027" type="#_x0000_t202" style="position:absolute;left:0;text-align:left;margin-left:0;margin-top:0;width:70.25pt;height:30.6pt;z-index:251658240;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" o:allowincell="f" filled="f" stroked="f" strokeweight=".5pt">
              <v:textbox style="mso-fit-shape-to-text:t">
                <w:txbxContent>
                  <w:p w:rsidR="005A1E65" w:rsidRPr="0063345B" w:rsidRDefault="005A1E65" w:rsidP="0063345B">
                    <w:pPr>
                      <w:rPr>
                        <w:rFonts w:ascii="Arial" w:hAnsi="Arial" w:cs="Arial"/>
                        <w:b/>
                        <w:sz w:val="24"/>
                      </w:rPr>
                    </w:pPr>
                  </w:p>
                </w:txbxContent>
              </v:textbox>
              <w10:wrap anchorx="margin" anchory="margin"/>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7C8FCF" w14:textId="77777777" w:rsidR="005A1E65" w:rsidRDefault="005A1E6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F4BD57" w14:textId="7A8F58DE" w:rsidR="005A1E65" w:rsidRPr="00335886" w:rsidRDefault="005A1E65">
    <w:pPr>
      <w:pStyle w:val="Header"/>
      <w:jc w:val="center"/>
      <w:rPr>
        <w:rFonts w:ascii="Times New Roman" w:hAnsi="Times New Roman" w:cs="Times New Roman"/>
        <w:sz w:val="24"/>
        <w:szCs w:val="24"/>
      </w:rPr>
    </w:pPr>
    <w:r>
      <w:rPr>
        <w:noProof/>
        <w:lang w:eastAsia="en-AU"/>
      </w:rPr>
      <mc:AlternateContent>
        <mc:Choice Requires="wps">
          <w:drawing>
            <wp:anchor distT="0" distB="0" distL="114300" distR="114300" simplePos="0" relativeHeight="251658242" behindDoc="0" locked="1" layoutInCell="0" allowOverlap="1" wp14:anchorId="7D057368" wp14:editId="552951D1">
              <wp:simplePos x="0" y="0"/>
              <wp:positionH relativeFrom="margin">
                <wp:align>center</wp:align>
              </wp:positionH>
              <wp:positionV relativeFrom="topMargin">
                <wp:align>center</wp:align>
              </wp:positionV>
              <wp:extent cx="892175" cy="388620"/>
              <wp:effectExtent l="0" t="0" r="0" b="0"/>
              <wp:wrapNone/>
              <wp:docPr id="5" name="janusSEAL SC Header_S_2"/>
              <wp:cNvGraphicFramePr/>
              <a:graphic xmlns:a="http://schemas.openxmlformats.org/drawingml/2006/main">
                <a:graphicData uri="http://schemas.microsoft.com/office/word/2010/wordprocessingShape">
                  <wps:wsp>
                    <wps:cNvSpPr txBox="1"/>
                    <wps:spPr>
                      <a:xfrm>
                        <a:off x="0" y="0"/>
                        <a:ext cx="892175" cy="3886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B3555AA" w14:textId="77777777" w:rsidR="005A1E65" w:rsidRPr="0063345B" w:rsidRDefault="005A1E65" w:rsidP="00186F64">
                          <w:pPr>
                            <w:jc w:val="center"/>
                            <w:rPr>
                              <w:rFonts w:ascii="Arial" w:hAnsi="Arial" w:cs="Arial"/>
                              <w:b/>
                              <w:sz w:val="24"/>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64AA792A" id="_x0000_t202" coordsize="21600,21600" o:spt="202" path="m,l,21600r21600,l21600,xe">
              <v:stroke joinstyle="miter"/>
              <v:path gradientshapeok="t" o:connecttype="rect"/>
            </v:shapetype>
            <v:shape id="janusSEAL SC Header_S_2" o:spid="_x0000_s1028" type="#_x0000_t202" style="position:absolute;left:0;text-align:left;margin-left:0;margin-top:0;width:70.25pt;height:30.6pt;z-index:251658242;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" o:allowincell="f" filled="f" stroked="f" strokeweight=".5pt">
              <v:textbox style="mso-fit-shape-to-text:t">
                <w:txbxContent>
                  <w:p w:rsidR="005A1E65" w:rsidRPr="0063345B" w:rsidRDefault="005A1E65" w:rsidP="00186F64">
                    <w:pPr>
                      <w:jc w:val="center"/>
                      <w:rPr>
                        <w:rFonts w:ascii="Arial" w:hAnsi="Arial" w:cs="Arial"/>
                        <w:b/>
                        <w:sz w:val="24"/>
                      </w:rPr>
                    </w:pPr>
                  </w:p>
                </w:txbxContent>
              </v:textbox>
              <w10:wrap anchorx="margin" anchory="margin"/>
              <w10:anchorlock/>
            </v:shape>
          </w:pict>
        </mc:Fallback>
      </mc:AlternateContent>
    </w:r>
    <w:sdt>
      <w:sdtPr>
        <w:id w:val="8403761"/>
        <w:docPartObj>
          <w:docPartGallery w:val="Page Numbers (Top of Page)"/>
          <w:docPartUnique/>
        </w:docPartObj>
      </w:sdtPr>
      <w:sdtEndPr>
        <w:rPr>
          <w:rFonts w:ascii="Times New Roman" w:hAnsi="Times New Roman" w:cs="Times New Roman"/>
          <w:sz w:val="24"/>
          <w:szCs w:val="24"/>
        </w:rPr>
      </w:sdtEndPr>
      <w:sdtContent>
        <w:r w:rsidRPr="00335886">
          <w:rPr>
            <w:rFonts w:ascii="Times New Roman" w:hAnsi="Times New Roman" w:cs="Times New Roman"/>
            <w:sz w:val="24"/>
            <w:szCs w:val="24"/>
          </w:rPr>
          <w:fldChar w:fldCharType="begin"/>
        </w:r>
        <w:r w:rsidRPr="00335886">
          <w:rPr>
            <w:rFonts w:ascii="Times New Roman" w:hAnsi="Times New Roman" w:cs="Times New Roman"/>
            <w:sz w:val="24"/>
            <w:szCs w:val="24"/>
          </w:rPr>
          <w:instrText xml:space="preserve"> PAGE   \* MERGEFORMAT </w:instrText>
        </w:r>
        <w:r w:rsidRPr="00335886">
          <w:rPr>
            <w:rFonts w:ascii="Times New Roman" w:hAnsi="Times New Roman" w:cs="Times New Roman"/>
            <w:sz w:val="24"/>
            <w:szCs w:val="24"/>
          </w:rPr>
          <w:fldChar w:fldCharType="separate"/>
        </w:r>
        <w:r w:rsidR="00003F9B">
          <w:rPr>
            <w:rFonts w:ascii="Times New Roman" w:hAnsi="Times New Roman" w:cs="Times New Roman"/>
            <w:noProof/>
            <w:sz w:val="24"/>
            <w:szCs w:val="24"/>
          </w:rPr>
          <w:t>3</w:t>
        </w:r>
        <w:r w:rsidRPr="00335886">
          <w:rPr>
            <w:rFonts w:ascii="Times New Roman" w:hAnsi="Times New Roman" w:cs="Times New Roman"/>
            <w:noProof/>
            <w:sz w:val="24"/>
            <w:szCs w:val="24"/>
          </w:rPr>
          <w:fldChar w:fldCharType="end"/>
        </w:r>
      </w:sdtContent>
    </w:sdt>
  </w:p>
  <w:p w14:paraId="5E1066AE" w14:textId="77777777" w:rsidR="005A1E65" w:rsidRDefault="005A1E6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F0837D" w14:textId="77777777" w:rsidR="005A1E65" w:rsidRPr="00335886" w:rsidRDefault="005A1E65" w:rsidP="009245B8">
    <w:pPr>
      <w:pStyle w:val="Header"/>
      <w:jc w:val="right"/>
      <w:rPr>
        <w:rFonts w:ascii="Times New Roman" w:hAnsi="Times New Roman" w:cs="Times New Roman"/>
        <w:b/>
        <w:sz w:val="24"/>
        <w:szCs w:val="24"/>
        <w:u w:val="single"/>
      </w:rPr>
    </w:pPr>
    <w:r>
      <w:rPr>
        <w:rFonts w:ascii="Times New Roman" w:hAnsi="Times New Roman" w:cs="Times New Roman"/>
        <w:b/>
        <w:noProof/>
        <w:sz w:val="24"/>
        <w:szCs w:val="24"/>
        <w:u w:val="single"/>
        <w:lang w:eastAsia="en-AU"/>
      </w:rPr>
      <mc:AlternateContent>
        <mc:Choice Requires="wps">
          <w:drawing>
            <wp:anchor distT="0" distB="0" distL="114300" distR="114300" simplePos="0" relativeHeight="251658243" behindDoc="0" locked="1" layoutInCell="0" allowOverlap="1" wp14:anchorId="2D34B4A4" wp14:editId="5A02B8C4">
              <wp:simplePos x="0" y="0"/>
              <wp:positionH relativeFrom="margin">
                <wp:align>center</wp:align>
              </wp:positionH>
              <wp:positionV relativeFrom="topMargin">
                <wp:align>center</wp:align>
              </wp:positionV>
              <wp:extent cx="892175" cy="388620"/>
              <wp:effectExtent l="0" t="0" r="0" b="0"/>
              <wp:wrapNone/>
              <wp:docPr id="6" name="janusSEAL SC H_FirstPage_S_2"/>
              <wp:cNvGraphicFramePr/>
              <a:graphic xmlns:a="http://schemas.openxmlformats.org/drawingml/2006/main">
                <a:graphicData uri="http://schemas.microsoft.com/office/word/2010/wordprocessingShape">
                  <wps:wsp>
                    <wps:cNvSpPr txBox="1"/>
                    <wps:spPr>
                      <a:xfrm>
                        <a:off x="0" y="0"/>
                        <a:ext cx="892175" cy="3886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C8A6B37" w14:textId="77777777" w:rsidR="005A1E65" w:rsidRPr="00AA11C2" w:rsidRDefault="005A1E65" w:rsidP="00186F64">
                          <w:pPr>
                            <w:jc w:val="center"/>
                            <w:rPr>
                              <w:rFonts w:ascii="Arial" w:hAnsi="Arial" w:cs="Arial"/>
                              <w:b/>
                              <w:sz w:val="24"/>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79B5E8F1" id="_x0000_t202" coordsize="21600,21600" o:spt="202" path="m,l,21600r21600,l21600,xe">
              <v:stroke joinstyle="miter"/>
              <v:path gradientshapeok="t" o:connecttype="rect"/>
            </v:shapetype>
            <v:shape id="janusSEAL SC H_FirstPage_S_2" o:spid="_x0000_s1029" type="#_x0000_t202" style="position:absolute;left:0;text-align:left;margin-left:0;margin-top:0;width:70.25pt;height:30.6pt;z-index:251658243;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" o:allowincell="f" filled="f" stroked="f" strokeweight=".5pt">
              <v:textbox style="mso-fit-shape-to-text:t">
                <w:txbxContent>
                  <w:p w:rsidR="005A1E65" w:rsidRPr="00AA11C2" w:rsidRDefault="005A1E65" w:rsidP="00186F64">
                    <w:pPr>
                      <w:jc w:val="center"/>
                      <w:rPr>
                        <w:rFonts w:ascii="Arial" w:hAnsi="Arial" w:cs="Arial"/>
                        <w:b/>
                        <w:sz w:val="24"/>
                      </w:rPr>
                    </w:pPr>
                  </w:p>
                </w:txbxContent>
              </v:textbox>
              <w10:wrap anchorx="margin" anchory="margin"/>
              <w10:anchorlock/>
            </v:shape>
          </w:pict>
        </mc:Fallback>
      </mc:AlternateContent>
    </w:r>
    <w:r w:rsidRPr="00335886">
      <w:rPr>
        <w:rFonts w:ascii="Times New Roman" w:hAnsi="Times New Roman" w:cs="Times New Roman"/>
        <w:b/>
        <w:sz w:val="24"/>
        <w:szCs w:val="24"/>
        <w:u w:val="single"/>
      </w:rPr>
      <w:t>Attachment A</w:t>
    </w:r>
  </w:p>
  <w:p w14:paraId="35F123A2" w14:textId="77777777" w:rsidR="005A1E65" w:rsidRDefault="005A1E65">
    <w:pPr>
      <w:pStyle w:val="Header"/>
      <w:jc w:val="cent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3177016"/>
      <w:docPartObj>
        <w:docPartGallery w:val="Page Numbers (Top of Page)"/>
        <w:docPartUnique/>
      </w:docPartObj>
    </w:sdtPr>
    <w:sdtEndPr>
      <w:rPr>
        <w:rFonts w:ascii="Times New Roman" w:hAnsi="Times New Roman" w:cs="Times New Roman"/>
        <w:noProof/>
        <w:sz w:val="24"/>
        <w:szCs w:val="24"/>
      </w:rPr>
    </w:sdtEndPr>
    <w:sdtContent>
      <w:p w14:paraId="77F9F9B2" w14:textId="54C84C2A" w:rsidR="005A1E65" w:rsidRPr="00FD7AE1" w:rsidRDefault="005A1E65">
        <w:pPr>
          <w:pStyle w:val="Header"/>
          <w:jc w:val="center"/>
          <w:rPr>
            <w:rFonts w:ascii="Times New Roman" w:hAnsi="Times New Roman" w:cs="Times New Roman"/>
            <w:sz w:val="24"/>
            <w:szCs w:val="24"/>
          </w:rPr>
        </w:pPr>
        <w:r>
          <w:rPr>
            <w:rFonts w:ascii="Times New Roman" w:hAnsi="Times New Roman" w:cs="Times New Roman"/>
            <w:noProof/>
            <w:sz w:val="24"/>
            <w:szCs w:val="24"/>
            <w:lang w:eastAsia="en-AU"/>
          </w:rPr>
          <mc:AlternateContent>
            <mc:Choice Requires="wps">
              <w:drawing>
                <wp:anchor distT="0" distB="0" distL="114300" distR="114300" simplePos="0" relativeHeight="251658244" behindDoc="0" locked="1" layoutInCell="0" allowOverlap="1" wp14:anchorId="35771218" wp14:editId="33FDE2DC">
                  <wp:simplePos x="0" y="0"/>
                  <wp:positionH relativeFrom="margin">
                    <wp:align>center</wp:align>
                  </wp:positionH>
                  <wp:positionV relativeFrom="topMargin">
                    <wp:align>center</wp:align>
                  </wp:positionV>
                  <wp:extent cx="892175" cy="388620"/>
                  <wp:effectExtent l="0" t="0" r="0" b="0"/>
                  <wp:wrapNone/>
                  <wp:docPr id="7" name="janusSEAL SC Header_S_3"/>
                  <wp:cNvGraphicFramePr/>
                  <a:graphic xmlns:a="http://schemas.openxmlformats.org/drawingml/2006/main">
                    <a:graphicData uri="http://schemas.microsoft.com/office/word/2010/wordprocessingShape">
                      <wps:wsp>
                        <wps:cNvSpPr txBox="1"/>
                        <wps:spPr>
                          <a:xfrm>
                            <a:off x="0" y="0"/>
                            <a:ext cx="892175" cy="3886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2F7FBEF" w14:textId="77777777" w:rsidR="005A1E65" w:rsidRPr="001849BD" w:rsidRDefault="005A1E65">
                              <w:pPr>
                                <w:jc w:val="center"/>
                                <w:rPr>
                                  <w:rFonts w:ascii="Arial" w:hAnsi="Arial" w:cs="Arial"/>
                                  <w:b/>
                                  <w:color w:val="FF0000"/>
                                  <w:sz w:val="24"/>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3A4230AC" id="_x0000_t202" coordsize="21600,21600" o:spt="202" path="m,l,21600r21600,l21600,xe">
                  <v:stroke joinstyle="miter"/>
                  <v:path gradientshapeok="t" o:connecttype="rect"/>
                </v:shapetype>
                <v:shape id="janusSEAL SC Header_S_3" o:spid="_x0000_s1030" type="#_x0000_t202" style="position:absolute;left:0;text-align:left;margin-left:0;margin-top:0;width:70.25pt;height:30.6pt;z-index:251658244;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" o:allowincell="f" filled="f" stroked="f" strokeweight=".5pt">
                  <v:textbox style="mso-fit-shape-to-text:t">
                    <w:txbxContent>
                      <w:p w:rsidR="005A1E65" w:rsidRPr="001849BD" w:rsidRDefault="005A1E65">
                        <w:pPr>
                          <w:jc w:val="center"/>
                          <w:rPr>
                            <w:rFonts w:ascii="Arial" w:hAnsi="Arial" w:cs="Arial"/>
                            <w:b/>
                            <w:color w:val="FF0000"/>
                            <w:sz w:val="24"/>
                          </w:rPr>
                        </w:pPr>
                      </w:p>
                    </w:txbxContent>
                  </v:textbox>
                  <w10:wrap anchorx="margin" anchory="margin"/>
                  <w10:anchorlock/>
                </v:shape>
              </w:pict>
            </mc:Fallback>
          </mc:AlternateContent>
        </w:r>
        <w:r w:rsidRPr="00FD7AE1">
          <w:rPr>
            <w:rFonts w:ascii="Times New Roman" w:hAnsi="Times New Roman" w:cs="Times New Roman"/>
            <w:sz w:val="24"/>
            <w:szCs w:val="24"/>
          </w:rPr>
          <w:fldChar w:fldCharType="begin"/>
        </w:r>
        <w:r w:rsidRPr="00FD7AE1">
          <w:rPr>
            <w:rFonts w:ascii="Times New Roman" w:hAnsi="Times New Roman" w:cs="Times New Roman"/>
            <w:sz w:val="24"/>
            <w:szCs w:val="24"/>
          </w:rPr>
          <w:instrText xml:space="preserve"> PAGE   \* MERGEFORMAT </w:instrText>
        </w:r>
        <w:r w:rsidRPr="00FD7AE1">
          <w:rPr>
            <w:rFonts w:ascii="Times New Roman" w:hAnsi="Times New Roman" w:cs="Times New Roman"/>
            <w:sz w:val="24"/>
            <w:szCs w:val="24"/>
          </w:rPr>
          <w:fldChar w:fldCharType="separate"/>
        </w:r>
        <w:r w:rsidR="004C41EA">
          <w:rPr>
            <w:rFonts w:ascii="Times New Roman" w:hAnsi="Times New Roman" w:cs="Times New Roman"/>
            <w:noProof/>
            <w:sz w:val="24"/>
            <w:szCs w:val="24"/>
          </w:rPr>
          <w:t>2</w:t>
        </w:r>
        <w:r w:rsidRPr="00FD7AE1">
          <w:rPr>
            <w:rFonts w:ascii="Times New Roman" w:hAnsi="Times New Roman" w:cs="Times New Roman"/>
            <w:noProof/>
            <w:sz w:val="24"/>
            <w:szCs w:val="24"/>
          </w:rPr>
          <w:fldChar w:fldCharType="end"/>
        </w:r>
      </w:p>
    </w:sdtContent>
  </w:sdt>
  <w:p w14:paraId="4BED11AE" w14:textId="77777777" w:rsidR="005A1E65" w:rsidRDefault="005A1E65" w:rsidP="00FD7AE1">
    <w:pPr>
      <w:pStyle w:val="Header"/>
      <w:jc w:val="cent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4091AB" w14:textId="77777777" w:rsidR="005A1E65" w:rsidRPr="00C2546D" w:rsidRDefault="005A1E65" w:rsidP="009245B8">
    <w:pPr>
      <w:pStyle w:val="Header"/>
      <w:jc w:val="right"/>
      <w:rPr>
        <w:rFonts w:ascii="Times New Roman" w:hAnsi="Times New Roman" w:cs="Times New Roman"/>
        <w:b/>
        <w:sz w:val="24"/>
        <w:szCs w:val="24"/>
        <w:u w:val="single"/>
      </w:rPr>
    </w:pPr>
    <w:r>
      <w:rPr>
        <w:rFonts w:ascii="Times New Roman" w:hAnsi="Times New Roman" w:cs="Times New Roman"/>
        <w:b/>
        <w:noProof/>
        <w:sz w:val="24"/>
        <w:szCs w:val="24"/>
        <w:u w:val="single"/>
        <w:lang w:eastAsia="en-AU"/>
      </w:rPr>
      <mc:AlternateContent>
        <mc:Choice Requires="wps">
          <w:drawing>
            <wp:anchor distT="0" distB="0" distL="114300" distR="114300" simplePos="0" relativeHeight="251658245" behindDoc="0" locked="1" layoutInCell="0" allowOverlap="1" wp14:anchorId="2DF4D7FB" wp14:editId="250E8BA8">
              <wp:simplePos x="0" y="0"/>
              <wp:positionH relativeFrom="margin">
                <wp:align>center</wp:align>
              </wp:positionH>
              <wp:positionV relativeFrom="topMargin">
                <wp:align>center</wp:align>
              </wp:positionV>
              <wp:extent cx="892175" cy="388620"/>
              <wp:effectExtent l="0" t="0" r="0" b="0"/>
              <wp:wrapNone/>
              <wp:docPr id="8" name="janusSEAL SC H_FirstPage_S_3"/>
              <wp:cNvGraphicFramePr/>
              <a:graphic xmlns:a="http://schemas.openxmlformats.org/drawingml/2006/main">
                <a:graphicData uri="http://schemas.microsoft.com/office/word/2010/wordprocessingShape">
                  <wps:wsp>
                    <wps:cNvSpPr txBox="1"/>
                    <wps:spPr>
                      <a:xfrm>
                        <a:off x="0" y="0"/>
                        <a:ext cx="892175" cy="3886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313206F" w14:textId="77777777" w:rsidR="005A1E65" w:rsidRPr="001849BD" w:rsidRDefault="005A1E65" w:rsidP="00186F64">
                          <w:pPr>
                            <w:jc w:val="center"/>
                            <w:rPr>
                              <w:rFonts w:ascii="Arial" w:hAnsi="Arial" w:cs="Arial"/>
                              <w:b/>
                              <w:color w:val="FF0000"/>
                              <w:sz w:val="24"/>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1D69076D" id="_x0000_t202" coordsize="21600,21600" o:spt="202" path="m,l,21600r21600,l21600,xe">
              <v:stroke joinstyle="miter"/>
              <v:path gradientshapeok="t" o:connecttype="rect"/>
            </v:shapetype>
            <v:shape id="janusSEAL SC H_FirstPage_S_3" o:spid="_x0000_s1031" type="#_x0000_t202" style="position:absolute;left:0;text-align:left;margin-left:0;margin-top:0;width:70.25pt;height:30.6pt;z-index:251658245;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" o:allowincell="f" filled="f" stroked="f" strokeweight=".5pt">
              <v:textbox style="mso-fit-shape-to-text:t">
                <w:txbxContent>
                  <w:p w:rsidR="005A1E65" w:rsidRPr="001849BD" w:rsidRDefault="005A1E65" w:rsidP="00186F64">
                    <w:pPr>
                      <w:jc w:val="center"/>
                      <w:rPr>
                        <w:rFonts w:ascii="Arial" w:hAnsi="Arial" w:cs="Arial"/>
                        <w:b/>
                        <w:color w:val="FF0000"/>
                        <w:sz w:val="24"/>
                      </w:rPr>
                    </w:pPr>
                  </w:p>
                </w:txbxContent>
              </v:textbox>
              <w10:wrap anchorx="margin" anchory="margin"/>
              <w10:anchorlock/>
            </v:shape>
          </w:pict>
        </mc:Fallback>
      </mc:AlternateContent>
    </w:r>
    <w:r w:rsidRPr="00C2546D">
      <w:rPr>
        <w:rFonts w:ascii="Times New Roman" w:hAnsi="Times New Roman" w:cs="Times New Roman"/>
        <w:b/>
        <w:sz w:val="24"/>
        <w:szCs w:val="24"/>
        <w:u w:val="single"/>
      </w:rPr>
      <w:t xml:space="preserve">Attachment </w:t>
    </w:r>
    <w:r>
      <w:rPr>
        <w:rFonts w:ascii="Times New Roman" w:hAnsi="Times New Roman" w:cs="Times New Roman"/>
        <w:b/>
        <w:sz w:val="24"/>
        <w:szCs w:val="24"/>
        <w:u w:val="single"/>
      </w:rPr>
      <w:t>B</w:t>
    </w:r>
  </w:p>
  <w:p w14:paraId="0C211308" w14:textId="77777777" w:rsidR="005A1E65" w:rsidRDefault="005A1E65">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D0E9E4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32DB9"/>
    <w:multiLevelType w:val="multilevel"/>
    <w:tmpl w:val="E5E89F92"/>
    <w:styleLink w:val="BulletList"/>
    <w:lvl w:ilvl="0">
      <w:start w:val="1"/>
      <w:numFmt w:val="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2" w15:restartNumberingAfterBreak="0">
    <w:nsid w:val="0A797A7C"/>
    <w:multiLevelType w:val="hybridMultilevel"/>
    <w:tmpl w:val="99F85C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6A7282C"/>
    <w:multiLevelType w:val="hybridMultilevel"/>
    <w:tmpl w:val="B2866D88"/>
    <w:lvl w:ilvl="0" w:tplc="0C090003">
      <w:start w:val="1"/>
      <w:numFmt w:val="bullet"/>
      <w:lvlText w:val="o"/>
      <w:lvlJc w:val="left"/>
      <w:pPr>
        <w:ind w:left="1429" w:hanging="360"/>
      </w:pPr>
      <w:rPr>
        <w:rFonts w:ascii="Courier New" w:hAnsi="Courier New" w:cs="Courier New" w:hint="default"/>
      </w:rPr>
    </w:lvl>
    <w:lvl w:ilvl="1" w:tplc="0C090003">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4" w15:restartNumberingAfterBreak="0">
    <w:nsid w:val="18327664"/>
    <w:multiLevelType w:val="multilevel"/>
    <w:tmpl w:val="F4B21BA6"/>
    <w:lvl w:ilvl="0">
      <w:start w:val="1"/>
      <w:numFmt w:val="decimal"/>
      <w:pStyle w:val="NumberLevel1"/>
      <w:lvlText w:val="%1."/>
      <w:lvlJc w:val="left"/>
      <w:pPr>
        <w:tabs>
          <w:tab w:val="num" w:pos="709"/>
        </w:tabs>
        <w:ind w:left="0" w:hanging="709"/>
      </w:pPr>
      <w:rPr>
        <w:sz w:val="20"/>
      </w:rPr>
    </w:lvl>
    <w:lvl w:ilvl="1">
      <w:start w:val="1"/>
      <w:numFmt w:val="decimal"/>
      <w:pStyle w:val="NumberLevel2"/>
      <w:lvlText w:val="%1.%2."/>
      <w:lvlJc w:val="left"/>
      <w:pPr>
        <w:tabs>
          <w:tab w:val="num" w:pos="709"/>
        </w:tabs>
        <w:ind w:left="0" w:hanging="709"/>
      </w:pPr>
      <w:rPr>
        <w:sz w:val="20"/>
      </w:rPr>
    </w:lvl>
    <w:lvl w:ilvl="2">
      <w:start w:val="1"/>
      <w:numFmt w:val="decimal"/>
      <w:pStyle w:val="NumberLevel3"/>
      <w:lvlText w:val="%1.%2.%3."/>
      <w:lvlJc w:val="left"/>
      <w:pPr>
        <w:tabs>
          <w:tab w:val="num" w:pos="709"/>
        </w:tabs>
        <w:ind w:left="0" w:hanging="709"/>
      </w:pPr>
      <w:rPr>
        <w:sz w:val="20"/>
      </w:rPr>
    </w:lvl>
    <w:lvl w:ilvl="3">
      <w:start w:val="1"/>
      <w:numFmt w:val="lowerLetter"/>
      <w:pStyle w:val="NumberLevel4"/>
      <w:lvlText w:val="%4."/>
      <w:lvlJc w:val="left"/>
      <w:pPr>
        <w:tabs>
          <w:tab w:val="num" w:pos="709"/>
        </w:tabs>
        <w:ind w:left="425" w:hanging="425"/>
      </w:pPr>
    </w:lvl>
    <w:lvl w:ilvl="4">
      <w:start w:val="1"/>
      <w:numFmt w:val="bullet"/>
      <w:pStyle w:val="NumberLevel5"/>
      <w:lvlText w:val=""/>
      <w:lvlJc w:val="left"/>
      <w:pPr>
        <w:tabs>
          <w:tab w:val="num" w:pos="709"/>
        </w:tabs>
        <w:ind w:left="425" w:hanging="425"/>
      </w:pPr>
      <w:rPr>
        <w:rFonts w:ascii="Symbol" w:hAnsi="Symbol" w:hint="default"/>
        <w:b w:val="0"/>
        <w:i w:val="0"/>
        <w:color w:val="auto"/>
      </w:rPr>
    </w:lvl>
    <w:lvl w:ilvl="5">
      <w:start w:val="1"/>
      <w:numFmt w:val="bullet"/>
      <w:pStyle w:val="NumberLevel6"/>
      <w:lvlText w:val="–"/>
      <w:lvlJc w:val="left"/>
      <w:pPr>
        <w:tabs>
          <w:tab w:val="num" w:pos="1418"/>
        </w:tabs>
        <w:ind w:left="851" w:hanging="426"/>
      </w:pPr>
      <w:rPr>
        <w:b w:val="0"/>
        <w:i w:val="0"/>
      </w:rPr>
    </w:lvl>
    <w:lvl w:ilvl="6">
      <w:start w:val="1"/>
      <w:numFmt w:val="bullet"/>
      <w:pStyle w:val="NumberLevel7"/>
      <w:lvlText w:val="–"/>
      <w:lvlJc w:val="left"/>
      <w:pPr>
        <w:tabs>
          <w:tab w:val="num" w:pos="1843"/>
        </w:tabs>
        <w:ind w:left="1276" w:hanging="425"/>
      </w:pPr>
      <w:rPr>
        <w:b w:val="0"/>
        <w:i w:val="0"/>
      </w:rPr>
    </w:lvl>
    <w:lvl w:ilvl="7">
      <w:start w:val="1"/>
      <w:numFmt w:val="bullet"/>
      <w:pStyle w:val="NumberLevel8"/>
      <w:lvlText w:val="–"/>
      <w:lvlJc w:val="left"/>
      <w:pPr>
        <w:tabs>
          <w:tab w:val="num" w:pos="2410"/>
        </w:tabs>
        <w:ind w:left="1701" w:hanging="425"/>
      </w:pPr>
      <w:rPr>
        <w:b w:val="0"/>
        <w:i w:val="0"/>
      </w:rPr>
    </w:lvl>
    <w:lvl w:ilvl="8">
      <w:start w:val="1"/>
      <w:numFmt w:val="bullet"/>
      <w:pStyle w:val="NumberLevel9"/>
      <w:lvlText w:val="–"/>
      <w:lvlJc w:val="left"/>
      <w:pPr>
        <w:tabs>
          <w:tab w:val="num" w:pos="2835"/>
        </w:tabs>
        <w:ind w:left="2126" w:hanging="425"/>
      </w:pPr>
      <w:rPr>
        <w:b w:val="0"/>
        <w:i w:val="0"/>
      </w:rPr>
    </w:lvl>
  </w:abstractNum>
  <w:abstractNum w:abstractNumId="5" w15:restartNumberingAfterBreak="0">
    <w:nsid w:val="1BFA6E9D"/>
    <w:multiLevelType w:val="hybridMultilevel"/>
    <w:tmpl w:val="87A08F26"/>
    <w:lvl w:ilvl="0" w:tplc="9140E8B0">
      <w:start w:val="1"/>
      <w:numFmt w:val="bullet"/>
      <w:pStyle w:val="Tips"/>
      <w:lvlText w:val=""/>
      <w:lvlJc w:val="left"/>
      <w:pPr>
        <w:ind w:left="1080" w:hanging="360"/>
      </w:pPr>
      <w:rPr>
        <w:rFonts w:ascii="Wingdings" w:hAnsi="Wingdings"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1EFB287E"/>
    <w:multiLevelType w:val="multilevel"/>
    <w:tmpl w:val="713812F6"/>
    <w:name w:val="StandardBulletedList"/>
    <w:lvl w:ilvl="0">
      <w:start w:val="1"/>
      <w:numFmt w:val="bullet"/>
      <w:pStyle w:val="Bullet"/>
      <w:lvlText w:val="•"/>
      <w:lvlJc w:val="left"/>
      <w:pPr>
        <w:tabs>
          <w:tab w:val="num" w:pos="520"/>
        </w:tabs>
        <w:ind w:left="520" w:hanging="520"/>
      </w:pPr>
      <w:rPr>
        <w:rFonts w:ascii="Times New Roman" w:hAnsi="Times New Roman" w:cs="Times New Roman"/>
      </w:rPr>
    </w:lvl>
    <w:lvl w:ilvl="1">
      <w:start w:val="1"/>
      <w:numFmt w:val="bullet"/>
      <w:pStyle w:val="Dash"/>
      <w:lvlText w:val="–"/>
      <w:lvlJc w:val="left"/>
      <w:pPr>
        <w:tabs>
          <w:tab w:val="num" w:pos="1040"/>
        </w:tabs>
        <w:ind w:left="1040" w:hanging="520"/>
      </w:pPr>
      <w:rPr>
        <w:rFonts w:ascii="Times New Roman" w:hAnsi="Times New Roman" w:cs="Times New Roman"/>
      </w:rPr>
    </w:lvl>
    <w:lvl w:ilvl="2">
      <w:start w:val="1"/>
      <w:numFmt w:val="bullet"/>
      <w:pStyle w:val="DoubleDo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F745BC2"/>
    <w:multiLevelType w:val="multilevel"/>
    <w:tmpl w:val="E5E89F92"/>
    <w:numStyleLink w:val="BulletList"/>
  </w:abstractNum>
  <w:abstractNum w:abstractNumId="8" w15:restartNumberingAfterBreak="0">
    <w:nsid w:val="2125431D"/>
    <w:multiLevelType w:val="hybridMultilevel"/>
    <w:tmpl w:val="FDA09C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4A16BCB"/>
    <w:multiLevelType w:val="hybridMultilevel"/>
    <w:tmpl w:val="55422C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65B1B49"/>
    <w:multiLevelType w:val="multilevel"/>
    <w:tmpl w:val="55B093F8"/>
    <w:lvl w:ilvl="0">
      <w:start w:val="1"/>
      <w:numFmt w:val="none"/>
      <w:lvlRestart w:val="0"/>
      <w:pStyle w:val="Quotation"/>
      <w:suff w:val="nothing"/>
      <w:lvlText w:val=""/>
      <w:lvlJc w:val="left"/>
      <w:pPr>
        <w:tabs>
          <w:tab w:val="num" w:pos="425"/>
        </w:tabs>
        <w:ind w:left="425" w:firstLine="0"/>
      </w:pPr>
    </w:lvl>
    <w:lvl w:ilvl="1">
      <w:start w:val="1"/>
      <w:numFmt w:val="none"/>
      <w:lvlRestart w:val="0"/>
      <w:pStyle w:val="Quotation1"/>
      <w:suff w:val="nothing"/>
      <w:lvlText w:val=""/>
      <w:lvlJc w:val="left"/>
      <w:pPr>
        <w:tabs>
          <w:tab w:val="num" w:pos="425"/>
        </w:tabs>
        <w:ind w:left="425" w:firstLine="0"/>
      </w:pPr>
    </w:lvl>
    <w:lvl w:ilvl="2">
      <w:start w:val="1"/>
      <w:numFmt w:val="none"/>
      <w:lvlRestart w:val="0"/>
      <w:pStyle w:val="Quotation2"/>
      <w:suff w:val="nothing"/>
      <w:lvlText w:val=""/>
      <w:lvlJc w:val="left"/>
      <w:pPr>
        <w:tabs>
          <w:tab w:val="num" w:pos="850"/>
        </w:tabs>
        <w:ind w:left="850" w:firstLine="0"/>
      </w:pPr>
    </w:lvl>
    <w:lvl w:ilvl="3">
      <w:start w:val="1"/>
      <w:numFmt w:val="none"/>
      <w:lvlRestart w:val="0"/>
      <w:pStyle w:val="Quotation3"/>
      <w:suff w:val="nothing"/>
      <w:lvlText w:val=""/>
      <w:lvlJc w:val="left"/>
      <w:pPr>
        <w:tabs>
          <w:tab w:val="num" w:pos="1276"/>
        </w:tabs>
        <w:ind w:left="1276" w:firstLine="0"/>
      </w:pPr>
    </w:lvl>
    <w:lvl w:ilvl="4">
      <w:start w:val="1"/>
      <w:numFmt w:val="none"/>
      <w:lvlRestart w:val="0"/>
      <w:pStyle w:val="Quotation4"/>
      <w:suff w:val="nothing"/>
      <w:lvlText w:val=""/>
      <w:lvlJc w:val="left"/>
      <w:pPr>
        <w:tabs>
          <w:tab w:val="num" w:pos="1701"/>
        </w:tabs>
        <w:ind w:left="1701" w:firstLine="0"/>
      </w:pPr>
    </w:lvl>
    <w:lvl w:ilvl="5">
      <w:start w:val="1"/>
      <w:numFmt w:val="none"/>
      <w:lvlRestart w:val="0"/>
      <w:pStyle w:val="Quotation5"/>
      <w:suff w:val="nothing"/>
      <w:lvlText w:val=""/>
      <w:lvlJc w:val="left"/>
      <w:pPr>
        <w:tabs>
          <w:tab w:val="num" w:pos="2126"/>
        </w:tabs>
        <w:ind w:left="2126" w:firstLine="0"/>
      </w:pPr>
    </w:lvl>
    <w:lvl w:ilvl="6">
      <w:start w:val="1"/>
      <w:numFmt w:val="none"/>
      <w:lvlRestart w:val="0"/>
      <w:pStyle w:val="Quotation6"/>
      <w:suff w:val="nothing"/>
      <w:lvlText w:val=""/>
      <w:lvlJc w:val="left"/>
      <w:pPr>
        <w:tabs>
          <w:tab w:val="num" w:pos="2551"/>
        </w:tabs>
        <w:ind w:left="2551" w:firstLine="0"/>
      </w:pPr>
    </w:lvl>
    <w:lvl w:ilvl="7">
      <w:start w:val="1"/>
      <w:numFmt w:val="none"/>
      <w:lvlRestart w:val="0"/>
      <w:pStyle w:val="Quotation7"/>
      <w:suff w:val="nothing"/>
      <w:lvlText w:val=""/>
      <w:lvlJc w:val="left"/>
      <w:pPr>
        <w:tabs>
          <w:tab w:val="num" w:pos="2976"/>
        </w:tabs>
        <w:ind w:left="2976" w:firstLine="0"/>
      </w:pPr>
    </w:lvl>
    <w:lvl w:ilvl="8">
      <w:start w:val="1"/>
      <w:numFmt w:val="none"/>
      <w:lvlRestart w:val="0"/>
      <w:pStyle w:val="Quotation8"/>
      <w:suff w:val="nothing"/>
      <w:lvlText w:val=""/>
      <w:lvlJc w:val="left"/>
      <w:pPr>
        <w:tabs>
          <w:tab w:val="num" w:pos="3402"/>
        </w:tabs>
        <w:ind w:left="3402" w:firstLine="0"/>
      </w:pPr>
    </w:lvl>
  </w:abstractNum>
  <w:abstractNum w:abstractNumId="11" w15:restartNumberingAfterBreak="0">
    <w:nsid w:val="34247D37"/>
    <w:multiLevelType w:val="hybridMultilevel"/>
    <w:tmpl w:val="D2FA3FA0"/>
    <w:lvl w:ilvl="0" w:tplc="0C090001">
      <w:start w:val="1"/>
      <w:numFmt w:val="bullet"/>
      <w:lvlText w:val=""/>
      <w:lvlJc w:val="left"/>
      <w:pPr>
        <w:ind w:left="1429" w:hanging="360"/>
      </w:pPr>
      <w:rPr>
        <w:rFonts w:ascii="Symbol" w:hAnsi="Symbol" w:hint="default"/>
      </w:rPr>
    </w:lvl>
    <w:lvl w:ilvl="1" w:tplc="0C090003">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2" w15:restartNumberingAfterBreak="0">
    <w:nsid w:val="3FF27665"/>
    <w:multiLevelType w:val="multilevel"/>
    <w:tmpl w:val="827C3572"/>
    <w:name w:val="StandardNumberedList"/>
    <w:lvl w:ilvl="0">
      <w:start w:val="1"/>
      <w:numFmt w:val="decimal"/>
      <w:pStyle w:val="OutlineNumbered1"/>
      <w:lvlText w:val="%1."/>
      <w:lvlJc w:val="left"/>
      <w:pPr>
        <w:tabs>
          <w:tab w:val="num" w:pos="1134"/>
        </w:tabs>
        <w:ind w:left="1134" w:hanging="567"/>
      </w:pPr>
    </w:lvl>
    <w:lvl w:ilvl="1">
      <w:start w:val="1"/>
      <w:numFmt w:val="decimal"/>
      <w:pStyle w:val="OutlineNumbered2"/>
      <w:lvlText w:val="%1.%2."/>
      <w:lvlJc w:val="left"/>
      <w:pPr>
        <w:tabs>
          <w:tab w:val="num" w:pos="1701"/>
        </w:tabs>
        <w:ind w:left="1701" w:hanging="567"/>
      </w:pPr>
    </w:lvl>
    <w:lvl w:ilvl="2">
      <w:start w:val="1"/>
      <w:numFmt w:val="decimal"/>
      <w:pStyle w:val="OutlineNumbered3"/>
      <w:lvlText w:val="%1.%2.%3."/>
      <w:lvlJc w:val="left"/>
      <w:pPr>
        <w:tabs>
          <w:tab w:val="num" w:pos="2268"/>
        </w:tabs>
        <w:ind w:left="2268" w:hanging="567"/>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13" w15:restartNumberingAfterBreak="0">
    <w:nsid w:val="46E33459"/>
    <w:multiLevelType w:val="hybridMultilevel"/>
    <w:tmpl w:val="7FD6D812"/>
    <w:lvl w:ilvl="0" w:tplc="0C09000F">
      <w:start w:val="1"/>
      <w:numFmt w:val="decimal"/>
      <w:lvlText w:val="%1."/>
      <w:lvlJc w:val="left"/>
      <w:pPr>
        <w:ind w:left="720" w:hanging="360"/>
      </w:pPr>
    </w:lvl>
    <w:lvl w:ilvl="1" w:tplc="CA2A2474">
      <w:start w:val="1"/>
      <w:numFmt w:val="lowerLetter"/>
      <w:pStyle w:val="Heading"/>
      <w:lvlText w:val="%2."/>
      <w:lvlJc w:val="left"/>
      <w:pPr>
        <w:ind w:left="360" w:hanging="360"/>
      </w:pPr>
    </w:lvl>
    <w:lvl w:ilvl="2" w:tplc="B0E243B8">
      <w:start w:val="1"/>
      <w:numFmt w:val="lowerRoman"/>
      <w:pStyle w:val="Generalexplanation"/>
      <w:lvlText w:val="%3."/>
      <w:lvlJc w:val="right"/>
      <w:pPr>
        <w:ind w:left="2024" w:hanging="180"/>
      </w:pPr>
    </w:lvl>
    <w:lvl w:ilvl="3" w:tplc="0C090005">
      <w:start w:val="1"/>
      <w:numFmt w:val="bullet"/>
      <w:lvlText w:val=""/>
      <w:lvlJc w:val="left"/>
      <w:pPr>
        <w:ind w:left="2880" w:hanging="360"/>
      </w:pPr>
      <w:rPr>
        <w:rFonts w:ascii="Wingdings" w:hAnsi="Wingdings"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6EF7A3A"/>
    <w:multiLevelType w:val="hybridMultilevel"/>
    <w:tmpl w:val="9D2C22F8"/>
    <w:lvl w:ilvl="0" w:tplc="0C090001">
      <w:start w:val="1"/>
      <w:numFmt w:val="bullet"/>
      <w:lvlText w:val=""/>
      <w:lvlJc w:val="left"/>
      <w:pPr>
        <w:ind w:left="784" w:hanging="360"/>
      </w:pPr>
      <w:rPr>
        <w:rFonts w:ascii="Symbol" w:hAnsi="Symbol" w:hint="default"/>
      </w:rPr>
    </w:lvl>
    <w:lvl w:ilvl="1" w:tplc="0C090003" w:tentative="1">
      <w:start w:val="1"/>
      <w:numFmt w:val="bullet"/>
      <w:lvlText w:val="o"/>
      <w:lvlJc w:val="left"/>
      <w:pPr>
        <w:ind w:left="1504" w:hanging="360"/>
      </w:pPr>
      <w:rPr>
        <w:rFonts w:ascii="Courier New" w:hAnsi="Courier New" w:cs="Courier New" w:hint="default"/>
      </w:rPr>
    </w:lvl>
    <w:lvl w:ilvl="2" w:tplc="0C090005" w:tentative="1">
      <w:start w:val="1"/>
      <w:numFmt w:val="bullet"/>
      <w:lvlText w:val=""/>
      <w:lvlJc w:val="left"/>
      <w:pPr>
        <w:ind w:left="2224" w:hanging="360"/>
      </w:pPr>
      <w:rPr>
        <w:rFonts w:ascii="Wingdings" w:hAnsi="Wingdings" w:hint="default"/>
      </w:rPr>
    </w:lvl>
    <w:lvl w:ilvl="3" w:tplc="0C090001" w:tentative="1">
      <w:start w:val="1"/>
      <w:numFmt w:val="bullet"/>
      <w:lvlText w:val=""/>
      <w:lvlJc w:val="left"/>
      <w:pPr>
        <w:ind w:left="2944" w:hanging="360"/>
      </w:pPr>
      <w:rPr>
        <w:rFonts w:ascii="Symbol" w:hAnsi="Symbol" w:hint="default"/>
      </w:rPr>
    </w:lvl>
    <w:lvl w:ilvl="4" w:tplc="0C090003" w:tentative="1">
      <w:start w:val="1"/>
      <w:numFmt w:val="bullet"/>
      <w:lvlText w:val="o"/>
      <w:lvlJc w:val="left"/>
      <w:pPr>
        <w:ind w:left="3664" w:hanging="360"/>
      </w:pPr>
      <w:rPr>
        <w:rFonts w:ascii="Courier New" w:hAnsi="Courier New" w:cs="Courier New" w:hint="default"/>
      </w:rPr>
    </w:lvl>
    <w:lvl w:ilvl="5" w:tplc="0C090005" w:tentative="1">
      <w:start w:val="1"/>
      <w:numFmt w:val="bullet"/>
      <w:lvlText w:val=""/>
      <w:lvlJc w:val="left"/>
      <w:pPr>
        <w:ind w:left="4384" w:hanging="360"/>
      </w:pPr>
      <w:rPr>
        <w:rFonts w:ascii="Wingdings" w:hAnsi="Wingdings" w:hint="default"/>
      </w:rPr>
    </w:lvl>
    <w:lvl w:ilvl="6" w:tplc="0C090001" w:tentative="1">
      <w:start w:val="1"/>
      <w:numFmt w:val="bullet"/>
      <w:lvlText w:val=""/>
      <w:lvlJc w:val="left"/>
      <w:pPr>
        <w:ind w:left="5104" w:hanging="360"/>
      </w:pPr>
      <w:rPr>
        <w:rFonts w:ascii="Symbol" w:hAnsi="Symbol" w:hint="default"/>
      </w:rPr>
    </w:lvl>
    <w:lvl w:ilvl="7" w:tplc="0C090003" w:tentative="1">
      <w:start w:val="1"/>
      <w:numFmt w:val="bullet"/>
      <w:lvlText w:val="o"/>
      <w:lvlJc w:val="left"/>
      <w:pPr>
        <w:ind w:left="5824" w:hanging="360"/>
      </w:pPr>
      <w:rPr>
        <w:rFonts w:ascii="Courier New" w:hAnsi="Courier New" w:cs="Courier New" w:hint="default"/>
      </w:rPr>
    </w:lvl>
    <w:lvl w:ilvl="8" w:tplc="0C090005" w:tentative="1">
      <w:start w:val="1"/>
      <w:numFmt w:val="bullet"/>
      <w:lvlText w:val=""/>
      <w:lvlJc w:val="left"/>
      <w:pPr>
        <w:ind w:left="6544" w:hanging="360"/>
      </w:pPr>
      <w:rPr>
        <w:rFonts w:ascii="Wingdings" w:hAnsi="Wingdings" w:hint="default"/>
      </w:rPr>
    </w:lvl>
  </w:abstractNum>
  <w:abstractNum w:abstractNumId="15" w15:restartNumberingAfterBreak="0">
    <w:nsid w:val="4C8B38B2"/>
    <w:multiLevelType w:val="hybridMultilevel"/>
    <w:tmpl w:val="83A4C4C0"/>
    <w:lvl w:ilvl="0" w:tplc="61EC190E">
      <w:start w:val="1"/>
      <w:numFmt w:val="bullet"/>
      <w:lvlText w:val="-"/>
      <w:lvlJc w:val="left"/>
      <w:pPr>
        <w:ind w:left="720" w:hanging="360"/>
      </w:pPr>
      <w:rPr>
        <w:rFonts w:ascii="Times New Roman" w:eastAsiaTheme="minorHAnsi" w:hAnsi="Times New Roman" w:cs="Times New Roman"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9B300AB"/>
    <w:multiLevelType w:val="hybridMultilevel"/>
    <w:tmpl w:val="98346F4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7" w15:restartNumberingAfterBreak="0">
    <w:nsid w:val="70AA7E86"/>
    <w:multiLevelType w:val="multilevel"/>
    <w:tmpl w:val="A72A9A72"/>
    <w:lvl w:ilvl="0">
      <w:start w:val="1"/>
      <w:numFmt w:val="bullet"/>
      <w:pStyle w:val="DashEm1"/>
      <w:lvlText w:val="—"/>
      <w:lvlJc w:val="left"/>
      <w:pPr>
        <w:tabs>
          <w:tab w:val="num" w:pos="425"/>
        </w:tabs>
        <w:ind w:left="425" w:hanging="425"/>
      </w:pPr>
      <w:rPr>
        <w:rFonts w:hint="default"/>
        <w:b/>
        <w:i w:val="0"/>
        <w:color w:val="auto"/>
      </w:rPr>
    </w:lvl>
    <w:lvl w:ilvl="1">
      <w:start w:val="1"/>
      <w:numFmt w:val="bullet"/>
      <w:pStyle w:val="DashEm"/>
      <w:lvlText w:val="—"/>
      <w:lvlJc w:val="left"/>
      <w:pPr>
        <w:tabs>
          <w:tab w:val="num" w:pos="425"/>
        </w:tabs>
        <w:ind w:left="425" w:hanging="425"/>
      </w:pPr>
      <w:rPr>
        <w:rFonts w:hint="default"/>
        <w:b/>
        <w:i w:val="0"/>
        <w:color w:val="auto"/>
      </w:rPr>
    </w:lvl>
    <w:lvl w:ilvl="2">
      <w:start w:val="1"/>
      <w:numFmt w:val="bullet"/>
      <w:pStyle w:val="DashEn1"/>
      <w:lvlText w:val="–"/>
      <w:lvlJc w:val="left"/>
      <w:pPr>
        <w:tabs>
          <w:tab w:val="num" w:pos="850"/>
        </w:tabs>
        <w:ind w:left="850" w:hanging="425"/>
      </w:pPr>
      <w:rPr>
        <w:rFonts w:hint="default"/>
        <w:b w:val="0"/>
        <w:i w:val="0"/>
      </w:rPr>
    </w:lvl>
    <w:lvl w:ilvl="3">
      <w:start w:val="1"/>
      <w:numFmt w:val="bullet"/>
      <w:pStyle w:val="DashEn2"/>
      <w:lvlText w:val="–"/>
      <w:lvlJc w:val="left"/>
      <w:pPr>
        <w:tabs>
          <w:tab w:val="num" w:pos="1276"/>
        </w:tabs>
        <w:ind w:left="1276" w:hanging="426"/>
      </w:pPr>
      <w:rPr>
        <w:rFonts w:hint="default"/>
        <w:b w:val="0"/>
        <w:i w:val="0"/>
      </w:rPr>
    </w:lvl>
    <w:lvl w:ilvl="4">
      <w:start w:val="1"/>
      <w:numFmt w:val="bullet"/>
      <w:pStyle w:val="DashEn3"/>
      <w:lvlText w:val="–"/>
      <w:lvlJc w:val="left"/>
      <w:pPr>
        <w:tabs>
          <w:tab w:val="num" w:pos="1701"/>
        </w:tabs>
        <w:ind w:left="1701" w:hanging="425"/>
      </w:pPr>
      <w:rPr>
        <w:rFonts w:hint="default"/>
        <w:b w:val="0"/>
        <w:i w:val="0"/>
      </w:rPr>
    </w:lvl>
    <w:lvl w:ilvl="5">
      <w:start w:val="1"/>
      <w:numFmt w:val="bullet"/>
      <w:pStyle w:val="DashEn4"/>
      <w:lvlText w:val="–"/>
      <w:lvlJc w:val="left"/>
      <w:pPr>
        <w:tabs>
          <w:tab w:val="num" w:pos="2126"/>
        </w:tabs>
        <w:ind w:left="2126" w:hanging="425"/>
      </w:pPr>
      <w:rPr>
        <w:rFonts w:hint="default"/>
        <w:b w:val="0"/>
        <w:i w:val="0"/>
      </w:rPr>
    </w:lvl>
    <w:lvl w:ilvl="6">
      <w:start w:val="1"/>
      <w:numFmt w:val="bullet"/>
      <w:pStyle w:val="DashEn5"/>
      <w:lvlText w:val="–"/>
      <w:lvlJc w:val="left"/>
      <w:pPr>
        <w:tabs>
          <w:tab w:val="num" w:pos="2551"/>
        </w:tabs>
        <w:ind w:left="2551" w:hanging="425"/>
      </w:pPr>
      <w:rPr>
        <w:rFonts w:hint="default"/>
        <w:b w:val="0"/>
        <w:i w:val="0"/>
      </w:rPr>
    </w:lvl>
    <w:lvl w:ilvl="7">
      <w:start w:val="1"/>
      <w:numFmt w:val="bullet"/>
      <w:pStyle w:val="DashEn6"/>
      <w:lvlText w:val="–"/>
      <w:lvlJc w:val="left"/>
      <w:pPr>
        <w:tabs>
          <w:tab w:val="num" w:pos="2976"/>
        </w:tabs>
        <w:ind w:left="2976" w:hanging="425"/>
      </w:pPr>
      <w:rPr>
        <w:rFonts w:hint="default"/>
        <w:b w:val="0"/>
        <w:i w:val="0"/>
      </w:rPr>
    </w:lvl>
    <w:lvl w:ilvl="8">
      <w:start w:val="1"/>
      <w:numFmt w:val="bullet"/>
      <w:pStyle w:val="DashEn7"/>
      <w:lvlText w:val="–"/>
      <w:lvlJc w:val="left"/>
      <w:pPr>
        <w:tabs>
          <w:tab w:val="num" w:pos="3402"/>
        </w:tabs>
        <w:ind w:left="3402" w:hanging="426"/>
      </w:pPr>
      <w:rPr>
        <w:rFonts w:hint="default"/>
        <w:b w:val="0"/>
        <w:i w:val="0"/>
      </w:rPr>
    </w:lvl>
  </w:abstractNum>
  <w:num w:numId="1">
    <w:abstractNumId w:val="1"/>
  </w:num>
  <w:num w:numId="2">
    <w:abstractNumId w:val="7"/>
  </w:num>
  <w:num w:numId="3">
    <w:abstractNumId w:val="0"/>
  </w:num>
  <w:num w:numId="4">
    <w:abstractNumId w:val="17"/>
  </w:num>
  <w:num w:numId="5">
    <w:abstractNumId w:val="10"/>
  </w:num>
  <w:num w:numId="6">
    <w:abstractNumId w:val="5"/>
  </w:num>
  <w:num w:numId="7">
    <w:abstractNumId w:val="13"/>
  </w:num>
  <w:num w:numId="8">
    <w:abstractNumId w:val="4"/>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9">
    <w:abstractNumId w:val="11"/>
  </w:num>
  <w:num w:numId="10">
    <w:abstractNumId w:val="3"/>
  </w:num>
  <w:num w:numId="11">
    <w:abstractNumId w:val="15"/>
  </w:num>
  <w:num w:numId="12">
    <w:abstractNumId w:val="6"/>
  </w:num>
  <w:num w:numId="13">
    <w:abstractNumId w:val="12"/>
  </w:num>
  <w:num w:numId="14">
    <w:abstractNumId w:val="9"/>
  </w:num>
  <w:num w:numId="15">
    <w:abstractNumId w:val="8"/>
  </w:num>
  <w:num w:numId="16">
    <w:abstractNumId w:val="2"/>
  </w:num>
  <w:num w:numId="17">
    <w:abstractNumId w:val="16"/>
  </w:num>
  <w:num w:numId="18">
    <w:abstractNumId w:val="1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5"/>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D71"/>
    <w:rsid w:val="00000BED"/>
    <w:rsid w:val="00001868"/>
    <w:rsid w:val="000030DB"/>
    <w:rsid w:val="0000391D"/>
    <w:rsid w:val="00003EDC"/>
    <w:rsid w:val="00003F9B"/>
    <w:rsid w:val="00005751"/>
    <w:rsid w:val="000073F4"/>
    <w:rsid w:val="00010603"/>
    <w:rsid w:val="00013FBF"/>
    <w:rsid w:val="00016D45"/>
    <w:rsid w:val="00020E83"/>
    <w:rsid w:val="00023904"/>
    <w:rsid w:val="00024B56"/>
    <w:rsid w:val="00024EB1"/>
    <w:rsid w:val="00024EB7"/>
    <w:rsid w:val="00025AD6"/>
    <w:rsid w:val="00034F58"/>
    <w:rsid w:val="00037403"/>
    <w:rsid w:val="0004130C"/>
    <w:rsid w:val="00042114"/>
    <w:rsid w:val="00042494"/>
    <w:rsid w:val="0004615A"/>
    <w:rsid w:val="000471AB"/>
    <w:rsid w:val="0005053E"/>
    <w:rsid w:val="0005132F"/>
    <w:rsid w:val="00051DF6"/>
    <w:rsid w:val="00052E15"/>
    <w:rsid w:val="00055A1A"/>
    <w:rsid w:val="0005751B"/>
    <w:rsid w:val="00060EBB"/>
    <w:rsid w:val="00063F63"/>
    <w:rsid w:val="0006677C"/>
    <w:rsid w:val="0006688B"/>
    <w:rsid w:val="000710CB"/>
    <w:rsid w:val="00072030"/>
    <w:rsid w:val="00073A01"/>
    <w:rsid w:val="000749EA"/>
    <w:rsid w:val="00074F81"/>
    <w:rsid w:val="000750D2"/>
    <w:rsid w:val="00075870"/>
    <w:rsid w:val="00075EAD"/>
    <w:rsid w:val="0007672E"/>
    <w:rsid w:val="00076B09"/>
    <w:rsid w:val="00077D14"/>
    <w:rsid w:val="00080CEE"/>
    <w:rsid w:val="00081044"/>
    <w:rsid w:val="0008110C"/>
    <w:rsid w:val="000846C6"/>
    <w:rsid w:val="0009022C"/>
    <w:rsid w:val="000907DF"/>
    <w:rsid w:val="00091F0B"/>
    <w:rsid w:val="00094626"/>
    <w:rsid w:val="00094ABF"/>
    <w:rsid w:val="00094D33"/>
    <w:rsid w:val="000976A4"/>
    <w:rsid w:val="000A034D"/>
    <w:rsid w:val="000A088F"/>
    <w:rsid w:val="000A2592"/>
    <w:rsid w:val="000A268A"/>
    <w:rsid w:val="000B1CE0"/>
    <w:rsid w:val="000B2F8B"/>
    <w:rsid w:val="000B4A03"/>
    <w:rsid w:val="000B5558"/>
    <w:rsid w:val="000B7275"/>
    <w:rsid w:val="000B7717"/>
    <w:rsid w:val="000C0952"/>
    <w:rsid w:val="000C1A6A"/>
    <w:rsid w:val="000C269A"/>
    <w:rsid w:val="000C4F1A"/>
    <w:rsid w:val="000D002F"/>
    <w:rsid w:val="000D0087"/>
    <w:rsid w:val="000D03C2"/>
    <w:rsid w:val="000D06FE"/>
    <w:rsid w:val="000D0D79"/>
    <w:rsid w:val="000D1D0E"/>
    <w:rsid w:val="000D5B1D"/>
    <w:rsid w:val="000D7E59"/>
    <w:rsid w:val="000E02E9"/>
    <w:rsid w:val="000E2177"/>
    <w:rsid w:val="000E6F69"/>
    <w:rsid w:val="000E7612"/>
    <w:rsid w:val="000F1A0D"/>
    <w:rsid w:val="000F3A3C"/>
    <w:rsid w:val="001036AB"/>
    <w:rsid w:val="00104CB6"/>
    <w:rsid w:val="00117B84"/>
    <w:rsid w:val="00120C04"/>
    <w:rsid w:val="00121E69"/>
    <w:rsid w:val="00122FDB"/>
    <w:rsid w:val="001231AD"/>
    <w:rsid w:val="0013041D"/>
    <w:rsid w:val="00130AD1"/>
    <w:rsid w:val="0013172F"/>
    <w:rsid w:val="001323E2"/>
    <w:rsid w:val="00133D3D"/>
    <w:rsid w:val="00134392"/>
    <w:rsid w:val="00135768"/>
    <w:rsid w:val="00137118"/>
    <w:rsid w:val="00137F6C"/>
    <w:rsid w:val="00141253"/>
    <w:rsid w:val="001415F3"/>
    <w:rsid w:val="00143577"/>
    <w:rsid w:val="00143A4C"/>
    <w:rsid w:val="00147CEF"/>
    <w:rsid w:val="001536AC"/>
    <w:rsid w:val="001537AE"/>
    <w:rsid w:val="00156757"/>
    <w:rsid w:val="001577A0"/>
    <w:rsid w:val="001614DA"/>
    <w:rsid w:val="00165450"/>
    <w:rsid w:val="001657E5"/>
    <w:rsid w:val="00166297"/>
    <w:rsid w:val="00172350"/>
    <w:rsid w:val="00173234"/>
    <w:rsid w:val="0017352E"/>
    <w:rsid w:val="001745CD"/>
    <w:rsid w:val="00175BF9"/>
    <w:rsid w:val="00176299"/>
    <w:rsid w:val="00180C7A"/>
    <w:rsid w:val="00181B44"/>
    <w:rsid w:val="00181F83"/>
    <w:rsid w:val="00182605"/>
    <w:rsid w:val="001849BD"/>
    <w:rsid w:val="0018606E"/>
    <w:rsid w:val="00186F64"/>
    <w:rsid w:val="0019213F"/>
    <w:rsid w:val="001921C1"/>
    <w:rsid w:val="00193663"/>
    <w:rsid w:val="00196339"/>
    <w:rsid w:val="001A4B3C"/>
    <w:rsid w:val="001A562A"/>
    <w:rsid w:val="001A745F"/>
    <w:rsid w:val="001B0F44"/>
    <w:rsid w:val="001B1927"/>
    <w:rsid w:val="001B1FCB"/>
    <w:rsid w:val="001B626F"/>
    <w:rsid w:val="001B6673"/>
    <w:rsid w:val="001C222C"/>
    <w:rsid w:val="001C26C3"/>
    <w:rsid w:val="001C2B65"/>
    <w:rsid w:val="001C56DA"/>
    <w:rsid w:val="001D3888"/>
    <w:rsid w:val="001D3D2C"/>
    <w:rsid w:val="001D55F3"/>
    <w:rsid w:val="001D595F"/>
    <w:rsid w:val="001D7965"/>
    <w:rsid w:val="001E0EFE"/>
    <w:rsid w:val="001E1C36"/>
    <w:rsid w:val="001E245C"/>
    <w:rsid w:val="001E2BA8"/>
    <w:rsid w:val="001E39AC"/>
    <w:rsid w:val="001F2044"/>
    <w:rsid w:val="001F2936"/>
    <w:rsid w:val="001F2E1B"/>
    <w:rsid w:val="001F3533"/>
    <w:rsid w:val="001F4EDA"/>
    <w:rsid w:val="001F58DD"/>
    <w:rsid w:val="001F5DE8"/>
    <w:rsid w:val="001F5E74"/>
    <w:rsid w:val="00200722"/>
    <w:rsid w:val="00200D8B"/>
    <w:rsid w:val="00206182"/>
    <w:rsid w:val="00206771"/>
    <w:rsid w:val="0021534F"/>
    <w:rsid w:val="002159B0"/>
    <w:rsid w:val="002161E5"/>
    <w:rsid w:val="00216BE2"/>
    <w:rsid w:val="002176D6"/>
    <w:rsid w:val="00222AB4"/>
    <w:rsid w:val="00226623"/>
    <w:rsid w:val="00226E9A"/>
    <w:rsid w:val="00227C9B"/>
    <w:rsid w:val="002307E2"/>
    <w:rsid w:val="00234406"/>
    <w:rsid w:val="00234F43"/>
    <w:rsid w:val="00235E4C"/>
    <w:rsid w:val="00237331"/>
    <w:rsid w:val="002413C2"/>
    <w:rsid w:val="00242786"/>
    <w:rsid w:val="00243B2B"/>
    <w:rsid w:val="00244423"/>
    <w:rsid w:val="00244AB8"/>
    <w:rsid w:val="0025079F"/>
    <w:rsid w:val="0025104A"/>
    <w:rsid w:val="00254699"/>
    <w:rsid w:val="00255E25"/>
    <w:rsid w:val="00263FF7"/>
    <w:rsid w:val="0026506D"/>
    <w:rsid w:val="00267224"/>
    <w:rsid w:val="00270609"/>
    <w:rsid w:val="0027116D"/>
    <w:rsid w:val="00271664"/>
    <w:rsid w:val="00272CE6"/>
    <w:rsid w:val="002758CA"/>
    <w:rsid w:val="00276625"/>
    <w:rsid w:val="002770FE"/>
    <w:rsid w:val="0027775E"/>
    <w:rsid w:val="002801F8"/>
    <w:rsid w:val="002819BB"/>
    <w:rsid w:val="002839DB"/>
    <w:rsid w:val="002841CD"/>
    <w:rsid w:val="00285CE9"/>
    <w:rsid w:val="002935DE"/>
    <w:rsid w:val="00295A4B"/>
    <w:rsid w:val="00296E93"/>
    <w:rsid w:val="002A1A87"/>
    <w:rsid w:val="002A2F92"/>
    <w:rsid w:val="002A538D"/>
    <w:rsid w:val="002A6963"/>
    <w:rsid w:val="002A6FC3"/>
    <w:rsid w:val="002A753A"/>
    <w:rsid w:val="002A78C6"/>
    <w:rsid w:val="002B354E"/>
    <w:rsid w:val="002B5006"/>
    <w:rsid w:val="002B5C17"/>
    <w:rsid w:val="002B609F"/>
    <w:rsid w:val="002B7238"/>
    <w:rsid w:val="002C2625"/>
    <w:rsid w:val="002C62F5"/>
    <w:rsid w:val="002D18DD"/>
    <w:rsid w:val="002D35FD"/>
    <w:rsid w:val="002D3FB1"/>
    <w:rsid w:val="002D3FFD"/>
    <w:rsid w:val="002D4967"/>
    <w:rsid w:val="002D4C7F"/>
    <w:rsid w:val="002D5D08"/>
    <w:rsid w:val="002D5F96"/>
    <w:rsid w:val="002D6F2F"/>
    <w:rsid w:val="002E58E3"/>
    <w:rsid w:val="002E6E31"/>
    <w:rsid w:val="002F0561"/>
    <w:rsid w:val="002F0CBD"/>
    <w:rsid w:val="002F3650"/>
    <w:rsid w:val="002F4105"/>
    <w:rsid w:val="002F4B6D"/>
    <w:rsid w:val="002F60F4"/>
    <w:rsid w:val="002F6940"/>
    <w:rsid w:val="002F6E07"/>
    <w:rsid w:val="002F7884"/>
    <w:rsid w:val="003023AA"/>
    <w:rsid w:val="0030258E"/>
    <w:rsid w:val="00305B8B"/>
    <w:rsid w:val="003079E6"/>
    <w:rsid w:val="003108AE"/>
    <w:rsid w:val="003111B8"/>
    <w:rsid w:val="0031159C"/>
    <w:rsid w:val="00320412"/>
    <w:rsid w:val="003209DF"/>
    <w:rsid w:val="003221CE"/>
    <w:rsid w:val="0032346E"/>
    <w:rsid w:val="00331EA9"/>
    <w:rsid w:val="00334041"/>
    <w:rsid w:val="00335886"/>
    <w:rsid w:val="00336083"/>
    <w:rsid w:val="00337D61"/>
    <w:rsid w:val="00341BD7"/>
    <w:rsid w:val="00342B0C"/>
    <w:rsid w:val="00343D04"/>
    <w:rsid w:val="0034415A"/>
    <w:rsid w:val="00344C3A"/>
    <w:rsid w:val="0034578A"/>
    <w:rsid w:val="00347BB9"/>
    <w:rsid w:val="0035530D"/>
    <w:rsid w:val="00355F29"/>
    <w:rsid w:val="0035761E"/>
    <w:rsid w:val="00360E52"/>
    <w:rsid w:val="003632C1"/>
    <w:rsid w:val="00364248"/>
    <w:rsid w:val="0036455A"/>
    <w:rsid w:val="00364E71"/>
    <w:rsid w:val="00366A5C"/>
    <w:rsid w:val="003673EF"/>
    <w:rsid w:val="00371845"/>
    <w:rsid w:val="00373AFD"/>
    <w:rsid w:val="00374517"/>
    <w:rsid w:val="00376885"/>
    <w:rsid w:val="003810F0"/>
    <w:rsid w:val="003818C1"/>
    <w:rsid w:val="00381A14"/>
    <w:rsid w:val="00382002"/>
    <w:rsid w:val="00383095"/>
    <w:rsid w:val="003848B4"/>
    <w:rsid w:val="00386AE8"/>
    <w:rsid w:val="00391557"/>
    <w:rsid w:val="00392C79"/>
    <w:rsid w:val="00394A2B"/>
    <w:rsid w:val="00394ACA"/>
    <w:rsid w:val="00396234"/>
    <w:rsid w:val="00396E17"/>
    <w:rsid w:val="00397314"/>
    <w:rsid w:val="0039745A"/>
    <w:rsid w:val="00397897"/>
    <w:rsid w:val="00397A93"/>
    <w:rsid w:val="003A40E9"/>
    <w:rsid w:val="003A4572"/>
    <w:rsid w:val="003A525A"/>
    <w:rsid w:val="003A5C49"/>
    <w:rsid w:val="003B0CC0"/>
    <w:rsid w:val="003B0F89"/>
    <w:rsid w:val="003B4E5C"/>
    <w:rsid w:val="003B55E3"/>
    <w:rsid w:val="003B57F0"/>
    <w:rsid w:val="003B7ABF"/>
    <w:rsid w:val="003B7D7C"/>
    <w:rsid w:val="003C3C30"/>
    <w:rsid w:val="003C5224"/>
    <w:rsid w:val="003C7D71"/>
    <w:rsid w:val="003D0AF1"/>
    <w:rsid w:val="003D1F43"/>
    <w:rsid w:val="003D2DDC"/>
    <w:rsid w:val="003D40FC"/>
    <w:rsid w:val="003E05F0"/>
    <w:rsid w:val="003E09D2"/>
    <w:rsid w:val="003E178A"/>
    <w:rsid w:val="003E33D4"/>
    <w:rsid w:val="003E56A6"/>
    <w:rsid w:val="003E594E"/>
    <w:rsid w:val="003F7BD1"/>
    <w:rsid w:val="00400AE0"/>
    <w:rsid w:val="00402950"/>
    <w:rsid w:val="00404634"/>
    <w:rsid w:val="0040719A"/>
    <w:rsid w:val="00412725"/>
    <w:rsid w:val="00413EE8"/>
    <w:rsid w:val="004142D9"/>
    <w:rsid w:val="004153AF"/>
    <w:rsid w:val="00416522"/>
    <w:rsid w:val="004173F4"/>
    <w:rsid w:val="00422169"/>
    <w:rsid w:val="00422DEA"/>
    <w:rsid w:val="00424CA6"/>
    <w:rsid w:val="00424FEB"/>
    <w:rsid w:val="00426A4A"/>
    <w:rsid w:val="00426AB4"/>
    <w:rsid w:val="004308EE"/>
    <w:rsid w:val="00431C41"/>
    <w:rsid w:val="004350AC"/>
    <w:rsid w:val="00436304"/>
    <w:rsid w:val="00436A8C"/>
    <w:rsid w:val="00437D43"/>
    <w:rsid w:val="00440DDD"/>
    <w:rsid w:val="00440DFD"/>
    <w:rsid w:val="004422C9"/>
    <w:rsid w:val="004427C0"/>
    <w:rsid w:val="0045072B"/>
    <w:rsid w:val="00450AE2"/>
    <w:rsid w:val="00450F48"/>
    <w:rsid w:val="0045216D"/>
    <w:rsid w:val="00453720"/>
    <w:rsid w:val="00460FE4"/>
    <w:rsid w:val="00461261"/>
    <w:rsid w:val="00461630"/>
    <w:rsid w:val="00462001"/>
    <w:rsid w:val="004627AB"/>
    <w:rsid w:val="00462932"/>
    <w:rsid w:val="00465706"/>
    <w:rsid w:val="00472E87"/>
    <w:rsid w:val="00475182"/>
    <w:rsid w:val="00480B5A"/>
    <w:rsid w:val="0048153F"/>
    <w:rsid w:val="00482156"/>
    <w:rsid w:val="0048326E"/>
    <w:rsid w:val="0048471E"/>
    <w:rsid w:val="00484920"/>
    <w:rsid w:val="0049124E"/>
    <w:rsid w:val="00492358"/>
    <w:rsid w:val="00492BFB"/>
    <w:rsid w:val="00492D40"/>
    <w:rsid w:val="004954F8"/>
    <w:rsid w:val="004A25BA"/>
    <w:rsid w:val="004A391E"/>
    <w:rsid w:val="004A4402"/>
    <w:rsid w:val="004A4F47"/>
    <w:rsid w:val="004A5060"/>
    <w:rsid w:val="004A63AA"/>
    <w:rsid w:val="004A6FA6"/>
    <w:rsid w:val="004B061A"/>
    <w:rsid w:val="004B1170"/>
    <w:rsid w:val="004B208A"/>
    <w:rsid w:val="004B24D7"/>
    <w:rsid w:val="004B77FC"/>
    <w:rsid w:val="004C065B"/>
    <w:rsid w:val="004C203D"/>
    <w:rsid w:val="004C41EA"/>
    <w:rsid w:val="004C49C6"/>
    <w:rsid w:val="004C63EE"/>
    <w:rsid w:val="004C6484"/>
    <w:rsid w:val="004C7851"/>
    <w:rsid w:val="004D1271"/>
    <w:rsid w:val="004D1E72"/>
    <w:rsid w:val="004D39A7"/>
    <w:rsid w:val="004D4C0D"/>
    <w:rsid w:val="004D4CBB"/>
    <w:rsid w:val="004D5BD7"/>
    <w:rsid w:val="004D5C9F"/>
    <w:rsid w:val="004D780C"/>
    <w:rsid w:val="004E2EA1"/>
    <w:rsid w:val="004E478A"/>
    <w:rsid w:val="004E5D6C"/>
    <w:rsid w:val="004E63A6"/>
    <w:rsid w:val="004E7A6D"/>
    <w:rsid w:val="004F1627"/>
    <w:rsid w:val="004F1753"/>
    <w:rsid w:val="004F5011"/>
    <w:rsid w:val="004F5623"/>
    <w:rsid w:val="004F5D22"/>
    <w:rsid w:val="005001CD"/>
    <w:rsid w:val="00500AB7"/>
    <w:rsid w:val="00500FDA"/>
    <w:rsid w:val="005025C6"/>
    <w:rsid w:val="0050458A"/>
    <w:rsid w:val="00505F6C"/>
    <w:rsid w:val="0050681C"/>
    <w:rsid w:val="00510380"/>
    <w:rsid w:val="005113BC"/>
    <w:rsid w:val="00512191"/>
    <w:rsid w:val="00512573"/>
    <w:rsid w:val="005135F2"/>
    <w:rsid w:val="00514426"/>
    <w:rsid w:val="005159E1"/>
    <w:rsid w:val="00516617"/>
    <w:rsid w:val="0051663C"/>
    <w:rsid w:val="00521540"/>
    <w:rsid w:val="005222D5"/>
    <w:rsid w:val="00522855"/>
    <w:rsid w:val="005260AE"/>
    <w:rsid w:val="0052772B"/>
    <w:rsid w:val="00532DBB"/>
    <w:rsid w:val="00533D32"/>
    <w:rsid w:val="00534774"/>
    <w:rsid w:val="00535777"/>
    <w:rsid w:val="00535D31"/>
    <w:rsid w:val="00537111"/>
    <w:rsid w:val="00541246"/>
    <w:rsid w:val="00541DBB"/>
    <w:rsid w:val="005429BE"/>
    <w:rsid w:val="005451EF"/>
    <w:rsid w:val="005470D8"/>
    <w:rsid w:val="00547486"/>
    <w:rsid w:val="005546DD"/>
    <w:rsid w:val="00555981"/>
    <w:rsid w:val="0056133A"/>
    <w:rsid w:val="00566755"/>
    <w:rsid w:val="00571693"/>
    <w:rsid w:val="00572D82"/>
    <w:rsid w:val="0057508D"/>
    <w:rsid w:val="00577551"/>
    <w:rsid w:val="005805EB"/>
    <w:rsid w:val="00580AA1"/>
    <w:rsid w:val="0058107C"/>
    <w:rsid w:val="00583C25"/>
    <w:rsid w:val="00586449"/>
    <w:rsid w:val="00587277"/>
    <w:rsid w:val="005920B2"/>
    <w:rsid w:val="005934EE"/>
    <w:rsid w:val="00593F5F"/>
    <w:rsid w:val="00595C60"/>
    <w:rsid w:val="00597844"/>
    <w:rsid w:val="005A0BCF"/>
    <w:rsid w:val="005A1E65"/>
    <w:rsid w:val="005A2B44"/>
    <w:rsid w:val="005A35A0"/>
    <w:rsid w:val="005A47AD"/>
    <w:rsid w:val="005B44ED"/>
    <w:rsid w:val="005B777E"/>
    <w:rsid w:val="005C08F8"/>
    <w:rsid w:val="005C0CB4"/>
    <w:rsid w:val="005C2A68"/>
    <w:rsid w:val="005C3C19"/>
    <w:rsid w:val="005C40BF"/>
    <w:rsid w:val="005C4896"/>
    <w:rsid w:val="005C55FC"/>
    <w:rsid w:val="005C7EF0"/>
    <w:rsid w:val="005D15CE"/>
    <w:rsid w:val="005D1EDC"/>
    <w:rsid w:val="005D2012"/>
    <w:rsid w:val="005D2413"/>
    <w:rsid w:val="005D322E"/>
    <w:rsid w:val="005D3984"/>
    <w:rsid w:val="005D3B06"/>
    <w:rsid w:val="005F09E6"/>
    <w:rsid w:val="005F0EC4"/>
    <w:rsid w:val="005F1CC7"/>
    <w:rsid w:val="005F7775"/>
    <w:rsid w:val="00600063"/>
    <w:rsid w:val="00601356"/>
    <w:rsid w:val="006018A7"/>
    <w:rsid w:val="006018AF"/>
    <w:rsid w:val="00601D24"/>
    <w:rsid w:val="00603EF3"/>
    <w:rsid w:val="006040BC"/>
    <w:rsid w:val="00604AA8"/>
    <w:rsid w:val="006053FA"/>
    <w:rsid w:val="00606EFC"/>
    <w:rsid w:val="00607FB1"/>
    <w:rsid w:val="00611496"/>
    <w:rsid w:val="00613447"/>
    <w:rsid w:val="00614508"/>
    <w:rsid w:val="00614698"/>
    <w:rsid w:val="006172DE"/>
    <w:rsid w:val="006223FD"/>
    <w:rsid w:val="0062254D"/>
    <w:rsid w:val="00623797"/>
    <w:rsid w:val="00624D0E"/>
    <w:rsid w:val="00626E04"/>
    <w:rsid w:val="006300A7"/>
    <w:rsid w:val="00630D7A"/>
    <w:rsid w:val="00632254"/>
    <w:rsid w:val="006325B3"/>
    <w:rsid w:val="0063345B"/>
    <w:rsid w:val="00635A8D"/>
    <w:rsid w:val="00636AB7"/>
    <w:rsid w:val="00637044"/>
    <w:rsid w:val="00642115"/>
    <w:rsid w:val="00644D67"/>
    <w:rsid w:val="00646E69"/>
    <w:rsid w:val="00647898"/>
    <w:rsid w:val="00647D2A"/>
    <w:rsid w:val="0065202F"/>
    <w:rsid w:val="006545EA"/>
    <w:rsid w:val="0066114A"/>
    <w:rsid w:val="00663576"/>
    <w:rsid w:val="00664548"/>
    <w:rsid w:val="00666F77"/>
    <w:rsid w:val="006710C1"/>
    <w:rsid w:val="006761FE"/>
    <w:rsid w:val="00676749"/>
    <w:rsid w:val="00677345"/>
    <w:rsid w:val="0068100F"/>
    <w:rsid w:val="006831A3"/>
    <w:rsid w:val="00690095"/>
    <w:rsid w:val="00696680"/>
    <w:rsid w:val="006973C8"/>
    <w:rsid w:val="006A060D"/>
    <w:rsid w:val="006A0B54"/>
    <w:rsid w:val="006A277C"/>
    <w:rsid w:val="006A282D"/>
    <w:rsid w:val="006A4B94"/>
    <w:rsid w:val="006A4BDF"/>
    <w:rsid w:val="006A5388"/>
    <w:rsid w:val="006A5C49"/>
    <w:rsid w:val="006A6AC9"/>
    <w:rsid w:val="006A7A61"/>
    <w:rsid w:val="006A7D56"/>
    <w:rsid w:val="006B08C7"/>
    <w:rsid w:val="006B0F1A"/>
    <w:rsid w:val="006B2351"/>
    <w:rsid w:val="006B331D"/>
    <w:rsid w:val="006B46B5"/>
    <w:rsid w:val="006B521D"/>
    <w:rsid w:val="006B6486"/>
    <w:rsid w:val="006C04C4"/>
    <w:rsid w:val="006C3573"/>
    <w:rsid w:val="006C35DF"/>
    <w:rsid w:val="006C5B7C"/>
    <w:rsid w:val="006C5DB1"/>
    <w:rsid w:val="006D0750"/>
    <w:rsid w:val="006D263E"/>
    <w:rsid w:val="006D4FAC"/>
    <w:rsid w:val="006D4FEE"/>
    <w:rsid w:val="006D748A"/>
    <w:rsid w:val="006E1240"/>
    <w:rsid w:val="006E1518"/>
    <w:rsid w:val="006E2264"/>
    <w:rsid w:val="006F286D"/>
    <w:rsid w:val="006F31F0"/>
    <w:rsid w:val="006F4F38"/>
    <w:rsid w:val="006F52F4"/>
    <w:rsid w:val="00701288"/>
    <w:rsid w:val="00704BE2"/>
    <w:rsid w:val="00705D8F"/>
    <w:rsid w:val="00706D9B"/>
    <w:rsid w:val="007071A6"/>
    <w:rsid w:val="00707C79"/>
    <w:rsid w:val="007152CB"/>
    <w:rsid w:val="00716E6F"/>
    <w:rsid w:val="0071720D"/>
    <w:rsid w:val="00720A67"/>
    <w:rsid w:val="00721A79"/>
    <w:rsid w:val="00722FA2"/>
    <w:rsid w:val="007238B0"/>
    <w:rsid w:val="00726077"/>
    <w:rsid w:val="007300E5"/>
    <w:rsid w:val="007315DC"/>
    <w:rsid w:val="007322D9"/>
    <w:rsid w:val="007331DD"/>
    <w:rsid w:val="007359DC"/>
    <w:rsid w:val="00735AFA"/>
    <w:rsid w:val="00740A1F"/>
    <w:rsid w:val="0074109A"/>
    <w:rsid w:val="00742FA5"/>
    <w:rsid w:val="007444F1"/>
    <w:rsid w:val="007461D7"/>
    <w:rsid w:val="00747580"/>
    <w:rsid w:val="00752257"/>
    <w:rsid w:val="00754199"/>
    <w:rsid w:val="0075465D"/>
    <w:rsid w:val="007604F6"/>
    <w:rsid w:val="00760B2B"/>
    <w:rsid w:val="007618BF"/>
    <w:rsid w:val="007647A8"/>
    <w:rsid w:val="00767CAC"/>
    <w:rsid w:val="007704EB"/>
    <w:rsid w:val="00776D82"/>
    <w:rsid w:val="0078000C"/>
    <w:rsid w:val="0078226C"/>
    <w:rsid w:val="00782776"/>
    <w:rsid w:val="0078338C"/>
    <w:rsid w:val="00783433"/>
    <w:rsid w:val="00783E3E"/>
    <w:rsid w:val="00784D79"/>
    <w:rsid w:val="007861C5"/>
    <w:rsid w:val="00786EFE"/>
    <w:rsid w:val="007910C5"/>
    <w:rsid w:val="00793155"/>
    <w:rsid w:val="00793FD5"/>
    <w:rsid w:val="007943DB"/>
    <w:rsid w:val="007953FA"/>
    <w:rsid w:val="0079546A"/>
    <w:rsid w:val="00795892"/>
    <w:rsid w:val="00795EFC"/>
    <w:rsid w:val="007A07FB"/>
    <w:rsid w:val="007A1C86"/>
    <w:rsid w:val="007A6E6E"/>
    <w:rsid w:val="007A7069"/>
    <w:rsid w:val="007A716B"/>
    <w:rsid w:val="007A764A"/>
    <w:rsid w:val="007B1732"/>
    <w:rsid w:val="007B3A2F"/>
    <w:rsid w:val="007B5EB9"/>
    <w:rsid w:val="007C015B"/>
    <w:rsid w:val="007C1C3A"/>
    <w:rsid w:val="007C32F2"/>
    <w:rsid w:val="007C4BFD"/>
    <w:rsid w:val="007C4DD3"/>
    <w:rsid w:val="007D00CF"/>
    <w:rsid w:val="007D0200"/>
    <w:rsid w:val="007D07A6"/>
    <w:rsid w:val="007D169A"/>
    <w:rsid w:val="007D2930"/>
    <w:rsid w:val="007D3999"/>
    <w:rsid w:val="007D59E1"/>
    <w:rsid w:val="007D75EE"/>
    <w:rsid w:val="007E01BF"/>
    <w:rsid w:val="007E052C"/>
    <w:rsid w:val="007E2D31"/>
    <w:rsid w:val="007E4449"/>
    <w:rsid w:val="007E44C5"/>
    <w:rsid w:val="007E7D94"/>
    <w:rsid w:val="007F0995"/>
    <w:rsid w:val="007F78BE"/>
    <w:rsid w:val="008026DC"/>
    <w:rsid w:val="00802EAE"/>
    <w:rsid w:val="00803649"/>
    <w:rsid w:val="00804DB5"/>
    <w:rsid w:val="0080557B"/>
    <w:rsid w:val="008059F4"/>
    <w:rsid w:val="0080640C"/>
    <w:rsid w:val="00810CFD"/>
    <w:rsid w:val="00812CA1"/>
    <w:rsid w:val="00814178"/>
    <w:rsid w:val="00814490"/>
    <w:rsid w:val="00816681"/>
    <w:rsid w:val="008166B3"/>
    <w:rsid w:val="008215CA"/>
    <w:rsid w:val="00822A0A"/>
    <w:rsid w:val="00825E83"/>
    <w:rsid w:val="00825F94"/>
    <w:rsid w:val="0082764F"/>
    <w:rsid w:val="00833454"/>
    <w:rsid w:val="00833486"/>
    <w:rsid w:val="00835A17"/>
    <w:rsid w:val="00836FF1"/>
    <w:rsid w:val="00837734"/>
    <w:rsid w:val="00842451"/>
    <w:rsid w:val="008437F6"/>
    <w:rsid w:val="008439E8"/>
    <w:rsid w:val="008460B8"/>
    <w:rsid w:val="008504AB"/>
    <w:rsid w:val="00850C2F"/>
    <w:rsid w:val="00852FF5"/>
    <w:rsid w:val="008539D8"/>
    <w:rsid w:val="0085558C"/>
    <w:rsid w:val="00855B58"/>
    <w:rsid w:val="0086019F"/>
    <w:rsid w:val="008601B5"/>
    <w:rsid w:val="00861EFB"/>
    <w:rsid w:val="00863940"/>
    <w:rsid w:val="00865801"/>
    <w:rsid w:val="008661DC"/>
    <w:rsid w:val="008668D7"/>
    <w:rsid w:val="0087092A"/>
    <w:rsid w:val="00870CDB"/>
    <w:rsid w:val="00875699"/>
    <w:rsid w:val="0087581D"/>
    <w:rsid w:val="00877D0F"/>
    <w:rsid w:val="00877F5E"/>
    <w:rsid w:val="008810AB"/>
    <w:rsid w:val="00882ED2"/>
    <w:rsid w:val="00883750"/>
    <w:rsid w:val="00885B42"/>
    <w:rsid w:val="008900C5"/>
    <w:rsid w:val="008908B8"/>
    <w:rsid w:val="00892C43"/>
    <w:rsid w:val="008930B8"/>
    <w:rsid w:val="00893D82"/>
    <w:rsid w:val="008943B0"/>
    <w:rsid w:val="008947A9"/>
    <w:rsid w:val="008967CA"/>
    <w:rsid w:val="008A02B5"/>
    <w:rsid w:val="008A0A12"/>
    <w:rsid w:val="008A34A8"/>
    <w:rsid w:val="008A4606"/>
    <w:rsid w:val="008A6DB9"/>
    <w:rsid w:val="008A7417"/>
    <w:rsid w:val="008B0CE7"/>
    <w:rsid w:val="008B2EBC"/>
    <w:rsid w:val="008B51A8"/>
    <w:rsid w:val="008B5D9A"/>
    <w:rsid w:val="008B65D5"/>
    <w:rsid w:val="008B7457"/>
    <w:rsid w:val="008B7803"/>
    <w:rsid w:val="008C29A7"/>
    <w:rsid w:val="008C3234"/>
    <w:rsid w:val="008C3BBF"/>
    <w:rsid w:val="008C50CE"/>
    <w:rsid w:val="008C688C"/>
    <w:rsid w:val="008D2214"/>
    <w:rsid w:val="008D3332"/>
    <w:rsid w:val="008E13E5"/>
    <w:rsid w:val="008E1532"/>
    <w:rsid w:val="008E3AA5"/>
    <w:rsid w:val="008E42FB"/>
    <w:rsid w:val="008F1674"/>
    <w:rsid w:val="008F37CF"/>
    <w:rsid w:val="008F44B7"/>
    <w:rsid w:val="008F498C"/>
    <w:rsid w:val="008F5E28"/>
    <w:rsid w:val="008F69AD"/>
    <w:rsid w:val="008F6EDD"/>
    <w:rsid w:val="00902226"/>
    <w:rsid w:val="009026D6"/>
    <w:rsid w:val="0090502B"/>
    <w:rsid w:val="00907F25"/>
    <w:rsid w:val="0091267A"/>
    <w:rsid w:val="00912BD3"/>
    <w:rsid w:val="009221D4"/>
    <w:rsid w:val="009240D2"/>
    <w:rsid w:val="009245B8"/>
    <w:rsid w:val="0092469A"/>
    <w:rsid w:val="0093167C"/>
    <w:rsid w:val="00931A62"/>
    <w:rsid w:val="00935790"/>
    <w:rsid w:val="00936784"/>
    <w:rsid w:val="00940A76"/>
    <w:rsid w:val="00942290"/>
    <w:rsid w:val="00943757"/>
    <w:rsid w:val="00952335"/>
    <w:rsid w:val="009526BD"/>
    <w:rsid w:val="0095389A"/>
    <w:rsid w:val="0095443A"/>
    <w:rsid w:val="00955472"/>
    <w:rsid w:val="00957675"/>
    <w:rsid w:val="00957F0B"/>
    <w:rsid w:val="00961918"/>
    <w:rsid w:val="00961C7D"/>
    <w:rsid w:val="00963743"/>
    <w:rsid w:val="00964EFD"/>
    <w:rsid w:val="00970CD1"/>
    <w:rsid w:val="00971FAA"/>
    <w:rsid w:val="00973408"/>
    <w:rsid w:val="00975E90"/>
    <w:rsid w:val="009761D7"/>
    <w:rsid w:val="009762FE"/>
    <w:rsid w:val="00976919"/>
    <w:rsid w:val="009826F3"/>
    <w:rsid w:val="009834BF"/>
    <w:rsid w:val="00984371"/>
    <w:rsid w:val="009851A8"/>
    <w:rsid w:val="0098707D"/>
    <w:rsid w:val="00987E4D"/>
    <w:rsid w:val="00990C72"/>
    <w:rsid w:val="00991286"/>
    <w:rsid w:val="00991D5C"/>
    <w:rsid w:val="0099730B"/>
    <w:rsid w:val="009A26DF"/>
    <w:rsid w:val="009A2BD8"/>
    <w:rsid w:val="009A397E"/>
    <w:rsid w:val="009A4077"/>
    <w:rsid w:val="009A464D"/>
    <w:rsid w:val="009A6C4F"/>
    <w:rsid w:val="009A70F5"/>
    <w:rsid w:val="009B02B9"/>
    <w:rsid w:val="009B19B1"/>
    <w:rsid w:val="009B1FA8"/>
    <w:rsid w:val="009B2D33"/>
    <w:rsid w:val="009C3B44"/>
    <w:rsid w:val="009C540B"/>
    <w:rsid w:val="009C609C"/>
    <w:rsid w:val="009C6285"/>
    <w:rsid w:val="009C66FD"/>
    <w:rsid w:val="009D012E"/>
    <w:rsid w:val="009D3100"/>
    <w:rsid w:val="009D42F3"/>
    <w:rsid w:val="009D5149"/>
    <w:rsid w:val="009E00EA"/>
    <w:rsid w:val="009E1C1A"/>
    <w:rsid w:val="009E6984"/>
    <w:rsid w:val="009E77AF"/>
    <w:rsid w:val="009F0B51"/>
    <w:rsid w:val="009F12CE"/>
    <w:rsid w:val="009F32A1"/>
    <w:rsid w:val="009F3A88"/>
    <w:rsid w:val="009F61B9"/>
    <w:rsid w:val="009F6697"/>
    <w:rsid w:val="009F756E"/>
    <w:rsid w:val="009F7704"/>
    <w:rsid w:val="00A008F5"/>
    <w:rsid w:val="00A019AE"/>
    <w:rsid w:val="00A0328E"/>
    <w:rsid w:val="00A05C0D"/>
    <w:rsid w:val="00A0641A"/>
    <w:rsid w:val="00A07346"/>
    <w:rsid w:val="00A112CA"/>
    <w:rsid w:val="00A12925"/>
    <w:rsid w:val="00A12C5A"/>
    <w:rsid w:val="00A15DF4"/>
    <w:rsid w:val="00A164A8"/>
    <w:rsid w:val="00A16BD2"/>
    <w:rsid w:val="00A22236"/>
    <w:rsid w:val="00A2229F"/>
    <w:rsid w:val="00A22927"/>
    <w:rsid w:val="00A244A5"/>
    <w:rsid w:val="00A26548"/>
    <w:rsid w:val="00A31FEB"/>
    <w:rsid w:val="00A329C0"/>
    <w:rsid w:val="00A35430"/>
    <w:rsid w:val="00A3587A"/>
    <w:rsid w:val="00A37774"/>
    <w:rsid w:val="00A446C8"/>
    <w:rsid w:val="00A460C1"/>
    <w:rsid w:val="00A5057F"/>
    <w:rsid w:val="00A514FC"/>
    <w:rsid w:val="00A5446E"/>
    <w:rsid w:val="00A55556"/>
    <w:rsid w:val="00A570A4"/>
    <w:rsid w:val="00A601CA"/>
    <w:rsid w:val="00A606A0"/>
    <w:rsid w:val="00A60FB8"/>
    <w:rsid w:val="00A622D9"/>
    <w:rsid w:val="00A62AB9"/>
    <w:rsid w:val="00A64247"/>
    <w:rsid w:val="00A65084"/>
    <w:rsid w:val="00A65610"/>
    <w:rsid w:val="00A71E5C"/>
    <w:rsid w:val="00A751C7"/>
    <w:rsid w:val="00A75CB9"/>
    <w:rsid w:val="00A76D47"/>
    <w:rsid w:val="00A77E54"/>
    <w:rsid w:val="00A80683"/>
    <w:rsid w:val="00A83656"/>
    <w:rsid w:val="00A83E18"/>
    <w:rsid w:val="00A83EAA"/>
    <w:rsid w:val="00A86840"/>
    <w:rsid w:val="00A90132"/>
    <w:rsid w:val="00A910D6"/>
    <w:rsid w:val="00A92AC9"/>
    <w:rsid w:val="00A959E7"/>
    <w:rsid w:val="00A96B73"/>
    <w:rsid w:val="00A971B6"/>
    <w:rsid w:val="00A97465"/>
    <w:rsid w:val="00AA0299"/>
    <w:rsid w:val="00AA11C2"/>
    <w:rsid w:val="00AA2CEE"/>
    <w:rsid w:val="00AA2E1C"/>
    <w:rsid w:val="00AA3268"/>
    <w:rsid w:val="00AA3749"/>
    <w:rsid w:val="00AA4805"/>
    <w:rsid w:val="00AA52B9"/>
    <w:rsid w:val="00AA7EAB"/>
    <w:rsid w:val="00AB4D85"/>
    <w:rsid w:val="00AB547E"/>
    <w:rsid w:val="00AB5880"/>
    <w:rsid w:val="00AB608A"/>
    <w:rsid w:val="00AB7A31"/>
    <w:rsid w:val="00AB7B6F"/>
    <w:rsid w:val="00AC0CB1"/>
    <w:rsid w:val="00AC3FD6"/>
    <w:rsid w:val="00AC490D"/>
    <w:rsid w:val="00AC5009"/>
    <w:rsid w:val="00AC5651"/>
    <w:rsid w:val="00AD06D2"/>
    <w:rsid w:val="00AD29C3"/>
    <w:rsid w:val="00AD2F31"/>
    <w:rsid w:val="00AD3701"/>
    <w:rsid w:val="00AD3A8D"/>
    <w:rsid w:val="00AD650B"/>
    <w:rsid w:val="00AD69DF"/>
    <w:rsid w:val="00AE0CED"/>
    <w:rsid w:val="00AE3EAE"/>
    <w:rsid w:val="00AE41CA"/>
    <w:rsid w:val="00AE627D"/>
    <w:rsid w:val="00AF06B9"/>
    <w:rsid w:val="00AF2894"/>
    <w:rsid w:val="00AF34E1"/>
    <w:rsid w:val="00AF3799"/>
    <w:rsid w:val="00AF41A8"/>
    <w:rsid w:val="00AF647D"/>
    <w:rsid w:val="00AF675E"/>
    <w:rsid w:val="00B0290C"/>
    <w:rsid w:val="00B0442B"/>
    <w:rsid w:val="00B062F1"/>
    <w:rsid w:val="00B06A9E"/>
    <w:rsid w:val="00B111BF"/>
    <w:rsid w:val="00B11319"/>
    <w:rsid w:val="00B13B58"/>
    <w:rsid w:val="00B16340"/>
    <w:rsid w:val="00B20EAF"/>
    <w:rsid w:val="00B2184F"/>
    <w:rsid w:val="00B25530"/>
    <w:rsid w:val="00B25D00"/>
    <w:rsid w:val="00B25D58"/>
    <w:rsid w:val="00B2643F"/>
    <w:rsid w:val="00B27117"/>
    <w:rsid w:val="00B30F61"/>
    <w:rsid w:val="00B30F74"/>
    <w:rsid w:val="00B32847"/>
    <w:rsid w:val="00B34492"/>
    <w:rsid w:val="00B36704"/>
    <w:rsid w:val="00B40D72"/>
    <w:rsid w:val="00B439E3"/>
    <w:rsid w:val="00B4450D"/>
    <w:rsid w:val="00B447EE"/>
    <w:rsid w:val="00B52B01"/>
    <w:rsid w:val="00B536D5"/>
    <w:rsid w:val="00B548A1"/>
    <w:rsid w:val="00B5549F"/>
    <w:rsid w:val="00B55E8B"/>
    <w:rsid w:val="00B639D6"/>
    <w:rsid w:val="00B670A7"/>
    <w:rsid w:val="00B70862"/>
    <w:rsid w:val="00B7204C"/>
    <w:rsid w:val="00B72816"/>
    <w:rsid w:val="00B74968"/>
    <w:rsid w:val="00B7537B"/>
    <w:rsid w:val="00B82140"/>
    <w:rsid w:val="00B842AD"/>
    <w:rsid w:val="00B847E8"/>
    <w:rsid w:val="00B926EA"/>
    <w:rsid w:val="00B92E60"/>
    <w:rsid w:val="00B92EB8"/>
    <w:rsid w:val="00B93121"/>
    <w:rsid w:val="00B95DF3"/>
    <w:rsid w:val="00B964DF"/>
    <w:rsid w:val="00B9669D"/>
    <w:rsid w:val="00B97E10"/>
    <w:rsid w:val="00BA032E"/>
    <w:rsid w:val="00BA0881"/>
    <w:rsid w:val="00BA0C45"/>
    <w:rsid w:val="00BA31A3"/>
    <w:rsid w:val="00BA4385"/>
    <w:rsid w:val="00BA4CD4"/>
    <w:rsid w:val="00BA580A"/>
    <w:rsid w:val="00BA5964"/>
    <w:rsid w:val="00BA5BF4"/>
    <w:rsid w:val="00BA77BB"/>
    <w:rsid w:val="00BB1B2C"/>
    <w:rsid w:val="00BB2F39"/>
    <w:rsid w:val="00BB76A6"/>
    <w:rsid w:val="00BC16E7"/>
    <w:rsid w:val="00BC252C"/>
    <w:rsid w:val="00BC3E17"/>
    <w:rsid w:val="00BC434C"/>
    <w:rsid w:val="00BC593E"/>
    <w:rsid w:val="00BC5EC5"/>
    <w:rsid w:val="00BD0B62"/>
    <w:rsid w:val="00BD1864"/>
    <w:rsid w:val="00BD27E1"/>
    <w:rsid w:val="00BD53F6"/>
    <w:rsid w:val="00BF0DCA"/>
    <w:rsid w:val="00BF1467"/>
    <w:rsid w:val="00BF2530"/>
    <w:rsid w:val="00BF5457"/>
    <w:rsid w:val="00BF5E90"/>
    <w:rsid w:val="00BF6743"/>
    <w:rsid w:val="00BF707D"/>
    <w:rsid w:val="00C0009D"/>
    <w:rsid w:val="00C006B8"/>
    <w:rsid w:val="00C014EC"/>
    <w:rsid w:val="00C0152B"/>
    <w:rsid w:val="00C01950"/>
    <w:rsid w:val="00C03451"/>
    <w:rsid w:val="00C071B1"/>
    <w:rsid w:val="00C10E91"/>
    <w:rsid w:val="00C1488A"/>
    <w:rsid w:val="00C14AF6"/>
    <w:rsid w:val="00C1577E"/>
    <w:rsid w:val="00C15DE8"/>
    <w:rsid w:val="00C220E4"/>
    <w:rsid w:val="00C2546D"/>
    <w:rsid w:val="00C26525"/>
    <w:rsid w:val="00C277B1"/>
    <w:rsid w:val="00C308BD"/>
    <w:rsid w:val="00C32C44"/>
    <w:rsid w:val="00C36019"/>
    <w:rsid w:val="00C41617"/>
    <w:rsid w:val="00C41742"/>
    <w:rsid w:val="00C432C7"/>
    <w:rsid w:val="00C452CA"/>
    <w:rsid w:val="00C4535C"/>
    <w:rsid w:val="00C477A6"/>
    <w:rsid w:val="00C543DD"/>
    <w:rsid w:val="00C54422"/>
    <w:rsid w:val="00C55936"/>
    <w:rsid w:val="00C6108D"/>
    <w:rsid w:val="00C61F5E"/>
    <w:rsid w:val="00C65DF7"/>
    <w:rsid w:val="00C666B2"/>
    <w:rsid w:val="00C70463"/>
    <w:rsid w:val="00C72549"/>
    <w:rsid w:val="00C73076"/>
    <w:rsid w:val="00C73FCF"/>
    <w:rsid w:val="00C74601"/>
    <w:rsid w:val="00C74FCA"/>
    <w:rsid w:val="00C772D2"/>
    <w:rsid w:val="00C83CC1"/>
    <w:rsid w:val="00C84878"/>
    <w:rsid w:val="00C86645"/>
    <w:rsid w:val="00C86F35"/>
    <w:rsid w:val="00C87E49"/>
    <w:rsid w:val="00C90EB8"/>
    <w:rsid w:val="00C9267E"/>
    <w:rsid w:val="00C92C66"/>
    <w:rsid w:val="00C932BD"/>
    <w:rsid w:val="00C94883"/>
    <w:rsid w:val="00C94F5D"/>
    <w:rsid w:val="00C95537"/>
    <w:rsid w:val="00CA1770"/>
    <w:rsid w:val="00CA1E6B"/>
    <w:rsid w:val="00CA3ACE"/>
    <w:rsid w:val="00CA3C13"/>
    <w:rsid w:val="00CA6694"/>
    <w:rsid w:val="00CA720D"/>
    <w:rsid w:val="00CA7C29"/>
    <w:rsid w:val="00CB4FA9"/>
    <w:rsid w:val="00CC186B"/>
    <w:rsid w:val="00CC2A63"/>
    <w:rsid w:val="00CC41AF"/>
    <w:rsid w:val="00CC63A8"/>
    <w:rsid w:val="00CC6B3A"/>
    <w:rsid w:val="00CD1A3E"/>
    <w:rsid w:val="00CD2185"/>
    <w:rsid w:val="00CD2242"/>
    <w:rsid w:val="00CD41DD"/>
    <w:rsid w:val="00CD492A"/>
    <w:rsid w:val="00CE165E"/>
    <w:rsid w:val="00CE16C3"/>
    <w:rsid w:val="00CE50DC"/>
    <w:rsid w:val="00CE550F"/>
    <w:rsid w:val="00CE7BEB"/>
    <w:rsid w:val="00CF0F99"/>
    <w:rsid w:val="00CF1F37"/>
    <w:rsid w:val="00CF2D7C"/>
    <w:rsid w:val="00CF3614"/>
    <w:rsid w:val="00CF5533"/>
    <w:rsid w:val="00CF5EB5"/>
    <w:rsid w:val="00D04E73"/>
    <w:rsid w:val="00D108D4"/>
    <w:rsid w:val="00D11C20"/>
    <w:rsid w:val="00D11C3A"/>
    <w:rsid w:val="00D11F8F"/>
    <w:rsid w:val="00D14A2A"/>
    <w:rsid w:val="00D16D3F"/>
    <w:rsid w:val="00D174F5"/>
    <w:rsid w:val="00D2184D"/>
    <w:rsid w:val="00D21BC2"/>
    <w:rsid w:val="00D243DC"/>
    <w:rsid w:val="00D262DB"/>
    <w:rsid w:val="00D2630A"/>
    <w:rsid w:val="00D271AF"/>
    <w:rsid w:val="00D30200"/>
    <w:rsid w:val="00D325BF"/>
    <w:rsid w:val="00D33C95"/>
    <w:rsid w:val="00D35740"/>
    <w:rsid w:val="00D36A41"/>
    <w:rsid w:val="00D40CEC"/>
    <w:rsid w:val="00D40EFF"/>
    <w:rsid w:val="00D42404"/>
    <w:rsid w:val="00D44459"/>
    <w:rsid w:val="00D45E6F"/>
    <w:rsid w:val="00D5030D"/>
    <w:rsid w:val="00D507E7"/>
    <w:rsid w:val="00D50DCA"/>
    <w:rsid w:val="00D51BCE"/>
    <w:rsid w:val="00D52D75"/>
    <w:rsid w:val="00D54886"/>
    <w:rsid w:val="00D56C40"/>
    <w:rsid w:val="00D63B8F"/>
    <w:rsid w:val="00D65E0E"/>
    <w:rsid w:val="00D70503"/>
    <w:rsid w:val="00D7195D"/>
    <w:rsid w:val="00D7262F"/>
    <w:rsid w:val="00D74037"/>
    <w:rsid w:val="00D750A9"/>
    <w:rsid w:val="00D763C9"/>
    <w:rsid w:val="00D77B8E"/>
    <w:rsid w:val="00D802AD"/>
    <w:rsid w:val="00D8109C"/>
    <w:rsid w:val="00D812AF"/>
    <w:rsid w:val="00D81523"/>
    <w:rsid w:val="00D81FE4"/>
    <w:rsid w:val="00D82BA3"/>
    <w:rsid w:val="00D83590"/>
    <w:rsid w:val="00D8397C"/>
    <w:rsid w:val="00D83AE0"/>
    <w:rsid w:val="00D83D7D"/>
    <w:rsid w:val="00D859EA"/>
    <w:rsid w:val="00D87C8A"/>
    <w:rsid w:val="00D939C1"/>
    <w:rsid w:val="00D9414F"/>
    <w:rsid w:val="00DA2C02"/>
    <w:rsid w:val="00DA2D8E"/>
    <w:rsid w:val="00DA35BB"/>
    <w:rsid w:val="00DA3E62"/>
    <w:rsid w:val="00DA407B"/>
    <w:rsid w:val="00DA4E8E"/>
    <w:rsid w:val="00DA5630"/>
    <w:rsid w:val="00DB03AE"/>
    <w:rsid w:val="00DB0EDD"/>
    <w:rsid w:val="00DB1A30"/>
    <w:rsid w:val="00DB2F83"/>
    <w:rsid w:val="00DB4138"/>
    <w:rsid w:val="00DB44E1"/>
    <w:rsid w:val="00DB5711"/>
    <w:rsid w:val="00DC16D5"/>
    <w:rsid w:val="00DC3684"/>
    <w:rsid w:val="00DC5834"/>
    <w:rsid w:val="00DC6DC3"/>
    <w:rsid w:val="00DC6E7E"/>
    <w:rsid w:val="00DC7298"/>
    <w:rsid w:val="00DD3731"/>
    <w:rsid w:val="00DD4194"/>
    <w:rsid w:val="00DD43D6"/>
    <w:rsid w:val="00DD45E3"/>
    <w:rsid w:val="00DE29D1"/>
    <w:rsid w:val="00DF2BC5"/>
    <w:rsid w:val="00DF4FE0"/>
    <w:rsid w:val="00DF664A"/>
    <w:rsid w:val="00E01647"/>
    <w:rsid w:val="00E01E68"/>
    <w:rsid w:val="00E0241E"/>
    <w:rsid w:val="00E03654"/>
    <w:rsid w:val="00E0542B"/>
    <w:rsid w:val="00E05D1F"/>
    <w:rsid w:val="00E102BB"/>
    <w:rsid w:val="00E10B6C"/>
    <w:rsid w:val="00E17180"/>
    <w:rsid w:val="00E20AD1"/>
    <w:rsid w:val="00E21ED7"/>
    <w:rsid w:val="00E21F26"/>
    <w:rsid w:val="00E22BDA"/>
    <w:rsid w:val="00E22DE8"/>
    <w:rsid w:val="00E23719"/>
    <w:rsid w:val="00E25AD3"/>
    <w:rsid w:val="00E2629B"/>
    <w:rsid w:val="00E27028"/>
    <w:rsid w:val="00E275A6"/>
    <w:rsid w:val="00E324AB"/>
    <w:rsid w:val="00E36890"/>
    <w:rsid w:val="00E3738C"/>
    <w:rsid w:val="00E37B24"/>
    <w:rsid w:val="00E411BD"/>
    <w:rsid w:val="00E440C9"/>
    <w:rsid w:val="00E451E0"/>
    <w:rsid w:val="00E505B7"/>
    <w:rsid w:val="00E50BD4"/>
    <w:rsid w:val="00E5121D"/>
    <w:rsid w:val="00E5125E"/>
    <w:rsid w:val="00E53A92"/>
    <w:rsid w:val="00E60DA5"/>
    <w:rsid w:val="00E662AA"/>
    <w:rsid w:val="00E66FA7"/>
    <w:rsid w:val="00E70EF7"/>
    <w:rsid w:val="00E76040"/>
    <w:rsid w:val="00E776FB"/>
    <w:rsid w:val="00E778F7"/>
    <w:rsid w:val="00E80E5C"/>
    <w:rsid w:val="00E825BB"/>
    <w:rsid w:val="00E83295"/>
    <w:rsid w:val="00E93852"/>
    <w:rsid w:val="00E959C4"/>
    <w:rsid w:val="00EA0812"/>
    <w:rsid w:val="00EA2021"/>
    <w:rsid w:val="00EA373E"/>
    <w:rsid w:val="00EA3C97"/>
    <w:rsid w:val="00EA4748"/>
    <w:rsid w:val="00EA5A62"/>
    <w:rsid w:val="00EB15B1"/>
    <w:rsid w:val="00EB185A"/>
    <w:rsid w:val="00EB2AF8"/>
    <w:rsid w:val="00EB37C4"/>
    <w:rsid w:val="00EB4CBF"/>
    <w:rsid w:val="00EC0D61"/>
    <w:rsid w:val="00EC1024"/>
    <w:rsid w:val="00EC303F"/>
    <w:rsid w:val="00EC4449"/>
    <w:rsid w:val="00ED3F1D"/>
    <w:rsid w:val="00ED729C"/>
    <w:rsid w:val="00ED7FC9"/>
    <w:rsid w:val="00EE16E7"/>
    <w:rsid w:val="00EE25CA"/>
    <w:rsid w:val="00EE2950"/>
    <w:rsid w:val="00EE2D95"/>
    <w:rsid w:val="00EE3B6D"/>
    <w:rsid w:val="00EE5D50"/>
    <w:rsid w:val="00EE63D3"/>
    <w:rsid w:val="00EE6B7D"/>
    <w:rsid w:val="00EF0B1B"/>
    <w:rsid w:val="00EF4292"/>
    <w:rsid w:val="00F02F43"/>
    <w:rsid w:val="00F060F6"/>
    <w:rsid w:val="00F12183"/>
    <w:rsid w:val="00F145F7"/>
    <w:rsid w:val="00F1635F"/>
    <w:rsid w:val="00F20214"/>
    <w:rsid w:val="00F203CF"/>
    <w:rsid w:val="00F2475F"/>
    <w:rsid w:val="00F27150"/>
    <w:rsid w:val="00F27DEA"/>
    <w:rsid w:val="00F33C55"/>
    <w:rsid w:val="00F34492"/>
    <w:rsid w:val="00F35FD0"/>
    <w:rsid w:val="00F3778E"/>
    <w:rsid w:val="00F401AB"/>
    <w:rsid w:val="00F40B45"/>
    <w:rsid w:val="00F42EFB"/>
    <w:rsid w:val="00F4452E"/>
    <w:rsid w:val="00F47B33"/>
    <w:rsid w:val="00F50DB8"/>
    <w:rsid w:val="00F5151C"/>
    <w:rsid w:val="00F52EE8"/>
    <w:rsid w:val="00F5309B"/>
    <w:rsid w:val="00F5378E"/>
    <w:rsid w:val="00F53D75"/>
    <w:rsid w:val="00F56158"/>
    <w:rsid w:val="00F62CC9"/>
    <w:rsid w:val="00F6392C"/>
    <w:rsid w:val="00F64AA9"/>
    <w:rsid w:val="00F64E2C"/>
    <w:rsid w:val="00F65E8B"/>
    <w:rsid w:val="00F67C0C"/>
    <w:rsid w:val="00F71CAC"/>
    <w:rsid w:val="00F726DE"/>
    <w:rsid w:val="00F73668"/>
    <w:rsid w:val="00F767EE"/>
    <w:rsid w:val="00F825A3"/>
    <w:rsid w:val="00F82778"/>
    <w:rsid w:val="00F83670"/>
    <w:rsid w:val="00F84FC8"/>
    <w:rsid w:val="00F86692"/>
    <w:rsid w:val="00F87989"/>
    <w:rsid w:val="00F93087"/>
    <w:rsid w:val="00FA1205"/>
    <w:rsid w:val="00FA188B"/>
    <w:rsid w:val="00FA20CF"/>
    <w:rsid w:val="00FA2BAC"/>
    <w:rsid w:val="00FA31E9"/>
    <w:rsid w:val="00FB4306"/>
    <w:rsid w:val="00FB506C"/>
    <w:rsid w:val="00FB5986"/>
    <w:rsid w:val="00FC2C37"/>
    <w:rsid w:val="00FC74AA"/>
    <w:rsid w:val="00FC76FD"/>
    <w:rsid w:val="00FD1202"/>
    <w:rsid w:val="00FD2ABB"/>
    <w:rsid w:val="00FD3761"/>
    <w:rsid w:val="00FD5E18"/>
    <w:rsid w:val="00FD63F5"/>
    <w:rsid w:val="00FD7AE1"/>
    <w:rsid w:val="00FE1831"/>
    <w:rsid w:val="00FE3170"/>
    <w:rsid w:val="00FE4BC9"/>
    <w:rsid w:val="00FE700D"/>
    <w:rsid w:val="00FF0C8D"/>
    <w:rsid w:val="00FF5C7B"/>
    <w:rsid w:val="00FF623A"/>
    <w:rsid w:val="00FF73E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40AEFCB"/>
  <w15:docId w15:val="{B91FA7CB-0B74-4559-9D4F-0B5EFBB75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unhideWhenUsed/>
    <w:qFormat/>
    <w:rsid w:val="00747580"/>
    <w:pPr>
      <w:spacing w:before="120" w:after="120" w:line="240" w:lineRule="auto"/>
      <w:jc w:val="both"/>
      <w:outlineLvl w:val="2"/>
    </w:pPr>
    <w:rPr>
      <w:rFonts w:ascii="Times New Roman" w:hAnsi="Times New Roman"/>
      <w:b/>
      <w:sz w:val="24"/>
      <w:szCs w:val="24"/>
    </w:rPr>
  </w:style>
  <w:style w:type="paragraph" w:styleId="Heading4">
    <w:name w:val="heading 4"/>
    <w:basedOn w:val="Normal"/>
    <w:next w:val="Normal"/>
    <w:link w:val="Heading4Char"/>
    <w:uiPriority w:val="9"/>
    <w:semiHidden/>
    <w:unhideWhenUsed/>
    <w:qFormat/>
    <w:rsid w:val="008504AB"/>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qFormat/>
    <w:rsid w:val="003C7D71"/>
    <w:pPr>
      <w:spacing w:after="200" w:line="276" w:lineRule="auto"/>
    </w:pPr>
  </w:style>
  <w:style w:type="paragraph" w:customStyle="1" w:styleId="ParaNumbering">
    <w:name w:val="Para Numbering"/>
    <w:basedOn w:val="Normal"/>
    <w:rsid w:val="003C7D71"/>
    <w:pPr>
      <w:tabs>
        <w:tab w:val="num" w:pos="360"/>
        <w:tab w:val="left" w:pos="567"/>
      </w:tabs>
      <w:spacing w:after="240" w:line="240" w:lineRule="atLeast"/>
    </w:pPr>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3C7D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7D71"/>
  </w:style>
  <w:style w:type="paragraph" w:styleId="Footer">
    <w:name w:val="footer"/>
    <w:basedOn w:val="Normal"/>
    <w:link w:val="FooterChar"/>
    <w:uiPriority w:val="99"/>
    <w:unhideWhenUsed/>
    <w:rsid w:val="003C7D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7D71"/>
  </w:style>
  <w:style w:type="paragraph" w:customStyle="1" w:styleId="Default">
    <w:name w:val="Default"/>
    <w:rsid w:val="000F1A0D"/>
    <w:pPr>
      <w:autoSpaceDE w:val="0"/>
      <w:autoSpaceDN w:val="0"/>
      <w:adjustRightInd w:val="0"/>
      <w:spacing w:after="0" w:line="240" w:lineRule="auto"/>
    </w:pPr>
    <w:rPr>
      <w:rFonts w:ascii="Calibri" w:eastAsia="Calibri" w:hAnsi="Calibri" w:cs="Calibri"/>
      <w:color w:val="000000"/>
      <w:sz w:val="24"/>
      <w:szCs w:val="24"/>
      <w:lang w:eastAsia="en-AU"/>
    </w:rPr>
  </w:style>
  <w:style w:type="numbering" w:customStyle="1" w:styleId="BulletList">
    <w:name w:val="Bullet List"/>
    <w:uiPriority w:val="99"/>
    <w:rsid w:val="0056133A"/>
    <w:pPr>
      <w:numPr>
        <w:numId w:val="1"/>
      </w:numPr>
    </w:pPr>
  </w:style>
  <w:style w:type="paragraph" w:styleId="ListBullet">
    <w:name w:val="List Bullet"/>
    <w:basedOn w:val="Normal"/>
    <w:uiPriority w:val="99"/>
    <w:unhideWhenUsed/>
    <w:qFormat/>
    <w:rsid w:val="0056133A"/>
    <w:pPr>
      <w:numPr>
        <w:numId w:val="3"/>
      </w:numPr>
      <w:tabs>
        <w:tab w:val="clear" w:pos="360"/>
      </w:tabs>
      <w:spacing w:after="200" w:line="276" w:lineRule="auto"/>
      <w:ind w:left="369" w:hanging="369"/>
    </w:pPr>
    <w:rPr>
      <w:rFonts w:ascii="Arial" w:eastAsia="Calibri" w:hAnsi="Arial" w:cs="Times New Roman"/>
    </w:rPr>
  </w:style>
  <w:style w:type="paragraph" w:styleId="ListBullet2">
    <w:name w:val="List Bullet 2"/>
    <w:basedOn w:val="Normal"/>
    <w:uiPriority w:val="99"/>
    <w:unhideWhenUsed/>
    <w:rsid w:val="0056133A"/>
    <w:pPr>
      <w:numPr>
        <w:ilvl w:val="1"/>
        <w:numId w:val="2"/>
      </w:numPr>
      <w:spacing w:after="200" w:line="276" w:lineRule="auto"/>
    </w:pPr>
    <w:rPr>
      <w:rFonts w:ascii="Arial" w:eastAsia="Calibri" w:hAnsi="Arial" w:cs="Times New Roman"/>
    </w:rPr>
  </w:style>
  <w:style w:type="paragraph" w:styleId="ListBullet3">
    <w:name w:val="List Bullet 3"/>
    <w:basedOn w:val="Normal"/>
    <w:uiPriority w:val="99"/>
    <w:unhideWhenUsed/>
    <w:rsid w:val="0056133A"/>
    <w:pPr>
      <w:numPr>
        <w:ilvl w:val="2"/>
        <w:numId w:val="2"/>
      </w:numPr>
      <w:spacing w:after="200" w:line="276" w:lineRule="auto"/>
    </w:pPr>
    <w:rPr>
      <w:rFonts w:ascii="Arial" w:eastAsia="Calibri" w:hAnsi="Arial" w:cs="Times New Roman"/>
    </w:rPr>
  </w:style>
  <w:style w:type="paragraph" w:styleId="ListBullet4">
    <w:name w:val="List Bullet 4"/>
    <w:basedOn w:val="Normal"/>
    <w:uiPriority w:val="99"/>
    <w:unhideWhenUsed/>
    <w:rsid w:val="0056133A"/>
    <w:pPr>
      <w:numPr>
        <w:ilvl w:val="3"/>
        <w:numId w:val="2"/>
      </w:numPr>
      <w:spacing w:after="200" w:line="276" w:lineRule="auto"/>
    </w:pPr>
    <w:rPr>
      <w:rFonts w:ascii="Arial" w:eastAsia="Calibri" w:hAnsi="Arial" w:cs="Times New Roman"/>
    </w:rPr>
  </w:style>
  <w:style w:type="paragraph" w:styleId="ListBullet5">
    <w:name w:val="List Bullet 5"/>
    <w:basedOn w:val="Normal"/>
    <w:uiPriority w:val="99"/>
    <w:unhideWhenUsed/>
    <w:rsid w:val="0056133A"/>
    <w:pPr>
      <w:numPr>
        <w:ilvl w:val="4"/>
        <w:numId w:val="2"/>
      </w:numPr>
      <w:spacing w:after="200" w:line="276" w:lineRule="auto"/>
    </w:pPr>
    <w:rPr>
      <w:rFonts w:ascii="Arial" w:eastAsia="Calibri" w:hAnsi="Arial" w:cs="Times New Roman"/>
    </w:rPr>
  </w:style>
  <w:style w:type="paragraph" w:styleId="ListParagraph">
    <w:name w:val="List Paragraph"/>
    <w:aliases w:val="0Bullet,Body text,Bullet Point,Bullet point,Bullets,Content descriptions,DDM Gen Text,Dot point 1.5 line spacing,Indented bullet,L,List Paragraph - bullets,List Paragraph1,List Paragraph11,List Paragraph2,Recommendation,bullet point list"/>
    <w:basedOn w:val="Normal"/>
    <w:link w:val="ListParagraphChar"/>
    <w:uiPriority w:val="34"/>
    <w:qFormat/>
    <w:rsid w:val="0056133A"/>
    <w:pPr>
      <w:spacing w:after="200" w:line="276" w:lineRule="auto"/>
    </w:pPr>
    <w:rPr>
      <w:rFonts w:ascii="Arial" w:eastAsia="Calibri" w:hAnsi="Arial" w:cs="Times New Roman"/>
    </w:rPr>
  </w:style>
  <w:style w:type="paragraph" w:customStyle="1" w:styleId="DashEm">
    <w:name w:val="Dash: Em"/>
    <w:basedOn w:val="Normal"/>
    <w:uiPriority w:val="3"/>
    <w:semiHidden/>
    <w:rsid w:val="006545EA"/>
    <w:pPr>
      <w:numPr>
        <w:ilvl w:val="1"/>
        <w:numId w:val="4"/>
      </w:numPr>
      <w:spacing w:after="140" w:line="280" w:lineRule="atLeast"/>
    </w:pPr>
    <w:rPr>
      <w:rFonts w:ascii="Arial" w:eastAsia="Times New Roman" w:hAnsi="Arial" w:cs="Arial"/>
      <w:lang w:eastAsia="en-AU"/>
    </w:rPr>
  </w:style>
  <w:style w:type="paragraph" w:customStyle="1" w:styleId="DashEm1">
    <w:name w:val="Dash: Em 1"/>
    <w:aliases w:val="-EM"/>
    <w:basedOn w:val="Normal"/>
    <w:uiPriority w:val="3"/>
    <w:semiHidden/>
    <w:rsid w:val="006545EA"/>
    <w:pPr>
      <w:numPr>
        <w:numId w:val="4"/>
      </w:numPr>
      <w:tabs>
        <w:tab w:val="clear" w:pos="425"/>
        <w:tab w:val="num" w:pos="643"/>
      </w:tabs>
      <w:spacing w:after="140" w:line="280" w:lineRule="atLeast"/>
      <w:ind w:left="643" w:hanging="360"/>
    </w:pPr>
    <w:rPr>
      <w:rFonts w:ascii="Arial" w:eastAsia="Times New Roman" w:hAnsi="Arial" w:cs="Arial"/>
      <w:lang w:eastAsia="en-AU"/>
    </w:rPr>
  </w:style>
  <w:style w:type="paragraph" w:customStyle="1" w:styleId="DashEn1">
    <w:name w:val="Dash: En 1"/>
    <w:aliases w:val="-EN"/>
    <w:basedOn w:val="DashEm"/>
    <w:link w:val="DashEn1Char"/>
    <w:uiPriority w:val="3"/>
    <w:qFormat/>
    <w:rsid w:val="006545EA"/>
    <w:pPr>
      <w:numPr>
        <w:ilvl w:val="2"/>
      </w:numPr>
    </w:pPr>
  </w:style>
  <w:style w:type="paragraph" w:customStyle="1" w:styleId="DashEn2">
    <w:name w:val="Dash: En 2"/>
    <w:basedOn w:val="DashEn1"/>
    <w:uiPriority w:val="3"/>
    <w:semiHidden/>
    <w:rsid w:val="006545EA"/>
    <w:pPr>
      <w:numPr>
        <w:ilvl w:val="3"/>
      </w:numPr>
      <w:tabs>
        <w:tab w:val="clear" w:pos="1276"/>
        <w:tab w:val="num" w:pos="360"/>
      </w:tabs>
      <w:ind w:firstLine="0"/>
    </w:pPr>
  </w:style>
  <w:style w:type="paragraph" w:customStyle="1" w:styleId="DashEn3">
    <w:name w:val="Dash: En 3"/>
    <w:basedOn w:val="DashEn2"/>
    <w:uiPriority w:val="3"/>
    <w:semiHidden/>
    <w:rsid w:val="006545EA"/>
    <w:pPr>
      <w:numPr>
        <w:ilvl w:val="4"/>
      </w:numPr>
      <w:tabs>
        <w:tab w:val="clear" w:pos="1701"/>
        <w:tab w:val="num" w:pos="360"/>
      </w:tabs>
      <w:ind w:firstLine="0"/>
    </w:pPr>
  </w:style>
  <w:style w:type="paragraph" w:customStyle="1" w:styleId="DashEn4">
    <w:name w:val="Dash: En 4"/>
    <w:basedOn w:val="DashEn3"/>
    <w:uiPriority w:val="3"/>
    <w:semiHidden/>
    <w:rsid w:val="006545EA"/>
    <w:pPr>
      <w:numPr>
        <w:ilvl w:val="5"/>
      </w:numPr>
      <w:tabs>
        <w:tab w:val="clear" w:pos="2126"/>
        <w:tab w:val="num" w:pos="360"/>
      </w:tabs>
      <w:ind w:firstLine="0"/>
    </w:pPr>
  </w:style>
  <w:style w:type="paragraph" w:customStyle="1" w:styleId="DashEn5">
    <w:name w:val="Dash: En 5"/>
    <w:basedOn w:val="DashEn4"/>
    <w:uiPriority w:val="3"/>
    <w:semiHidden/>
    <w:rsid w:val="006545EA"/>
    <w:pPr>
      <w:numPr>
        <w:ilvl w:val="6"/>
      </w:numPr>
      <w:tabs>
        <w:tab w:val="clear" w:pos="2551"/>
        <w:tab w:val="num" w:pos="360"/>
      </w:tabs>
      <w:ind w:firstLine="0"/>
    </w:pPr>
  </w:style>
  <w:style w:type="paragraph" w:customStyle="1" w:styleId="DashEn6">
    <w:name w:val="Dash: En 6"/>
    <w:basedOn w:val="DashEn5"/>
    <w:uiPriority w:val="3"/>
    <w:semiHidden/>
    <w:rsid w:val="006545EA"/>
    <w:pPr>
      <w:numPr>
        <w:ilvl w:val="7"/>
      </w:numPr>
      <w:tabs>
        <w:tab w:val="clear" w:pos="2976"/>
        <w:tab w:val="num" w:pos="360"/>
      </w:tabs>
      <w:ind w:firstLine="0"/>
    </w:pPr>
  </w:style>
  <w:style w:type="paragraph" w:customStyle="1" w:styleId="DashEn7">
    <w:name w:val="Dash: En 7"/>
    <w:basedOn w:val="DashEn6"/>
    <w:uiPriority w:val="3"/>
    <w:semiHidden/>
    <w:rsid w:val="006545EA"/>
    <w:pPr>
      <w:numPr>
        <w:ilvl w:val="8"/>
      </w:numPr>
      <w:tabs>
        <w:tab w:val="clear" w:pos="3402"/>
        <w:tab w:val="num" w:pos="360"/>
      </w:tabs>
      <w:ind w:firstLine="0"/>
    </w:pPr>
  </w:style>
  <w:style w:type="character" w:customStyle="1" w:styleId="DashEn1Char">
    <w:name w:val="Dash: En 1 Char"/>
    <w:aliases w:val="-EN Char"/>
    <w:basedOn w:val="DefaultParagraphFont"/>
    <w:link w:val="DashEn1"/>
    <w:uiPriority w:val="3"/>
    <w:rsid w:val="006545EA"/>
    <w:rPr>
      <w:rFonts w:ascii="Arial" w:eastAsia="Times New Roman" w:hAnsi="Arial" w:cs="Arial"/>
      <w:lang w:eastAsia="en-AU"/>
    </w:rPr>
  </w:style>
  <w:style w:type="character" w:customStyle="1" w:styleId="PlainParagraphChar">
    <w:name w:val="Plain Paragraph Char"/>
    <w:aliases w:val="PP Char"/>
    <w:basedOn w:val="DefaultParagraphFont"/>
    <w:link w:val="PlainParagraph"/>
    <w:locked/>
    <w:rsid w:val="0049124E"/>
    <w:rPr>
      <w:rFonts w:cs="Arial"/>
    </w:rPr>
  </w:style>
  <w:style w:type="paragraph" w:customStyle="1" w:styleId="PlainParagraph">
    <w:name w:val="Plain Paragraph"/>
    <w:aliases w:val="PP"/>
    <w:basedOn w:val="Normal"/>
    <w:link w:val="PlainParagraphChar"/>
    <w:qFormat/>
    <w:rsid w:val="0049124E"/>
    <w:pPr>
      <w:spacing w:before="140" w:after="140" w:line="280" w:lineRule="atLeast"/>
    </w:pPr>
    <w:rPr>
      <w:rFonts w:cs="Arial"/>
    </w:rPr>
  </w:style>
  <w:style w:type="character" w:styleId="Hyperlink">
    <w:name w:val="Hyperlink"/>
    <w:basedOn w:val="DefaultParagraphFont"/>
    <w:uiPriority w:val="99"/>
    <w:unhideWhenUsed/>
    <w:rsid w:val="00222AB4"/>
    <w:rPr>
      <w:color w:val="0563C1" w:themeColor="hyperlink"/>
      <w:u w:val="single"/>
    </w:rPr>
  </w:style>
  <w:style w:type="character" w:customStyle="1" w:styleId="ListParagraphChar">
    <w:name w:val="List Paragraph Char"/>
    <w:aliases w:val="0Bullet Char,Body text Char,Bullet Point Char,Bullet point Char,Bullets Char,Content descriptions Char,DDM Gen Text Char,Dot point 1.5 line spacing Char,Indented bullet Char,L Char,List Paragraph - bullets Char,List Paragraph1 Char"/>
    <w:basedOn w:val="DefaultParagraphFont"/>
    <w:link w:val="ListParagraph"/>
    <w:uiPriority w:val="34"/>
    <w:qFormat/>
    <w:locked/>
    <w:rsid w:val="009A26DF"/>
    <w:rPr>
      <w:rFonts w:ascii="Arial" w:eastAsia="Calibri" w:hAnsi="Arial" w:cs="Times New Roman"/>
    </w:rPr>
  </w:style>
  <w:style w:type="paragraph" w:customStyle="1" w:styleId="Quotation">
    <w:name w:val="Quotation"/>
    <w:basedOn w:val="Normal"/>
    <w:rsid w:val="00C01950"/>
    <w:pPr>
      <w:numPr>
        <w:numId w:val="5"/>
      </w:numPr>
      <w:spacing w:after="140" w:line="260" w:lineRule="atLeast"/>
    </w:pPr>
    <w:rPr>
      <w:rFonts w:ascii="Arial" w:eastAsia="Times New Roman" w:hAnsi="Arial" w:cs="Arial"/>
      <w:sz w:val="20"/>
      <w:lang w:eastAsia="en-AU"/>
    </w:rPr>
  </w:style>
  <w:style w:type="paragraph" w:customStyle="1" w:styleId="Quotation1">
    <w:name w:val="Quotation 1"/>
    <w:aliases w:val="&quot;Q&quot;"/>
    <w:basedOn w:val="Normal"/>
    <w:qFormat/>
    <w:rsid w:val="00C01950"/>
    <w:pPr>
      <w:numPr>
        <w:ilvl w:val="1"/>
        <w:numId w:val="5"/>
      </w:numPr>
      <w:spacing w:after="140" w:line="260" w:lineRule="atLeast"/>
    </w:pPr>
    <w:rPr>
      <w:rFonts w:ascii="Arial" w:eastAsia="Times New Roman" w:hAnsi="Arial" w:cs="Arial"/>
      <w:sz w:val="20"/>
      <w:lang w:eastAsia="en-AU"/>
    </w:rPr>
  </w:style>
  <w:style w:type="paragraph" w:customStyle="1" w:styleId="Quotation2">
    <w:name w:val="Quotation 2"/>
    <w:basedOn w:val="Normal"/>
    <w:rsid w:val="00C01950"/>
    <w:pPr>
      <w:numPr>
        <w:ilvl w:val="2"/>
        <w:numId w:val="5"/>
      </w:numPr>
      <w:spacing w:after="140" w:line="260" w:lineRule="atLeast"/>
    </w:pPr>
    <w:rPr>
      <w:rFonts w:ascii="Arial" w:eastAsia="Times New Roman" w:hAnsi="Arial" w:cs="Arial"/>
      <w:sz w:val="20"/>
      <w:lang w:eastAsia="en-AU"/>
    </w:rPr>
  </w:style>
  <w:style w:type="paragraph" w:customStyle="1" w:styleId="Quotation3">
    <w:name w:val="Quotation 3"/>
    <w:basedOn w:val="Normal"/>
    <w:rsid w:val="00C01950"/>
    <w:pPr>
      <w:numPr>
        <w:ilvl w:val="3"/>
        <w:numId w:val="5"/>
      </w:numPr>
      <w:spacing w:after="140" w:line="260" w:lineRule="atLeast"/>
    </w:pPr>
    <w:rPr>
      <w:rFonts w:ascii="Arial" w:eastAsia="Times New Roman" w:hAnsi="Arial" w:cs="Arial"/>
      <w:sz w:val="20"/>
      <w:lang w:eastAsia="en-AU"/>
    </w:rPr>
  </w:style>
  <w:style w:type="paragraph" w:customStyle="1" w:styleId="Quotation4">
    <w:name w:val="Quotation 4"/>
    <w:basedOn w:val="Normal"/>
    <w:rsid w:val="00C01950"/>
    <w:pPr>
      <w:numPr>
        <w:ilvl w:val="4"/>
        <w:numId w:val="5"/>
      </w:numPr>
      <w:spacing w:after="140" w:line="260" w:lineRule="atLeast"/>
    </w:pPr>
    <w:rPr>
      <w:rFonts w:ascii="Arial" w:eastAsia="Times New Roman" w:hAnsi="Arial" w:cs="Arial"/>
      <w:sz w:val="20"/>
      <w:lang w:eastAsia="en-AU"/>
    </w:rPr>
  </w:style>
  <w:style w:type="paragraph" w:customStyle="1" w:styleId="Quotation5">
    <w:name w:val="Quotation 5"/>
    <w:basedOn w:val="Normal"/>
    <w:rsid w:val="00C01950"/>
    <w:pPr>
      <w:numPr>
        <w:ilvl w:val="5"/>
        <w:numId w:val="5"/>
      </w:numPr>
      <w:spacing w:after="140" w:line="260" w:lineRule="atLeast"/>
    </w:pPr>
    <w:rPr>
      <w:rFonts w:ascii="Arial" w:eastAsia="Times New Roman" w:hAnsi="Arial" w:cs="Arial"/>
      <w:sz w:val="20"/>
      <w:lang w:eastAsia="en-AU"/>
    </w:rPr>
  </w:style>
  <w:style w:type="paragraph" w:customStyle="1" w:styleId="Quotation6">
    <w:name w:val="Quotation 6"/>
    <w:basedOn w:val="Normal"/>
    <w:rsid w:val="00C01950"/>
    <w:pPr>
      <w:numPr>
        <w:ilvl w:val="6"/>
        <w:numId w:val="5"/>
      </w:numPr>
      <w:spacing w:after="140" w:line="260" w:lineRule="atLeast"/>
    </w:pPr>
    <w:rPr>
      <w:rFonts w:ascii="Arial" w:eastAsia="Times New Roman" w:hAnsi="Arial" w:cs="Arial"/>
      <w:sz w:val="20"/>
      <w:lang w:eastAsia="en-AU"/>
    </w:rPr>
  </w:style>
  <w:style w:type="paragraph" w:customStyle="1" w:styleId="Quotation7">
    <w:name w:val="Quotation 7"/>
    <w:basedOn w:val="Normal"/>
    <w:rsid w:val="00C01950"/>
    <w:pPr>
      <w:numPr>
        <w:ilvl w:val="7"/>
        <w:numId w:val="5"/>
      </w:numPr>
      <w:spacing w:after="140" w:line="260" w:lineRule="atLeast"/>
    </w:pPr>
    <w:rPr>
      <w:rFonts w:ascii="Arial" w:eastAsia="Times New Roman" w:hAnsi="Arial" w:cs="Arial"/>
      <w:sz w:val="20"/>
      <w:lang w:eastAsia="en-AU"/>
    </w:rPr>
  </w:style>
  <w:style w:type="paragraph" w:customStyle="1" w:styleId="Quotation8">
    <w:name w:val="Quotation 8"/>
    <w:basedOn w:val="Normal"/>
    <w:rsid w:val="00C01950"/>
    <w:pPr>
      <w:numPr>
        <w:ilvl w:val="8"/>
        <w:numId w:val="5"/>
      </w:numPr>
      <w:spacing w:after="140" w:line="260" w:lineRule="atLeast"/>
    </w:pPr>
    <w:rPr>
      <w:rFonts w:ascii="Arial" w:eastAsia="Times New Roman" w:hAnsi="Arial" w:cs="Arial"/>
      <w:sz w:val="20"/>
      <w:lang w:eastAsia="en-AU"/>
    </w:rPr>
  </w:style>
  <w:style w:type="paragraph" w:customStyle="1" w:styleId="paranumbering0">
    <w:name w:val="paranumbering"/>
    <w:basedOn w:val="Normal"/>
    <w:uiPriority w:val="99"/>
    <w:rsid w:val="007910C5"/>
    <w:pPr>
      <w:spacing w:before="100" w:beforeAutospacing="1" w:after="100" w:afterAutospacing="1" w:line="240" w:lineRule="auto"/>
    </w:pPr>
    <w:rPr>
      <w:rFonts w:ascii="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4849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4920"/>
    <w:rPr>
      <w:rFonts w:ascii="Segoe UI" w:hAnsi="Segoe UI" w:cs="Segoe UI"/>
      <w:sz w:val="18"/>
      <w:szCs w:val="18"/>
    </w:rPr>
  </w:style>
  <w:style w:type="character" w:customStyle="1" w:styleId="Heading3Char">
    <w:name w:val="Heading 3 Char"/>
    <w:basedOn w:val="DefaultParagraphFont"/>
    <w:link w:val="Heading3"/>
    <w:uiPriority w:val="9"/>
    <w:rsid w:val="00747580"/>
    <w:rPr>
      <w:rFonts w:ascii="Times New Roman" w:hAnsi="Times New Roman"/>
      <w:b/>
      <w:sz w:val="24"/>
      <w:szCs w:val="24"/>
    </w:rPr>
  </w:style>
  <w:style w:type="character" w:styleId="CommentReference">
    <w:name w:val="annotation reference"/>
    <w:basedOn w:val="DefaultParagraphFont"/>
    <w:uiPriority w:val="99"/>
    <w:semiHidden/>
    <w:unhideWhenUsed/>
    <w:rsid w:val="00D262DB"/>
    <w:rPr>
      <w:sz w:val="16"/>
      <w:szCs w:val="16"/>
    </w:rPr>
  </w:style>
  <w:style w:type="paragraph" w:styleId="CommentText">
    <w:name w:val="annotation text"/>
    <w:basedOn w:val="Normal"/>
    <w:link w:val="CommentTextChar"/>
    <w:uiPriority w:val="99"/>
    <w:unhideWhenUsed/>
    <w:rsid w:val="00D262DB"/>
    <w:pPr>
      <w:spacing w:line="240" w:lineRule="auto"/>
    </w:pPr>
    <w:rPr>
      <w:sz w:val="20"/>
      <w:szCs w:val="20"/>
    </w:rPr>
  </w:style>
  <w:style w:type="character" w:customStyle="1" w:styleId="CommentTextChar">
    <w:name w:val="Comment Text Char"/>
    <w:basedOn w:val="DefaultParagraphFont"/>
    <w:link w:val="CommentText"/>
    <w:uiPriority w:val="99"/>
    <w:rsid w:val="00D262DB"/>
    <w:rPr>
      <w:sz w:val="20"/>
      <w:szCs w:val="20"/>
    </w:rPr>
  </w:style>
  <w:style w:type="paragraph" w:styleId="CommentSubject">
    <w:name w:val="annotation subject"/>
    <w:basedOn w:val="CommentText"/>
    <w:next w:val="CommentText"/>
    <w:link w:val="CommentSubjectChar"/>
    <w:uiPriority w:val="99"/>
    <w:semiHidden/>
    <w:unhideWhenUsed/>
    <w:rsid w:val="00D262DB"/>
    <w:rPr>
      <w:b/>
      <w:bCs/>
    </w:rPr>
  </w:style>
  <w:style w:type="character" w:customStyle="1" w:styleId="CommentSubjectChar">
    <w:name w:val="Comment Subject Char"/>
    <w:basedOn w:val="CommentTextChar"/>
    <w:link w:val="CommentSubject"/>
    <w:uiPriority w:val="99"/>
    <w:semiHidden/>
    <w:rsid w:val="00D262DB"/>
    <w:rPr>
      <w:b/>
      <w:bCs/>
      <w:sz w:val="20"/>
      <w:szCs w:val="20"/>
    </w:rPr>
  </w:style>
  <w:style w:type="table" w:styleId="TableGrid">
    <w:name w:val="Table Grid"/>
    <w:basedOn w:val="TableNormal"/>
    <w:uiPriority w:val="39"/>
    <w:rsid w:val="00D26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C065B"/>
    <w:pPr>
      <w:spacing w:after="0" w:line="240" w:lineRule="auto"/>
    </w:pPr>
  </w:style>
  <w:style w:type="paragraph" w:styleId="NoSpacing">
    <w:name w:val="No Spacing"/>
    <w:link w:val="NoSpacingChar"/>
    <w:uiPriority w:val="1"/>
    <w:qFormat/>
    <w:rsid w:val="0095443A"/>
    <w:pPr>
      <w:spacing w:after="0" w:line="240" w:lineRule="auto"/>
    </w:pPr>
  </w:style>
  <w:style w:type="paragraph" w:customStyle="1" w:styleId="Tips">
    <w:name w:val="Tips"/>
    <w:basedOn w:val="BodyText1"/>
    <w:link w:val="TipsChar"/>
    <w:qFormat/>
    <w:rsid w:val="006A7D56"/>
    <w:pPr>
      <w:numPr>
        <w:numId w:val="6"/>
      </w:numPr>
      <w:spacing w:after="120" w:line="240" w:lineRule="auto"/>
    </w:pPr>
    <w:rPr>
      <w:rFonts w:ascii="Times New Roman" w:hAnsi="Times New Roman" w:cs="Times New Roman"/>
      <w:color w:val="7030A0"/>
      <w:sz w:val="24"/>
      <w:szCs w:val="24"/>
    </w:rPr>
  </w:style>
  <w:style w:type="paragraph" w:customStyle="1" w:styleId="Generalexplanation">
    <w:name w:val="General explanation"/>
    <w:basedOn w:val="BodyText1"/>
    <w:qFormat/>
    <w:rsid w:val="00EE2950"/>
    <w:pPr>
      <w:numPr>
        <w:ilvl w:val="2"/>
        <w:numId w:val="7"/>
      </w:numPr>
      <w:spacing w:after="120" w:line="240" w:lineRule="auto"/>
      <w:ind w:left="851" w:hanging="284"/>
    </w:pPr>
    <w:rPr>
      <w:rFonts w:ascii="Times New Roman" w:hAnsi="Times New Roman" w:cs="Times New Roman"/>
      <w:color w:val="FF0000"/>
      <w:sz w:val="24"/>
      <w:szCs w:val="24"/>
    </w:rPr>
  </w:style>
  <w:style w:type="paragraph" w:customStyle="1" w:styleId="Heading">
    <w:name w:val="Heading"/>
    <w:basedOn w:val="BodyText1"/>
    <w:link w:val="HeadingChar"/>
    <w:qFormat/>
    <w:rsid w:val="00EE2950"/>
    <w:pPr>
      <w:numPr>
        <w:ilvl w:val="1"/>
        <w:numId w:val="7"/>
      </w:numPr>
      <w:spacing w:line="240" w:lineRule="auto"/>
    </w:pPr>
    <w:rPr>
      <w:rFonts w:ascii="Times New Roman" w:hAnsi="Times New Roman" w:cs="Times New Roman"/>
      <w:sz w:val="24"/>
      <w:szCs w:val="24"/>
      <w:u w:val="single"/>
    </w:rPr>
  </w:style>
  <w:style w:type="character" w:customStyle="1" w:styleId="HeadingChar">
    <w:name w:val="Heading Char"/>
    <w:basedOn w:val="DefaultParagraphFont"/>
    <w:link w:val="Heading"/>
    <w:rsid w:val="00EE2950"/>
    <w:rPr>
      <w:rFonts w:ascii="Times New Roman" w:hAnsi="Times New Roman" w:cs="Times New Roman"/>
      <w:sz w:val="24"/>
      <w:szCs w:val="24"/>
      <w:u w:val="single"/>
    </w:rPr>
  </w:style>
  <w:style w:type="paragraph" w:styleId="BodyText">
    <w:name w:val="Body Text"/>
    <w:basedOn w:val="Normal"/>
    <w:link w:val="BodyTextChar"/>
    <w:uiPriority w:val="1"/>
    <w:qFormat/>
    <w:rsid w:val="003C5224"/>
    <w:pPr>
      <w:widowControl w:val="0"/>
      <w:autoSpaceDE w:val="0"/>
      <w:autoSpaceDN w:val="0"/>
      <w:adjustRightInd w:val="0"/>
      <w:spacing w:after="0" w:line="240" w:lineRule="auto"/>
    </w:pPr>
    <w:rPr>
      <w:rFonts w:ascii="Times New Roman" w:eastAsiaTheme="minorEastAsia" w:hAnsi="Times New Roman" w:cs="Times New Roman"/>
      <w:lang w:eastAsia="en-AU"/>
    </w:rPr>
  </w:style>
  <w:style w:type="character" w:customStyle="1" w:styleId="BodyTextChar">
    <w:name w:val="Body Text Char"/>
    <w:basedOn w:val="DefaultParagraphFont"/>
    <w:link w:val="BodyText"/>
    <w:uiPriority w:val="1"/>
    <w:rsid w:val="003C5224"/>
    <w:rPr>
      <w:rFonts w:ascii="Times New Roman" w:eastAsiaTheme="minorEastAsia" w:hAnsi="Times New Roman" w:cs="Times New Roman"/>
      <w:lang w:eastAsia="en-AU"/>
    </w:rPr>
  </w:style>
  <w:style w:type="character" w:customStyle="1" w:styleId="NumberLevel1Char">
    <w:name w:val="Number Level 1 Char"/>
    <w:aliases w:val="N1 Char"/>
    <w:basedOn w:val="DefaultParagraphFont"/>
    <w:link w:val="NumberLevel1"/>
    <w:locked/>
    <w:rsid w:val="00440DDD"/>
    <w:rPr>
      <w:rFonts w:ascii="Arial" w:hAnsi="Arial" w:cs="Arial"/>
    </w:rPr>
  </w:style>
  <w:style w:type="paragraph" w:customStyle="1" w:styleId="NumberLevel1">
    <w:name w:val="Number Level 1"/>
    <w:aliases w:val="N1,hea Level 1"/>
    <w:basedOn w:val="Normal"/>
    <w:link w:val="NumberLevel1Char"/>
    <w:qFormat/>
    <w:rsid w:val="00440DDD"/>
    <w:pPr>
      <w:numPr>
        <w:numId w:val="8"/>
      </w:numPr>
      <w:spacing w:before="140" w:after="140" w:line="280" w:lineRule="atLeast"/>
    </w:pPr>
    <w:rPr>
      <w:rFonts w:ascii="Arial" w:hAnsi="Arial" w:cs="Arial"/>
    </w:rPr>
  </w:style>
  <w:style w:type="paragraph" w:customStyle="1" w:styleId="NumberLevel2">
    <w:name w:val="Number Level 2"/>
    <w:aliases w:val="N2"/>
    <w:basedOn w:val="Normal"/>
    <w:qFormat/>
    <w:rsid w:val="00440DDD"/>
    <w:pPr>
      <w:numPr>
        <w:ilvl w:val="1"/>
        <w:numId w:val="8"/>
      </w:numPr>
      <w:spacing w:before="140" w:after="140" w:line="280" w:lineRule="atLeast"/>
    </w:pPr>
    <w:rPr>
      <w:rFonts w:ascii="Arial" w:eastAsia="Times New Roman" w:hAnsi="Arial" w:cs="Arial"/>
      <w:lang w:eastAsia="en-AU"/>
    </w:rPr>
  </w:style>
  <w:style w:type="paragraph" w:customStyle="1" w:styleId="NumberLevel3">
    <w:name w:val="Number Level 3"/>
    <w:aliases w:val="N3"/>
    <w:basedOn w:val="Normal"/>
    <w:qFormat/>
    <w:rsid w:val="00440DDD"/>
    <w:pPr>
      <w:numPr>
        <w:ilvl w:val="2"/>
        <w:numId w:val="8"/>
      </w:numPr>
      <w:spacing w:before="140" w:after="140" w:line="280" w:lineRule="atLeast"/>
    </w:pPr>
    <w:rPr>
      <w:rFonts w:ascii="Arial" w:eastAsia="Times New Roman" w:hAnsi="Arial" w:cs="Arial"/>
      <w:lang w:eastAsia="en-AU"/>
    </w:rPr>
  </w:style>
  <w:style w:type="paragraph" w:customStyle="1" w:styleId="NumberLevel4">
    <w:name w:val="Number Level 4"/>
    <w:aliases w:val="N4,theNumber Level 4"/>
    <w:basedOn w:val="Normal"/>
    <w:qFormat/>
    <w:rsid w:val="00440DDD"/>
    <w:pPr>
      <w:numPr>
        <w:ilvl w:val="3"/>
        <w:numId w:val="8"/>
      </w:numPr>
      <w:spacing w:after="140" w:line="280" w:lineRule="atLeast"/>
    </w:pPr>
    <w:rPr>
      <w:rFonts w:ascii="Arial" w:eastAsia="Times New Roman" w:hAnsi="Arial" w:cs="Arial"/>
      <w:lang w:eastAsia="en-AU"/>
    </w:rPr>
  </w:style>
  <w:style w:type="paragraph" w:customStyle="1" w:styleId="NumberLevel5">
    <w:name w:val="Number Level 5"/>
    <w:aliases w:val="N5"/>
    <w:basedOn w:val="Normal"/>
    <w:rsid w:val="00440DDD"/>
    <w:pPr>
      <w:numPr>
        <w:ilvl w:val="4"/>
        <w:numId w:val="8"/>
      </w:numPr>
      <w:spacing w:after="140" w:line="280" w:lineRule="atLeast"/>
    </w:pPr>
    <w:rPr>
      <w:rFonts w:ascii="Arial" w:eastAsia="Times New Roman" w:hAnsi="Arial" w:cs="Arial"/>
      <w:lang w:eastAsia="en-AU"/>
    </w:rPr>
  </w:style>
  <w:style w:type="paragraph" w:customStyle="1" w:styleId="NumberLevel6">
    <w:name w:val="Number Level 6"/>
    <w:basedOn w:val="NumberLevel5"/>
    <w:rsid w:val="00440DDD"/>
    <w:pPr>
      <w:numPr>
        <w:ilvl w:val="5"/>
      </w:numPr>
    </w:pPr>
  </w:style>
  <w:style w:type="paragraph" w:customStyle="1" w:styleId="NumberLevel7">
    <w:name w:val="Number Level 7"/>
    <w:basedOn w:val="NumberLevel6"/>
    <w:rsid w:val="00440DDD"/>
    <w:pPr>
      <w:numPr>
        <w:ilvl w:val="6"/>
      </w:numPr>
    </w:pPr>
  </w:style>
  <w:style w:type="paragraph" w:customStyle="1" w:styleId="NumberLevel8">
    <w:name w:val="Number Level 8"/>
    <w:basedOn w:val="NumberLevel7"/>
    <w:rsid w:val="00440DDD"/>
    <w:pPr>
      <w:numPr>
        <w:ilvl w:val="7"/>
      </w:numPr>
    </w:pPr>
  </w:style>
  <w:style w:type="paragraph" w:customStyle="1" w:styleId="NumberLevel9">
    <w:name w:val="Number Level 9"/>
    <w:basedOn w:val="NumberLevel8"/>
    <w:rsid w:val="00440DDD"/>
    <w:pPr>
      <w:numPr>
        <w:ilvl w:val="8"/>
      </w:numPr>
    </w:pPr>
  </w:style>
  <w:style w:type="character" w:customStyle="1" w:styleId="Heading4Char">
    <w:name w:val="Heading 4 Char"/>
    <w:basedOn w:val="DefaultParagraphFont"/>
    <w:link w:val="Heading4"/>
    <w:uiPriority w:val="9"/>
    <w:semiHidden/>
    <w:rsid w:val="008504AB"/>
    <w:rPr>
      <w:rFonts w:asciiTheme="majorHAnsi" w:eastAsiaTheme="majorEastAsia" w:hAnsiTheme="majorHAnsi" w:cstheme="majorBidi"/>
      <w:i/>
      <w:iCs/>
      <w:color w:val="2E74B5" w:themeColor="accent1" w:themeShade="BF"/>
    </w:rPr>
  </w:style>
  <w:style w:type="character" w:customStyle="1" w:styleId="TipsChar">
    <w:name w:val="Tips Char"/>
    <w:basedOn w:val="DefaultParagraphFont"/>
    <w:link w:val="Tips"/>
    <w:rsid w:val="007704EB"/>
    <w:rPr>
      <w:rFonts w:ascii="Times New Roman" w:hAnsi="Times New Roman" w:cs="Times New Roman"/>
      <w:color w:val="7030A0"/>
      <w:sz w:val="24"/>
      <w:szCs w:val="24"/>
    </w:rPr>
  </w:style>
  <w:style w:type="paragraph" w:customStyle="1" w:styleId="MCtext">
    <w:name w:val="MC text"/>
    <w:basedOn w:val="Normal"/>
    <w:qFormat/>
    <w:rsid w:val="009761D7"/>
    <w:pPr>
      <w:spacing w:after="0" w:line="240" w:lineRule="auto"/>
    </w:pPr>
    <w:rPr>
      <w:rFonts w:cs="Times New Roman"/>
      <w:sz w:val="24"/>
      <w:szCs w:val="24"/>
    </w:rPr>
  </w:style>
  <w:style w:type="character" w:customStyle="1" w:styleId="NoSpacingChar">
    <w:name w:val="No Spacing Char"/>
    <w:basedOn w:val="DefaultParagraphFont"/>
    <w:link w:val="NoSpacing"/>
    <w:uiPriority w:val="1"/>
    <w:rsid w:val="00AE41CA"/>
  </w:style>
  <w:style w:type="paragraph" w:customStyle="1" w:styleId="BoswellMediaHeader">
    <w:name w:val="BoswellMediaHeader"/>
    <w:rsid w:val="00337D61"/>
    <w:pPr>
      <w:spacing w:after="0" w:line="240" w:lineRule="auto"/>
      <w:jc w:val="right"/>
    </w:pPr>
    <w:rPr>
      <w:rFonts w:ascii="Arial" w:eastAsia="Times New Roman" w:hAnsi="Arial" w:cs="Times New Roman"/>
      <w:noProof/>
      <w:sz w:val="23"/>
      <w:szCs w:val="20"/>
      <w:lang w:eastAsia="en-AU"/>
    </w:rPr>
  </w:style>
  <w:style w:type="paragraph" w:customStyle="1" w:styleId="Header1">
    <w:name w:val="Header 1"/>
    <w:basedOn w:val="Normal"/>
    <w:rsid w:val="00FF73E8"/>
    <w:pPr>
      <w:spacing w:after="0" w:line="240" w:lineRule="auto"/>
      <w:jc w:val="center"/>
    </w:pPr>
    <w:rPr>
      <w:rFonts w:ascii="Book Antiqua" w:eastAsia="Times New Roman" w:hAnsi="Book Antiqua" w:cs="Times New Roman"/>
      <w:b/>
      <w:smallCaps/>
      <w:sz w:val="44"/>
      <w:szCs w:val="44"/>
      <w:lang w:eastAsia="en-AU"/>
    </w:rPr>
  </w:style>
  <w:style w:type="paragraph" w:customStyle="1" w:styleId="Bullet">
    <w:name w:val="Bullet"/>
    <w:basedOn w:val="Normal"/>
    <w:rsid w:val="00FF73E8"/>
    <w:pPr>
      <w:numPr>
        <w:numId w:val="12"/>
      </w:numPr>
      <w:spacing w:after="240" w:line="240" w:lineRule="auto"/>
    </w:pPr>
    <w:rPr>
      <w:rFonts w:ascii="Book Antiqua" w:eastAsia="Times New Roman" w:hAnsi="Book Antiqua" w:cs="Times New Roman"/>
      <w:color w:val="FF0000"/>
      <w:szCs w:val="24"/>
      <w:lang w:eastAsia="en-AU"/>
    </w:rPr>
  </w:style>
  <w:style w:type="paragraph" w:customStyle="1" w:styleId="Dash">
    <w:name w:val="Dash"/>
    <w:basedOn w:val="Normal"/>
    <w:link w:val="DashChar"/>
    <w:rsid w:val="00FF73E8"/>
    <w:pPr>
      <w:numPr>
        <w:ilvl w:val="1"/>
        <w:numId w:val="12"/>
      </w:numPr>
      <w:spacing w:after="240" w:line="240" w:lineRule="auto"/>
    </w:pPr>
    <w:rPr>
      <w:rFonts w:ascii="Book Antiqua" w:eastAsia="Times New Roman" w:hAnsi="Book Antiqua" w:cs="Times New Roman"/>
      <w:color w:val="FF0000"/>
      <w:szCs w:val="24"/>
      <w:lang w:eastAsia="en-AU"/>
    </w:rPr>
  </w:style>
  <w:style w:type="paragraph" w:customStyle="1" w:styleId="DoubleDot">
    <w:name w:val="Double Dot"/>
    <w:basedOn w:val="Normal"/>
    <w:rsid w:val="00FF73E8"/>
    <w:pPr>
      <w:numPr>
        <w:ilvl w:val="2"/>
        <w:numId w:val="12"/>
      </w:numPr>
      <w:spacing w:after="240" w:line="240" w:lineRule="auto"/>
    </w:pPr>
    <w:rPr>
      <w:rFonts w:ascii="Book Antiqua" w:eastAsia="Times New Roman" w:hAnsi="Book Antiqua" w:cs="Times New Roman"/>
      <w:color w:val="FF0000"/>
      <w:szCs w:val="24"/>
      <w:lang w:eastAsia="en-AU"/>
    </w:rPr>
  </w:style>
  <w:style w:type="character" w:customStyle="1" w:styleId="DashChar">
    <w:name w:val="Dash Char"/>
    <w:basedOn w:val="DefaultParagraphFont"/>
    <w:link w:val="Dash"/>
    <w:rsid w:val="00FF73E8"/>
    <w:rPr>
      <w:rFonts w:ascii="Book Antiqua" w:eastAsia="Times New Roman" w:hAnsi="Book Antiqua" w:cs="Times New Roman"/>
      <w:color w:val="FF0000"/>
      <w:szCs w:val="24"/>
      <w:lang w:eastAsia="en-AU"/>
    </w:rPr>
  </w:style>
  <w:style w:type="paragraph" w:customStyle="1" w:styleId="OutlineNumbered1">
    <w:name w:val="Outline Numbered 1"/>
    <w:basedOn w:val="Normal"/>
    <w:link w:val="OutlineNumbered1Char"/>
    <w:rsid w:val="00FF73E8"/>
    <w:pPr>
      <w:numPr>
        <w:numId w:val="13"/>
      </w:numPr>
      <w:spacing w:after="200" w:line="240" w:lineRule="auto"/>
    </w:pPr>
    <w:rPr>
      <w:rFonts w:ascii="Book Antiqua" w:eastAsia="Times New Roman" w:hAnsi="Book Antiqua" w:cs="Times New Roman"/>
      <w:color w:val="FF0000"/>
      <w:sz w:val="24"/>
      <w:szCs w:val="24"/>
      <w:lang w:eastAsia="en-AU"/>
    </w:rPr>
  </w:style>
  <w:style w:type="character" w:customStyle="1" w:styleId="OutlineNumbered1Char">
    <w:name w:val="Outline Numbered 1 Char"/>
    <w:basedOn w:val="DefaultParagraphFont"/>
    <w:link w:val="OutlineNumbered1"/>
    <w:rsid w:val="00FF73E8"/>
    <w:rPr>
      <w:rFonts w:ascii="Book Antiqua" w:eastAsia="Times New Roman" w:hAnsi="Book Antiqua" w:cs="Times New Roman"/>
      <w:color w:val="FF0000"/>
      <w:sz w:val="24"/>
      <w:szCs w:val="24"/>
      <w:lang w:eastAsia="en-AU"/>
    </w:rPr>
  </w:style>
  <w:style w:type="paragraph" w:customStyle="1" w:styleId="OutlineNumbered2">
    <w:name w:val="Outline Numbered 2"/>
    <w:basedOn w:val="Normal"/>
    <w:rsid w:val="00FF73E8"/>
    <w:pPr>
      <w:numPr>
        <w:ilvl w:val="1"/>
        <w:numId w:val="13"/>
      </w:numPr>
      <w:spacing w:after="200" w:line="240" w:lineRule="auto"/>
    </w:pPr>
    <w:rPr>
      <w:rFonts w:ascii="Times New Roman" w:eastAsia="Times New Roman" w:hAnsi="Times New Roman" w:cs="Times New Roman"/>
      <w:sz w:val="24"/>
      <w:szCs w:val="20"/>
      <w:lang w:eastAsia="en-AU"/>
    </w:rPr>
  </w:style>
  <w:style w:type="paragraph" w:customStyle="1" w:styleId="OutlineNumbered3">
    <w:name w:val="Outline Numbered 3"/>
    <w:basedOn w:val="Normal"/>
    <w:rsid w:val="00FF73E8"/>
    <w:pPr>
      <w:numPr>
        <w:ilvl w:val="2"/>
        <w:numId w:val="13"/>
      </w:numPr>
      <w:spacing w:after="200" w:line="240" w:lineRule="auto"/>
    </w:pPr>
    <w:rPr>
      <w:rFonts w:ascii="Times New Roman" w:eastAsia="Times New Roman" w:hAnsi="Times New Roman" w:cs="Times New Roman"/>
      <w:sz w:val="24"/>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944341">
      <w:bodyDiv w:val="1"/>
      <w:marLeft w:val="0"/>
      <w:marRight w:val="0"/>
      <w:marTop w:val="0"/>
      <w:marBottom w:val="0"/>
      <w:divBdr>
        <w:top w:val="none" w:sz="0" w:space="0" w:color="auto"/>
        <w:left w:val="none" w:sz="0" w:space="0" w:color="auto"/>
        <w:bottom w:val="none" w:sz="0" w:space="0" w:color="auto"/>
        <w:right w:val="none" w:sz="0" w:space="0" w:color="auto"/>
      </w:divBdr>
    </w:div>
    <w:div w:id="1350643104">
      <w:bodyDiv w:val="1"/>
      <w:marLeft w:val="0"/>
      <w:marRight w:val="0"/>
      <w:marTop w:val="0"/>
      <w:marBottom w:val="0"/>
      <w:divBdr>
        <w:top w:val="none" w:sz="0" w:space="0" w:color="auto"/>
        <w:left w:val="none" w:sz="0" w:space="0" w:color="auto"/>
        <w:bottom w:val="none" w:sz="0" w:space="0" w:color="auto"/>
        <w:right w:val="none" w:sz="0" w:space="0" w:color="auto"/>
      </w:divBdr>
    </w:div>
    <w:div w:id="1394767900">
      <w:bodyDiv w:val="1"/>
      <w:marLeft w:val="0"/>
      <w:marRight w:val="0"/>
      <w:marTop w:val="0"/>
      <w:marBottom w:val="0"/>
      <w:divBdr>
        <w:top w:val="none" w:sz="0" w:space="0" w:color="auto"/>
        <w:left w:val="none" w:sz="0" w:space="0" w:color="auto"/>
        <w:bottom w:val="none" w:sz="0" w:space="0" w:color="auto"/>
        <w:right w:val="none" w:sz="0" w:space="0" w:color="auto"/>
      </w:divBdr>
    </w:div>
    <w:div w:id="1528449050">
      <w:bodyDiv w:val="1"/>
      <w:marLeft w:val="0"/>
      <w:marRight w:val="0"/>
      <w:marTop w:val="0"/>
      <w:marBottom w:val="0"/>
      <w:divBdr>
        <w:top w:val="none" w:sz="0" w:space="0" w:color="auto"/>
        <w:left w:val="none" w:sz="0" w:space="0" w:color="auto"/>
        <w:bottom w:val="none" w:sz="0" w:space="0" w:color="auto"/>
        <w:right w:val="none" w:sz="0" w:space="0" w:color="auto"/>
      </w:divBdr>
    </w:div>
    <w:div w:id="1546603624">
      <w:bodyDiv w:val="1"/>
      <w:marLeft w:val="0"/>
      <w:marRight w:val="0"/>
      <w:marTop w:val="0"/>
      <w:marBottom w:val="0"/>
      <w:divBdr>
        <w:top w:val="none" w:sz="0" w:space="0" w:color="auto"/>
        <w:left w:val="none" w:sz="0" w:space="0" w:color="auto"/>
        <w:bottom w:val="none" w:sz="0" w:space="0" w:color="auto"/>
        <w:right w:val="none" w:sz="0" w:space="0" w:color="auto"/>
      </w:divBdr>
    </w:div>
    <w:div w:id="1772967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grants.gov.au" TargetMode="External"/><Relationship Id="rId10" Type="http://schemas.openxmlformats.org/officeDocument/2006/relationships/webSettings" Target="webSettings.xml"/><Relationship Id="rId19"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2ff9d9b-d3fc-4aad-bc42-9949ee83b815">
      <Value>4</Value>
      <Value>2</Value>
      <Value>1</Value>
    </TaxCatchAll>
    <_dlc_DocId xmlns="79e5d1b8-31fe-4abb-b9ad-c81c29576083">FIN201934055-2137779915-893</_dlc_DocId>
    <_dlc_DocIdUrl xmlns="79e5d1b8-31fe-4abb-b9ad-c81c29576083">
      <Url>https://f1.prdmgd.finance.gov.au/sites/50034055/_layouts/15/DocIdRedir.aspx?ID=FIN201934055-2137779915-893</Url>
      <Description>FIN201934055-2137779915-893</Description>
    </_dlc_DocIdUrl>
    <kb73b3df24114868a21db4ce3ca83710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b73b3df24114868a21db4ce3ca83710>
    <TaxKeywordTaxHTField xmlns="82ff9d9b-d3fc-4aad-bc42-9949ee83b815">
      <Terms xmlns="http://schemas.microsoft.com/office/infopath/2007/PartnerControls">
        <TermInfo xmlns="http://schemas.microsoft.com/office/infopath/2007/PartnerControls">
          <TermName xmlns="http://schemas.microsoft.com/office/infopath/2007/PartnerControls">[SEC=OFFICIAL]</TermName>
          <TermId xmlns="http://schemas.microsoft.com/office/infopath/2007/PartnerControls">8e527117-644d-41f8-9dde-86ae0840a820</TermId>
        </TermInfo>
      </Terms>
    </TaxKeywordTaxHTField>
    <LMName xmlns="82ff9d9b-d3fc-4aad-bc42-9949ee83b815" xsi:nil="true"/>
    <LastModDate xmlns="82ff9d9b-d3fc-4aad-bc42-9949ee83b815" xsi:nil="true"/>
    <SecClass xmlns="82ff9d9b-d3fc-4aad-bc42-9949ee83b815">OFFICIAL</SecClass>
    <iee44f6412bf40639855518abb1a08cc xmlns="82ff9d9b-d3fc-4aad-bc42-9949ee83b815">
      <Terms xmlns="http://schemas.microsoft.com/office/infopath/2007/PartnerControls">
        <TermInfo xmlns="http://schemas.microsoft.com/office/infopath/2007/PartnerControls">
          <TermName xmlns="http://schemas.microsoft.com/office/infopath/2007/PartnerControls">Financial Framework Supplementary Powers</TermName>
          <TermId xmlns="http://schemas.microsoft.com/office/infopath/2007/PartnerControls">379d9d29-c01c-4de9-a4ea-4a1c8eabf1a8</TermId>
        </TermInfo>
      </Terms>
    </iee44f6412bf40639855518abb1a08cc>
    <k90b8697a98d4606834ec03f7c33303a xmlns="82ff9d9b-d3fc-4aad-bc42-9949ee83b815">
      <Terms xmlns="http://schemas.microsoft.com/office/infopath/2007/PartnerControls"/>
    </k90b8697a98d4606834ec03f7c33303a>
    <k710d1823c744f64b20abec111d3c509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710d1823c744f64b20abec111d3c509>
    <RelatedItem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nance Document" ma:contentTypeID="0x010100B321FEA60C5BA343A52BC94EC00ABC9E07001EB2D5CB43084344AD364CB1DDC773DA" ma:contentTypeVersion="92" ma:contentTypeDescription="Create a new document." ma:contentTypeScope="" ma:versionID="1ce4602e89537c771e62ef137608d399">
  <xsd:schema xmlns:xsd="http://www.w3.org/2001/XMLSchema" xmlns:xs="http://www.w3.org/2001/XMLSchema" xmlns:p="http://schemas.microsoft.com/office/2006/metadata/properties" xmlns:ns1="http://schemas.microsoft.com/sharepoint/v3" xmlns:ns2="82ff9d9b-d3fc-4aad-bc42-9949ee83b815" xmlns:ns3="79e5d1b8-31fe-4abb-b9ad-c81c29576083" targetNamespace="http://schemas.microsoft.com/office/2006/metadata/properties" ma:root="true" ma:fieldsID="e7eb8f43bc6dfae0af3606af031eb7f7" ns1:_="" ns2:_="" ns3:_="">
    <xsd:import namespace="http://schemas.microsoft.com/sharepoint/v3"/>
    <xsd:import namespace="82ff9d9b-d3fc-4aad-bc42-9949ee83b815"/>
    <xsd:import namespace="79e5d1b8-31fe-4abb-b9ad-c81c29576083"/>
    <xsd:element name="properties">
      <xsd:complexType>
        <xsd:sequence>
          <xsd:element name="documentManagement">
            <xsd:complexType>
              <xsd:all>
                <xsd:element ref="ns2:SecClass" minOccurs="0"/>
                <xsd:element ref="ns1:RelatedItems" minOccurs="0"/>
                <xsd:element ref="ns2:LMName" minOccurs="0"/>
                <xsd:element ref="ns2:LastModDate" minOccurs="0"/>
                <xsd:element ref="ns2:k710d1823c744f64b20abec111d3c509" minOccurs="0"/>
                <xsd:element ref="ns2:kb73b3df24114868a21db4ce3ca83710" minOccurs="0"/>
                <xsd:element ref="ns2:TaxKeywordTaxHTField" minOccurs="0"/>
                <xsd:element ref="ns2:TaxCatchAll" minOccurs="0"/>
                <xsd:element ref="ns2:k90b8697a98d4606834ec03f7c33303a" minOccurs="0"/>
                <xsd:element ref="ns2:iee44f6412bf40639855518abb1a08cc" minOccurs="0"/>
                <xsd:element ref="ns2:TaxCatchAllLabel"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latedItems" ma:index="7" nillable="true" ma:displayName="Related Items" ma:internalName="RelatedItem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ff9d9b-d3fc-4aad-bc42-9949ee83b815" elementFormDefault="qualified">
    <xsd:import namespace="http://schemas.microsoft.com/office/2006/documentManagement/types"/>
    <xsd:import namespace="http://schemas.microsoft.com/office/infopath/2007/PartnerControls"/>
    <xsd:element name="SecClass" ma:index="3" nillable="true" ma:displayName="Security Classification" ma:default="OFFICIAL" ma:description="Security Classification" ma:format="Dropdown" ma:internalName="SecClass">
      <xsd:simpleType>
        <xsd:restriction base="dms:Choice">
          <xsd:enumeration value="UNOFFICIAL"/>
          <xsd:enumeration value="OFFICIAL"/>
          <xsd:enumeration value="OFFICIAL:Sensitive"/>
          <xsd:enumeration value="OFFICIAL:Sensitive, Legislative-Secrecy"/>
          <xsd:enumeration value="OFFICIAL:Sensitive, Legal-Privilege"/>
          <xsd:enumeration value="OFFICIAL:Sensitive, Personal-Privacy"/>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restriction>
      </xsd:simpleType>
    </xsd:element>
    <xsd:element name="LMName" ma:index="9" nillable="true" ma:displayName="Last Modified by Name" ma:description="For archiving purposes" ma:internalName="LMName">
      <xsd:simpleType>
        <xsd:restriction base="dms:Text"/>
      </xsd:simpleType>
    </xsd:element>
    <xsd:element name="LastModDate" ma:index="10" nillable="true" ma:displayName="Last User Modified Date" ma:description="Date/time when document was last time modified by a user (as opposed to system updtates)" ma:format="DateTime" ma:internalName="LastModDate">
      <xsd:simpleType>
        <xsd:restriction base="dms:DateTime"/>
      </xsd:simpleType>
    </xsd:element>
    <xsd:element name="k710d1823c744f64b20abec111d3c509" ma:index="13" nillable="true" ma:taxonomy="true" ma:internalName="k710d1823c744f64b20abec111d3c509" ma:taxonomyFieldName="InitiatingEntity" ma:displayName="Initiating Entity" ma:indexed="true" ma:fieldId="{4710d182-3c74-4f64-b20a-bec111d3c509}"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kb73b3df24114868a21db4ce3ca83710" ma:index="15" nillable="true" ma:taxonomy="true" ma:internalName="kb73b3df24114868a21db4ce3ca83710" ma:taxonomyFieldName="AbtEntity" ma:displayName="About Entity" ma:fieldId="{4b73b3df-2411-4868-a21d-b4ce3ca83710}" ma:taxonomyMulti="true"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TaxKeywordTaxHTField" ma:index="18" nillable="true" ma:taxonomy="true" ma:internalName="TaxKeywordTaxHTField" ma:taxonomyFieldName="TaxKeyword" ma:displayName="Enterprise Keywords" ma:fieldId="{23f27201-bee3-471e-b2e7-b64fd8b7ca38}" ma:taxonomyMulti="true" ma:sspId="c5fb5116-7131-45fb-9d92-926478776364" ma:termSetId="00000000-0000-0000-0000-000000000000" ma:anchorId="00000000-0000-0000-0000-000000000000" ma:open="true" ma:isKeyword="true">
      <xsd:complexType>
        <xsd:sequence>
          <xsd:element ref="pc:Terms" minOccurs="0" maxOccurs="1"/>
        </xsd:sequence>
      </xsd:complexType>
    </xsd:element>
    <xsd:element name="TaxCatchAll" ma:index="19" nillable="true" ma:displayName="Taxonomy Catch All Column" ma:description="" ma:hidden="true" ma:list="{27c99224-da71-400a-83da-2838b429e190}" ma:internalName="TaxCatchAll" ma:showField="CatchAllData" ma:web="79e5d1b8-31fe-4abb-b9ad-c81c29576083">
      <xsd:complexType>
        <xsd:complexContent>
          <xsd:extension base="dms:MultiChoiceLookup">
            <xsd:sequence>
              <xsd:element name="Value" type="dms:Lookup" maxOccurs="unbounded" minOccurs="0" nillable="true"/>
            </xsd:sequence>
          </xsd:extension>
        </xsd:complexContent>
      </xsd:complexType>
    </xsd:element>
    <xsd:element name="k90b8697a98d4606834ec03f7c33303a" ma:index="20" nillable="true" ma:taxonomy="true" ma:internalName="k90b8697a98d4606834ec03f7c33303a" ma:taxonomyFieldName="Function_x0020_and_x0020_Activity" ma:displayName="Function and Activity" ma:indexed="true" ma:default="" ma:fieldId="{490b8697-a98d-4606-834e-c03f7c33303a}" ma:sspId="c5fb5116-7131-45fb-9d92-926478776364" ma:termSetId="d6a09c5b-e950-47cc-8e6b-7e27719f9f0b" ma:anchorId="00000000-0000-0000-0000-000000000000" ma:open="false" ma:isKeyword="false">
      <xsd:complexType>
        <xsd:sequence>
          <xsd:element ref="pc:Terms" minOccurs="0" maxOccurs="1"/>
        </xsd:sequence>
      </xsd:complexType>
    </xsd:element>
    <xsd:element name="iee44f6412bf40639855518abb1a08cc" ma:index="22" nillable="true" ma:taxonomy="true" ma:internalName="iee44f6412bf40639855518abb1a08cc" ma:taxonomyFieldName="OrgUnit" ma:displayName="Organisation Unit" ma:indexed="true" ma:fieldId="{2ee44f64-12bf-4063-9855-518abb1a08cc}" ma:sspId="c5fb5116-7131-45fb-9d92-926478776364" ma:termSetId="642ac736-c0d1-48cf-939c-a81b0e893448" ma:anchorId="00000000-0000-0000-0000-000000000000" ma:open="false" ma:isKeyword="false">
      <xsd:complexType>
        <xsd:sequence>
          <xsd:element ref="pc:Terms" minOccurs="0" maxOccurs="1"/>
        </xsd:sequence>
      </xsd:complexType>
    </xsd:element>
    <xsd:element name="TaxCatchAllLabel" ma:index="23" nillable="true" ma:displayName="Taxonomy Catch All Column1" ma:description="" ma:hidden="true" ma:list="{27c99224-da71-400a-83da-2838b429e190}" ma:internalName="TaxCatchAllLabel" ma:readOnly="true" ma:showField="CatchAllDataLabel" ma:web="79e5d1b8-31fe-4abb-b9ad-c81c2957608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9e5d1b8-31fe-4abb-b9ad-c81c29576083" elementFormDefault="qualified">
    <xsd:import namespace="http://schemas.microsoft.com/office/2006/documentManagement/types"/>
    <xsd:import namespace="http://schemas.microsoft.com/office/infopath/2007/PartnerControls"/>
    <xsd:element name="_dlc_DocId" ma:index="24" nillable="true" ma:displayName="Document ID Value" ma:description="The value of the document ID assigned to this item." ma:internalName="_dlc_DocId" ma:readOnly="true">
      <xsd:simpleType>
        <xsd:restriction base="dms:Text"/>
      </xsd:simpleType>
    </xsd:element>
    <xsd:element name="_dlc_DocIdUrl" ma:index="25" nillable="true" ma:displayName="Information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c5fb5116-7131-45fb-9d92-926478776364" ContentTypeId="0x010100B321FEA60C5BA343A52BC94EC00ABC9E07"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A51F60-144F-4564-BDBD-33B555A7C898}">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82ff9d9b-d3fc-4aad-bc42-9949ee83b815"/>
    <ds:schemaRef ds:uri="http://schemas.microsoft.com/sharepoint/v3"/>
    <ds:schemaRef ds:uri="http://purl.org/dc/terms/"/>
    <ds:schemaRef ds:uri="79e5d1b8-31fe-4abb-b9ad-c81c29576083"/>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55CA4F8F-F1F2-415D-ABC1-C16497D694A5}">
  <ds:schemaRefs>
    <ds:schemaRef ds:uri="http://schemas.microsoft.com/sharepoint/v3/contenttype/forms"/>
  </ds:schemaRefs>
</ds:datastoreItem>
</file>

<file path=customXml/itemProps3.xml><?xml version="1.0" encoding="utf-8"?>
<ds:datastoreItem xmlns:ds="http://schemas.openxmlformats.org/officeDocument/2006/customXml" ds:itemID="{DE9EEE23-96D9-4003-A16A-48BC08B6FE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ff9d9b-d3fc-4aad-bc42-9949ee83b815"/>
    <ds:schemaRef ds:uri="79e5d1b8-31fe-4abb-b9ad-c81c295760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9BA93A5-18F9-428F-B5E3-80A9298DA64C}">
  <ds:schemaRefs>
    <ds:schemaRef ds:uri="Microsoft.SharePoint.Taxonomy.ContentTypeSync"/>
  </ds:schemaRefs>
</ds:datastoreItem>
</file>

<file path=customXml/itemProps5.xml><?xml version="1.0" encoding="utf-8"?>
<ds:datastoreItem xmlns:ds="http://schemas.openxmlformats.org/officeDocument/2006/customXml" ds:itemID="{5DA2B1B4-4038-4B78-890D-A0AB937A5B62}">
  <ds:schemaRefs>
    <ds:schemaRef ds:uri="http://schemas.microsoft.com/sharepoint/events"/>
  </ds:schemaRefs>
</ds:datastoreItem>
</file>

<file path=customXml/itemProps6.xml><?xml version="1.0" encoding="utf-8"?>
<ds:datastoreItem xmlns:ds="http://schemas.openxmlformats.org/officeDocument/2006/customXml" ds:itemID="{0A964B10-2A96-40AA-B8FF-119ED71628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7</Pages>
  <Words>2334</Words>
  <Characters>13310</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Department of Finance</Company>
  <LinksUpToDate>false</LinksUpToDate>
  <CharactersWithSpaces>15613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Maslin, Kristopher</dc:creator>
  <cp:keywords>[SEC=OFFICIAL]</cp:keywords>
  <cp:lastModifiedBy>Kim, Marina</cp:lastModifiedBy>
  <cp:revision>4</cp:revision>
  <cp:lastPrinted>2020-06-29T00:23:00Z</cp:lastPrinted>
  <dcterms:created xsi:type="dcterms:W3CDTF">2020-11-11T22:50:00Z</dcterms:created>
  <dcterms:modified xsi:type="dcterms:W3CDTF">2020-11-11T23:22:00Z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ForSharePointFields">
    <vt:lpwstr>False</vt:lpwstr>
  </property>
  <property fmtid="{D5CDD505-2E9C-101B-9397-08002B2CF9AE}" pid="3" name="ObjectiveRef">
    <vt:lpwstr>Removed</vt:lpwstr>
  </property>
  <property fmtid="{D5CDD505-2E9C-101B-9397-08002B2CF9AE}" pid="4" name="LeadingLawyers">
    <vt:lpwstr>Removed</vt:lpwstr>
  </property>
  <property fmtid="{D5CDD505-2E9C-101B-9397-08002B2CF9AE}" pid="5" name="Template Filename">
    <vt:lpwstr/>
  </property>
  <property fmtid="{D5CDD505-2E9C-101B-9397-08002B2CF9AE}" pid="6" name="PM_ProtectiveMarkingValue_Footer">
    <vt:lpwstr>OFFICIAL</vt:lpwstr>
  </property>
  <property fmtid="{D5CDD505-2E9C-101B-9397-08002B2CF9AE}" pid="7" name="PM_Caveats_Count">
    <vt:lpwstr>0</vt:lpwstr>
  </property>
  <property fmtid="{D5CDD505-2E9C-101B-9397-08002B2CF9AE}" pid="8" name="PM_Originator_Hash_SHA1">
    <vt:lpwstr>7D873009020B3901F0FA1DD02AC0D61DB0B7AF47</vt:lpwstr>
  </property>
  <property fmtid="{D5CDD505-2E9C-101B-9397-08002B2CF9AE}" pid="9" name="PM_SecurityClassification">
    <vt:lpwstr>OFFICIAL</vt:lpwstr>
  </property>
  <property fmtid="{D5CDD505-2E9C-101B-9397-08002B2CF9AE}" pid="10" name="PM_DisplayValueSecClassificationWithQualifier">
    <vt:lpwstr>OFFICIAL</vt:lpwstr>
  </property>
  <property fmtid="{D5CDD505-2E9C-101B-9397-08002B2CF9AE}" pid="11" name="PM_Qualifier">
    <vt:lpwstr/>
  </property>
  <property fmtid="{D5CDD505-2E9C-101B-9397-08002B2CF9AE}" pid="12" name="PM_Hash_SHA1">
    <vt:lpwstr>AA1E166A7D06B439869ADCA65C2AD3B8504B509E</vt:lpwstr>
  </property>
  <property fmtid="{D5CDD505-2E9C-101B-9397-08002B2CF9AE}" pid="13" name="PM_ProtectiveMarkingImage_Header">
    <vt:lpwstr>C:\Program Files (x86)\Common Files\janusNET Shared\janusSEAL\Images\DocumentSlashBlue.png</vt:lpwstr>
  </property>
  <property fmtid="{D5CDD505-2E9C-101B-9397-08002B2CF9AE}" pid="14" name="PM_InsertionValue">
    <vt:lpwstr>OFFICIAL</vt:lpwstr>
  </property>
  <property fmtid="{D5CDD505-2E9C-101B-9397-08002B2CF9AE}" pid="15" name="PM_ProtectiveMarkingValue_Header">
    <vt:lpwstr>OFFICIAL</vt:lpwstr>
  </property>
  <property fmtid="{D5CDD505-2E9C-101B-9397-08002B2CF9AE}" pid="16" name="PM_ProtectiveMarkingImage_Footer">
    <vt:lpwstr>C:\Program Files (x86)\Common Files\janusNET Shared\janusSEAL\Images\DocumentSlashBlue.png</vt:lpwstr>
  </property>
  <property fmtid="{D5CDD505-2E9C-101B-9397-08002B2CF9AE}" pid="17" name="PM_Namespace">
    <vt:lpwstr>gov.au</vt:lpwstr>
  </property>
  <property fmtid="{D5CDD505-2E9C-101B-9397-08002B2CF9AE}" pid="18" name="PM_Version">
    <vt:lpwstr>2018.1</vt:lpwstr>
  </property>
  <property fmtid="{D5CDD505-2E9C-101B-9397-08002B2CF9AE}" pid="19" name="PM_Originating_FileId">
    <vt:lpwstr>FBCAB88C2A264C8BABD4650A8A1D212D</vt:lpwstr>
  </property>
  <property fmtid="{D5CDD505-2E9C-101B-9397-08002B2CF9AE}" pid="20" name="PM_Note">
    <vt:lpwstr/>
  </property>
  <property fmtid="{D5CDD505-2E9C-101B-9397-08002B2CF9AE}" pid="21" name="PM_Markers">
    <vt:lpwstr/>
  </property>
  <property fmtid="{D5CDD505-2E9C-101B-9397-08002B2CF9AE}" pid="22" name="PM_OriginationTimeStamp">
    <vt:lpwstr>2020-03-10T23:36:52Z</vt:lpwstr>
  </property>
  <property fmtid="{D5CDD505-2E9C-101B-9397-08002B2CF9AE}" pid="23" name="PM_Hash_Version">
    <vt:lpwstr>2018.0</vt:lpwstr>
  </property>
  <property fmtid="{D5CDD505-2E9C-101B-9397-08002B2CF9AE}" pid="24" name="PM_Hash_Salt_Prev">
    <vt:lpwstr>7A73499F66B7BB32F846208C6007239B</vt:lpwstr>
  </property>
  <property fmtid="{D5CDD505-2E9C-101B-9397-08002B2CF9AE}" pid="25" name="PM_Hash_Salt">
    <vt:lpwstr>07DC2C1F043CB8C9EA62B8B8A76065B1</vt:lpwstr>
  </property>
  <property fmtid="{D5CDD505-2E9C-101B-9397-08002B2CF9AE}" pid="26" name="PM_SecurityClassification_Prev">
    <vt:lpwstr>OFFICIAL</vt:lpwstr>
  </property>
  <property fmtid="{D5CDD505-2E9C-101B-9397-08002B2CF9AE}" pid="27" name="PM_Qualifier_Prev">
    <vt:lpwstr/>
  </property>
  <property fmtid="{D5CDD505-2E9C-101B-9397-08002B2CF9AE}" pid="28" name="TitusGUID">
    <vt:lpwstr>bb598c69-1335-48b9-aebb-bf4df183cead</vt:lpwstr>
  </property>
  <property fmtid="{D5CDD505-2E9C-101B-9397-08002B2CF9AE}" pid="29" name="SEC">
    <vt:lpwstr>PROTECTED</vt:lpwstr>
  </property>
  <property fmtid="{D5CDD505-2E9C-101B-9397-08002B2CF9AE}" pid="30" name="DLM">
    <vt:lpwstr>SensitiveCabinet</vt:lpwstr>
  </property>
  <property fmtid="{D5CDD505-2E9C-101B-9397-08002B2CF9AE}" pid="31" name="ContentTypeId">
    <vt:lpwstr>0x010100B321FEA60C5BA343A52BC94EC00ABC9E07001EB2D5CB43084344AD364CB1DDC773DA</vt:lpwstr>
  </property>
  <property fmtid="{D5CDD505-2E9C-101B-9397-08002B2CF9AE}" pid="32" name="TSYRecordClass">
    <vt:lpwstr>2;#TSY RA-9081 - Retain as national archives|bbf0bcde-1687-4ff2-bc57-f31b5d545d4b</vt:lpwstr>
  </property>
  <property fmtid="{D5CDD505-2E9C-101B-9397-08002B2CF9AE}" pid="33" name="_dlc_DocIdItemGuid">
    <vt:lpwstr>de285822-a2b4-4356-83a1-f4cec2ad27a4</vt:lpwstr>
  </property>
  <property fmtid="{D5CDD505-2E9C-101B-9397-08002B2CF9AE}" pid="34" name="RecordPoint_WorkflowType">
    <vt:lpwstr>ActiveSubmitStub</vt:lpwstr>
  </property>
  <property fmtid="{D5CDD505-2E9C-101B-9397-08002B2CF9AE}" pid="35" name="RecordPoint_ActiveItemUniqueId">
    <vt:lpwstr>{6dcdcf4d-b5d7-4d3d-adf1-e450b58dcf43}</vt:lpwstr>
  </property>
  <property fmtid="{D5CDD505-2E9C-101B-9397-08002B2CF9AE}" pid="36" name="TSYTopic">
    <vt:lpwstr/>
  </property>
  <property fmtid="{D5CDD505-2E9C-101B-9397-08002B2CF9AE}" pid="37" name="RecordPoint_ActiveItemWebId">
    <vt:lpwstr>{682871c2-4073-4158-957a-6d924b9ba0a6}</vt:lpwstr>
  </property>
  <property fmtid="{D5CDD505-2E9C-101B-9397-08002B2CF9AE}" pid="38" name="RecordPoint_ActiveItemSiteId">
    <vt:lpwstr>{08cedf7d-7ad2-4b81-a81f-47e3ec332c41}</vt:lpwstr>
  </property>
  <property fmtid="{D5CDD505-2E9C-101B-9397-08002B2CF9AE}" pid="39" name="RecordPoint_ActiveItemListId">
    <vt:lpwstr>{3035e319-fbeb-45d1-8dfc-130035b8d86e}</vt:lpwstr>
  </property>
  <property fmtid="{D5CDD505-2E9C-101B-9397-08002B2CF9AE}" pid="40" name="TaxKeyword">
    <vt:lpwstr>4;#[SEC=OFFICIAL]|8e527117-644d-41f8-9dde-86ae0840a820</vt:lpwstr>
  </property>
  <property fmtid="{D5CDD505-2E9C-101B-9397-08002B2CF9AE}" pid="41" name="OrgUnit">
    <vt:lpwstr>2;#Financial Framework Supplementary Powers|379d9d29-c01c-4de9-a4ea-4a1c8eabf1a8</vt:lpwstr>
  </property>
  <property fmtid="{D5CDD505-2E9C-101B-9397-08002B2CF9AE}" pid="42" name="InitiatingEntity">
    <vt:lpwstr>1;#Department of Finance|fd660e8f-8f31-49bd-92a3-d31d4da31afe</vt:lpwstr>
  </property>
  <property fmtid="{D5CDD505-2E9C-101B-9397-08002B2CF9AE}" pid="43" name="Function and Activity">
    <vt:lpwstr/>
  </property>
  <property fmtid="{D5CDD505-2E9C-101B-9397-08002B2CF9AE}" pid="44" name="AbtEntity">
    <vt:lpwstr>1;#Department of Finance|fd660e8f-8f31-49bd-92a3-d31d4da31afe</vt:lpwstr>
  </property>
  <property fmtid="{D5CDD505-2E9C-101B-9397-08002B2CF9AE}" pid="45" name="RecordPoint_SubmissionDate">
    <vt:lpwstr/>
  </property>
  <property fmtid="{D5CDD505-2E9C-101B-9397-08002B2CF9AE}" pid="46" name="RecordPoint_RecordNumberSubmitted">
    <vt:lpwstr/>
  </property>
  <property fmtid="{D5CDD505-2E9C-101B-9397-08002B2CF9AE}" pid="47" name="RecordPoint_ActiveItemMoved">
    <vt:lpwstr/>
  </property>
  <property fmtid="{D5CDD505-2E9C-101B-9397-08002B2CF9AE}" pid="48" name="RecordPoint_RecordFormat">
    <vt:lpwstr/>
  </property>
  <property fmtid="{D5CDD505-2E9C-101B-9397-08002B2CF9AE}" pid="49" name="RecordPoint_SubmissionCompleted">
    <vt:lpwstr/>
  </property>
</Properties>
</file>