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3B9" w:rsidRPr="00634F6F" w:rsidRDefault="002963B9" w:rsidP="006F6FF4">
      <w:pPr>
        <w:pStyle w:val="ActHead6"/>
        <w:ind w:left="709"/>
      </w:pPr>
      <w:bookmarkStart w:id="0" w:name="_Toc531643045"/>
      <w:bookmarkStart w:id="1" w:name="_Toc5961628"/>
      <w:bookmarkStart w:id="2" w:name="_Toc6304488"/>
      <w:r w:rsidRPr="00041215">
        <w:t>Schedule 1</w:t>
      </w:r>
      <w:r w:rsidRPr="00634F6F">
        <w:t>—</w:t>
      </w:r>
      <w:r w:rsidRPr="00041215">
        <w:t>Specified per</w:t>
      </w:r>
      <w:bookmarkStart w:id="3" w:name="_GoBack"/>
      <w:bookmarkEnd w:id="3"/>
      <w:r w:rsidRPr="00041215">
        <w:t>missible ingredients and requirements applying to these ingredients when contained in a medicine</w:t>
      </w:r>
      <w:bookmarkEnd w:id="0"/>
      <w:bookmarkEnd w:id="1"/>
      <w:bookmarkEnd w:id="2"/>
    </w:p>
    <w:p w:rsidR="002D44B3" w:rsidRDefault="002D44B3" w:rsidP="00767316">
      <w:pPr>
        <w:pStyle w:val="notemargin"/>
        <w:tabs>
          <w:tab w:val="clear" w:pos="709"/>
        </w:tabs>
        <w:spacing w:before="120" w:after="240"/>
        <w:ind w:left="284"/>
      </w:pPr>
      <w:r>
        <w:t>Note:</w:t>
      </w:r>
      <w:r>
        <w:tab/>
        <w:t>See sections 5 and 6.</w:t>
      </w:r>
    </w:p>
    <w:tbl>
      <w:tblPr>
        <w:tblW w:w="9242"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526"/>
        <w:gridCol w:w="3247"/>
        <w:gridCol w:w="1713"/>
        <w:gridCol w:w="2756"/>
      </w:tblGrid>
      <w:tr w:rsidR="002D44B3" w:rsidRPr="00723F20" w:rsidTr="00723F20">
        <w:trPr>
          <w:tblHeader/>
          <w:jc w:val="center"/>
        </w:trPr>
        <w:tc>
          <w:tcPr>
            <w:tcW w:w="9242" w:type="dxa"/>
            <w:gridSpan w:val="4"/>
            <w:tcBorders>
              <w:top w:val="single" w:sz="12" w:space="0" w:color="auto"/>
              <w:left w:val="nil"/>
              <w:bottom w:val="single" w:sz="8" w:space="0" w:color="000000"/>
              <w:right w:val="nil"/>
            </w:tcBorders>
            <w:shd w:val="clear" w:color="auto" w:fill="auto"/>
          </w:tcPr>
          <w:p w:rsidR="002D44B3" w:rsidRPr="00723F20" w:rsidRDefault="002D44B3" w:rsidP="009E1DAB">
            <w:pPr>
              <w:pStyle w:val="TableHeading"/>
              <w:keepNext w:val="0"/>
            </w:pPr>
            <w:r w:rsidRPr="00723F20">
              <w:t>Permissible ingredients and requirements</w:t>
            </w:r>
          </w:p>
        </w:tc>
      </w:tr>
      <w:tr w:rsidR="002D44B3" w:rsidRPr="00723F20" w:rsidTr="00723F20">
        <w:trPr>
          <w:tblHeader/>
          <w:jc w:val="center"/>
        </w:trPr>
        <w:tc>
          <w:tcPr>
            <w:tcW w:w="1526" w:type="dxa"/>
            <w:tcBorders>
              <w:top w:val="single" w:sz="8" w:space="0" w:color="000000"/>
              <w:left w:val="nil"/>
              <w:bottom w:val="single" w:sz="8" w:space="0" w:color="000000"/>
              <w:right w:val="nil"/>
            </w:tcBorders>
            <w:shd w:val="clear" w:color="auto" w:fill="auto"/>
          </w:tcPr>
          <w:p w:rsidR="002D44B3" w:rsidRPr="00723F20" w:rsidRDefault="002D44B3" w:rsidP="009E1DAB">
            <w:pPr>
              <w:pStyle w:val="TableHeading"/>
              <w:keepNext w:val="0"/>
            </w:pPr>
            <w:r w:rsidRPr="00723F20">
              <w:t>Column 1</w:t>
            </w:r>
          </w:p>
        </w:tc>
        <w:tc>
          <w:tcPr>
            <w:tcW w:w="3247" w:type="dxa"/>
            <w:tcBorders>
              <w:top w:val="single" w:sz="8" w:space="0" w:color="000000"/>
              <w:left w:val="nil"/>
              <w:bottom w:val="single" w:sz="8" w:space="0" w:color="000000"/>
              <w:right w:val="nil"/>
            </w:tcBorders>
            <w:shd w:val="clear" w:color="auto" w:fill="auto"/>
          </w:tcPr>
          <w:p w:rsidR="002D44B3" w:rsidRPr="00723F20" w:rsidRDefault="002D44B3" w:rsidP="009E1DAB">
            <w:pPr>
              <w:pStyle w:val="TableHeading"/>
              <w:keepNext w:val="0"/>
            </w:pPr>
            <w:r w:rsidRPr="00723F20">
              <w:t>Column 2</w:t>
            </w:r>
          </w:p>
        </w:tc>
        <w:tc>
          <w:tcPr>
            <w:tcW w:w="1713" w:type="dxa"/>
            <w:tcBorders>
              <w:top w:val="single" w:sz="8" w:space="0" w:color="000000"/>
              <w:left w:val="nil"/>
              <w:bottom w:val="single" w:sz="8" w:space="0" w:color="000000"/>
              <w:right w:val="nil"/>
            </w:tcBorders>
            <w:shd w:val="clear" w:color="auto" w:fill="auto"/>
          </w:tcPr>
          <w:p w:rsidR="002D44B3" w:rsidRPr="00723F20" w:rsidRDefault="002D44B3" w:rsidP="009E1DAB">
            <w:pPr>
              <w:pStyle w:val="TableHeading"/>
              <w:keepNext w:val="0"/>
            </w:pPr>
            <w:r w:rsidRPr="00723F20">
              <w:t>Column 3</w:t>
            </w:r>
          </w:p>
        </w:tc>
        <w:tc>
          <w:tcPr>
            <w:tcW w:w="2756" w:type="dxa"/>
            <w:tcBorders>
              <w:top w:val="single" w:sz="8" w:space="0" w:color="000000"/>
              <w:left w:val="nil"/>
              <w:bottom w:val="single" w:sz="8" w:space="0" w:color="000000"/>
              <w:right w:val="nil"/>
            </w:tcBorders>
            <w:shd w:val="clear" w:color="auto" w:fill="auto"/>
          </w:tcPr>
          <w:p w:rsidR="002D44B3" w:rsidRPr="00723F20" w:rsidRDefault="002D44B3" w:rsidP="009E1DAB">
            <w:pPr>
              <w:pStyle w:val="TableHeading"/>
              <w:keepNext w:val="0"/>
            </w:pPr>
            <w:r w:rsidRPr="00723F20">
              <w:t>Column 4</w:t>
            </w:r>
          </w:p>
        </w:tc>
      </w:tr>
      <w:tr w:rsidR="002D44B3" w:rsidRPr="00723F20" w:rsidTr="00723F20">
        <w:trPr>
          <w:tblHeader/>
          <w:jc w:val="center"/>
        </w:trPr>
        <w:tc>
          <w:tcPr>
            <w:tcW w:w="1526" w:type="dxa"/>
            <w:tcBorders>
              <w:top w:val="single" w:sz="8" w:space="0" w:color="000000"/>
              <w:left w:val="nil"/>
              <w:bottom w:val="single" w:sz="8" w:space="0" w:color="000000"/>
              <w:right w:val="nil"/>
            </w:tcBorders>
            <w:shd w:val="clear" w:color="auto" w:fill="auto"/>
          </w:tcPr>
          <w:p w:rsidR="002D44B3" w:rsidRPr="00723F20" w:rsidRDefault="002D44B3" w:rsidP="009E1DAB">
            <w:pPr>
              <w:pStyle w:val="TableHeading"/>
              <w:keepNext w:val="0"/>
            </w:pPr>
            <w:r w:rsidRPr="00723F20">
              <w:t>Item</w:t>
            </w:r>
          </w:p>
        </w:tc>
        <w:tc>
          <w:tcPr>
            <w:tcW w:w="3247" w:type="dxa"/>
            <w:tcBorders>
              <w:top w:val="single" w:sz="8" w:space="0" w:color="000000"/>
              <w:left w:val="nil"/>
              <w:bottom w:val="single" w:sz="8" w:space="0" w:color="000000"/>
              <w:right w:val="nil"/>
            </w:tcBorders>
            <w:shd w:val="clear" w:color="auto" w:fill="auto"/>
          </w:tcPr>
          <w:p w:rsidR="002D44B3" w:rsidRPr="00723F20" w:rsidRDefault="002D44B3" w:rsidP="009E1DAB">
            <w:pPr>
              <w:pStyle w:val="TableHeading"/>
              <w:keepNext w:val="0"/>
            </w:pPr>
            <w:r w:rsidRPr="00723F20">
              <w:t>Ingredient name</w:t>
            </w:r>
          </w:p>
        </w:tc>
        <w:tc>
          <w:tcPr>
            <w:tcW w:w="1713" w:type="dxa"/>
            <w:tcBorders>
              <w:top w:val="single" w:sz="8" w:space="0" w:color="000000"/>
              <w:left w:val="nil"/>
              <w:bottom w:val="single" w:sz="8" w:space="0" w:color="000000"/>
              <w:right w:val="nil"/>
            </w:tcBorders>
            <w:shd w:val="clear" w:color="auto" w:fill="auto"/>
          </w:tcPr>
          <w:p w:rsidR="002D44B3" w:rsidRPr="00723F20" w:rsidRDefault="002D44B3" w:rsidP="009E1DAB">
            <w:pPr>
              <w:pStyle w:val="TableHeading"/>
              <w:keepNext w:val="0"/>
            </w:pPr>
            <w:r w:rsidRPr="00723F20">
              <w:t>Purpose</w:t>
            </w:r>
          </w:p>
        </w:tc>
        <w:tc>
          <w:tcPr>
            <w:tcW w:w="2756" w:type="dxa"/>
            <w:tcBorders>
              <w:top w:val="single" w:sz="8" w:space="0" w:color="000000"/>
              <w:left w:val="nil"/>
              <w:bottom w:val="single" w:sz="8" w:space="0" w:color="000000"/>
              <w:right w:val="nil"/>
            </w:tcBorders>
            <w:shd w:val="clear" w:color="auto" w:fill="auto"/>
          </w:tcPr>
          <w:p w:rsidR="002D44B3" w:rsidRPr="00723F20" w:rsidRDefault="002D44B3" w:rsidP="009E1DAB">
            <w:pPr>
              <w:pStyle w:val="TableHeading"/>
              <w:keepNext w:val="0"/>
            </w:pPr>
            <w:r w:rsidRPr="00723F20">
              <w:t>Specific requirements</w:t>
            </w:r>
          </w:p>
        </w:tc>
      </w:tr>
      <w:tr w:rsidR="00FC5BD7" w:rsidRPr="00723F20" w:rsidTr="00723F20">
        <w:trPr>
          <w:jc w:val="center"/>
        </w:trPr>
        <w:tc>
          <w:tcPr>
            <w:tcW w:w="1526" w:type="dxa"/>
            <w:tcBorders>
              <w:top w:val="single" w:sz="8" w:space="0" w:color="000000"/>
              <w:left w:val="nil"/>
              <w:bottom w:val="single" w:sz="8" w:space="0" w:color="000000"/>
              <w:right w:val="nil"/>
            </w:tcBorders>
            <w:shd w:val="clear" w:color="auto" w:fill="auto"/>
          </w:tcPr>
          <w:p w:rsidR="00FC5BD7" w:rsidRPr="00723F20" w:rsidRDefault="00FC5BD7" w:rsidP="001216B8">
            <w:pPr>
              <w:pStyle w:val="TableHeading"/>
              <w:keepNext w:val="0"/>
              <w:rPr>
                <w:b w:val="0"/>
              </w:rPr>
            </w:pPr>
            <w:r w:rsidRPr="007352DC">
              <w:rPr>
                <w:b w:val="0"/>
              </w:rPr>
              <w:t>751</w:t>
            </w:r>
          </w:p>
        </w:tc>
        <w:tc>
          <w:tcPr>
            <w:tcW w:w="3247" w:type="dxa"/>
            <w:tcBorders>
              <w:top w:val="single" w:sz="8" w:space="0" w:color="000000"/>
              <w:left w:val="nil"/>
              <w:bottom w:val="single" w:sz="8" w:space="0" w:color="000000"/>
              <w:right w:val="nil"/>
            </w:tcBorders>
            <w:shd w:val="clear" w:color="auto" w:fill="auto"/>
          </w:tcPr>
          <w:p w:rsidR="00FC5BD7" w:rsidRPr="00723F20" w:rsidRDefault="00FC5BD7" w:rsidP="001216B8">
            <w:pPr>
              <w:pStyle w:val="TableHeading"/>
              <w:keepNext w:val="0"/>
              <w:rPr>
                <w:b w:val="0"/>
              </w:rPr>
            </w:pPr>
            <w:r w:rsidRPr="007352DC">
              <w:rPr>
                <w:b w:val="0"/>
              </w:rPr>
              <w:t>BACILLUS COAGULANS</w:t>
            </w:r>
          </w:p>
        </w:tc>
        <w:tc>
          <w:tcPr>
            <w:tcW w:w="1713" w:type="dxa"/>
            <w:tcBorders>
              <w:top w:val="single" w:sz="8" w:space="0" w:color="000000"/>
              <w:left w:val="nil"/>
              <w:bottom w:val="single" w:sz="8" w:space="0" w:color="000000"/>
              <w:right w:val="nil"/>
            </w:tcBorders>
            <w:shd w:val="clear" w:color="auto" w:fill="auto"/>
          </w:tcPr>
          <w:p w:rsidR="00FC5BD7" w:rsidRPr="00723F20" w:rsidRDefault="00FC5BD7" w:rsidP="001216B8">
            <w:pPr>
              <w:pStyle w:val="TableHeading"/>
              <w:keepNext w:val="0"/>
              <w:rPr>
                <w:b w:val="0"/>
              </w:rPr>
            </w:pPr>
            <w:r w:rsidRPr="007352DC">
              <w:rPr>
                <w:b w:val="0"/>
              </w:rPr>
              <w:t>A</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to be used in a medicine where Pathway International Pty Ltd (Client ID 23355), who applied to have the ingredient included in this Determination, is the sponsor of the medicine or has given written authorisation to the sponsor of a medicine to include the ingredient in the medicine. This paragraph ceases to be a requirement for this ingredient after 2 September 2021.</w:t>
            </w:r>
          </w:p>
          <w:p w:rsidR="00FC5BD7" w:rsidRPr="007352DC" w:rsidRDefault="00FC5BD7" w:rsidP="007352DC">
            <w:pPr>
              <w:pStyle w:val="TableHeading"/>
              <w:rPr>
                <w:b w:val="0"/>
              </w:rPr>
            </w:pPr>
            <w:r w:rsidRPr="007352DC">
              <w:rPr>
                <w:b w:val="0"/>
              </w:rPr>
              <w:t>Only permitted for use in medicines:</w:t>
            </w:r>
          </w:p>
          <w:p w:rsidR="00FC5BD7" w:rsidRPr="007352DC" w:rsidRDefault="00FC5BD7" w:rsidP="007352DC">
            <w:pPr>
              <w:pStyle w:val="TableHeading"/>
              <w:rPr>
                <w:b w:val="0"/>
              </w:rPr>
            </w:pPr>
            <w:r w:rsidRPr="007352DC">
              <w:rPr>
                <w:b w:val="0"/>
              </w:rPr>
              <w:t>- limited to oral routes of administration; and</w:t>
            </w:r>
          </w:p>
          <w:p w:rsidR="00FC5BD7" w:rsidRPr="007352DC" w:rsidRDefault="00FC5BD7" w:rsidP="007352DC">
            <w:pPr>
              <w:pStyle w:val="TableHeading"/>
              <w:rPr>
                <w:b w:val="0"/>
              </w:rPr>
            </w:pPr>
            <w:r w:rsidRPr="007352DC">
              <w:rPr>
                <w:b w:val="0"/>
              </w:rPr>
              <w:t>- when the strain of Bacillus coagulans is confirmed to be Microbial Type Culture Collection (MTCC) accession number 5260.</w:t>
            </w:r>
          </w:p>
          <w:p w:rsidR="00FC5BD7" w:rsidRPr="007352DC" w:rsidRDefault="00FC5BD7" w:rsidP="007352DC">
            <w:pPr>
              <w:pStyle w:val="TableHeading"/>
              <w:rPr>
                <w:b w:val="0"/>
              </w:rPr>
            </w:pPr>
            <w:r w:rsidRPr="007352DC">
              <w:rPr>
                <w:b w:val="0"/>
              </w:rPr>
              <w:t>The strain of Bacillus coagulans must be declared on the label.</w:t>
            </w:r>
          </w:p>
          <w:p w:rsidR="00FC5BD7" w:rsidRPr="007352DC" w:rsidRDefault="00FC5BD7" w:rsidP="007352DC">
            <w:pPr>
              <w:pStyle w:val="TableHeading"/>
              <w:rPr>
                <w:b w:val="0"/>
              </w:rPr>
            </w:pPr>
            <w:r w:rsidRPr="007352DC">
              <w:rPr>
                <w:b w:val="0"/>
              </w:rPr>
              <w:t>The maximum recommended daily dose of the medicine must not provide more than 6 billion CFU of Bacillus coagulans.</w:t>
            </w:r>
          </w:p>
          <w:p w:rsidR="00FC5BD7" w:rsidRPr="007352DC" w:rsidRDefault="00FC5BD7" w:rsidP="007352DC">
            <w:pPr>
              <w:pStyle w:val="TableHeading"/>
              <w:rPr>
                <w:b w:val="0"/>
              </w:rPr>
            </w:pPr>
            <w:r w:rsidRPr="007352DC">
              <w:rPr>
                <w:b w:val="0"/>
              </w:rPr>
              <w:t>The following warning statements are required on the medicine label:</w:t>
            </w:r>
          </w:p>
          <w:p w:rsidR="00FC5BD7" w:rsidRPr="007352DC" w:rsidRDefault="00FC5BD7" w:rsidP="007352DC">
            <w:pPr>
              <w:pStyle w:val="TableHeading"/>
              <w:rPr>
                <w:b w:val="0"/>
              </w:rPr>
            </w:pPr>
            <w:r w:rsidRPr="007352DC">
              <w:rPr>
                <w:b w:val="0"/>
              </w:rPr>
              <w:t>- (CHILD2) ‘Not suitable for children’.</w:t>
            </w:r>
          </w:p>
          <w:p w:rsidR="00FC5BD7" w:rsidRPr="007352DC" w:rsidRDefault="00FC5BD7" w:rsidP="007352DC">
            <w:pPr>
              <w:pStyle w:val="TableHeading"/>
              <w:rPr>
                <w:b w:val="0"/>
              </w:rPr>
            </w:pPr>
            <w:r w:rsidRPr="007352DC">
              <w:rPr>
                <w:b w:val="0"/>
              </w:rPr>
              <w:t xml:space="preserve">- (BACCOAG) 'Bacillus coagulans may affect the way some medicines work, </w:t>
            </w:r>
            <w:r w:rsidRPr="007352DC">
              <w:rPr>
                <w:b w:val="0"/>
              </w:rPr>
              <w:lastRenderedPageBreak/>
              <w:t>including immunosuppressants. Consult your health professional before taking with other medicines (or words to that effect).'</w:t>
            </w:r>
          </w:p>
          <w:p w:rsidR="00FC5BD7" w:rsidRPr="00723F20" w:rsidRDefault="00FC5BD7" w:rsidP="001216B8">
            <w:pPr>
              <w:pStyle w:val="TableHeading"/>
              <w:keepNext w:val="0"/>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752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BACKHOUSIA CITRIODORA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The herbal substance must be derived from leaf oil only. </w:t>
            </w:r>
          </w:p>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r w:rsidRPr="007352DC">
              <w:rPr>
                <w:b w:val="0"/>
              </w:rPr>
              <w:t>The concentration in the medicine must be no more than 10g/kg or 10g/L or 1%.</w:t>
            </w:r>
          </w:p>
          <w:p w:rsidR="00FC5BD7" w:rsidRPr="007352DC" w:rsidRDefault="00FC5BD7" w:rsidP="007352DC">
            <w:pPr>
              <w:pStyle w:val="TableHeading"/>
              <w:rPr>
                <w:b w:val="0"/>
              </w:rPr>
            </w:pPr>
            <w:r w:rsidRPr="007352DC">
              <w:rPr>
                <w:b w:val="0"/>
              </w:rPr>
              <w:t>The medicine requires the following warning statements on the medicine label:</w:t>
            </w:r>
          </w:p>
          <w:p w:rsidR="00FC5BD7" w:rsidRPr="007352DC" w:rsidRDefault="00FC5BD7" w:rsidP="007352DC">
            <w:pPr>
              <w:pStyle w:val="TableHeading"/>
              <w:rPr>
                <w:b w:val="0"/>
              </w:rPr>
            </w:pPr>
            <w:r w:rsidRPr="007352DC">
              <w:rPr>
                <w:b w:val="0"/>
              </w:rPr>
              <w:t>- (IRRIT) 'If irritation develops - discontinue use'</w:t>
            </w:r>
          </w:p>
          <w:p w:rsidR="00FC5BD7" w:rsidRPr="007352DC" w:rsidRDefault="00FC5BD7" w:rsidP="007352DC">
            <w:pPr>
              <w:pStyle w:val="TableHeading"/>
              <w:rPr>
                <w:b w:val="0"/>
              </w:rPr>
            </w:pPr>
            <w:r w:rsidRPr="007352DC">
              <w:rPr>
                <w:b w:val="0"/>
              </w:rPr>
              <w:t>- (CHILD3) 'Use in children under 12 years is not recommended'</w:t>
            </w:r>
          </w:p>
          <w:p w:rsidR="00FC5BD7" w:rsidRPr="007352DC" w:rsidRDefault="00FC5BD7" w:rsidP="007352DC">
            <w:pPr>
              <w:pStyle w:val="TableHeading"/>
              <w:rPr>
                <w:b w:val="0"/>
              </w:rPr>
            </w:pPr>
            <w:r w:rsidRPr="007352DC">
              <w:rPr>
                <w:b w:val="0"/>
              </w:rPr>
              <w:t>- (PREGNT) 'Not recommended for use by pregnant and lactating women' (or words to that effect).</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753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BACOPA MONNIERI</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754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BALLOTA NIGRA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755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BALM OF GILEAD BUD DRY</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756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BALM OF GILEAD BUD POWDER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757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BALSAM COPAIBA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758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BAMBUSA BREVIFLORA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759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BAMBUSA TEXTILIS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760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BANANA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761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BANANA DISTILLATE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762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BAPTISIA CONFUSA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763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BAPTISIA TINCTORIA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764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BARBAREA VULGARIS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765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BARIUM CARBONATE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as an active homoeopathic ingredient.</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766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BARIUM CHLORIDE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as an active homoeopathic ingredient.</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767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BARIUM SULFATE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768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BARLEY</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Gluten is a mandatory component of Barley when the route of administration is other than topical and mucosal.</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769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BARLEY BRAN</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Gluten is a mandatory component of Barley bran when the route of administration is other than topical and mucosal.</w:t>
            </w:r>
          </w:p>
          <w:p w:rsidR="00FC5BD7" w:rsidRPr="007352DC" w:rsidRDefault="00FC5BD7" w:rsidP="007352DC">
            <w:pPr>
              <w:pStyle w:val="TableHeading"/>
              <w:rPr>
                <w:b w:val="0"/>
              </w:rPr>
            </w:pP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770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BARLEY GERM</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Gluten is a mandatory component of Barley germ when the route of administration is other than topical and mucosal.</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771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BARLEY LEAF</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772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BASIC BUTYLATED METHACRYLATE COPOLYMER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oral medicines.</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773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BASIC FUCHSIN</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as a colour ingredient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774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BASIC RED 1</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as a colour in topical medicines for dermal application and not to be included in medicines intended for use in the eye or on damaged skin.</w:t>
            </w:r>
          </w:p>
          <w:p w:rsidR="00FC5BD7" w:rsidRPr="007352DC" w:rsidRDefault="00FC5BD7" w:rsidP="007352DC">
            <w:pPr>
              <w:pStyle w:val="TableHeading"/>
              <w:rPr>
                <w:b w:val="0"/>
              </w:rPr>
            </w:pPr>
            <w:r w:rsidRPr="007352DC">
              <w:rPr>
                <w:b w:val="0"/>
              </w:rPr>
              <w:t>The concentration in the medicine must be no more than 0.1%.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775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BASIC VIOLET 11:1</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as a colour in topical medicines for dermal application and not intended for use in the eye or on damaged skin.</w:t>
            </w:r>
          </w:p>
          <w:p w:rsidR="00FC5BD7" w:rsidRPr="007352DC" w:rsidRDefault="00FC5BD7" w:rsidP="007352DC">
            <w:pPr>
              <w:pStyle w:val="TableHeading"/>
              <w:rPr>
                <w:b w:val="0"/>
              </w:rPr>
            </w:pPr>
            <w:r w:rsidRPr="007352DC">
              <w:rPr>
                <w:b w:val="0"/>
              </w:rPr>
              <w:t>The concentration in the medicine must be no more than 0.1%.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776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BASIL OIL COMOROS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Methyl chavicol is a mandatory component of Basil oil Comoros.</w:t>
            </w:r>
          </w:p>
          <w:p w:rsidR="00FC5BD7" w:rsidRPr="007352DC" w:rsidRDefault="00FC5BD7" w:rsidP="007352DC">
            <w:pPr>
              <w:pStyle w:val="TableHeading"/>
              <w:rPr>
                <w:b w:val="0"/>
              </w:rPr>
            </w:pPr>
            <w:r w:rsidRPr="007352DC">
              <w:rPr>
                <w:b w:val="0"/>
              </w:rPr>
              <w:t>When the concentration of Methyl chavicol in the medicine is more than 5%, the nominal capacity of the container must be no more than 25mL.</w:t>
            </w:r>
          </w:p>
          <w:p w:rsidR="00FC5BD7" w:rsidRPr="007352DC" w:rsidRDefault="00FC5BD7" w:rsidP="007352DC">
            <w:pPr>
              <w:pStyle w:val="TableHeading"/>
              <w:rPr>
                <w:b w:val="0"/>
              </w:rPr>
            </w:pPr>
            <w:r w:rsidRPr="007352DC">
              <w:rPr>
                <w:b w:val="0"/>
              </w:rPr>
              <w:t>When the concentration of Methyl chavicol in the medicine is more than 5% and the nominal capacity of the container is 25mL or less, a restricted flow insert must fitted on the container, and the medicine requires the following warning statement on the medicine label:</w:t>
            </w:r>
          </w:p>
          <w:p w:rsidR="00FC5BD7" w:rsidRPr="007352DC" w:rsidRDefault="00FC5BD7" w:rsidP="007352DC">
            <w:pPr>
              <w:pStyle w:val="TableHeading"/>
              <w:rPr>
                <w:b w:val="0"/>
              </w:rPr>
            </w:pPr>
            <w:r w:rsidRPr="007352DC">
              <w:rPr>
                <w:b w:val="0"/>
              </w:rPr>
              <w:t>- (CHILD) 'Keep out of reach of children' (or words to that effect).</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777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BASIL OIL EUROPEAN</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Methyl chavicol is a mandatory component of Basil oil European.</w:t>
            </w:r>
          </w:p>
          <w:p w:rsidR="00FC5BD7" w:rsidRPr="007352DC" w:rsidRDefault="00FC5BD7" w:rsidP="007352DC">
            <w:pPr>
              <w:pStyle w:val="TableHeading"/>
              <w:rPr>
                <w:b w:val="0"/>
              </w:rPr>
            </w:pPr>
            <w:r w:rsidRPr="007352DC">
              <w:rPr>
                <w:b w:val="0"/>
              </w:rPr>
              <w:t>When the concentration of Methyl chavicol in the medicine is more than 5%, the nominal capacity of the container must be no more than 25mL.</w:t>
            </w:r>
          </w:p>
          <w:p w:rsidR="00FC5BD7" w:rsidRPr="007352DC" w:rsidRDefault="00FC5BD7" w:rsidP="007352DC">
            <w:pPr>
              <w:pStyle w:val="TableHeading"/>
              <w:rPr>
                <w:b w:val="0"/>
              </w:rPr>
            </w:pPr>
            <w:r w:rsidRPr="007352DC">
              <w:rPr>
                <w:b w:val="0"/>
              </w:rPr>
              <w:t>When the concentration of Methyl chavicol in the medicine is more than 5% and the nominal capacity of the container is 25mL or less, a restricted flow insert must fitted on the container, and the medicine requires the following warning statement on the medicine label:</w:t>
            </w:r>
          </w:p>
          <w:p w:rsidR="00FC5BD7" w:rsidRPr="007352DC" w:rsidRDefault="00FC5BD7" w:rsidP="007352DC">
            <w:pPr>
              <w:pStyle w:val="TableHeading"/>
              <w:rPr>
                <w:b w:val="0"/>
              </w:rPr>
            </w:pPr>
            <w:r w:rsidRPr="007352DC">
              <w:rPr>
                <w:b w:val="0"/>
              </w:rPr>
              <w:t>- (CHILD) 'Keep out of reach of children' (or words to that effect).</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778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BASSIA SCOPARIA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779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BATYL ALCOHOL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780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BAY LEAF</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781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BAY OIL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When the concentration of Bay oil in the medicine is more than 25%, the nominal capacity of the container must be no more than 25 mL.</w:t>
            </w:r>
          </w:p>
          <w:p w:rsidR="00FC5BD7" w:rsidRPr="007352DC" w:rsidRDefault="00FC5BD7" w:rsidP="007352DC">
            <w:pPr>
              <w:pStyle w:val="TableHeading"/>
              <w:rPr>
                <w:b w:val="0"/>
              </w:rPr>
            </w:pPr>
            <w:r w:rsidRPr="007352DC">
              <w:rPr>
                <w:b w:val="0"/>
              </w:rPr>
              <w:t>When the concentration of Bay oil in the medicine is more than 25% and the nominal capacity of the container is no more than 15 mL, there must be a restricted flow insert fitted on the container.</w:t>
            </w:r>
          </w:p>
          <w:p w:rsidR="00FC5BD7" w:rsidRPr="007352DC" w:rsidRDefault="00FC5BD7" w:rsidP="007352DC">
            <w:pPr>
              <w:pStyle w:val="TableHeading"/>
              <w:rPr>
                <w:b w:val="0"/>
              </w:rPr>
            </w:pPr>
            <w:r w:rsidRPr="007352DC">
              <w:rPr>
                <w:b w:val="0"/>
              </w:rPr>
              <w:t>When the concentration of Bay oil in the medicine is more than 25% and the nominal capacity of the container is more than 15 mL, a child resistant closure and restricted flow insert must be fitted on the container.</w:t>
            </w:r>
          </w:p>
          <w:p w:rsidR="00FC5BD7" w:rsidRPr="007352DC" w:rsidRDefault="00FC5BD7" w:rsidP="007352DC">
            <w:pPr>
              <w:pStyle w:val="TableHeading"/>
              <w:rPr>
                <w:b w:val="0"/>
              </w:rPr>
            </w:pPr>
            <w:r w:rsidRPr="007352DC">
              <w:rPr>
                <w:b w:val="0"/>
              </w:rPr>
              <w:t>The medicine requires the following warning statements on the medicine label:</w:t>
            </w:r>
          </w:p>
          <w:p w:rsidR="00FC5BD7" w:rsidRPr="007352DC" w:rsidRDefault="00FC5BD7" w:rsidP="007352DC">
            <w:pPr>
              <w:pStyle w:val="TableHeading"/>
              <w:rPr>
                <w:b w:val="0"/>
              </w:rPr>
            </w:pPr>
            <w:r w:rsidRPr="007352DC">
              <w:rPr>
                <w:b w:val="0"/>
              </w:rPr>
              <w:t>- (CHILD) 'Keep out of reach of children' (or word to that effect)</w:t>
            </w:r>
          </w:p>
          <w:p w:rsidR="00FC5BD7" w:rsidRPr="007352DC" w:rsidRDefault="00FC5BD7" w:rsidP="007352DC">
            <w:pPr>
              <w:pStyle w:val="TableHeading"/>
              <w:rPr>
                <w:b w:val="0"/>
              </w:rPr>
            </w:pPr>
            <w:r w:rsidRPr="007352DC">
              <w:rPr>
                <w:b w:val="0"/>
              </w:rPr>
              <w:t>- (NTAKEN) 'Not to be taken'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782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BEESWAX ABSOLUTE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783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BEET RED</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as a colour in medicines limited to topical and oral routes of administration.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784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BEETROOT</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785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BEGONIA FIMBRISTIPULA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786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BEHENETH-10</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 and not to be included in topical medicines intended for use in the eye.</w:t>
            </w:r>
          </w:p>
          <w:p w:rsidR="00FC5BD7" w:rsidRPr="007352DC" w:rsidRDefault="00FC5BD7" w:rsidP="007352DC">
            <w:pPr>
              <w:pStyle w:val="TableHeading"/>
              <w:rPr>
                <w:b w:val="0"/>
              </w:rPr>
            </w:pPr>
            <w:r w:rsidRPr="007352DC">
              <w:rPr>
                <w:b w:val="0"/>
              </w:rPr>
              <w:t>The concentration in the medicine must be no more than 1.5%.</w:t>
            </w:r>
          </w:p>
          <w:p w:rsidR="00FC5BD7" w:rsidRPr="007352DC" w:rsidRDefault="00FC5BD7" w:rsidP="007352DC">
            <w:pPr>
              <w:pStyle w:val="TableHeading"/>
              <w:rPr>
                <w:b w:val="0"/>
              </w:rPr>
            </w:pPr>
            <w:r w:rsidRPr="007352DC">
              <w:rPr>
                <w:b w:val="0"/>
              </w:rPr>
              <w:t>Residual levels of ethylene oxide are to be kept below the level of detection.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787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BEHENIC ACID</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When for oral ingestion, the maximum recommended daily dose must not provide more than 383.5 milligrams of behenic acid.</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788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BEHENOXY DIMETHICONE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789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BEHENOYL STEARIC ACID</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and not to be included in topical medicines intended for use in the eye. </w:t>
            </w:r>
          </w:p>
          <w:p w:rsidR="00FC5BD7" w:rsidRPr="007352DC" w:rsidRDefault="00FC5BD7" w:rsidP="007352DC">
            <w:pPr>
              <w:pStyle w:val="TableHeading"/>
              <w:rPr>
                <w:b w:val="0"/>
              </w:rPr>
            </w:pPr>
            <w:r w:rsidRPr="007352DC">
              <w:rPr>
                <w:b w:val="0"/>
              </w:rPr>
              <w:t>The concentration in the medicine must be no more than 2.4%.</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790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BEHENYL ALCOHOL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791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BELLADONNA HERB DRY</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Alkaloids calculated as hyoscyamine and atropine are mandatory components of Belladonna herb dry.</w:t>
            </w:r>
          </w:p>
          <w:p w:rsidR="00FC5BD7" w:rsidRPr="007352DC" w:rsidRDefault="00FC5BD7" w:rsidP="007352DC">
            <w:pPr>
              <w:pStyle w:val="TableHeading"/>
              <w:rPr>
                <w:b w:val="0"/>
              </w:rPr>
            </w:pPr>
            <w:r w:rsidRPr="007352DC">
              <w:rPr>
                <w:b w:val="0"/>
              </w:rPr>
              <w:t xml:space="preserve">The concentration of alkaloids calculated as hyoscyamine in the medicine and must be no more than 300 micrograms/Kg or 300 micrograms/L or 0.00003%. </w:t>
            </w:r>
          </w:p>
          <w:p w:rsidR="00FC5BD7" w:rsidRPr="007352DC" w:rsidRDefault="00FC5BD7" w:rsidP="007352DC">
            <w:pPr>
              <w:pStyle w:val="TableHeading"/>
              <w:rPr>
                <w:b w:val="0"/>
              </w:rPr>
            </w:pPr>
            <w:r w:rsidRPr="007352DC">
              <w:rPr>
                <w:b w:val="0"/>
              </w:rPr>
              <w:t>The concentration of atropine in the medicine must be no more than 100 micrograms/kg or 100 micrograms/L or 0.00001%.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792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BELLADONNA HERB POWDER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Alkaloids calculated as hyoscyamine and atropine are mandatory components of Belladonna herb powder. </w:t>
            </w:r>
          </w:p>
          <w:p w:rsidR="00FC5BD7" w:rsidRPr="007352DC" w:rsidRDefault="00FC5BD7" w:rsidP="007352DC">
            <w:pPr>
              <w:pStyle w:val="TableHeading"/>
              <w:rPr>
                <w:b w:val="0"/>
              </w:rPr>
            </w:pPr>
            <w:r w:rsidRPr="007352DC">
              <w:rPr>
                <w:b w:val="0"/>
              </w:rPr>
              <w:t xml:space="preserve">The concentration of alkaloids calculated as hyoscyamine in the medicine must be no more than 300 micrograms/Kg or 300 micrograms/L or 0.00003%. </w:t>
            </w:r>
          </w:p>
          <w:p w:rsidR="00FC5BD7" w:rsidRPr="007352DC" w:rsidRDefault="00FC5BD7" w:rsidP="007352DC">
            <w:pPr>
              <w:pStyle w:val="TableHeading"/>
              <w:rPr>
                <w:b w:val="0"/>
              </w:rPr>
            </w:pPr>
            <w:r w:rsidRPr="007352DC">
              <w:rPr>
                <w:b w:val="0"/>
              </w:rPr>
              <w:t>The concentration of atropinei n the medicine must be no more than 100 micrograms/kg or 100 micrograms/L or 0.00001%.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793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BELLADONNA HERB PREPARED</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Alkaloids calculated as hyoscyamine and atropine are mandatory components of Belladonna herb prepared and must be declared in the application. </w:t>
            </w:r>
          </w:p>
          <w:p w:rsidR="00FC5BD7" w:rsidRPr="007352DC" w:rsidRDefault="00FC5BD7" w:rsidP="007352DC">
            <w:pPr>
              <w:pStyle w:val="TableHeading"/>
              <w:rPr>
                <w:b w:val="0"/>
              </w:rPr>
            </w:pPr>
            <w:r w:rsidRPr="007352DC">
              <w:rPr>
                <w:b w:val="0"/>
              </w:rPr>
              <w:t xml:space="preserve">The concentration of alkaloids calculated as hyoscyamine from all ingredients in the product must be no more than 300 micrograms/Kg or 300 micrograms/L or 0.00003%. </w:t>
            </w:r>
          </w:p>
          <w:p w:rsidR="00FC5BD7" w:rsidRPr="007352DC" w:rsidRDefault="00FC5BD7" w:rsidP="007352DC">
            <w:pPr>
              <w:pStyle w:val="TableHeading"/>
              <w:rPr>
                <w:b w:val="0"/>
              </w:rPr>
            </w:pPr>
            <w:r w:rsidRPr="007352DC">
              <w:rPr>
                <w:b w:val="0"/>
              </w:rPr>
              <w:t>The concentration of atropine from all ingredients in the product must be no more than 100 micrograms/kg or 100 micrograms/L or 0.00001%.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794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BELLIS PERENNIS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795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BEMOTRIZINOL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as an active ingredient in sunscreens for dermal application and not to be included in medicines intended for use in the eye.</w:t>
            </w:r>
          </w:p>
          <w:p w:rsidR="00FC5BD7" w:rsidRPr="007352DC" w:rsidRDefault="00FC5BD7" w:rsidP="007352DC">
            <w:pPr>
              <w:pStyle w:val="TableHeading"/>
              <w:rPr>
                <w:b w:val="0"/>
              </w:rPr>
            </w:pPr>
            <w:r w:rsidRPr="007352DC">
              <w:rPr>
                <w:b w:val="0"/>
              </w:rPr>
              <w:t>The concentration in the medicine must not be more than 10%.</w:t>
            </w:r>
          </w:p>
          <w:p w:rsidR="00FC5BD7" w:rsidRPr="007352DC" w:rsidRDefault="00FC5BD7" w:rsidP="007352DC">
            <w:pPr>
              <w:pStyle w:val="TableHeading"/>
              <w:rPr>
                <w:b w:val="0"/>
              </w:rPr>
            </w:pPr>
            <w:r w:rsidRPr="007352DC">
              <w:rPr>
                <w:b w:val="0"/>
              </w:rPr>
              <w:t>When used in primary sunscreen products, the following warning statements are required on the label:</w:t>
            </w:r>
          </w:p>
          <w:p w:rsidR="00FC5BD7" w:rsidRPr="007352DC" w:rsidRDefault="00FC5BD7" w:rsidP="007352DC">
            <w:pPr>
              <w:pStyle w:val="TableHeading"/>
              <w:rPr>
                <w:b w:val="0"/>
              </w:rPr>
            </w:pPr>
            <w:r w:rsidRPr="007352DC">
              <w:rPr>
                <w:b w:val="0"/>
              </w:rPr>
              <w:t>- (AVOID) 'Avoid prolonged exposure in the sun' (or words to this effect); and</w:t>
            </w:r>
          </w:p>
          <w:p w:rsidR="00FC5BD7" w:rsidRPr="007352DC" w:rsidRDefault="00FC5BD7" w:rsidP="007352DC">
            <w:pPr>
              <w:pStyle w:val="TableHeading"/>
              <w:rPr>
                <w:b w:val="0"/>
              </w:rPr>
            </w:pPr>
            <w:r w:rsidRPr="007352DC">
              <w:rPr>
                <w:b w:val="0"/>
              </w:rPr>
              <w:t>- (SUNPRO) 'Wear protective clothing - hats and eyewear when exposed to the sun' (or words to this effect).</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796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BENINCASA HISPIDA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797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BENTONITE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798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BENZALDEHYDE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799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BENZALDEHYDE GLYCERYL ACETAL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800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BENZALKONIUM CHLORIDE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 and nasal sprays.</w:t>
            </w:r>
          </w:p>
          <w:p w:rsidR="00FC5BD7" w:rsidRPr="007352DC" w:rsidRDefault="00FC5BD7" w:rsidP="007352DC">
            <w:pPr>
              <w:pStyle w:val="TableHeading"/>
              <w:rPr>
                <w:b w:val="0"/>
              </w:rPr>
            </w:pPr>
            <w:r w:rsidRPr="007352DC">
              <w:rPr>
                <w:b w:val="0"/>
              </w:rPr>
              <w:t>The concentration in the medicine must be no more than 5%.</w:t>
            </w:r>
          </w:p>
          <w:p w:rsidR="00FC5BD7" w:rsidRPr="007352DC" w:rsidRDefault="00FC5BD7" w:rsidP="007352DC">
            <w:pPr>
              <w:pStyle w:val="TableHeading"/>
              <w:rPr>
                <w:b w:val="0"/>
              </w:rPr>
            </w:pP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801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BENZETHONIUM CHLORIDE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as a preservative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802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BENZOIC ACID</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Medicines containing benzoates require the following warning statement on the medicine label:</w:t>
            </w:r>
          </w:p>
          <w:p w:rsidR="00FC5BD7" w:rsidRPr="007352DC" w:rsidRDefault="00FC5BD7" w:rsidP="007352DC">
            <w:pPr>
              <w:pStyle w:val="TableHeading"/>
              <w:rPr>
                <w:b w:val="0"/>
              </w:rPr>
            </w:pPr>
            <w:r w:rsidRPr="007352DC">
              <w:rPr>
                <w:b w:val="0"/>
              </w:rPr>
              <w:t>- (TBNZO8) ‘Contains benzoates' (or words to this effect)’ if the medicine contains two or more benzoate sources or ‘Contains [insert the approved name of benzoate used] (or words to this effect)’ if product contains one benzoate source.</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803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BENZOIN</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804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BENZOIN SIAM</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805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BENZOIN SUMATRA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806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BENZOPHENONE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807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BENZOTHIAZOLE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Benzothiazole must only be included in medicines when in combination with other permitted ingredients as a fragrance proprietary excipient formulation.</w:t>
            </w:r>
          </w:p>
          <w:p w:rsidR="00FC5BD7" w:rsidRPr="007352DC" w:rsidRDefault="00FC5BD7" w:rsidP="007352DC">
            <w:pPr>
              <w:pStyle w:val="TableHeading"/>
              <w:rPr>
                <w:b w:val="0"/>
              </w:rPr>
            </w:pPr>
            <w:r w:rsidRPr="007352DC">
              <w:rPr>
                <w:b w:val="0"/>
              </w:rPr>
              <w:t>The total concentration of the fragrance proprietary excipient formulation containing benzothiazole must not be more than 1% of the total medicine.</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808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BENZYL ACETATE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809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BENZYL ACETONE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fragrance. </w:t>
            </w:r>
          </w:p>
          <w:p w:rsidR="00FC5BD7" w:rsidRPr="007352DC" w:rsidRDefault="00FC5BD7" w:rsidP="007352DC">
            <w:pPr>
              <w:pStyle w:val="TableHeading"/>
              <w:rPr>
                <w:b w:val="0"/>
              </w:rPr>
            </w:pPr>
            <w:r w:rsidRPr="007352DC">
              <w:rPr>
                <w:b w:val="0"/>
              </w:rPr>
              <w:t>If used as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810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BENZYL ALCOHOL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When used as an active ingredient:</w:t>
            </w:r>
          </w:p>
          <w:p w:rsidR="00FC5BD7" w:rsidRPr="007352DC" w:rsidRDefault="00FC5BD7" w:rsidP="007352DC">
            <w:pPr>
              <w:pStyle w:val="TableHeading"/>
              <w:rPr>
                <w:b w:val="0"/>
              </w:rPr>
            </w:pPr>
            <w:r w:rsidRPr="007352DC">
              <w:rPr>
                <w:b w:val="0"/>
              </w:rPr>
              <w:t>a) permitted for use only in medicated throat lozenges; and</w:t>
            </w:r>
          </w:p>
          <w:p w:rsidR="00FC5BD7" w:rsidRPr="007352DC" w:rsidRDefault="00FC5BD7" w:rsidP="007352DC">
            <w:pPr>
              <w:pStyle w:val="TableHeading"/>
              <w:rPr>
                <w:b w:val="0"/>
              </w:rPr>
            </w:pPr>
            <w:r w:rsidRPr="007352DC">
              <w:rPr>
                <w:b w:val="0"/>
              </w:rPr>
              <w:t>b) when the maximum recommended daily dose of the medicine provides more than 300mg, the following warning statement must be included on the medicine label:</w:t>
            </w:r>
          </w:p>
          <w:p w:rsidR="00FC5BD7" w:rsidRPr="007352DC" w:rsidRDefault="00FC5BD7" w:rsidP="007352DC">
            <w:pPr>
              <w:pStyle w:val="TableHeading"/>
              <w:rPr>
                <w:b w:val="0"/>
              </w:rPr>
            </w:pPr>
            <w:r w:rsidRPr="007352DC">
              <w:rPr>
                <w:b w:val="0"/>
              </w:rPr>
              <w:t>- (PREGNT) ‘Not recommended for use by pregnant and lactating women’ (or words to that effect).</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811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BENZYL BENZOATE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r w:rsidRPr="007352DC">
              <w:rPr>
                <w:b w:val="0"/>
              </w:rPr>
              <w:t>Medicines containing benzoates require the warning statement:</w:t>
            </w:r>
          </w:p>
          <w:p w:rsidR="00FC5BD7" w:rsidRPr="007352DC" w:rsidRDefault="00FC5BD7" w:rsidP="007352DC">
            <w:pPr>
              <w:pStyle w:val="TableHeading"/>
              <w:rPr>
                <w:b w:val="0"/>
              </w:rPr>
            </w:pPr>
            <w:r w:rsidRPr="007352DC">
              <w:rPr>
                <w:b w:val="0"/>
              </w:rPr>
              <w:t>- (TBNZO8) 'Contains benzoates' (or words to this effect) if the medicine contains two or more benzoate sources or 'Contains [insert the approved name of benzoate used]' (or words to this effect) if product contains one benzoate source.</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812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BENZYL BUTYRATE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813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BENZYL CINNAMATE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w:t>
            </w:r>
          </w:p>
          <w:p w:rsidR="00FC5BD7" w:rsidRPr="007352DC" w:rsidRDefault="00FC5BD7" w:rsidP="007352DC">
            <w:pPr>
              <w:pStyle w:val="TableHeading"/>
              <w:rPr>
                <w:b w:val="0"/>
              </w:rPr>
            </w:pPr>
            <w:r w:rsidRPr="007352DC">
              <w:rPr>
                <w:b w:val="0"/>
              </w:rPr>
              <w:t>(a) topical medicines for dermal application when the concentration of benzyl cinnamate in the medicine is not greater than 0.15%; or</w:t>
            </w:r>
          </w:p>
          <w:p w:rsidR="00FC5BD7" w:rsidRPr="007352DC" w:rsidRDefault="00FC5BD7" w:rsidP="007352DC">
            <w:pPr>
              <w:pStyle w:val="TableHeading"/>
              <w:rPr>
                <w:b w:val="0"/>
              </w:rPr>
            </w:pPr>
            <w:r w:rsidRPr="007352DC">
              <w:rPr>
                <w:b w:val="0"/>
              </w:rPr>
              <w:t>(b) medicines in combination with other permitted ingredients as a constituent of a flavour proprietary excipient formulation when the total flavour proprietary excipient formulation in the medicine is not more than 5%.</w:t>
            </w:r>
          </w:p>
          <w:p w:rsidR="00FC5BD7" w:rsidRPr="007352DC" w:rsidRDefault="00FC5BD7" w:rsidP="007352DC">
            <w:pPr>
              <w:pStyle w:val="TableHeading"/>
              <w:rPr>
                <w:b w:val="0"/>
              </w:rPr>
            </w:pPr>
            <w:r w:rsidRPr="007352DC">
              <w:rPr>
                <w:b w:val="0"/>
              </w:rPr>
              <w:t>Not to be included in medicines intended for use in the eye.</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814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BENZYL DIMETHYL CARBINYL-N-BUTYRATE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815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BENZYL FORMATE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816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BENZYL ISOAMYL ETHER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fragrance. </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817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BENZYL ISOBUTYRATE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818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BENZYL ISOVALERATE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819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BENZYL LAURATE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820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BENZYL PHENYLACETATE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flavour or a fragrance.</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821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BENZYL PROPIONATE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822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BENZYL SALICYLATE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823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BENZYL TIGLATE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part of a flavour proprietary excipient formulation.</w:t>
            </w:r>
          </w:p>
          <w:p w:rsidR="00FC5BD7" w:rsidRPr="007352DC" w:rsidRDefault="00FC5BD7" w:rsidP="007352DC">
            <w:pPr>
              <w:pStyle w:val="TableHeading"/>
              <w:rPr>
                <w:b w:val="0"/>
              </w:rPr>
            </w:pPr>
            <w:r w:rsidRPr="007352DC">
              <w:rPr>
                <w:b w:val="0"/>
              </w:rPr>
              <w:t>The total flavour proprietary excipient formulation in a medicine must be no more than 5%.</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824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BENZYLIDENE ACETONE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825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BENZYLIDENE CAMPHOR SULFONIC ACID</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as an active ingredient in sunscreens for dermal application and not to be included in medicines intended for use in the eye.</w:t>
            </w:r>
          </w:p>
          <w:p w:rsidR="00FC5BD7" w:rsidRPr="007352DC" w:rsidRDefault="00FC5BD7" w:rsidP="007352DC">
            <w:pPr>
              <w:pStyle w:val="TableHeading"/>
              <w:rPr>
                <w:b w:val="0"/>
              </w:rPr>
            </w:pPr>
            <w:r w:rsidRPr="007352DC">
              <w:rPr>
                <w:b w:val="0"/>
              </w:rPr>
              <w:t>The concentration in the medicine must not be more than 6% (as acid).</w:t>
            </w:r>
          </w:p>
          <w:p w:rsidR="00FC5BD7" w:rsidRPr="007352DC" w:rsidRDefault="00FC5BD7" w:rsidP="007352DC">
            <w:pPr>
              <w:pStyle w:val="TableHeading"/>
              <w:rPr>
                <w:b w:val="0"/>
              </w:rPr>
            </w:pPr>
            <w:r w:rsidRPr="007352DC">
              <w:rPr>
                <w:b w:val="0"/>
              </w:rPr>
              <w:t>When used in primary sunscreen products, the following warning statements are required on the label:</w:t>
            </w:r>
          </w:p>
          <w:p w:rsidR="00FC5BD7" w:rsidRPr="007352DC" w:rsidRDefault="00FC5BD7" w:rsidP="007352DC">
            <w:pPr>
              <w:pStyle w:val="TableHeading"/>
              <w:rPr>
                <w:b w:val="0"/>
              </w:rPr>
            </w:pPr>
            <w:r w:rsidRPr="007352DC">
              <w:rPr>
                <w:b w:val="0"/>
              </w:rPr>
              <w:t>- (AVOID) 'Avoid prolonged exposure in the sun' (or words to this effect); and</w:t>
            </w:r>
          </w:p>
          <w:p w:rsidR="00FC5BD7" w:rsidRPr="007352DC" w:rsidRDefault="00FC5BD7" w:rsidP="007352DC">
            <w:pPr>
              <w:pStyle w:val="TableHeading"/>
              <w:rPr>
                <w:b w:val="0"/>
              </w:rPr>
            </w:pPr>
            <w:r w:rsidRPr="007352DC">
              <w:rPr>
                <w:b w:val="0"/>
              </w:rPr>
              <w:t>- (SUNPRO) 'Wear protective clothing - hats and eyewear when exposed to the sun' (or words to this effect).</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826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BERBERIS AQUIFOLIUM</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827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BERBERIS ARISTATA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oral medicines.</w:t>
            </w:r>
          </w:p>
          <w:p w:rsidR="00FC5BD7" w:rsidRPr="007352DC" w:rsidRDefault="00FC5BD7" w:rsidP="007352DC">
            <w:pPr>
              <w:pStyle w:val="TableHeading"/>
              <w:rPr>
                <w:b w:val="0"/>
              </w:rPr>
            </w:pPr>
            <w:r w:rsidRPr="007352DC">
              <w:rPr>
                <w:b w:val="0"/>
              </w:rPr>
              <w:t>The medicine requires the following warning statement on the medicine label:</w:t>
            </w:r>
          </w:p>
          <w:p w:rsidR="00FC5BD7" w:rsidRPr="007352DC" w:rsidRDefault="00FC5BD7" w:rsidP="007352DC">
            <w:pPr>
              <w:pStyle w:val="TableHeading"/>
              <w:rPr>
                <w:b w:val="0"/>
              </w:rPr>
            </w:pPr>
            <w:r w:rsidRPr="007352DC">
              <w:rPr>
                <w:b w:val="0"/>
              </w:rPr>
              <w:t>- (PREGNT) 'Not recommended for use by pregnant and lactating women' (or words to that effect).</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828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BERBERIS VULGARIS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829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BERGAMOT OIL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If used in a flavour, the total flavour concentration in a medicine must be no more than 5%.</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r w:rsidRPr="007352DC">
              <w:rPr>
                <w:b w:val="0"/>
              </w:rPr>
              <w:t xml:space="preserve">The medicine requires the following warning statement on the medicine label: </w:t>
            </w:r>
          </w:p>
          <w:p w:rsidR="00FC5BD7" w:rsidRPr="007352DC" w:rsidRDefault="00FC5BD7" w:rsidP="007352DC">
            <w:pPr>
              <w:pStyle w:val="TableHeading"/>
              <w:rPr>
                <w:b w:val="0"/>
              </w:rPr>
            </w:pPr>
            <w:r w:rsidRPr="007352DC">
              <w:rPr>
                <w:b w:val="0"/>
              </w:rPr>
              <w:t>- (SENS) 'Application to skin may increase sensitivity to sunlight.' (or words to that effect)</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830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BERGAMOT OIL BERGAPTEN-FREE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831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BERGAMOT OIL COLDPRESSED</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When for internal use oxedrine is a mandatory component of bergamot oil coldpressed.</w:t>
            </w:r>
          </w:p>
          <w:p w:rsidR="00FC5BD7" w:rsidRPr="007352DC" w:rsidRDefault="00FC5BD7" w:rsidP="007352DC">
            <w:pPr>
              <w:pStyle w:val="TableHeading"/>
              <w:rPr>
                <w:b w:val="0"/>
              </w:rPr>
            </w:pPr>
            <w:r w:rsidRPr="007352DC">
              <w:rPr>
                <w:b w:val="0"/>
              </w:rPr>
              <w:t>The maximum recommended daily dose must provide no more than 30 milligrams of oxedrine.</w:t>
            </w:r>
          </w:p>
          <w:p w:rsidR="00FC5BD7" w:rsidRPr="007352DC" w:rsidRDefault="00FC5BD7" w:rsidP="007352DC">
            <w:pPr>
              <w:pStyle w:val="TableHeading"/>
              <w:rPr>
                <w:b w:val="0"/>
              </w:rPr>
            </w:pPr>
            <w:r w:rsidRPr="007352DC">
              <w:rPr>
                <w:b w:val="0"/>
              </w:rPr>
              <w:t>The warning statement (SENS) 'Application to skin may increase sensitivity to sunlight' (or words to that effect) must be included on the medicine label unless the medicine is:</w:t>
            </w:r>
          </w:p>
          <w:p w:rsidR="00FC5BD7" w:rsidRPr="007352DC" w:rsidRDefault="00FC5BD7" w:rsidP="007352DC">
            <w:pPr>
              <w:pStyle w:val="TableHeading"/>
              <w:rPr>
                <w:b w:val="0"/>
              </w:rPr>
            </w:pPr>
            <w:r w:rsidRPr="007352DC">
              <w:rPr>
                <w:b w:val="0"/>
              </w:rPr>
              <w:t>a) for internal use; or</w:t>
            </w:r>
          </w:p>
          <w:p w:rsidR="00FC5BD7" w:rsidRPr="007352DC" w:rsidRDefault="00FC5BD7" w:rsidP="007352DC">
            <w:pPr>
              <w:pStyle w:val="TableHeading"/>
              <w:rPr>
                <w:b w:val="0"/>
              </w:rPr>
            </w:pPr>
            <w:r w:rsidRPr="007352DC">
              <w:rPr>
                <w:b w:val="0"/>
              </w:rPr>
              <w:t>b) in preparations containing 0.4 per cent or less of bergamot oil coldpressed; or</w:t>
            </w:r>
          </w:p>
          <w:p w:rsidR="00FC5BD7" w:rsidRPr="007352DC" w:rsidRDefault="00FC5BD7" w:rsidP="007352DC">
            <w:pPr>
              <w:pStyle w:val="TableHeading"/>
              <w:rPr>
                <w:b w:val="0"/>
              </w:rPr>
            </w:pPr>
            <w:r w:rsidRPr="007352DC">
              <w:rPr>
                <w:b w:val="0"/>
              </w:rPr>
              <w:t>c) for use in soaps or bath or shower gels that are washed off the skin.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832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BERGAMOT OIL TERPENELESS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833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BERTHOLLETIA EXCELSA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834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BETA RAPA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835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BETA VULGARIS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836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BETA,4-DIMETHYLCYCLOHEX-3-ENE-1-PROPAN-1-AL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fragrance. </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837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BETA-CARYOPHYLLENE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838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BETA-CARYOPHYLLENE ALCOHOL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part of a flavour proprietary excipient formulation.</w:t>
            </w:r>
          </w:p>
          <w:p w:rsidR="00FC5BD7" w:rsidRPr="007352DC" w:rsidRDefault="00FC5BD7" w:rsidP="007352DC">
            <w:pPr>
              <w:pStyle w:val="TableHeading"/>
              <w:rPr>
                <w:b w:val="0"/>
              </w:rPr>
            </w:pPr>
            <w:r w:rsidRPr="007352DC">
              <w:rPr>
                <w:b w:val="0"/>
              </w:rPr>
              <w:t>The total flavour proprietary excipient formulation in a medicine must be no more than 5%.</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839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BETA-DAMASCENONE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840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BETA-DAMASCONE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841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BETA-HOMO CYCLOCITRAL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842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BETA-HYDROXY-BETA-METHYLBUTYRIC ACID</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843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BETA-IONONE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844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BETA-IONONE EPOXIDE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part of a flavour proprietary excipient formulation.</w:t>
            </w:r>
          </w:p>
          <w:p w:rsidR="00FC5BD7" w:rsidRPr="007352DC" w:rsidRDefault="00FC5BD7" w:rsidP="007352DC">
            <w:pPr>
              <w:pStyle w:val="TableHeading"/>
              <w:rPr>
                <w:b w:val="0"/>
              </w:rPr>
            </w:pPr>
            <w:r w:rsidRPr="007352DC">
              <w:rPr>
                <w:b w:val="0"/>
              </w:rPr>
              <w:t>The total flavour proprietary excipient formulation in a medicine must be no more than 5%.</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845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BETA-ISO-METHYL IONONE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846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BETA-METHYL NAPHTHYL KETONE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847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BETA-N-METHYL IONONE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848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BETA-NAPHTHOL ETHYLETHER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849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BETA-NAPHTHOL METHYL ETHER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850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BETA-NAPHTHYL ANTHRANILATE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part of a flavour proprietary excipient formulation.</w:t>
            </w:r>
          </w:p>
          <w:p w:rsidR="00FC5BD7" w:rsidRPr="007352DC" w:rsidRDefault="00FC5BD7" w:rsidP="007352DC">
            <w:pPr>
              <w:pStyle w:val="TableHeading"/>
              <w:rPr>
                <w:b w:val="0"/>
              </w:rPr>
            </w:pPr>
            <w:r w:rsidRPr="007352DC">
              <w:rPr>
                <w:b w:val="0"/>
              </w:rPr>
              <w:t>The total flavour proprietary excipient formulation in a medicine must be no more than 5%.</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851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BETA-NAPHTHYL ISOBUTYL ETHER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852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BETA-PINENE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fragrance. </w:t>
            </w:r>
          </w:p>
          <w:p w:rsidR="00FC5BD7" w:rsidRPr="007352DC" w:rsidRDefault="00FC5BD7" w:rsidP="007352DC">
            <w:pPr>
              <w:pStyle w:val="TableHeading"/>
              <w:rPr>
                <w:b w:val="0"/>
              </w:rPr>
            </w:pPr>
            <w:r w:rsidRPr="007352DC">
              <w:rPr>
                <w:b w:val="0"/>
              </w:rPr>
              <w:t>If used in a flavour the total flavour concentration in a medicine must be no more than 5%.</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853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BETA-TOCOPHEROL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854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BETACAROTENE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When Vitamin A is declared as an equivalent of Betacarotene and the medicine is for oral or sublingual use in adults the medicine requires the following warning statement on the medicine label:</w:t>
            </w:r>
          </w:p>
          <w:p w:rsidR="00FC5BD7" w:rsidRPr="007352DC" w:rsidRDefault="00FC5BD7" w:rsidP="007352DC">
            <w:pPr>
              <w:pStyle w:val="TableHeading"/>
              <w:rPr>
                <w:b w:val="0"/>
              </w:rPr>
            </w:pPr>
            <w:r w:rsidRPr="007352DC">
              <w:rPr>
                <w:b w:val="0"/>
              </w:rPr>
              <w:t>- (VITA3) ‘The recommended daily amount of vitamin A from all sources is 700 micrograms retinol equivalents for women and 900 micrograms retinol equivalents for men.’</w:t>
            </w:r>
          </w:p>
          <w:p w:rsidR="00FC5BD7" w:rsidRPr="007352DC" w:rsidRDefault="00FC5BD7" w:rsidP="007352DC">
            <w:pPr>
              <w:pStyle w:val="TableHeading"/>
              <w:rPr>
                <w:b w:val="0"/>
              </w:rPr>
            </w:pP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855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BETADEX</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856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BETAGLUCAN</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and not to be included in medicines intended for use in the eye. </w:t>
            </w:r>
          </w:p>
          <w:p w:rsidR="00FC5BD7" w:rsidRPr="007352DC" w:rsidRDefault="00FC5BD7" w:rsidP="007352DC">
            <w:pPr>
              <w:pStyle w:val="TableHeading"/>
              <w:rPr>
                <w:b w:val="0"/>
              </w:rPr>
            </w:pPr>
            <w:r w:rsidRPr="007352DC">
              <w:rPr>
                <w:b w:val="0"/>
              </w:rPr>
              <w:t>The concentration in the medicine must be no more than 0.01%.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857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BETAINE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858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BETAINE HYDROCHLORIDE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859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BETULA LENTA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Methyl salicylate is a mandatory component of Betula lenta.</w:t>
            </w:r>
          </w:p>
          <w:p w:rsidR="00FC5BD7" w:rsidRPr="007352DC" w:rsidRDefault="00FC5BD7" w:rsidP="007352DC">
            <w:pPr>
              <w:pStyle w:val="TableHeading"/>
              <w:rPr>
                <w:b w:val="0"/>
              </w:rPr>
            </w:pPr>
            <w:r w:rsidRPr="007352DC">
              <w:rPr>
                <w:b w:val="0"/>
              </w:rPr>
              <w:t>Not to be included in medicines for use in the eye or on damaged skin.</w:t>
            </w:r>
          </w:p>
          <w:p w:rsidR="00FC5BD7" w:rsidRPr="007352DC" w:rsidRDefault="00FC5BD7" w:rsidP="007352DC">
            <w:pPr>
              <w:pStyle w:val="TableHeading"/>
              <w:rPr>
                <w:b w:val="0"/>
              </w:rPr>
            </w:pPr>
            <w:r w:rsidRPr="007352DC">
              <w:rPr>
                <w:b w:val="0"/>
              </w:rPr>
              <w:t>When used internally, the concentration of methyl salicylate in the medicine must not be more than 0.001%.</w:t>
            </w:r>
          </w:p>
          <w:p w:rsidR="00FC5BD7" w:rsidRPr="007352DC" w:rsidRDefault="00FC5BD7" w:rsidP="007352DC">
            <w:pPr>
              <w:pStyle w:val="TableHeading"/>
              <w:rPr>
                <w:b w:val="0"/>
              </w:rPr>
            </w:pPr>
            <w:r w:rsidRPr="007352DC">
              <w:rPr>
                <w:b w:val="0"/>
              </w:rPr>
              <w:t>When the concentration of methyl salicylate in a liquid preparation is more than 5% and the dosage form is other than spray, the medicine requires child resistant packaging.</w:t>
            </w:r>
          </w:p>
          <w:p w:rsidR="00FC5BD7" w:rsidRPr="007352DC" w:rsidRDefault="00FC5BD7" w:rsidP="007352DC">
            <w:pPr>
              <w:pStyle w:val="TableHeading"/>
              <w:rPr>
                <w:b w:val="0"/>
              </w:rPr>
            </w:pPr>
            <w:r w:rsidRPr="007352DC">
              <w:rPr>
                <w:b w:val="0"/>
              </w:rPr>
              <w:t>When the concentration of methyl salicylate in a liquid preparation is more than 5% and the dosage form is spray, the medicine does not require child resistant packaging if:</w:t>
            </w:r>
          </w:p>
          <w:p w:rsidR="00FC5BD7" w:rsidRPr="007352DC" w:rsidRDefault="00FC5BD7" w:rsidP="007352DC">
            <w:pPr>
              <w:pStyle w:val="TableHeading"/>
              <w:rPr>
                <w:b w:val="0"/>
              </w:rPr>
            </w:pPr>
            <w:r w:rsidRPr="007352DC">
              <w:rPr>
                <w:b w:val="0"/>
              </w:rPr>
              <w:t>- the delivery device is engaged into the container in such a way that prevents it from being readily removed;</w:t>
            </w:r>
          </w:p>
          <w:p w:rsidR="00FC5BD7" w:rsidRPr="007352DC" w:rsidRDefault="00FC5BD7" w:rsidP="007352DC">
            <w:pPr>
              <w:pStyle w:val="TableHeading"/>
              <w:rPr>
                <w:b w:val="0"/>
              </w:rPr>
            </w:pPr>
            <w:r w:rsidRPr="007352DC">
              <w:rPr>
                <w:b w:val="0"/>
              </w:rPr>
              <w:t>- direct suction through the delivery device results in delivery of no more than one dosage unit; and</w:t>
            </w:r>
          </w:p>
          <w:p w:rsidR="00FC5BD7" w:rsidRPr="007352DC" w:rsidRDefault="00FC5BD7" w:rsidP="007352DC">
            <w:pPr>
              <w:pStyle w:val="TableHeading"/>
              <w:rPr>
                <w:b w:val="0"/>
              </w:rPr>
            </w:pPr>
            <w:r w:rsidRPr="007352DC">
              <w:rPr>
                <w:b w:val="0"/>
              </w:rPr>
              <w:t>- actuation of the spray device is ergonomically difficult for young children to accomplish.</w:t>
            </w:r>
          </w:p>
          <w:p w:rsidR="00FC5BD7" w:rsidRPr="007352DC" w:rsidRDefault="00FC5BD7" w:rsidP="007352DC">
            <w:pPr>
              <w:pStyle w:val="TableHeading"/>
              <w:rPr>
                <w:b w:val="0"/>
              </w:rPr>
            </w:pPr>
            <w:r w:rsidRPr="007352DC">
              <w:rPr>
                <w:b w:val="0"/>
              </w:rPr>
              <w:t>The following warning statement is required on the medicine label:</w:t>
            </w:r>
          </w:p>
          <w:p w:rsidR="00FC5BD7" w:rsidRPr="007352DC" w:rsidRDefault="00FC5BD7" w:rsidP="007352DC">
            <w:pPr>
              <w:pStyle w:val="TableHeading"/>
              <w:rPr>
                <w:b w:val="0"/>
              </w:rPr>
            </w:pPr>
            <w:r w:rsidRPr="007352DC">
              <w:rPr>
                <w:b w:val="0"/>
              </w:rPr>
              <w:t>- (METSAL) ‘Contains methyl salicylate’ (or words to that effect).</w:t>
            </w:r>
          </w:p>
          <w:p w:rsidR="00FC5BD7" w:rsidRPr="007352DC" w:rsidRDefault="00FC5BD7" w:rsidP="007352DC">
            <w:pPr>
              <w:pStyle w:val="TableHeading"/>
              <w:rPr>
                <w:b w:val="0"/>
              </w:rPr>
            </w:pPr>
            <w:r w:rsidRPr="007352DC">
              <w:rPr>
                <w:b w:val="0"/>
              </w:rPr>
              <w:t>When for use in topical medicines for dermal application:</w:t>
            </w:r>
          </w:p>
          <w:p w:rsidR="00FC5BD7" w:rsidRPr="007352DC" w:rsidRDefault="00FC5BD7" w:rsidP="007352DC">
            <w:pPr>
              <w:pStyle w:val="TableHeading"/>
              <w:rPr>
                <w:b w:val="0"/>
              </w:rPr>
            </w:pPr>
            <w:r w:rsidRPr="007352DC">
              <w:rPr>
                <w:b w:val="0"/>
              </w:rPr>
              <w:t>i) the concentration of methyl salicylate in the medicine must not be more than 25%;</w:t>
            </w:r>
          </w:p>
          <w:p w:rsidR="00FC5BD7" w:rsidRPr="007352DC" w:rsidRDefault="00FC5BD7" w:rsidP="007352DC">
            <w:pPr>
              <w:pStyle w:val="TableHeading"/>
              <w:rPr>
                <w:b w:val="0"/>
              </w:rPr>
            </w:pPr>
            <w:r w:rsidRPr="007352DC">
              <w:rPr>
                <w:b w:val="0"/>
              </w:rPr>
              <w:lastRenderedPageBreak/>
              <w:t>ii) the following warning statements are required on the medicine label:</w:t>
            </w:r>
          </w:p>
          <w:p w:rsidR="00FC5BD7" w:rsidRPr="007352DC" w:rsidRDefault="00FC5BD7" w:rsidP="007352DC">
            <w:pPr>
              <w:pStyle w:val="TableHeading"/>
              <w:rPr>
                <w:b w:val="0"/>
              </w:rPr>
            </w:pPr>
            <w:r w:rsidRPr="007352DC">
              <w:rPr>
                <w:b w:val="0"/>
              </w:rPr>
              <w:t>- (PREGNT2) 'Do not use if pregnant or likely to become pregnant' (or words to that effect);</w:t>
            </w:r>
          </w:p>
          <w:p w:rsidR="00FC5BD7" w:rsidRPr="007352DC" w:rsidRDefault="00FC5BD7" w:rsidP="007352DC">
            <w:pPr>
              <w:pStyle w:val="TableHeading"/>
              <w:rPr>
                <w:b w:val="0"/>
              </w:rPr>
            </w:pPr>
            <w:r w:rsidRPr="007352DC">
              <w:rPr>
                <w:b w:val="0"/>
              </w:rPr>
              <w:t>- (CHILD4) 'Do not use [this product/insert name of product] in children 6 years of age or less';</w:t>
            </w:r>
          </w:p>
          <w:p w:rsidR="00FC5BD7" w:rsidRPr="007352DC" w:rsidRDefault="00FC5BD7" w:rsidP="007352DC">
            <w:pPr>
              <w:pStyle w:val="TableHeading"/>
              <w:rPr>
                <w:b w:val="0"/>
              </w:rPr>
            </w:pPr>
            <w:r w:rsidRPr="007352DC">
              <w:rPr>
                <w:b w:val="0"/>
              </w:rPr>
              <w:t>- (SENS) 'Application to skin may increase sensitivity to sunlight.' (or words to that effect);</w:t>
            </w:r>
          </w:p>
          <w:p w:rsidR="00FC5BD7" w:rsidRPr="007352DC" w:rsidRDefault="00FC5BD7" w:rsidP="007352DC">
            <w:pPr>
              <w:pStyle w:val="TableHeading"/>
              <w:rPr>
                <w:b w:val="0"/>
              </w:rPr>
            </w:pPr>
            <w:r w:rsidRPr="007352DC">
              <w:rPr>
                <w:b w:val="0"/>
              </w:rPr>
              <w:t>- (AVOID) 'Avoid prolonged exposure in the sun' (or words to that effect);</w:t>
            </w:r>
          </w:p>
          <w:p w:rsidR="00FC5BD7" w:rsidRPr="007352DC" w:rsidRDefault="00FC5BD7" w:rsidP="007352DC">
            <w:pPr>
              <w:pStyle w:val="TableHeading"/>
              <w:rPr>
                <w:b w:val="0"/>
              </w:rPr>
            </w:pPr>
            <w:r w:rsidRPr="007352DC">
              <w:rPr>
                <w:b w:val="0"/>
              </w:rPr>
              <w:t>iii) if the concentration of methyl salicylate in the medicine is greater than 1%, the following warning statement is required on the medicine label:</w:t>
            </w:r>
          </w:p>
          <w:p w:rsidR="00FC5BD7" w:rsidRPr="007352DC" w:rsidRDefault="00FC5BD7" w:rsidP="007352DC">
            <w:pPr>
              <w:pStyle w:val="TableHeading"/>
              <w:rPr>
                <w:b w:val="0"/>
              </w:rPr>
            </w:pPr>
            <w:r w:rsidRPr="007352DC">
              <w:rPr>
                <w:b w:val="0"/>
              </w:rPr>
              <w:t>- (IRRIT) 'If irritation develops, discontinue use'.</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860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BETULA NIGRA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Cresol, eugenol and methyl salicylate are mandatory components of Betula nigra.</w:t>
            </w:r>
          </w:p>
          <w:p w:rsidR="00FC5BD7" w:rsidRPr="007352DC" w:rsidRDefault="00FC5BD7" w:rsidP="007352DC">
            <w:pPr>
              <w:pStyle w:val="TableHeading"/>
              <w:rPr>
                <w:b w:val="0"/>
              </w:rPr>
            </w:pPr>
            <w:r w:rsidRPr="007352DC">
              <w:rPr>
                <w:b w:val="0"/>
              </w:rPr>
              <w:t>For external use only when the total concentration of cresols, xylenols and other phenol homologues in the medicine is greater than 3%.</w:t>
            </w:r>
          </w:p>
          <w:p w:rsidR="00FC5BD7" w:rsidRPr="007352DC" w:rsidRDefault="00FC5BD7" w:rsidP="007352DC">
            <w:pPr>
              <w:pStyle w:val="TableHeading"/>
              <w:rPr>
                <w:b w:val="0"/>
              </w:rPr>
            </w:pPr>
            <w:r w:rsidRPr="007352DC">
              <w:rPr>
                <w:b w:val="0"/>
              </w:rPr>
              <w:t>When for internal use, the concentration of eugenol in the medicine must not exceed 0.06%.</w:t>
            </w:r>
          </w:p>
          <w:p w:rsidR="00FC5BD7" w:rsidRPr="007352DC" w:rsidRDefault="00FC5BD7" w:rsidP="007352DC">
            <w:pPr>
              <w:pStyle w:val="TableHeading"/>
              <w:rPr>
                <w:b w:val="0"/>
              </w:rPr>
            </w:pPr>
            <w:r w:rsidRPr="007352DC">
              <w:rPr>
                <w:b w:val="0"/>
              </w:rPr>
              <w:t>When the concentration of eugenol in the medicine is more than 25%:</w:t>
            </w:r>
          </w:p>
          <w:p w:rsidR="00FC5BD7" w:rsidRPr="007352DC" w:rsidRDefault="00FC5BD7" w:rsidP="007352DC">
            <w:pPr>
              <w:pStyle w:val="TableHeading"/>
              <w:rPr>
                <w:b w:val="0"/>
              </w:rPr>
            </w:pPr>
            <w:r w:rsidRPr="007352DC">
              <w:rPr>
                <w:b w:val="0"/>
              </w:rPr>
              <w:t>a) the nominal capacity of the container must be no more than 25 mL;</w:t>
            </w:r>
          </w:p>
          <w:p w:rsidR="00FC5BD7" w:rsidRPr="007352DC" w:rsidRDefault="00FC5BD7" w:rsidP="007352DC">
            <w:pPr>
              <w:pStyle w:val="TableHeading"/>
              <w:rPr>
                <w:b w:val="0"/>
              </w:rPr>
            </w:pPr>
            <w:r w:rsidRPr="007352DC">
              <w:rPr>
                <w:b w:val="0"/>
              </w:rPr>
              <w:t>b) the medicine must be fitted with a restricted flow insert;</w:t>
            </w:r>
          </w:p>
          <w:p w:rsidR="00FC5BD7" w:rsidRPr="007352DC" w:rsidRDefault="00FC5BD7" w:rsidP="007352DC">
            <w:pPr>
              <w:pStyle w:val="TableHeading"/>
              <w:rPr>
                <w:b w:val="0"/>
              </w:rPr>
            </w:pPr>
            <w:r w:rsidRPr="007352DC">
              <w:rPr>
                <w:b w:val="0"/>
              </w:rPr>
              <w:t>c) when the nominal capacity of the container is more than 15 mL, the medicine must be fitted with a child resistant closure; and</w:t>
            </w:r>
          </w:p>
          <w:p w:rsidR="00FC5BD7" w:rsidRPr="007352DC" w:rsidRDefault="00FC5BD7" w:rsidP="007352DC">
            <w:pPr>
              <w:pStyle w:val="TableHeading"/>
              <w:rPr>
                <w:b w:val="0"/>
              </w:rPr>
            </w:pPr>
            <w:r w:rsidRPr="007352DC">
              <w:rPr>
                <w:b w:val="0"/>
              </w:rPr>
              <w:t>d) the medicine requires the following warning statements on the medicine label:</w:t>
            </w:r>
          </w:p>
          <w:p w:rsidR="00FC5BD7" w:rsidRPr="007352DC" w:rsidRDefault="00FC5BD7" w:rsidP="007352DC">
            <w:pPr>
              <w:pStyle w:val="TableHeading"/>
              <w:rPr>
                <w:b w:val="0"/>
              </w:rPr>
            </w:pPr>
            <w:r w:rsidRPr="007352DC">
              <w:rPr>
                <w:b w:val="0"/>
              </w:rPr>
              <w:t>- (CHILD) 'Keep out of reach of children' (or words to that effect); and</w:t>
            </w:r>
          </w:p>
          <w:p w:rsidR="00FC5BD7" w:rsidRPr="007352DC" w:rsidRDefault="00FC5BD7" w:rsidP="007352DC">
            <w:pPr>
              <w:pStyle w:val="TableHeading"/>
              <w:rPr>
                <w:b w:val="0"/>
              </w:rPr>
            </w:pPr>
            <w:r w:rsidRPr="007352DC">
              <w:rPr>
                <w:b w:val="0"/>
              </w:rPr>
              <w:t>- (NTAKEN) 'Not to be taken'.</w:t>
            </w:r>
          </w:p>
          <w:p w:rsidR="00FC5BD7" w:rsidRPr="007352DC" w:rsidRDefault="00FC5BD7" w:rsidP="007352DC">
            <w:pPr>
              <w:pStyle w:val="TableHeading"/>
              <w:rPr>
                <w:b w:val="0"/>
              </w:rPr>
            </w:pPr>
            <w:r w:rsidRPr="007352DC">
              <w:rPr>
                <w:b w:val="0"/>
              </w:rPr>
              <w:t>Not to be included in medicines for use in the eye or on damaged skin.</w:t>
            </w:r>
          </w:p>
          <w:p w:rsidR="00FC5BD7" w:rsidRPr="007352DC" w:rsidRDefault="00FC5BD7" w:rsidP="007352DC">
            <w:pPr>
              <w:pStyle w:val="TableHeading"/>
              <w:rPr>
                <w:b w:val="0"/>
              </w:rPr>
            </w:pPr>
            <w:r w:rsidRPr="007352DC">
              <w:rPr>
                <w:b w:val="0"/>
              </w:rPr>
              <w:t>When used internally, the concentration of methyl salicylate in the medicine must not be more than 0.001%.</w:t>
            </w:r>
          </w:p>
          <w:p w:rsidR="00FC5BD7" w:rsidRPr="007352DC" w:rsidRDefault="00FC5BD7" w:rsidP="007352DC">
            <w:pPr>
              <w:pStyle w:val="TableHeading"/>
              <w:rPr>
                <w:b w:val="0"/>
              </w:rPr>
            </w:pPr>
            <w:r w:rsidRPr="007352DC">
              <w:rPr>
                <w:b w:val="0"/>
              </w:rPr>
              <w:t>When the concentration of methyl salicylate in a liquid preparation is more than 5% and the dosage form is other than spray, the medicine requires child resistant packaging.</w:t>
            </w:r>
          </w:p>
          <w:p w:rsidR="00FC5BD7" w:rsidRPr="007352DC" w:rsidRDefault="00FC5BD7" w:rsidP="007352DC">
            <w:pPr>
              <w:pStyle w:val="TableHeading"/>
              <w:rPr>
                <w:b w:val="0"/>
              </w:rPr>
            </w:pPr>
            <w:r w:rsidRPr="007352DC">
              <w:rPr>
                <w:b w:val="0"/>
              </w:rPr>
              <w:t xml:space="preserve">When the concentration of methyl salicylate in a liquid </w:t>
            </w:r>
            <w:r w:rsidRPr="007352DC">
              <w:rPr>
                <w:b w:val="0"/>
              </w:rPr>
              <w:lastRenderedPageBreak/>
              <w:t>preparation is more than 5% and the dosage form is spray, the medicine does not require child resistant packaging if:</w:t>
            </w:r>
          </w:p>
          <w:p w:rsidR="00FC5BD7" w:rsidRPr="007352DC" w:rsidRDefault="00FC5BD7" w:rsidP="007352DC">
            <w:pPr>
              <w:pStyle w:val="TableHeading"/>
              <w:rPr>
                <w:b w:val="0"/>
              </w:rPr>
            </w:pPr>
            <w:r w:rsidRPr="007352DC">
              <w:rPr>
                <w:b w:val="0"/>
              </w:rPr>
              <w:t>- the delivery device is engaged into the container in such a way that prevents it from being readily removed;</w:t>
            </w:r>
          </w:p>
          <w:p w:rsidR="00FC5BD7" w:rsidRPr="007352DC" w:rsidRDefault="00FC5BD7" w:rsidP="007352DC">
            <w:pPr>
              <w:pStyle w:val="TableHeading"/>
              <w:rPr>
                <w:b w:val="0"/>
              </w:rPr>
            </w:pPr>
            <w:r w:rsidRPr="007352DC">
              <w:rPr>
                <w:b w:val="0"/>
              </w:rPr>
              <w:t>- direct suction through the delivery device results in delivery of no more than one dosage unit; and</w:t>
            </w:r>
          </w:p>
          <w:p w:rsidR="00FC5BD7" w:rsidRPr="007352DC" w:rsidRDefault="00FC5BD7" w:rsidP="007352DC">
            <w:pPr>
              <w:pStyle w:val="TableHeading"/>
              <w:rPr>
                <w:b w:val="0"/>
              </w:rPr>
            </w:pPr>
            <w:r w:rsidRPr="007352DC">
              <w:rPr>
                <w:b w:val="0"/>
              </w:rPr>
              <w:t>- actuation of the spray device is ergonomically difficult for young children to accomplish.</w:t>
            </w:r>
          </w:p>
          <w:p w:rsidR="00FC5BD7" w:rsidRPr="007352DC" w:rsidRDefault="00FC5BD7" w:rsidP="007352DC">
            <w:pPr>
              <w:pStyle w:val="TableHeading"/>
              <w:rPr>
                <w:b w:val="0"/>
              </w:rPr>
            </w:pPr>
            <w:r w:rsidRPr="007352DC">
              <w:rPr>
                <w:b w:val="0"/>
              </w:rPr>
              <w:t>The following warning statement is required on the medicine label:</w:t>
            </w:r>
          </w:p>
          <w:p w:rsidR="00FC5BD7" w:rsidRPr="007352DC" w:rsidRDefault="00FC5BD7" w:rsidP="007352DC">
            <w:pPr>
              <w:pStyle w:val="TableHeading"/>
              <w:rPr>
                <w:b w:val="0"/>
              </w:rPr>
            </w:pPr>
            <w:r w:rsidRPr="007352DC">
              <w:rPr>
                <w:b w:val="0"/>
              </w:rPr>
              <w:t>- (METSAL) ‘Contains methyl salicylate’ (or words to that effect).</w:t>
            </w:r>
          </w:p>
          <w:p w:rsidR="00FC5BD7" w:rsidRPr="007352DC" w:rsidRDefault="00FC5BD7" w:rsidP="007352DC">
            <w:pPr>
              <w:pStyle w:val="TableHeading"/>
              <w:rPr>
                <w:b w:val="0"/>
              </w:rPr>
            </w:pPr>
            <w:r w:rsidRPr="007352DC">
              <w:rPr>
                <w:b w:val="0"/>
              </w:rPr>
              <w:t>When for use in topical medicines for dermal application:</w:t>
            </w:r>
          </w:p>
          <w:p w:rsidR="00FC5BD7" w:rsidRPr="007352DC" w:rsidRDefault="00FC5BD7" w:rsidP="007352DC">
            <w:pPr>
              <w:pStyle w:val="TableHeading"/>
              <w:rPr>
                <w:b w:val="0"/>
              </w:rPr>
            </w:pPr>
            <w:r w:rsidRPr="007352DC">
              <w:rPr>
                <w:b w:val="0"/>
              </w:rPr>
              <w:t>i) the concentration of methyl salicylate in the medicine must not be more than 25%;</w:t>
            </w:r>
          </w:p>
          <w:p w:rsidR="00FC5BD7" w:rsidRPr="007352DC" w:rsidRDefault="00FC5BD7" w:rsidP="007352DC">
            <w:pPr>
              <w:pStyle w:val="TableHeading"/>
              <w:rPr>
                <w:b w:val="0"/>
              </w:rPr>
            </w:pPr>
            <w:r w:rsidRPr="007352DC">
              <w:rPr>
                <w:b w:val="0"/>
              </w:rPr>
              <w:t>ii) the following warning statements are required on the medicine label:</w:t>
            </w:r>
          </w:p>
          <w:p w:rsidR="00FC5BD7" w:rsidRPr="007352DC" w:rsidRDefault="00FC5BD7" w:rsidP="007352DC">
            <w:pPr>
              <w:pStyle w:val="TableHeading"/>
              <w:rPr>
                <w:b w:val="0"/>
              </w:rPr>
            </w:pPr>
            <w:r w:rsidRPr="007352DC">
              <w:rPr>
                <w:b w:val="0"/>
              </w:rPr>
              <w:t>- (PREGNT2) 'Do not use if pregnant or likely to become pregnant' (or words to that effect);</w:t>
            </w:r>
          </w:p>
          <w:p w:rsidR="00FC5BD7" w:rsidRPr="007352DC" w:rsidRDefault="00FC5BD7" w:rsidP="007352DC">
            <w:pPr>
              <w:pStyle w:val="TableHeading"/>
              <w:rPr>
                <w:b w:val="0"/>
              </w:rPr>
            </w:pPr>
            <w:r w:rsidRPr="007352DC">
              <w:rPr>
                <w:b w:val="0"/>
              </w:rPr>
              <w:t>- (CHILD4) 'Do not use [this product/insert name of product] in children 6 years of age or less';</w:t>
            </w:r>
          </w:p>
          <w:p w:rsidR="00FC5BD7" w:rsidRPr="007352DC" w:rsidRDefault="00FC5BD7" w:rsidP="007352DC">
            <w:pPr>
              <w:pStyle w:val="TableHeading"/>
              <w:rPr>
                <w:b w:val="0"/>
              </w:rPr>
            </w:pPr>
            <w:r w:rsidRPr="007352DC">
              <w:rPr>
                <w:b w:val="0"/>
              </w:rPr>
              <w:t>- (SENS) 'Application to skin may increase sensitivity to sunlight.' (or words to that effect);</w:t>
            </w:r>
          </w:p>
          <w:p w:rsidR="00FC5BD7" w:rsidRPr="007352DC" w:rsidRDefault="00FC5BD7" w:rsidP="007352DC">
            <w:pPr>
              <w:pStyle w:val="TableHeading"/>
              <w:rPr>
                <w:b w:val="0"/>
              </w:rPr>
            </w:pPr>
            <w:r w:rsidRPr="007352DC">
              <w:rPr>
                <w:b w:val="0"/>
              </w:rPr>
              <w:t>- (AVOID) 'Avoid prolonged exposure in the sun' (or words to that effect);</w:t>
            </w:r>
          </w:p>
          <w:p w:rsidR="00FC5BD7" w:rsidRPr="007352DC" w:rsidRDefault="00FC5BD7" w:rsidP="007352DC">
            <w:pPr>
              <w:pStyle w:val="TableHeading"/>
              <w:rPr>
                <w:b w:val="0"/>
              </w:rPr>
            </w:pPr>
            <w:r w:rsidRPr="007352DC">
              <w:rPr>
                <w:b w:val="0"/>
              </w:rPr>
              <w:t xml:space="preserve">iii) if the concentration of methyl salicylate in the medicine is greater than 1%, </w:t>
            </w:r>
            <w:r w:rsidRPr="007352DC">
              <w:rPr>
                <w:b w:val="0"/>
              </w:rPr>
              <w:lastRenderedPageBreak/>
              <w:t>the following warning statement is required on the medicine label:</w:t>
            </w:r>
          </w:p>
          <w:p w:rsidR="00FC5BD7" w:rsidRPr="007352DC" w:rsidRDefault="00FC5BD7" w:rsidP="007352DC">
            <w:pPr>
              <w:pStyle w:val="TableHeading"/>
              <w:rPr>
                <w:b w:val="0"/>
              </w:rPr>
            </w:pPr>
            <w:r w:rsidRPr="007352DC">
              <w:rPr>
                <w:b w:val="0"/>
              </w:rPr>
              <w:t>- (IRRIT) 'If irritation develops, discontinue use'.</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861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BETULA PENDULA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Methyl salicylate is a mandatory component of Betula pendula.</w:t>
            </w:r>
          </w:p>
          <w:p w:rsidR="00FC5BD7" w:rsidRPr="007352DC" w:rsidRDefault="00FC5BD7" w:rsidP="007352DC">
            <w:pPr>
              <w:pStyle w:val="TableHeading"/>
              <w:rPr>
                <w:b w:val="0"/>
              </w:rPr>
            </w:pPr>
            <w:r w:rsidRPr="007352DC">
              <w:rPr>
                <w:b w:val="0"/>
              </w:rPr>
              <w:t>Not to be included in medicines for use in the eye or on damaged skin.</w:t>
            </w:r>
          </w:p>
          <w:p w:rsidR="00FC5BD7" w:rsidRPr="007352DC" w:rsidRDefault="00FC5BD7" w:rsidP="007352DC">
            <w:pPr>
              <w:pStyle w:val="TableHeading"/>
              <w:rPr>
                <w:b w:val="0"/>
              </w:rPr>
            </w:pPr>
            <w:r w:rsidRPr="007352DC">
              <w:rPr>
                <w:b w:val="0"/>
              </w:rPr>
              <w:t>When used internally, the concentration of methyl salicylate in the medicine must not be more than 0.001%.</w:t>
            </w:r>
          </w:p>
          <w:p w:rsidR="00FC5BD7" w:rsidRPr="007352DC" w:rsidRDefault="00FC5BD7" w:rsidP="007352DC">
            <w:pPr>
              <w:pStyle w:val="TableHeading"/>
              <w:rPr>
                <w:b w:val="0"/>
              </w:rPr>
            </w:pPr>
            <w:r w:rsidRPr="007352DC">
              <w:rPr>
                <w:b w:val="0"/>
              </w:rPr>
              <w:t>When the concentration of methyl salicylate in a liquid preparation is more than 5% and the dosage form is other than spray, the medicine requires child resistant packaging.</w:t>
            </w:r>
          </w:p>
          <w:p w:rsidR="00FC5BD7" w:rsidRPr="007352DC" w:rsidRDefault="00FC5BD7" w:rsidP="007352DC">
            <w:pPr>
              <w:pStyle w:val="TableHeading"/>
              <w:rPr>
                <w:b w:val="0"/>
              </w:rPr>
            </w:pPr>
            <w:r w:rsidRPr="007352DC">
              <w:rPr>
                <w:b w:val="0"/>
              </w:rPr>
              <w:t>When the concentration of methyl salicylate in a liquid preparation is more than 5% and the dosage form is spray, the medicine does not require child resistant packaging if:</w:t>
            </w:r>
          </w:p>
          <w:p w:rsidR="00FC5BD7" w:rsidRPr="007352DC" w:rsidRDefault="00FC5BD7" w:rsidP="007352DC">
            <w:pPr>
              <w:pStyle w:val="TableHeading"/>
              <w:rPr>
                <w:b w:val="0"/>
              </w:rPr>
            </w:pPr>
            <w:r w:rsidRPr="007352DC">
              <w:rPr>
                <w:b w:val="0"/>
              </w:rPr>
              <w:t>- the delivery device is engaged into the container in such a way that prevents it from being readily removed;</w:t>
            </w:r>
          </w:p>
          <w:p w:rsidR="00FC5BD7" w:rsidRPr="007352DC" w:rsidRDefault="00FC5BD7" w:rsidP="007352DC">
            <w:pPr>
              <w:pStyle w:val="TableHeading"/>
              <w:rPr>
                <w:b w:val="0"/>
              </w:rPr>
            </w:pPr>
            <w:r w:rsidRPr="007352DC">
              <w:rPr>
                <w:b w:val="0"/>
              </w:rPr>
              <w:t>- direct suction through the delivery device results in delivery of no more than one dosage unit; and</w:t>
            </w:r>
          </w:p>
          <w:p w:rsidR="00FC5BD7" w:rsidRPr="007352DC" w:rsidRDefault="00FC5BD7" w:rsidP="007352DC">
            <w:pPr>
              <w:pStyle w:val="TableHeading"/>
              <w:rPr>
                <w:b w:val="0"/>
              </w:rPr>
            </w:pPr>
            <w:r w:rsidRPr="007352DC">
              <w:rPr>
                <w:b w:val="0"/>
              </w:rPr>
              <w:t>- actuation of the spray device is ergonomically difficult for young children to accomplish.</w:t>
            </w:r>
          </w:p>
          <w:p w:rsidR="00FC5BD7" w:rsidRPr="007352DC" w:rsidRDefault="00FC5BD7" w:rsidP="007352DC">
            <w:pPr>
              <w:pStyle w:val="TableHeading"/>
              <w:rPr>
                <w:b w:val="0"/>
              </w:rPr>
            </w:pPr>
            <w:r w:rsidRPr="007352DC">
              <w:rPr>
                <w:b w:val="0"/>
              </w:rPr>
              <w:t>The following warning statement is required on the medicine label:</w:t>
            </w:r>
          </w:p>
          <w:p w:rsidR="00FC5BD7" w:rsidRPr="007352DC" w:rsidRDefault="00FC5BD7" w:rsidP="007352DC">
            <w:pPr>
              <w:pStyle w:val="TableHeading"/>
              <w:rPr>
                <w:b w:val="0"/>
              </w:rPr>
            </w:pPr>
            <w:r w:rsidRPr="007352DC">
              <w:rPr>
                <w:b w:val="0"/>
              </w:rPr>
              <w:t>- (METSAL) 'Contains methyl salicylate' (or words to that effect).</w:t>
            </w:r>
          </w:p>
          <w:p w:rsidR="00FC5BD7" w:rsidRPr="007352DC" w:rsidRDefault="00FC5BD7" w:rsidP="007352DC">
            <w:pPr>
              <w:pStyle w:val="TableHeading"/>
              <w:rPr>
                <w:b w:val="0"/>
              </w:rPr>
            </w:pPr>
            <w:r w:rsidRPr="007352DC">
              <w:rPr>
                <w:b w:val="0"/>
              </w:rPr>
              <w:t>When for use in topical medicines for dermal application:</w:t>
            </w:r>
          </w:p>
          <w:p w:rsidR="00FC5BD7" w:rsidRPr="007352DC" w:rsidRDefault="00FC5BD7" w:rsidP="007352DC">
            <w:pPr>
              <w:pStyle w:val="TableHeading"/>
              <w:rPr>
                <w:b w:val="0"/>
              </w:rPr>
            </w:pPr>
            <w:r w:rsidRPr="007352DC">
              <w:rPr>
                <w:b w:val="0"/>
              </w:rPr>
              <w:t xml:space="preserve">i) the concentration of methyl salicylate in the medicine must not be more than 25% </w:t>
            </w:r>
          </w:p>
          <w:p w:rsidR="00FC5BD7" w:rsidRPr="007352DC" w:rsidRDefault="00FC5BD7" w:rsidP="007352DC">
            <w:pPr>
              <w:pStyle w:val="TableHeading"/>
              <w:rPr>
                <w:b w:val="0"/>
              </w:rPr>
            </w:pPr>
            <w:r w:rsidRPr="007352DC">
              <w:rPr>
                <w:b w:val="0"/>
              </w:rPr>
              <w:lastRenderedPageBreak/>
              <w:t>ii) the following warning statements are required on the medicine label:</w:t>
            </w:r>
          </w:p>
          <w:p w:rsidR="00FC5BD7" w:rsidRPr="007352DC" w:rsidRDefault="00FC5BD7" w:rsidP="007352DC">
            <w:pPr>
              <w:pStyle w:val="TableHeading"/>
              <w:rPr>
                <w:b w:val="0"/>
              </w:rPr>
            </w:pPr>
            <w:r w:rsidRPr="007352DC">
              <w:rPr>
                <w:b w:val="0"/>
              </w:rPr>
              <w:t>- (PREGNT2) 'Do not use if pregnant or likely to become pregnant' (or words to that effect);</w:t>
            </w:r>
          </w:p>
          <w:p w:rsidR="00FC5BD7" w:rsidRPr="007352DC" w:rsidRDefault="00FC5BD7" w:rsidP="007352DC">
            <w:pPr>
              <w:pStyle w:val="TableHeading"/>
              <w:rPr>
                <w:b w:val="0"/>
              </w:rPr>
            </w:pPr>
            <w:r w:rsidRPr="007352DC">
              <w:rPr>
                <w:b w:val="0"/>
              </w:rPr>
              <w:t>- (CHILD4) 'Do not use [this product/insert name of product] in children 6 years of age or less';</w:t>
            </w:r>
          </w:p>
          <w:p w:rsidR="00FC5BD7" w:rsidRPr="007352DC" w:rsidRDefault="00FC5BD7" w:rsidP="007352DC">
            <w:pPr>
              <w:pStyle w:val="TableHeading"/>
              <w:rPr>
                <w:b w:val="0"/>
              </w:rPr>
            </w:pPr>
            <w:r w:rsidRPr="007352DC">
              <w:rPr>
                <w:b w:val="0"/>
              </w:rPr>
              <w:t>- (SENS) 'Application to skin may increase sensitivity to sunlight.' (or words to that effect);</w:t>
            </w:r>
          </w:p>
          <w:p w:rsidR="00FC5BD7" w:rsidRPr="007352DC" w:rsidRDefault="00FC5BD7" w:rsidP="007352DC">
            <w:pPr>
              <w:pStyle w:val="TableHeading"/>
              <w:rPr>
                <w:b w:val="0"/>
              </w:rPr>
            </w:pPr>
            <w:r w:rsidRPr="007352DC">
              <w:rPr>
                <w:b w:val="0"/>
              </w:rPr>
              <w:t>- (AVOID) 'Avoid prolonged exposure in the sun' (or words to that effect);</w:t>
            </w:r>
          </w:p>
          <w:p w:rsidR="00FC5BD7" w:rsidRPr="007352DC" w:rsidRDefault="00FC5BD7" w:rsidP="007352DC">
            <w:pPr>
              <w:pStyle w:val="TableHeading"/>
              <w:rPr>
                <w:b w:val="0"/>
              </w:rPr>
            </w:pPr>
            <w:r w:rsidRPr="007352DC">
              <w:rPr>
                <w:b w:val="0"/>
              </w:rPr>
              <w:t>iii) if the concentration of methyl salicylate in the medicine is greater than 1%, the following warning statement is required on the medicine label:</w:t>
            </w:r>
          </w:p>
          <w:p w:rsidR="00FC5BD7" w:rsidRPr="007352DC" w:rsidRDefault="00FC5BD7" w:rsidP="007352DC">
            <w:pPr>
              <w:pStyle w:val="TableHeading"/>
              <w:rPr>
                <w:b w:val="0"/>
              </w:rPr>
            </w:pPr>
            <w:r w:rsidRPr="007352DC">
              <w:rPr>
                <w:b w:val="0"/>
              </w:rPr>
              <w:t>- (IRRIT) 'If irritation develops, discontinue use'.</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862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BETULA PUBESCENS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863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BICYCLO(2.2.1)HEPT-5-ENE-2-CARBOXYLIC ACID, 3-(1-METHYLETHYL)-, ETHYL ESTER, (1R,2R,3R,4S)-REL-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864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BICYCLO(2.2.2)OCT-5-ENE-2-CARBOXALDEHYDE, 6-METHYL-8-(1-METHYLETHYL)-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865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BIFIDOBACTERIUM ADOLESCENTIS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866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BIFIDOBACTERIUM ANIMALIS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867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BIFIDOBACTERIUM ANIMALIS SSP ANIMALIS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868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BIFIDOBACTERIUM ANIMALIS SSP LACTIS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869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BIFIDOBACTERIUM BIFIDUM</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870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BIFIDOBACTERIUM BREVE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871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BIFIDOBACTERIUM INFANTIS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872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BIFIDOBACTERIUM LACTIS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873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BIFIDOBACTERIUM LONGUM</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874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BILBERRY</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875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BIOSACCHARIDE GUM-1</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 and not to be included in topical medicines intended for use in the eye.</w:t>
            </w:r>
          </w:p>
          <w:p w:rsidR="00FC5BD7" w:rsidRPr="007352DC" w:rsidRDefault="00FC5BD7" w:rsidP="007352DC">
            <w:pPr>
              <w:pStyle w:val="TableHeading"/>
              <w:rPr>
                <w:b w:val="0"/>
              </w:rPr>
            </w:pPr>
            <w:r w:rsidRPr="007352DC">
              <w:rPr>
                <w:b w:val="0"/>
              </w:rPr>
              <w:t>The concentration in the medicine must be no more than 5%.</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876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BIOTA ORIENTALIS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877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BIOTIN</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878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BIRCH LEAF DRY</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Methyl salicylate is a mandatory component of birch leaf dry.</w:t>
            </w:r>
          </w:p>
          <w:p w:rsidR="00FC5BD7" w:rsidRPr="007352DC" w:rsidRDefault="00FC5BD7" w:rsidP="007352DC">
            <w:pPr>
              <w:pStyle w:val="TableHeading"/>
              <w:rPr>
                <w:b w:val="0"/>
              </w:rPr>
            </w:pPr>
            <w:r w:rsidRPr="007352DC">
              <w:rPr>
                <w:b w:val="0"/>
              </w:rPr>
              <w:t>Not to be included in medicines for use in the eye or on damaged skin.</w:t>
            </w:r>
          </w:p>
          <w:p w:rsidR="00FC5BD7" w:rsidRPr="007352DC" w:rsidRDefault="00FC5BD7" w:rsidP="007352DC">
            <w:pPr>
              <w:pStyle w:val="TableHeading"/>
              <w:rPr>
                <w:b w:val="0"/>
              </w:rPr>
            </w:pPr>
            <w:r w:rsidRPr="007352DC">
              <w:rPr>
                <w:b w:val="0"/>
              </w:rPr>
              <w:t>When used internally, the concentration of methyl salicylate in the medicine must not be more than 0.001%.</w:t>
            </w:r>
          </w:p>
          <w:p w:rsidR="00FC5BD7" w:rsidRPr="007352DC" w:rsidRDefault="00FC5BD7" w:rsidP="007352DC">
            <w:pPr>
              <w:pStyle w:val="TableHeading"/>
              <w:rPr>
                <w:b w:val="0"/>
              </w:rPr>
            </w:pPr>
            <w:r w:rsidRPr="007352DC">
              <w:rPr>
                <w:b w:val="0"/>
              </w:rPr>
              <w:t>When the concentration of methyl salicylate in a liquid preparation is more than 5% and the dosage form is other than spray, the medicine requires child resistant packaging.</w:t>
            </w:r>
          </w:p>
          <w:p w:rsidR="00FC5BD7" w:rsidRPr="007352DC" w:rsidRDefault="00FC5BD7" w:rsidP="007352DC">
            <w:pPr>
              <w:pStyle w:val="TableHeading"/>
              <w:rPr>
                <w:b w:val="0"/>
              </w:rPr>
            </w:pPr>
            <w:r w:rsidRPr="007352DC">
              <w:rPr>
                <w:b w:val="0"/>
              </w:rPr>
              <w:t>When the concentration of methyl salicylate in a liquid preparation is more than 5% and the dosage form is spray, the medicine does not require child resistant packaging if:</w:t>
            </w:r>
          </w:p>
          <w:p w:rsidR="00FC5BD7" w:rsidRPr="007352DC" w:rsidRDefault="00FC5BD7" w:rsidP="007352DC">
            <w:pPr>
              <w:pStyle w:val="TableHeading"/>
              <w:rPr>
                <w:b w:val="0"/>
              </w:rPr>
            </w:pPr>
            <w:r w:rsidRPr="007352DC">
              <w:rPr>
                <w:b w:val="0"/>
              </w:rPr>
              <w:t>- the delivery device is engaged into the container in such a way that prevents it from being readily removed;</w:t>
            </w:r>
          </w:p>
          <w:p w:rsidR="00FC5BD7" w:rsidRPr="007352DC" w:rsidRDefault="00FC5BD7" w:rsidP="007352DC">
            <w:pPr>
              <w:pStyle w:val="TableHeading"/>
              <w:rPr>
                <w:b w:val="0"/>
              </w:rPr>
            </w:pPr>
            <w:r w:rsidRPr="007352DC">
              <w:rPr>
                <w:b w:val="0"/>
              </w:rPr>
              <w:t>- direct suction through the delivery device results in delivery of no more than one dosage unit; and</w:t>
            </w:r>
          </w:p>
          <w:p w:rsidR="00FC5BD7" w:rsidRPr="007352DC" w:rsidRDefault="00FC5BD7" w:rsidP="007352DC">
            <w:pPr>
              <w:pStyle w:val="TableHeading"/>
              <w:rPr>
                <w:b w:val="0"/>
              </w:rPr>
            </w:pPr>
            <w:r w:rsidRPr="007352DC">
              <w:rPr>
                <w:b w:val="0"/>
              </w:rPr>
              <w:t>- actuation of the spray device is ergonomically difficult for young children to accomplish.</w:t>
            </w:r>
          </w:p>
          <w:p w:rsidR="00FC5BD7" w:rsidRPr="007352DC" w:rsidRDefault="00FC5BD7" w:rsidP="007352DC">
            <w:pPr>
              <w:pStyle w:val="TableHeading"/>
              <w:rPr>
                <w:b w:val="0"/>
              </w:rPr>
            </w:pPr>
            <w:r w:rsidRPr="007352DC">
              <w:rPr>
                <w:b w:val="0"/>
              </w:rPr>
              <w:t>The following warning statement is required on the medicine label:</w:t>
            </w:r>
          </w:p>
          <w:p w:rsidR="00FC5BD7" w:rsidRPr="007352DC" w:rsidRDefault="00FC5BD7" w:rsidP="007352DC">
            <w:pPr>
              <w:pStyle w:val="TableHeading"/>
              <w:rPr>
                <w:b w:val="0"/>
              </w:rPr>
            </w:pPr>
            <w:r w:rsidRPr="007352DC">
              <w:rPr>
                <w:b w:val="0"/>
              </w:rPr>
              <w:t>- (METSAL) 'Contains methyl salicylate' (or words to that effect).</w:t>
            </w:r>
          </w:p>
          <w:p w:rsidR="00FC5BD7" w:rsidRPr="007352DC" w:rsidRDefault="00FC5BD7" w:rsidP="007352DC">
            <w:pPr>
              <w:pStyle w:val="TableHeading"/>
              <w:rPr>
                <w:b w:val="0"/>
              </w:rPr>
            </w:pPr>
            <w:r w:rsidRPr="007352DC">
              <w:rPr>
                <w:b w:val="0"/>
              </w:rPr>
              <w:t>When for use in topical medicines for dermal application:</w:t>
            </w:r>
          </w:p>
          <w:p w:rsidR="00FC5BD7" w:rsidRPr="007352DC" w:rsidRDefault="00FC5BD7" w:rsidP="007352DC">
            <w:pPr>
              <w:pStyle w:val="TableHeading"/>
              <w:rPr>
                <w:b w:val="0"/>
              </w:rPr>
            </w:pPr>
            <w:r w:rsidRPr="007352DC">
              <w:rPr>
                <w:b w:val="0"/>
              </w:rPr>
              <w:t>i) the concentration of methyl salicylate in the medicine must not be more than 25%</w:t>
            </w:r>
          </w:p>
          <w:p w:rsidR="00FC5BD7" w:rsidRPr="007352DC" w:rsidRDefault="00FC5BD7" w:rsidP="007352DC">
            <w:pPr>
              <w:pStyle w:val="TableHeading"/>
              <w:rPr>
                <w:b w:val="0"/>
              </w:rPr>
            </w:pPr>
            <w:r w:rsidRPr="007352DC">
              <w:rPr>
                <w:b w:val="0"/>
              </w:rPr>
              <w:lastRenderedPageBreak/>
              <w:t>ii) the following warning statements are required on the medicine label:</w:t>
            </w:r>
          </w:p>
          <w:p w:rsidR="00FC5BD7" w:rsidRPr="007352DC" w:rsidRDefault="00FC5BD7" w:rsidP="007352DC">
            <w:pPr>
              <w:pStyle w:val="TableHeading"/>
              <w:rPr>
                <w:b w:val="0"/>
              </w:rPr>
            </w:pPr>
            <w:r w:rsidRPr="007352DC">
              <w:rPr>
                <w:b w:val="0"/>
              </w:rPr>
              <w:t>- (PREGNT2) 'Do not use if pregnant or likely to become pregnant' (or words to that effect);</w:t>
            </w:r>
          </w:p>
          <w:p w:rsidR="00FC5BD7" w:rsidRPr="007352DC" w:rsidRDefault="00FC5BD7" w:rsidP="007352DC">
            <w:pPr>
              <w:pStyle w:val="TableHeading"/>
              <w:rPr>
                <w:b w:val="0"/>
              </w:rPr>
            </w:pPr>
            <w:r w:rsidRPr="007352DC">
              <w:rPr>
                <w:b w:val="0"/>
              </w:rPr>
              <w:t>- (CHILD4) 'Do not use [this product/insert name of product] in children 6 years of age or less';</w:t>
            </w:r>
          </w:p>
          <w:p w:rsidR="00FC5BD7" w:rsidRPr="007352DC" w:rsidRDefault="00FC5BD7" w:rsidP="007352DC">
            <w:pPr>
              <w:pStyle w:val="TableHeading"/>
              <w:rPr>
                <w:b w:val="0"/>
              </w:rPr>
            </w:pPr>
            <w:r w:rsidRPr="007352DC">
              <w:rPr>
                <w:b w:val="0"/>
              </w:rPr>
              <w:t>- (SENS) 'Application to skin may increase sensitivity to sunlight.' (or words to that effect);</w:t>
            </w:r>
          </w:p>
          <w:p w:rsidR="00FC5BD7" w:rsidRPr="007352DC" w:rsidRDefault="00FC5BD7" w:rsidP="007352DC">
            <w:pPr>
              <w:pStyle w:val="TableHeading"/>
              <w:rPr>
                <w:b w:val="0"/>
              </w:rPr>
            </w:pPr>
            <w:r w:rsidRPr="007352DC">
              <w:rPr>
                <w:b w:val="0"/>
              </w:rPr>
              <w:t>- (AVOID) 'Avoid prolonged exposure in the sun' (or words to that effect);</w:t>
            </w:r>
          </w:p>
          <w:p w:rsidR="00FC5BD7" w:rsidRPr="007352DC" w:rsidRDefault="00FC5BD7" w:rsidP="007352DC">
            <w:pPr>
              <w:pStyle w:val="TableHeading"/>
              <w:rPr>
                <w:b w:val="0"/>
              </w:rPr>
            </w:pPr>
            <w:r w:rsidRPr="007352DC">
              <w:rPr>
                <w:b w:val="0"/>
              </w:rPr>
              <w:t>iii) if the concentration of methyl salicylate in the medicine is greater than 1%, the following warning statement is required on the medicine label:</w:t>
            </w:r>
          </w:p>
          <w:p w:rsidR="00FC5BD7" w:rsidRPr="007352DC" w:rsidRDefault="00FC5BD7" w:rsidP="007352DC">
            <w:pPr>
              <w:pStyle w:val="TableHeading"/>
              <w:rPr>
                <w:b w:val="0"/>
              </w:rPr>
            </w:pPr>
            <w:r w:rsidRPr="007352DC">
              <w:rPr>
                <w:b w:val="0"/>
              </w:rPr>
              <w:t>- (IRRIT) 'If irritation develops, discontinue use'.</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879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BIRCH TAR OIL RECTIFIED</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Cresol is a mandatory component of birch tar oil rectified.</w:t>
            </w:r>
          </w:p>
          <w:p w:rsidR="00FC5BD7" w:rsidRPr="007352DC" w:rsidRDefault="00FC5BD7" w:rsidP="007352DC">
            <w:pPr>
              <w:pStyle w:val="TableHeading"/>
              <w:rPr>
                <w:b w:val="0"/>
              </w:rPr>
            </w:pPr>
            <w:r w:rsidRPr="007352DC">
              <w:rPr>
                <w:b w:val="0"/>
              </w:rPr>
              <w:t>For external use only when the total concentration of cresols, xylenols and other phenol homologues in the medicine is greater than 3%.</w:t>
            </w:r>
          </w:p>
          <w:p w:rsidR="00FC5BD7" w:rsidRPr="007352DC" w:rsidRDefault="00FC5BD7" w:rsidP="007352DC">
            <w:pPr>
              <w:pStyle w:val="TableHeading"/>
              <w:rPr>
                <w:b w:val="0"/>
              </w:rPr>
            </w:pP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880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BIS-BUTYLDIMETICONE POLYGLYCERYL-3</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 and not to be included in topical medicines intended for use in the eye or on damaged skin.</w:t>
            </w:r>
          </w:p>
          <w:p w:rsidR="00FC5BD7" w:rsidRPr="007352DC" w:rsidRDefault="00FC5BD7" w:rsidP="007352DC">
            <w:pPr>
              <w:pStyle w:val="TableHeading"/>
              <w:rPr>
                <w:b w:val="0"/>
              </w:rPr>
            </w:pPr>
            <w:r w:rsidRPr="007352DC">
              <w:rPr>
                <w:b w:val="0"/>
              </w:rPr>
              <w:t>The concentration in the medicine must be no more than 1.5%.</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881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BIS-DIGLYCERYL POLYACYLADIPATE-2</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882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BIS-ETHYLHEXYL HYDROXYDIMETHOXY BENZYLMALONATE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and not to be included in medicines intended for use in the eye. </w:t>
            </w:r>
          </w:p>
          <w:p w:rsidR="00FC5BD7" w:rsidRPr="007352DC" w:rsidRDefault="00FC5BD7" w:rsidP="007352DC">
            <w:pPr>
              <w:pStyle w:val="TableHeading"/>
              <w:rPr>
                <w:b w:val="0"/>
              </w:rPr>
            </w:pPr>
            <w:r w:rsidRPr="007352DC">
              <w:rPr>
                <w:b w:val="0"/>
              </w:rPr>
              <w:t>The concentration in the medicine must be no more than 4%.</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883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BIS-MACROGOL 900 METHYL ETHER DIMETHYL SILANE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and not to be included in medicines intended for use in the eye or on damaged skin. </w:t>
            </w:r>
          </w:p>
          <w:p w:rsidR="00FC5BD7" w:rsidRPr="007352DC" w:rsidRDefault="00FC5BD7" w:rsidP="007352DC">
            <w:pPr>
              <w:pStyle w:val="TableHeading"/>
              <w:rPr>
                <w:b w:val="0"/>
              </w:rPr>
            </w:pPr>
            <w:r w:rsidRPr="007352DC">
              <w:rPr>
                <w:b w:val="0"/>
              </w:rPr>
              <w:t>The concentration in the medicine must be no more than 2.5%.</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884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BIS-PEG-12 DIMETHICONE BEESWAX</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 and not to be included in medicines intended for use in the eye.</w:t>
            </w:r>
          </w:p>
          <w:p w:rsidR="00FC5BD7" w:rsidRPr="007352DC" w:rsidRDefault="00FC5BD7" w:rsidP="007352DC">
            <w:pPr>
              <w:pStyle w:val="TableHeading"/>
              <w:rPr>
                <w:b w:val="0"/>
              </w:rPr>
            </w:pPr>
            <w:r w:rsidRPr="007352DC">
              <w:rPr>
                <w:b w:val="0"/>
              </w:rPr>
              <w:t xml:space="preserve"> The concentration in the medicine must be no more than 0.2%.</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885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BIS-STEARYL DIMETICONE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 and not to be included in medicines intended for use in the eye.</w:t>
            </w:r>
          </w:p>
          <w:p w:rsidR="00FC5BD7" w:rsidRPr="007352DC" w:rsidRDefault="00FC5BD7" w:rsidP="007352DC">
            <w:pPr>
              <w:pStyle w:val="TableHeading"/>
              <w:rPr>
                <w:b w:val="0"/>
              </w:rPr>
            </w:pPr>
            <w:r w:rsidRPr="007352DC">
              <w:rPr>
                <w:b w:val="0"/>
              </w:rPr>
              <w:t>The concentration in the medicine must not be more than 2.30%.</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886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BIS-STEARYL ETHYLENEDIAMINE/NEOPENTYL GLYCOL/STEARYL HYDROGENATED DIMER DILINOLEATE COPOLYMER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 and not to be included in medicines intended for use in the eye.</w:t>
            </w:r>
          </w:p>
          <w:p w:rsidR="00FC5BD7" w:rsidRPr="007352DC" w:rsidRDefault="00FC5BD7" w:rsidP="007352DC">
            <w:pPr>
              <w:pStyle w:val="TableHeading"/>
              <w:rPr>
                <w:b w:val="0"/>
              </w:rPr>
            </w:pPr>
            <w:r w:rsidRPr="007352DC">
              <w:rPr>
                <w:b w:val="0"/>
              </w:rPr>
              <w:t>The concentration in the medicine must be no more than 7%.</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887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BISABOLENE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888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BISABOLOL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If used as an excipient, the medicine is 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889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BITTER ALMOND OIL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The absence of amygdalin in the medicine must be declared.</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890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BITTERN</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to be used in a medicine where WA Salt Koolyanobbing Pty Ltd- Australia (Client ID 69736), who applied to have the ingredient included in this Determination, is the sponsor of the medicine or has given written authorisation to the sponsor of a medicine to include the ingredient in the medicine.  This paragraph ceases to be a requirement for this ingredient after 8 June 2022.</w:t>
            </w:r>
          </w:p>
          <w:p w:rsidR="00FC5BD7" w:rsidRPr="007352DC" w:rsidRDefault="00FC5BD7" w:rsidP="007352DC">
            <w:pPr>
              <w:pStyle w:val="TableHeading"/>
              <w:rPr>
                <w:b w:val="0"/>
              </w:rPr>
            </w:pPr>
            <w:r w:rsidRPr="007352DC">
              <w:rPr>
                <w:b w:val="0"/>
              </w:rPr>
              <w:t>Magnesium is a mandatory component of bittern.</w:t>
            </w:r>
          </w:p>
          <w:p w:rsidR="00FC5BD7" w:rsidRPr="007352DC" w:rsidRDefault="00FC5BD7" w:rsidP="007352DC">
            <w:pPr>
              <w:pStyle w:val="TableHeading"/>
              <w:rPr>
                <w:b w:val="0"/>
              </w:rPr>
            </w:pPr>
            <w:r w:rsidRPr="007352DC">
              <w:rPr>
                <w:b w:val="0"/>
              </w:rPr>
              <w:t>Only permitted for use in:</w:t>
            </w:r>
          </w:p>
          <w:p w:rsidR="00FC5BD7" w:rsidRPr="007352DC" w:rsidRDefault="00FC5BD7" w:rsidP="007352DC">
            <w:pPr>
              <w:pStyle w:val="TableHeading"/>
              <w:rPr>
                <w:b w:val="0"/>
              </w:rPr>
            </w:pPr>
            <w:r w:rsidRPr="007352DC">
              <w:rPr>
                <w:b w:val="0"/>
              </w:rPr>
              <w:t>- medicines limited to oral routes of administration; and</w:t>
            </w:r>
          </w:p>
          <w:p w:rsidR="00FC5BD7" w:rsidRPr="007352DC" w:rsidRDefault="00FC5BD7" w:rsidP="007352DC">
            <w:pPr>
              <w:pStyle w:val="TableHeading"/>
              <w:rPr>
                <w:b w:val="0"/>
              </w:rPr>
            </w:pPr>
            <w:r w:rsidRPr="007352DC">
              <w:rPr>
                <w:b w:val="0"/>
              </w:rPr>
              <w:t>- topical medicines for dermal administration.</w:t>
            </w:r>
          </w:p>
          <w:p w:rsidR="00FC5BD7" w:rsidRPr="007352DC" w:rsidRDefault="00FC5BD7" w:rsidP="007352DC">
            <w:pPr>
              <w:pStyle w:val="TableHeading"/>
              <w:rPr>
                <w:b w:val="0"/>
              </w:rPr>
            </w:pPr>
            <w:r w:rsidRPr="007352DC">
              <w:rPr>
                <w:b w:val="0"/>
              </w:rPr>
              <w:t>When the medicine is:</w:t>
            </w:r>
          </w:p>
          <w:p w:rsidR="00FC5BD7" w:rsidRPr="007352DC" w:rsidRDefault="00FC5BD7" w:rsidP="007352DC">
            <w:pPr>
              <w:pStyle w:val="TableHeading"/>
              <w:rPr>
                <w:b w:val="0"/>
              </w:rPr>
            </w:pPr>
            <w:r w:rsidRPr="007352DC">
              <w:rPr>
                <w:b w:val="0"/>
              </w:rPr>
              <w:t>(a) used in medicines with an oral route of administration;</w:t>
            </w:r>
          </w:p>
          <w:p w:rsidR="00FC5BD7" w:rsidRPr="007352DC" w:rsidRDefault="00FC5BD7" w:rsidP="007352DC">
            <w:pPr>
              <w:pStyle w:val="TableHeading"/>
              <w:rPr>
                <w:b w:val="0"/>
              </w:rPr>
            </w:pPr>
            <w:r w:rsidRPr="007352DC">
              <w:rPr>
                <w:b w:val="0"/>
              </w:rPr>
              <w:t>(b) not promoted or marketed as laxative; and</w:t>
            </w:r>
          </w:p>
          <w:p w:rsidR="00FC5BD7" w:rsidRPr="007352DC" w:rsidRDefault="00FC5BD7" w:rsidP="007352DC">
            <w:pPr>
              <w:pStyle w:val="TableHeading"/>
              <w:rPr>
                <w:b w:val="0"/>
              </w:rPr>
            </w:pPr>
            <w:r w:rsidRPr="007352DC">
              <w:rPr>
                <w:b w:val="0"/>
              </w:rPr>
              <w:t>(c) the recommended daily dose for:</w:t>
            </w:r>
          </w:p>
          <w:p w:rsidR="00FC5BD7" w:rsidRPr="007352DC" w:rsidRDefault="00FC5BD7" w:rsidP="007352DC">
            <w:pPr>
              <w:pStyle w:val="TableHeading"/>
              <w:rPr>
                <w:b w:val="0"/>
              </w:rPr>
            </w:pPr>
            <w:r w:rsidRPr="007352DC">
              <w:rPr>
                <w:b w:val="0"/>
              </w:rPr>
              <w:t>(i) individuals greater than 9 years of age contains 250 mg or greater magnesium;</w:t>
            </w:r>
          </w:p>
          <w:p w:rsidR="00FC5BD7" w:rsidRPr="007352DC" w:rsidRDefault="00FC5BD7" w:rsidP="007352DC">
            <w:pPr>
              <w:pStyle w:val="TableHeading"/>
              <w:rPr>
                <w:b w:val="0"/>
              </w:rPr>
            </w:pPr>
            <w:r w:rsidRPr="007352DC">
              <w:rPr>
                <w:b w:val="0"/>
              </w:rPr>
              <w:t>(ii) children aged between 4 and 8 years (inclusive) contains 110 mg or greater magnesium; or</w:t>
            </w:r>
          </w:p>
          <w:p w:rsidR="00FC5BD7" w:rsidRPr="007352DC" w:rsidRDefault="00FC5BD7" w:rsidP="007352DC">
            <w:pPr>
              <w:pStyle w:val="TableHeading"/>
              <w:rPr>
                <w:b w:val="0"/>
              </w:rPr>
            </w:pPr>
            <w:r w:rsidRPr="007352DC">
              <w:rPr>
                <w:b w:val="0"/>
              </w:rPr>
              <w:t>(iii) children aged between 1 and 3 years (inclusive) contains 65 mg or greater magnesium;</w:t>
            </w:r>
          </w:p>
          <w:p w:rsidR="00FC5BD7" w:rsidRPr="007352DC" w:rsidRDefault="00FC5BD7" w:rsidP="007352DC">
            <w:pPr>
              <w:pStyle w:val="TableHeading"/>
              <w:rPr>
                <w:b w:val="0"/>
              </w:rPr>
            </w:pPr>
            <w:r w:rsidRPr="007352DC">
              <w:rPr>
                <w:b w:val="0"/>
              </w:rPr>
              <w:t>the following warning statements are required on the label:</w:t>
            </w:r>
          </w:p>
          <w:p w:rsidR="00FC5BD7" w:rsidRPr="007352DC" w:rsidRDefault="00FC5BD7" w:rsidP="007352DC">
            <w:pPr>
              <w:pStyle w:val="TableHeading"/>
              <w:rPr>
                <w:b w:val="0"/>
              </w:rPr>
            </w:pPr>
            <w:r w:rsidRPr="007352DC">
              <w:rPr>
                <w:b w:val="0"/>
              </w:rPr>
              <w:t>- (LAX5) 'This product contains magnesium'; and</w:t>
            </w:r>
          </w:p>
          <w:p w:rsidR="00FC5BD7" w:rsidRPr="007352DC" w:rsidRDefault="00FC5BD7" w:rsidP="007352DC">
            <w:pPr>
              <w:pStyle w:val="TableHeading"/>
              <w:rPr>
                <w:b w:val="0"/>
              </w:rPr>
            </w:pPr>
            <w:r w:rsidRPr="007352DC">
              <w:rPr>
                <w:b w:val="0"/>
              </w:rPr>
              <w:t>- (LAX4) 'This product may have laxative effect'.</w:t>
            </w:r>
          </w:p>
          <w:p w:rsidR="00FC5BD7" w:rsidRPr="007352DC" w:rsidRDefault="00FC5BD7" w:rsidP="007352DC">
            <w:pPr>
              <w:pStyle w:val="TableHeading"/>
              <w:rPr>
                <w:b w:val="0"/>
              </w:rPr>
            </w:pPr>
            <w:r w:rsidRPr="007352DC">
              <w:rPr>
                <w:b w:val="0"/>
              </w:rPr>
              <w:t xml:space="preserve">When the medicine is for an oral route of administration, the </w:t>
            </w:r>
            <w:r w:rsidRPr="007352DC">
              <w:rPr>
                <w:b w:val="0"/>
              </w:rPr>
              <w:lastRenderedPageBreak/>
              <w:t>following warning statement is required on the label:</w:t>
            </w:r>
          </w:p>
          <w:p w:rsidR="00FC5BD7" w:rsidRPr="007352DC" w:rsidRDefault="00FC5BD7" w:rsidP="007352DC">
            <w:pPr>
              <w:pStyle w:val="TableHeading"/>
              <w:rPr>
                <w:b w:val="0"/>
              </w:rPr>
            </w:pPr>
            <w:r w:rsidRPr="007352DC">
              <w:rPr>
                <w:b w:val="0"/>
              </w:rPr>
              <w:t>- (BABY2) 'Not suitable for infants under the age of twelve months' (or words to that effect).</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891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BIXA ORELLANA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892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BLACK BONED CHICKEN POWDER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893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BLACK COHOSH DRY</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The medicine requires the following warning statement on the medicine label:</w:t>
            </w:r>
          </w:p>
          <w:p w:rsidR="00FC5BD7" w:rsidRPr="007352DC" w:rsidRDefault="00FC5BD7" w:rsidP="007352DC">
            <w:pPr>
              <w:pStyle w:val="TableHeading"/>
              <w:rPr>
                <w:b w:val="0"/>
              </w:rPr>
            </w:pPr>
            <w:r w:rsidRPr="007352DC">
              <w:rPr>
                <w:b w:val="0"/>
              </w:rPr>
              <w:t>- (BCOHOSH) 'Warning: In very rare cases - black cohosh has been associated with liver failure. If you are experiencing yellowing of the skin or whites of the eyes - dark urine - nausea - vomiting - unusual tiredness - weakness - stomach or abdominal pain - and/or loss of appetite - you should stop using this product and see your doctor.'</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894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BLACK COHOSH POWDER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The medicine requires the following warning statement on the medicine label:</w:t>
            </w:r>
          </w:p>
          <w:p w:rsidR="00FC5BD7" w:rsidRPr="007352DC" w:rsidRDefault="00FC5BD7" w:rsidP="007352DC">
            <w:pPr>
              <w:pStyle w:val="TableHeading"/>
              <w:rPr>
                <w:b w:val="0"/>
              </w:rPr>
            </w:pPr>
            <w:r w:rsidRPr="007352DC">
              <w:rPr>
                <w:b w:val="0"/>
              </w:rPr>
              <w:t>- (BCOHOSH) 'Warning: In very rare cases - black cohosh has been associated with liver failure. If you are experiencing yellowing of the skin or whites of the eyes - dark urine - nausea - vomiting - unusual tiredness - weakness - stomach or abdominal pain - and/or loss of appetite - you should stop using this product and see your doctor.'</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895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BLACK CURRANT</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896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BLACK CURRANT ABSOLUTE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897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BLACK CURRANT FRESH</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898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BLACK CURRANT SEED OIL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899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BLACK OF CURACAO SPIDER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as an active homoeopathic ingredient.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900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BLACK PEPPER OIL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901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BLACK RASPBERRY</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If used in a flavour the total flavour concentration in a medicine must be no more than 5%.</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902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BLACK SNAKE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as an active homoeopathic ingredient.</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903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BLACKBERRY</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904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BLACKBERRY OILS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905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BLACKBERRY WINE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If used in a flavour the total flavour concentration in a medicine must be no more than 5%.</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906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BLACKCURRANT ESTERS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If used in a flavour the total flavour concentration in a medicine must be no more than 5%.</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907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BLACKCURRANT JUICE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908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BLACKSTRAP MOLASSES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When for oral or sublingual use, Sucrose is a mandatory component of Molasses - blackstrap. </w:t>
            </w:r>
          </w:p>
          <w:p w:rsidR="00FC5BD7" w:rsidRPr="007352DC" w:rsidRDefault="00FC5BD7" w:rsidP="007352DC">
            <w:pPr>
              <w:pStyle w:val="TableHeading"/>
              <w:rPr>
                <w:b w:val="0"/>
              </w:rPr>
            </w:pPr>
            <w:r w:rsidRPr="007352DC">
              <w:rPr>
                <w:b w:val="0"/>
              </w:rPr>
              <w:t>When the medicine is for oral ingestion and the total amount of all sugars (monosaccharides and disaccharides such as glucose, honey, invert sugar, lactose, maltose, and sucrose) is more than 100mg in the maximum daily dose, then the medicine requires the following warning statement on the medicine label:</w:t>
            </w:r>
          </w:p>
          <w:p w:rsidR="00FC5BD7" w:rsidRPr="007352DC" w:rsidRDefault="00FC5BD7" w:rsidP="007352DC">
            <w:pPr>
              <w:pStyle w:val="TableHeading"/>
              <w:rPr>
                <w:b w:val="0"/>
              </w:rPr>
            </w:pPr>
            <w:r w:rsidRPr="007352DC">
              <w:rPr>
                <w:b w:val="0"/>
              </w:rPr>
              <w:t xml:space="preserve">- (SUGARS) ‘Contains [insert name of sugar]’ if medicine contains one sugar OR ‘Contains sugars' (or words to that effect) if medicine contains two or more sugars. </w:t>
            </w:r>
          </w:p>
          <w:p w:rsidR="00FC5BD7" w:rsidRPr="007352DC" w:rsidRDefault="00FC5BD7" w:rsidP="007352DC">
            <w:pPr>
              <w:pStyle w:val="TableHeading"/>
              <w:rPr>
                <w:b w:val="0"/>
              </w:rPr>
            </w:pPr>
            <w:r w:rsidRPr="007352DC">
              <w:rPr>
                <w:b w:val="0"/>
              </w:rPr>
              <w:t>If one of the sugars is lactose then the medicine also requires the following warning statement on the medicine label:</w:t>
            </w:r>
          </w:p>
          <w:p w:rsidR="00FC5BD7" w:rsidRPr="007352DC" w:rsidRDefault="00FC5BD7" w:rsidP="007352DC">
            <w:pPr>
              <w:pStyle w:val="TableHeading"/>
              <w:rPr>
                <w:b w:val="0"/>
              </w:rPr>
            </w:pPr>
            <w:r w:rsidRPr="007352DC">
              <w:rPr>
                <w:b w:val="0"/>
              </w:rPr>
              <w:t>- (LACT) ‘Contains lactose' (or words to that effect).</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909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BLADDERWRACK DRY</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Iodine is a mandatory component of Bladderwrack dry. </w:t>
            </w:r>
          </w:p>
          <w:p w:rsidR="00FC5BD7" w:rsidRPr="007352DC" w:rsidRDefault="00FC5BD7" w:rsidP="007352DC">
            <w:pPr>
              <w:pStyle w:val="TableHeading"/>
              <w:rPr>
                <w:b w:val="0"/>
              </w:rPr>
            </w:pPr>
            <w:r w:rsidRPr="007352DC">
              <w:rPr>
                <w:b w:val="0"/>
              </w:rPr>
              <w:t>Only for external use when the concentration of iodine in the medicine (excluding salts derivatives or iodophors) is 2.5% or less.</w:t>
            </w:r>
          </w:p>
          <w:p w:rsidR="00FC5BD7" w:rsidRPr="007352DC" w:rsidRDefault="00FC5BD7" w:rsidP="007352DC">
            <w:pPr>
              <w:pStyle w:val="TableHeading"/>
              <w:rPr>
                <w:b w:val="0"/>
              </w:rPr>
            </w:pPr>
            <w:r w:rsidRPr="007352DC">
              <w:rPr>
                <w:b w:val="0"/>
              </w:rPr>
              <w:t>Only for internal use when the medicine contains less than 300 micrograms of iodine per maximum recommended daily dose.</w:t>
            </w:r>
          </w:p>
          <w:p w:rsidR="00FC5BD7" w:rsidRPr="007352DC" w:rsidRDefault="00FC5BD7" w:rsidP="007352DC">
            <w:pPr>
              <w:pStyle w:val="TableHeading"/>
              <w:rPr>
                <w:b w:val="0"/>
              </w:rPr>
            </w:pP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910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BLADDERWRACK POWDER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Iodine is a mandatory component of Bladderwrack powder. </w:t>
            </w:r>
          </w:p>
          <w:p w:rsidR="00FC5BD7" w:rsidRPr="007352DC" w:rsidRDefault="00FC5BD7" w:rsidP="007352DC">
            <w:pPr>
              <w:pStyle w:val="TableHeading"/>
              <w:rPr>
                <w:b w:val="0"/>
              </w:rPr>
            </w:pPr>
            <w:r w:rsidRPr="007352DC">
              <w:rPr>
                <w:b w:val="0"/>
              </w:rPr>
              <w:t xml:space="preserve">Only for external use when the concentration of iodine in the medicine (excluding salts derivatives or iodophors) is 2.5% or less. </w:t>
            </w:r>
          </w:p>
          <w:p w:rsidR="00FC5BD7" w:rsidRPr="007352DC" w:rsidRDefault="00FC5BD7" w:rsidP="007352DC">
            <w:pPr>
              <w:pStyle w:val="TableHeading"/>
              <w:rPr>
                <w:b w:val="0"/>
              </w:rPr>
            </w:pPr>
            <w:r w:rsidRPr="007352DC">
              <w:rPr>
                <w:b w:val="0"/>
              </w:rPr>
              <w:t>Only for internal use when the medicine contains less than 300 micrograms of iodine per maximum recommended daily dose.</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911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BLAINVILLEA ACMELLA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When used as an excipient, permitted for use only in combination with other permitted ingredients as a flavour. </w:t>
            </w:r>
          </w:p>
          <w:p w:rsidR="00FC5BD7" w:rsidRPr="007352DC" w:rsidRDefault="00FC5BD7" w:rsidP="007352DC">
            <w:pPr>
              <w:pStyle w:val="TableHeading"/>
              <w:rPr>
                <w:b w:val="0"/>
              </w:rPr>
            </w:pPr>
            <w:r w:rsidRPr="007352DC">
              <w:rPr>
                <w:b w:val="0"/>
              </w:rPr>
              <w:t>If used in a flavour the total flavour concentration in a medicine must be no more than 5%.</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912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BLETILLA STRIATA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913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BLUE FLAG RHIZOME DRY</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914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BLUE FLAG RHIZOME POWDER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915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BLUEBERRY</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916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BLUEBERRY JUICE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flavour or fragrance.</w:t>
            </w:r>
          </w:p>
          <w:p w:rsidR="00FC5BD7" w:rsidRPr="007352DC" w:rsidRDefault="00FC5BD7" w:rsidP="007352DC">
            <w:pPr>
              <w:pStyle w:val="TableHeading"/>
              <w:rPr>
                <w:b w:val="0"/>
              </w:rPr>
            </w:pPr>
            <w:r w:rsidRPr="007352DC">
              <w:rPr>
                <w:b w:val="0"/>
              </w:rPr>
              <w:t>If used in a flavour the total flavour concentration in a medicine must be no more than 5%.</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917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BLUMEA LACERA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918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BOEHMERIA NIVEA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919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BOERHAVIA DIFFUSA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920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BOERHAVIA REPENS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921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BOGBEAN LEAF DRY</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922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BOGBEAN LEAF POWDER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923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BOIS DE ROSE OIL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924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BOMBAX CEIBA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925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BORAGO OFFICINALIS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when the preparation is 'fixed oil' and the fixed oil is derived from seeds of Borago officinalis.</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926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BORAX</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Boron is a mandatory component of borax.</w:t>
            </w:r>
          </w:p>
          <w:p w:rsidR="00FC5BD7" w:rsidRPr="007352DC" w:rsidRDefault="00FC5BD7" w:rsidP="007352DC">
            <w:pPr>
              <w:pStyle w:val="TableHeading"/>
              <w:rPr>
                <w:b w:val="0"/>
              </w:rPr>
            </w:pPr>
            <w:r w:rsidRPr="007352DC">
              <w:rPr>
                <w:b w:val="0"/>
              </w:rPr>
              <w:t>The percentage of boron from borax should be calculated based on the molecular weight of borax.</w:t>
            </w:r>
          </w:p>
          <w:p w:rsidR="00FC5BD7" w:rsidRPr="007352DC" w:rsidRDefault="00FC5BD7" w:rsidP="007352DC">
            <w:pPr>
              <w:pStyle w:val="TableHeading"/>
              <w:rPr>
                <w:b w:val="0"/>
              </w:rPr>
            </w:pPr>
            <w:r w:rsidRPr="007352DC">
              <w:rPr>
                <w:b w:val="0"/>
              </w:rPr>
              <w:t xml:space="preserve">The maximum recommended daily dose must not provide more than 6mg of boron. </w:t>
            </w:r>
          </w:p>
          <w:p w:rsidR="00FC5BD7" w:rsidRPr="007352DC" w:rsidRDefault="00FC5BD7" w:rsidP="007352DC">
            <w:pPr>
              <w:pStyle w:val="TableHeading"/>
              <w:rPr>
                <w:b w:val="0"/>
              </w:rPr>
            </w:pPr>
            <w:r w:rsidRPr="007352DC">
              <w:rPr>
                <w:b w:val="0"/>
              </w:rPr>
              <w:t>In preparations for dermal use, which are not for paediatric or antifungal use, the concentration of boron in the medicine must be no more than 3500 mg/kg or 3500 mg/L or 0.35%.</w:t>
            </w:r>
          </w:p>
          <w:p w:rsidR="00FC5BD7" w:rsidRPr="007352DC" w:rsidRDefault="00FC5BD7" w:rsidP="007352DC">
            <w:pPr>
              <w:pStyle w:val="TableHeading"/>
              <w:rPr>
                <w:b w:val="0"/>
              </w:rPr>
            </w:pPr>
            <w:r w:rsidRPr="007352DC">
              <w:rPr>
                <w:b w:val="0"/>
              </w:rPr>
              <w:t>The requirements specified in paragraphs (a) to (d) below apply to a medicine that contains the ingredient that is:</w:t>
            </w:r>
          </w:p>
          <w:p w:rsidR="00FC5BD7" w:rsidRPr="007352DC" w:rsidRDefault="00FC5BD7" w:rsidP="007352DC">
            <w:pPr>
              <w:pStyle w:val="TableHeading"/>
              <w:rPr>
                <w:b w:val="0"/>
              </w:rPr>
            </w:pPr>
            <w:r w:rsidRPr="007352DC">
              <w:rPr>
                <w:b w:val="0"/>
              </w:rPr>
              <w:t>- listed in the Register on or after 2 March 2020; or</w:t>
            </w:r>
          </w:p>
          <w:p w:rsidR="00FC5BD7" w:rsidRPr="007352DC" w:rsidRDefault="00FC5BD7" w:rsidP="007352DC">
            <w:pPr>
              <w:pStyle w:val="TableHeading"/>
              <w:rPr>
                <w:b w:val="0"/>
              </w:rPr>
            </w:pPr>
            <w:r w:rsidRPr="007352DC">
              <w:rPr>
                <w:b w:val="0"/>
              </w:rPr>
              <w:t>- released for supply after 2 March 2021.</w:t>
            </w:r>
          </w:p>
          <w:p w:rsidR="00FC5BD7" w:rsidRPr="007352DC" w:rsidRDefault="00FC5BD7" w:rsidP="007352DC">
            <w:pPr>
              <w:pStyle w:val="TableHeading"/>
              <w:rPr>
                <w:b w:val="0"/>
              </w:rPr>
            </w:pPr>
            <w:r w:rsidRPr="007352DC">
              <w:rPr>
                <w:b w:val="0"/>
              </w:rPr>
              <w:t>(a) When the maximum recommended daily dose of the medicine provides more than 3 mg of boron and the medicine is for internal use and/or oral application, one of the following warning statements is required on the label:</w:t>
            </w:r>
          </w:p>
          <w:p w:rsidR="00FC5BD7" w:rsidRPr="007352DC" w:rsidRDefault="00FC5BD7" w:rsidP="007352DC">
            <w:pPr>
              <w:pStyle w:val="TableHeading"/>
              <w:rPr>
                <w:b w:val="0"/>
              </w:rPr>
            </w:pPr>
            <w:r w:rsidRPr="007352DC">
              <w:rPr>
                <w:b w:val="0"/>
              </w:rPr>
              <w:t>- (NTAKEN12) 'Not to be taken by children under 12 years old' (or words to that effect); or</w:t>
            </w:r>
          </w:p>
          <w:p w:rsidR="00FC5BD7" w:rsidRPr="007352DC" w:rsidRDefault="00FC5BD7" w:rsidP="007352DC">
            <w:pPr>
              <w:pStyle w:val="TableHeading"/>
              <w:rPr>
                <w:b w:val="0"/>
              </w:rPr>
            </w:pPr>
            <w:r w:rsidRPr="007352DC">
              <w:rPr>
                <w:b w:val="0"/>
              </w:rPr>
              <w:t>- (ADULT) 'Adults only' (or words to that effect).</w:t>
            </w:r>
          </w:p>
          <w:p w:rsidR="00FC5BD7" w:rsidRPr="007352DC" w:rsidRDefault="00FC5BD7" w:rsidP="007352DC">
            <w:pPr>
              <w:pStyle w:val="TableHeading"/>
              <w:rPr>
                <w:b w:val="0"/>
              </w:rPr>
            </w:pPr>
            <w:r w:rsidRPr="007352DC">
              <w:rPr>
                <w:b w:val="0"/>
              </w:rPr>
              <w:t>(b) When the maximum recommended daily dose of the medicine provides more than 1 mg boron and up to, and including, 3 mg of boron, and the medicine is for internal use and/or oral application, one of the following warning statements is required on the label:</w:t>
            </w:r>
          </w:p>
          <w:p w:rsidR="00FC5BD7" w:rsidRPr="007352DC" w:rsidRDefault="00FC5BD7" w:rsidP="007352DC">
            <w:pPr>
              <w:pStyle w:val="TableHeading"/>
              <w:rPr>
                <w:b w:val="0"/>
              </w:rPr>
            </w:pPr>
            <w:r w:rsidRPr="007352DC">
              <w:rPr>
                <w:b w:val="0"/>
              </w:rPr>
              <w:lastRenderedPageBreak/>
              <w:t>- (NTAKEN2) 'Not to be taken by children under 2 years old' (or words to that effect); or</w:t>
            </w:r>
          </w:p>
          <w:p w:rsidR="00FC5BD7" w:rsidRPr="007352DC" w:rsidRDefault="00FC5BD7" w:rsidP="007352DC">
            <w:pPr>
              <w:pStyle w:val="TableHeading"/>
              <w:rPr>
                <w:b w:val="0"/>
              </w:rPr>
            </w:pPr>
            <w:r w:rsidRPr="007352DC">
              <w:rPr>
                <w:b w:val="0"/>
              </w:rPr>
              <w:t>- (ADULT) 'Adults only' (or words to that effect).</w:t>
            </w:r>
          </w:p>
          <w:p w:rsidR="00FC5BD7" w:rsidRPr="007352DC" w:rsidRDefault="00FC5BD7" w:rsidP="007352DC">
            <w:pPr>
              <w:pStyle w:val="TableHeading"/>
              <w:rPr>
                <w:b w:val="0"/>
              </w:rPr>
            </w:pPr>
            <w:r w:rsidRPr="007352DC">
              <w:rPr>
                <w:b w:val="0"/>
              </w:rPr>
              <w:t>(c) When for excipient use and the maximum recommended daily dose of the medicine provides more than 1 mg of boron and the medicine is for internal use and/or oral application, the following warning statement is required on the label:</w:t>
            </w:r>
          </w:p>
          <w:p w:rsidR="00FC5BD7" w:rsidRPr="007352DC" w:rsidRDefault="00FC5BD7" w:rsidP="007352DC">
            <w:pPr>
              <w:pStyle w:val="TableHeading"/>
              <w:rPr>
                <w:b w:val="0"/>
              </w:rPr>
            </w:pPr>
            <w:r w:rsidRPr="007352DC">
              <w:rPr>
                <w:b w:val="0"/>
              </w:rPr>
              <w:t>- (BORON) 'Contains boron' (or words to that effect).</w:t>
            </w:r>
          </w:p>
          <w:p w:rsidR="00FC5BD7" w:rsidRPr="007352DC" w:rsidRDefault="00FC5BD7" w:rsidP="007352DC">
            <w:pPr>
              <w:pStyle w:val="TableHeading"/>
              <w:rPr>
                <w:b w:val="0"/>
              </w:rPr>
            </w:pPr>
            <w:r w:rsidRPr="007352DC">
              <w:rPr>
                <w:b w:val="0"/>
              </w:rPr>
              <w:t>(d) When the medicine is for topical use for dermal application, the following warning statement is required on the label:</w:t>
            </w:r>
          </w:p>
          <w:p w:rsidR="00FC5BD7" w:rsidRPr="007352DC" w:rsidRDefault="00FC5BD7" w:rsidP="007352DC">
            <w:pPr>
              <w:pStyle w:val="TableHeading"/>
              <w:rPr>
                <w:b w:val="0"/>
              </w:rPr>
            </w:pPr>
            <w:r w:rsidRPr="007352DC">
              <w:rPr>
                <w:b w:val="0"/>
              </w:rPr>
              <w:t>- (BROKEN) 'Use on unbroken skin only' (or words to that effect).</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927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BORAX PENTAHYDRATE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Boron is a mandatory component of borax pentahydrate.</w:t>
            </w:r>
          </w:p>
          <w:p w:rsidR="00FC5BD7" w:rsidRPr="007352DC" w:rsidRDefault="00FC5BD7" w:rsidP="007352DC">
            <w:pPr>
              <w:pStyle w:val="TableHeading"/>
              <w:rPr>
                <w:b w:val="0"/>
              </w:rPr>
            </w:pPr>
            <w:r w:rsidRPr="007352DC">
              <w:rPr>
                <w:b w:val="0"/>
              </w:rPr>
              <w:t>The percentage of boron from borax pentahydrate should be calculated based on the molecular weight of borax pentahydrate.</w:t>
            </w:r>
          </w:p>
          <w:p w:rsidR="00FC5BD7" w:rsidRPr="007352DC" w:rsidRDefault="00FC5BD7" w:rsidP="007352DC">
            <w:pPr>
              <w:pStyle w:val="TableHeading"/>
              <w:rPr>
                <w:b w:val="0"/>
              </w:rPr>
            </w:pPr>
            <w:r w:rsidRPr="007352DC">
              <w:rPr>
                <w:b w:val="0"/>
              </w:rPr>
              <w:t>The maximum recommended daily dose must not provide more than 6mg of boron from borax pentahydrate.</w:t>
            </w:r>
          </w:p>
          <w:p w:rsidR="00FC5BD7" w:rsidRPr="007352DC" w:rsidRDefault="00FC5BD7" w:rsidP="007352DC">
            <w:pPr>
              <w:pStyle w:val="TableHeading"/>
              <w:rPr>
                <w:b w:val="0"/>
              </w:rPr>
            </w:pPr>
            <w:r w:rsidRPr="007352DC">
              <w:rPr>
                <w:b w:val="0"/>
              </w:rPr>
              <w:t>In preparations for dermal use, which are not for paediatric or antifungal use, the concentration of boron in the medicine must not be more than 3500 mg/kg or 3500 g/L or 0.35%.</w:t>
            </w:r>
          </w:p>
          <w:p w:rsidR="00FC5BD7" w:rsidRPr="007352DC" w:rsidRDefault="00FC5BD7" w:rsidP="007352DC">
            <w:pPr>
              <w:pStyle w:val="TableHeading"/>
              <w:rPr>
                <w:b w:val="0"/>
              </w:rPr>
            </w:pPr>
            <w:r w:rsidRPr="007352DC">
              <w:rPr>
                <w:b w:val="0"/>
              </w:rPr>
              <w:t>The requirements specified in paragraphs (a) to (d) below apply to a medicine that contains the ingredient that:</w:t>
            </w:r>
          </w:p>
          <w:p w:rsidR="00FC5BD7" w:rsidRPr="007352DC" w:rsidRDefault="00FC5BD7" w:rsidP="007352DC">
            <w:pPr>
              <w:pStyle w:val="TableHeading"/>
              <w:rPr>
                <w:b w:val="0"/>
              </w:rPr>
            </w:pPr>
            <w:r w:rsidRPr="007352DC">
              <w:rPr>
                <w:b w:val="0"/>
              </w:rPr>
              <w:t>- is listed in the Register on or after 2 March 2020; or</w:t>
            </w:r>
          </w:p>
          <w:p w:rsidR="00FC5BD7" w:rsidRPr="007352DC" w:rsidRDefault="00FC5BD7" w:rsidP="007352DC">
            <w:pPr>
              <w:pStyle w:val="TableHeading"/>
              <w:rPr>
                <w:b w:val="0"/>
              </w:rPr>
            </w:pPr>
            <w:r w:rsidRPr="007352DC">
              <w:rPr>
                <w:b w:val="0"/>
              </w:rPr>
              <w:t>- is released for supply after 2 March 2021.</w:t>
            </w:r>
          </w:p>
          <w:p w:rsidR="00FC5BD7" w:rsidRPr="007352DC" w:rsidRDefault="00FC5BD7" w:rsidP="007352DC">
            <w:pPr>
              <w:pStyle w:val="TableHeading"/>
              <w:rPr>
                <w:b w:val="0"/>
              </w:rPr>
            </w:pPr>
            <w:r w:rsidRPr="007352DC">
              <w:rPr>
                <w:b w:val="0"/>
              </w:rPr>
              <w:t>(a) When the maximum recommended daily dose of the medicine provides more than 3 mg of boron and the medicine is for internal use and/or oral application, one of the following warning statements is required on the label:</w:t>
            </w:r>
          </w:p>
          <w:p w:rsidR="00FC5BD7" w:rsidRPr="007352DC" w:rsidRDefault="00FC5BD7" w:rsidP="007352DC">
            <w:pPr>
              <w:pStyle w:val="TableHeading"/>
              <w:rPr>
                <w:b w:val="0"/>
              </w:rPr>
            </w:pPr>
            <w:r w:rsidRPr="007352DC">
              <w:rPr>
                <w:b w:val="0"/>
              </w:rPr>
              <w:t>- (NTAKEN12) 'Not to be taken by children under 12 years old' (or words to that effect); or</w:t>
            </w:r>
          </w:p>
          <w:p w:rsidR="00FC5BD7" w:rsidRPr="007352DC" w:rsidRDefault="00FC5BD7" w:rsidP="007352DC">
            <w:pPr>
              <w:pStyle w:val="TableHeading"/>
              <w:rPr>
                <w:b w:val="0"/>
              </w:rPr>
            </w:pPr>
            <w:r w:rsidRPr="007352DC">
              <w:rPr>
                <w:b w:val="0"/>
              </w:rPr>
              <w:t>- (ADULT) 'Adults only' (or words to that effect).</w:t>
            </w:r>
          </w:p>
          <w:p w:rsidR="00FC5BD7" w:rsidRPr="007352DC" w:rsidRDefault="00FC5BD7" w:rsidP="007352DC">
            <w:pPr>
              <w:pStyle w:val="TableHeading"/>
              <w:rPr>
                <w:b w:val="0"/>
              </w:rPr>
            </w:pPr>
            <w:r w:rsidRPr="007352DC">
              <w:rPr>
                <w:b w:val="0"/>
              </w:rPr>
              <w:t xml:space="preserve">(b) When the maximum recommended daily dose of the medicine provides more than 1 mg boron and up to, and including, 3 mg of boron, and the medicine is for internal use and/or oral application, one of the following warning </w:t>
            </w:r>
            <w:r w:rsidRPr="007352DC">
              <w:rPr>
                <w:b w:val="0"/>
              </w:rPr>
              <w:lastRenderedPageBreak/>
              <w:t>statements is required on the label:</w:t>
            </w:r>
          </w:p>
          <w:p w:rsidR="00FC5BD7" w:rsidRPr="007352DC" w:rsidRDefault="00FC5BD7" w:rsidP="007352DC">
            <w:pPr>
              <w:pStyle w:val="TableHeading"/>
              <w:rPr>
                <w:b w:val="0"/>
              </w:rPr>
            </w:pPr>
            <w:r w:rsidRPr="007352DC">
              <w:rPr>
                <w:b w:val="0"/>
              </w:rPr>
              <w:t>- (NTAKEN2) 'Not to be taken by children under 2 years old' (or words to that effect); or</w:t>
            </w:r>
          </w:p>
          <w:p w:rsidR="00FC5BD7" w:rsidRPr="007352DC" w:rsidRDefault="00FC5BD7" w:rsidP="007352DC">
            <w:pPr>
              <w:pStyle w:val="TableHeading"/>
              <w:rPr>
                <w:b w:val="0"/>
              </w:rPr>
            </w:pPr>
            <w:r w:rsidRPr="007352DC">
              <w:rPr>
                <w:b w:val="0"/>
              </w:rPr>
              <w:t>- (ADULT) 'Adults only' (or words to that effect).</w:t>
            </w:r>
          </w:p>
          <w:p w:rsidR="00FC5BD7" w:rsidRPr="007352DC" w:rsidRDefault="00FC5BD7" w:rsidP="007352DC">
            <w:pPr>
              <w:pStyle w:val="TableHeading"/>
              <w:rPr>
                <w:b w:val="0"/>
              </w:rPr>
            </w:pPr>
            <w:r w:rsidRPr="007352DC">
              <w:rPr>
                <w:b w:val="0"/>
              </w:rPr>
              <w:t>(c) When for excipient use and the maximum recommended daily dose of the medicine provides more than 1 mg of boron and the medicine is for internal use and/or oral application, the following warning statement is required on the label:</w:t>
            </w:r>
          </w:p>
          <w:p w:rsidR="00FC5BD7" w:rsidRPr="007352DC" w:rsidRDefault="00FC5BD7" w:rsidP="007352DC">
            <w:pPr>
              <w:pStyle w:val="TableHeading"/>
              <w:rPr>
                <w:b w:val="0"/>
              </w:rPr>
            </w:pPr>
            <w:r w:rsidRPr="007352DC">
              <w:rPr>
                <w:b w:val="0"/>
              </w:rPr>
              <w:t>- (BORON) 'Contains boron' (or words to that effect).</w:t>
            </w:r>
          </w:p>
          <w:p w:rsidR="00FC5BD7" w:rsidRPr="007352DC" w:rsidRDefault="00FC5BD7" w:rsidP="007352DC">
            <w:pPr>
              <w:pStyle w:val="TableHeading"/>
              <w:rPr>
                <w:b w:val="0"/>
              </w:rPr>
            </w:pPr>
            <w:r w:rsidRPr="007352DC">
              <w:rPr>
                <w:b w:val="0"/>
              </w:rPr>
              <w:t>(d) When the medicine is for topical use for dermal application, the following warning statement is required on the label:</w:t>
            </w:r>
          </w:p>
          <w:p w:rsidR="00FC5BD7" w:rsidRPr="007352DC" w:rsidRDefault="00FC5BD7" w:rsidP="007352DC">
            <w:pPr>
              <w:pStyle w:val="TableHeading"/>
              <w:rPr>
                <w:b w:val="0"/>
              </w:rPr>
            </w:pPr>
            <w:r w:rsidRPr="007352DC">
              <w:rPr>
                <w:b w:val="0"/>
              </w:rPr>
              <w:t>- (BROKEN) 'Use on unbroken skin only' (or words to that effect).</w:t>
            </w:r>
          </w:p>
          <w:p w:rsidR="00FC5BD7" w:rsidRPr="007352DC" w:rsidRDefault="00FC5BD7" w:rsidP="007352DC">
            <w:pPr>
              <w:pStyle w:val="TableHeading"/>
              <w:rPr>
                <w:b w:val="0"/>
              </w:rPr>
            </w:pP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928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BORIC ACID</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Boron is a mandatory component of boric acid.</w:t>
            </w:r>
          </w:p>
          <w:p w:rsidR="00FC5BD7" w:rsidRPr="007352DC" w:rsidRDefault="00FC5BD7" w:rsidP="007352DC">
            <w:pPr>
              <w:pStyle w:val="TableHeading"/>
              <w:rPr>
                <w:b w:val="0"/>
              </w:rPr>
            </w:pPr>
            <w:r w:rsidRPr="007352DC">
              <w:rPr>
                <w:b w:val="0"/>
              </w:rPr>
              <w:t>The percentage of boron from boric acid should be calculated based on the molecular weight of boric acid.</w:t>
            </w:r>
          </w:p>
          <w:p w:rsidR="00FC5BD7" w:rsidRPr="007352DC" w:rsidRDefault="00FC5BD7" w:rsidP="007352DC">
            <w:pPr>
              <w:pStyle w:val="TableHeading"/>
              <w:rPr>
                <w:b w:val="0"/>
              </w:rPr>
            </w:pPr>
            <w:r w:rsidRPr="007352DC">
              <w:rPr>
                <w:b w:val="0"/>
              </w:rPr>
              <w:t>The maximum recommended daily dose must not provide more than 6mg of boron.</w:t>
            </w:r>
          </w:p>
          <w:p w:rsidR="00FC5BD7" w:rsidRPr="007352DC" w:rsidRDefault="00FC5BD7" w:rsidP="007352DC">
            <w:pPr>
              <w:pStyle w:val="TableHeading"/>
              <w:rPr>
                <w:b w:val="0"/>
              </w:rPr>
            </w:pPr>
            <w:r w:rsidRPr="007352DC">
              <w:rPr>
                <w:b w:val="0"/>
              </w:rPr>
              <w:t>In preparations for dermal use, which are not for paediatric or antifungal use, the concentration of boron in the medicine must not be more than 3500 mg/kg or 3500 mg/L or 0.35%.</w:t>
            </w:r>
          </w:p>
          <w:p w:rsidR="00FC5BD7" w:rsidRPr="007352DC" w:rsidRDefault="00FC5BD7" w:rsidP="007352DC">
            <w:pPr>
              <w:pStyle w:val="TableHeading"/>
              <w:rPr>
                <w:b w:val="0"/>
              </w:rPr>
            </w:pPr>
            <w:r w:rsidRPr="007352DC">
              <w:rPr>
                <w:b w:val="0"/>
              </w:rPr>
              <w:t>The requirements specified in paragraphs (a) to (d) below apply to a medicine that contains the ingredient that:</w:t>
            </w:r>
          </w:p>
          <w:p w:rsidR="00FC5BD7" w:rsidRPr="007352DC" w:rsidRDefault="00FC5BD7" w:rsidP="007352DC">
            <w:pPr>
              <w:pStyle w:val="TableHeading"/>
              <w:rPr>
                <w:b w:val="0"/>
              </w:rPr>
            </w:pPr>
            <w:r w:rsidRPr="007352DC">
              <w:rPr>
                <w:b w:val="0"/>
              </w:rPr>
              <w:t>- is listed in the Register on or after 2 March 2020; or</w:t>
            </w:r>
          </w:p>
          <w:p w:rsidR="00FC5BD7" w:rsidRPr="007352DC" w:rsidRDefault="00FC5BD7" w:rsidP="007352DC">
            <w:pPr>
              <w:pStyle w:val="TableHeading"/>
              <w:rPr>
                <w:b w:val="0"/>
              </w:rPr>
            </w:pPr>
            <w:r w:rsidRPr="007352DC">
              <w:rPr>
                <w:b w:val="0"/>
              </w:rPr>
              <w:t>- is released for supply after 2 March 2021.</w:t>
            </w:r>
          </w:p>
          <w:p w:rsidR="00FC5BD7" w:rsidRPr="007352DC" w:rsidRDefault="00FC5BD7" w:rsidP="007352DC">
            <w:pPr>
              <w:pStyle w:val="TableHeading"/>
              <w:rPr>
                <w:b w:val="0"/>
              </w:rPr>
            </w:pPr>
            <w:r w:rsidRPr="007352DC">
              <w:rPr>
                <w:b w:val="0"/>
              </w:rPr>
              <w:t>(a) When the maximum recommended daily dose of the medicine provides more than 3 mg of boron and the medicine is for internal use and/or oral application, one of the following warning statements is required on the label:</w:t>
            </w:r>
          </w:p>
          <w:p w:rsidR="00FC5BD7" w:rsidRPr="007352DC" w:rsidRDefault="00FC5BD7" w:rsidP="007352DC">
            <w:pPr>
              <w:pStyle w:val="TableHeading"/>
              <w:rPr>
                <w:b w:val="0"/>
              </w:rPr>
            </w:pPr>
            <w:r w:rsidRPr="007352DC">
              <w:rPr>
                <w:b w:val="0"/>
              </w:rPr>
              <w:t>- (NTAKEN12) 'Not to be taken by children under 12 years old' (or words to that effect); or</w:t>
            </w:r>
          </w:p>
          <w:p w:rsidR="00FC5BD7" w:rsidRPr="007352DC" w:rsidRDefault="00FC5BD7" w:rsidP="007352DC">
            <w:pPr>
              <w:pStyle w:val="TableHeading"/>
              <w:rPr>
                <w:b w:val="0"/>
              </w:rPr>
            </w:pPr>
            <w:r w:rsidRPr="007352DC">
              <w:rPr>
                <w:b w:val="0"/>
              </w:rPr>
              <w:t>- (ADULT) 'Adults only' (or words to that effect).</w:t>
            </w:r>
          </w:p>
          <w:p w:rsidR="00FC5BD7" w:rsidRPr="007352DC" w:rsidRDefault="00FC5BD7" w:rsidP="007352DC">
            <w:pPr>
              <w:pStyle w:val="TableHeading"/>
              <w:rPr>
                <w:b w:val="0"/>
              </w:rPr>
            </w:pPr>
            <w:r w:rsidRPr="007352DC">
              <w:rPr>
                <w:b w:val="0"/>
              </w:rPr>
              <w:t>(b) When the maximum recommended daily dose of the medicine provides more than 1 mg boron and up to, and including, 3 mg of boron, and the medicine is for internal use and/or oral application, one of the following warning statements is required on the label:</w:t>
            </w:r>
          </w:p>
          <w:p w:rsidR="00FC5BD7" w:rsidRPr="007352DC" w:rsidRDefault="00FC5BD7" w:rsidP="007352DC">
            <w:pPr>
              <w:pStyle w:val="TableHeading"/>
              <w:rPr>
                <w:b w:val="0"/>
              </w:rPr>
            </w:pPr>
            <w:r w:rsidRPr="007352DC">
              <w:rPr>
                <w:b w:val="0"/>
              </w:rPr>
              <w:lastRenderedPageBreak/>
              <w:t>- (NTAKEN2) 'Not to be taken by children under 2 years old' (or words to that effect); or</w:t>
            </w:r>
          </w:p>
          <w:p w:rsidR="00FC5BD7" w:rsidRPr="007352DC" w:rsidRDefault="00FC5BD7" w:rsidP="007352DC">
            <w:pPr>
              <w:pStyle w:val="TableHeading"/>
              <w:rPr>
                <w:b w:val="0"/>
              </w:rPr>
            </w:pPr>
            <w:r w:rsidRPr="007352DC">
              <w:rPr>
                <w:b w:val="0"/>
              </w:rPr>
              <w:t>- (ADULT) 'Adults only' (or words to that effect).</w:t>
            </w:r>
          </w:p>
          <w:p w:rsidR="00FC5BD7" w:rsidRPr="007352DC" w:rsidRDefault="00FC5BD7" w:rsidP="007352DC">
            <w:pPr>
              <w:pStyle w:val="TableHeading"/>
              <w:rPr>
                <w:b w:val="0"/>
              </w:rPr>
            </w:pPr>
            <w:r w:rsidRPr="007352DC">
              <w:rPr>
                <w:b w:val="0"/>
              </w:rPr>
              <w:t>(c) When for excipient use and the maximum recommended daily dose of the medicine provides more than 1 mg of boron and the medicine is for internal use and/or oral application, the following warning statement is required on the label:</w:t>
            </w:r>
          </w:p>
          <w:p w:rsidR="00FC5BD7" w:rsidRPr="007352DC" w:rsidRDefault="00FC5BD7" w:rsidP="007352DC">
            <w:pPr>
              <w:pStyle w:val="TableHeading"/>
              <w:rPr>
                <w:b w:val="0"/>
              </w:rPr>
            </w:pPr>
            <w:r w:rsidRPr="007352DC">
              <w:rPr>
                <w:b w:val="0"/>
              </w:rPr>
              <w:t>- (BORON) 'Contains boron' (or words to that effect).</w:t>
            </w:r>
          </w:p>
          <w:p w:rsidR="00FC5BD7" w:rsidRPr="007352DC" w:rsidRDefault="00FC5BD7" w:rsidP="007352DC">
            <w:pPr>
              <w:pStyle w:val="TableHeading"/>
              <w:rPr>
                <w:b w:val="0"/>
              </w:rPr>
            </w:pPr>
            <w:r w:rsidRPr="007352DC">
              <w:rPr>
                <w:b w:val="0"/>
              </w:rPr>
              <w:t>(d) When the medicine is for topical use for dermal application, the following warning statement is required on the label:</w:t>
            </w:r>
          </w:p>
          <w:p w:rsidR="00FC5BD7" w:rsidRPr="007352DC" w:rsidRDefault="00FC5BD7" w:rsidP="007352DC">
            <w:pPr>
              <w:pStyle w:val="TableHeading"/>
              <w:rPr>
                <w:b w:val="0"/>
              </w:rPr>
            </w:pPr>
            <w:r w:rsidRPr="007352DC">
              <w:rPr>
                <w:b w:val="0"/>
              </w:rPr>
              <w:t>- (BROKEN) 'Use on unbroken skin only' (or words to that effect).</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929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BORNEOL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930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BORNYL ACETATE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931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BORON NITRIDE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and not to be included in medicines intended for use in the eye. </w:t>
            </w:r>
          </w:p>
          <w:p w:rsidR="00FC5BD7" w:rsidRPr="007352DC" w:rsidRDefault="00FC5BD7" w:rsidP="007352DC">
            <w:pPr>
              <w:pStyle w:val="TableHeading"/>
              <w:rPr>
                <w:b w:val="0"/>
              </w:rPr>
            </w:pPr>
            <w:r w:rsidRPr="007352DC">
              <w:rPr>
                <w:b w:val="0"/>
              </w:rPr>
              <w:t>The concentration in the medicine must be no more than 0.5%.</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932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BORONIA ABSOLUTE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933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BORONIA MEGASTIGMA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934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BOSWELLIA CARTERII</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935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BOSWELLIA SERRATA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936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BOSWELLIA THURIFERA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937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BOVINE CALCIUM CHONDROITIN SULFATE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938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BOVINE CHONDROITIN SULFATE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939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BOVINE COLOSTRUM POWDER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The medicine requires the warning statement:</w:t>
            </w:r>
          </w:p>
          <w:p w:rsidR="00FC5BD7" w:rsidRPr="007352DC" w:rsidRDefault="00FC5BD7" w:rsidP="007352DC">
            <w:pPr>
              <w:pStyle w:val="TableHeading"/>
              <w:rPr>
                <w:b w:val="0"/>
              </w:rPr>
            </w:pPr>
            <w:r w:rsidRPr="007352DC">
              <w:rPr>
                <w:b w:val="0"/>
              </w:rPr>
              <w:t>- (BOVCOL) 'Products containing bovine colostrum powder contain lactose and cow's milk proteins (or words to that effect). This product is not suitable for use in children under the age of 12 months except on professional health advice.'</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940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BOVINE LACTOFERRIN</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The medicine requires the following warning statement on the medicine label:</w:t>
            </w:r>
          </w:p>
          <w:p w:rsidR="00FC5BD7" w:rsidRPr="007352DC" w:rsidRDefault="00FC5BD7" w:rsidP="007352DC">
            <w:pPr>
              <w:pStyle w:val="TableHeading"/>
              <w:rPr>
                <w:b w:val="0"/>
              </w:rPr>
            </w:pPr>
            <w:r w:rsidRPr="007352DC">
              <w:rPr>
                <w:b w:val="0"/>
              </w:rPr>
              <w:t>- (COWMK) 'Derived from cow's milk.'</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941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BOVINE POTASSIUM CHONDROITIN SULFATE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942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BOVINE SODIUM CHONDROITIN SULFATE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When used as an excipient:</w:t>
            </w:r>
          </w:p>
          <w:p w:rsidR="00FC5BD7" w:rsidRPr="007352DC" w:rsidRDefault="00FC5BD7" w:rsidP="007352DC">
            <w:pPr>
              <w:pStyle w:val="TableHeading"/>
              <w:rPr>
                <w:b w:val="0"/>
              </w:rPr>
            </w:pPr>
            <w:r w:rsidRPr="007352DC">
              <w:rPr>
                <w:b w:val="0"/>
              </w:rPr>
              <w:t>- only for use in topical medicines for dermal application;</w:t>
            </w:r>
          </w:p>
          <w:p w:rsidR="00FC5BD7" w:rsidRPr="007352DC" w:rsidRDefault="00FC5BD7" w:rsidP="007352DC">
            <w:pPr>
              <w:pStyle w:val="TableHeading"/>
              <w:rPr>
                <w:b w:val="0"/>
              </w:rPr>
            </w:pPr>
            <w:r w:rsidRPr="007352DC">
              <w:rPr>
                <w:b w:val="0"/>
              </w:rPr>
              <w:t>- not to be included in medicines intended for use in the eye; and</w:t>
            </w:r>
          </w:p>
          <w:p w:rsidR="00FC5BD7" w:rsidRPr="007352DC" w:rsidRDefault="00FC5BD7" w:rsidP="007352DC">
            <w:pPr>
              <w:pStyle w:val="TableHeading"/>
              <w:rPr>
                <w:b w:val="0"/>
              </w:rPr>
            </w:pPr>
            <w:r w:rsidRPr="007352DC">
              <w:rPr>
                <w:b w:val="0"/>
              </w:rPr>
              <w:t>- the concentration in the medicine must be no more than 0.001%.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943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BOVINE WHEY IG-RICH FRACTION</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oral medicines.</w:t>
            </w:r>
          </w:p>
          <w:p w:rsidR="00FC5BD7" w:rsidRPr="007352DC" w:rsidRDefault="00FC5BD7" w:rsidP="007352DC">
            <w:pPr>
              <w:pStyle w:val="TableHeading"/>
              <w:rPr>
                <w:b w:val="0"/>
              </w:rPr>
            </w:pPr>
            <w:r w:rsidRPr="007352DC">
              <w:rPr>
                <w:b w:val="0"/>
              </w:rPr>
              <w:t>The medicine requires the following warning statements on the medicine label:</w:t>
            </w:r>
          </w:p>
          <w:p w:rsidR="00FC5BD7" w:rsidRPr="007352DC" w:rsidRDefault="00FC5BD7" w:rsidP="007352DC">
            <w:pPr>
              <w:pStyle w:val="TableHeading"/>
              <w:rPr>
                <w:b w:val="0"/>
              </w:rPr>
            </w:pPr>
            <w:r w:rsidRPr="007352DC">
              <w:rPr>
                <w:b w:val="0"/>
              </w:rPr>
              <w:t>- (COWMK) 'Derived from cows milk'</w:t>
            </w:r>
          </w:p>
          <w:p w:rsidR="00FC5BD7" w:rsidRPr="007352DC" w:rsidRDefault="00FC5BD7" w:rsidP="007352DC">
            <w:pPr>
              <w:pStyle w:val="TableHeading"/>
              <w:rPr>
                <w:b w:val="0"/>
              </w:rPr>
            </w:pPr>
            <w:r w:rsidRPr="007352DC">
              <w:rPr>
                <w:b w:val="0"/>
              </w:rPr>
              <w:t xml:space="preserve">- (BABY3) 'Not suitable for use in children under the age of 12 months - except on the advice of a health professional)'.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944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BRANDY</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945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BRASSICA CAMPESTRIS/ALEURITES FORDI OIL COPOLYMER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 and not for use in topical medicines intended for use in the eye.</w:t>
            </w:r>
          </w:p>
          <w:p w:rsidR="00FC5BD7" w:rsidRPr="007352DC" w:rsidRDefault="00FC5BD7" w:rsidP="007352DC">
            <w:pPr>
              <w:pStyle w:val="TableHeading"/>
              <w:rPr>
                <w:b w:val="0"/>
              </w:rPr>
            </w:pPr>
            <w:r w:rsidRPr="007352DC">
              <w:rPr>
                <w:b w:val="0"/>
              </w:rPr>
              <w:t>The concentration in the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946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BRASSICA CHINENSIS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Allyl isothiocyanate is a mandatory component of Brassica chinensis when the plant part is seed.</w:t>
            </w:r>
          </w:p>
          <w:p w:rsidR="00FC5BD7" w:rsidRPr="007352DC" w:rsidRDefault="00FC5BD7" w:rsidP="007352DC">
            <w:pPr>
              <w:pStyle w:val="TableHeading"/>
              <w:rPr>
                <w:b w:val="0"/>
              </w:rPr>
            </w:pPr>
          </w:p>
          <w:p w:rsidR="00FC5BD7" w:rsidRPr="007352DC" w:rsidRDefault="00FC5BD7" w:rsidP="007352DC">
            <w:pPr>
              <w:pStyle w:val="TableHeading"/>
              <w:rPr>
                <w:b w:val="0"/>
              </w:rPr>
            </w:pPr>
            <w:r w:rsidRPr="007352DC">
              <w:rPr>
                <w:b w:val="0"/>
              </w:rPr>
              <w:t>The concentration of allyl isothiocyanate from all ingredients in the product must be no more than 10 mg/kg or 10 mg/L or 0.001%.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947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BRASSICA JUNCEA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Allyl isothiocyanate is a mandatory component of Brassica juncea when the plant part is seed.</w:t>
            </w:r>
          </w:p>
          <w:p w:rsidR="00FC5BD7" w:rsidRPr="007352DC" w:rsidRDefault="00FC5BD7" w:rsidP="007352DC">
            <w:pPr>
              <w:pStyle w:val="TableHeading"/>
              <w:rPr>
                <w:b w:val="0"/>
              </w:rPr>
            </w:pPr>
          </w:p>
          <w:p w:rsidR="00FC5BD7" w:rsidRPr="007352DC" w:rsidRDefault="00FC5BD7" w:rsidP="007352DC">
            <w:pPr>
              <w:pStyle w:val="TableHeading"/>
              <w:rPr>
                <w:b w:val="0"/>
              </w:rPr>
            </w:pPr>
            <w:r w:rsidRPr="007352DC">
              <w:rPr>
                <w:b w:val="0"/>
              </w:rPr>
              <w:t>The concentration of allyl isothiocyanate from all ingredients in the product must be no more than 10 mg/kg or 10 mg/L or 0.001%.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948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BRASSICA NAPUS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Allyl isothiocyanate is a mandatory component of Brassica napus when the plant part is seed.</w:t>
            </w:r>
          </w:p>
          <w:p w:rsidR="00FC5BD7" w:rsidRPr="007352DC" w:rsidRDefault="00FC5BD7" w:rsidP="007352DC">
            <w:pPr>
              <w:pStyle w:val="TableHeading"/>
              <w:rPr>
                <w:b w:val="0"/>
              </w:rPr>
            </w:pPr>
          </w:p>
          <w:p w:rsidR="00FC5BD7" w:rsidRPr="007352DC" w:rsidRDefault="00FC5BD7" w:rsidP="007352DC">
            <w:pPr>
              <w:pStyle w:val="TableHeading"/>
              <w:rPr>
                <w:b w:val="0"/>
              </w:rPr>
            </w:pPr>
            <w:r w:rsidRPr="007352DC">
              <w:rPr>
                <w:b w:val="0"/>
              </w:rPr>
              <w:t>The concentration of allyl isothiocyanate from all ingredients in the product must be no more than 10 mg/kg or 10 mg/L or 0.001%.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949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BRASSICA NIGRA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Allyl isothiocyanate is a mandatory component of Brassica nigra when the plant part is seed.</w:t>
            </w:r>
          </w:p>
          <w:p w:rsidR="00FC5BD7" w:rsidRPr="007352DC" w:rsidRDefault="00FC5BD7" w:rsidP="007352DC">
            <w:pPr>
              <w:pStyle w:val="TableHeading"/>
              <w:rPr>
                <w:b w:val="0"/>
              </w:rPr>
            </w:pPr>
          </w:p>
          <w:p w:rsidR="00FC5BD7" w:rsidRPr="007352DC" w:rsidRDefault="00FC5BD7" w:rsidP="007352DC">
            <w:pPr>
              <w:pStyle w:val="TableHeading"/>
              <w:rPr>
                <w:b w:val="0"/>
              </w:rPr>
            </w:pPr>
            <w:r w:rsidRPr="007352DC">
              <w:rPr>
                <w:b w:val="0"/>
              </w:rPr>
              <w:t>The concentration of allyl isothiocyanate from all ingredients in the product must be no more than 10 mg/kg or 10 mg/L or 0.001%.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950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BRASSICA OLERACEA VAR. BOTRYTIS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Allyl isothiocyanate is a mandatory component of Brassica oleracea var. botrytis when the plant part is seed.</w:t>
            </w:r>
          </w:p>
          <w:p w:rsidR="00FC5BD7" w:rsidRPr="007352DC" w:rsidRDefault="00FC5BD7" w:rsidP="007352DC">
            <w:pPr>
              <w:pStyle w:val="TableHeading"/>
              <w:rPr>
                <w:b w:val="0"/>
              </w:rPr>
            </w:pPr>
          </w:p>
          <w:p w:rsidR="00FC5BD7" w:rsidRPr="007352DC" w:rsidRDefault="00FC5BD7" w:rsidP="007352DC">
            <w:pPr>
              <w:pStyle w:val="TableHeading"/>
              <w:rPr>
                <w:b w:val="0"/>
              </w:rPr>
            </w:pPr>
            <w:r w:rsidRPr="007352DC">
              <w:rPr>
                <w:b w:val="0"/>
              </w:rPr>
              <w:t>The concentration of allyl isothiocyanate from all ingredients in the product must be no more than 10 mg/kg or 10 mg/L or 0.001%.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951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BRASSICA OLERACEA VAR. CAPITATA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Allyl isothiocyanate is a mandatory component of Brassica oleracea var. capitata when the plant part is seed.</w:t>
            </w:r>
          </w:p>
          <w:p w:rsidR="00FC5BD7" w:rsidRPr="007352DC" w:rsidRDefault="00FC5BD7" w:rsidP="007352DC">
            <w:pPr>
              <w:pStyle w:val="TableHeading"/>
              <w:rPr>
                <w:b w:val="0"/>
              </w:rPr>
            </w:pPr>
          </w:p>
          <w:p w:rsidR="00FC5BD7" w:rsidRPr="007352DC" w:rsidRDefault="00FC5BD7" w:rsidP="007352DC">
            <w:pPr>
              <w:pStyle w:val="TableHeading"/>
              <w:rPr>
                <w:b w:val="0"/>
              </w:rPr>
            </w:pPr>
            <w:r w:rsidRPr="007352DC">
              <w:rPr>
                <w:b w:val="0"/>
              </w:rPr>
              <w:t>The concentration of allyl isothiocyanate from all ingredients in the product must be no more than 10 mg/kg or 10 mg/L or 0.001%.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952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BRASSICA OLERACEA VAR. GEMMIFERA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Allyl isothiocyanate is a mandatory component of Brassica oleracea var gemmifera when the plant part is seed.</w:t>
            </w:r>
          </w:p>
          <w:p w:rsidR="00FC5BD7" w:rsidRPr="007352DC" w:rsidRDefault="00FC5BD7" w:rsidP="007352DC">
            <w:pPr>
              <w:pStyle w:val="TableHeading"/>
              <w:rPr>
                <w:b w:val="0"/>
              </w:rPr>
            </w:pPr>
          </w:p>
          <w:p w:rsidR="00FC5BD7" w:rsidRPr="007352DC" w:rsidRDefault="00FC5BD7" w:rsidP="007352DC">
            <w:pPr>
              <w:pStyle w:val="TableHeading"/>
              <w:rPr>
                <w:b w:val="0"/>
              </w:rPr>
            </w:pPr>
            <w:r w:rsidRPr="007352DC">
              <w:rPr>
                <w:b w:val="0"/>
              </w:rPr>
              <w:t>The concentration of allyl isothiocyanate from all ingredients in the product must be no more than 10 mg/kg or 10 mg/L or 0.001%.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953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BRASSICA OLERACEA VAR. ITALICA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Allyl isothiocyanate is a mandatory component of Brassica oleracea var. italica when the plant part is seed.</w:t>
            </w:r>
          </w:p>
          <w:p w:rsidR="00FC5BD7" w:rsidRPr="007352DC" w:rsidRDefault="00FC5BD7" w:rsidP="007352DC">
            <w:pPr>
              <w:pStyle w:val="TableHeading"/>
              <w:rPr>
                <w:b w:val="0"/>
              </w:rPr>
            </w:pPr>
          </w:p>
          <w:p w:rsidR="00FC5BD7" w:rsidRPr="007352DC" w:rsidRDefault="00FC5BD7" w:rsidP="007352DC">
            <w:pPr>
              <w:pStyle w:val="TableHeading"/>
              <w:rPr>
                <w:b w:val="0"/>
              </w:rPr>
            </w:pPr>
            <w:r w:rsidRPr="007352DC">
              <w:rPr>
                <w:b w:val="0"/>
              </w:rPr>
              <w:t>The concentration of allyl isothiocyanate from all ingredients in the product must be no more than 10 mg/kg or 10 mg/L or 0.001%.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954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BRASSICA OLERACEA VAR. VIRIDIS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Allyl isothiocyanate is a mandatory component of Brassica oleracea var. viridis when the plant part is seed.</w:t>
            </w:r>
          </w:p>
          <w:p w:rsidR="00FC5BD7" w:rsidRPr="007352DC" w:rsidRDefault="00FC5BD7" w:rsidP="007352DC">
            <w:pPr>
              <w:pStyle w:val="TableHeading"/>
              <w:rPr>
                <w:b w:val="0"/>
              </w:rPr>
            </w:pPr>
          </w:p>
          <w:p w:rsidR="00FC5BD7" w:rsidRPr="007352DC" w:rsidRDefault="00FC5BD7" w:rsidP="007352DC">
            <w:pPr>
              <w:pStyle w:val="TableHeading"/>
              <w:rPr>
                <w:b w:val="0"/>
              </w:rPr>
            </w:pPr>
            <w:r w:rsidRPr="007352DC">
              <w:rPr>
                <w:b w:val="0"/>
              </w:rPr>
              <w:t>The concentration of allyl isothiocyanate from all ingredients in the product must be no more than 10 mg/kg or 10 mg/L or 0.001%.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955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BRASSICA PEKINENSIS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Allyl isothiocyanate is a mandatory component of Brassica pekinensis when the plant part is seed.</w:t>
            </w:r>
          </w:p>
          <w:p w:rsidR="00FC5BD7" w:rsidRPr="007352DC" w:rsidRDefault="00FC5BD7" w:rsidP="007352DC">
            <w:pPr>
              <w:pStyle w:val="TableHeading"/>
              <w:rPr>
                <w:b w:val="0"/>
              </w:rPr>
            </w:pPr>
          </w:p>
          <w:p w:rsidR="00FC5BD7" w:rsidRPr="007352DC" w:rsidRDefault="00FC5BD7" w:rsidP="007352DC">
            <w:pPr>
              <w:pStyle w:val="TableHeading"/>
              <w:rPr>
                <w:b w:val="0"/>
              </w:rPr>
            </w:pPr>
            <w:r w:rsidRPr="007352DC">
              <w:rPr>
                <w:b w:val="0"/>
              </w:rPr>
              <w:t>The concentration of allyl isothiocyanate from all ingredients in the product must be no more than 10 mg/kg or 10 mg/L or 0.001%.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956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BRASSICA RAPA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Allyl isothiocyanate is a mandatory component of Brassica rapa when the plant part is seed.</w:t>
            </w:r>
          </w:p>
          <w:p w:rsidR="00FC5BD7" w:rsidRPr="007352DC" w:rsidRDefault="00FC5BD7" w:rsidP="007352DC">
            <w:pPr>
              <w:pStyle w:val="TableHeading"/>
              <w:rPr>
                <w:b w:val="0"/>
              </w:rPr>
            </w:pPr>
          </w:p>
          <w:p w:rsidR="00FC5BD7" w:rsidRPr="007352DC" w:rsidRDefault="00FC5BD7" w:rsidP="007352DC">
            <w:pPr>
              <w:pStyle w:val="TableHeading"/>
              <w:rPr>
                <w:b w:val="0"/>
              </w:rPr>
            </w:pPr>
            <w:r w:rsidRPr="007352DC">
              <w:rPr>
                <w:b w:val="0"/>
              </w:rPr>
              <w:t>The concentration of allyl isothiocyanate from all ingredients in the product must be no more than 10 mg/kg or 10 mg/L or 0.001%.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957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BRAZIL NUT</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958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BRILLIANT BLACK BN</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as a colour in medicines limited to topical and oral routes of administration.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959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BRILLIANT BLUE FCF</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as a colour for oral, topical and dental use.</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960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BRILLIANT BLUE FCF ALUMINIUM LAKE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as a colour for oral and topical use.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961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BRILLIANT BLUE FCF BARIUM LAKE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as a colour for oral and topical use.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962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BRILLIANT SCARLET 4R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as a colour in medicines for topical and oral routes of administration.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963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BRILLIANT SCARLET 4R ALUMINIUM LAKE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as a colour in medicines for topical and oral routes of administration.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964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BRIZA MEDIA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965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BROCCOLI</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966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BROMELAINS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May be derived from either the stem or fruit of the pineapple (Ananas comosus).</w:t>
            </w:r>
          </w:p>
          <w:p w:rsidR="00FC5BD7" w:rsidRPr="007352DC" w:rsidRDefault="00FC5BD7" w:rsidP="007352DC">
            <w:pPr>
              <w:pStyle w:val="TableHeading"/>
              <w:rPr>
                <w:b w:val="0"/>
              </w:rPr>
            </w:pPr>
            <w:r w:rsidRPr="007352DC">
              <w:rPr>
                <w:b w:val="0"/>
              </w:rPr>
              <w:t>If used in a divided preparation, the allowed units are papain units and million papain units.</w:t>
            </w:r>
          </w:p>
          <w:p w:rsidR="00FC5BD7" w:rsidRPr="007352DC" w:rsidRDefault="00FC5BD7" w:rsidP="007352DC">
            <w:pPr>
              <w:pStyle w:val="TableHeading"/>
              <w:rPr>
                <w:b w:val="0"/>
              </w:rPr>
            </w:pPr>
            <w:r w:rsidRPr="007352DC">
              <w:rPr>
                <w:b w:val="0"/>
              </w:rPr>
              <w:t>If used in an undivided preparation, the allowed units are million papain units per gram.</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967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BROMINE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as an active homoeopathic ingredient. The concentration of bromine in the preparation must be no more than 14mg/Kg or 14mg/L or 0.0014% for oral and sublingual use.</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968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BROMOSTYROL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Not for use in infants</w:t>
            </w:r>
          </w:p>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969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BROMUS CATHARTICUS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970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BROMUS INERMIS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971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BROMUS RAMOSUS SUBSP. RAMOSUS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972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BRONOPOL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973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BROUSSONETIA PAPYRIFERA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974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BROWN FK</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as a colour for topical use.</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975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BRUNFELSIA UNIFLORA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The maximum daily dose must be no more than the equivalent of 1mg of the dry herbal material.</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976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BRUSSEL SPROUT</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977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BRYONIA ALBA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978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BRYONIA DIOICA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979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BUCHU LEAF DRY</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980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BUCHU LEAF OIL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981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BUCHU LEAF POWDER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982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BUCKWHEAT</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as an active homoeopathic or excipient ingredient.</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983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BUDDLEJA OFFICINALIS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984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BULNESIA SARMIENTI</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985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BUNIAS ORIENTALIS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986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BUPLEURUM FALCATUM</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987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BURDOCK LEAF DRY</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988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BURDOCK LEAF POWDER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989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BURDOCK ROOT DRY</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990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BURDOCK ROOT POWDER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991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BUSHMASTER SNAKE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as an active homoeopathic ingredient.</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992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BUTAN-1-OL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The residual solvent limit for Butan-1-ol is 50 mg per maximum recommended daily dose. </w:t>
            </w:r>
          </w:p>
          <w:p w:rsidR="00FC5BD7" w:rsidRPr="007352DC" w:rsidRDefault="00FC5BD7" w:rsidP="007352DC">
            <w:pPr>
              <w:pStyle w:val="TableHeading"/>
              <w:rPr>
                <w:b w:val="0"/>
              </w:rPr>
            </w:pPr>
            <w:r w:rsidRPr="007352DC">
              <w:rPr>
                <w:b w:val="0"/>
              </w:rPr>
              <w:t>The concentration in the medicine must be no more than 0.5%.</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993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BUTANE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as an excipient propellant ingredient.</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994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BUTOXYETHANOL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and not to be included in medicines intended for use in the eye. </w:t>
            </w:r>
          </w:p>
          <w:p w:rsidR="00FC5BD7" w:rsidRPr="007352DC" w:rsidRDefault="00FC5BD7" w:rsidP="007352DC">
            <w:pPr>
              <w:pStyle w:val="TableHeading"/>
              <w:rPr>
                <w:b w:val="0"/>
              </w:rPr>
            </w:pPr>
            <w:r w:rsidRPr="007352DC">
              <w:rPr>
                <w:b w:val="0"/>
              </w:rPr>
              <w:t>The concentration in the medicine must be no more than 0.1%.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995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BUTTER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996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BUTTER ACIDS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997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BUTTER ESTERS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998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BUTTER STARTER DISTILLATE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999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BUTYL 2-METHYLBUTYRATE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1000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BUTYL ACETATE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The residual solvent limit for Butyl acetate is 50 mg per maximum recommended daily dose. </w:t>
            </w:r>
          </w:p>
          <w:p w:rsidR="00FC5BD7" w:rsidRPr="007352DC" w:rsidRDefault="00FC5BD7" w:rsidP="007352DC">
            <w:pPr>
              <w:pStyle w:val="TableHeading"/>
              <w:rPr>
                <w:b w:val="0"/>
              </w:rPr>
            </w:pPr>
            <w:r w:rsidRPr="007352DC">
              <w:rPr>
                <w:b w:val="0"/>
              </w:rPr>
              <w:t>The concentration in the medicine must be no more than 0.5%.</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1001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BUTYL BUTYRATE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1002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BUTYL BUTYRYL LACTATE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1003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BUTYL CAPROATE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1004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BUTYL ESTER OF PVM/MA COPOLYMER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 and not to be included in medicines intended for use in the eye.</w:t>
            </w:r>
          </w:p>
          <w:p w:rsidR="00FC5BD7" w:rsidRPr="007352DC" w:rsidRDefault="00FC5BD7" w:rsidP="007352DC">
            <w:pPr>
              <w:pStyle w:val="TableHeading"/>
              <w:rPr>
                <w:b w:val="0"/>
              </w:rPr>
            </w:pPr>
            <w:r w:rsidRPr="007352DC">
              <w:rPr>
                <w:b w:val="0"/>
              </w:rPr>
              <w:t>The concentration in the medicine must be no more than 15%.</w:t>
            </w:r>
          </w:p>
          <w:p w:rsidR="00FC5BD7" w:rsidRPr="007352DC" w:rsidRDefault="00FC5BD7" w:rsidP="007352DC">
            <w:pPr>
              <w:pStyle w:val="TableHeading"/>
              <w:rPr>
                <w:b w:val="0"/>
              </w:rPr>
            </w:pPr>
            <w:r w:rsidRPr="007352DC">
              <w:rPr>
                <w:b w:val="0"/>
              </w:rPr>
              <w:t>The medicine requires the following warning statements on the medicine label:</w:t>
            </w:r>
          </w:p>
          <w:p w:rsidR="00FC5BD7" w:rsidRPr="007352DC" w:rsidRDefault="00FC5BD7" w:rsidP="007352DC">
            <w:pPr>
              <w:pStyle w:val="TableHeading"/>
              <w:rPr>
                <w:b w:val="0"/>
              </w:rPr>
            </w:pPr>
            <w:r w:rsidRPr="007352DC">
              <w:rPr>
                <w:b w:val="0"/>
              </w:rPr>
              <w:t xml:space="preserve">- (EYE) 'Avoid contact with eyes' (or words to that effect) </w:t>
            </w:r>
          </w:p>
          <w:p w:rsidR="00FC5BD7" w:rsidRPr="007352DC" w:rsidRDefault="00FC5BD7" w:rsidP="007352DC">
            <w:pPr>
              <w:pStyle w:val="TableHeading"/>
              <w:rPr>
                <w:b w:val="0"/>
              </w:rPr>
            </w:pPr>
            <w:r w:rsidRPr="007352DC">
              <w:rPr>
                <w:b w:val="0"/>
              </w:rPr>
              <w:t>- (EYE2) 'May be irritant to the eyes' (or words to that effect).</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1005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BUTYL FORMATE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1006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BUTYL HYDROXYBENZOATE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r w:rsidRPr="007352DC">
              <w:rPr>
                <w:b w:val="0"/>
              </w:rPr>
              <w:t>Medicines containing hydroxybenzoates require the following warning statement on the medicine label:</w:t>
            </w:r>
          </w:p>
          <w:p w:rsidR="00FC5BD7" w:rsidRPr="007352DC" w:rsidRDefault="00FC5BD7" w:rsidP="007352DC">
            <w:pPr>
              <w:pStyle w:val="TableHeading"/>
              <w:rPr>
                <w:b w:val="0"/>
              </w:rPr>
            </w:pPr>
            <w:r w:rsidRPr="007352DC">
              <w:rPr>
                <w:b w:val="0"/>
              </w:rPr>
              <w:t>- (TOTBNZ) ‘Contains hydroxybenzoates’ (or words to this effect) if the medicine contains more than one hydroxybenzoate source OR ‘Contains [insert the approved name of hydroxybenzoate used]’ (or words to this effect) if product contains one hydroxybenzoate source.</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1007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BUTYL ISOBUTYRATE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1008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BUTYL ISOVALERATE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1009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BUTYL LACTATE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1010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BUTYL LEVULINATE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1011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BUTYL METHOXYDIBENZOYLMETHANE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as an active ingredient in sunscreens for dermal application and not to be included in medicines intended for use in the eye.</w:t>
            </w:r>
          </w:p>
          <w:p w:rsidR="00FC5BD7" w:rsidRPr="007352DC" w:rsidRDefault="00FC5BD7" w:rsidP="007352DC">
            <w:pPr>
              <w:pStyle w:val="TableHeading"/>
              <w:rPr>
                <w:b w:val="0"/>
              </w:rPr>
            </w:pPr>
            <w:r w:rsidRPr="007352DC">
              <w:rPr>
                <w:b w:val="0"/>
              </w:rPr>
              <w:t>The concentration in preparation must not be more than 5%.</w:t>
            </w:r>
          </w:p>
          <w:p w:rsidR="00FC5BD7" w:rsidRPr="007352DC" w:rsidRDefault="00FC5BD7" w:rsidP="007352DC">
            <w:pPr>
              <w:pStyle w:val="TableHeading"/>
              <w:rPr>
                <w:b w:val="0"/>
              </w:rPr>
            </w:pPr>
            <w:r w:rsidRPr="007352DC">
              <w:rPr>
                <w:b w:val="0"/>
              </w:rPr>
              <w:t>When used in primary sunscreen products, the following warning statements are required on the label:</w:t>
            </w:r>
          </w:p>
          <w:p w:rsidR="00FC5BD7" w:rsidRPr="007352DC" w:rsidRDefault="00FC5BD7" w:rsidP="007352DC">
            <w:pPr>
              <w:pStyle w:val="TableHeading"/>
              <w:rPr>
                <w:b w:val="0"/>
              </w:rPr>
            </w:pPr>
            <w:r w:rsidRPr="007352DC">
              <w:rPr>
                <w:b w:val="0"/>
              </w:rPr>
              <w:t>- (AVOID) 'Avoid prolonged exposure in the sun' (or words to this effect); and</w:t>
            </w:r>
          </w:p>
          <w:p w:rsidR="00FC5BD7" w:rsidRPr="007352DC" w:rsidRDefault="00FC5BD7" w:rsidP="007352DC">
            <w:pPr>
              <w:pStyle w:val="TableHeading"/>
              <w:rPr>
                <w:b w:val="0"/>
              </w:rPr>
            </w:pPr>
            <w:r w:rsidRPr="007352DC">
              <w:rPr>
                <w:b w:val="0"/>
              </w:rPr>
              <w:t>- (SUNPRO) 'Wear protective clothing - hats and eyewear when exposed to the sun' (or words to this effect).</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1012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BUTYL PROPIONATE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1013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BUTYL STEARATE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1014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BUTYL UNDECYLENATE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1015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BUTYLATED HYDROXYANISOLE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1016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BUTYLATED HYDROXYTOLUENE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1017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BUTYLENE GLYCOL DICAPRYLATE/DICAPRATE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 and not to be included in medicines intended for use in the eye.</w:t>
            </w:r>
          </w:p>
          <w:p w:rsidR="00FC5BD7" w:rsidRPr="007352DC" w:rsidRDefault="00FC5BD7" w:rsidP="007352DC">
            <w:pPr>
              <w:pStyle w:val="TableHeading"/>
              <w:rPr>
                <w:b w:val="0"/>
              </w:rPr>
            </w:pPr>
            <w:r w:rsidRPr="007352DC">
              <w:rPr>
                <w:b w:val="0"/>
              </w:rPr>
              <w:t>The concentration in the medicine must be no more than 10%.</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1018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BUTYLIDENE PHTHALIDE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1019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BUTYLOCTYL SALICYLATE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 and not to be included in medicines intended for use in the eye.</w:t>
            </w:r>
          </w:p>
          <w:p w:rsidR="00FC5BD7" w:rsidRPr="007352DC" w:rsidRDefault="00FC5BD7" w:rsidP="007352DC">
            <w:pPr>
              <w:pStyle w:val="TableHeading"/>
              <w:rPr>
                <w:b w:val="0"/>
              </w:rPr>
            </w:pPr>
            <w:r w:rsidRPr="007352DC">
              <w:rPr>
                <w:b w:val="0"/>
              </w:rPr>
              <w:t>The concentration in the medicine must be no more than 7%.</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1020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BUTYLPHENYL METHYLPROPIONAL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1021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BUTYRALDEHYDE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1022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BUTYRIC ACID</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1023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C1-8 ALKYL TETRAHYDROXYCYCLOHEXANOATE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 and not to be included in medicines intended for use in the eye.</w:t>
            </w:r>
          </w:p>
          <w:p w:rsidR="00FC5BD7" w:rsidRPr="007352DC" w:rsidRDefault="00FC5BD7" w:rsidP="007352DC">
            <w:pPr>
              <w:pStyle w:val="TableHeading"/>
              <w:rPr>
                <w:b w:val="0"/>
              </w:rPr>
            </w:pPr>
            <w:r w:rsidRPr="007352DC">
              <w:rPr>
                <w:b w:val="0"/>
              </w:rPr>
              <w:t>The concentration in the medicine must be no more than 0.012%.</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1024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C10-12 ALKANE/CYCLOALKANE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1025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C10-30 CHOLESTEROL/LANOSTEROL ESTERS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1026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C11-13 ALKANE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 and not to be included in medicines intended for use in the eye.</w:t>
            </w:r>
          </w:p>
          <w:p w:rsidR="00FC5BD7" w:rsidRPr="007352DC" w:rsidRDefault="00FC5BD7" w:rsidP="007352DC">
            <w:pPr>
              <w:pStyle w:val="TableHeading"/>
              <w:rPr>
                <w:b w:val="0"/>
              </w:rPr>
            </w:pPr>
            <w:r w:rsidRPr="007352DC">
              <w:rPr>
                <w:b w:val="0"/>
              </w:rPr>
              <w:t>The concentration in the medicine must not be more than 10%.</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1027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C11-14-ISO-ALCOHOL C-13 RICH</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1028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C12-13 PARETH-23</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 and not to be included in medicines intended for use in the eye.</w:t>
            </w:r>
          </w:p>
          <w:p w:rsidR="00FC5BD7" w:rsidRPr="007352DC" w:rsidRDefault="00FC5BD7" w:rsidP="007352DC">
            <w:pPr>
              <w:pStyle w:val="TableHeading"/>
              <w:rPr>
                <w:b w:val="0"/>
              </w:rPr>
            </w:pPr>
            <w:r w:rsidRPr="007352DC">
              <w:rPr>
                <w:b w:val="0"/>
              </w:rPr>
              <w:t xml:space="preserve">The concentration in the medicine must be no more than 0.125%. </w:t>
            </w:r>
          </w:p>
          <w:p w:rsidR="00FC5BD7" w:rsidRPr="007352DC" w:rsidRDefault="00FC5BD7" w:rsidP="007352DC">
            <w:pPr>
              <w:pStyle w:val="TableHeading"/>
              <w:rPr>
                <w:b w:val="0"/>
              </w:rPr>
            </w:pPr>
            <w:r w:rsidRPr="007352DC">
              <w:rPr>
                <w:b w:val="0"/>
              </w:rPr>
              <w:t>Residual levels of 1,4-dioxane and ethylene oxide (and related substances) are to be kept below the level of detection.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1029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C12-13 PARETH-3</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 and not to be included in medicines intended for use in the eye.</w:t>
            </w:r>
          </w:p>
          <w:p w:rsidR="00FC5BD7" w:rsidRPr="007352DC" w:rsidRDefault="00FC5BD7" w:rsidP="007352DC">
            <w:pPr>
              <w:pStyle w:val="TableHeading"/>
              <w:rPr>
                <w:b w:val="0"/>
              </w:rPr>
            </w:pPr>
            <w:r w:rsidRPr="007352DC">
              <w:rPr>
                <w:b w:val="0"/>
              </w:rPr>
              <w:t>The concentration in the medicine must be no more than 0.125%.</w:t>
            </w:r>
          </w:p>
          <w:p w:rsidR="00FC5BD7" w:rsidRPr="007352DC" w:rsidRDefault="00FC5BD7" w:rsidP="007352DC">
            <w:pPr>
              <w:pStyle w:val="TableHeading"/>
              <w:rPr>
                <w:b w:val="0"/>
              </w:rPr>
            </w:pPr>
            <w:r w:rsidRPr="007352DC">
              <w:rPr>
                <w:b w:val="0"/>
              </w:rPr>
              <w:t>Residual levels of 1,4-dioxane and ethylene oxide (and related substances) are to be kept below the level of detection.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1030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C12-15 ALKYL LACTATE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 and not to be included in medicines intended for use in the eye.</w:t>
            </w:r>
          </w:p>
          <w:p w:rsidR="00FC5BD7" w:rsidRPr="007352DC" w:rsidRDefault="00FC5BD7" w:rsidP="007352DC">
            <w:pPr>
              <w:pStyle w:val="TableHeading"/>
              <w:rPr>
                <w:b w:val="0"/>
              </w:rPr>
            </w:pPr>
            <w:r w:rsidRPr="007352DC">
              <w:rPr>
                <w:b w:val="0"/>
              </w:rPr>
              <w:t>The concentration in the medicine must be no more than 1.2%.</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1031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C12-15 ALKYL OCTANOATE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1032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C12-20 ACID PEG-8 ESTER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 and not to be included in medicines intended for use in the eye.</w:t>
            </w:r>
          </w:p>
          <w:p w:rsidR="00FC5BD7" w:rsidRPr="007352DC" w:rsidRDefault="00FC5BD7" w:rsidP="007352DC">
            <w:pPr>
              <w:pStyle w:val="TableHeading"/>
              <w:rPr>
                <w:b w:val="0"/>
              </w:rPr>
            </w:pPr>
            <w:r w:rsidRPr="007352DC">
              <w:rPr>
                <w:b w:val="0"/>
              </w:rPr>
              <w:t>The concentration in the medicine must be no more than 0.2%.</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1033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C12-20 ALKYL GLUCOSIDE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 and not to be included in medicines intended for use in the eye.</w:t>
            </w:r>
          </w:p>
          <w:p w:rsidR="00FC5BD7" w:rsidRPr="007352DC" w:rsidRDefault="00FC5BD7" w:rsidP="007352DC">
            <w:pPr>
              <w:pStyle w:val="TableHeading"/>
              <w:rPr>
                <w:b w:val="0"/>
              </w:rPr>
            </w:pPr>
            <w:r w:rsidRPr="007352DC">
              <w:rPr>
                <w:b w:val="0"/>
              </w:rPr>
              <w:t>The concentration in the medicine must be no more than 0.75%.</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1034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C12-22 ALKYL ACRYLATE/HYDROXYETHYLACRYLATE COPOLYMER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 and not to be included in topical medicines intended for use in the eye or on damaged skin.</w:t>
            </w:r>
          </w:p>
          <w:p w:rsidR="00FC5BD7" w:rsidRPr="007352DC" w:rsidRDefault="00FC5BD7" w:rsidP="007352DC">
            <w:pPr>
              <w:pStyle w:val="TableHeading"/>
              <w:rPr>
                <w:b w:val="0"/>
              </w:rPr>
            </w:pPr>
            <w:r w:rsidRPr="007352DC">
              <w:rPr>
                <w:b w:val="0"/>
              </w:rPr>
              <w:t>The concentration of C12-22 alkyl acrylate/hydroxyethylacrylate copolymer in the medicine must not be more than 5%.</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1035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C13-14 ISOPARAFFIN</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1036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C14-22 ALCOHOLS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 and not to be included in medicines intended for use in the eye.</w:t>
            </w:r>
          </w:p>
          <w:p w:rsidR="00FC5BD7" w:rsidRPr="007352DC" w:rsidRDefault="00FC5BD7" w:rsidP="007352DC">
            <w:pPr>
              <w:pStyle w:val="TableHeading"/>
              <w:rPr>
                <w:b w:val="0"/>
              </w:rPr>
            </w:pPr>
            <w:r w:rsidRPr="007352DC">
              <w:rPr>
                <w:b w:val="0"/>
              </w:rPr>
              <w:t>The concentration in the medicine must be no more than 2.55%.</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1037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C15-19 ALKANE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 and not to be included in medicines intended for use in the eye.</w:t>
            </w:r>
          </w:p>
          <w:p w:rsidR="00FC5BD7" w:rsidRPr="007352DC" w:rsidRDefault="00FC5BD7" w:rsidP="007352DC">
            <w:pPr>
              <w:pStyle w:val="TableHeading"/>
              <w:rPr>
                <w:b w:val="0"/>
              </w:rPr>
            </w:pPr>
            <w:r w:rsidRPr="007352DC">
              <w:rPr>
                <w:b w:val="0"/>
              </w:rPr>
              <w:t>The concentration in the medicine must be no more than 7%.</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1038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C18-36 ACID GLYCOL ESTER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1039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C18-36 ACID TRIGLYCERIDE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1040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C2-OCTENAL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1041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C20-40 ALCOHOLS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1042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C20-40 ALKYL STEARATE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 and not to be included in medicines intended for use in the eye.</w:t>
            </w:r>
          </w:p>
          <w:p w:rsidR="00FC5BD7" w:rsidRPr="007352DC" w:rsidRDefault="00FC5BD7" w:rsidP="007352DC">
            <w:pPr>
              <w:pStyle w:val="TableHeading"/>
              <w:rPr>
                <w:b w:val="0"/>
              </w:rPr>
            </w:pPr>
            <w:r w:rsidRPr="007352DC">
              <w:rPr>
                <w:b w:val="0"/>
              </w:rPr>
              <w:t>The concentration in the medicine must be no more than 2%.</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1043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C20-40 PARETH-24</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 and not to be included in medicines intended for use in the eye.</w:t>
            </w:r>
          </w:p>
          <w:p w:rsidR="00FC5BD7" w:rsidRPr="007352DC" w:rsidRDefault="00FC5BD7" w:rsidP="007352DC">
            <w:pPr>
              <w:pStyle w:val="TableHeading"/>
              <w:rPr>
                <w:b w:val="0"/>
              </w:rPr>
            </w:pPr>
            <w:r w:rsidRPr="007352DC">
              <w:rPr>
                <w:b w:val="0"/>
              </w:rPr>
              <w:t>The concentration in the medicine must be no more than 0.25%.</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1044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C20-40 PARETH-3</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 and not to be included in medicines intended for use in the eye.</w:t>
            </w:r>
          </w:p>
          <w:p w:rsidR="00FC5BD7" w:rsidRPr="007352DC" w:rsidRDefault="00FC5BD7" w:rsidP="007352DC">
            <w:pPr>
              <w:pStyle w:val="TableHeading"/>
              <w:rPr>
                <w:b w:val="0"/>
              </w:rPr>
            </w:pPr>
            <w:r w:rsidRPr="007352DC">
              <w:rPr>
                <w:b w:val="0"/>
              </w:rPr>
              <w:t>The concentration in the medicine must be no more than 2%.</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1045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C30-45 ALKYL CETEARYL DIMETICONE CROSSPOLYMER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 and not to be included in medicines intended for use in the eye.</w:t>
            </w:r>
          </w:p>
          <w:p w:rsidR="00FC5BD7" w:rsidRPr="007352DC" w:rsidRDefault="00FC5BD7" w:rsidP="007352DC">
            <w:pPr>
              <w:pStyle w:val="TableHeading"/>
              <w:rPr>
                <w:b w:val="0"/>
              </w:rPr>
            </w:pPr>
            <w:r w:rsidRPr="007352DC">
              <w:rPr>
                <w:b w:val="0"/>
              </w:rPr>
              <w:t>The concentration in the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1046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C9-11 ISOPARAFFIN</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1047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C9-11 PARETH-3</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1048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C9-15 ALKYL PHOSPHATE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 and not to be included in medicines intended for use in the eye.</w:t>
            </w:r>
          </w:p>
          <w:p w:rsidR="00FC5BD7" w:rsidRPr="007352DC" w:rsidRDefault="00FC5BD7" w:rsidP="007352DC">
            <w:pPr>
              <w:pStyle w:val="TableHeading"/>
              <w:rPr>
                <w:b w:val="0"/>
              </w:rPr>
            </w:pPr>
            <w:r w:rsidRPr="007352DC">
              <w:rPr>
                <w:b w:val="0"/>
              </w:rPr>
              <w:t>The concentration in the medicine must be no more than 0.12%</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1049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CABBAGE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1050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CABREUVA OIL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1051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CADE OIL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1052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CAESALPINIA SAPPAN</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1053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CAFFEINE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When used as an excipient, only for use in topical medicines for dermal application.</w:t>
            </w:r>
          </w:p>
          <w:p w:rsidR="00FC5BD7" w:rsidRPr="007352DC" w:rsidRDefault="00FC5BD7" w:rsidP="007352DC">
            <w:pPr>
              <w:pStyle w:val="TableHeading"/>
              <w:rPr>
                <w:b w:val="0"/>
              </w:rPr>
            </w:pPr>
            <w:r w:rsidRPr="007352DC">
              <w:rPr>
                <w:b w:val="0"/>
              </w:rPr>
              <w:t>Only for use as an active ingredient for oral use in adults when the medicine consists principally of one or more designated active ingredients prescribed in Schedule 14 to the Regulations (other than caffeine).</w:t>
            </w:r>
          </w:p>
          <w:p w:rsidR="00FC5BD7" w:rsidRPr="007352DC" w:rsidRDefault="00FC5BD7" w:rsidP="007352DC">
            <w:pPr>
              <w:pStyle w:val="TableHeading"/>
              <w:rPr>
                <w:b w:val="0"/>
              </w:rPr>
            </w:pPr>
            <w:r w:rsidRPr="007352DC">
              <w:rPr>
                <w:b w:val="0"/>
              </w:rPr>
              <w:t>When for internal use or oral application, the maximum recommended daily dose of the medicine must provide no more than 100mg of caffeine from this ingredient.</w:t>
            </w:r>
          </w:p>
          <w:p w:rsidR="00FC5BD7" w:rsidRPr="007352DC" w:rsidRDefault="00FC5BD7" w:rsidP="007352DC">
            <w:pPr>
              <w:pStyle w:val="TableHeading"/>
              <w:rPr>
                <w:b w:val="0"/>
              </w:rPr>
            </w:pPr>
            <w:r w:rsidRPr="007352DC">
              <w:rPr>
                <w:b w:val="0"/>
              </w:rPr>
              <w:t>When for internal use or oral application, the following warning statement is required on the medicine label:</w:t>
            </w:r>
          </w:p>
          <w:p w:rsidR="00FC5BD7" w:rsidRPr="007352DC" w:rsidRDefault="00FC5BD7" w:rsidP="007352DC">
            <w:pPr>
              <w:pStyle w:val="TableHeading"/>
              <w:rPr>
                <w:b w:val="0"/>
              </w:rPr>
            </w:pPr>
            <w:r w:rsidRPr="007352DC">
              <w:rPr>
                <w:b w:val="0"/>
              </w:rPr>
              <w:t>- (ADULT) 'Adults only' (or words to that effect).</w:t>
            </w:r>
          </w:p>
          <w:p w:rsidR="00FC5BD7" w:rsidRPr="007352DC" w:rsidRDefault="00FC5BD7" w:rsidP="007352DC">
            <w:pPr>
              <w:pStyle w:val="TableHeading"/>
              <w:rPr>
                <w:b w:val="0"/>
              </w:rPr>
            </w:pPr>
            <w:r w:rsidRPr="007352DC">
              <w:rPr>
                <w:b w:val="0"/>
              </w:rPr>
              <w:t>When the medicine is packaged for supply as an undivided preparation and is for internal use or oral application, the medicine must not contain a concentration of total caffeine greater than 4%.</w:t>
            </w:r>
          </w:p>
          <w:p w:rsidR="00FC5BD7" w:rsidRPr="007352DC" w:rsidRDefault="00FC5BD7" w:rsidP="007352DC">
            <w:pPr>
              <w:pStyle w:val="TableHeading"/>
              <w:rPr>
                <w:b w:val="0"/>
              </w:rPr>
            </w:pPr>
            <w:r w:rsidRPr="007352DC">
              <w:rPr>
                <w:b w:val="0"/>
              </w:rPr>
              <w:t>When the medicine is packaged for supply as a divided preparation and is for internal use or oral application, the medicine must not contain a concentration of total caffeine greater than 33%.</w:t>
            </w:r>
          </w:p>
          <w:p w:rsidR="00FC5BD7" w:rsidRPr="007352DC" w:rsidRDefault="00FC5BD7" w:rsidP="007352DC">
            <w:pPr>
              <w:pStyle w:val="TableHeading"/>
              <w:rPr>
                <w:b w:val="0"/>
              </w:rPr>
            </w:pPr>
            <w:r w:rsidRPr="007352DC">
              <w:rPr>
                <w:b w:val="0"/>
              </w:rPr>
              <w:t>The requirements specified in paragraphs (a) to (d) below apply to a medicine that contains the ingredient that:</w:t>
            </w:r>
          </w:p>
          <w:p w:rsidR="00FC5BD7" w:rsidRPr="007352DC" w:rsidRDefault="00FC5BD7" w:rsidP="007352DC">
            <w:pPr>
              <w:pStyle w:val="TableHeading"/>
              <w:rPr>
                <w:b w:val="0"/>
              </w:rPr>
            </w:pPr>
            <w:r w:rsidRPr="007352DC">
              <w:rPr>
                <w:b w:val="0"/>
              </w:rPr>
              <w:t>- is listed in the Register on or after 2 September 2019; or</w:t>
            </w:r>
          </w:p>
          <w:p w:rsidR="00FC5BD7" w:rsidRPr="007352DC" w:rsidRDefault="00FC5BD7" w:rsidP="007352DC">
            <w:pPr>
              <w:pStyle w:val="TableHeading"/>
              <w:rPr>
                <w:b w:val="0"/>
              </w:rPr>
            </w:pPr>
            <w:r w:rsidRPr="007352DC">
              <w:rPr>
                <w:b w:val="0"/>
              </w:rPr>
              <w:t>- is released for supply after 2 March 2021.</w:t>
            </w:r>
          </w:p>
          <w:p w:rsidR="00FC5BD7" w:rsidRPr="007352DC" w:rsidRDefault="00FC5BD7" w:rsidP="007352DC">
            <w:pPr>
              <w:pStyle w:val="TableHeading"/>
              <w:rPr>
                <w:b w:val="0"/>
              </w:rPr>
            </w:pPr>
            <w:r w:rsidRPr="007352DC">
              <w:rPr>
                <w:b w:val="0"/>
              </w:rPr>
              <w:t>A medicine that contains the ingredient and that:</w:t>
            </w:r>
          </w:p>
          <w:p w:rsidR="00FC5BD7" w:rsidRPr="007352DC" w:rsidRDefault="00FC5BD7" w:rsidP="007352DC">
            <w:pPr>
              <w:pStyle w:val="TableHeading"/>
              <w:rPr>
                <w:b w:val="0"/>
              </w:rPr>
            </w:pPr>
            <w:r w:rsidRPr="007352DC">
              <w:rPr>
                <w:b w:val="0"/>
              </w:rPr>
              <w:lastRenderedPageBreak/>
              <w:t>- was listed in the Register before 2 September 2019; and</w:t>
            </w:r>
          </w:p>
          <w:p w:rsidR="00FC5BD7" w:rsidRPr="007352DC" w:rsidRDefault="00FC5BD7" w:rsidP="007352DC">
            <w:pPr>
              <w:pStyle w:val="TableHeading"/>
              <w:rPr>
                <w:b w:val="0"/>
              </w:rPr>
            </w:pPr>
            <w:r w:rsidRPr="007352DC">
              <w:rPr>
                <w:b w:val="0"/>
              </w:rPr>
              <w:t>- is released for supply before 2 March 2021;</w:t>
            </w:r>
          </w:p>
          <w:p w:rsidR="00FC5BD7" w:rsidRPr="007352DC" w:rsidRDefault="00FC5BD7" w:rsidP="007352DC">
            <w:pPr>
              <w:pStyle w:val="TableHeading"/>
              <w:rPr>
                <w:b w:val="0"/>
              </w:rPr>
            </w:pPr>
            <w:r w:rsidRPr="007352DC">
              <w:rPr>
                <w:b w:val="0"/>
              </w:rPr>
              <w:t>may comply with the requirements in paragraphs (a) to (d) below.</w:t>
            </w:r>
          </w:p>
          <w:p w:rsidR="00FC5BD7" w:rsidRPr="007352DC" w:rsidRDefault="00FC5BD7" w:rsidP="007352DC">
            <w:pPr>
              <w:pStyle w:val="TableHeading"/>
              <w:rPr>
                <w:b w:val="0"/>
              </w:rPr>
            </w:pPr>
            <w:r w:rsidRPr="007352DC">
              <w:rPr>
                <w:b w:val="0"/>
              </w:rPr>
              <w:t>a) When the medicine is packaged for supply as an undivided preparation and is for internal use or oral application, the medicine must not contain a concentration of total caffeine greater than 1%.</w:t>
            </w:r>
          </w:p>
          <w:p w:rsidR="00FC5BD7" w:rsidRPr="007352DC" w:rsidRDefault="00FC5BD7" w:rsidP="007352DC">
            <w:pPr>
              <w:pStyle w:val="TableHeading"/>
              <w:rPr>
                <w:b w:val="0"/>
              </w:rPr>
            </w:pPr>
            <w:r w:rsidRPr="007352DC">
              <w:rPr>
                <w:b w:val="0"/>
              </w:rPr>
              <w:t>b) When the medicine is for internal use or oral application, a maximum recommended dose of the medicine must not provide more than 100 mg of total caffeine within a 3 hour period.</w:t>
            </w:r>
          </w:p>
          <w:p w:rsidR="00FC5BD7" w:rsidRPr="007352DC" w:rsidRDefault="00FC5BD7" w:rsidP="007352DC">
            <w:pPr>
              <w:pStyle w:val="TableHeading"/>
              <w:rPr>
                <w:b w:val="0"/>
              </w:rPr>
            </w:pPr>
            <w:r w:rsidRPr="007352DC">
              <w:rPr>
                <w:b w:val="0"/>
              </w:rPr>
              <w:t>c) When the maximum recommended daily dose of the medicine provides greater than 10 mg of total caffeine and the medicine is for internal use or oral application, the following warning statements are required on the label:</w:t>
            </w:r>
          </w:p>
          <w:p w:rsidR="00FC5BD7" w:rsidRPr="007352DC" w:rsidRDefault="00FC5BD7" w:rsidP="007352DC">
            <w:pPr>
              <w:pStyle w:val="TableHeading"/>
              <w:rPr>
                <w:b w:val="0"/>
              </w:rPr>
            </w:pPr>
            <w:r w:rsidRPr="007352DC">
              <w:rPr>
                <w:b w:val="0"/>
              </w:rPr>
              <w:t>- (CAFF) 'Contains [state quantity per dosage unit or per mL or per gram of product] total caffeine [per dosage unit or per mL or per gram]. A cup of instant coffee contains approximately 80mg of caffeine.'</w:t>
            </w:r>
          </w:p>
          <w:p w:rsidR="00FC5BD7" w:rsidRPr="007352DC" w:rsidRDefault="00FC5BD7" w:rsidP="007352DC">
            <w:pPr>
              <w:pStyle w:val="TableHeading"/>
              <w:rPr>
                <w:b w:val="0"/>
              </w:rPr>
            </w:pPr>
            <w:r w:rsidRPr="007352DC">
              <w:rPr>
                <w:b w:val="0"/>
              </w:rPr>
              <w:t>- (CAFFPREG) ‘Caffeine intake more than 200 mg per day is not recommended during pregnancy or breastfeeding.’</w:t>
            </w:r>
          </w:p>
          <w:p w:rsidR="00FC5BD7" w:rsidRPr="007352DC" w:rsidRDefault="00FC5BD7" w:rsidP="007352DC">
            <w:pPr>
              <w:pStyle w:val="TableHeading"/>
              <w:rPr>
                <w:b w:val="0"/>
              </w:rPr>
            </w:pPr>
            <w:r w:rsidRPr="007352DC">
              <w:rPr>
                <w:b w:val="0"/>
              </w:rPr>
              <w:t>d) When the maximum recommended daily dose of the medicine provides greater than 80 mg of total caffeine and the medicines is for internal use or oral application, the following warning statements are required on the label:</w:t>
            </w:r>
          </w:p>
          <w:p w:rsidR="00FC5BD7" w:rsidRPr="007352DC" w:rsidRDefault="00FC5BD7" w:rsidP="007352DC">
            <w:pPr>
              <w:pStyle w:val="TableHeading"/>
              <w:rPr>
                <w:b w:val="0"/>
              </w:rPr>
            </w:pPr>
            <w:r w:rsidRPr="007352DC">
              <w:rPr>
                <w:b w:val="0"/>
              </w:rPr>
              <w:lastRenderedPageBreak/>
              <w:t>- (CAFFLMT) 'Limit the use of caffeine-containing products (including tea and coffee) when taking this product.'</w:t>
            </w:r>
          </w:p>
          <w:p w:rsidR="00FC5BD7" w:rsidRPr="007352DC" w:rsidRDefault="00FC5BD7" w:rsidP="007352DC">
            <w:pPr>
              <w:pStyle w:val="TableHeading"/>
              <w:rPr>
                <w:b w:val="0"/>
              </w:rPr>
            </w:pPr>
            <w:r w:rsidRPr="007352DC">
              <w:rPr>
                <w:b w:val="0"/>
              </w:rPr>
              <w:t>- (CAFFCYP) ‘Caffeine interacts with enzyme CYP1A2 in the liver. Consult your health professional before taking with other medicines’ (or words to that effect).</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1054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CAJUPUT OIL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Cineole is a mandatory component of Cajuput oil.</w:t>
            </w:r>
          </w:p>
          <w:p w:rsidR="00FC5BD7" w:rsidRPr="007352DC" w:rsidRDefault="00FC5BD7" w:rsidP="007352DC">
            <w:pPr>
              <w:pStyle w:val="TableHeading"/>
              <w:rPr>
                <w:b w:val="0"/>
              </w:rPr>
            </w:pPr>
            <w:r w:rsidRPr="007352DC">
              <w:rPr>
                <w:b w:val="0"/>
              </w:rPr>
              <w:t>When the concentration in the medicine is more than 25%, the nominal capacity of the container must be no more than 25 mL.</w:t>
            </w:r>
          </w:p>
          <w:p w:rsidR="00FC5BD7" w:rsidRPr="007352DC" w:rsidRDefault="00FC5BD7" w:rsidP="007352DC">
            <w:pPr>
              <w:pStyle w:val="TableHeading"/>
              <w:rPr>
                <w:b w:val="0"/>
              </w:rPr>
            </w:pPr>
            <w:r w:rsidRPr="007352DC">
              <w:rPr>
                <w:b w:val="0"/>
              </w:rPr>
              <w:t>When the concentration in the medicine is more than 25% and the nominal capacity of the container is more than 15 mL, a child resistant closure and restricted flow insert must be fitted on the container.</w:t>
            </w:r>
          </w:p>
          <w:p w:rsidR="00FC5BD7" w:rsidRPr="007352DC" w:rsidRDefault="00FC5BD7" w:rsidP="007352DC">
            <w:pPr>
              <w:pStyle w:val="TableHeading"/>
              <w:rPr>
                <w:b w:val="0"/>
              </w:rPr>
            </w:pPr>
            <w:r w:rsidRPr="007352DC">
              <w:rPr>
                <w:b w:val="0"/>
              </w:rPr>
              <w:t>When the concentration in the medicine is more than 25% and the nominal capacity of the container is less than 15 mL, a restricted flow insert must be fitted to the container.</w:t>
            </w:r>
          </w:p>
          <w:p w:rsidR="00FC5BD7" w:rsidRPr="007352DC" w:rsidRDefault="00FC5BD7" w:rsidP="007352DC">
            <w:pPr>
              <w:pStyle w:val="TableHeading"/>
              <w:rPr>
                <w:b w:val="0"/>
              </w:rPr>
            </w:pPr>
            <w:r w:rsidRPr="007352DC">
              <w:rPr>
                <w:b w:val="0"/>
              </w:rPr>
              <w:t>When the concentration in the medicine is more than 25%, the medicine requires the following warning statements on the medicine label:</w:t>
            </w:r>
          </w:p>
          <w:p w:rsidR="00FC5BD7" w:rsidRPr="007352DC" w:rsidRDefault="00FC5BD7" w:rsidP="007352DC">
            <w:pPr>
              <w:pStyle w:val="TableHeading"/>
              <w:rPr>
                <w:b w:val="0"/>
              </w:rPr>
            </w:pPr>
            <w:r w:rsidRPr="007352DC">
              <w:rPr>
                <w:b w:val="0"/>
              </w:rPr>
              <w:t xml:space="preserve">- (CHILD) 'Keep out of reach of children' (or word to that effect) </w:t>
            </w:r>
          </w:p>
          <w:p w:rsidR="00FC5BD7" w:rsidRPr="007352DC" w:rsidRDefault="00FC5BD7" w:rsidP="007352DC">
            <w:pPr>
              <w:pStyle w:val="TableHeading"/>
              <w:rPr>
                <w:b w:val="0"/>
              </w:rPr>
            </w:pPr>
            <w:r w:rsidRPr="007352DC">
              <w:rPr>
                <w:b w:val="0"/>
              </w:rPr>
              <w:t>- (NTAKEN) 'Not to be taken'.</w:t>
            </w:r>
          </w:p>
          <w:p w:rsidR="00FC5BD7" w:rsidRPr="007352DC" w:rsidRDefault="00FC5BD7" w:rsidP="007352DC">
            <w:pPr>
              <w:pStyle w:val="TableHeading"/>
              <w:rPr>
                <w:b w:val="0"/>
              </w:rPr>
            </w:pPr>
            <w:r w:rsidRPr="007352DC">
              <w:rPr>
                <w:b w:val="0"/>
              </w:rPr>
              <w:t>When the concentration of cineole in the preparation is more than 25%, the nominal capacity of the container must not be more than 25 mL.</w:t>
            </w:r>
          </w:p>
          <w:p w:rsidR="00FC5BD7" w:rsidRPr="007352DC" w:rsidRDefault="00FC5BD7" w:rsidP="007352DC">
            <w:pPr>
              <w:pStyle w:val="TableHeading"/>
              <w:rPr>
                <w:b w:val="0"/>
              </w:rPr>
            </w:pPr>
            <w:r w:rsidRPr="007352DC">
              <w:rPr>
                <w:b w:val="0"/>
              </w:rPr>
              <w:t>When the concentration of cineole in the preparation is more than 25% and the nominal capacity of the container is more than 15 mL but no more than 25mL, the medicine must have a child resistant closure and restricted flow insert fitted on the container and the medicine requires the following warning statements on the medicine label:</w:t>
            </w:r>
          </w:p>
          <w:p w:rsidR="00FC5BD7" w:rsidRPr="007352DC" w:rsidRDefault="00FC5BD7" w:rsidP="007352DC">
            <w:pPr>
              <w:pStyle w:val="TableHeading"/>
              <w:rPr>
                <w:b w:val="0"/>
              </w:rPr>
            </w:pPr>
            <w:r w:rsidRPr="007352DC">
              <w:rPr>
                <w:b w:val="0"/>
              </w:rPr>
              <w:lastRenderedPageBreak/>
              <w:t xml:space="preserve">- (CHILD) 'Keep out of reach of children' (or word to that effect) </w:t>
            </w:r>
          </w:p>
          <w:p w:rsidR="00FC5BD7" w:rsidRPr="007352DC" w:rsidRDefault="00FC5BD7" w:rsidP="007352DC">
            <w:pPr>
              <w:pStyle w:val="TableHeading"/>
              <w:rPr>
                <w:b w:val="0"/>
              </w:rPr>
            </w:pPr>
            <w:r w:rsidRPr="007352DC">
              <w:rPr>
                <w:b w:val="0"/>
              </w:rPr>
              <w:t>- (NTAKEN) 'Not to be taken'.</w:t>
            </w:r>
          </w:p>
          <w:p w:rsidR="00FC5BD7" w:rsidRPr="007352DC" w:rsidRDefault="00FC5BD7" w:rsidP="007352DC">
            <w:pPr>
              <w:pStyle w:val="TableHeading"/>
              <w:rPr>
                <w:b w:val="0"/>
              </w:rPr>
            </w:pPr>
            <w:r w:rsidRPr="007352DC">
              <w:rPr>
                <w:b w:val="0"/>
              </w:rPr>
              <w:t>When the concentration of cineole in the preparation is more than 25% and the nominal capacity of the container is no more than 15 mL, the medicine must have the restricted flow insert fitted on the container and the medicine requires the following warning statements on the medicine label:</w:t>
            </w:r>
          </w:p>
          <w:p w:rsidR="00FC5BD7" w:rsidRPr="007352DC" w:rsidRDefault="00FC5BD7" w:rsidP="007352DC">
            <w:pPr>
              <w:pStyle w:val="TableHeading"/>
              <w:rPr>
                <w:b w:val="0"/>
              </w:rPr>
            </w:pPr>
            <w:r w:rsidRPr="007352DC">
              <w:rPr>
                <w:b w:val="0"/>
              </w:rPr>
              <w:t xml:space="preserve">- (CHILD) 'Keep out of reach of children' (or word to that effect) </w:t>
            </w:r>
          </w:p>
          <w:p w:rsidR="00FC5BD7" w:rsidRPr="007352DC" w:rsidRDefault="00FC5BD7" w:rsidP="007352DC">
            <w:pPr>
              <w:pStyle w:val="TableHeading"/>
              <w:rPr>
                <w:b w:val="0"/>
              </w:rPr>
            </w:pPr>
            <w:r w:rsidRPr="007352DC">
              <w:rPr>
                <w:b w:val="0"/>
              </w:rPr>
              <w:t>- (NTAKEN) 'Not to be taken'.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1055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CALAMINE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as an active or excipient ingredient for dermal application. </w:t>
            </w:r>
          </w:p>
          <w:p w:rsidR="00FC5BD7" w:rsidRPr="007352DC" w:rsidRDefault="00FC5BD7" w:rsidP="007352DC">
            <w:pPr>
              <w:pStyle w:val="TableHeading"/>
              <w:rPr>
                <w:b w:val="0"/>
              </w:rPr>
            </w:pPr>
            <w:r w:rsidRPr="007352DC">
              <w:rPr>
                <w:b w:val="0"/>
              </w:rPr>
              <w:t>When used as an active ingredient, can only be supplied as an uncompounded medicine substance packed for retail sale and must comply with an uncompounded substance monograph of the British Pharmacopoeia, as in force or existing from time to time.</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1056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CALCIFEDIOL MONOHYDRATE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to be used in a medicine where DSM Nutritional Products Pty Ltd (Client ID 31685), who applied to have the ingredient included in this Determination, is the sponsor of the medicine or has given written authorisation to the sponsor of a medicine to include the ingredient in the medicine. This paragraph ceases to be a requirement for this ingredient after 30 June 2021.</w:t>
            </w:r>
          </w:p>
          <w:p w:rsidR="00FC5BD7" w:rsidRPr="007352DC" w:rsidRDefault="00FC5BD7" w:rsidP="007352DC">
            <w:pPr>
              <w:pStyle w:val="TableHeading"/>
              <w:rPr>
                <w:b w:val="0"/>
              </w:rPr>
            </w:pPr>
          </w:p>
          <w:p w:rsidR="00FC5BD7" w:rsidRPr="007352DC" w:rsidRDefault="00FC5BD7" w:rsidP="007352DC">
            <w:pPr>
              <w:pStyle w:val="TableHeading"/>
              <w:rPr>
                <w:b w:val="0"/>
              </w:rPr>
            </w:pPr>
            <w:r w:rsidRPr="007352DC">
              <w:rPr>
                <w:b w:val="0"/>
              </w:rPr>
              <w:t>The maximum recommended daily dose of the medicine must not provide more than 10 micrograms of calcifediol.</w:t>
            </w:r>
          </w:p>
          <w:p w:rsidR="00FC5BD7" w:rsidRPr="007352DC" w:rsidRDefault="00FC5BD7" w:rsidP="007352DC">
            <w:pPr>
              <w:pStyle w:val="TableHeading"/>
              <w:rPr>
                <w:b w:val="0"/>
              </w:rPr>
            </w:pPr>
          </w:p>
          <w:p w:rsidR="00FC5BD7" w:rsidRPr="007352DC" w:rsidRDefault="00FC5BD7" w:rsidP="007352DC">
            <w:pPr>
              <w:pStyle w:val="TableHeading"/>
              <w:rPr>
                <w:b w:val="0"/>
              </w:rPr>
            </w:pPr>
            <w:r w:rsidRPr="007352DC">
              <w:rPr>
                <w:b w:val="0"/>
              </w:rPr>
              <w:t>Only for use in oral medicines.</w:t>
            </w:r>
          </w:p>
          <w:p w:rsidR="00FC5BD7" w:rsidRPr="007352DC" w:rsidRDefault="00FC5BD7" w:rsidP="007352DC">
            <w:pPr>
              <w:pStyle w:val="TableHeading"/>
              <w:rPr>
                <w:b w:val="0"/>
              </w:rPr>
            </w:pPr>
          </w:p>
          <w:p w:rsidR="00FC5BD7" w:rsidRPr="007352DC" w:rsidRDefault="00FC5BD7" w:rsidP="007352DC">
            <w:pPr>
              <w:pStyle w:val="TableHeading"/>
              <w:rPr>
                <w:b w:val="0"/>
              </w:rPr>
            </w:pPr>
            <w:r w:rsidRPr="007352DC">
              <w:rPr>
                <w:b w:val="0"/>
              </w:rPr>
              <w:t>Calcifediol must not be used in medicines with other Vitamin D analogues; such as ergocalciferol or colecalciferol.</w:t>
            </w:r>
          </w:p>
          <w:p w:rsidR="00FC5BD7" w:rsidRPr="007352DC" w:rsidRDefault="00FC5BD7" w:rsidP="007352DC">
            <w:pPr>
              <w:pStyle w:val="TableHeading"/>
              <w:rPr>
                <w:b w:val="0"/>
              </w:rPr>
            </w:pPr>
          </w:p>
          <w:p w:rsidR="00FC5BD7" w:rsidRPr="007352DC" w:rsidRDefault="00FC5BD7" w:rsidP="007352DC">
            <w:pPr>
              <w:pStyle w:val="TableHeading"/>
              <w:rPr>
                <w:b w:val="0"/>
              </w:rPr>
            </w:pPr>
            <w:r w:rsidRPr="007352DC">
              <w:rPr>
                <w:b w:val="0"/>
              </w:rPr>
              <w:t>The medicine requires the following warning statements on the label:</w:t>
            </w:r>
          </w:p>
          <w:p w:rsidR="00FC5BD7" w:rsidRPr="007352DC" w:rsidRDefault="00FC5BD7" w:rsidP="007352DC">
            <w:pPr>
              <w:pStyle w:val="TableHeading"/>
              <w:rPr>
                <w:b w:val="0"/>
              </w:rPr>
            </w:pPr>
            <w:r w:rsidRPr="007352DC">
              <w:rPr>
                <w:b w:val="0"/>
              </w:rPr>
              <w:t>- (CFEDIOL) 'Calcifediol may have similar effects to Vitamin D. Consult your health care professional before taking in combination with other medicines.' (or words to that effect);</w:t>
            </w:r>
          </w:p>
          <w:p w:rsidR="00FC5BD7" w:rsidRPr="007352DC" w:rsidRDefault="00FC5BD7" w:rsidP="007352DC">
            <w:pPr>
              <w:pStyle w:val="TableHeading"/>
              <w:rPr>
                <w:b w:val="0"/>
              </w:rPr>
            </w:pPr>
            <w:r w:rsidRPr="007352DC">
              <w:rPr>
                <w:b w:val="0"/>
              </w:rPr>
              <w:t>- (OTHVITD) 'The medicine should not be taken in combination with supplements containing Vitamin D without medical advice' (or words to that effect);</w:t>
            </w:r>
          </w:p>
          <w:p w:rsidR="00FC5BD7" w:rsidRPr="007352DC" w:rsidRDefault="00FC5BD7" w:rsidP="007352DC">
            <w:pPr>
              <w:pStyle w:val="TableHeading"/>
              <w:rPr>
                <w:b w:val="0"/>
              </w:rPr>
            </w:pPr>
            <w:r w:rsidRPr="007352DC">
              <w:rPr>
                <w:b w:val="0"/>
              </w:rPr>
              <w:t>- (CHILD9) 'Use in children under 9 years is not recommended' (or words to that effect).</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1057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CALCIFIED LITHOTHAMNION SPECIES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oral medicines.</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1058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CALCIFIED LITHOTHAMNION TOPHIFORME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oral use.</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1059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CALCIUM ALGINATE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1060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CALCIUM AMINO ACID CHELATE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Calcium is a mandatory component of calcium amino acid chelate.</w:t>
            </w:r>
          </w:p>
          <w:p w:rsidR="00FC5BD7" w:rsidRPr="007352DC" w:rsidRDefault="00FC5BD7" w:rsidP="007352DC">
            <w:pPr>
              <w:pStyle w:val="TableHeading"/>
              <w:rPr>
                <w:b w:val="0"/>
              </w:rPr>
            </w:pPr>
            <w:r w:rsidRPr="007352DC">
              <w:rPr>
                <w:b w:val="0"/>
              </w:rPr>
              <w:t>The concentration of calcium in the calcium amino acid chelate must be no more than 25% w/w.</w:t>
            </w:r>
          </w:p>
          <w:p w:rsidR="00FC5BD7" w:rsidRPr="007352DC" w:rsidRDefault="00FC5BD7" w:rsidP="007352DC">
            <w:pPr>
              <w:pStyle w:val="TableHeading"/>
              <w:rPr>
                <w:b w:val="0"/>
              </w:rPr>
            </w:pP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1061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CALCIUM ASCORBATE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1062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CALCIUM ASCORBATE DIHYDRATE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1063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CALCIUM ASPARTATE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1064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CALCIUM ASPARTATE HYDROCHLORIDE DIHYDRATE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oral medicines.</w:t>
            </w:r>
          </w:p>
          <w:p w:rsidR="00FC5BD7" w:rsidRPr="007352DC" w:rsidRDefault="00FC5BD7" w:rsidP="007352DC">
            <w:pPr>
              <w:pStyle w:val="TableHeading"/>
              <w:rPr>
                <w:b w:val="0"/>
              </w:rPr>
            </w:pP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1065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CALCIUM BEHENATE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Behenic acid is a mandatory component of Calcium behenate.</w:t>
            </w:r>
          </w:p>
          <w:p w:rsidR="00FC5BD7" w:rsidRPr="007352DC" w:rsidRDefault="00FC5BD7" w:rsidP="007352DC">
            <w:pPr>
              <w:pStyle w:val="TableHeading"/>
              <w:rPr>
                <w:b w:val="0"/>
              </w:rPr>
            </w:pPr>
            <w:r w:rsidRPr="007352DC">
              <w:rPr>
                <w:b w:val="0"/>
              </w:rPr>
              <w:t>When for oral ingestion, the maximum recommended daily dose must not provide more than 383.5 mg of Behenic acid.</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1066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CALCIUM BETA-HYDROXY-BETA-METHYLBUTYRATE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1067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CALCIUM BETA-HYDROXY-BETA-METHYLBUTYRATE MONOHYDRATE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1068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CALCIUM CARBONATE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1069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CALCIUM CASEINATE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1070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CALCIUM CHLORIDE DIHYDRATE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1071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CALCIUM CITRATE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1072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CALCIUM CITRATE TETRAHYDRATE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1073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CALCIUM DIASPARTATE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oral medicines.</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1074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CALCIUM FLUORIDE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The percentage of fluoride from Calcium fluoride should be calculated based on the molecular weight of Calcium fluoride. </w:t>
            </w:r>
          </w:p>
          <w:p w:rsidR="00FC5BD7" w:rsidRPr="007352DC" w:rsidRDefault="00FC5BD7" w:rsidP="007352DC">
            <w:pPr>
              <w:pStyle w:val="TableHeading"/>
              <w:rPr>
                <w:b w:val="0"/>
              </w:rPr>
            </w:pPr>
            <w:r w:rsidRPr="007352DC">
              <w:rPr>
                <w:b w:val="0"/>
              </w:rPr>
              <w:t>The concentration of fluoride in the product from all ingredients must be no more than 10mg/kg or 10mg/L or 0.1%.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1075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CALCIUM FOLINATE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Folinic acid is a mandatory component of calcium folinate.</w:t>
            </w:r>
          </w:p>
          <w:p w:rsidR="00FC5BD7" w:rsidRPr="007352DC" w:rsidRDefault="00FC5BD7" w:rsidP="007352DC">
            <w:pPr>
              <w:pStyle w:val="TableHeading"/>
              <w:rPr>
                <w:b w:val="0"/>
              </w:rPr>
            </w:pPr>
            <w:r w:rsidRPr="007352DC">
              <w:rPr>
                <w:b w:val="0"/>
              </w:rPr>
              <w:t>The maximum daily dose must not provide more than 500 micrograms of folinic acid.</w:t>
            </w:r>
          </w:p>
          <w:p w:rsidR="00FC5BD7" w:rsidRPr="007352DC" w:rsidRDefault="00FC5BD7" w:rsidP="007352DC">
            <w:pPr>
              <w:pStyle w:val="TableHeading"/>
              <w:rPr>
                <w:b w:val="0"/>
              </w:rPr>
            </w:pPr>
            <w:r w:rsidRPr="007352DC">
              <w:rPr>
                <w:b w:val="0"/>
              </w:rPr>
              <w:t>When the medicine contains a combination of folic acid, folinic acid or levomefolic acid, the medicine must not provide more than a combined total of 500 micrograms of folic acid, folinic acid and levomefolic acid per maximum recommended daily dose.</w:t>
            </w:r>
          </w:p>
          <w:p w:rsidR="00FC5BD7" w:rsidRPr="007352DC" w:rsidRDefault="00FC5BD7" w:rsidP="007352DC">
            <w:pPr>
              <w:pStyle w:val="TableHeading"/>
              <w:rPr>
                <w:b w:val="0"/>
              </w:rPr>
            </w:pPr>
            <w:r w:rsidRPr="007352DC">
              <w:rPr>
                <w:b w:val="0"/>
              </w:rPr>
              <w:t>When used in preparations indicated for reducing the risk of having a child with spina bifida/neural tube defects, the following warning statement is required on the medicine label:</w:t>
            </w:r>
          </w:p>
          <w:p w:rsidR="00FC5BD7" w:rsidRPr="007352DC" w:rsidRDefault="00FC5BD7" w:rsidP="007352DC">
            <w:pPr>
              <w:pStyle w:val="TableHeading"/>
              <w:rPr>
                <w:b w:val="0"/>
              </w:rPr>
            </w:pPr>
            <w:r w:rsidRPr="007352DC">
              <w:rPr>
                <w:b w:val="0"/>
              </w:rPr>
              <w:t>- (NEUR) 'Warning: Do not exceed the stated dose except on medical advice. If you have had a baby with a neural tube defect/spina bifida - seek specific medical advice (or words to that effect).'</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1076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CALCIUM GLUCONATE MONOHYDRATE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1077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CALCIUM GLYCEROPHOSPHATE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1078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CALCIUM GLYCINATE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oral medicines.</w:t>
            </w:r>
          </w:p>
          <w:p w:rsidR="00FC5BD7" w:rsidRPr="007352DC" w:rsidRDefault="00FC5BD7" w:rsidP="007352DC">
            <w:pPr>
              <w:pStyle w:val="TableHeading"/>
              <w:rPr>
                <w:b w:val="0"/>
              </w:rPr>
            </w:pP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1079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CALCIUM GLYCINATE DIHYDRATE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1080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CALCIUM HEXAFLUOROSILICATE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as an active homoeopathic ingredient.</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1081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CALCIUM HYDROGEN PHOSPHATE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1082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CALCIUM HYDROGEN PHOSPHATE DIHYDRATE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1083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CALCIUM HYDROGEN PHOSPHATE MONOHYDRATE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1084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CALCIUM HYDROXIDE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When used as a standard active ingredient, can only be supplied as an uncompounded medicine substance packed for retail sale, and must comply with an uncompounded substance monograph of the British Pharmacopoeia as in force or existing from time to time.</w:t>
            </w:r>
          </w:p>
          <w:p w:rsidR="00FC5BD7" w:rsidRPr="007352DC" w:rsidRDefault="00FC5BD7" w:rsidP="007352DC">
            <w:pPr>
              <w:pStyle w:val="TableHeading"/>
              <w:rPr>
                <w:b w:val="0"/>
              </w:rPr>
            </w:pP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1085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CALCIUM HYDROXYCITRATE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1086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CALCIUM HYPOPHOSPHITE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as an active homoeopathic ingredient.</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1087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CALCIUM IODIDE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as an active homoeopathic ingredient.</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1088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CALCIUM KETOGLUCONATE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and not to be included in medicines intended for use in the eye or on damaged skin. </w:t>
            </w:r>
          </w:p>
          <w:p w:rsidR="00FC5BD7" w:rsidRPr="007352DC" w:rsidRDefault="00FC5BD7" w:rsidP="007352DC">
            <w:pPr>
              <w:pStyle w:val="TableHeading"/>
              <w:rPr>
                <w:b w:val="0"/>
              </w:rPr>
            </w:pPr>
            <w:r w:rsidRPr="007352DC">
              <w:rPr>
                <w:b w:val="0"/>
              </w:rPr>
              <w:t>The concentration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1089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CALCIUM L-THREONATE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oral medicines.</w:t>
            </w:r>
          </w:p>
          <w:p w:rsidR="00FC5BD7" w:rsidRPr="007352DC" w:rsidRDefault="00FC5BD7" w:rsidP="007352DC">
            <w:pPr>
              <w:pStyle w:val="TableHeading"/>
              <w:rPr>
                <w:b w:val="0"/>
              </w:rPr>
            </w:pP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1090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CALCIUM LACTATE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1091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CALCIUM LACTATE GLUCONATE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1092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CALCIUM LACTATE PENTAHYDRATE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1093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CALCIUM LACTATE TRIHYDRATE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1094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CALCIUM LYSINATE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oral medicines.</w:t>
            </w:r>
          </w:p>
          <w:p w:rsidR="00FC5BD7" w:rsidRPr="007352DC" w:rsidRDefault="00FC5BD7" w:rsidP="007352DC">
            <w:pPr>
              <w:pStyle w:val="TableHeading"/>
              <w:rPr>
                <w:b w:val="0"/>
              </w:rPr>
            </w:pP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1095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CALCIUM METHIONINATE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oral medicines.</w:t>
            </w:r>
          </w:p>
          <w:p w:rsidR="00FC5BD7" w:rsidRPr="007352DC" w:rsidRDefault="00FC5BD7" w:rsidP="007352DC">
            <w:pPr>
              <w:pStyle w:val="TableHeading"/>
              <w:rPr>
                <w:b w:val="0"/>
              </w:rPr>
            </w:pP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1096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CALCIUM OROTATE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1097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CALCIUM OXIDE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1098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CALCIUM PANTOTHENATE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1099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CALCIUM PHOSPHATE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1100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CALCIUM PYRUVATE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1101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CALCIUM SACCHARATE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1102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CALCIUM SILICATE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1103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CALCIUM SODIUM CASEINATE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The medicine requires the following warning statement on the medicine label:</w:t>
            </w:r>
          </w:p>
          <w:p w:rsidR="00FC5BD7" w:rsidRPr="007352DC" w:rsidRDefault="00FC5BD7" w:rsidP="007352DC">
            <w:pPr>
              <w:pStyle w:val="TableHeading"/>
              <w:rPr>
                <w:b w:val="0"/>
              </w:rPr>
            </w:pPr>
            <w:r w:rsidRPr="007352DC">
              <w:rPr>
                <w:b w:val="0"/>
              </w:rPr>
              <w:t xml:space="preserve"> - (COWMK) 'Derived from cow's milk'.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1104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CALCIUM SODIUM LACTATE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1105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CALCIUM STEARATE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1106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CALCIUM SUCCINATE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1107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CALCIUM SULFATE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1108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CALCIUM SULFATE DIHYDRATE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1109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CALCIUM SULFIDE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as an active homoeopathic ingredient.</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1110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CALCIUM THREONINATE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1111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CALENDULA FLOWER DRY</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1112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CALENDULA FLOWER POWDER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1113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CALENDULA OFFICINALIS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1114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CALLERYA RETICULATA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1115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CALLICARPA PEDUNCULATA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1116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CALLISTEPHUS CHINENSIS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1117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CALLITRIS COLUMELLARIS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1118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CALLITRIS COLUMELLARIS SUBSP. INTRATROPICA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1119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CALLITRIS RHOMBOIDEA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1120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CALLUNA VULGARIS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1121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CALOCHORTUS TOLMIEI</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1122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CALTHA PALUSTRIS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1123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CALUMBA ROOT DRY</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1124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CALUMBA ROOT POWDER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1125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CALVATIA GIGANTEA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1126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CALYCANTHUS FLORIDUS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1127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CALYCANTHUS PRAECOX</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1128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CAMELLIA JAPONICA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1129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CAMELLIA OLEIFERA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If Camellia oleifera (seed oil) is used as a solvent, it is restricted to topical or sunscreen preparations for dermal application only.</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1130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CAMELLIA SINENSIS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Caffeine is a mandatory component of Camellia sinensis.</w:t>
            </w:r>
          </w:p>
          <w:p w:rsidR="00FC5BD7" w:rsidRPr="007352DC" w:rsidRDefault="00FC5BD7" w:rsidP="007352DC">
            <w:pPr>
              <w:pStyle w:val="TableHeading"/>
              <w:rPr>
                <w:b w:val="0"/>
              </w:rPr>
            </w:pPr>
            <w:r w:rsidRPr="007352DC">
              <w:rPr>
                <w:b w:val="0"/>
              </w:rPr>
              <w:t>When the medicine is packaged for supply as an undivided preparation and is for internal use or oral application, the medicine must not contain a concentration of total caffeine greater than 4%.</w:t>
            </w:r>
          </w:p>
          <w:p w:rsidR="00FC5BD7" w:rsidRPr="007352DC" w:rsidRDefault="00FC5BD7" w:rsidP="007352DC">
            <w:pPr>
              <w:pStyle w:val="TableHeading"/>
              <w:rPr>
                <w:b w:val="0"/>
              </w:rPr>
            </w:pPr>
            <w:r w:rsidRPr="007352DC">
              <w:rPr>
                <w:b w:val="0"/>
              </w:rPr>
              <w:t>When the medicine is packaged for supply as a divided preparation and is for internal use or oral application, the medicine must not contain a concentration of total caffeine greater than 33%.</w:t>
            </w:r>
          </w:p>
          <w:p w:rsidR="00FC5BD7" w:rsidRPr="007352DC" w:rsidRDefault="00FC5BD7" w:rsidP="007352DC">
            <w:pPr>
              <w:pStyle w:val="TableHeading"/>
              <w:rPr>
                <w:b w:val="0"/>
              </w:rPr>
            </w:pPr>
            <w:r w:rsidRPr="007352DC">
              <w:rPr>
                <w:b w:val="0"/>
              </w:rPr>
              <w:t>The requirements specified in paragraphs (a) to (e) below apply in relation to a medicine that contains the ingredient that:</w:t>
            </w:r>
          </w:p>
          <w:p w:rsidR="00FC5BD7" w:rsidRPr="007352DC" w:rsidRDefault="00FC5BD7" w:rsidP="007352DC">
            <w:pPr>
              <w:pStyle w:val="TableHeading"/>
              <w:rPr>
                <w:b w:val="0"/>
              </w:rPr>
            </w:pPr>
            <w:r w:rsidRPr="007352DC">
              <w:rPr>
                <w:b w:val="0"/>
              </w:rPr>
              <w:t>- is listed in the Register on or after 2 September 2019; or</w:t>
            </w:r>
          </w:p>
          <w:p w:rsidR="00FC5BD7" w:rsidRPr="007352DC" w:rsidRDefault="00FC5BD7" w:rsidP="007352DC">
            <w:pPr>
              <w:pStyle w:val="TableHeading"/>
              <w:rPr>
                <w:b w:val="0"/>
              </w:rPr>
            </w:pPr>
            <w:r w:rsidRPr="007352DC">
              <w:rPr>
                <w:b w:val="0"/>
              </w:rPr>
              <w:t>- is released for supply after 2 March 2021.</w:t>
            </w:r>
          </w:p>
          <w:p w:rsidR="00FC5BD7" w:rsidRPr="007352DC" w:rsidRDefault="00FC5BD7" w:rsidP="007352DC">
            <w:pPr>
              <w:pStyle w:val="TableHeading"/>
              <w:rPr>
                <w:b w:val="0"/>
              </w:rPr>
            </w:pPr>
            <w:r w:rsidRPr="007352DC">
              <w:rPr>
                <w:b w:val="0"/>
              </w:rPr>
              <w:t>A medicine that contains the ingredient and that:</w:t>
            </w:r>
          </w:p>
          <w:p w:rsidR="00FC5BD7" w:rsidRPr="007352DC" w:rsidRDefault="00FC5BD7" w:rsidP="007352DC">
            <w:pPr>
              <w:pStyle w:val="TableHeading"/>
              <w:rPr>
                <w:b w:val="0"/>
              </w:rPr>
            </w:pPr>
            <w:r w:rsidRPr="007352DC">
              <w:rPr>
                <w:b w:val="0"/>
              </w:rPr>
              <w:t>- was listed in the Register before 2 September 2019; and</w:t>
            </w:r>
          </w:p>
          <w:p w:rsidR="00FC5BD7" w:rsidRPr="007352DC" w:rsidRDefault="00FC5BD7" w:rsidP="007352DC">
            <w:pPr>
              <w:pStyle w:val="TableHeading"/>
              <w:rPr>
                <w:b w:val="0"/>
              </w:rPr>
            </w:pPr>
            <w:r w:rsidRPr="007352DC">
              <w:rPr>
                <w:b w:val="0"/>
              </w:rPr>
              <w:t>- is released for supply before 2 March 2021;</w:t>
            </w:r>
          </w:p>
          <w:p w:rsidR="00FC5BD7" w:rsidRPr="007352DC" w:rsidRDefault="00FC5BD7" w:rsidP="007352DC">
            <w:pPr>
              <w:pStyle w:val="TableHeading"/>
              <w:rPr>
                <w:b w:val="0"/>
              </w:rPr>
            </w:pPr>
            <w:r w:rsidRPr="007352DC">
              <w:rPr>
                <w:b w:val="0"/>
              </w:rPr>
              <w:t>may comply with the requirements in paragraphs (a) to (e) below.</w:t>
            </w:r>
          </w:p>
          <w:p w:rsidR="00FC5BD7" w:rsidRPr="007352DC" w:rsidRDefault="00FC5BD7" w:rsidP="007352DC">
            <w:pPr>
              <w:pStyle w:val="TableHeading"/>
              <w:rPr>
                <w:b w:val="0"/>
              </w:rPr>
            </w:pPr>
            <w:r w:rsidRPr="007352DC">
              <w:rPr>
                <w:b w:val="0"/>
              </w:rPr>
              <w:t>a) When for internal use or oral application, the maximum recommended daily dose of the medicine must provide no more than 400mg of total caffeine.</w:t>
            </w:r>
          </w:p>
          <w:p w:rsidR="00FC5BD7" w:rsidRPr="007352DC" w:rsidRDefault="00FC5BD7" w:rsidP="007352DC">
            <w:pPr>
              <w:pStyle w:val="TableHeading"/>
              <w:rPr>
                <w:b w:val="0"/>
              </w:rPr>
            </w:pPr>
            <w:r w:rsidRPr="007352DC">
              <w:rPr>
                <w:b w:val="0"/>
              </w:rPr>
              <w:t>b) When the medicine is packaged for supply as an undivided preparation and is for internal use or oral application, the medicine must not contain a concentration of total caffeine greater than 1%.</w:t>
            </w:r>
          </w:p>
          <w:p w:rsidR="00FC5BD7" w:rsidRPr="007352DC" w:rsidRDefault="00FC5BD7" w:rsidP="007352DC">
            <w:pPr>
              <w:pStyle w:val="TableHeading"/>
              <w:rPr>
                <w:b w:val="0"/>
              </w:rPr>
            </w:pPr>
            <w:r w:rsidRPr="007352DC">
              <w:rPr>
                <w:b w:val="0"/>
              </w:rPr>
              <w:lastRenderedPageBreak/>
              <w:t>c) When the medicine is for internal use or oral application, a maximum recommended dose of the medicine must not provide more than 100 mg of total caffeine within a 3 hour period.</w:t>
            </w:r>
          </w:p>
          <w:p w:rsidR="00FC5BD7" w:rsidRPr="007352DC" w:rsidRDefault="00FC5BD7" w:rsidP="007352DC">
            <w:pPr>
              <w:pStyle w:val="TableHeading"/>
              <w:rPr>
                <w:b w:val="0"/>
              </w:rPr>
            </w:pPr>
            <w:r w:rsidRPr="007352DC">
              <w:rPr>
                <w:b w:val="0"/>
              </w:rPr>
              <w:t>d) When the maximum recommended daily dose of the medicine provides greater than 10 mg of total caffeine and the medicine is for internal use or oral application, the following warning statements are required on the label:</w:t>
            </w:r>
          </w:p>
          <w:p w:rsidR="00FC5BD7" w:rsidRPr="007352DC" w:rsidRDefault="00FC5BD7" w:rsidP="007352DC">
            <w:pPr>
              <w:pStyle w:val="TableHeading"/>
              <w:rPr>
                <w:b w:val="0"/>
              </w:rPr>
            </w:pPr>
            <w:r w:rsidRPr="007352DC">
              <w:rPr>
                <w:b w:val="0"/>
              </w:rPr>
              <w:t>- (ADULT) 'Adults only' (or words to that effect).</w:t>
            </w:r>
          </w:p>
          <w:p w:rsidR="00FC5BD7" w:rsidRPr="007352DC" w:rsidRDefault="00FC5BD7" w:rsidP="007352DC">
            <w:pPr>
              <w:pStyle w:val="TableHeading"/>
              <w:rPr>
                <w:b w:val="0"/>
              </w:rPr>
            </w:pPr>
            <w:r w:rsidRPr="007352DC">
              <w:rPr>
                <w:b w:val="0"/>
              </w:rPr>
              <w:t>- (CAFF) 'Contains [state quantity per dosage unit or per mL or per gram of product] total caffeine [per dosage unit or per mL or per gram]. A cup of instant coffee contains approximately 80mg of caffeine.'</w:t>
            </w:r>
          </w:p>
          <w:p w:rsidR="00FC5BD7" w:rsidRPr="007352DC" w:rsidRDefault="00FC5BD7" w:rsidP="007352DC">
            <w:pPr>
              <w:pStyle w:val="TableHeading"/>
              <w:rPr>
                <w:b w:val="0"/>
              </w:rPr>
            </w:pPr>
            <w:r w:rsidRPr="007352DC">
              <w:rPr>
                <w:b w:val="0"/>
              </w:rPr>
              <w:t>- (CAFFPREG) ‘Caffeine intake more than 200 mg per day is not recommended during pregnancy or breastfeeding.’</w:t>
            </w:r>
          </w:p>
          <w:p w:rsidR="00FC5BD7" w:rsidRPr="007352DC" w:rsidRDefault="00FC5BD7" w:rsidP="007352DC">
            <w:pPr>
              <w:pStyle w:val="TableHeading"/>
              <w:rPr>
                <w:b w:val="0"/>
              </w:rPr>
            </w:pPr>
            <w:r w:rsidRPr="007352DC">
              <w:rPr>
                <w:b w:val="0"/>
              </w:rPr>
              <w:t>e) When the maximum recommended daily dose of the medicine provides greater than 80 mg of total caffeine and the medicines is for internal use or oral application, the following warning statements are required on the label:</w:t>
            </w:r>
          </w:p>
          <w:p w:rsidR="00FC5BD7" w:rsidRPr="007352DC" w:rsidRDefault="00FC5BD7" w:rsidP="007352DC">
            <w:pPr>
              <w:pStyle w:val="TableHeading"/>
              <w:rPr>
                <w:b w:val="0"/>
              </w:rPr>
            </w:pPr>
            <w:r w:rsidRPr="007352DC">
              <w:rPr>
                <w:b w:val="0"/>
              </w:rPr>
              <w:t>- (CAFFLMT) 'Limit the use of caffeine-containing products (including tea and coffee) when taking this product.'</w:t>
            </w:r>
          </w:p>
          <w:p w:rsidR="00FC5BD7" w:rsidRPr="007352DC" w:rsidRDefault="00FC5BD7" w:rsidP="007352DC">
            <w:pPr>
              <w:pStyle w:val="TableHeading"/>
              <w:rPr>
                <w:b w:val="0"/>
              </w:rPr>
            </w:pPr>
            <w:r w:rsidRPr="007352DC">
              <w:rPr>
                <w:b w:val="0"/>
              </w:rPr>
              <w:t>- (CAFFCYP) ‘Caffeine interacts with enzyme CYP1A2 in the liver. Consult your health professional before taking with other medicines’ (or words to that effect).</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1131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CAMPHENE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coating solution,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1132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CAMPHOLENIC ALDEHYDE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part of a flavour proprietary excipient formulation.</w:t>
            </w:r>
          </w:p>
          <w:p w:rsidR="00FC5BD7" w:rsidRPr="007352DC" w:rsidRDefault="00FC5BD7" w:rsidP="007352DC">
            <w:pPr>
              <w:pStyle w:val="TableHeading"/>
              <w:rPr>
                <w:b w:val="0"/>
              </w:rPr>
            </w:pPr>
            <w:r w:rsidRPr="007352DC">
              <w:rPr>
                <w:b w:val="0"/>
              </w:rPr>
              <w:t>The total flavour proprietary excipient formulation in a medicine must be no more than 5%.</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1133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CAMPHOR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In solid and semi solid preparations, the concentration of camphor must be no more than 12.5%.</w:t>
            </w:r>
          </w:p>
          <w:p w:rsidR="00FC5BD7" w:rsidRPr="007352DC" w:rsidRDefault="00FC5BD7" w:rsidP="007352DC">
            <w:pPr>
              <w:pStyle w:val="TableHeading"/>
              <w:rPr>
                <w:b w:val="0"/>
              </w:rPr>
            </w:pPr>
            <w:r w:rsidRPr="007352DC">
              <w:rPr>
                <w:b w:val="0"/>
              </w:rPr>
              <w:t>In liquid preparations, the concentration of camphor must be no more than 2.5%.</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1134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CAMPHOR BENZALKONIUM METHOSULFATE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as an active ingredient in sunscreens for dermal application and not to be included in medicines intended for use in the eye.</w:t>
            </w:r>
          </w:p>
          <w:p w:rsidR="00FC5BD7" w:rsidRPr="007352DC" w:rsidRDefault="00FC5BD7" w:rsidP="007352DC">
            <w:pPr>
              <w:pStyle w:val="TableHeading"/>
              <w:rPr>
                <w:b w:val="0"/>
              </w:rPr>
            </w:pPr>
            <w:r w:rsidRPr="007352DC">
              <w:rPr>
                <w:b w:val="0"/>
              </w:rPr>
              <w:t>The concentration in the preparation must not be more than 6%.</w:t>
            </w:r>
          </w:p>
          <w:p w:rsidR="00FC5BD7" w:rsidRPr="007352DC" w:rsidRDefault="00FC5BD7" w:rsidP="007352DC">
            <w:pPr>
              <w:pStyle w:val="TableHeading"/>
              <w:rPr>
                <w:b w:val="0"/>
              </w:rPr>
            </w:pPr>
            <w:r w:rsidRPr="007352DC">
              <w:rPr>
                <w:b w:val="0"/>
              </w:rPr>
              <w:t>When used in primary sunscreen products, the following warning statements are required on the label:</w:t>
            </w:r>
          </w:p>
          <w:p w:rsidR="00FC5BD7" w:rsidRPr="007352DC" w:rsidRDefault="00FC5BD7" w:rsidP="007352DC">
            <w:pPr>
              <w:pStyle w:val="TableHeading"/>
              <w:rPr>
                <w:b w:val="0"/>
              </w:rPr>
            </w:pPr>
            <w:r w:rsidRPr="007352DC">
              <w:rPr>
                <w:b w:val="0"/>
              </w:rPr>
              <w:t>- (AVOID) 'Avoid prolonged exposure in the sun' (or words to this effect); and</w:t>
            </w:r>
          </w:p>
          <w:p w:rsidR="00FC5BD7" w:rsidRPr="007352DC" w:rsidRDefault="00FC5BD7" w:rsidP="007352DC">
            <w:pPr>
              <w:pStyle w:val="TableHeading"/>
              <w:rPr>
                <w:b w:val="0"/>
              </w:rPr>
            </w:pPr>
            <w:r w:rsidRPr="007352DC">
              <w:rPr>
                <w:b w:val="0"/>
              </w:rPr>
              <w:t>- (SUNPRO) 'Wear protective clothing - hats and eyewear when exposed to the sun' (or words to this effect).</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1135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CAMPHOR OIL BROWN</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camphor, cineole and safrole are mandatory components of camphor oil brown.</w:t>
            </w:r>
          </w:p>
          <w:p w:rsidR="00FC5BD7" w:rsidRPr="007352DC" w:rsidRDefault="00FC5BD7" w:rsidP="007352DC">
            <w:pPr>
              <w:pStyle w:val="TableHeading"/>
              <w:rPr>
                <w:b w:val="0"/>
              </w:rPr>
            </w:pPr>
            <w:r w:rsidRPr="007352DC">
              <w:rPr>
                <w:b w:val="0"/>
              </w:rPr>
              <w:t>In solid and semi solid preparations, the concentration of camphor must be no more than 12.5%.</w:t>
            </w:r>
          </w:p>
          <w:p w:rsidR="00FC5BD7" w:rsidRPr="007352DC" w:rsidRDefault="00FC5BD7" w:rsidP="007352DC">
            <w:pPr>
              <w:pStyle w:val="TableHeading"/>
              <w:rPr>
                <w:b w:val="0"/>
              </w:rPr>
            </w:pPr>
            <w:r w:rsidRPr="007352DC">
              <w:rPr>
                <w:b w:val="0"/>
              </w:rPr>
              <w:t>In liquid preparations other than essential oils, the concentration of camphor must be no more than 2.5%.</w:t>
            </w:r>
          </w:p>
          <w:p w:rsidR="00FC5BD7" w:rsidRPr="007352DC" w:rsidRDefault="00FC5BD7" w:rsidP="007352DC">
            <w:pPr>
              <w:pStyle w:val="TableHeading"/>
              <w:rPr>
                <w:b w:val="0"/>
              </w:rPr>
            </w:pPr>
            <w:r w:rsidRPr="007352DC">
              <w:rPr>
                <w:b w:val="0"/>
              </w:rPr>
              <w:t>In essential oil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rsidR="00FC5BD7" w:rsidRPr="007352DC" w:rsidRDefault="00FC5BD7" w:rsidP="007352DC">
            <w:pPr>
              <w:pStyle w:val="TableHeading"/>
              <w:rPr>
                <w:b w:val="0"/>
              </w:rPr>
            </w:pPr>
            <w:r w:rsidRPr="007352DC">
              <w:rPr>
                <w:b w:val="0"/>
              </w:rPr>
              <w:t>- (CHILD) 'Keep out of reach of children' (or words to that effect); and</w:t>
            </w:r>
          </w:p>
          <w:p w:rsidR="00FC5BD7" w:rsidRPr="007352DC" w:rsidRDefault="00FC5BD7" w:rsidP="007352DC">
            <w:pPr>
              <w:pStyle w:val="TableHeading"/>
              <w:rPr>
                <w:b w:val="0"/>
              </w:rPr>
            </w:pPr>
            <w:r w:rsidRPr="007352DC">
              <w:rPr>
                <w:b w:val="0"/>
              </w:rPr>
              <w:t>- (NTAKEN) 'Not to be taken'.</w:t>
            </w:r>
          </w:p>
          <w:p w:rsidR="00FC5BD7" w:rsidRPr="007352DC" w:rsidRDefault="00FC5BD7" w:rsidP="007352DC">
            <w:pPr>
              <w:pStyle w:val="TableHeading"/>
              <w:rPr>
                <w:b w:val="0"/>
              </w:rPr>
            </w:pPr>
            <w:r w:rsidRPr="007352DC">
              <w:rPr>
                <w:b w:val="0"/>
              </w:rPr>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rsidR="00FC5BD7" w:rsidRPr="007352DC" w:rsidRDefault="00FC5BD7" w:rsidP="007352DC">
            <w:pPr>
              <w:pStyle w:val="TableHeading"/>
              <w:rPr>
                <w:b w:val="0"/>
              </w:rPr>
            </w:pPr>
            <w:r w:rsidRPr="007352DC">
              <w:rPr>
                <w:b w:val="0"/>
              </w:rPr>
              <w:t>- (CHILD) 'Keep out of reach of children' (or words to that effect); and</w:t>
            </w:r>
          </w:p>
          <w:p w:rsidR="00FC5BD7" w:rsidRPr="007352DC" w:rsidRDefault="00FC5BD7" w:rsidP="007352DC">
            <w:pPr>
              <w:pStyle w:val="TableHeading"/>
              <w:rPr>
                <w:b w:val="0"/>
              </w:rPr>
            </w:pPr>
            <w:r w:rsidRPr="007352DC">
              <w:rPr>
                <w:b w:val="0"/>
              </w:rPr>
              <w:t>- (NTAKEN) 'Not to be taken'.</w:t>
            </w:r>
          </w:p>
          <w:p w:rsidR="00FC5BD7" w:rsidRPr="007352DC" w:rsidRDefault="00FC5BD7" w:rsidP="007352DC">
            <w:pPr>
              <w:pStyle w:val="TableHeading"/>
              <w:rPr>
                <w:b w:val="0"/>
              </w:rPr>
            </w:pPr>
            <w:r w:rsidRPr="007352DC">
              <w:rPr>
                <w:b w:val="0"/>
              </w:rPr>
              <w:t xml:space="preserve">In essential oil preparations, if the concentration of camphor is more than 10%, and the nominal capacity of the container is more than 15 millilitres but less than or equal to 25 millilitres, the medicine must have a restricted flow </w:t>
            </w:r>
            <w:r w:rsidRPr="007352DC">
              <w:rPr>
                <w:b w:val="0"/>
              </w:rPr>
              <w:lastRenderedPageBreak/>
              <w:t>insert and child resistant closure fitted on the container and include the following warning statements on the medicine label:</w:t>
            </w:r>
          </w:p>
          <w:p w:rsidR="00FC5BD7" w:rsidRPr="007352DC" w:rsidRDefault="00FC5BD7" w:rsidP="007352DC">
            <w:pPr>
              <w:pStyle w:val="TableHeading"/>
              <w:rPr>
                <w:b w:val="0"/>
              </w:rPr>
            </w:pPr>
            <w:r w:rsidRPr="007352DC">
              <w:rPr>
                <w:b w:val="0"/>
              </w:rPr>
              <w:t>- (CHILD) 'Keep out of reach of children' (or words to that effect); and</w:t>
            </w:r>
          </w:p>
          <w:p w:rsidR="00FC5BD7" w:rsidRPr="007352DC" w:rsidRDefault="00FC5BD7" w:rsidP="007352DC">
            <w:pPr>
              <w:pStyle w:val="TableHeading"/>
              <w:rPr>
                <w:b w:val="0"/>
              </w:rPr>
            </w:pPr>
            <w:r w:rsidRPr="007352DC">
              <w:rPr>
                <w:b w:val="0"/>
              </w:rPr>
              <w:t>- (NTAKEN) 'Not to be taken'.</w:t>
            </w:r>
          </w:p>
          <w:p w:rsidR="00FC5BD7" w:rsidRPr="007352DC" w:rsidRDefault="00FC5BD7" w:rsidP="007352DC">
            <w:pPr>
              <w:pStyle w:val="TableHeading"/>
              <w:rPr>
                <w:b w:val="0"/>
              </w:rPr>
            </w:pPr>
            <w:r w:rsidRPr="007352DC">
              <w:rPr>
                <w:b w:val="0"/>
              </w:rPr>
              <w:t>When the concentration of cineole in the preparation is more than 25%, the nominal capacity of the container must not be more than 25 millilitres.</w:t>
            </w:r>
          </w:p>
          <w:p w:rsidR="00FC5BD7" w:rsidRPr="007352DC" w:rsidRDefault="00FC5BD7" w:rsidP="007352DC">
            <w:pPr>
              <w:pStyle w:val="TableHeading"/>
              <w:rPr>
                <w:b w:val="0"/>
              </w:rPr>
            </w:pPr>
            <w:r w:rsidRPr="007352DC">
              <w:rPr>
                <w:b w:val="0"/>
              </w:rPr>
              <w:t>When the concentration of cineole in the preparation is more than 25% and the nominal capacity of the container is more than 15 millilitres but less than or equal to 25 millilitres, the medicine must have a child resistant closure and restricted flow insert fitted on the container and include the following warning statements on the medicine label:</w:t>
            </w:r>
          </w:p>
          <w:p w:rsidR="00FC5BD7" w:rsidRPr="007352DC" w:rsidRDefault="00FC5BD7" w:rsidP="007352DC">
            <w:pPr>
              <w:pStyle w:val="TableHeading"/>
              <w:rPr>
                <w:b w:val="0"/>
              </w:rPr>
            </w:pPr>
            <w:r w:rsidRPr="007352DC">
              <w:rPr>
                <w:b w:val="0"/>
              </w:rPr>
              <w:t>- (CHILD) 'Keep out of reach of children' (or words to that effect); and</w:t>
            </w:r>
          </w:p>
          <w:p w:rsidR="00FC5BD7" w:rsidRPr="007352DC" w:rsidRDefault="00FC5BD7" w:rsidP="007352DC">
            <w:pPr>
              <w:pStyle w:val="TableHeading"/>
              <w:rPr>
                <w:b w:val="0"/>
              </w:rPr>
            </w:pPr>
            <w:r w:rsidRPr="007352DC">
              <w:rPr>
                <w:b w:val="0"/>
              </w:rPr>
              <w:t>- (NTAKEN) 'Not to be taken'.</w:t>
            </w:r>
          </w:p>
          <w:p w:rsidR="00FC5BD7" w:rsidRPr="007352DC" w:rsidRDefault="00FC5BD7" w:rsidP="007352DC">
            <w:pPr>
              <w:pStyle w:val="TableHeading"/>
              <w:rPr>
                <w:b w:val="0"/>
              </w:rPr>
            </w:pPr>
            <w:r w:rsidRPr="007352DC">
              <w:rPr>
                <w:b w:val="0"/>
              </w:rPr>
              <w:t>When the concentration of cineole in the preparation is more than 25% and the nominal capacity of the container is no more than 15 millilitres, the medicine must have the restricted flow insert fitted on the container and include the following warning statements on the medicine label:</w:t>
            </w:r>
          </w:p>
          <w:p w:rsidR="00FC5BD7" w:rsidRPr="007352DC" w:rsidRDefault="00FC5BD7" w:rsidP="007352DC">
            <w:pPr>
              <w:pStyle w:val="TableHeading"/>
              <w:rPr>
                <w:b w:val="0"/>
              </w:rPr>
            </w:pPr>
            <w:r w:rsidRPr="007352DC">
              <w:rPr>
                <w:b w:val="0"/>
              </w:rPr>
              <w:t>- (CHILD) 'Keep out of reach of children' (or words to that effect); and</w:t>
            </w:r>
          </w:p>
          <w:p w:rsidR="00FC5BD7" w:rsidRPr="007352DC" w:rsidRDefault="00FC5BD7" w:rsidP="007352DC">
            <w:pPr>
              <w:pStyle w:val="TableHeading"/>
              <w:rPr>
                <w:b w:val="0"/>
              </w:rPr>
            </w:pPr>
            <w:r w:rsidRPr="007352DC">
              <w:rPr>
                <w:b w:val="0"/>
              </w:rPr>
              <w:t>- (NTAKEN) 'Not to be taken'.</w:t>
            </w:r>
          </w:p>
          <w:p w:rsidR="00FC5BD7" w:rsidRPr="007352DC" w:rsidRDefault="00FC5BD7" w:rsidP="007352DC">
            <w:pPr>
              <w:pStyle w:val="TableHeading"/>
              <w:rPr>
                <w:b w:val="0"/>
              </w:rPr>
            </w:pPr>
            <w:r w:rsidRPr="007352DC">
              <w:rPr>
                <w:b w:val="0"/>
              </w:rPr>
              <w:t xml:space="preserve">When for internal use then the concentration of safrole in a </w:t>
            </w:r>
            <w:r w:rsidRPr="007352DC">
              <w:rPr>
                <w:b w:val="0"/>
              </w:rPr>
              <w:lastRenderedPageBreak/>
              <w:t>medicine must be no more than 0.1%.</w:t>
            </w:r>
          </w:p>
          <w:p w:rsidR="00FC5BD7" w:rsidRPr="007352DC" w:rsidRDefault="00FC5BD7" w:rsidP="007352DC">
            <w:pPr>
              <w:pStyle w:val="TableHeading"/>
              <w:rPr>
                <w:b w:val="0"/>
              </w:rPr>
            </w:pPr>
            <w:r w:rsidRPr="007352DC">
              <w:rPr>
                <w:b w:val="0"/>
              </w:rPr>
              <w:t>When for topical use then the concentration of safrole in a medicine must be no more than 1.0%.</w:t>
            </w:r>
          </w:p>
          <w:p w:rsidR="00FC5BD7" w:rsidRPr="007352DC" w:rsidRDefault="00FC5BD7" w:rsidP="007352DC">
            <w:pPr>
              <w:pStyle w:val="TableHeading"/>
              <w:rPr>
                <w:b w:val="0"/>
              </w:rPr>
            </w:pPr>
            <w:r w:rsidRPr="007352DC">
              <w:rPr>
                <w:b w:val="0"/>
              </w:rPr>
              <w:t>If the concentration of camphor is more than 2.5%, the nominal capacity of the container must be no more than 25mL.</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1136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CAMPHOR OIL WHITE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Camphor and safrole are mandatory components of camphor oil white.</w:t>
            </w:r>
          </w:p>
          <w:p w:rsidR="00FC5BD7" w:rsidRPr="007352DC" w:rsidRDefault="00FC5BD7" w:rsidP="007352DC">
            <w:pPr>
              <w:pStyle w:val="TableHeading"/>
              <w:rPr>
                <w:b w:val="0"/>
              </w:rPr>
            </w:pPr>
            <w:r w:rsidRPr="007352DC">
              <w:rPr>
                <w:b w:val="0"/>
              </w:rPr>
              <w:t>In solid and semi solid preparations, the concentration of camphor must be no more than 12.5%.</w:t>
            </w:r>
          </w:p>
          <w:p w:rsidR="00FC5BD7" w:rsidRPr="007352DC" w:rsidRDefault="00FC5BD7" w:rsidP="007352DC">
            <w:pPr>
              <w:pStyle w:val="TableHeading"/>
              <w:rPr>
                <w:b w:val="0"/>
              </w:rPr>
            </w:pPr>
            <w:r w:rsidRPr="007352DC">
              <w:rPr>
                <w:b w:val="0"/>
              </w:rPr>
              <w:t>In liquid preparations other than essential oils, the concentration of camphor must be no more than 2.5%.</w:t>
            </w:r>
          </w:p>
          <w:p w:rsidR="00FC5BD7" w:rsidRPr="007352DC" w:rsidRDefault="00FC5BD7" w:rsidP="007352DC">
            <w:pPr>
              <w:pStyle w:val="TableHeading"/>
              <w:rPr>
                <w:b w:val="0"/>
              </w:rPr>
            </w:pPr>
            <w:r w:rsidRPr="007352DC">
              <w:rPr>
                <w:b w:val="0"/>
              </w:rPr>
              <w:t>In essential oil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rsidR="00FC5BD7" w:rsidRPr="007352DC" w:rsidRDefault="00FC5BD7" w:rsidP="007352DC">
            <w:pPr>
              <w:pStyle w:val="TableHeading"/>
              <w:rPr>
                <w:b w:val="0"/>
              </w:rPr>
            </w:pPr>
            <w:r w:rsidRPr="007352DC">
              <w:rPr>
                <w:b w:val="0"/>
              </w:rPr>
              <w:t>- (CHILD) 'Keep out of reach of children' (or words to that effect); and</w:t>
            </w:r>
          </w:p>
          <w:p w:rsidR="00FC5BD7" w:rsidRPr="007352DC" w:rsidRDefault="00FC5BD7" w:rsidP="007352DC">
            <w:pPr>
              <w:pStyle w:val="TableHeading"/>
              <w:rPr>
                <w:b w:val="0"/>
              </w:rPr>
            </w:pPr>
            <w:r w:rsidRPr="007352DC">
              <w:rPr>
                <w:b w:val="0"/>
              </w:rPr>
              <w:t>- (NTAKEN) 'Not to be taken'.</w:t>
            </w:r>
          </w:p>
          <w:p w:rsidR="00FC5BD7" w:rsidRPr="007352DC" w:rsidRDefault="00FC5BD7" w:rsidP="007352DC">
            <w:pPr>
              <w:pStyle w:val="TableHeading"/>
              <w:rPr>
                <w:b w:val="0"/>
              </w:rPr>
            </w:pPr>
            <w:r w:rsidRPr="007352DC">
              <w:rPr>
                <w:b w:val="0"/>
              </w:rPr>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rsidR="00FC5BD7" w:rsidRPr="007352DC" w:rsidRDefault="00FC5BD7" w:rsidP="007352DC">
            <w:pPr>
              <w:pStyle w:val="TableHeading"/>
              <w:rPr>
                <w:b w:val="0"/>
              </w:rPr>
            </w:pPr>
            <w:r w:rsidRPr="007352DC">
              <w:rPr>
                <w:b w:val="0"/>
              </w:rPr>
              <w:t>- (CHILD) 'Keep out of reach of children' (or words to that effect); and</w:t>
            </w:r>
          </w:p>
          <w:p w:rsidR="00FC5BD7" w:rsidRPr="007352DC" w:rsidRDefault="00FC5BD7" w:rsidP="007352DC">
            <w:pPr>
              <w:pStyle w:val="TableHeading"/>
              <w:rPr>
                <w:b w:val="0"/>
              </w:rPr>
            </w:pPr>
            <w:r w:rsidRPr="007352DC">
              <w:rPr>
                <w:b w:val="0"/>
              </w:rPr>
              <w:t>- (NTAKEN) 'Not to be taken'.</w:t>
            </w:r>
          </w:p>
          <w:p w:rsidR="00FC5BD7" w:rsidRPr="007352DC" w:rsidRDefault="00FC5BD7" w:rsidP="007352DC">
            <w:pPr>
              <w:pStyle w:val="TableHeading"/>
              <w:rPr>
                <w:b w:val="0"/>
              </w:rPr>
            </w:pPr>
            <w:r w:rsidRPr="007352DC">
              <w:rPr>
                <w:b w:val="0"/>
              </w:rPr>
              <w:t xml:space="preserve">In essential oil preparations, if the concentration of camphor is more than 10%, and the nominal capacity of the container is more than 15 millilitres but less than or equal to 25 millilitres, the medicine must have a restricted flow </w:t>
            </w:r>
            <w:r w:rsidRPr="007352DC">
              <w:rPr>
                <w:b w:val="0"/>
              </w:rPr>
              <w:lastRenderedPageBreak/>
              <w:t>insert and child resistant closure fitted on the container and include the following warning statements on the medicine label:</w:t>
            </w:r>
          </w:p>
          <w:p w:rsidR="00FC5BD7" w:rsidRPr="007352DC" w:rsidRDefault="00FC5BD7" w:rsidP="007352DC">
            <w:pPr>
              <w:pStyle w:val="TableHeading"/>
              <w:rPr>
                <w:b w:val="0"/>
              </w:rPr>
            </w:pPr>
            <w:r w:rsidRPr="007352DC">
              <w:rPr>
                <w:b w:val="0"/>
              </w:rPr>
              <w:t>- (CHILD) 'Keep out of reach of children' (or words to that effect); and</w:t>
            </w:r>
          </w:p>
          <w:p w:rsidR="00FC5BD7" w:rsidRPr="007352DC" w:rsidRDefault="00FC5BD7" w:rsidP="007352DC">
            <w:pPr>
              <w:pStyle w:val="TableHeading"/>
              <w:rPr>
                <w:b w:val="0"/>
              </w:rPr>
            </w:pPr>
            <w:r w:rsidRPr="007352DC">
              <w:rPr>
                <w:b w:val="0"/>
              </w:rPr>
              <w:t>- (NTAKEN) 'Not to be taken'.</w:t>
            </w:r>
          </w:p>
          <w:p w:rsidR="00FC5BD7" w:rsidRPr="007352DC" w:rsidRDefault="00FC5BD7" w:rsidP="007352DC">
            <w:pPr>
              <w:pStyle w:val="TableHeading"/>
              <w:rPr>
                <w:b w:val="0"/>
              </w:rPr>
            </w:pPr>
            <w:r w:rsidRPr="007352DC">
              <w:rPr>
                <w:b w:val="0"/>
              </w:rPr>
              <w:t>When for internal use then the concentration of safrole in a medicine must be no more than 0.1%.</w:t>
            </w:r>
          </w:p>
          <w:p w:rsidR="00FC5BD7" w:rsidRPr="007352DC" w:rsidRDefault="00FC5BD7" w:rsidP="007352DC">
            <w:pPr>
              <w:pStyle w:val="TableHeading"/>
              <w:rPr>
                <w:b w:val="0"/>
              </w:rPr>
            </w:pPr>
            <w:r w:rsidRPr="007352DC">
              <w:rPr>
                <w:b w:val="0"/>
              </w:rPr>
              <w:t>When for topical use then the concentration of safrole in a medicine must be no more than 1.0%.</w:t>
            </w:r>
          </w:p>
          <w:p w:rsidR="00FC5BD7" w:rsidRPr="007352DC" w:rsidRDefault="00FC5BD7" w:rsidP="007352DC">
            <w:pPr>
              <w:pStyle w:val="TableHeading"/>
              <w:rPr>
                <w:b w:val="0"/>
              </w:rPr>
            </w:pPr>
            <w:r w:rsidRPr="007352DC">
              <w:rPr>
                <w:b w:val="0"/>
              </w:rPr>
              <w:t>If the concentration of camphor is more than 2.5%, the nominal capacity of the container must be no more than 25mL.</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1137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CAMPSIS GRANDIFLORA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1138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CANADA BALSAM</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1139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CANANGA ODORATA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1140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CANANGA OIL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1141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CANARIUM INDICUM</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The plant part must be seed and the plant preparation is oil.</w:t>
            </w:r>
          </w:p>
          <w:p w:rsidR="00FC5BD7" w:rsidRPr="007352DC" w:rsidRDefault="00FC5BD7" w:rsidP="007352DC">
            <w:pPr>
              <w:pStyle w:val="TableHeading"/>
              <w:rPr>
                <w:b w:val="0"/>
              </w:rPr>
            </w:pPr>
            <w:r w:rsidRPr="007352DC">
              <w:rPr>
                <w:b w:val="0"/>
              </w:rPr>
              <w:t>The medicine requires the following warning statement on the medicine label:</w:t>
            </w:r>
          </w:p>
          <w:p w:rsidR="00FC5BD7" w:rsidRPr="007352DC" w:rsidRDefault="00FC5BD7" w:rsidP="007352DC">
            <w:pPr>
              <w:pStyle w:val="TableHeading"/>
              <w:rPr>
                <w:b w:val="0"/>
              </w:rPr>
            </w:pPr>
            <w:r w:rsidRPr="007352DC">
              <w:rPr>
                <w:b w:val="0"/>
              </w:rPr>
              <w:t xml:space="preserve">- (DERIVED) 'This product contains material derived from nuts' (or words to that effect).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1142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CANARIUM LUZONICUM</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1143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CANDELILLA WAX</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1144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CANDIDA ALBICANS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as an active homoeopathic ingredient.</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1145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CANDIDA UTILIS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When used as an excipient, only for use in medicines in combination with other permitted ingredients as a flavour proprietary excipient formulation.</w:t>
            </w:r>
          </w:p>
          <w:p w:rsidR="00FC5BD7" w:rsidRPr="007352DC" w:rsidRDefault="00FC5BD7" w:rsidP="007352DC">
            <w:pPr>
              <w:pStyle w:val="TableHeading"/>
              <w:rPr>
                <w:b w:val="0"/>
              </w:rPr>
            </w:pPr>
            <w:r w:rsidRPr="007352DC">
              <w:rPr>
                <w:b w:val="0"/>
              </w:rPr>
              <w:t>The total flavour proprietary excipient formulation in a medicine must not be more than 5%.</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1146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CANINE MILK</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as an active homoeopathic ingredient.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1147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CANOLA OIL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Allyl isothiocyanate is a mandatory component of canola oil when the plant part is seed.</w:t>
            </w:r>
          </w:p>
          <w:p w:rsidR="00FC5BD7" w:rsidRPr="007352DC" w:rsidRDefault="00FC5BD7" w:rsidP="007352DC">
            <w:pPr>
              <w:pStyle w:val="TableHeading"/>
              <w:rPr>
                <w:b w:val="0"/>
              </w:rPr>
            </w:pPr>
            <w:r w:rsidRPr="007352DC">
              <w:rPr>
                <w:b w:val="0"/>
              </w:rPr>
              <w:t>The concentration of allyl isothiocyanate from all ingredients in the product must be no more than 10 mg/kg or 10 mg/L or 0.001%.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1148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CANTHARIDES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available as an active homoeopathic ingredient.</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1149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CANTHAXANTHIN</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as a colour in medicines limited to topical and oral routes of administration.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1150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CAPRIC ACID</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1151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CAPROIC ALDEHYDE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1152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CAPRYLIC ALDEHYDE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coating solution,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1153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CAPRYLIC/CAPRIC GLYCERIDES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1154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CAPRYLIC/CAPRIC/ISOSTEARIC/ADIPIC TRIGLYCERIDE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1155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CAPRYLIC/CAPRIC/MYRISTIC/STEARIC TRIGLYCERIDE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 and not to be included in medicines intended for use in the eye.</w:t>
            </w:r>
          </w:p>
          <w:p w:rsidR="00FC5BD7" w:rsidRPr="007352DC" w:rsidRDefault="00FC5BD7" w:rsidP="007352DC">
            <w:pPr>
              <w:pStyle w:val="TableHeading"/>
              <w:rPr>
                <w:b w:val="0"/>
              </w:rPr>
            </w:pPr>
            <w:r w:rsidRPr="007352DC">
              <w:rPr>
                <w:b w:val="0"/>
              </w:rPr>
              <w:t>The concentration in the medicine is not to exceed 3%</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1156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CAPRYLIC/CAPRIC/STEARIC TRIGLYCERIDE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1157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CAPRYLOYL GLYCERIN/SEBACIC ACID COPOLYMER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 and not to be included in medicines intended for use in the eye.</w:t>
            </w:r>
          </w:p>
          <w:p w:rsidR="00FC5BD7" w:rsidRPr="007352DC" w:rsidRDefault="00FC5BD7" w:rsidP="007352DC">
            <w:pPr>
              <w:pStyle w:val="TableHeading"/>
              <w:rPr>
                <w:b w:val="0"/>
              </w:rPr>
            </w:pPr>
            <w:r w:rsidRPr="007352DC">
              <w:rPr>
                <w:b w:val="0"/>
              </w:rPr>
              <w:t>The concentration in the medicine must not be more than 10%.</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1158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CAPRYLOYL GLYCINE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 and not to be included in medicines intended for use in the eye.</w:t>
            </w:r>
          </w:p>
          <w:p w:rsidR="00FC5BD7" w:rsidRPr="007352DC" w:rsidRDefault="00FC5BD7" w:rsidP="007352DC">
            <w:pPr>
              <w:pStyle w:val="TableHeading"/>
              <w:rPr>
                <w:b w:val="0"/>
              </w:rPr>
            </w:pPr>
            <w:r w:rsidRPr="007352DC">
              <w:rPr>
                <w:b w:val="0"/>
              </w:rPr>
              <w:t>The concentration in the medicine must not be more than 2%</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1159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CAPRYLOYL SALICYLIC ACID</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 and not to be included in medicines intended for use in the eye or on damaged skin.</w:t>
            </w:r>
          </w:p>
          <w:p w:rsidR="00FC5BD7" w:rsidRPr="007352DC" w:rsidRDefault="00FC5BD7" w:rsidP="007352DC">
            <w:pPr>
              <w:pStyle w:val="TableHeading"/>
              <w:rPr>
                <w:b w:val="0"/>
              </w:rPr>
            </w:pPr>
            <w:r w:rsidRPr="007352DC">
              <w:rPr>
                <w:b w:val="0"/>
              </w:rPr>
              <w:t>The concentration in the medicine must not be more than 0.3%.</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1160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CAPRYLYL GLYCOL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 and not to be included in medicines intended for use in the eye.</w:t>
            </w:r>
          </w:p>
          <w:p w:rsidR="00FC5BD7" w:rsidRPr="007352DC" w:rsidRDefault="00FC5BD7" w:rsidP="007352DC">
            <w:pPr>
              <w:pStyle w:val="TableHeading"/>
              <w:rPr>
                <w:b w:val="0"/>
              </w:rPr>
            </w:pPr>
            <w:r w:rsidRPr="007352DC">
              <w:rPr>
                <w:b w:val="0"/>
              </w:rPr>
              <w:t>The concentration in the medicine must be no more than 2%</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1161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CAPRYLYL METHICONE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 and not to be included in medicines intended for use in the eye.</w:t>
            </w:r>
          </w:p>
          <w:p w:rsidR="00FC5BD7" w:rsidRPr="007352DC" w:rsidRDefault="00FC5BD7" w:rsidP="007352DC">
            <w:pPr>
              <w:pStyle w:val="TableHeading"/>
              <w:rPr>
                <w:b w:val="0"/>
              </w:rPr>
            </w:pPr>
            <w:r w:rsidRPr="007352DC">
              <w:rPr>
                <w:b w:val="0"/>
              </w:rPr>
              <w:t>The concentration in the medicine must be no more than 10%.</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1162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CAPSELLA BURSA-PASTORIS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1163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CAPSICUM</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as an active homoeopathic or excipient ingredient.</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1164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CAPSICUM ANNUUM</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1165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CAPSICUM DRY</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1166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CAPSICUM FRUIT OLEORESIN</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1167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CAPSICUM FRUTESCENS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1168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CAPSICUM POWDER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1169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CARALLUMA ADSCENDENS VAR. FIMBRIATA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The plant part must be herb and the plant preparation must be a hydroethanolic extract.</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1170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CARAMEL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as a colour in medicines limited to topical and oral routes of administration.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1171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CARAPICHEA IPECACUANHA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Emetine is a mandatory component of Carapichea ipecacuanha. </w:t>
            </w:r>
          </w:p>
          <w:p w:rsidR="00FC5BD7" w:rsidRPr="007352DC" w:rsidRDefault="00FC5BD7" w:rsidP="007352DC">
            <w:pPr>
              <w:pStyle w:val="TableHeading"/>
              <w:rPr>
                <w:b w:val="0"/>
              </w:rPr>
            </w:pPr>
            <w:r w:rsidRPr="007352DC">
              <w:rPr>
                <w:b w:val="0"/>
              </w:rPr>
              <w:t>The concentration of emetine in the medicine must not be more than 0.2%.</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1172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CARAWAY DRY</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1173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CARAWAY OIL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1174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CARAWAY POWDER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1175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CARBOMER 1342</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as an excipient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1176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CARBOMER 2001</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as an excipient ingredient in topical medicines for dermal application and not to be included in medicines intended for use in the eye. </w:t>
            </w:r>
          </w:p>
          <w:p w:rsidR="00FC5BD7" w:rsidRPr="007352DC" w:rsidRDefault="00FC5BD7" w:rsidP="007352DC">
            <w:pPr>
              <w:pStyle w:val="TableHeading"/>
              <w:rPr>
                <w:b w:val="0"/>
              </w:rPr>
            </w:pPr>
            <w:r w:rsidRPr="007352DC">
              <w:rPr>
                <w:b w:val="0"/>
              </w:rPr>
              <w:t>The concentration must be no more than 1% in formulations at pH 7 (approximately neutral) and 0.1% in formulations at a different pH.</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1177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CARBOMER 934</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1178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CARBOMER 934P</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1179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CARBOMER 940</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1180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CARBOMER 941</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as an excipient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1181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CARBOMER 954</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as an excipient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1182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CARBOMER 980</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as an excipient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1183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CARBOMER 981</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as an excipient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1184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CARBOMER COPOLYMER (TYPE B)</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as an excipient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1185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CARBOMER HOMOPOLYMER (TYPE B)</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as an excipient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1186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CARBOMER U-10</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and not to be included in medicines intended for use in the eye. </w:t>
            </w:r>
          </w:p>
          <w:p w:rsidR="00FC5BD7" w:rsidRPr="007352DC" w:rsidRDefault="00FC5BD7" w:rsidP="007352DC">
            <w:pPr>
              <w:pStyle w:val="TableHeading"/>
              <w:rPr>
                <w:b w:val="0"/>
              </w:rPr>
            </w:pPr>
            <w:r w:rsidRPr="007352DC">
              <w:rPr>
                <w:b w:val="0"/>
              </w:rPr>
              <w:t>The concentration in the medicine must be no more than 5%.</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1187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CARBON</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as an active homoeopathic or excipient ingredient.</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1188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CARBON BLACK</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as a colour in medicines limited to topical and oral routes of administration.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1189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CARBON DIOXIDE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1190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CARDAMOM FRUIT DRY</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1191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CARDAMOM FRUIT POWDER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1192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CARDAMOM OIL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1193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CARDIOSPERMUM HALICACABUM</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1194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CARICA PAPAYA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1195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CARLINA ACAULIS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1196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CARMELLOSE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1197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CARMELLOSE CALCIUM</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1198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CARMELLOSE SODIUM</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1199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CARMINE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as a colour for oral and topical use.</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1200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CARMOISINE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as a colour in medicines limited to topical and oral routes of administration.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1201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CARMOISINE ALUMINIUM LAKE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as a colour in medicines limited to topical and oral routes of administration.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1202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CARNAUBA WAX</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1203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CARNOSINE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and not to be included in medicines intended for use in the eye.  </w:t>
            </w:r>
          </w:p>
          <w:p w:rsidR="00FC5BD7" w:rsidRPr="007352DC" w:rsidRDefault="00FC5BD7" w:rsidP="007352DC">
            <w:pPr>
              <w:pStyle w:val="TableHeading"/>
              <w:rPr>
                <w:b w:val="0"/>
              </w:rPr>
            </w:pPr>
            <w:r w:rsidRPr="007352DC">
              <w:rPr>
                <w:b w:val="0"/>
              </w:rPr>
              <w:t>The concentration in the medicine must be no more than 0.2%.</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1204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CAROB BEAN EXTRACT</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1205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CAROB GUM</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1206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CAROB POD</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1207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CAROTENES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as a colour in medicines limited to topical and oral routes of administration.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1208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CARPINUS BETULUS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1209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CARPINUS CORDATA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1210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CARRAGEENAN</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1211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CARROT</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1212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CARROT SEED OIL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1213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CARTHAMUS TINCTORIUS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Carthamus tinctorius (sunflower oil) when used as a solvent is restricted to topical or sunscreen preparations for dermal application only.</w:t>
            </w:r>
          </w:p>
          <w:p w:rsidR="00FC5BD7" w:rsidRPr="007352DC" w:rsidRDefault="00FC5BD7" w:rsidP="007352DC">
            <w:pPr>
              <w:pStyle w:val="TableHeading"/>
              <w:rPr>
                <w:b w:val="0"/>
              </w:rPr>
            </w:pPr>
            <w:r w:rsidRPr="007352DC">
              <w:rPr>
                <w:b w:val="0"/>
              </w:rPr>
              <w:t>If for oral use, the medicine requires the following warning statement on the medicine label:</w:t>
            </w:r>
          </w:p>
          <w:p w:rsidR="00FC5BD7" w:rsidRPr="007352DC" w:rsidRDefault="00FC5BD7" w:rsidP="007352DC">
            <w:pPr>
              <w:pStyle w:val="TableHeading"/>
              <w:rPr>
                <w:b w:val="0"/>
              </w:rPr>
            </w:pPr>
            <w:r w:rsidRPr="007352DC">
              <w:rPr>
                <w:b w:val="0"/>
              </w:rPr>
              <w:t xml:space="preserve">- (PREGNT2) 'Do not use if pregnant or likely to become pregnant' (or words to that effect).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1214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CARUM CARVI</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1215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CARVACROL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1216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CARVACRYL METHYL ETHER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1217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CARVEOL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1218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CARVONE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1219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CARVYL ACETATE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1220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CARYA ILLINOINENSIS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1221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CARYA OVATA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1222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CARYOPHYLLENE OXIDE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1223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CASCARA DRY</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Hydroxyanthracene derivatives calculated as cascaroside A is a mandatory component of cascara dry when the route of administration is oral.</w:t>
            </w:r>
          </w:p>
          <w:p w:rsidR="00FC5BD7" w:rsidRPr="007352DC" w:rsidRDefault="00FC5BD7" w:rsidP="007352DC">
            <w:pPr>
              <w:pStyle w:val="TableHeading"/>
              <w:rPr>
                <w:b w:val="0"/>
              </w:rPr>
            </w:pPr>
            <w:r w:rsidRPr="007352DC">
              <w:rPr>
                <w:b w:val="0"/>
              </w:rPr>
              <w:t>When used in oral medicines, if the maximum recommended daily dose contains more than 10 mg of hydroxyanthracene derivatives the medicine requires the following warning statements on the medicine label:</w:t>
            </w:r>
          </w:p>
          <w:p w:rsidR="00FC5BD7" w:rsidRPr="007352DC" w:rsidRDefault="00FC5BD7" w:rsidP="007352DC">
            <w:pPr>
              <w:pStyle w:val="TableHeading"/>
              <w:rPr>
                <w:b w:val="0"/>
              </w:rPr>
            </w:pPr>
            <w:r w:rsidRPr="007352DC">
              <w:rPr>
                <w:b w:val="0"/>
              </w:rPr>
              <w:t>- (CHILD3) ‘Use in children under 12 years is not recommended’;</w:t>
            </w:r>
          </w:p>
          <w:p w:rsidR="00FC5BD7" w:rsidRPr="007352DC" w:rsidRDefault="00FC5BD7" w:rsidP="007352DC">
            <w:pPr>
              <w:pStyle w:val="TableHeading"/>
              <w:rPr>
                <w:b w:val="0"/>
              </w:rPr>
            </w:pPr>
            <w:r w:rsidRPr="007352DC">
              <w:rPr>
                <w:b w:val="0"/>
              </w:rPr>
              <w:t>- (LAX2) ‘Prolonged use may cause serious bowel problems’; and</w:t>
            </w:r>
          </w:p>
          <w:p w:rsidR="00FC5BD7" w:rsidRPr="007352DC" w:rsidRDefault="00FC5BD7" w:rsidP="007352DC">
            <w:pPr>
              <w:pStyle w:val="TableHeading"/>
              <w:rPr>
                <w:b w:val="0"/>
              </w:rPr>
            </w:pPr>
            <w:r w:rsidRPr="007352DC">
              <w:rPr>
                <w:b w:val="0"/>
              </w:rPr>
              <w:t>- (LAX3) ‘Do not use when abdominal pain, nausea or vomiting are present, or if you develop diarrhoea. If you are pregnant or breast feeding, seek the advice of a healthcare professional before taking this product' [or words to that effect].</w:t>
            </w:r>
          </w:p>
          <w:p w:rsidR="00FC5BD7" w:rsidRPr="007352DC" w:rsidRDefault="00FC5BD7" w:rsidP="007352DC">
            <w:pPr>
              <w:pStyle w:val="TableHeading"/>
              <w:rPr>
                <w:b w:val="0"/>
              </w:rPr>
            </w:pPr>
            <w:r w:rsidRPr="007352DC">
              <w:rPr>
                <w:b w:val="0"/>
              </w:rPr>
              <w:t>When promoted or marketed as a laxative, the medicine requires the following warning statement on the medicine label:</w:t>
            </w:r>
          </w:p>
          <w:p w:rsidR="00FC5BD7" w:rsidRPr="007352DC" w:rsidRDefault="00FC5BD7" w:rsidP="007352DC">
            <w:pPr>
              <w:pStyle w:val="TableHeading"/>
              <w:rPr>
                <w:b w:val="0"/>
              </w:rPr>
            </w:pPr>
            <w:r w:rsidRPr="007352DC">
              <w:rPr>
                <w:b w:val="0"/>
              </w:rPr>
              <w:t>- (LAX1) ‘Drink plenty of water' [or words to that effect].</w:t>
            </w:r>
          </w:p>
          <w:p w:rsidR="00FC5BD7" w:rsidRPr="007352DC" w:rsidRDefault="00FC5BD7" w:rsidP="007352DC">
            <w:pPr>
              <w:pStyle w:val="TableHeading"/>
              <w:rPr>
                <w:b w:val="0"/>
              </w:rPr>
            </w:pPr>
            <w:r w:rsidRPr="007352DC">
              <w:rPr>
                <w:b w:val="0"/>
              </w:rPr>
              <w:t>When not promoted or marketed as laxative, the medicine requires the following warning statements on the medicine label:</w:t>
            </w:r>
          </w:p>
          <w:p w:rsidR="00FC5BD7" w:rsidRPr="007352DC" w:rsidRDefault="00FC5BD7" w:rsidP="007352DC">
            <w:pPr>
              <w:pStyle w:val="TableHeading"/>
              <w:rPr>
                <w:b w:val="0"/>
              </w:rPr>
            </w:pPr>
            <w:r w:rsidRPr="007352DC">
              <w:rPr>
                <w:b w:val="0"/>
              </w:rPr>
              <w:t>- (LAX5) ‘This product contains [name of the herb(s) or the chemical component(s)]’; and</w:t>
            </w:r>
          </w:p>
          <w:p w:rsidR="00FC5BD7" w:rsidRPr="007352DC" w:rsidRDefault="00FC5BD7" w:rsidP="007352DC">
            <w:pPr>
              <w:pStyle w:val="TableHeading"/>
              <w:rPr>
                <w:b w:val="0"/>
              </w:rPr>
            </w:pPr>
            <w:r w:rsidRPr="007352DC">
              <w:rPr>
                <w:b w:val="0"/>
              </w:rPr>
              <w:t>- (LAX4) ‘This product may have laxative effect’.</w:t>
            </w:r>
          </w:p>
          <w:p w:rsidR="00FC5BD7" w:rsidRPr="007352DC" w:rsidRDefault="00FC5BD7" w:rsidP="007352DC">
            <w:pPr>
              <w:pStyle w:val="TableHeading"/>
              <w:rPr>
                <w:b w:val="0"/>
              </w:rPr>
            </w:pPr>
            <w:r w:rsidRPr="007352DC">
              <w:rPr>
                <w:b w:val="0"/>
              </w:rPr>
              <w:t xml:space="preserve">When used in oral medicines, if the maximum recommended daily dose contains less than 10 </w:t>
            </w:r>
            <w:r w:rsidRPr="007352DC">
              <w:rPr>
                <w:b w:val="0"/>
              </w:rPr>
              <w:lastRenderedPageBreak/>
              <w:t>mg of hydroxyanthracene derivatives and is promoted or marketed as laxative, the medicine requires the following warning statements on the medicine label:</w:t>
            </w:r>
          </w:p>
          <w:p w:rsidR="00FC5BD7" w:rsidRPr="007352DC" w:rsidRDefault="00FC5BD7" w:rsidP="007352DC">
            <w:pPr>
              <w:pStyle w:val="TableHeading"/>
              <w:rPr>
                <w:b w:val="0"/>
              </w:rPr>
            </w:pPr>
            <w:r w:rsidRPr="007352DC">
              <w:rPr>
                <w:b w:val="0"/>
              </w:rPr>
              <w:t>- (CHILD3) ‘Use in children under 12 years is not recommended’;</w:t>
            </w:r>
          </w:p>
          <w:p w:rsidR="00FC5BD7" w:rsidRPr="007352DC" w:rsidRDefault="00FC5BD7" w:rsidP="007352DC">
            <w:pPr>
              <w:pStyle w:val="TableHeading"/>
              <w:rPr>
                <w:b w:val="0"/>
              </w:rPr>
            </w:pPr>
            <w:r w:rsidRPr="007352DC">
              <w:rPr>
                <w:b w:val="0"/>
              </w:rPr>
              <w:t>- (LAX1) ‘Drink plenty of water' [or words to that effect]; and</w:t>
            </w:r>
          </w:p>
          <w:p w:rsidR="00FC5BD7" w:rsidRPr="007352DC" w:rsidRDefault="00FC5BD7" w:rsidP="007352DC">
            <w:pPr>
              <w:pStyle w:val="TableHeading"/>
              <w:rPr>
                <w:b w:val="0"/>
              </w:rPr>
            </w:pPr>
            <w:r w:rsidRPr="007352DC">
              <w:rPr>
                <w:b w:val="0"/>
              </w:rPr>
              <w:t xml:space="preserve">- (LAX2) ‘Prolonged use may cause serious bowel problems’.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1224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CASCARA POWDER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Hydroxyanthracene derivatives calculated as cascaroside A is a mandatory component of cascara powder when the route of administration is oral administration.</w:t>
            </w:r>
          </w:p>
          <w:p w:rsidR="00FC5BD7" w:rsidRPr="007352DC" w:rsidRDefault="00FC5BD7" w:rsidP="007352DC">
            <w:pPr>
              <w:pStyle w:val="TableHeading"/>
              <w:rPr>
                <w:b w:val="0"/>
              </w:rPr>
            </w:pPr>
            <w:r w:rsidRPr="007352DC">
              <w:rPr>
                <w:b w:val="0"/>
              </w:rPr>
              <w:t>When used in oral medicines, if the maximum recommended daily dose contains more than 10 mg of hydroxyanthracene derivatives the medicine requires the following warning statements on the medicine label:</w:t>
            </w:r>
          </w:p>
          <w:p w:rsidR="00FC5BD7" w:rsidRPr="007352DC" w:rsidRDefault="00FC5BD7" w:rsidP="007352DC">
            <w:pPr>
              <w:pStyle w:val="TableHeading"/>
              <w:rPr>
                <w:b w:val="0"/>
              </w:rPr>
            </w:pPr>
            <w:r w:rsidRPr="007352DC">
              <w:rPr>
                <w:b w:val="0"/>
              </w:rPr>
              <w:t>- (CHILD3) ‘Use in children under 12 years is not recommended’;</w:t>
            </w:r>
          </w:p>
          <w:p w:rsidR="00FC5BD7" w:rsidRPr="007352DC" w:rsidRDefault="00FC5BD7" w:rsidP="007352DC">
            <w:pPr>
              <w:pStyle w:val="TableHeading"/>
              <w:rPr>
                <w:b w:val="0"/>
              </w:rPr>
            </w:pPr>
            <w:r w:rsidRPr="007352DC">
              <w:rPr>
                <w:b w:val="0"/>
              </w:rPr>
              <w:t>- (LAX2) ‘Prolonged use may cause serious bowel problems’; and</w:t>
            </w:r>
          </w:p>
          <w:p w:rsidR="00FC5BD7" w:rsidRPr="007352DC" w:rsidRDefault="00FC5BD7" w:rsidP="007352DC">
            <w:pPr>
              <w:pStyle w:val="TableHeading"/>
              <w:rPr>
                <w:b w:val="0"/>
              </w:rPr>
            </w:pPr>
            <w:r w:rsidRPr="007352DC">
              <w:rPr>
                <w:b w:val="0"/>
              </w:rPr>
              <w:t>- (LAX3) ‘Do not use when abdominal pain, nausea or vomiting are present, or if you develop diarrhoea. If you are pregnant or breast feeding, seek the advice of a healthcare professional before taking this product' (or words to that effect).</w:t>
            </w:r>
          </w:p>
          <w:p w:rsidR="00FC5BD7" w:rsidRPr="007352DC" w:rsidRDefault="00FC5BD7" w:rsidP="007352DC">
            <w:pPr>
              <w:pStyle w:val="TableHeading"/>
              <w:rPr>
                <w:b w:val="0"/>
              </w:rPr>
            </w:pPr>
            <w:r w:rsidRPr="007352DC">
              <w:rPr>
                <w:b w:val="0"/>
              </w:rPr>
              <w:t>When promoted or marketed as a laxative, the medicine requires the following warning statement on the medicine label:</w:t>
            </w:r>
          </w:p>
          <w:p w:rsidR="00FC5BD7" w:rsidRPr="007352DC" w:rsidRDefault="00FC5BD7" w:rsidP="007352DC">
            <w:pPr>
              <w:pStyle w:val="TableHeading"/>
              <w:rPr>
                <w:b w:val="0"/>
              </w:rPr>
            </w:pPr>
            <w:r w:rsidRPr="007352DC">
              <w:rPr>
                <w:b w:val="0"/>
              </w:rPr>
              <w:t>- (LAX1) ‘Drink plenty of water' (or words to that effect).</w:t>
            </w:r>
          </w:p>
          <w:p w:rsidR="00FC5BD7" w:rsidRPr="007352DC" w:rsidRDefault="00FC5BD7" w:rsidP="007352DC">
            <w:pPr>
              <w:pStyle w:val="TableHeading"/>
              <w:rPr>
                <w:b w:val="0"/>
              </w:rPr>
            </w:pPr>
            <w:r w:rsidRPr="007352DC">
              <w:rPr>
                <w:b w:val="0"/>
              </w:rPr>
              <w:t>When not promoted or marketed as laxative, the medicine requires the following warning statements on the medicine label:</w:t>
            </w:r>
          </w:p>
          <w:p w:rsidR="00FC5BD7" w:rsidRPr="007352DC" w:rsidRDefault="00FC5BD7" w:rsidP="007352DC">
            <w:pPr>
              <w:pStyle w:val="TableHeading"/>
              <w:rPr>
                <w:b w:val="0"/>
              </w:rPr>
            </w:pPr>
            <w:r w:rsidRPr="007352DC">
              <w:rPr>
                <w:b w:val="0"/>
              </w:rPr>
              <w:t>- (LAX5) ‘This product contains [name of the herb(s) or the chemical component(s)]’; and</w:t>
            </w:r>
          </w:p>
          <w:p w:rsidR="00FC5BD7" w:rsidRPr="007352DC" w:rsidRDefault="00FC5BD7" w:rsidP="007352DC">
            <w:pPr>
              <w:pStyle w:val="TableHeading"/>
              <w:rPr>
                <w:b w:val="0"/>
              </w:rPr>
            </w:pPr>
            <w:r w:rsidRPr="007352DC">
              <w:rPr>
                <w:b w:val="0"/>
              </w:rPr>
              <w:t>- (LAX4) ‘This product may have laxative effect’.</w:t>
            </w:r>
          </w:p>
          <w:p w:rsidR="00FC5BD7" w:rsidRPr="007352DC" w:rsidRDefault="00FC5BD7" w:rsidP="007352DC">
            <w:pPr>
              <w:pStyle w:val="TableHeading"/>
              <w:rPr>
                <w:b w:val="0"/>
              </w:rPr>
            </w:pPr>
            <w:r w:rsidRPr="007352DC">
              <w:rPr>
                <w:b w:val="0"/>
              </w:rPr>
              <w:t xml:space="preserve">When used in oral medicines, if the maximum recommended </w:t>
            </w:r>
            <w:r w:rsidRPr="007352DC">
              <w:rPr>
                <w:b w:val="0"/>
              </w:rPr>
              <w:lastRenderedPageBreak/>
              <w:t>daily dose contains less than 10 mg of hydroxyanthracene derivatives and is promoted or marketed as laxative, the medicine requires the following warning statements on the medicine label:</w:t>
            </w:r>
          </w:p>
          <w:p w:rsidR="00FC5BD7" w:rsidRPr="007352DC" w:rsidRDefault="00FC5BD7" w:rsidP="007352DC">
            <w:pPr>
              <w:pStyle w:val="TableHeading"/>
              <w:rPr>
                <w:b w:val="0"/>
              </w:rPr>
            </w:pPr>
            <w:r w:rsidRPr="007352DC">
              <w:rPr>
                <w:b w:val="0"/>
              </w:rPr>
              <w:t>- (CHILD3) ‘Use in children under 12 years is not recommended’;</w:t>
            </w:r>
          </w:p>
          <w:p w:rsidR="00FC5BD7" w:rsidRPr="007352DC" w:rsidRDefault="00FC5BD7" w:rsidP="007352DC">
            <w:pPr>
              <w:pStyle w:val="TableHeading"/>
              <w:rPr>
                <w:b w:val="0"/>
              </w:rPr>
            </w:pPr>
            <w:r w:rsidRPr="007352DC">
              <w:rPr>
                <w:b w:val="0"/>
              </w:rPr>
              <w:t>- (LAX1) ‘Drink plenty of water' (or words to that effect); and</w:t>
            </w:r>
          </w:p>
          <w:p w:rsidR="00FC5BD7" w:rsidRPr="007352DC" w:rsidRDefault="00FC5BD7" w:rsidP="007352DC">
            <w:pPr>
              <w:pStyle w:val="TableHeading"/>
              <w:rPr>
                <w:b w:val="0"/>
              </w:rPr>
            </w:pPr>
            <w:r w:rsidRPr="007352DC">
              <w:rPr>
                <w:b w:val="0"/>
              </w:rPr>
              <w:t>- (LAX2) ‘Prolonged use may cause serious bowel problems’.</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1225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CASCARILLA OIL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The medicine must not contain more than 1mg of the equivalent dry herbal material per the maximum recommended daily dose.</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1226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CASEIN</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1227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CASHEW NUT</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1228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CASSIA ALATA LEAF EXTRACT</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as an excipient ingredient in sunscreens for dermal application and not to be intended for use in the eye.  </w:t>
            </w:r>
          </w:p>
          <w:p w:rsidR="00FC5BD7" w:rsidRPr="007352DC" w:rsidRDefault="00FC5BD7" w:rsidP="007352DC">
            <w:pPr>
              <w:pStyle w:val="TableHeading"/>
              <w:rPr>
                <w:b w:val="0"/>
              </w:rPr>
            </w:pPr>
            <w:r w:rsidRPr="007352DC">
              <w:rPr>
                <w:b w:val="0"/>
              </w:rPr>
              <w:t xml:space="preserve">The extraction ratio of the Cassia alata can only be 1:3 in 62.5% glycerine:water. </w:t>
            </w:r>
          </w:p>
          <w:p w:rsidR="00FC5BD7" w:rsidRPr="007352DC" w:rsidRDefault="00FC5BD7" w:rsidP="007352DC">
            <w:pPr>
              <w:pStyle w:val="TableHeading"/>
              <w:rPr>
                <w:b w:val="0"/>
              </w:rPr>
            </w:pPr>
            <w:r w:rsidRPr="007352DC">
              <w:rPr>
                <w:b w:val="0"/>
              </w:rPr>
              <w:t>The concentration in the medicine must be no more than 0.0275%.</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1229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CASSIA CINNAMON BARK DRY</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When used as an active ingredient, the concentration of coumarin in the medicine must be no more than 0.001%.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1230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CASSIA CINNAMON BARK POWDER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When used as an active ingredient, the maximum daily dose of the medicine must contain no more than 0.001% of coumarin.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1231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CASSIA FISTULA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Hydroxyanthracene glycosides calculated as sennoside B is a mandatory component of Cassia fistula when the route of administration is oral.</w:t>
            </w:r>
          </w:p>
          <w:p w:rsidR="00FC5BD7" w:rsidRPr="007352DC" w:rsidRDefault="00FC5BD7" w:rsidP="007352DC">
            <w:pPr>
              <w:pStyle w:val="TableHeading"/>
              <w:rPr>
                <w:b w:val="0"/>
              </w:rPr>
            </w:pPr>
            <w:r w:rsidRPr="007352DC">
              <w:rPr>
                <w:b w:val="0"/>
              </w:rPr>
              <w:t>When used in oral medicines, if the maximum recommended daily dose contains more than 10 mg of hydroxyanthracene derivatives the medicine requires the following warning statements on the medicine label:</w:t>
            </w:r>
          </w:p>
          <w:p w:rsidR="00FC5BD7" w:rsidRPr="007352DC" w:rsidRDefault="00FC5BD7" w:rsidP="007352DC">
            <w:pPr>
              <w:pStyle w:val="TableHeading"/>
              <w:rPr>
                <w:b w:val="0"/>
              </w:rPr>
            </w:pPr>
            <w:r w:rsidRPr="007352DC">
              <w:rPr>
                <w:b w:val="0"/>
              </w:rPr>
              <w:t>- (CHILD3) ‘Use in children under 12 years is not recommended’;</w:t>
            </w:r>
          </w:p>
          <w:p w:rsidR="00FC5BD7" w:rsidRPr="007352DC" w:rsidRDefault="00FC5BD7" w:rsidP="007352DC">
            <w:pPr>
              <w:pStyle w:val="TableHeading"/>
              <w:rPr>
                <w:b w:val="0"/>
              </w:rPr>
            </w:pPr>
            <w:r w:rsidRPr="007352DC">
              <w:rPr>
                <w:b w:val="0"/>
              </w:rPr>
              <w:t>- (LAX2) ‘Prolonged use may cause serious bowel problems’; and</w:t>
            </w:r>
          </w:p>
          <w:p w:rsidR="00FC5BD7" w:rsidRPr="007352DC" w:rsidRDefault="00FC5BD7" w:rsidP="007352DC">
            <w:pPr>
              <w:pStyle w:val="TableHeading"/>
              <w:rPr>
                <w:b w:val="0"/>
              </w:rPr>
            </w:pPr>
            <w:r w:rsidRPr="007352DC">
              <w:rPr>
                <w:b w:val="0"/>
              </w:rPr>
              <w:t>- (LAX3) ‘Do not use when abdominal pain, nausea or vomiting are present, or if you develop diarrhoea. If you are pregnant or breast feeding, seek the advice of a healthcare professional before taking this product' (or words to that effect).</w:t>
            </w:r>
          </w:p>
          <w:p w:rsidR="00FC5BD7" w:rsidRPr="007352DC" w:rsidRDefault="00FC5BD7" w:rsidP="007352DC">
            <w:pPr>
              <w:pStyle w:val="TableHeading"/>
              <w:rPr>
                <w:b w:val="0"/>
              </w:rPr>
            </w:pPr>
            <w:r w:rsidRPr="007352DC">
              <w:rPr>
                <w:b w:val="0"/>
              </w:rPr>
              <w:t>When promoted or marketed as a laxative, the medicine requires the following warning statement on the medicine label:</w:t>
            </w:r>
          </w:p>
          <w:p w:rsidR="00FC5BD7" w:rsidRPr="007352DC" w:rsidRDefault="00FC5BD7" w:rsidP="007352DC">
            <w:pPr>
              <w:pStyle w:val="TableHeading"/>
              <w:rPr>
                <w:b w:val="0"/>
              </w:rPr>
            </w:pPr>
            <w:r w:rsidRPr="007352DC">
              <w:rPr>
                <w:b w:val="0"/>
              </w:rPr>
              <w:t>- (LAX1) ‘Drink plenty of water' (or words to that effect).</w:t>
            </w:r>
          </w:p>
          <w:p w:rsidR="00FC5BD7" w:rsidRPr="007352DC" w:rsidRDefault="00FC5BD7" w:rsidP="007352DC">
            <w:pPr>
              <w:pStyle w:val="TableHeading"/>
              <w:rPr>
                <w:b w:val="0"/>
              </w:rPr>
            </w:pPr>
            <w:r w:rsidRPr="007352DC">
              <w:rPr>
                <w:b w:val="0"/>
              </w:rPr>
              <w:t>When not promoted or marketed as laxative, the medicine requires the following warning statements on the medicine label:</w:t>
            </w:r>
          </w:p>
          <w:p w:rsidR="00FC5BD7" w:rsidRPr="007352DC" w:rsidRDefault="00FC5BD7" w:rsidP="007352DC">
            <w:pPr>
              <w:pStyle w:val="TableHeading"/>
              <w:rPr>
                <w:b w:val="0"/>
              </w:rPr>
            </w:pPr>
            <w:r w:rsidRPr="007352DC">
              <w:rPr>
                <w:b w:val="0"/>
              </w:rPr>
              <w:t>- (LAX5) ‘This product contains [name of the herb(s) or the chemical component(s)]’; and</w:t>
            </w:r>
          </w:p>
          <w:p w:rsidR="00FC5BD7" w:rsidRPr="007352DC" w:rsidRDefault="00FC5BD7" w:rsidP="007352DC">
            <w:pPr>
              <w:pStyle w:val="TableHeading"/>
              <w:rPr>
                <w:b w:val="0"/>
              </w:rPr>
            </w:pPr>
            <w:r w:rsidRPr="007352DC">
              <w:rPr>
                <w:b w:val="0"/>
              </w:rPr>
              <w:t>- (LAX4) ‘This product may have laxative effect’.</w:t>
            </w:r>
          </w:p>
          <w:p w:rsidR="00FC5BD7" w:rsidRPr="007352DC" w:rsidRDefault="00FC5BD7" w:rsidP="007352DC">
            <w:pPr>
              <w:pStyle w:val="TableHeading"/>
              <w:rPr>
                <w:b w:val="0"/>
              </w:rPr>
            </w:pPr>
            <w:r w:rsidRPr="007352DC">
              <w:rPr>
                <w:b w:val="0"/>
              </w:rPr>
              <w:t xml:space="preserve">When used in oral medicines, if the maximum recommended daily dose contains less than 10 </w:t>
            </w:r>
            <w:r w:rsidRPr="007352DC">
              <w:rPr>
                <w:b w:val="0"/>
              </w:rPr>
              <w:lastRenderedPageBreak/>
              <w:t>mg of hydroxyanthracene derivatives and is promoted or marketed as laxative, the medicine requires the following warning statements on the medicine label:</w:t>
            </w:r>
          </w:p>
          <w:p w:rsidR="00FC5BD7" w:rsidRPr="007352DC" w:rsidRDefault="00FC5BD7" w:rsidP="007352DC">
            <w:pPr>
              <w:pStyle w:val="TableHeading"/>
              <w:rPr>
                <w:b w:val="0"/>
              </w:rPr>
            </w:pPr>
            <w:r w:rsidRPr="007352DC">
              <w:rPr>
                <w:b w:val="0"/>
              </w:rPr>
              <w:t>- (CHILD3) ‘Use in children under 12 years is not recommended’;</w:t>
            </w:r>
          </w:p>
          <w:p w:rsidR="00FC5BD7" w:rsidRPr="007352DC" w:rsidRDefault="00FC5BD7" w:rsidP="007352DC">
            <w:pPr>
              <w:pStyle w:val="TableHeading"/>
              <w:rPr>
                <w:b w:val="0"/>
              </w:rPr>
            </w:pPr>
            <w:r w:rsidRPr="007352DC">
              <w:rPr>
                <w:b w:val="0"/>
              </w:rPr>
              <w:t>- (LAX1) ‘Drink plenty of water' (or words to that effect); and</w:t>
            </w:r>
          </w:p>
          <w:p w:rsidR="00FC5BD7" w:rsidRPr="007352DC" w:rsidRDefault="00FC5BD7" w:rsidP="007352DC">
            <w:pPr>
              <w:pStyle w:val="TableHeading"/>
              <w:rPr>
                <w:b w:val="0"/>
              </w:rPr>
            </w:pPr>
            <w:r w:rsidRPr="007352DC">
              <w:rPr>
                <w:b w:val="0"/>
              </w:rPr>
              <w:t>- (LAX2) ‘Prolonged use may cause serious bowel problems’.</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1232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CASSIA OIL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The concentration of Cassia oil in the product must be no more than 2% unless the preparation is for dermal use as a rubefacient, in which case the concentration of cassia oil must be no more than 5%.</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1233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CASSIE ABSOLUTE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1234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CASTANEA MOLLISSIMA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1235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CASTANEA SATIVA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1236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CASTOR OIL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1237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CASTOREUM</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permitted for use as an active homoeopathic ingredient.</w:t>
            </w:r>
          </w:p>
          <w:p w:rsidR="00FC5BD7" w:rsidRPr="007352DC" w:rsidRDefault="00FC5BD7" w:rsidP="007352DC">
            <w:pPr>
              <w:pStyle w:val="TableHeading"/>
              <w:rPr>
                <w:b w:val="0"/>
              </w:rPr>
            </w:pP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1238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CASUARINA EQUISITIFOLIA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1239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CATALPA BIGNONIOIDES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1240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CATALPA OVATA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1241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CATECHU</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1242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CATHARANTHUS ROSEUS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Vinblastine, vincamine, vincristine, vindesine, vinorelbine and yohimbine are mandatory components of Catharanthus roseus.</w:t>
            </w:r>
          </w:p>
          <w:p w:rsidR="00FC5BD7" w:rsidRPr="007352DC" w:rsidRDefault="00FC5BD7" w:rsidP="007352DC">
            <w:pPr>
              <w:pStyle w:val="TableHeading"/>
              <w:rPr>
                <w:b w:val="0"/>
              </w:rPr>
            </w:pPr>
            <w:r w:rsidRPr="007352DC">
              <w:rPr>
                <w:b w:val="0"/>
              </w:rPr>
              <w:t>The concentration of vinblastine, vincamine, vincristine, vindesine, vinorelbine and yohimbine in the medicine must be no more than 10mg/kg or 10 mg/L or 0.001%.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1243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CAULIFLOWER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1244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CAULOPHYLLUM THALICTROIDES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1245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CAUSTICUM</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as an active homoeopathic ingredient.</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1246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CEANOTHUS AMERICANUS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1247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CEDAR LEAF OIL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1248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CEDARWOOD OIL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1249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CEDARWOOD OIL ATLAS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1250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CEDARWOOD OIL TERPENES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1251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CEDARWOOD OIL VIRGINIA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1252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CEDRENOL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1253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CEDRENYLACETATE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1254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CEDROL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1255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CEDRUS ATLANTICA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1256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CEDRUS DEODARA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1257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CEDRUS LIBANI</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as an active homoeopathic ingredient.</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1258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CEDRYL ACETATE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1259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CEDRYL METHYL ETHER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1260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CELERY LEAF</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1261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CELERY SEED DRY</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1262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CELERY SEED OIL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1263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CELERY SEED POWDER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1264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CELLACEFATE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1265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CELLULASE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Must be derived from Trichoderma longibrachiatum only.</w:t>
            </w:r>
          </w:p>
          <w:p w:rsidR="00FC5BD7" w:rsidRPr="007352DC" w:rsidRDefault="00FC5BD7" w:rsidP="007352DC">
            <w:pPr>
              <w:pStyle w:val="TableHeading"/>
              <w:rPr>
                <w:b w:val="0"/>
              </w:rPr>
            </w:pPr>
            <w:r w:rsidRPr="007352DC">
              <w:rPr>
                <w:b w:val="0"/>
              </w:rPr>
              <w:t>If used as an undivided preparation, the allowed unit is Cellulase unit per gram or Thousand cellulase unit per gram.</w:t>
            </w:r>
          </w:p>
          <w:p w:rsidR="00FC5BD7" w:rsidRPr="007352DC" w:rsidRDefault="00FC5BD7" w:rsidP="007352DC">
            <w:pPr>
              <w:pStyle w:val="TableHeading"/>
              <w:rPr>
                <w:b w:val="0"/>
              </w:rPr>
            </w:pPr>
            <w:r w:rsidRPr="007352DC">
              <w:rPr>
                <w:b w:val="0"/>
              </w:rPr>
              <w:t xml:space="preserve">If used as an divided preparation, the allowed unit is Thousand cellulase unit or cellulase unit.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1266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CELLULOSE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1267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CELOSIA ARGENTEA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1268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CELOSIA ARGENTEA L. VAR. CRISTATA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1269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CENTAUREA CYANUS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1270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CENTAURIUM ERYTHRAEA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1271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CENTELLA ASIATICA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1272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CENTELLA ASIATICA MERISTEM CELL CULTURE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as an excipient ingredient in topical medicines for dermal application and not to be included in medicines intended for use in the eye or on damaged skin. </w:t>
            </w:r>
          </w:p>
          <w:p w:rsidR="00FC5BD7" w:rsidRPr="007352DC" w:rsidRDefault="00FC5BD7" w:rsidP="007352DC">
            <w:pPr>
              <w:pStyle w:val="TableHeading"/>
              <w:rPr>
                <w:b w:val="0"/>
              </w:rPr>
            </w:pPr>
            <w:r w:rsidRPr="007352DC">
              <w:rPr>
                <w:b w:val="0"/>
              </w:rPr>
              <w:t>The concentration in the medicine must be no more than 0.05%.</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1273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CENTIPEDA CUNNINGHAMII</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1274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CENTIPEDA MINIMA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1275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CEPHALANOPSIS SEGETUM</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1276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CERAMIDE 1</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1277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CERAMIDE 2</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 and not to be included in topical medicines intended for use in the eye.</w:t>
            </w:r>
          </w:p>
          <w:p w:rsidR="00FC5BD7" w:rsidRPr="007352DC" w:rsidRDefault="00FC5BD7" w:rsidP="007352DC">
            <w:pPr>
              <w:pStyle w:val="TableHeading"/>
              <w:rPr>
                <w:b w:val="0"/>
              </w:rPr>
            </w:pPr>
            <w:r w:rsidRPr="007352DC">
              <w:rPr>
                <w:b w:val="0"/>
              </w:rPr>
              <w:t>The concentration in the medicine must be no more than 0.05%.</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1278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CERAMIDE 3</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1279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CERATONIA SILIQUA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1280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CERATOSTIGMA WILLMOTTIANUM</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1281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CERESIN</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1282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CESTRUM LATIFOLIUM</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 and not to be included in medicines intended for use in the eye or on damaged skin.</w:t>
            </w:r>
          </w:p>
          <w:p w:rsidR="00FC5BD7" w:rsidRPr="007352DC" w:rsidRDefault="00FC5BD7" w:rsidP="007352DC">
            <w:pPr>
              <w:pStyle w:val="TableHeading"/>
              <w:rPr>
                <w:b w:val="0"/>
              </w:rPr>
            </w:pPr>
            <w:r w:rsidRPr="007352DC">
              <w:rPr>
                <w:b w:val="0"/>
              </w:rPr>
              <w:t>The plant part must be leaf and must be a water extract.</w:t>
            </w:r>
          </w:p>
          <w:p w:rsidR="00FC5BD7" w:rsidRPr="007352DC" w:rsidRDefault="00FC5BD7" w:rsidP="007352DC">
            <w:pPr>
              <w:pStyle w:val="TableHeading"/>
              <w:rPr>
                <w:b w:val="0"/>
              </w:rPr>
            </w:pPr>
            <w:r w:rsidRPr="007352DC">
              <w:rPr>
                <w:b w:val="0"/>
              </w:rPr>
              <w:t xml:space="preserve">The concentration must be no more than 0.5%.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1283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CETEARETH-12</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1284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CETEARETH-2</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1285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CETEARETH-20</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1286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CETEARETH-25</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1287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CETEARETH-30</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1288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CETEARETH-33</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as an excipient ingredient for dermal application and not to be included in medicines intended for use in the eye. </w:t>
            </w:r>
          </w:p>
          <w:p w:rsidR="00FC5BD7" w:rsidRPr="007352DC" w:rsidRDefault="00FC5BD7" w:rsidP="007352DC">
            <w:pPr>
              <w:pStyle w:val="TableHeading"/>
              <w:rPr>
                <w:b w:val="0"/>
              </w:rPr>
            </w:pPr>
            <w:r w:rsidRPr="007352DC">
              <w:rPr>
                <w:b w:val="0"/>
              </w:rPr>
              <w:t>The concentration in the medicine must be no more than 0.2%.</w:t>
            </w:r>
          </w:p>
          <w:p w:rsidR="00FC5BD7" w:rsidRPr="007352DC" w:rsidRDefault="00FC5BD7" w:rsidP="007352DC">
            <w:pPr>
              <w:pStyle w:val="TableHeading"/>
              <w:rPr>
                <w:b w:val="0"/>
              </w:rPr>
            </w:pPr>
            <w:r w:rsidRPr="007352DC">
              <w:rPr>
                <w:b w:val="0"/>
              </w:rPr>
              <w:t>Residual levels of 1,4-dioxane oxide (and related substances) are to be kept below the level of detection.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1289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CETEARYL GLUCOSIDE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1290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CETEARYL ISONONANOATE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1291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CETEARYL NONANOATE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 and not to be included in topical medicines intended for use in the eye.</w:t>
            </w:r>
          </w:p>
          <w:p w:rsidR="00FC5BD7" w:rsidRPr="007352DC" w:rsidRDefault="00FC5BD7" w:rsidP="007352DC">
            <w:pPr>
              <w:pStyle w:val="TableHeading"/>
              <w:rPr>
                <w:b w:val="0"/>
              </w:rPr>
            </w:pPr>
            <w:r w:rsidRPr="007352DC">
              <w:rPr>
                <w:b w:val="0"/>
              </w:rPr>
              <w:t>The concentration in the medicine must not be more than 5%.</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1292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CETEARYL OCTANOATE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1293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CETETH-10</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1294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CETETH-2</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1295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CETETH-24</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1296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CETETH-5</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1297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CETOMACROGOL 1000</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1298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CETOMACROGOL 1000 PHOSPHATE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and not to be included in medicines intended for use in the eye or on damaged skin. </w:t>
            </w:r>
          </w:p>
          <w:p w:rsidR="00FC5BD7" w:rsidRPr="007352DC" w:rsidRDefault="00FC5BD7" w:rsidP="007352DC">
            <w:pPr>
              <w:pStyle w:val="TableHeading"/>
              <w:rPr>
                <w:b w:val="0"/>
              </w:rPr>
            </w:pPr>
            <w:r w:rsidRPr="007352DC">
              <w:rPr>
                <w:b w:val="0"/>
              </w:rPr>
              <w:t>The concentration in the medicine must be no more than 2%.</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1299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CETOMACROGOL 500 PHOSPHATE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and not to be included in medicines intended for use in the eye or on damaged skin. </w:t>
            </w:r>
          </w:p>
          <w:p w:rsidR="00FC5BD7" w:rsidRPr="007352DC" w:rsidRDefault="00FC5BD7" w:rsidP="007352DC">
            <w:pPr>
              <w:pStyle w:val="TableHeading"/>
              <w:rPr>
                <w:b w:val="0"/>
              </w:rPr>
            </w:pPr>
            <w:r w:rsidRPr="007352DC">
              <w:rPr>
                <w:b w:val="0"/>
              </w:rPr>
              <w:t>The concentration in the medicine must be no more than 2%.</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1300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CETOSTEARYL ALCOHOL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1301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CETOSTEARYL ALCOHOL/COCO-GLUCOSIDE COMPLEX</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 and not to be included in medicines intended for use in the eye or on damaged skin.</w:t>
            </w:r>
          </w:p>
          <w:p w:rsidR="00FC5BD7" w:rsidRPr="007352DC" w:rsidRDefault="00FC5BD7" w:rsidP="007352DC">
            <w:pPr>
              <w:pStyle w:val="TableHeading"/>
              <w:rPr>
                <w:b w:val="0"/>
              </w:rPr>
            </w:pPr>
            <w:r w:rsidRPr="007352DC">
              <w:rPr>
                <w:b w:val="0"/>
              </w:rPr>
              <w:t>The concentration in the medicine must be no more than 5.0 %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1302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CETRARIA ISLANDICA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1303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CETRIMONIUM BROMIDE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1304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CETRIMONIUM CHLORIDE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1305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CETYL ACETATE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1306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CETYL ALCOHOL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1307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CETYL DIMETHICONE COPOLYOL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1308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CETYL DIMETICONE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1309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CETYL DIMETICONE/BIS-VINYLDIMETICONE CROSSPOLYMER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and not to be included in medicines intended for use in the eye or on damaged skin.  </w:t>
            </w:r>
          </w:p>
          <w:p w:rsidR="00FC5BD7" w:rsidRPr="007352DC" w:rsidRDefault="00FC5BD7" w:rsidP="007352DC">
            <w:pPr>
              <w:pStyle w:val="TableHeading"/>
              <w:rPr>
                <w:b w:val="0"/>
              </w:rPr>
            </w:pPr>
            <w:r w:rsidRPr="007352DC">
              <w:rPr>
                <w:b w:val="0"/>
              </w:rPr>
              <w:t>The concentration in the medicine must be no more than 0.1%.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1310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CETYL ESTERS WAX</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1311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CETYL HYDROXYETHYLCELLULOSE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and not to be included in medicines intended for use in the eye. </w:t>
            </w:r>
          </w:p>
          <w:p w:rsidR="00FC5BD7" w:rsidRPr="007352DC" w:rsidRDefault="00FC5BD7" w:rsidP="007352DC">
            <w:pPr>
              <w:pStyle w:val="TableHeading"/>
              <w:rPr>
                <w:b w:val="0"/>
              </w:rPr>
            </w:pPr>
            <w:r w:rsidRPr="007352DC">
              <w:rPr>
                <w:b w:val="0"/>
              </w:rPr>
              <w:t>The concentration in the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1312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CETYL LACTATE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1313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CETYL OCTANOATE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1314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CETYL PALMITATE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1315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CETYL PHOSPHATE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1316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CETYL-PG HYDROXYETHYL PALMITAMIDE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and not to be included in medicines intended for use in the eye. </w:t>
            </w:r>
          </w:p>
          <w:p w:rsidR="00FC5BD7" w:rsidRPr="007352DC" w:rsidRDefault="00FC5BD7" w:rsidP="007352DC">
            <w:pPr>
              <w:pStyle w:val="TableHeading"/>
              <w:rPr>
                <w:b w:val="0"/>
              </w:rPr>
            </w:pPr>
            <w:r w:rsidRPr="007352DC">
              <w:rPr>
                <w:b w:val="0"/>
              </w:rPr>
              <w:t>The concentration in the medicine must be no more than 8%.</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1317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CETYLPYRIDINIUM CHLORIDE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When used as an excipient ingredient, only for use in topical medicines for dermal application.</w:t>
            </w:r>
          </w:p>
          <w:p w:rsidR="00FC5BD7" w:rsidRPr="007352DC" w:rsidRDefault="00FC5BD7" w:rsidP="007352DC">
            <w:pPr>
              <w:pStyle w:val="TableHeading"/>
              <w:rPr>
                <w:b w:val="0"/>
              </w:rPr>
            </w:pPr>
            <w:r w:rsidRPr="007352DC">
              <w:rPr>
                <w:b w:val="0"/>
              </w:rPr>
              <w:t>When used as an active ingredient:</w:t>
            </w:r>
          </w:p>
          <w:p w:rsidR="00FC5BD7" w:rsidRPr="007352DC" w:rsidRDefault="00FC5BD7" w:rsidP="007352DC">
            <w:pPr>
              <w:pStyle w:val="TableHeading"/>
              <w:rPr>
                <w:b w:val="0"/>
              </w:rPr>
            </w:pPr>
            <w:r w:rsidRPr="007352DC">
              <w:rPr>
                <w:b w:val="0"/>
              </w:rPr>
              <w:t>a) permitted for use only in medicated throat lozenges;</w:t>
            </w:r>
          </w:p>
          <w:p w:rsidR="00FC5BD7" w:rsidRPr="007352DC" w:rsidRDefault="00FC5BD7" w:rsidP="007352DC">
            <w:pPr>
              <w:pStyle w:val="TableHeading"/>
              <w:rPr>
                <w:b w:val="0"/>
              </w:rPr>
            </w:pPr>
            <w:r w:rsidRPr="007352DC">
              <w:rPr>
                <w:b w:val="0"/>
              </w:rPr>
              <w:t>b) the medicine must not contain more than 2 mg of cetylpyridinium chloride per lozenge;</w:t>
            </w:r>
          </w:p>
          <w:p w:rsidR="00FC5BD7" w:rsidRPr="007352DC" w:rsidRDefault="00FC5BD7" w:rsidP="007352DC">
            <w:pPr>
              <w:pStyle w:val="TableHeading"/>
              <w:rPr>
                <w:b w:val="0"/>
              </w:rPr>
            </w:pPr>
            <w:r w:rsidRPr="007352DC">
              <w:rPr>
                <w:b w:val="0"/>
              </w:rPr>
              <w:t>c) the maximum recommended daily dose of the medicine must not provide more than 24 mg of cetylpyridinium chloride; and</w:t>
            </w:r>
          </w:p>
          <w:p w:rsidR="00FC5BD7" w:rsidRPr="007352DC" w:rsidRDefault="00FC5BD7" w:rsidP="007352DC">
            <w:pPr>
              <w:pStyle w:val="TableHeading"/>
              <w:rPr>
                <w:b w:val="0"/>
              </w:rPr>
            </w:pPr>
            <w:r w:rsidRPr="007352DC">
              <w:rPr>
                <w:b w:val="0"/>
              </w:rPr>
              <w:t>d) the medicine label must specify that the medicine is only to be used for 7 days (or less).</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1318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CHAENOMELES LAGENARIA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1319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CHAENOMELES SPECIOSA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1320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CHALK</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When used as an active ingredient, can only be supplied as an uncompounded medicine substance packed for retail sale and must comply with an uncompounded substance monograph of the British Pharmacopoeia, as in force or existing from time to time.</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1321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CHAMAECYPARIS LAWSONIANA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1322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CHAMAELIRIUM LUTEUM</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1323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CHAMAEMELUM NOBILE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1324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CHAMOMILE FLOWER DRY</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1325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CHAMOMILE OIL ENGLISH</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1326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CHAMOMILE OIL GERMAN</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1327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CHANGIUM SMYRNIOIDES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1328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CHEIRANTHUS CHEIRI</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1329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CHELIDONIUM MAJUS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When for oral or sublingual use, the medicine requires the following warning statement on the medicine label:</w:t>
            </w:r>
          </w:p>
          <w:p w:rsidR="00FC5BD7" w:rsidRPr="007352DC" w:rsidRDefault="00FC5BD7" w:rsidP="007352DC">
            <w:pPr>
              <w:pStyle w:val="TableHeading"/>
              <w:rPr>
                <w:b w:val="0"/>
              </w:rPr>
            </w:pPr>
            <w:r w:rsidRPr="007352DC">
              <w:rPr>
                <w:b w:val="0"/>
              </w:rPr>
              <w:t>- (CELAND) 'WARNING: Greater Celandine may harm the liver in some people.  Use only under the supervision of a healthcare professional'.</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1330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CHELONE GLABRA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1331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CHENOPODIUM ALBUM</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1332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CHENOPODIUM VULVARIA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1333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CHERRY</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1334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CHERRY DISTILLATE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If used in a flavour the total flavour concentration in a medicine must be no more than 5%.</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1335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CHESTNUT SWEET</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1336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CHICKEN COMB EXTRACT</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1337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CHILLI</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1338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CHIMAPHILA UMBELLATA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Beta-arbutin is a mandatory component of Chimaphila umbellata.</w:t>
            </w:r>
          </w:p>
          <w:p w:rsidR="00FC5BD7" w:rsidRPr="007352DC" w:rsidRDefault="00FC5BD7" w:rsidP="007352DC">
            <w:pPr>
              <w:pStyle w:val="TableHeading"/>
              <w:rPr>
                <w:b w:val="0"/>
              </w:rPr>
            </w:pPr>
            <w:r w:rsidRPr="007352DC">
              <w:rPr>
                <w:b w:val="0"/>
              </w:rPr>
              <w:t>When for oral use, the maximum recommended daily dose must not provide more than 500 mg of beta-arbutin.</w:t>
            </w:r>
          </w:p>
          <w:p w:rsidR="00FC5BD7" w:rsidRPr="007352DC" w:rsidRDefault="00FC5BD7" w:rsidP="007352DC">
            <w:pPr>
              <w:pStyle w:val="TableHeading"/>
              <w:rPr>
                <w:b w:val="0"/>
              </w:rPr>
            </w:pPr>
            <w:r w:rsidRPr="007352DC">
              <w:rPr>
                <w:b w:val="0"/>
              </w:rPr>
              <w:t>When for dermal application exclusively to the face:</w:t>
            </w:r>
          </w:p>
          <w:p w:rsidR="00FC5BD7" w:rsidRPr="007352DC" w:rsidRDefault="00FC5BD7" w:rsidP="007352DC">
            <w:pPr>
              <w:pStyle w:val="TableHeading"/>
              <w:rPr>
                <w:b w:val="0"/>
              </w:rPr>
            </w:pPr>
            <w:r w:rsidRPr="007352DC">
              <w:rPr>
                <w:b w:val="0"/>
              </w:rPr>
              <w:t xml:space="preserve">a) the concentration of beta-arbutin in the medicine must not be more than 7%; </w:t>
            </w:r>
          </w:p>
          <w:p w:rsidR="00FC5BD7" w:rsidRPr="007352DC" w:rsidRDefault="00FC5BD7" w:rsidP="007352DC">
            <w:pPr>
              <w:pStyle w:val="TableHeading"/>
              <w:rPr>
                <w:b w:val="0"/>
              </w:rPr>
            </w:pPr>
            <w:r w:rsidRPr="007352DC">
              <w:rPr>
                <w:b w:val="0"/>
              </w:rPr>
              <w:t>b) hydroquinone is a mandatory component; and</w:t>
            </w:r>
          </w:p>
          <w:p w:rsidR="00FC5BD7" w:rsidRPr="007352DC" w:rsidRDefault="00FC5BD7" w:rsidP="007352DC">
            <w:pPr>
              <w:pStyle w:val="TableHeading"/>
              <w:rPr>
                <w:b w:val="0"/>
              </w:rPr>
            </w:pPr>
            <w:r w:rsidRPr="007352DC">
              <w:rPr>
                <w:b w:val="0"/>
              </w:rPr>
              <w:t>c) the concentration of hydroquinone must not be more than 10 mg/kg or 10 mg/L or 0.001%.</w:t>
            </w:r>
          </w:p>
          <w:p w:rsidR="00FC5BD7" w:rsidRPr="007352DC" w:rsidRDefault="00FC5BD7" w:rsidP="007352DC">
            <w:pPr>
              <w:pStyle w:val="TableHeading"/>
              <w:rPr>
                <w:b w:val="0"/>
              </w:rPr>
            </w:pPr>
            <w:r w:rsidRPr="007352DC">
              <w:rPr>
                <w:b w:val="0"/>
              </w:rPr>
              <w:t>When for use other than oral or dermal application exclusively to the face, the concentration of beta-arbutin in the medicine must not be more than 10 mg/kg or 10 mg/L or 0.001%.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1339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CHIONANTHUS VIRGINICA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1340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CHLORELLA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Iodine is a mandatory component of Chlorella. </w:t>
            </w:r>
          </w:p>
          <w:p w:rsidR="00FC5BD7" w:rsidRPr="007352DC" w:rsidRDefault="00FC5BD7" w:rsidP="007352DC">
            <w:pPr>
              <w:pStyle w:val="TableHeading"/>
              <w:rPr>
                <w:b w:val="0"/>
              </w:rPr>
            </w:pPr>
            <w:r w:rsidRPr="007352DC">
              <w:rPr>
                <w:b w:val="0"/>
              </w:rPr>
              <w:t xml:space="preserve">Only for external use when the concentration of iodine in the medicine (excluding salts derivatives or iodophors) is 2.5% or less. </w:t>
            </w:r>
          </w:p>
          <w:p w:rsidR="00FC5BD7" w:rsidRPr="007352DC" w:rsidRDefault="00FC5BD7" w:rsidP="007352DC">
            <w:pPr>
              <w:pStyle w:val="TableHeading"/>
              <w:rPr>
                <w:b w:val="0"/>
              </w:rPr>
            </w:pPr>
            <w:r w:rsidRPr="007352DC">
              <w:rPr>
                <w:b w:val="0"/>
              </w:rPr>
              <w:t>Only for internal use when the medicine contains less than 300 micrograms of iodine per maximum recommended daily dose.</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1341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CHLORELLA PYRENOIDOSA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1342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CHLORELLA VULGARIS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Iodine is a mandatory component of Chlorella vulgaris. </w:t>
            </w:r>
          </w:p>
          <w:p w:rsidR="00FC5BD7" w:rsidRPr="007352DC" w:rsidRDefault="00FC5BD7" w:rsidP="007352DC">
            <w:pPr>
              <w:pStyle w:val="TableHeading"/>
              <w:rPr>
                <w:b w:val="0"/>
              </w:rPr>
            </w:pPr>
            <w:r w:rsidRPr="007352DC">
              <w:rPr>
                <w:b w:val="0"/>
              </w:rPr>
              <w:t xml:space="preserve">Only for external use when the concentration of iodine in the medicine (excluding salts derivatives or iodophors) is 2.5% or less. </w:t>
            </w:r>
          </w:p>
          <w:p w:rsidR="00FC5BD7" w:rsidRPr="007352DC" w:rsidRDefault="00FC5BD7" w:rsidP="007352DC">
            <w:pPr>
              <w:pStyle w:val="TableHeading"/>
              <w:rPr>
                <w:b w:val="0"/>
              </w:rPr>
            </w:pPr>
            <w:r w:rsidRPr="007352DC">
              <w:rPr>
                <w:b w:val="0"/>
              </w:rPr>
              <w:t>Only for internal use when the medicine contains less than 300 micrograms of iodine per maximum recommended daily dose.</w:t>
            </w:r>
          </w:p>
          <w:p w:rsidR="00FC5BD7" w:rsidRPr="007352DC" w:rsidRDefault="00FC5BD7" w:rsidP="007352DC">
            <w:pPr>
              <w:pStyle w:val="TableHeading"/>
              <w:rPr>
                <w:b w:val="0"/>
              </w:rPr>
            </w:pP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1343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CHLORHEXIDINE ACETATE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1344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CHLORHEXIDINE GLUCONATE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1345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CHLOROACETAMIDE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1346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CHLOROBUTANOL HEMIHYDRATE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preparations for dermal application. </w:t>
            </w:r>
          </w:p>
          <w:p w:rsidR="00FC5BD7" w:rsidRPr="007352DC" w:rsidRDefault="00FC5BD7" w:rsidP="007352DC">
            <w:pPr>
              <w:pStyle w:val="TableHeading"/>
              <w:rPr>
                <w:b w:val="0"/>
              </w:rPr>
            </w:pPr>
            <w:r w:rsidRPr="007352DC">
              <w:rPr>
                <w:b w:val="0"/>
              </w:rPr>
              <w:t>The concentration in the medicine must be no more than 0.5%.</w:t>
            </w:r>
          </w:p>
          <w:p w:rsidR="00FC5BD7" w:rsidRPr="007352DC" w:rsidRDefault="00FC5BD7" w:rsidP="007352DC">
            <w:pPr>
              <w:pStyle w:val="TableHeading"/>
              <w:rPr>
                <w:b w:val="0"/>
              </w:rPr>
            </w:pPr>
          </w:p>
          <w:p w:rsidR="00FC5BD7" w:rsidRPr="007352DC" w:rsidRDefault="00FC5BD7" w:rsidP="007352DC">
            <w:pPr>
              <w:pStyle w:val="TableHeading"/>
              <w:rPr>
                <w:b w:val="0"/>
              </w:rPr>
            </w:pP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1347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CHLOROCRESOL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w:t>
            </w:r>
          </w:p>
          <w:p w:rsidR="00FC5BD7" w:rsidRPr="007352DC" w:rsidRDefault="00FC5BD7" w:rsidP="007352DC">
            <w:pPr>
              <w:pStyle w:val="TableHeading"/>
              <w:rPr>
                <w:b w:val="0"/>
              </w:rPr>
            </w:pPr>
            <w:r w:rsidRPr="007352DC">
              <w:rPr>
                <w:b w:val="0"/>
              </w:rPr>
              <w:t>The concentration in the medicine must be no more than 3%.</w:t>
            </w:r>
          </w:p>
          <w:p w:rsidR="00FC5BD7" w:rsidRPr="007352DC" w:rsidRDefault="00FC5BD7" w:rsidP="007352DC">
            <w:pPr>
              <w:pStyle w:val="TableHeading"/>
              <w:rPr>
                <w:b w:val="0"/>
              </w:rPr>
            </w:pPr>
          </w:p>
          <w:p w:rsidR="00FC5BD7" w:rsidRPr="007352DC" w:rsidRDefault="00FC5BD7" w:rsidP="007352DC">
            <w:pPr>
              <w:pStyle w:val="TableHeading"/>
              <w:rPr>
                <w:b w:val="0"/>
              </w:rPr>
            </w:pP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1348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CHLOROFORM</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The residual solvent limit must be no more than 0.6 mg per recommended daily dose and the concentration in the medicine must be no more than 0.006%.</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1349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CHLOROPHYLL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as a colour in oral and topical medicines.</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1350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CHLOROPHYLL-COPPER COMPLEXES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as a colour in oral and topical medicines.</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1351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CHLOROPHYLLIN-COPPER COMPLEX</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as a colour in oral and topical medicines.</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1352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CHLOROPHYLLIN-COPPER COMPLEX ALUMINIUM LAKE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as a colour in oral and topical medicines.</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1353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CHLOROXYLENOL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1354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CHLORPHENESIN</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1355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CHOCOLATE BROWN HT</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as a colour in medicines limited to topical and oral routes of administration.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1356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CHOLESTEROL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as an active ingredient in homoeopathic medicines or an excipient ingredient in topical preparations.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1357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CHOLESTERYL HYDROXYSTEARATE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1358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CHOLESTERYL MACADAMIATE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1359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CHOLESTERYL/BEHENYL/OCTYLDODECYL LAUROYL GLUTAMATE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and not to be included in medicines intended for use in the eye. </w:t>
            </w:r>
          </w:p>
          <w:p w:rsidR="00FC5BD7" w:rsidRPr="007352DC" w:rsidRDefault="00FC5BD7" w:rsidP="007352DC">
            <w:pPr>
              <w:pStyle w:val="TableHeading"/>
              <w:rPr>
                <w:b w:val="0"/>
              </w:rPr>
            </w:pPr>
            <w:r w:rsidRPr="007352DC">
              <w:rPr>
                <w:b w:val="0"/>
              </w:rPr>
              <w:t xml:space="preserve">The concentration in the medicine must be no more than 0.5%.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1360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CHOLETH-24</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1361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CHOLINE BITARTRATE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1362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CHOLINE DIHYDROGEN CITRATE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oral medicines.</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1363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CHONDRODENDRON TOMENTOSUM</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The concentration of equivalent dry Chondrodendron tomentosum in the product must be no more than 10mg/Kg or 10mg/L or 0.001%.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1364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CHONDRUS CRISPUS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Iodine is a mandatory component of Chondrus crispus. </w:t>
            </w:r>
          </w:p>
          <w:p w:rsidR="00FC5BD7" w:rsidRPr="007352DC" w:rsidRDefault="00FC5BD7" w:rsidP="007352DC">
            <w:pPr>
              <w:pStyle w:val="TableHeading"/>
              <w:rPr>
                <w:b w:val="0"/>
              </w:rPr>
            </w:pPr>
            <w:r w:rsidRPr="007352DC">
              <w:rPr>
                <w:b w:val="0"/>
              </w:rPr>
              <w:t xml:space="preserve">Only for external use when the concentration of iodine in the medicine (excluding salts derivatives or iodophors) is 2.5% or less. </w:t>
            </w:r>
          </w:p>
          <w:p w:rsidR="00FC5BD7" w:rsidRPr="007352DC" w:rsidRDefault="00FC5BD7" w:rsidP="007352DC">
            <w:pPr>
              <w:pStyle w:val="TableHeading"/>
              <w:rPr>
                <w:b w:val="0"/>
              </w:rPr>
            </w:pPr>
            <w:r w:rsidRPr="007352DC">
              <w:rPr>
                <w:b w:val="0"/>
              </w:rPr>
              <w:t>Only for internal use when the medicine contains less than 300 micrograms of iodine per maximum recommended daily dose.</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1365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CHONDRUS DRY</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Iodine is a mandatory component of Chondrus dry.</w:t>
            </w:r>
          </w:p>
          <w:p w:rsidR="00FC5BD7" w:rsidRPr="007352DC" w:rsidRDefault="00FC5BD7" w:rsidP="007352DC">
            <w:pPr>
              <w:pStyle w:val="TableHeading"/>
              <w:rPr>
                <w:b w:val="0"/>
              </w:rPr>
            </w:pPr>
            <w:r w:rsidRPr="007352DC">
              <w:rPr>
                <w:b w:val="0"/>
              </w:rPr>
              <w:t>Only for external use when the concentration of iodine in the medicine (excluding salts derivatives or iodophors) is 2.5% or less.</w:t>
            </w:r>
          </w:p>
          <w:p w:rsidR="00FC5BD7" w:rsidRPr="007352DC" w:rsidRDefault="00FC5BD7" w:rsidP="007352DC">
            <w:pPr>
              <w:pStyle w:val="TableHeading"/>
              <w:rPr>
                <w:b w:val="0"/>
              </w:rPr>
            </w:pPr>
            <w:r w:rsidRPr="007352DC">
              <w:rPr>
                <w:b w:val="0"/>
              </w:rPr>
              <w:t>Only for internal use when the medicine contains less than 300 micrograms of iodine per maximum recommended daily dose.</w:t>
            </w:r>
          </w:p>
          <w:p w:rsidR="00FC5BD7" w:rsidRPr="007352DC" w:rsidRDefault="00FC5BD7" w:rsidP="007352DC">
            <w:pPr>
              <w:pStyle w:val="TableHeading"/>
              <w:rPr>
                <w:b w:val="0"/>
              </w:rPr>
            </w:pP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1366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CHONDRUS EXTRACT</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Iodine is a mandatory component of Chondrus extract. </w:t>
            </w:r>
          </w:p>
          <w:p w:rsidR="00FC5BD7" w:rsidRPr="007352DC" w:rsidRDefault="00FC5BD7" w:rsidP="007352DC">
            <w:pPr>
              <w:pStyle w:val="TableHeading"/>
              <w:rPr>
                <w:b w:val="0"/>
              </w:rPr>
            </w:pPr>
            <w:r w:rsidRPr="007352DC">
              <w:rPr>
                <w:b w:val="0"/>
              </w:rPr>
              <w:t xml:space="preserve">Only for external use when the concentration of iodine in the medicine (excluding salts derivatives or iodophors) is 2.5% or less. </w:t>
            </w:r>
          </w:p>
          <w:p w:rsidR="00FC5BD7" w:rsidRPr="007352DC" w:rsidRDefault="00FC5BD7" w:rsidP="007352DC">
            <w:pPr>
              <w:pStyle w:val="TableHeading"/>
              <w:rPr>
                <w:b w:val="0"/>
              </w:rPr>
            </w:pPr>
            <w:r w:rsidRPr="007352DC">
              <w:rPr>
                <w:b w:val="0"/>
              </w:rPr>
              <w:t>Only for internal use when the medicine contains less than 300 micrograms of iodine per maximum recommended daily dose.</w:t>
            </w:r>
          </w:p>
          <w:p w:rsidR="00FC5BD7" w:rsidRPr="007352DC" w:rsidRDefault="00FC5BD7" w:rsidP="007352DC">
            <w:pPr>
              <w:pStyle w:val="TableHeading"/>
              <w:rPr>
                <w:b w:val="0"/>
              </w:rPr>
            </w:pP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1367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CHROMIC CHLORIDE HEXAHYDRATE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When used as an active ingredient in a preparation for mineral supplementation, chromium is a mandatory component of chromic chloride hexahydrate. </w:t>
            </w:r>
          </w:p>
          <w:p w:rsidR="00FC5BD7" w:rsidRPr="007352DC" w:rsidRDefault="00FC5BD7" w:rsidP="007352DC">
            <w:pPr>
              <w:pStyle w:val="TableHeading"/>
              <w:rPr>
                <w:b w:val="0"/>
              </w:rPr>
            </w:pPr>
            <w:r w:rsidRPr="007352DC">
              <w:rPr>
                <w:b w:val="0"/>
              </w:rPr>
              <w:t>The amount of chromium in the active ingredient should be calculated based on the molecular weight of chromic chloride hexahydrate.</w:t>
            </w:r>
          </w:p>
          <w:p w:rsidR="00FC5BD7" w:rsidRPr="007352DC" w:rsidRDefault="00FC5BD7" w:rsidP="007352DC">
            <w:pPr>
              <w:pStyle w:val="TableHeading"/>
              <w:rPr>
                <w:b w:val="0"/>
              </w:rPr>
            </w:pPr>
            <w:r w:rsidRPr="007352DC">
              <w:rPr>
                <w:b w:val="0"/>
              </w:rPr>
              <w:t>The maximum recommended daily dose must provide 50 micrograms or less of chromium from organic sources (i.e. chromium picolinate, chromium nicotinate and high chromium yeast).</w:t>
            </w:r>
          </w:p>
          <w:p w:rsidR="00FC5BD7" w:rsidRPr="007352DC" w:rsidRDefault="00FC5BD7" w:rsidP="007352DC">
            <w:pPr>
              <w:pStyle w:val="TableHeading"/>
              <w:rPr>
                <w:b w:val="0"/>
              </w:rPr>
            </w:pP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1368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CHROMIUM NICOTINATE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Chromium is a mandatory component of chromium nicotinate. </w:t>
            </w:r>
          </w:p>
          <w:p w:rsidR="00FC5BD7" w:rsidRPr="007352DC" w:rsidRDefault="00FC5BD7" w:rsidP="007352DC">
            <w:pPr>
              <w:pStyle w:val="TableHeading"/>
              <w:rPr>
                <w:b w:val="0"/>
              </w:rPr>
            </w:pPr>
            <w:r w:rsidRPr="007352DC">
              <w:rPr>
                <w:b w:val="0"/>
              </w:rPr>
              <w:t>The maximum recommended daily dose must not provide more than 50 micrograms of chromium from organic sources.</w:t>
            </w:r>
          </w:p>
          <w:p w:rsidR="00FC5BD7" w:rsidRPr="007352DC" w:rsidRDefault="00FC5BD7" w:rsidP="007352DC">
            <w:pPr>
              <w:pStyle w:val="TableHeading"/>
              <w:rPr>
                <w:b w:val="0"/>
              </w:rPr>
            </w:pPr>
            <w:r w:rsidRPr="007352DC">
              <w:rPr>
                <w:b w:val="0"/>
              </w:rPr>
              <w:t>Chromium nicotinate is considered to be an organic form of chromium.</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1369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CHROMIUM PICOLINATE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Chromium is a mandatory component of Chromium picolinate.</w:t>
            </w:r>
          </w:p>
          <w:p w:rsidR="00FC5BD7" w:rsidRPr="007352DC" w:rsidRDefault="00FC5BD7" w:rsidP="007352DC">
            <w:pPr>
              <w:pStyle w:val="TableHeading"/>
              <w:rPr>
                <w:b w:val="0"/>
              </w:rPr>
            </w:pPr>
            <w:r w:rsidRPr="007352DC">
              <w:rPr>
                <w:b w:val="0"/>
              </w:rPr>
              <w:t>The maximum recommended daily dose must not provide more than 50 micrograms of chromium from organic sources.</w:t>
            </w:r>
          </w:p>
          <w:p w:rsidR="00FC5BD7" w:rsidRPr="007352DC" w:rsidRDefault="00FC5BD7" w:rsidP="007352DC">
            <w:pPr>
              <w:pStyle w:val="TableHeading"/>
              <w:rPr>
                <w:b w:val="0"/>
              </w:rPr>
            </w:pPr>
            <w:r w:rsidRPr="007352DC">
              <w:rPr>
                <w:b w:val="0"/>
              </w:rPr>
              <w:t>Chromium picolinate is considered to be an organic form of chromium.</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1370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CHRYSANTHEMUM BALSAMITA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1371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CHRYSANTHEMUM INDICUM</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1372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CHRYSANTHEMUM LEUCANTHEMUM</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1373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CHRYSANTHEMUM MARSHALLII</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1374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CHRYSANTHEMUM SINENSE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1375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CHRYSOPOGON ZIZANIOIDES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1376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CHRYSOSPORIUM PRUINOSUM</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1377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CIBOTIUM BAROMETZ</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1378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CICHORIUM INTYBUS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1379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CICUTA VIROSA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The maximum recommended daily dose must be no more than the equivalent of 1mg of the dry herbal material.</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1380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CINCHONA BARK DRY</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Quinidine and quinine are mandatory components of Cinchona bark dry. </w:t>
            </w:r>
          </w:p>
          <w:p w:rsidR="00FC5BD7" w:rsidRPr="007352DC" w:rsidRDefault="00FC5BD7" w:rsidP="007352DC">
            <w:pPr>
              <w:pStyle w:val="TableHeading"/>
              <w:rPr>
                <w:b w:val="0"/>
              </w:rPr>
            </w:pPr>
            <w:r w:rsidRPr="007352DC">
              <w:rPr>
                <w:b w:val="0"/>
              </w:rPr>
              <w:t xml:space="preserve">The medicine must contain no more than 50 micrograms of quinine and no more than 10 micrograms concentration of quinidine per g or mL.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1381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CINCHONA BARK POWDER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Quinidine and quinine are mandatory components of Cinchona bark powder. </w:t>
            </w:r>
          </w:p>
          <w:p w:rsidR="00FC5BD7" w:rsidRPr="007352DC" w:rsidRDefault="00FC5BD7" w:rsidP="007352DC">
            <w:pPr>
              <w:pStyle w:val="TableHeading"/>
              <w:rPr>
                <w:b w:val="0"/>
              </w:rPr>
            </w:pPr>
            <w:r w:rsidRPr="007352DC">
              <w:rPr>
                <w:b w:val="0"/>
              </w:rPr>
              <w:t xml:space="preserve">The medicine must contain no more than 50 micrograms of quinine and no more than 10 micrograms concentration of quinidine per g or mL.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1382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CINCHONA OFFICINALIS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Quinidine and quinine are mandatory components of Cinchona officinalis. </w:t>
            </w:r>
          </w:p>
          <w:p w:rsidR="00FC5BD7" w:rsidRPr="007352DC" w:rsidRDefault="00FC5BD7" w:rsidP="007352DC">
            <w:pPr>
              <w:pStyle w:val="TableHeading"/>
              <w:rPr>
                <w:b w:val="0"/>
              </w:rPr>
            </w:pPr>
            <w:r w:rsidRPr="007352DC">
              <w:rPr>
                <w:b w:val="0"/>
              </w:rPr>
              <w:t xml:space="preserve">The medicine must contain no more than 50 micrograms of quinine and no more than 10 micrograms concentration of quinidine per g or mL.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1383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CINCHONA PUBESCENS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Quinidine and quinine are mandatory components of Cinchona pubescens. </w:t>
            </w:r>
          </w:p>
          <w:p w:rsidR="00FC5BD7" w:rsidRPr="007352DC" w:rsidRDefault="00FC5BD7" w:rsidP="007352DC">
            <w:pPr>
              <w:pStyle w:val="TableHeading"/>
              <w:rPr>
                <w:b w:val="0"/>
              </w:rPr>
            </w:pPr>
            <w:r w:rsidRPr="007352DC">
              <w:rPr>
                <w:b w:val="0"/>
              </w:rPr>
              <w:t xml:space="preserve">The medicine must contain no more than 50 micrograms of quinine and no more than 10 micrograms concentration of quinidine per g or mL.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1384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CINEOLE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In liquid preparations when the concentration of cineole in the preparation is more than 25%:</w:t>
            </w:r>
          </w:p>
          <w:p w:rsidR="00FC5BD7" w:rsidRPr="007352DC" w:rsidRDefault="00FC5BD7" w:rsidP="007352DC">
            <w:pPr>
              <w:pStyle w:val="TableHeading"/>
              <w:rPr>
                <w:b w:val="0"/>
              </w:rPr>
            </w:pPr>
            <w:r w:rsidRPr="007352DC">
              <w:rPr>
                <w:b w:val="0"/>
              </w:rPr>
              <w:t>a) the nominal capacity of the container must be no more than 25 millilitres;</w:t>
            </w:r>
          </w:p>
          <w:p w:rsidR="00FC5BD7" w:rsidRPr="007352DC" w:rsidRDefault="00FC5BD7" w:rsidP="007352DC">
            <w:pPr>
              <w:pStyle w:val="TableHeading"/>
              <w:rPr>
                <w:b w:val="0"/>
              </w:rPr>
            </w:pPr>
            <w:r w:rsidRPr="007352DC">
              <w:rPr>
                <w:b w:val="0"/>
              </w:rPr>
              <w:t xml:space="preserve">b) a restricted flow insert must be fitted on the container; and </w:t>
            </w:r>
          </w:p>
          <w:p w:rsidR="00FC5BD7" w:rsidRPr="007352DC" w:rsidRDefault="00FC5BD7" w:rsidP="007352DC">
            <w:pPr>
              <w:pStyle w:val="TableHeading"/>
              <w:rPr>
                <w:b w:val="0"/>
              </w:rPr>
            </w:pPr>
            <w:r w:rsidRPr="007352DC">
              <w:rPr>
                <w:b w:val="0"/>
              </w:rPr>
              <w:t>c) the container must include the following warning statements on the medicine label:</w:t>
            </w:r>
          </w:p>
          <w:p w:rsidR="00FC5BD7" w:rsidRPr="007352DC" w:rsidRDefault="00FC5BD7" w:rsidP="007352DC">
            <w:pPr>
              <w:pStyle w:val="TableHeading"/>
              <w:rPr>
                <w:b w:val="0"/>
              </w:rPr>
            </w:pPr>
            <w:r w:rsidRPr="007352DC">
              <w:rPr>
                <w:b w:val="0"/>
              </w:rPr>
              <w:t>- (CHILD) 'Keep out of reach of children' (or words to that effect); and</w:t>
            </w:r>
          </w:p>
          <w:p w:rsidR="00FC5BD7" w:rsidRPr="007352DC" w:rsidRDefault="00FC5BD7" w:rsidP="007352DC">
            <w:pPr>
              <w:pStyle w:val="TableHeading"/>
              <w:rPr>
                <w:b w:val="0"/>
              </w:rPr>
            </w:pPr>
            <w:r w:rsidRPr="007352DC">
              <w:rPr>
                <w:b w:val="0"/>
              </w:rPr>
              <w:t>- (NTAKEN) 'Not to be taken'.</w:t>
            </w:r>
          </w:p>
          <w:p w:rsidR="00FC5BD7" w:rsidRPr="007352DC" w:rsidRDefault="00FC5BD7" w:rsidP="007352DC">
            <w:pPr>
              <w:pStyle w:val="TableHeading"/>
              <w:rPr>
                <w:b w:val="0"/>
              </w:rPr>
            </w:pPr>
            <w:r w:rsidRPr="007352DC">
              <w:rPr>
                <w:b w:val="0"/>
              </w:rPr>
              <w:t>In liquid preparations, when the concentration of cineole in the preparation is more than 25% and the nominal capacity of the container is more than 15 millilitres but less than or equal to 25 millilitres the medicine must also have a child resistant closure.</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1385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CINNAMALDEHYDE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1386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CINNAMIC ACID</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1387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CINNAMOMUM CAMPHORA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Camphor, cineole and safrole are mandatory components of Cinnamomum camphora.</w:t>
            </w:r>
          </w:p>
          <w:p w:rsidR="00FC5BD7" w:rsidRPr="007352DC" w:rsidRDefault="00FC5BD7" w:rsidP="007352DC">
            <w:pPr>
              <w:pStyle w:val="TableHeading"/>
              <w:rPr>
                <w:b w:val="0"/>
              </w:rPr>
            </w:pPr>
            <w:r w:rsidRPr="007352DC">
              <w:rPr>
                <w:b w:val="0"/>
              </w:rPr>
              <w:t>In solid and semi solid preparations, the concentration of camphor must be no more than 12.5%.</w:t>
            </w:r>
          </w:p>
          <w:p w:rsidR="00FC5BD7" w:rsidRPr="007352DC" w:rsidRDefault="00FC5BD7" w:rsidP="007352DC">
            <w:pPr>
              <w:pStyle w:val="TableHeading"/>
              <w:rPr>
                <w:b w:val="0"/>
              </w:rPr>
            </w:pPr>
            <w:r w:rsidRPr="007352DC">
              <w:rPr>
                <w:b w:val="0"/>
              </w:rPr>
              <w:t>In liquid preparations other than essential oils or distillates, the concentration of camphor must be no more than 2.5%.</w:t>
            </w:r>
          </w:p>
          <w:p w:rsidR="00FC5BD7" w:rsidRPr="007352DC" w:rsidRDefault="00FC5BD7" w:rsidP="007352DC">
            <w:pPr>
              <w:pStyle w:val="TableHeading"/>
              <w:rPr>
                <w:b w:val="0"/>
              </w:rPr>
            </w:pPr>
            <w:r w:rsidRPr="007352DC">
              <w:rPr>
                <w:b w:val="0"/>
              </w:rPr>
              <w:t>In essential oil preparations or distillates and the concentration of camphor is more than 2.5%, the nominal capacity of the container must be no more than 25 millilitres and the following warning statements must be included on the medicine label:</w:t>
            </w:r>
          </w:p>
          <w:p w:rsidR="00FC5BD7" w:rsidRPr="007352DC" w:rsidRDefault="00FC5BD7" w:rsidP="007352DC">
            <w:pPr>
              <w:pStyle w:val="TableHeading"/>
              <w:rPr>
                <w:b w:val="0"/>
              </w:rPr>
            </w:pPr>
            <w:r w:rsidRPr="007352DC">
              <w:rPr>
                <w:b w:val="0"/>
              </w:rPr>
              <w:t>- (CHILD) 'Keep out of reach of children' (or words to that effect);</w:t>
            </w:r>
          </w:p>
          <w:p w:rsidR="00FC5BD7" w:rsidRPr="007352DC" w:rsidRDefault="00FC5BD7" w:rsidP="007352DC">
            <w:pPr>
              <w:pStyle w:val="TableHeading"/>
              <w:rPr>
                <w:b w:val="0"/>
              </w:rPr>
            </w:pPr>
            <w:r w:rsidRPr="007352DC">
              <w:rPr>
                <w:b w:val="0"/>
              </w:rPr>
              <w:t>- (NTAKEN) 'Not to be taken'; and</w:t>
            </w:r>
          </w:p>
          <w:p w:rsidR="00FC5BD7" w:rsidRPr="007352DC" w:rsidRDefault="00FC5BD7" w:rsidP="007352DC">
            <w:pPr>
              <w:pStyle w:val="TableHeading"/>
              <w:rPr>
                <w:b w:val="0"/>
              </w:rPr>
            </w:pPr>
            <w:r w:rsidRPr="007352DC">
              <w:rPr>
                <w:b w:val="0"/>
              </w:rPr>
              <w:t>- Do not apply to infants under 12 months of age except on the advice of a doctor or pharmacist'.</w:t>
            </w:r>
          </w:p>
          <w:p w:rsidR="00FC5BD7" w:rsidRPr="007352DC" w:rsidRDefault="00FC5BD7" w:rsidP="007352DC">
            <w:pPr>
              <w:pStyle w:val="TableHeading"/>
              <w:rPr>
                <w:b w:val="0"/>
              </w:rPr>
            </w:pPr>
            <w:r w:rsidRPr="007352DC">
              <w:rPr>
                <w:b w:val="0"/>
              </w:rPr>
              <w:t>In essential oil preparations or distillates, if the concentration of camphor is more than 2.5% but less than or equal to 10%, and the nominal capacity of the container is less than 25 millilitres, the medicine must have a restricted flow insert fitted on the container.</w:t>
            </w:r>
          </w:p>
          <w:p w:rsidR="00FC5BD7" w:rsidRPr="007352DC" w:rsidRDefault="00FC5BD7" w:rsidP="007352DC">
            <w:pPr>
              <w:pStyle w:val="TableHeading"/>
              <w:rPr>
                <w:b w:val="0"/>
              </w:rPr>
            </w:pPr>
            <w:r w:rsidRPr="007352DC">
              <w:rPr>
                <w:b w:val="0"/>
              </w:rPr>
              <w:t>In essential oil preparations or distillates, if the concentration of camphor is more than 10%, and the nominal capacity of the container is less than 15 millilitres, the medicine must have a restricted flow insert fitted on the container.</w:t>
            </w:r>
          </w:p>
          <w:p w:rsidR="00FC5BD7" w:rsidRPr="007352DC" w:rsidRDefault="00FC5BD7" w:rsidP="007352DC">
            <w:pPr>
              <w:pStyle w:val="TableHeading"/>
              <w:rPr>
                <w:b w:val="0"/>
              </w:rPr>
            </w:pPr>
            <w:r w:rsidRPr="007352DC">
              <w:rPr>
                <w:b w:val="0"/>
              </w:rPr>
              <w:t xml:space="preserve">In essential oil preparations or distillates, if the concentration of camphor is more than 10%, and the nominal capacity of the </w:t>
            </w:r>
            <w:r w:rsidRPr="007352DC">
              <w:rPr>
                <w:b w:val="0"/>
              </w:rPr>
              <w:lastRenderedPageBreak/>
              <w:t>container is more than 15 millilitres but less than or equal to 25 millilitres, the medicine must have a restricted flow insert and child resistant closure fitted on the container.</w:t>
            </w:r>
          </w:p>
          <w:p w:rsidR="00FC5BD7" w:rsidRPr="007352DC" w:rsidRDefault="00FC5BD7" w:rsidP="007352DC">
            <w:pPr>
              <w:pStyle w:val="TableHeading"/>
              <w:rPr>
                <w:b w:val="0"/>
              </w:rPr>
            </w:pPr>
            <w:r w:rsidRPr="007352DC">
              <w:rPr>
                <w:b w:val="0"/>
              </w:rPr>
              <w:t>In liquid preparations other than essential oils or distillates, when the concentration of cineole in the preparation is more than 25% the nominal capacity of the container must be no more than 25 millilitres and the medicine must include the following warning statements on the medicine label:</w:t>
            </w:r>
          </w:p>
          <w:p w:rsidR="00FC5BD7" w:rsidRPr="007352DC" w:rsidRDefault="00FC5BD7" w:rsidP="007352DC">
            <w:pPr>
              <w:pStyle w:val="TableHeading"/>
              <w:rPr>
                <w:b w:val="0"/>
              </w:rPr>
            </w:pPr>
            <w:r w:rsidRPr="007352DC">
              <w:rPr>
                <w:b w:val="0"/>
              </w:rPr>
              <w:t>- (CHILD) 'Keep out of reach of children' (or words to that effect); and</w:t>
            </w:r>
          </w:p>
          <w:p w:rsidR="00FC5BD7" w:rsidRPr="007352DC" w:rsidRDefault="00FC5BD7" w:rsidP="007352DC">
            <w:pPr>
              <w:pStyle w:val="TableHeading"/>
              <w:rPr>
                <w:b w:val="0"/>
              </w:rPr>
            </w:pPr>
            <w:r w:rsidRPr="007352DC">
              <w:rPr>
                <w:b w:val="0"/>
              </w:rPr>
              <w:t>- (NTAKEN) 'Not to be taken'.</w:t>
            </w:r>
          </w:p>
          <w:p w:rsidR="00FC5BD7" w:rsidRPr="007352DC" w:rsidRDefault="00FC5BD7" w:rsidP="007352DC">
            <w:pPr>
              <w:pStyle w:val="TableHeading"/>
              <w:rPr>
                <w:b w:val="0"/>
              </w:rPr>
            </w:pPr>
            <w:r w:rsidRPr="007352DC">
              <w:rPr>
                <w:b w:val="0"/>
              </w:rPr>
              <w:t>In liquid preparations other than essential oils or distillates, when the concentration of cineole in the preparation is more than 25% and the nominal capacity of the container is more than 15 millilitres but less than or equal to 25 millilitres, the medicine must have a child resistant closure and restricted flow insert fitted on the container.</w:t>
            </w:r>
          </w:p>
          <w:p w:rsidR="00FC5BD7" w:rsidRPr="007352DC" w:rsidRDefault="00FC5BD7" w:rsidP="007352DC">
            <w:pPr>
              <w:pStyle w:val="TableHeading"/>
              <w:rPr>
                <w:b w:val="0"/>
              </w:rPr>
            </w:pPr>
            <w:r w:rsidRPr="007352DC">
              <w:rPr>
                <w:b w:val="0"/>
              </w:rPr>
              <w:t>In liquid preparations other than essential oils or distillates, when the concentration of cineole in the preparation is more than 25% and the nominal capacity of the container is no more than 15 millilitres, the medicine must have a restricted flow insert fitted on the container.</w:t>
            </w:r>
          </w:p>
          <w:p w:rsidR="00FC5BD7" w:rsidRPr="007352DC" w:rsidRDefault="00FC5BD7" w:rsidP="007352DC">
            <w:pPr>
              <w:pStyle w:val="TableHeading"/>
              <w:rPr>
                <w:b w:val="0"/>
              </w:rPr>
            </w:pPr>
            <w:r w:rsidRPr="007352DC">
              <w:rPr>
                <w:b w:val="0"/>
              </w:rPr>
              <w:t>When for internal use then the concentration of safrole in a medicine must be no more than 0.1%.</w:t>
            </w:r>
          </w:p>
          <w:p w:rsidR="00FC5BD7" w:rsidRPr="007352DC" w:rsidRDefault="00FC5BD7" w:rsidP="007352DC">
            <w:pPr>
              <w:pStyle w:val="TableHeading"/>
              <w:rPr>
                <w:b w:val="0"/>
              </w:rPr>
            </w:pPr>
            <w:r w:rsidRPr="007352DC">
              <w:rPr>
                <w:b w:val="0"/>
              </w:rPr>
              <w:t xml:space="preserve">When for uses other than internal use, the concentration </w:t>
            </w:r>
            <w:r w:rsidRPr="007352DC">
              <w:rPr>
                <w:b w:val="0"/>
              </w:rPr>
              <w:lastRenderedPageBreak/>
              <w:t>of safrole in a medicine must be no more than 1.0%.</w:t>
            </w:r>
          </w:p>
          <w:p w:rsidR="00FC5BD7" w:rsidRPr="007352DC" w:rsidRDefault="00FC5BD7" w:rsidP="007352DC">
            <w:pPr>
              <w:pStyle w:val="TableHeading"/>
              <w:rPr>
                <w:b w:val="0"/>
              </w:rPr>
            </w:pPr>
            <w:r w:rsidRPr="007352DC">
              <w:rPr>
                <w:b w:val="0"/>
              </w:rPr>
              <w:t>When used as an active ingredient, the concentration of coumarin in the medicine must be no more than 0.001%.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1388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CINNAMOMUM CASSIA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Cassia oil is a mandatory component of Cinnamomum cassia if the plant preparation is an essential oil, distillate, fixed oil or infused oil.</w:t>
            </w:r>
          </w:p>
          <w:p w:rsidR="00FC5BD7" w:rsidRPr="007352DC" w:rsidRDefault="00FC5BD7" w:rsidP="007352DC">
            <w:pPr>
              <w:pStyle w:val="TableHeading"/>
              <w:rPr>
                <w:b w:val="0"/>
              </w:rPr>
            </w:pPr>
            <w:r w:rsidRPr="007352DC">
              <w:rPr>
                <w:b w:val="0"/>
              </w:rPr>
              <w:t>The concentration of Cassia oil in the medicine must be no more than 2%.</w:t>
            </w:r>
          </w:p>
          <w:p w:rsidR="00FC5BD7" w:rsidRPr="007352DC" w:rsidRDefault="00FC5BD7" w:rsidP="007352DC">
            <w:pPr>
              <w:pStyle w:val="TableHeading"/>
              <w:rPr>
                <w:b w:val="0"/>
              </w:rPr>
            </w:pPr>
            <w:r w:rsidRPr="007352DC">
              <w:rPr>
                <w:b w:val="0"/>
              </w:rPr>
              <w:t>When used as an active ingredient, the concentration of coumarin in the medicine must be no more than 0.001%.</w:t>
            </w:r>
          </w:p>
          <w:p w:rsidR="00FC5BD7" w:rsidRPr="007352DC" w:rsidRDefault="00FC5BD7" w:rsidP="007352DC">
            <w:pPr>
              <w:pStyle w:val="TableHeading"/>
              <w:rPr>
                <w:b w:val="0"/>
              </w:rPr>
            </w:pP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1389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CINNAMOMUM VERUM</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When used as an active ingredient coumarin is a mandatory component of Cinnamomum verum and the concentration of coumarin in the medicine must be no more than 0.001%.</w:t>
            </w:r>
          </w:p>
          <w:p w:rsidR="00FC5BD7" w:rsidRPr="007352DC" w:rsidRDefault="00FC5BD7" w:rsidP="007352DC">
            <w:pPr>
              <w:pStyle w:val="TableHeading"/>
              <w:rPr>
                <w:b w:val="0"/>
              </w:rPr>
            </w:pPr>
            <w:r w:rsidRPr="007352DC">
              <w:rPr>
                <w:b w:val="0"/>
              </w:rPr>
              <w:t>Cinnamon bark oil is a mandatory component of Cinnamomum verum when the plant part is bark and the plant preparation is essential oil, distillate, fixed oil or infused oil.</w:t>
            </w:r>
          </w:p>
          <w:p w:rsidR="00FC5BD7" w:rsidRPr="007352DC" w:rsidRDefault="00FC5BD7" w:rsidP="007352DC">
            <w:pPr>
              <w:pStyle w:val="TableHeading"/>
              <w:rPr>
                <w:b w:val="0"/>
              </w:rPr>
            </w:pPr>
            <w:r w:rsidRPr="007352DC">
              <w:rPr>
                <w:b w:val="0"/>
              </w:rPr>
              <w:t>The concentration of cinnamon bark oil in the medicine must be no more than 2%.</w:t>
            </w:r>
          </w:p>
          <w:p w:rsidR="00FC5BD7" w:rsidRPr="007352DC" w:rsidRDefault="00FC5BD7" w:rsidP="007352DC">
            <w:pPr>
              <w:pStyle w:val="TableHeading"/>
              <w:rPr>
                <w:b w:val="0"/>
              </w:rPr>
            </w:pPr>
            <w:r w:rsidRPr="007352DC">
              <w:rPr>
                <w:b w:val="0"/>
              </w:rPr>
              <w:t>Cinnamon leaf oil is a mandatory component of Cinnamomum verum when the plant part is leaf.</w:t>
            </w:r>
          </w:p>
          <w:p w:rsidR="00FC5BD7" w:rsidRPr="007352DC" w:rsidRDefault="00FC5BD7" w:rsidP="007352DC">
            <w:pPr>
              <w:pStyle w:val="TableHeading"/>
              <w:rPr>
                <w:b w:val="0"/>
              </w:rPr>
            </w:pPr>
            <w:r w:rsidRPr="007352DC">
              <w:rPr>
                <w:b w:val="0"/>
              </w:rPr>
              <w:t>When the concentration of cinnamon leaf oil in the preparation is more than 25%:</w:t>
            </w:r>
          </w:p>
          <w:p w:rsidR="00FC5BD7" w:rsidRPr="007352DC" w:rsidRDefault="00FC5BD7" w:rsidP="007352DC">
            <w:pPr>
              <w:pStyle w:val="TableHeading"/>
              <w:rPr>
                <w:b w:val="0"/>
              </w:rPr>
            </w:pPr>
            <w:r w:rsidRPr="007352DC">
              <w:rPr>
                <w:b w:val="0"/>
              </w:rPr>
              <w:t>a) the nominal capacity of the container must be no more than 25 millilitres;</w:t>
            </w:r>
          </w:p>
          <w:p w:rsidR="00FC5BD7" w:rsidRPr="007352DC" w:rsidRDefault="00FC5BD7" w:rsidP="007352DC">
            <w:pPr>
              <w:pStyle w:val="TableHeading"/>
              <w:rPr>
                <w:b w:val="0"/>
              </w:rPr>
            </w:pPr>
            <w:r w:rsidRPr="007352DC">
              <w:rPr>
                <w:b w:val="0"/>
              </w:rPr>
              <w:t>b) a restricted flow insert must be fitted on the container; and</w:t>
            </w:r>
          </w:p>
          <w:p w:rsidR="00FC5BD7" w:rsidRPr="007352DC" w:rsidRDefault="00FC5BD7" w:rsidP="007352DC">
            <w:pPr>
              <w:pStyle w:val="TableHeading"/>
              <w:rPr>
                <w:b w:val="0"/>
              </w:rPr>
            </w:pPr>
            <w:r w:rsidRPr="007352DC">
              <w:rPr>
                <w:b w:val="0"/>
              </w:rPr>
              <w:t>c) the container must include the following warning statements on the medicine label:</w:t>
            </w:r>
          </w:p>
          <w:p w:rsidR="00FC5BD7" w:rsidRPr="007352DC" w:rsidRDefault="00FC5BD7" w:rsidP="007352DC">
            <w:pPr>
              <w:pStyle w:val="TableHeading"/>
              <w:rPr>
                <w:b w:val="0"/>
              </w:rPr>
            </w:pPr>
            <w:r w:rsidRPr="007352DC">
              <w:rPr>
                <w:b w:val="0"/>
              </w:rPr>
              <w:t>- (CHILD) 'Keep out of reach of children' (or words to that effect); and</w:t>
            </w:r>
          </w:p>
          <w:p w:rsidR="00FC5BD7" w:rsidRPr="007352DC" w:rsidRDefault="00FC5BD7" w:rsidP="007352DC">
            <w:pPr>
              <w:pStyle w:val="TableHeading"/>
              <w:rPr>
                <w:b w:val="0"/>
              </w:rPr>
            </w:pPr>
            <w:r w:rsidRPr="007352DC">
              <w:rPr>
                <w:b w:val="0"/>
              </w:rPr>
              <w:t>- (NTAKEN) 'Not to be taken'.</w:t>
            </w:r>
          </w:p>
          <w:p w:rsidR="00FC5BD7" w:rsidRPr="007352DC" w:rsidRDefault="00FC5BD7" w:rsidP="007352DC">
            <w:pPr>
              <w:pStyle w:val="TableHeading"/>
              <w:rPr>
                <w:b w:val="0"/>
              </w:rPr>
            </w:pPr>
            <w:r w:rsidRPr="007352DC">
              <w:rPr>
                <w:b w:val="0"/>
              </w:rPr>
              <w:t>When the concentration of cinnamon leaf oil in the preparation is more than 25% and the nominal capacity of the container is more than 15 millilitres but no more than 25 millilitres, the medicine must have a child resistant closure and restricted flow insert fitted on the container.</w:t>
            </w:r>
          </w:p>
          <w:p w:rsidR="00FC5BD7" w:rsidRPr="007352DC" w:rsidRDefault="00FC5BD7" w:rsidP="007352DC">
            <w:pPr>
              <w:pStyle w:val="TableHeading"/>
              <w:rPr>
                <w:b w:val="0"/>
              </w:rPr>
            </w:pPr>
            <w:r w:rsidRPr="007352DC">
              <w:rPr>
                <w:b w:val="0"/>
              </w:rPr>
              <w:t xml:space="preserve">When the concentration of cinnamon leaf oil in the </w:t>
            </w:r>
            <w:r w:rsidRPr="007352DC">
              <w:rPr>
                <w:b w:val="0"/>
              </w:rPr>
              <w:lastRenderedPageBreak/>
              <w:t>preparation is more than 25% and the nominal capacity of the container is no more than 15 millilitres, the container must be fitted with a restricted flow insert.</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1390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CINNAMON BARK OIL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The concentration of cinnamon bark oil in the product must be no more than 2%.</w:t>
            </w:r>
          </w:p>
          <w:p w:rsidR="00FC5BD7" w:rsidRPr="007352DC" w:rsidRDefault="00FC5BD7" w:rsidP="007352DC">
            <w:pPr>
              <w:pStyle w:val="TableHeading"/>
              <w:rPr>
                <w:b w:val="0"/>
              </w:rPr>
            </w:pPr>
            <w:r w:rsidRPr="007352DC">
              <w:rPr>
                <w:b w:val="0"/>
              </w:rPr>
              <w:t>When used as an active ingredient, the concentration of coumarin in the medicine must be no more than 0.001%.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1391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CINNAMON DRY</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Cinnamon bark oil is a mandatory component of cinnamon dry.</w:t>
            </w:r>
          </w:p>
          <w:p w:rsidR="00FC5BD7" w:rsidRPr="007352DC" w:rsidRDefault="00FC5BD7" w:rsidP="007352DC">
            <w:pPr>
              <w:pStyle w:val="TableHeading"/>
              <w:rPr>
                <w:b w:val="0"/>
              </w:rPr>
            </w:pPr>
            <w:r w:rsidRPr="007352DC">
              <w:rPr>
                <w:b w:val="0"/>
              </w:rPr>
              <w:t>The concentration of cinnamon bark oil in the product must be no more than 2%.</w:t>
            </w:r>
          </w:p>
          <w:p w:rsidR="00FC5BD7" w:rsidRPr="007352DC" w:rsidRDefault="00FC5BD7" w:rsidP="007352DC">
            <w:pPr>
              <w:pStyle w:val="TableHeading"/>
              <w:rPr>
                <w:b w:val="0"/>
              </w:rPr>
            </w:pPr>
            <w:r w:rsidRPr="007352DC">
              <w:rPr>
                <w:b w:val="0"/>
              </w:rPr>
              <w:t>When used as an active ingredient, the concentration of coumarin in the medicine must be no more than 0.001%.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1392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CINNAMON LEAF OIL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When the concentration of cinnamon leaf oil in the preparation is more than 25%, the nominal capacity of the container must not be more than 25 mL.</w:t>
            </w:r>
          </w:p>
          <w:p w:rsidR="00FC5BD7" w:rsidRPr="007352DC" w:rsidRDefault="00FC5BD7" w:rsidP="007352DC">
            <w:pPr>
              <w:pStyle w:val="TableHeading"/>
              <w:rPr>
                <w:b w:val="0"/>
              </w:rPr>
            </w:pPr>
            <w:r w:rsidRPr="007352DC">
              <w:rPr>
                <w:b w:val="0"/>
              </w:rPr>
              <w:t>When the concentration of cinnamon leaf oil in the preparation is more than 25% and the nominal capacity of the container is more than 15 mL but no more than 25mL, the medicine must have a child resistant closure and restricted flow insert fitted on the container and requires the following warning statement on the medicine label:</w:t>
            </w:r>
          </w:p>
          <w:p w:rsidR="00FC5BD7" w:rsidRPr="007352DC" w:rsidRDefault="00FC5BD7" w:rsidP="007352DC">
            <w:pPr>
              <w:pStyle w:val="TableHeading"/>
              <w:rPr>
                <w:b w:val="0"/>
              </w:rPr>
            </w:pPr>
            <w:r w:rsidRPr="007352DC">
              <w:rPr>
                <w:b w:val="0"/>
              </w:rPr>
              <w:t>- (CHILD) 'Keep out of reach of children' (or words to that effect).</w:t>
            </w:r>
          </w:p>
          <w:p w:rsidR="00FC5BD7" w:rsidRPr="007352DC" w:rsidRDefault="00FC5BD7" w:rsidP="007352DC">
            <w:pPr>
              <w:pStyle w:val="TableHeading"/>
              <w:rPr>
                <w:b w:val="0"/>
              </w:rPr>
            </w:pPr>
            <w:r w:rsidRPr="007352DC">
              <w:rPr>
                <w:b w:val="0"/>
              </w:rPr>
              <w:t>- (NTAKEN) 'Not to be taken'.</w:t>
            </w:r>
          </w:p>
          <w:p w:rsidR="00FC5BD7" w:rsidRPr="007352DC" w:rsidRDefault="00FC5BD7" w:rsidP="007352DC">
            <w:pPr>
              <w:pStyle w:val="TableHeading"/>
              <w:rPr>
                <w:b w:val="0"/>
              </w:rPr>
            </w:pPr>
            <w:r w:rsidRPr="007352DC">
              <w:rPr>
                <w:b w:val="0"/>
              </w:rPr>
              <w:t>When the concentration of cinnamon leaf oil in the preparation is more than 25% and the nominal capacity of the container is no more than 15 mL, the container must be fitted with a restricted flow insert and requires the following warning statement on the medicine label:</w:t>
            </w:r>
          </w:p>
          <w:p w:rsidR="00FC5BD7" w:rsidRPr="007352DC" w:rsidRDefault="00FC5BD7" w:rsidP="007352DC">
            <w:pPr>
              <w:pStyle w:val="TableHeading"/>
              <w:rPr>
                <w:b w:val="0"/>
              </w:rPr>
            </w:pPr>
            <w:r w:rsidRPr="007352DC">
              <w:rPr>
                <w:b w:val="0"/>
              </w:rPr>
              <w:t>- (CHILD) 'Keep out of reach of children' (or words to that effect).</w:t>
            </w:r>
          </w:p>
          <w:p w:rsidR="00FC5BD7" w:rsidRPr="007352DC" w:rsidRDefault="00FC5BD7" w:rsidP="007352DC">
            <w:pPr>
              <w:pStyle w:val="TableHeading"/>
              <w:rPr>
                <w:b w:val="0"/>
              </w:rPr>
            </w:pPr>
            <w:r w:rsidRPr="007352DC">
              <w:rPr>
                <w:b w:val="0"/>
              </w:rPr>
              <w:t>- (NTAKEN) 'Not to be taken'.</w:t>
            </w:r>
          </w:p>
          <w:p w:rsidR="00FC5BD7" w:rsidRPr="007352DC" w:rsidRDefault="00FC5BD7" w:rsidP="007352DC">
            <w:pPr>
              <w:pStyle w:val="TableHeading"/>
              <w:rPr>
                <w:b w:val="0"/>
              </w:rPr>
            </w:pPr>
            <w:r w:rsidRPr="007352DC">
              <w:rPr>
                <w:b w:val="0"/>
              </w:rPr>
              <w:t>When used as an active ingredient, the concentration of coumarin in the medicine must be no more than 0.001%.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1393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CINNAMON POWDER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Cinnamon bark oil is a mandatory component of cinnamon powder.</w:t>
            </w:r>
          </w:p>
          <w:p w:rsidR="00FC5BD7" w:rsidRPr="007352DC" w:rsidRDefault="00FC5BD7" w:rsidP="007352DC">
            <w:pPr>
              <w:pStyle w:val="TableHeading"/>
              <w:rPr>
                <w:b w:val="0"/>
              </w:rPr>
            </w:pPr>
            <w:r w:rsidRPr="007352DC">
              <w:rPr>
                <w:b w:val="0"/>
              </w:rPr>
              <w:t>The concentration of cinnamon bark oil in the product must be no more than 2%.</w:t>
            </w:r>
          </w:p>
          <w:p w:rsidR="00FC5BD7" w:rsidRPr="007352DC" w:rsidRDefault="00FC5BD7" w:rsidP="007352DC">
            <w:pPr>
              <w:pStyle w:val="TableHeading"/>
              <w:rPr>
                <w:b w:val="0"/>
              </w:rPr>
            </w:pPr>
            <w:r w:rsidRPr="007352DC">
              <w:rPr>
                <w:b w:val="0"/>
              </w:rPr>
              <w:t>When used as an active ingredient, the concentration of coumarin in the medicine must be no more than 0.001%.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1394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CINNAMYL ACETATE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1395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CINNAMYL ALCOHOL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1396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CINNAMYL BUTYRATE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1397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CINNAMYL CINNAMATE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1398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CINNAMYL FORMATE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1399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CINNAMYL ISOBUTYRATE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1400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CINNAMYL ISOVALERATE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flavour.</w:t>
            </w:r>
          </w:p>
          <w:p w:rsidR="00FC5BD7" w:rsidRPr="007352DC" w:rsidRDefault="00FC5BD7" w:rsidP="007352DC">
            <w:pPr>
              <w:pStyle w:val="TableHeading"/>
              <w:rPr>
                <w:b w:val="0"/>
              </w:rPr>
            </w:pPr>
            <w:r w:rsidRPr="007352DC">
              <w:rPr>
                <w:b w:val="0"/>
              </w:rPr>
              <w:t>If used as a flavour the total flavour concentration in a medicine must be no more than 5%.</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1401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CINNAMYL PROPIONATE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1402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CINOXATE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as an active ingredient in sunscreens for dermal application and not to be included in medicines intended for use in the eye.</w:t>
            </w:r>
          </w:p>
          <w:p w:rsidR="00FC5BD7" w:rsidRPr="007352DC" w:rsidRDefault="00FC5BD7" w:rsidP="007352DC">
            <w:pPr>
              <w:pStyle w:val="TableHeading"/>
              <w:rPr>
                <w:b w:val="0"/>
              </w:rPr>
            </w:pPr>
            <w:r w:rsidRPr="007352DC">
              <w:rPr>
                <w:b w:val="0"/>
              </w:rPr>
              <w:t>The concentration in the medicine must not be more than 6%.</w:t>
            </w:r>
          </w:p>
          <w:p w:rsidR="00FC5BD7" w:rsidRPr="007352DC" w:rsidRDefault="00FC5BD7" w:rsidP="007352DC">
            <w:pPr>
              <w:pStyle w:val="TableHeading"/>
              <w:rPr>
                <w:b w:val="0"/>
              </w:rPr>
            </w:pPr>
            <w:r w:rsidRPr="007352DC">
              <w:rPr>
                <w:b w:val="0"/>
              </w:rPr>
              <w:t>When used in primary sunscreen products, the following warning statements are required on the label:</w:t>
            </w:r>
          </w:p>
          <w:p w:rsidR="00FC5BD7" w:rsidRPr="007352DC" w:rsidRDefault="00FC5BD7" w:rsidP="007352DC">
            <w:pPr>
              <w:pStyle w:val="TableHeading"/>
              <w:rPr>
                <w:b w:val="0"/>
              </w:rPr>
            </w:pPr>
            <w:r w:rsidRPr="007352DC">
              <w:rPr>
                <w:b w:val="0"/>
              </w:rPr>
              <w:t>- (AVOID) 'Avoid prolonged exposure in the sun' (or words to this effect); and</w:t>
            </w:r>
          </w:p>
          <w:p w:rsidR="00FC5BD7" w:rsidRPr="007352DC" w:rsidRDefault="00FC5BD7" w:rsidP="007352DC">
            <w:pPr>
              <w:pStyle w:val="TableHeading"/>
              <w:rPr>
                <w:b w:val="0"/>
              </w:rPr>
            </w:pPr>
            <w:r w:rsidRPr="007352DC">
              <w:rPr>
                <w:b w:val="0"/>
              </w:rPr>
              <w:t>- (SUNPRO) 'Wear protective clothing - hats and eyewear when exposed to the sun' (or words to this effect).</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1403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CIS-2-METHYL-4-PROPYL-1,3-OXATHIANE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1404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CIS-3-HEXEN-1-OL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1405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CIS-3-HEXENAL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1406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CIS-3-HEXENYL 2-METHYLBUTYRATE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1407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CIS-3-HEXENYL ACETATE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1408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CIS-3-HEXENYL BENZOATE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1409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CIS-3-HEXENYL BUTYRATE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1410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CIS-3-HEXENYL FORMATE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1411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CIS-3-HEXENYL HEXANOATE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1412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CIS-3-HEXENYL ISOBUTYRATE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1413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CIS-3-HEXENYL ISOVALERATE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1414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CIS-3-HEXENYL LACTATE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1415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CIS-3-HEXENYL METHYL CARBONATE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1416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CIS-3-HEXENYL SALICYLATE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1417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CIS-3-HEXENYL TIGLATE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part of a flavour or fragrance proprietary excipient formulation.</w:t>
            </w:r>
          </w:p>
          <w:p w:rsidR="00FC5BD7" w:rsidRPr="007352DC" w:rsidRDefault="00FC5BD7" w:rsidP="007352DC">
            <w:pPr>
              <w:pStyle w:val="TableHeading"/>
              <w:rPr>
                <w:b w:val="0"/>
              </w:rPr>
            </w:pPr>
            <w:r w:rsidRPr="007352DC">
              <w:rPr>
                <w:b w:val="0"/>
              </w:rPr>
              <w:t>When used in a flavour, the total flavour proprietary excipient formulation in a medicine must be no more than 5%.</w:t>
            </w:r>
          </w:p>
          <w:p w:rsidR="00FC5BD7" w:rsidRPr="007352DC" w:rsidRDefault="00FC5BD7" w:rsidP="007352DC">
            <w:pPr>
              <w:pStyle w:val="TableHeading"/>
              <w:rPr>
                <w:b w:val="0"/>
              </w:rPr>
            </w:pPr>
            <w:r w:rsidRPr="007352DC">
              <w:rPr>
                <w:b w:val="0"/>
              </w:rPr>
              <w:t>When used in a fragrance, the total fragrance proprietary excipient formulation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1418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CIS-4-HEPTENAL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1419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CIS-6-NONEN-1-AL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1420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CIS-6-NONENOL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1421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CIS-BETA-OCIMENE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1422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CIS-HEXAHYDROCUMINYL ALCOHOL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1423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CIS-JASMONE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1424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CISTANCHE DESERTICOLA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1425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CISTANCHE SALSA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1426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CISTUS LADANIFERUS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1427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CITRAL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1428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CITRAL DIETHYL ACETAL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1429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CITRAL DIMETHYL ACETAL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1430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CITRIC ACID</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Where intended for topical use, sponsors should consider the impact of excipients on the sensitivity of the skin to sunlight and should ensure the finished product is safe for its intended purpose. </w:t>
            </w:r>
          </w:p>
          <w:p w:rsidR="00FC5BD7" w:rsidRPr="007352DC" w:rsidRDefault="00FC5BD7" w:rsidP="007352DC">
            <w:pPr>
              <w:pStyle w:val="TableHeading"/>
              <w:rPr>
                <w:b w:val="0"/>
              </w:rPr>
            </w:pPr>
            <w:r w:rsidRPr="007352DC">
              <w:rPr>
                <w:b w:val="0"/>
              </w:rPr>
              <w:t xml:space="preserve">When used as an active ingredient in preparations for topical use, the medicine requires the following warning statements on the medicine label: </w:t>
            </w:r>
          </w:p>
          <w:p w:rsidR="00FC5BD7" w:rsidRPr="007352DC" w:rsidRDefault="00FC5BD7" w:rsidP="007352DC">
            <w:pPr>
              <w:pStyle w:val="TableHeading"/>
              <w:rPr>
                <w:b w:val="0"/>
              </w:rPr>
            </w:pPr>
            <w:r w:rsidRPr="007352DC">
              <w:rPr>
                <w:b w:val="0"/>
              </w:rPr>
              <w:t xml:space="preserve">- (SENS) 'Application to skin may increase sensitivity to sunlight.' (or words to that effect) </w:t>
            </w:r>
          </w:p>
          <w:p w:rsidR="00FC5BD7" w:rsidRPr="007352DC" w:rsidRDefault="00FC5BD7" w:rsidP="007352DC">
            <w:pPr>
              <w:pStyle w:val="TableHeading"/>
              <w:rPr>
                <w:b w:val="0"/>
              </w:rPr>
            </w:pPr>
            <w:r w:rsidRPr="007352DC">
              <w:rPr>
                <w:b w:val="0"/>
              </w:rPr>
              <w:t>- (SUNPRO) 'Wear protective clothing, hats and eyewear when exposed to the sun.' (or words to that effect)</w:t>
            </w:r>
          </w:p>
          <w:p w:rsidR="00FC5BD7" w:rsidRPr="007352DC" w:rsidRDefault="00FC5BD7" w:rsidP="007352DC">
            <w:pPr>
              <w:pStyle w:val="TableHeading"/>
              <w:rPr>
                <w:b w:val="0"/>
              </w:rPr>
            </w:pPr>
            <w:r w:rsidRPr="007352DC">
              <w:rPr>
                <w:b w:val="0"/>
              </w:rPr>
              <w:t xml:space="preserve">- (IRRIT) 'If irritation develops, discontinue use.' </w:t>
            </w:r>
          </w:p>
          <w:p w:rsidR="00FC5BD7" w:rsidRPr="007352DC" w:rsidRDefault="00FC5BD7" w:rsidP="007352DC">
            <w:pPr>
              <w:pStyle w:val="TableHeading"/>
              <w:rPr>
                <w:b w:val="0"/>
              </w:rPr>
            </w:pPr>
            <w:r w:rsidRPr="007352DC">
              <w:rPr>
                <w:b w:val="0"/>
              </w:rPr>
              <w:t>- (SKTEST) 'If you have sensitive skin, test this product on a small area of skin before applying it to a large area.'</w:t>
            </w:r>
          </w:p>
          <w:p w:rsidR="00FC5BD7" w:rsidRPr="007352DC" w:rsidRDefault="00FC5BD7" w:rsidP="007352DC">
            <w:pPr>
              <w:pStyle w:val="TableHeading"/>
              <w:rPr>
                <w:b w:val="0"/>
              </w:rPr>
            </w:pPr>
            <w:r w:rsidRPr="007352DC">
              <w:rPr>
                <w:b w:val="0"/>
              </w:rPr>
              <w:t>- (CHILD3) 'Use in children under 12 years is not recommended'</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1431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CITRIC ACID DIHYDRATE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Where intended for topical use, sponsors should consider the impact of excipients on the sensitivity of the skin to sunlight and should ensure the finished product is safe for its intended purpose. </w:t>
            </w:r>
          </w:p>
          <w:p w:rsidR="00FC5BD7" w:rsidRPr="007352DC" w:rsidRDefault="00FC5BD7" w:rsidP="007352DC">
            <w:pPr>
              <w:pStyle w:val="TableHeading"/>
              <w:rPr>
                <w:b w:val="0"/>
              </w:rPr>
            </w:pPr>
            <w:r w:rsidRPr="007352DC">
              <w:rPr>
                <w:b w:val="0"/>
              </w:rPr>
              <w:t>When used as an active ingredient in preparations for topical use, the medicine requires the following warning statements on the medicine label:</w:t>
            </w:r>
          </w:p>
          <w:p w:rsidR="00FC5BD7" w:rsidRPr="007352DC" w:rsidRDefault="00FC5BD7" w:rsidP="007352DC">
            <w:pPr>
              <w:pStyle w:val="TableHeading"/>
              <w:rPr>
                <w:b w:val="0"/>
              </w:rPr>
            </w:pPr>
            <w:r w:rsidRPr="007352DC">
              <w:rPr>
                <w:b w:val="0"/>
              </w:rPr>
              <w:t>- (SENS) 'Application to skin may increase sensitivity to sunlight.' (or words to that effect)</w:t>
            </w:r>
          </w:p>
          <w:p w:rsidR="00FC5BD7" w:rsidRPr="007352DC" w:rsidRDefault="00FC5BD7" w:rsidP="007352DC">
            <w:pPr>
              <w:pStyle w:val="TableHeading"/>
              <w:rPr>
                <w:b w:val="0"/>
              </w:rPr>
            </w:pPr>
            <w:r w:rsidRPr="007352DC">
              <w:rPr>
                <w:b w:val="0"/>
              </w:rPr>
              <w:t>- (SUNPRO) 'Wear protective clothing, hats and eyewear when exposed to the sun.' (or words to that effect)</w:t>
            </w:r>
          </w:p>
          <w:p w:rsidR="00FC5BD7" w:rsidRPr="007352DC" w:rsidRDefault="00FC5BD7" w:rsidP="007352DC">
            <w:pPr>
              <w:pStyle w:val="TableHeading"/>
              <w:rPr>
                <w:b w:val="0"/>
              </w:rPr>
            </w:pPr>
            <w:r w:rsidRPr="007352DC">
              <w:rPr>
                <w:b w:val="0"/>
              </w:rPr>
              <w:t xml:space="preserve">- (IRRIT) 'If irritation develops, discontinue use.' </w:t>
            </w:r>
          </w:p>
          <w:p w:rsidR="00FC5BD7" w:rsidRPr="007352DC" w:rsidRDefault="00FC5BD7" w:rsidP="007352DC">
            <w:pPr>
              <w:pStyle w:val="TableHeading"/>
              <w:rPr>
                <w:b w:val="0"/>
              </w:rPr>
            </w:pPr>
            <w:r w:rsidRPr="007352DC">
              <w:rPr>
                <w:b w:val="0"/>
              </w:rPr>
              <w:t>- (SKTEST) 'If you have sensitive skin, test this product on a small area of skin before applying it to a large area.'</w:t>
            </w:r>
          </w:p>
          <w:p w:rsidR="00FC5BD7" w:rsidRPr="007352DC" w:rsidRDefault="00FC5BD7" w:rsidP="007352DC">
            <w:pPr>
              <w:pStyle w:val="TableHeading"/>
              <w:rPr>
                <w:b w:val="0"/>
              </w:rPr>
            </w:pPr>
            <w:r w:rsidRPr="007352DC">
              <w:rPr>
                <w:b w:val="0"/>
              </w:rPr>
              <w:t>- (CHILD3) 'Use in children under 12 years is not recommended'</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1432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CITRIC ACID MONOHYDRATE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Where intended for topical use, sponsors should consider the impact of excipients on the sensitivity of the skin to sunlight and should ensure the finished product is safe for its intended purpose. </w:t>
            </w:r>
          </w:p>
          <w:p w:rsidR="00FC5BD7" w:rsidRPr="007352DC" w:rsidRDefault="00FC5BD7" w:rsidP="007352DC">
            <w:pPr>
              <w:pStyle w:val="TableHeading"/>
              <w:rPr>
                <w:b w:val="0"/>
              </w:rPr>
            </w:pPr>
            <w:r w:rsidRPr="007352DC">
              <w:rPr>
                <w:b w:val="0"/>
              </w:rPr>
              <w:t xml:space="preserve">When used as an active ingredient in preparations for topical use, the medicine requires the following warning statements on the medicine label: </w:t>
            </w:r>
          </w:p>
          <w:p w:rsidR="00FC5BD7" w:rsidRPr="007352DC" w:rsidRDefault="00FC5BD7" w:rsidP="007352DC">
            <w:pPr>
              <w:pStyle w:val="TableHeading"/>
              <w:rPr>
                <w:b w:val="0"/>
              </w:rPr>
            </w:pPr>
            <w:r w:rsidRPr="007352DC">
              <w:rPr>
                <w:b w:val="0"/>
              </w:rPr>
              <w:t>- (SENS) 'Application to skin may increase sensitivity to sunlight.' (or words to that effect)</w:t>
            </w:r>
          </w:p>
          <w:p w:rsidR="00FC5BD7" w:rsidRPr="007352DC" w:rsidRDefault="00FC5BD7" w:rsidP="007352DC">
            <w:pPr>
              <w:pStyle w:val="TableHeading"/>
              <w:rPr>
                <w:b w:val="0"/>
              </w:rPr>
            </w:pPr>
            <w:r w:rsidRPr="007352DC">
              <w:rPr>
                <w:b w:val="0"/>
              </w:rPr>
              <w:t>- (SUNPRO) 'Wear protective clothing, hats and eyewear when exposed to the sun.' (or words to that effect)</w:t>
            </w:r>
          </w:p>
          <w:p w:rsidR="00FC5BD7" w:rsidRPr="007352DC" w:rsidRDefault="00FC5BD7" w:rsidP="007352DC">
            <w:pPr>
              <w:pStyle w:val="TableHeading"/>
              <w:rPr>
                <w:b w:val="0"/>
              </w:rPr>
            </w:pPr>
            <w:r w:rsidRPr="007352DC">
              <w:rPr>
                <w:b w:val="0"/>
              </w:rPr>
              <w:t xml:space="preserve">- (IRRIT) 'If irritation develops, discontinue use.' </w:t>
            </w:r>
          </w:p>
          <w:p w:rsidR="00FC5BD7" w:rsidRPr="007352DC" w:rsidRDefault="00FC5BD7" w:rsidP="007352DC">
            <w:pPr>
              <w:pStyle w:val="TableHeading"/>
              <w:rPr>
                <w:b w:val="0"/>
              </w:rPr>
            </w:pPr>
            <w:r w:rsidRPr="007352DC">
              <w:rPr>
                <w:b w:val="0"/>
              </w:rPr>
              <w:t>- (SKTEST) 'If you have sensitive skin, test this product on a small area of skin before applying it to a large area.'</w:t>
            </w:r>
          </w:p>
          <w:p w:rsidR="00FC5BD7" w:rsidRPr="007352DC" w:rsidRDefault="00FC5BD7" w:rsidP="007352DC">
            <w:pPr>
              <w:pStyle w:val="TableHeading"/>
              <w:rPr>
                <w:b w:val="0"/>
              </w:rPr>
            </w:pPr>
            <w:r w:rsidRPr="007352DC">
              <w:rPr>
                <w:b w:val="0"/>
              </w:rPr>
              <w:t>- (CHILD3) 'Use in children under 12 years is not recommended.'</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1433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CITRIC AND FATTY ACID ESTERS OF GLYCEROL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1434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CITROL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1435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CITRON</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1436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CITRONELLA OIL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Medicines for topical use containing citronella oil require the following warning statement on the medicine label: </w:t>
            </w:r>
          </w:p>
          <w:p w:rsidR="00FC5BD7" w:rsidRPr="007352DC" w:rsidRDefault="00FC5BD7" w:rsidP="007352DC">
            <w:pPr>
              <w:pStyle w:val="TableHeading"/>
              <w:rPr>
                <w:b w:val="0"/>
              </w:rPr>
            </w:pPr>
            <w:r w:rsidRPr="007352DC">
              <w:rPr>
                <w:b w:val="0"/>
              </w:rPr>
              <w:t>- (CITRON) 'Contains citronella oil'.</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1437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CITRONELLA TERPENES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1438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CITRONELLAL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1439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CITRONELLIC ACID</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1440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CITRONELLOL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w:t>
            </w:r>
          </w:p>
          <w:p w:rsidR="00FC5BD7" w:rsidRPr="007352DC" w:rsidRDefault="00FC5BD7" w:rsidP="007352DC">
            <w:pPr>
              <w:pStyle w:val="TableHeading"/>
              <w:rPr>
                <w:b w:val="0"/>
              </w:rPr>
            </w:pPr>
            <w:r w:rsidRPr="007352DC">
              <w:rPr>
                <w:b w:val="0"/>
              </w:rPr>
              <w:t>(a) in topical medicines for dermal application; and</w:t>
            </w:r>
          </w:p>
          <w:p w:rsidR="00FC5BD7" w:rsidRPr="007352DC" w:rsidRDefault="00FC5BD7" w:rsidP="007352DC">
            <w:pPr>
              <w:pStyle w:val="TableHeading"/>
              <w:rPr>
                <w:b w:val="0"/>
              </w:rPr>
            </w:pPr>
            <w:r w:rsidRPr="007352DC">
              <w:rPr>
                <w:b w:val="0"/>
              </w:rPr>
              <w:t xml:space="preserve">(b) in oral medicines in combination with other permitted ingredients as part of a flavour proprietary excipient formulation. </w:t>
            </w:r>
          </w:p>
          <w:p w:rsidR="00FC5BD7" w:rsidRPr="007352DC" w:rsidRDefault="00FC5BD7" w:rsidP="007352DC">
            <w:pPr>
              <w:pStyle w:val="TableHeading"/>
              <w:rPr>
                <w:b w:val="0"/>
              </w:rPr>
            </w:pPr>
            <w:r w:rsidRPr="007352DC">
              <w:rPr>
                <w:b w:val="0"/>
              </w:rPr>
              <w:t>When used in a flavour, the total flavour proprietary excipient formulation in a medicine must be no more than 5%.</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1441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CITRONELLYL ACETATE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1442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CITRONELLYL BUTYRATE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1443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CITRONELLYL FORMATE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1444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CITRONELLYL ISOBUTYRATE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1445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CITRONELLYL NITRILE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1446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CITRONELLYL OXYACETALDEHYDE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1447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CITRONELLYL PROPIONATE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1448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CITRONELLYL TIGLATE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1449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CITRULLINE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to be used in a medicine where Kyowa Hakko Bio Co Ltd (Client ID 11072), who applied to have the ingredient included in this Determination, is the sponsor of the medicine or has given written authorisation to the sponsor of a medicine to include the ingredient in the medicine. This paragraph ceases to be a requirement for this ingredient after 2 March 2022.</w:t>
            </w:r>
          </w:p>
          <w:p w:rsidR="00FC5BD7" w:rsidRPr="007352DC" w:rsidRDefault="00FC5BD7" w:rsidP="007352DC">
            <w:pPr>
              <w:pStyle w:val="TableHeading"/>
              <w:rPr>
                <w:b w:val="0"/>
              </w:rPr>
            </w:pPr>
            <w:r w:rsidRPr="007352DC">
              <w:rPr>
                <w:b w:val="0"/>
              </w:rPr>
              <w:t>Only permitted for use in medicines:</w:t>
            </w:r>
          </w:p>
          <w:p w:rsidR="00FC5BD7" w:rsidRPr="007352DC" w:rsidRDefault="00FC5BD7" w:rsidP="007352DC">
            <w:pPr>
              <w:pStyle w:val="TableHeading"/>
              <w:rPr>
                <w:b w:val="0"/>
              </w:rPr>
            </w:pPr>
            <w:r w:rsidRPr="007352DC">
              <w:rPr>
                <w:b w:val="0"/>
              </w:rPr>
              <w:t>- limited to oral routes of administration; and</w:t>
            </w:r>
          </w:p>
          <w:p w:rsidR="00FC5BD7" w:rsidRPr="007352DC" w:rsidRDefault="00FC5BD7" w:rsidP="007352DC">
            <w:pPr>
              <w:pStyle w:val="TableHeading"/>
              <w:rPr>
                <w:b w:val="0"/>
              </w:rPr>
            </w:pPr>
            <w:r w:rsidRPr="007352DC">
              <w:rPr>
                <w:b w:val="0"/>
              </w:rPr>
              <w:t>- when the maximum recommended daily dose does not provide more than 6g of citrulline.</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1450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CITRULLUS COLOCYNTHIS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Citrullus colocynthis can only be included in medicines for oral use when the dilution of the mother tincture is 10,000 fold (4X) or more.</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1451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CITRULLUS VULGARIS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1452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CITRUS AURANTIFOLIA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When the plant preparation is oil or distillate, the warning statement (SENS) 'Application to skin may increase sensitivity to sunlight' (or words to that effect) must be included on the medicine label unless the medicine is: </w:t>
            </w:r>
          </w:p>
          <w:p w:rsidR="00FC5BD7" w:rsidRPr="007352DC" w:rsidRDefault="00FC5BD7" w:rsidP="007352DC">
            <w:pPr>
              <w:pStyle w:val="TableHeading"/>
              <w:rPr>
                <w:b w:val="0"/>
              </w:rPr>
            </w:pPr>
            <w:r w:rsidRPr="007352DC">
              <w:rPr>
                <w:b w:val="0"/>
              </w:rPr>
              <w:t xml:space="preserve">a) for internal use; or </w:t>
            </w:r>
          </w:p>
          <w:p w:rsidR="00FC5BD7" w:rsidRPr="007352DC" w:rsidRDefault="00FC5BD7" w:rsidP="007352DC">
            <w:pPr>
              <w:pStyle w:val="TableHeading"/>
              <w:rPr>
                <w:b w:val="0"/>
              </w:rPr>
            </w:pPr>
            <w:r w:rsidRPr="007352DC">
              <w:rPr>
                <w:b w:val="0"/>
              </w:rPr>
              <w:t xml:space="preserve">b) in preparations containing 0.5% or less of citrus aurantifolia oil or distillate; or </w:t>
            </w:r>
          </w:p>
          <w:p w:rsidR="00FC5BD7" w:rsidRPr="007352DC" w:rsidRDefault="00FC5BD7" w:rsidP="007352DC">
            <w:pPr>
              <w:pStyle w:val="TableHeading"/>
              <w:rPr>
                <w:b w:val="0"/>
              </w:rPr>
            </w:pPr>
            <w:r w:rsidRPr="007352DC">
              <w:rPr>
                <w:b w:val="0"/>
              </w:rPr>
              <w:t>c) for use in soaps or bath or shower gels that are washed off the skin.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1453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CITRUS AURANTIUM</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Oxedrine is a mandatory component of Citrus aurantium when intended for internal use. </w:t>
            </w:r>
          </w:p>
          <w:p w:rsidR="00FC5BD7" w:rsidRPr="007352DC" w:rsidRDefault="00FC5BD7" w:rsidP="007352DC">
            <w:pPr>
              <w:pStyle w:val="TableHeading"/>
              <w:rPr>
                <w:b w:val="0"/>
              </w:rPr>
            </w:pPr>
            <w:r w:rsidRPr="007352DC">
              <w:rPr>
                <w:b w:val="0"/>
              </w:rPr>
              <w:t xml:space="preserve">The quantity of oxedrine in the maximum recommended daily dose must be no more than 30 mg. </w:t>
            </w:r>
          </w:p>
          <w:p w:rsidR="00FC5BD7" w:rsidRPr="007352DC" w:rsidRDefault="00FC5BD7" w:rsidP="007352DC">
            <w:pPr>
              <w:pStyle w:val="TableHeading"/>
              <w:rPr>
                <w:b w:val="0"/>
              </w:rPr>
            </w:pPr>
            <w:r w:rsidRPr="007352DC">
              <w:rPr>
                <w:b w:val="0"/>
              </w:rPr>
              <w:t xml:space="preserve">When the plant preparation is oil or distillate, the warning statement (SENS) 'Application to skin may increase sensitivity to sunlight' (or words to that effect) must be included on the medicine label unless the medicine is: </w:t>
            </w:r>
          </w:p>
          <w:p w:rsidR="00FC5BD7" w:rsidRPr="007352DC" w:rsidRDefault="00FC5BD7" w:rsidP="007352DC">
            <w:pPr>
              <w:pStyle w:val="TableHeading"/>
              <w:rPr>
                <w:b w:val="0"/>
              </w:rPr>
            </w:pPr>
            <w:r w:rsidRPr="007352DC">
              <w:rPr>
                <w:b w:val="0"/>
              </w:rPr>
              <w:t xml:space="preserve">a) for internal use; or </w:t>
            </w:r>
          </w:p>
          <w:p w:rsidR="00FC5BD7" w:rsidRPr="007352DC" w:rsidRDefault="00FC5BD7" w:rsidP="007352DC">
            <w:pPr>
              <w:pStyle w:val="TableHeading"/>
              <w:rPr>
                <w:b w:val="0"/>
              </w:rPr>
            </w:pPr>
            <w:r w:rsidRPr="007352DC">
              <w:rPr>
                <w:b w:val="0"/>
              </w:rPr>
              <w:t xml:space="preserve">b) in preparations containing 1.4% or less of citrus aurantium oil or distillate; or </w:t>
            </w:r>
          </w:p>
          <w:p w:rsidR="00FC5BD7" w:rsidRPr="007352DC" w:rsidRDefault="00FC5BD7" w:rsidP="007352DC">
            <w:pPr>
              <w:pStyle w:val="TableHeading"/>
              <w:rPr>
                <w:b w:val="0"/>
              </w:rPr>
            </w:pPr>
            <w:r w:rsidRPr="007352DC">
              <w:rPr>
                <w:b w:val="0"/>
              </w:rPr>
              <w:t>c) for use in soaps or bath or shower gels that are washed off the skin.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1454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CITRUS BIOFLAVONOIDS EXTRACT</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1455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CITRUS CHACHIENSIS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1456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CITRUS EXTRACT</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1457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CITRUS FIBRE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1458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CITRUS LIMETTA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When the plant preparation is oil or distillate, the warning statement (SENS) 'Application to skin may increase sensitivity to sunlight' (or words to that effect) must be included on the medicine label unless the medicine is: </w:t>
            </w:r>
          </w:p>
          <w:p w:rsidR="00FC5BD7" w:rsidRPr="007352DC" w:rsidRDefault="00FC5BD7" w:rsidP="007352DC">
            <w:pPr>
              <w:pStyle w:val="TableHeading"/>
              <w:rPr>
                <w:b w:val="0"/>
              </w:rPr>
            </w:pPr>
            <w:r w:rsidRPr="007352DC">
              <w:rPr>
                <w:b w:val="0"/>
              </w:rPr>
              <w:t xml:space="preserve">a) for internal use; or </w:t>
            </w:r>
          </w:p>
          <w:p w:rsidR="00FC5BD7" w:rsidRPr="007352DC" w:rsidRDefault="00FC5BD7" w:rsidP="007352DC">
            <w:pPr>
              <w:pStyle w:val="TableHeading"/>
              <w:rPr>
                <w:b w:val="0"/>
              </w:rPr>
            </w:pPr>
            <w:r w:rsidRPr="007352DC">
              <w:rPr>
                <w:b w:val="0"/>
              </w:rPr>
              <w:t xml:space="preserve">b) in preparations containing 0.5% or less of citrus limetta oil or distillate; or </w:t>
            </w:r>
          </w:p>
          <w:p w:rsidR="00FC5BD7" w:rsidRPr="007352DC" w:rsidRDefault="00FC5BD7" w:rsidP="007352DC">
            <w:pPr>
              <w:pStyle w:val="TableHeading"/>
              <w:rPr>
                <w:b w:val="0"/>
              </w:rPr>
            </w:pPr>
            <w:r w:rsidRPr="007352DC">
              <w:rPr>
                <w:b w:val="0"/>
              </w:rPr>
              <w:t>c) for use in soaps or bath or shower gels that are washed off the skin.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1459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CITRUS LIMON</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Oxedrine is a mandatory component of Citrus limon when intended for internal use. </w:t>
            </w:r>
          </w:p>
          <w:p w:rsidR="00FC5BD7" w:rsidRPr="007352DC" w:rsidRDefault="00FC5BD7" w:rsidP="007352DC">
            <w:pPr>
              <w:pStyle w:val="TableHeading"/>
              <w:rPr>
                <w:b w:val="0"/>
              </w:rPr>
            </w:pPr>
            <w:r w:rsidRPr="007352DC">
              <w:rPr>
                <w:b w:val="0"/>
              </w:rPr>
              <w:t xml:space="preserve">The quantity of oxedrine in the maximum recommended daily dose must be no more than 30 milligrams. </w:t>
            </w:r>
          </w:p>
          <w:p w:rsidR="00FC5BD7" w:rsidRPr="007352DC" w:rsidRDefault="00FC5BD7" w:rsidP="007352DC">
            <w:pPr>
              <w:pStyle w:val="TableHeading"/>
              <w:rPr>
                <w:b w:val="0"/>
              </w:rPr>
            </w:pPr>
            <w:r w:rsidRPr="007352DC">
              <w:rPr>
                <w:b w:val="0"/>
              </w:rPr>
              <w:t xml:space="preserve">When the plant preparation is oil or distillate, the warning statement (SENS) 'Application to skin may increase sensitivity to sunlight' (or words to that effect) must be included on the medicine label unless the medicine is: </w:t>
            </w:r>
          </w:p>
          <w:p w:rsidR="00FC5BD7" w:rsidRPr="007352DC" w:rsidRDefault="00FC5BD7" w:rsidP="007352DC">
            <w:pPr>
              <w:pStyle w:val="TableHeading"/>
              <w:rPr>
                <w:b w:val="0"/>
              </w:rPr>
            </w:pPr>
            <w:r w:rsidRPr="007352DC">
              <w:rPr>
                <w:b w:val="0"/>
              </w:rPr>
              <w:t xml:space="preserve">a) for internal use; or </w:t>
            </w:r>
          </w:p>
          <w:p w:rsidR="00FC5BD7" w:rsidRPr="007352DC" w:rsidRDefault="00FC5BD7" w:rsidP="007352DC">
            <w:pPr>
              <w:pStyle w:val="TableHeading"/>
              <w:rPr>
                <w:b w:val="0"/>
              </w:rPr>
            </w:pPr>
            <w:r w:rsidRPr="007352DC">
              <w:rPr>
                <w:b w:val="0"/>
              </w:rPr>
              <w:t xml:space="preserve">b) in preparations containing 0.05% or less of citrus limon oil or distillate; or </w:t>
            </w:r>
          </w:p>
          <w:p w:rsidR="00FC5BD7" w:rsidRPr="007352DC" w:rsidRDefault="00FC5BD7" w:rsidP="007352DC">
            <w:pPr>
              <w:pStyle w:val="TableHeading"/>
              <w:rPr>
                <w:b w:val="0"/>
              </w:rPr>
            </w:pPr>
            <w:r w:rsidRPr="007352DC">
              <w:rPr>
                <w:b w:val="0"/>
              </w:rPr>
              <w:t xml:space="preserve">c) for use in soaps or bath or shower gels that are washed off the skin.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1460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CITRUS MAXIMA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1461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CITRUS MEDICA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When the plant preparation is oil or distillate, the warning statement (SENS) 'Application to skin may increase sensitivity to sunlight' (or words to that effect) must be included on the medicine label unless the medicine is: </w:t>
            </w:r>
          </w:p>
          <w:p w:rsidR="00FC5BD7" w:rsidRPr="007352DC" w:rsidRDefault="00FC5BD7" w:rsidP="007352DC">
            <w:pPr>
              <w:pStyle w:val="TableHeading"/>
              <w:rPr>
                <w:b w:val="0"/>
              </w:rPr>
            </w:pPr>
            <w:r w:rsidRPr="007352DC">
              <w:rPr>
                <w:b w:val="0"/>
              </w:rPr>
              <w:t xml:space="preserve">a) for internal use; or </w:t>
            </w:r>
          </w:p>
          <w:p w:rsidR="00FC5BD7" w:rsidRPr="007352DC" w:rsidRDefault="00FC5BD7" w:rsidP="007352DC">
            <w:pPr>
              <w:pStyle w:val="TableHeading"/>
              <w:rPr>
                <w:b w:val="0"/>
              </w:rPr>
            </w:pPr>
            <w:r w:rsidRPr="007352DC">
              <w:rPr>
                <w:b w:val="0"/>
              </w:rPr>
              <w:t xml:space="preserve">b) in preparations containing 0.05% or less of citrus medica oil or distillate; or </w:t>
            </w:r>
          </w:p>
          <w:p w:rsidR="00FC5BD7" w:rsidRPr="007352DC" w:rsidRDefault="00FC5BD7" w:rsidP="007352DC">
            <w:pPr>
              <w:pStyle w:val="TableHeading"/>
              <w:rPr>
                <w:b w:val="0"/>
              </w:rPr>
            </w:pPr>
            <w:r w:rsidRPr="007352DC">
              <w:rPr>
                <w:b w:val="0"/>
              </w:rPr>
              <w:t>c) for use in soaps or bath or shower gels that are washed off the skin.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1462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CITRUS OIL DISTILLED</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1463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CITRUS OIL TERPENES AND TERPENOIDS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Citrus oil terpenes and terpenoids must only be included in medicines when in combination with other permitted ingredients as a fragrance proprietary excipient formulation.</w:t>
            </w:r>
          </w:p>
          <w:p w:rsidR="00FC5BD7" w:rsidRPr="007352DC" w:rsidRDefault="00FC5BD7" w:rsidP="007352DC">
            <w:pPr>
              <w:pStyle w:val="TableHeading"/>
              <w:rPr>
                <w:b w:val="0"/>
              </w:rPr>
            </w:pPr>
            <w:r w:rsidRPr="007352DC">
              <w:rPr>
                <w:b w:val="0"/>
              </w:rPr>
              <w:t>The total concentration of the fragrance proprietary excipient formulation containing citrus oil terpenes and terpenoids must not be more than 1% of the total medicine.</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1464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CITRUS RETICULATA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Oxedrine is a mandatory component of Citrus reticulata when intended for internal use. </w:t>
            </w:r>
          </w:p>
          <w:p w:rsidR="00FC5BD7" w:rsidRPr="007352DC" w:rsidRDefault="00FC5BD7" w:rsidP="007352DC">
            <w:pPr>
              <w:pStyle w:val="TableHeading"/>
              <w:rPr>
                <w:b w:val="0"/>
              </w:rPr>
            </w:pPr>
            <w:r w:rsidRPr="007352DC">
              <w:rPr>
                <w:b w:val="0"/>
              </w:rPr>
              <w:t xml:space="preserve">The quantity of Oxedrine in the recommended daily dose must be no more than 30 mg.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1465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CITRUS SINENSIS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Oxedrine is a mandatory component of Citrus sinensis when intended for internal use. </w:t>
            </w:r>
          </w:p>
          <w:p w:rsidR="00FC5BD7" w:rsidRPr="007352DC" w:rsidRDefault="00FC5BD7" w:rsidP="007352DC">
            <w:pPr>
              <w:pStyle w:val="TableHeading"/>
              <w:rPr>
                <w:b w:val="0"/>
              </w:rPr>
            </w:pPr>
            <w:r w:rsidRPr="007352DC">
              <w:rPr>
                <w:b w:val="0"/>
              </w:rPr>
              <w:t>The quantity of Oxedrine in the recommended daily dose must be no more than 30 mg.</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1466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CITRUS SINENSIS PEEL MOLASSES EXTRACT</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1467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CITRUS UNSHIU</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Oxedrine is a mandatory component of Citrus unshiu when intended for internal use. </w:t>
            </w:r>
          </w:p>
          <w:p w:rsidR="00FC5BD7" w:rsidRPr="007352DC" w:rsidRDefault="00FC5BD7" w:rsidP="007352DC">
            <w:pPr>
              <w:pStyle w:val="TableHeading"/>
              <w:rPr>
                <w:b w:val="0"/>
              </w:rPr>
            </w:pPr>
            <w:r w:rsidRPr="007352DC">
              <w:rPr>
                <w:b w:val="0"/>
              </w:rPr>
              <w:t xml:space="preserve">The quantity of Oxedrine in the recommended daily dose must be no more than 30 mg.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1468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CITRUS X PARADISI</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1469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CITRUS X WILSONII</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1470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CIVET</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1471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CIVET ABSOLUTE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1472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CIVET SYNTHETIC</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1473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CIVETONE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1474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CLARY OIL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1475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CLEMATIS ARMANDII</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1476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CLEMATIS CHINENSIS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1477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CLEMATIS RECTA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1478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CLEMATIS VITALBA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1479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CLERODENDRUM TRICHOTOMUM</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1480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CLINOPODION POLYCEPHALUM</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1481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CLINOPODIUM NEPETA SUBSP. GLANDULOSUM</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1482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CLIVER HERB DRY</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1483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CLIVER HERB POWDER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1484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CLOVE BUD OIL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When the concentration of Clove Bud Oil in the preparation is more than 25%, the nominal capacity of the container must be no more than 25 mL.</w:t>
            </w:r>
          </w:p>
          <w:p w:rsidR="00FC5BD7" w:rsidRPr="007352DC" w:rsidRDefault="00FC5BD7" w:rsidP="007352DC">
            <w:pPr>
              <w:pStyle w:val="TableHeading"/>
              <w:rPr>
                <w:b w:val="0"/>
              </w:rPr>
            </w:pPr>
            <w:r w:rsidRPr="007352DC">
              <w:rPr>
                <w:b w:val="0"/>
              </w:rPr>
              <w:t>When the concentration of Clove Bud Oil in the preparation is more than 25% and the nominal capacity of the container is more 15 mL but no more than 25mL, a child resistant closure and restricted flow insert must be fitted on the container and requires the following warning statement on the medicine label:</w:t>
            </w:r>
          </w:p>
          <w:p w:rsidR="00FC5BD7" w:rsidRPr="007352DC" w:rsidRDefault="00FC5BD7" w:rsidP="007352DC">
            <w:pPr>
              <w:pStyle w:val="TableHeading"/>
              <w:rPr>
                <w:b w:val="0"/>
              </w:rPr>
            </w:pPr>
            <w:r w:rsidRPr="007352DC">
              <w:rPr>
                <w:b w:val="0"/>
              </w:rPr>
              <w:t>- (CHILD) ‘Keep out of reach of children’ (or words to that effect)</w:t>
            </w:r>
          </w:p>
          <w:p w:rsidR="00FC5BD7" w:rsidRPr="007352DC" w:rsidRDefault="00FC5BD7" w:rsidP="007352DC">
            <w:pPr>
              <w:pStyle w:val="TableHeading"/>
              <w:rPr>
                <w:b w:val="0"/>
              </w:rPr>
            </w:pPr>
            <w:r w:rsidRPr="007352DC">
              <w:rPr>
                <w:b w:val="0"/>
              </w:rPr>
              <w:t>- (NTAKEN) ‘Not to be taken’</w:t>
            </w:r>
          </w:p>
          <w:p w:rsidR="00FC5BD7" w:rsidRPr="007352DC" w:rsidRDefault="00FC5BD7" w:rsidP="007352DC">
            <w:pPr>
              <w:pStyle w:val="TableHeading"/>
              <w:rPr>
                <w:b w:val="0"/>
              </w:rPr>
            </w:pPr>
            <w:r w:rsidRPr="007352DC">
              <w:rPr>
                <w:b w:val="0"/>
              </w:rPr>
              <w:t>When the concentration of clove bud oil in the preparation is more than 25% and the nominal capacity of the container is more than 15 mL , a restricted flow insert must be fitted on the container and requires the following warning statement on the medicine label:</w:t>
            </w:r>
          </w:p>
          <w:p w:rsidR="00FC5BD7" w:rsidRPr="007352DC" w:rsidRDefault="00FC5BD7" w:rsidP="007352DC">
            <w:pPr>
              <w:pStyle w:val="TableHeading"/>
              <w:rPr>
                <w:b w:val="0"/>
              </w:rPr>
            </w:pPr>
            <w:r w:rsidRPr="007352DC">
              <w:rPr>
                <w:b w:val="0"/>
              </w:rPr>
              <w:t>- (CHILD) ‘Keep out of reach of children’ (or words to that effect)</w:t>
            </w:r>
          </w:p>
          <w:p w:rsidR="00FC5BD7" w:rsidRPr="007352DC" w:rsidRDefault="00FC5BD7" w:rsidP="007352DC">
            <w:pPr>
              <w:pStyle w:val="TableHeading"/>
              <w:rPr>
                <w:b w:val="0"/>
              </w:rPr>
            </w:pPr>
            <w:r w:rsidRPr="007352DC">
              <w:rPr>
                <w:b w:val="0"/>
              </w:rPr>
              <w:t>- (NTAKEN) ‘Not to be taken’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1485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CLOVE DRY</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1486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CLOVE LEAF OIL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When the concentration of Clove Leaf Oil in the preparation is more than 25%, the nominal capacity of the container must be no more than 25 mL.</w:t>
            </w:r>
          </w:p>
          <w:p w:rsidR="00FC5BD7" w:rsidRPr="007352DC" w:rsidRDefault="00FC5BD7" w:rsidP="007352DC">
            <w:pPr>
              <w:pStyle w:val="TableHeading"/>
              <w:rPr>
                <w:b w:val="0"/>
              </w:rPr>
            </w:pPr>
            <w:r w:rsidRPr="007352DC">
              <w:rPr>
                <w:b w:val="0"/>
              </w:rPr>
              <w:t>When the concentration of Clove Leaf Oil in the preparation is more than 25% and the nominal capacity of the container is more 15 mL but no more than 25mL, a child resistant closure and restricted flow insert must be fitted on the container and requires the following warning statement on the medicine label:</w:t>
            </w:r>
          </w:p>
          <w:p w:rsidR="00FC5BD7" w:rsidRPr="007352DC" w:rsidRDefault="00FC5BD7" w:rsidP="007352DC">
            <w:pPr>
              <w:pStyle w:val="TableHeading"/>
              <w:rPr>
                <w:b w:val="0"/>
              </w:rPr>
            </w:pPr>
            <w:r w:rsidRPr="007352DC">
              <w:rPr>
                <w:b w:val="0"/>
              </w:rPr>
              <w:t>- (CHILD) ‘Keep out of reach of children’ (or words to that effect)</w:t>
            </w:r>
          </w:p>
          <w:p w:rsidR="00FC5BD7" w:rsidRPr="007352DC" w:rsidRDefault="00FC5BD7" w:rsidP="007352DC">
            <w:pPr>
              <w:pStyle w:val="TableHeading"/>
              <w:rPr>
                <w:b w:val="0"/>
              </w:rPr>
            </w:pPr>
            <w:r w:rsidRPr="007352DC">
              <w:rPr>
                <w:b w:val="0"/>
              </w:rPr>
              <w:t>- (NTAKEN) ‘Not to be taken’</w:t>
            </w:r>
          </w:p>
          <w:p w:rsidR="00FC5BD7" w:rsidRPr="007352DC" w:rsidRDefault="00FC5BD7" w:rsidP="007352DC">
            <w:pPr>
              <w:pStyle w:val="TableHeading"/>
              <w:rPr>
                <w:b w:val="0"/>
              </w:rPr>
            </w:pPr>
            <w:r w:rsidRPr="007352DC">
              <w:rPr>
                <w:b w:val="0"/>
              </w:rPr>
              <w:t>When the concentration of clove leaf oil in the preparation is more than 25% and the nominal capacity of the container is more than 15 mL, a restricted flow insert must be fitted on the container and requires the following warning statement on the medicine label:</w:t>
            </w:r>
          </w:p>
          <w:p w:rsidR="00FC5BD7" w:rsidRPr="007352DC" w:rsidRDefault="00FC5BD7" w:rsidP="007352DC">
            <w:pPr>
              <w:pStyle w:val="TableHeading"/>
              <w:rPr>
                <w:b w:val="0"/>
              </w:rPr>
            </w:pPr>
            <w:r w:rsidRPr="007352DC">
              <w:rPr>
                <w:b w:val="0"/>
              </w:rPr>
              <w:t>- (CHILD) ‘Keep out of reach of children’ (or words to that effect)</w:t>
            </w:r>
          </w:p>
          <w:p w:rsidR="00FC5BD7" w:rsidRPr="007352DC" w:rsidRDefault="00FC5BD7" w:rsidP="007352DC">
            <w:pPr>
              <w:pStyle w:val="TableHeading"/>
              <w:rPr>
                <w:b w:val="0"/>
              </w:rPr>
            </w:pPr>
            <w:r w:rsidRPr="007352DC">
              <w:rPr>
                <w:b w:val="0"/>
              </w:rPr>
              <w:t>- (NTAKEN) ‘Not to be taken’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1487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CLOVE OIL TERPENES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1488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CLOVE POWDER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1489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CLOVE STEM OIL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When the concentration of Clove Stem Oil in the preparation is more than 25%, the nominal capacity of the container must be no more than 25 mL.</w:t>
            </w:r>
          </w:p>
          <w:p w:rsidR="00FC5BD7" w:rsidRPr="007352DC" w:rsidRDefault="00FC5BD7" w:rsidP="007352DC">
            <w:pPr>
              <w:pStyle w:val="TableHeading"/>
              <w:rPr>
                <w:b w:val="0"/>
              </w:rPr>
            </w:pPr>
            <w:r w:rsidRPr="007352DC">
              <w:rPr>
                <w:b w:val="0"/>
              </w:rPr>
              <w:t>When the concentration of Clove Stem Oil in the preparation is more than 25% and the nominal capacity of the container is more 15 mL but no more than 25mL, a child resistant closure and restricted flow insert must be fitted on the container requires the following warning statements on the medicine label:</w:t>
            </w:r>
          </w:p>
          <w:p w:rsidR="00FC5BD7" w:rsidRPr="007352DC" w:rsidRDefault="00FC5BD7" w:rsidP="007352DC">
            <w:pPr>
              <w:pStyle w:val="TableHeading"/>
              <w:rPr>
                <w:b w:val="0"/>
              </w:rPr>
            </w:pPr>
            <w:r w:rsidRPr="007352DC">
              <w:rPr>
                <w:b w:val="0"/>
              </w:rPr>
              <w:t>- (CHILD) ‘Keep out of reach of children’ (or words to that effect)</w:t>
            </w:r>
          </w:p>
          <w:p w:rsidR="00FC5BD7" w:rsidRPr="007352DC" w:rsidRDefault="00FC5BD7" w:rsidP="007352DC">
            <w:pPr>
              <w:pStyle w:val="TableHeading"/>
              <w:rPr>
                <w:b w:val="0"/>
              </w:rPr>
            </w:pPr>
            <w:r w:rsidRPr="007352DC">
              <w:rPr>
                <w:b w:val="0"/>
              </w:rPr>
              <w:t>- (NTAKEN) ‘Not to be taken’</w:t>
            </w:r>
          </w:p>
          <w:p w:rsidR="00FC5BD7" w:rsidRPr="007352DC" w:rsidRDefault="00FC5BD7" w:rsidP="007352DC">
            <w:pPr>
              <w:pStyle w:val="TableHeading"/>
              <w:rPr>
                <w:b w:val="0"/>
              </w:rPr>
            </w:pPr>
            <w:r w:rsidRPr="007352DC">
              <w:rPr>
                <w:b w:val="0"/>
              </w:rPr>
              <w:t>When the concentration of Clove Stem oil in the preparation is more than 25% and the nominal capacity of the container is more than 15 mL , a restricted flow insert must be fitted on the container and requires the following warning statements on the medicine label:</w:t>
            </w:r>
          </w:p>
          <w:p w:rsidR="00FC5BD7" w:rsidRPr="007352DC" w:rsidRDefault="00FC5BD7" w:rsidP="007352DC">
            <w:pPr>
              <w:pStyle w:val="TableHeading"/>
              <w:rPr>
                <w:b w:val="0"/>
              </w:rPr>
            </w:pPr>
            <w:r w:rsidRPr="007352DC">
              <w:rPr>
                <w:b w:val="0"/>
              </w:rPr>
              <w:t>- (CHILD) ‘Keep out of reach of children’ (or words to that effect)</w:t>
            </w:r>
          </w:p>
          <w:p w:rsidR="00FC5BD7" w:rsidRPr="007352DC" w:rsidRDefault="00FC5BD7" w:rsidP="007352DC">
            <w:pPr>
              <w:pStyle w:val="TableHeading"/>
              <w:rPr>
                <w:b w:val="0"/>
              </w:rPr>
            </w:pPr>
            <w:r w:rsidRPr="007352DC">
              <w:rPr>
                <w:b w:val="0"/>
              </w:rPr>
              <w:t>- (NTAKEN) ‘Not to be taken’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1490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CLUPEA HARENGUS LIPID EXTRACT</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oral medicines.</w:t>
            </w:r>
          </w:p>
          <w:p w:rsidR="00FC5BD7" w:rsidRPr="007352DC" w:rsidRDefault="00FC5BD7" w:rsidP="007352DC">
            <w:pPr>
              <w:pStyle w:val="TableHeading"/>
              <w:rPr>
                <w:b w:val="0"/>
              </w:rPr>
            </w:pPr>
            <w:r w:rsidRPr="007352DC">
              <w:rPr>
                <w:b w:val="0"/>
              </w:rPr>
              <w:t>The maximum recommended daily dose must not provide more than 2750 mg EPA, DHA and DPA combined, when used alone or in combination with other sources of omega-3 fatty acids.</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1491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CNICUS BENEDICTUS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1492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CNICUS JAPONICUS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1493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CNIDIUM MONNIERI</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1494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CNIDIUM OFFICINALE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1495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COBALTOUS NITRATE HEXAHYDRATE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as an active homoeopathic ingredient.</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1496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COCAMIDE DEA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1497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COCAMIDE MEA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1498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COCAMIDOPROPYL BETAINAMIDE MEA CHLORIDE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and not to be included in topical products intended for use in the eye. </w:t>
            </w:r>
          </w:p>
          <w:p w:rsidR="00FC5BD7" w:rsidRPr="007352DC" w:rsidRDefault="00FC5BD7" w:rsidP="007352DC">
            <w:pPr>
              <w:pStyle w:val="TableHeading"/>
              <w:rPr>
                <w:b w:val="0"/>
              </w:rPr>
            </w:pPr>
            <w:r w:rsidRPr="007352DC">
              <w:rPr>
                <w:b w:val="0"/>
              </w:rPr>
              <w:t xml:space="preserve">The concentration in the medicine must be no more than 1%.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1499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COCAMIDOPROPYL BETAINE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topical, mucous membrane (buccal mucosa) and dental use and not to be included in topical medicines intended for use in the eye. </w:t>
            </w:r>
          </w:p>
          <w:p w:rsidR="00FC5BD7" w:rsidRPr="007352DC" w:rsidRDefault="00FC5BD7" w:rsidP="007352DC">
            <w:pPr>
              <w:pStyle w:val="TableHeading"/>
              <w:rPr>
                <w:b w:val="0"/>
              </w:rPr>
            </w:pPr>
            <w:r w:rsidRPr="007352DC">
              <w:rPr>
                <w:b w:val="0"/>
              </w:rPr>
              <w:t>The concentration in the medicine must be:</w:t>
            </w:r>
          </w:p>
          <w:p w:rsidR="00FC5BD7" w:rsidRPr="007352DC" w:rsidRDefault="00FC5BD7" w:rsidP="007352DC">
            <w:pPr>
              <w:pStyle w:val="TableHeading"/>
              <w:rPr>
                <w:b w:val="0"/>
              </w:rPr>
            </w:pPr>
            <w:r w:rsidRPr="007352DC">
              <w:rPr>
                <w:b w:val="0"/>
              </w:rPr>
              <w:t>a) no more than 1% in leave on medicines</w:t>
            </w:r>
          </w:p>
          <w:p w:rsidR="00FC5BD7" w:rsidRPr="007352DC" w:rsidRDefault="00FC5BD7" w:rsidP="007352DC">
            <w:pPr>
              <w:pStyle w:val="TableHeading"/>
              <w:rPr>
                <w:b w:val="0"/>
              </w:rPr>
            </w:pPr>
            <w:r w:rsidRPr="007352DC">
              <w:rPr>
                <w:b w:val="0"/>
              </w:rPr>
              <w:t>b) no more than 15% in wash on /wash off medicines</w:t>
            </w:r>
          </w:p>
          <w:p w:rsidR="00FC5BD7" w:rsidRPr="007352DC" w:rsidRDefault="00FC5BD7" w:rsidP="007352DC">
            <w:pPr>
              <w:pStyle w:val="TableHeading"/>
              <w:rPr>
                <w:b w:val="0"/>
              </w:rPr>
            </w:pPr>
            <w:r w:rsidRPr="007352DC">
              <w:rPr>
                <w:b w:val="0"/>
              </w:rPr>
              <w:t xml:space="preserve">c) 1.2% for buccal mucosa and dental medicines. </w:t>
            </w:r>
          </w:p>
          <w:p w:rsidR="00FC5BD7" w:rsidRPr="007352DC" w:rsidRDefault="00FC5BD7" w:rsidP="007352DC">
            <w:pPr>
              <w:pStyle w:val="TableHeading"/>
              <w:rPr>
                <w:b w:val="0"/>
              </w:rPr>
            </w:pPr>
            <w:r w:rsidRPr="007352DC">
              <w:rPr>
                <w:b w:val="0"/>
              </w:rPr>
              <w:t>Levels of impurities 3-dimethylaminopropylamine (DMAPA) and amidoamine (dimethylaminopropylcocoamide; AA) must be controlled to below the level of detection.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1500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COCCOLOBIA UVIFERA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1501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COCCULUS ORBICULATUS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1502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COCHINEAL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as an active homoeopathic ingredient or for excipient use only as a colour in oral and topical medicines.</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1503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COCHLEARIA OFFICINALIS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1504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COCILLANA DRY</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1505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COCILLANA POWDER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1506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COCO-BETAINE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1507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COCO-CAPRYLATE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and not to be included in medicines intended for use in the eye. </w:t>
            </w:r>
          </w:p>
          <w:p w:rsidR="00FC5BD7" w:rsidRPr="007352DC" w:rsidRDefault="00FC5BD7" w:rsidP="007352DC">
            <w:pPr>
              <w:pStyle w:val="TableHeading"/>
              <w:rPr>
                <w:b w:val="0"/>
              </w:rPr>
            </w:pPr>
            <w:r w:rsidRPr="007352DC">
              <w:rPr>
                <w:b w:val="0"/>
              </w:rPr>
              <w:t xml:space="preserve">The concentration is to be no more than 12.5% in the medicine.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1508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COCO-GLUCOSIDE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and not to be included in medicines intended for use in the eye. </w:t>
            </w:r>
          </w:p>
          <w:p w:rsidR="00FC5BD7" w:rsidRPr="007352DC" w:rsidRDefault="00FC5BD7" w:rsidP="007352DC">
            <w:pPr>
              <w:pStyle w:val="TableHeading"/>
              <w:rPr>
                <w:b w:val="0"/>
              </w:rPr>
            </w:pPr>
            <w:r w:rsidRPr="007352DC">
              <w:rPr>
                <w:b w:val="0"/>
              </w:rPr>
              <w:t>The concentration in the medicine must be no more than 0.025%</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1509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COCO-OCTANOATE/DECANOATE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 and not to be included in medicines intended for use in the eye.</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1510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COCOA EXTRACT</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1511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COCOA POWDER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1512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COCOGLYCERIDES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1513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COCONUT</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1514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COCONUT ACID</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1515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COCONUT OIL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1516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COCOS NUCIFERA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1517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COD-LIVER OIL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Vitamin A and colecalciferol are mandatory components of Cod-liver oil.</w:t>
            </w:r>
          </w:p>
          <w:p w:rsidR="00FC5BD7" w:rsidRPr="007352DC" w:rsidRDefault="00FC5BD7" w:rsidP="007352DC">
            <w:pPr>
              <w:pStyle w:val="TableHeading"/>
              <w:rPr>
                <w:b w:val="0"/>
              </w:rPr>
            </w:pPr>
            <w:r w:rsidRPr="007352DC">
              <w:rPr>
                <w:b w:val="0"/>
              </w:rPr>
              <w:t>When for use in topical medicines, the concentration of Vitamin A in the medicine must be no more than 1%.</w:t>
            </w:r>
          </w:p>
          <w:p w:rsidR="00FC5BD7" w:rsidRPr="007352DC" w:rsidRDefault="00FC5BD7" w:rsidP="007352DC">
            <w:pPr>
              <w:pStyle w:val="TableHeading"/>
              <w:rPr>
                <w:b w:val="0"/>
              </w:rPr>
            </w:pPr>
            <w:r w:rsidRPr="007352DC">
              <w:rPr>
                <w:b w:val="0"/>
              </w:rPr>
              <w:t xml:space="preserve">When for internal use, the maximum daily dose must be no more than 3000 micrograms of Retinol Equivalents. </w:t>
            </w:r>
          </w:p>
          <w:p w:rsidR="00FC5BD7" w:rsidRPr="007352DC" w:rsidRDefault="00FC5BD7" w:rsidP="007352DC">
            <w:pPr>
              <w:pStyle w:val="TableHeading"/>
              <w:rPr>
                <w:b w:val="0"/>
              </w:rPr>
            </w:pPr>
            <w:r w:rsidRPr="007352DC">
              <w:rPr>
                <w:b w:val="0"/>
              </w:rPr>
              <w:t>When preparations for internal use in adults contain more than 33 micrograms of retinol equivalents per dosage unit in divided preparations or per gram of an undivided preparation, the medicine requires the following warning statements on the medicine label:</w:t>
            </w:r>
          </w:p>
          <w:p w:rsidR="00FC5BD7" w:rsidRPr="007352DC" w:rsidRDefault="00FC5BD7" w:rsidP="007352DC">
            <w:pPr>
              <w:pStyle w:val="TableHeading"/>
              <w:rPr>
                <w:b w:val="0"/>
              </w:rPr>
            </w:pPr>
            <w:r w:rsidRPr="007352DC">
              <w:rPr>
                <w:b w:val="0"/>
              </w:rPr>
              <w:t>- (VITA2) ‘WARNING: If you are pregnant - or considering becoming pregnant - do not take vitamin A supplements without consulting your doctor or pharmacist [or words to that effect].’ NOTE: Position this warning at the beginning of the directions for use.</w:t>
            </w:r>
          </w:p>
          <w:p w:rsidR="00FC5BD7" w:rsidRPr="007352DC" w:rsidRDefault="00FC5BD7" w:rsidP="007352DC">
            <w:pPr>
              <w:pStyle w:val="TableHeading"/>
              <w:rPr>
                <w:b w:val="0"/>
              </w:rPr>
            </w:pPr>
            <w:r w:rsidRPr="007352DC">
              <w:rPr>
                <w:b w:val="0"/>
              </w:rPr>
              <w:t>- (VITA4) ‘WARNING - When taken in excess of 3000 micrograms retinol equivalents - vitamin A can cause birth defects.’ NOTE: Position this warning at the beginning of the directions for use.</w:t>
            </w:r>
          </w:p>
          <w:p w:rsidR="00FC5BD7" w:rsidRPr="007352DC" w:rsidRDefault="00FC5BD7" w:rsidP="007352DC">
            <w:pPr>
              <w:pStyle w:val="TableHeading"/>
              <w:rPr>
                <w:b w:val="0"/>
              </w:rPr>
            </w:pPr>
            <w:r w:rsidRPr="007352DC">
              <w:rPr>
                <w:b w:val="0"/>
              </w:rPr>
              <w:t>- (VITA3) ‘The recommended daily amount of vitamin A from all sources is 700 micrograms retinol equivalents for women and 900 micrograms retinol equivalents for men.’</w:t>
            </w:r>
          </w:p>
          <w:p w:rsidR="00FC5BD7" w:rsidRPr="007352DC" w:rsidRDefault="00FC5BD7" w:rsidP="007352DC">
            <w:pPr>
              <w:pStyle w:val="TableHeading"/>
              <w:rPr>
                <w:b w:val="0"/>
              </w:rPr>
            </w:pPr>
            <w:r w:rsidRPr="007352DC">
              <w:rPr>
                <w:b w:val="0"/>
              </w:rPr>
              <w:t xml:space="preserve">When for internal use, the maximum recommended daily dose must be no more than 25 micrograms of vitamin D. </w:t>
            </w:r>
          </w:p>
          <w:p w:rsidR="00FC5BD7" w:rsidRPr="007352DC" w:rsidRDefault="00FC5BD7" w:rsidP="007352DC">
            <w:pPr>
              <w:pStyle w:val="TableHeading"/>
              <w:rPr>
                <w:b w:val="0"/>
              </w:rPr>
            </w:pP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1518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CODONOPSIS LANCEOLATA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1519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CODONOPSIS PILOSULA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1520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CODONOPSIS TANGSHEN</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1521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COFFEA ARABICA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Caffeine is a mandatory component of Coffea arabica.</w:t>
            </w:r>
          </w:p>
          <w:p w:rsidR="00FC5BD7" w:rsidRPr="007352DC" w:rsidRDefault="00FC5BD7" w:rsidP="007352DC">
            <w:pPr>
              <w:pStyle w:val="TableHeading"/>
              <w:rPr>
                <w:b w:val="0"/>
              </w:rPr>
            </w:pPr>
            <w:r w:rsidRPr="007352DC">
              <w:rPr>
                <w:b w:val="0"/>
              </w:rPr>
              <w:t>When the medicine is packaged for supply as an undivided preparation and is for internal use or oral application, the medicine must not contain a concentration of total caffeine greater than 4%.</w:t>
            </w:r>
          </w:p>
          <w:p w:rsidR="00FC5BD7" w:rsidRPr="007352DC" w:rsidRDefault="00FC5BD7" w:rsidP="007352DC">
            <w:pPr>
              <w:pStyle w:val="TableHeading"/>
              <w:rPr>
                <w:b w:val="0"/>
              </w:rPr>
            </w:pPr>
            <w:r w:rsidRPr="007352DC">
              <w:rPr>
                <w:b w:val="0"/>
              </w:rPr>
              <w:t>When the medicine is packaged for supply as a divided preparation and is for internal use or oral application, the medicine must not contain a concentration of total caffeine greater than 33%.</w:t>
            </w:r>
          </w:p>
          <w:p w:rsidR="00FC5BD7" w:rsidRPr="007352DC" w:rsidRDefault="00FC5BD7" w:rsidP="007352DC">
            <w:pPr>
              <w:pStyle w:val="TableHeading"/>
              <w:rPr>
                <w:b w:val="0"/>
              </w:rPr>
            </w:pPr>
            <w:r w:rsidRPr="007352DC">
              <w:rPr>
                <w:b w:val="0"/>
              </w:rPr>
              <w:t>The requirements specified in paragraphs (a) to (e) below apply in relation to a medicine that contains the ingredient that:</w:t>
            </w:r>
          </w:p>
          <w:p w:rsidR="00FC5BD7" w:rsidRPr="007352DC" w:rsidRDefault="00FC5BD7" w:rsidP="007352DC">
            <w:pPr>
              <w:pStyle w:val="TableHeading"/>
              <w:rPr>
                <w:b w:val="0"/>
              </w:rPr>
            </w:pPr>
            <w:r w:rsidRPr="007352DC">
              <w:rPr>
                <w:b w:val="0"/>
              </w:rPr>
              <w:t>- is listed in the Register on or after 2 September 2019; or</w:t>
            </w:r>
          </w:p>
          <w:p w:rsidR="00FC5BD7" w:rsidRPr="007352DC" w:rsidRDefault="00FC5BD7" w:rsidP="007352DC">
            <w:pPr>
              <w:pStyle w:val="TableHeading"/>
              <w:rPr>
                <w:b w:val="0"/>
              </w:rPr>
            </w:pPr>
            <w:r w:rsidRPr="007352DC">
              <w:rPr>
                <w:b w:val="0"/>
              </w:rPr>
              <w:t>- is released for supply after 2 March 2021.</w:t>
            </w:r>
          </w:p>
          <w:p w:rsidR="00FC5BD7" w:rsidRPr="007352DC" w:rsidRDefault="00FC5BD7" w:rsidP="007352DC">
            <w:pPr>
              <w:pStyle w:val="TableHeading"/>
              <w:rPr>
                <w:b w:val="0"/>
              </w:rPr>
            </w:pPr>
            <w:r w:rsidRPr="007352DC">
              <w:rPr>
                <w:b w:val="0"/>
              </w:rPr>
              <w:t>A medicine that contains the ingredient and that:</w:t>
            </w:r>
          </w:p>
          <w:p w:rsidR="00FC5BD7" w:rsidRPr="007352DC" w:rsidRDefault="00FC5BD7" w:rsidP="007352DC">
            <w:pPr>
              <w:pStyle w:val="TableHeading"/>
              <w:rPr>
                <w:b w:val="0"/>
              </w:rPr>
            </w:pPr>
            <w:r w:rsidRPr="007352DC">
              <w:rPr>
                <w:b w:val="0"/>
              </w:rPr>
              <w:t>- was listed in the Register before 2 September 2019; and</w:t>
            </w:r>
          </w:p>
          <w:p w:rsidR="00FC5BD7" w:rsidRPr="007352DC" w:rsidRDefault="00FC5BD7" w:rsidP="007352DC">
            <w:pPr>
              <w:pStyle w:val="TableHeading"/>
              <w:rPr>
                <w:b w:val="0"/>
              </w:rPr>
            </w:pPr>
            <w:r w:rsidRPr="007352DC">
              <w:rPr>
                <w:b w:val="0"/>
              </w:rPr>
              <w:t>- is released for supply before 2 March 2021;</w:t>
            </w:r>
          </w:p>
          <w:p w:rsidR="00FC5BD7" w:rsidRPr="007352DC" w:rsidRDefault="00FC5BD7" w:rsidP="007352DC">
            <w:pPr>
              <w:pStyle w:val="TableHeading"/>
              <w:rPr>
                <w:b w:val="0"/>
              </w:rPr>
            </w:pPr>
            <w:r w:rsidRPr="007352DC">
              <w:rPr>
                <w:b w:val="0"/>
              </w:rPr>
              <w:t>may comply with the requirements in paragraphs (a) to (e) below.</w:t>
            </w:r>
          </w:p>
          <w:p w:rsidR="00FC5BD7" w:rsidRPr="007352DC" w:rsidRDefault="00FC5BD7" w:rsidP="007352DC">
            <w:pPr>
              <w:pStyle w:val="TableHeading"/>
              <w:rPr>
                <w:b w:val="0"/>
              </w:rPr>
            </w:pPr>
            <w:r w:rsidRPr="007352DC">
              <w:rPr>
                <w:b w:val="0"/>
              </w:rPr>
              <w:t>a) When for internal use or oral application, the maximum recommended daily dose of the medicine must provide no more than 400mg of total caffeine.</w:t>
            </w:r>
          </w:p>
          <w:p w:rsidR="00FC5BD7" w:rsidRPr="007352DC" w:rsidRDefault="00FC5BD7" w:rsidP="007352DC">
            <w:pPr>
              <w:pStyle w:val="TableHeading"/>
              <w:rPr>
                <w:b w:val="0"/>
              </w:rPr>
            </w:pPr>
            <w:r w:rsidRPr="007352DC">
              <w:rPr>
                <w:b w:val="0"/>
              </w:rPr>
              <w:t>b) When the medicine is packaged for supply as an undivided preparation and is for internal use or oral application, the medicine must not contain a concentration of total caffeine greater than 1%.</w:t>
            </w:r>
          </w:p>
          <w:p w:rsidR="00FC5BD7" w:rsidRPr="007352DC" w:rsidRDefault="00FC5BD7" w:rsidP="007352DC">
            <w:pPr>
              <w:pStyle w:val="TableHeading"/>
              <w:rPr>
                <w:b w:val="0"/>
              </w:rPr>
            </w:pPr>
            <w:r w:rsidRPr="007352DC">
              <w:rPr>
                <w:b w:val="0"/>
              </w:rPr>
              <w:lastRenderedPageBreak/>
              <w:t>c) When the medicine is for internal use or oral application, a maximum recommended dose of the medicine must not provide more than 100 mg of total caffeine within a 3 hour period.</w:t>
            </w:r>
          </w:p>
          <w:p w:rsidR="00FC5BD7" w:rsidRPr="007352DC" w:rsidRDefault="00FC5BD7" w:rsidP="007352DC">
            <w:pPr>
              <w:pStyle w:val="TableHeading"/>
              <w:rPr>
                <w:b w:val="0"/>
              </w:rPr>
            </w:pPr>
            <w:r w:rsidRPr="007352DC">
              <w:rPr>
                <w:b w:val="0"/>
              </w:rPr>
              <w:t>d) When the maximum recommended daily dose of the medicine provides greater than 10 mg of total caffeine and the medicine is for internal use or oral application, the following warning statements are required on the label:</w:t>
            </w:r>
          </w:p>
          <w:p w:rsidR="00FC5BD7" w:rsidRPr="007352DC" w:rsidRDefault="00FC5BD7" w:rsidP="007352DC">
            <w:pPr>
              <w:pStyle w:val="TableHeading"/>
              <w:rPr>
                <w:b w:val="0"/>
              </w:rPr>
            </w:pPr>
            <w:r w:rsidRPr="007352DC">
              <w:rPr>
                <w:b w:val="0"/>
              </w:rPr>
              <w:t>- (ADULT) 'Adults only' (or words to that effect).</w:t>
            </w:r>
          </w:p>
          <w:p w:rsidR="00FC5BD7" w:rsidRPr="007352DC" w:rsidRDefault="00FC5BD7" w:rsidP="007352DC">
            <w:pPr>
              <w:pStyle w:val="TableHeading"/>
              <w:rPr>
                <w:b w:val="0"/>
              </w:rPr>
            </w:pPr>
            <w:r w:rsidRPr="007352DC">
              <w:rPr>
                <w:b w:val="0"/>
              </w:rPr>
              <w:t>- (CAFF) 'Contains [state quantity per dosage unit or per mL or per gram of product] total caffeine [per dosage unit or per mL or per gram]. A cup of instant coffee contains approximately 80mg of caffeine.'</w:t>
            </w:r>
          </w:p>
          <w:p w:rsidR="00FC5BD7" w:rsidRPr="007352DC" w:rsidRDefault="00FC5BD7" w:rsidP="007352DC">
            <w:pPr>
              <w:pStyle w:val="TableHeading"/>
              <w:rPr>
                <w:b w:val="0"/>
              </w:rPr>
            </w:pPr>
            <w:r w:rsidRPr="007352DC">
              <w:rPr>
                <w:b w:val="0"/>
              </w:rPr>
              <w:t>- (CAFFPREG) ‘Caffeine intake more than 200 mg per day is not recommended during pregnancy or breastfeeding.’</w:t>
            </w:r>
          </w:p>
          <w:p w:rsidR="00FC5BD7" w:rsidRPr="007352DC" w:rsidRDefault="00FC5BD7" w:rsidP="007352DC">
            <w:pPr>
              <w:pStyle w:val="TableHeading"/>
              <w:rPr>
                <w:b w:val="0"/>
              </w:rPr>
            </w:pPr>
            <w:r w:rsidRPr="007352DC">
              <w:rPr>
                <w:b w:val="0"/>
              </w:rPr>
              <w:t>e) When the maximum recommended daily dose of the medicine provides greater than 80 mg of total caffeine and the medicines is for internal use or oral application, the following warning statements are required on the label:</w:t>
            </w:r>
          </w:p>
          <w:p w:rsidR="00FC5BD7" w:rsidRPr="007352DC" w:rsidRDefault="00FC5BD7" w:rsidP="007352DC">
            <w:pPr>
              <w:pStyle w:val="TableHeading"/>
              <w:rPr>
                <w:b w:val="0"/>
              </w:rPr>
            </w:pPr>
            <w:r w:rsidRPr="007352DC">
              <w:rPr>
                <w:b w:val="0"/>
              </w:rPr>
              <w:t>- (CAFFLMT) 'Limit the use of caffeine-containing products (including tea and coffee) when taking this product.'</w:t>
            </w:r>
          </w:p>
          <w:p w:rsidR="00FC5BD7" w:rsidRPr="007352DC" w:rsidRDefault="00FC5BD7" w:rsidP="007352DC">
            <w:pPr>
              <w:pStyle w:val="TableHeading"/>
              <w:rPr>
                <w:b w:val="0"/>
              </w:rPr>
            </w:pPr>
            <w:r w:rsidRPr="007352DC">
              <w:rPr>
                <w:b w:val="0"/>
              </w:rPr>
              <w:t>- (CAFFCYP) ‘Caffeine interacts with enzyme CYP1A2 in the liver. Consult your health professional before taking with other medicines’ (or words to that effect).</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1522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COFFEA CANEPHORA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Caffeine is a mandatory component of Coffea canephora. </w:t>
            </w:r>
          </w:p>
          <w:p w:rsidR="00FC5BD7" w:rsidRPr="007352DC" w:rsidRDefault="00FC5BD7" w:rsidP="007352DC">
            <w:pPr>
              <w:pStyle w:val="TableHeading"/>
              <w:rPr>
                <w:b w:val="0"/>
              </w:rPr>
            </w:pPr>
            <w:r w:rsidRPr="007352DC">
              <w:rPr>
                <w:b w:val="0"/>
              </w:rPr>
              <w:t>When the medicine is packaged for supply as an undivided preparation and is for internal use or oral application, the medicine must not contain a concentration of total caffeine greater than 4%.</w:t>
            </w:r>
          </w:p>
          <w:p w:rsidR="00FC5BD7" w:rsidRPr="007352DC" w:rsidRDefault="00FC5BD7" w:rsidP="007352DC">
            <w:pPr>
              <w:pStyle w:val="TableHeading"/>
              <w:rPr>
                <w:b w:val="0"/>
              </w:rPr>
            </w:pPr>
            <w:r w:rsidRPr="007352DC">
              <w:rPr>
                <w:b w:val="0"/>
              </w:rPr>
              <w:t>When the medicine is packaged for supply as a divided preparation and is for internal use or oral application, the medicine must not contain a concentration of total caffeine greater than 33%.</w:t>
            </w:r>
          </w:p>
          <w:p w:rsidR="00FC5BD7" w:rsidRPr="007352DC" w:rsidRDefault="00FC5BD7" w:rsidP="007352DC">
            <w:pPr>
              <w:pStyle w:val="TableHeading"/>
              <w:rPr>
                <w:b w:val="0"/>
              </w:rPr>
            </w:pPr>
            <w:r w:rsidRPr="007352DC">
              <w:rPr>
                <w:b w:val="0"/>
              </w:rPr>
              <w:t>The requirements specified in paragraphs (a) to (e) below apply in relation to a medicine that contains the ingredient that:</w:t>
            </w:r>
          </w:p>
          <w:p w:rsidR="00FC5BD7" w:rsidRPr="007352DC" w:rsidRDefault="00FC5BD7" w:rsidP="007352DC">
            <w:pPr>
              <w:pStyle w:val="TableHeading"/>
              <w:rPr>
                <w:b w:val="0"/>
              </w:rPr>
            </w:pPr>
            <w:r w:rsidRPr="007352DC">
              <w:rPr>
                <w:b w:val="0"/>
              </w:rPr>
              <w:t>- is listed in the Register on or after 2 September 2019; or</w:t>
            </w:r>
          </w:p>
          <w:p w:rsidR="00FC5BD7" w:rsidRPr="007352DC" w:rsidRDefault="00FC5BD7" w:rsidP="007352DC">
            <w:pPr>
              <w:pStyle w:val="TableHeading"/>
              <w:rPr>
                <w:b w:val="0"/>
              </w:rPr>
            </w:pPr>
            <w:r w:rsidRPr="007352DC">
              <w:rPr>
                <w:b w:val="0"/>
              </w:rPr>
              <w:t>- is released for supply after 2 March 2021.</w:t>
            </w:r>
          </w:p>
          <w:p w:rsidR="00FC5BD7" w:rsidRPr="007352DC" w:rsidRDefault="00FC5BD7" w:rsidP="007352DC">
            <w:pPr>
              <w:pStyle w:val="TableHeading"/>
              <w:rPr>
                <w:b w:val="0"/>
              </w:rPr>
            </w:pPr>
            <w:r w:rsidRPr="007352DC">
              <w:rPr>
                <w:b w:val="0"/>
              </w:rPr>
              <w:t>A medicine that contains the ingredient and that:</w:t>
            </w:r>
          </w:p>
          <w:p w:rsidR="00FC5BD7" w:rsidRPr="007352DC" w:rsidRDefault="00FC5BD7" w:rsidP="007352DC">
            <w:pPr>
              <w:pStyle w:val="TableHeading"/>
              <w:rPr>
                <w:b w:val="0"/>
              </w:rPr>
            </w:pPr>
            <w:r w:rsidRPr="007352DC">
              <w:rPr>
                <w:b w:val="0"/>
              </w:rPr>
              <w:t>- was listed in the Register before 2 September 2019; and</w:t>
            </w:r>
          </w:p>
          <w:p w:rsidR="00FC5BD7" w:rsidRPr="007352DC" w:rsidRDefault="00FC5BD7" w:rsidP="007352DC">
            <w:pPr>
              <w:pStyle w:val="TableHeading"/>
              <w:rPr>
                <w:b w:val="0"/>
              </w:rPr>
            </w:pPr>
            <w:r w:rsidRPr="007352DC">
              <w:rPr>
                <w:b w:val="0"/>
              </w:rPr>
              <w:t>- is released for supply before 2 March 2021;</w:t>
            </w:r>
          </w:p>
          <w:p w:rsidR="00FC5BD7" w:rsidRPr="007352DC" w:rsidRDefault="00FC5BD7" w:rsidP="007352DC">
            <w:pPr>
              <w:pStyle w:val="TableHeading"/>
              <w:rPr>
                <w:b w:val="0"/>
              </w:rPr>
            </w:pPr>
            <w:r w:rsidRPr="007352DC">
              <w:rPr>
                <w:b w:val="0"/>
              </w:rPr>
              <w:t>may comply with the requirements in paragraphs (a) to (e) below.</w:t>
            </w:r>
          </w:p>
          <w:p w:rsidR="00FC5BD7" w:rsidRPr="007352DC" w:rsidRDefault="00FC5BD7" w:rsidP="007352DC">
            <w:pPr>
              <w:pStyle w:val="TableHeading"/>
              <w:rPr>
                <w:b w:val="0"/>
              </w:rPr>
            </w:pPr>
            <w:r w:rsidRPr="007352DC">
              <w:rPr>
                <w:b w:val="0"/>
              </w:rPr>
              <w:t>a) When for internal use or oral application, the maximum recommended daily dose of the medicine must provide no more than 400mg of total caffeine.</w:t>
            </w:r>
          </w:p>
          <w:p w:rsidR="00FC5BD7" w:rsidRPr="007352DC" w:rsidRDefault="00FC5BD7" w:rsidP="007352DC">
            <w:pPr>
              <w:pStyle w:val="TableHeading"/>
              <w:rPr>
                <w:b w:val="0"/>
              </w:rPr>
            </w:pPr>
            <w:r w:rsidRPr="007352DC">
              <w:rPr>
                <w:b w:val="0"/>
              </w:rPr>
              <w:t>b) When the medicine is packaged for supply as an undivided preparation and is for internal use or oral application, the medicine must not contain a concentration of total caffeine greater than 1%.</w:t>
            </w:r>
          </w:p>
          <w:p w:rsidR="00FC5BD7" w:rsidRPr="007352DC" w:rsidRDefault="00FC5BD7" w:rsidP="007352DC">
            <w:pPr>
              <w:pStyle w:val="TableHeading"/>
              <w:rPr>
                <w:b w:val="0"/>
              </w:rPr>
            </w:pPr>
            <w:r w:rsidRPr="007352DC">
              <w:rPr>
                <w:b w:val="0"/>
              </w:rPr>
              <w:lastRenderedPageBreak/>
              <w:t>c) When the medicine is for internal use or oral application, a maximum recommended dose of the medicine must not provide more than 100 mg of total caffeine within a 3 hour period.</w:t>
            </w:r>
          </w:p>
          <w:p w:rsidR="00FC5BD7" w:rsidRPr="007352DC" w:rsidRDefault="00FC5BD7" w:rsidP="007352DC">
            <w:pPr>
              <w:pStyle w:val="TableHeading"/>
              <w:rPr>
                <w:b w:val="0"/>
              </w:rPr>
            </w:pPr>
            <w:r w:rsidRPr="007352DC">
              <w:rPr>
                <w:b w:val="0"/>
              </w:rPr>
              <w:t>d) When the maximum recommended daily dose of the medicine provides greater than 10 mg of total caffeine and the medicine is for internal use or oral application, the following warning statements are required on the label:</w:t>
            </w:r>
          </w:p>
          <w:p w:rsidR="00FC5BD7" w:rsidRPr="007352DC" w:rsidRDefault="00FC5BD7" w:rsidP="007352DC">
            <w:pPr>
              <w:pStyle w:val="TableHeading"/>
              <w:rPr>
                <w:b w:val="0"/>
              </w:rPr>
            </w:pPr>
            <w:r w:rsidRPr="007352DC">
              <w:rPr>
                <w:b w:val="0"/>
              </w:rPr>
              <w:t>- (ADULT) 'Adults only' (or words to that effect).</w:t>
            </w:r>
          </w:p>
          <w:p w:rsidR="00FC5BD7" w:rsidRPr="007352DC" w:rsidRDefault="00FC5BD7" w:rsidP="007352DC">
            <w:pPr>
              <w:pStyle w:val="TableHeading"/>
              <w:rPr>
                <w:b w:val="0"/>
              </w:rPr>
            </w:pPr>
            <w:r w:rsidRPr="007352DC">
              <w:rPr>
                <w:b w:val="0"/>
              </w:rPr>
              <w:t>- (CAFF) 'Contains [state quantity per dosage unit or per mL or per gram of product] total caffeine [per dosage unit or per mL or per gram]. A cup of instant coffee contains approximately 80mg of caffeine.'</w:t>
            </w:r>
          </w:p>
          <w:p w:rsidR="00FC5BD7" w:rsidRPr="007352DC" w:rsidRDefault="00FC5BD7" w:rsidP="007352DC">
            <w:pPr>
              <w:pStyle w:val="TableHeading"/>
              <w:rPr>
                <w:b w:val="0"/>
              </w:rPr>
            </w:pPr>
            <w:r w:rsidRPr="007352DC">
              <w:rPr>
                <w:b w:val="0"/>
              </w:rPr>
              <w:t>- (CAFFPREG) ‘Caffeine intake more than 200 mg per day is not recommended during pregnancy or breastfeeding.’</w:t>
            </w:r>
          </w:p>
          <w:p w:rsidR="00FC5BD7" w:rsidRPr="007352DC" w:rsidRDefault="00FC5BD7" w:rsidP="007352DC">
            <w:pPr>
              <w:pStyle w:val="TableHeading"/>
              <w:rPr>
                <w:b w:val="0"/>
              </w:rPr>
            </w:pPr>
            <w:r w:rsidRPr="007352DC">
              <w:rPr>
                <w:b w:val="0"/>
              </w:rPr>
              <w:t>e) When the maximum recommended daily dose of the medicine provides greater than 80 mg of total caffeine and the medicines is for internal use or oral application, the following warning statements are required on the label:</w:t>
            </w:r>
          </w:p>
          <w:p w:rsidR="00FC5BD7" w:rsidRPr="007352DC" w:rsidRDefault="00FC5BD7" w:rsidP="007352DC">
            <w:pPr>
              <w:pStyle w:val="TableHeading"/>
              <w:rPr>
                <w:b w:val="0"/>
              </w:rPr>
            </w:pPr>
            <w:r w:rsidRPr="007352DC">
              <w:rPr>
                <w:b w:val="0"/>
              </w:rPr>
              <w:t>- (CAFFLMT) 'Limit the use of caffeine-containing products (including tea and coffee) when taking this product.'</w:t>
            </w:r>
          </w:p>
          <w:p w:rsidR="00FC5BD7" w:rsidRPr="007352DC" w:rsidRDefault="00FC5BD7" w:rsidP="007352DC">
            <w:pPr>
              <w:pStyle w:val="TableHeading"/>
              <w:rPr>
                <w:b w:val="0"/>
              </w:rPr>
            </w:pPr>
            <w:r w:rsidRPr="007352DC">
              <w:rPr>
                <w:b w:val="0"/>
              </w:rPr>
              <w:t>- (CAFFCYP) ‘Caffeine interacts with enzyme CYP1A2 in the liver. Consult your health professional before taking with other medicines’ (or words to that effect).</w:t>
            </w:r>
          </w:p>
          <w:p w:rsidR="00FC5BD7" w:rsidRPr="007352DC" w:rsidRDefault="00FC5BD7" w:rsidP="007352DC">
            <w:pPr>
              <w:pStyle w:val="TableHeading"/>
              <w:rPr>
                <w:b w:val="0"/>
              </w:rPr>
            </w:pP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1523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COFFEE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Caffeine is a mandatory component of coffee. </w:t>
            </w:r>
          </w:p>
          <w:p w:rsidR="00FC5BD7" w:rsidRPr="007352DC" w:rsidRDefault="00FC5BD7" w:rsidP="007352DC">
            <w:pPr>
              <w:pStyle w:val="TableHeading"/>
              <w:rPr>
                <w:b w:val="0"/>
              </w:rPr>
            </w:pPr>
            <w:r w:rsidRPr="007352DC">
              <w:rPr>
                <w:b w:val="0"/>
              </w:rPr>
              <w:t>When the medicine is packaged for supply as an undivided preparation and is for internal use or oral application, the medicine must not contain a concentration of total caffeine greater than 4%.</w:t>
            </w:r>
          </w:p>
          <w:p w:rsidR="00FC5BD7" w:rsidRPr="007352DC" w:rsidRDefault="00FC5BD7" w:rsidP="007352DC">
            <w:pPr>
              <w:pStyle w:val="TableHeading"/>
              <w:rPr>
                <w:b w:val="0"/>
              </w:rPr>
            </w:pPr>
            <w:r w:rsidRPr="007352DC">
              <w:rPr>
                <w:b w:val="0"/>
              </w:rPr>
              <w:t>When the medicine is packaged for supply as a divided preparation and is for internal use or oral application, the medicine must not contain a concentration of total caffeine greater than 33%.</w:t>
            </w:r>
          </w:p>
          <w:p w:rsidR="00FC5BD7" w:rsidRPr="007352DC" w:rsidRDefault="00FC5BD7" w:rsidP="007352DC">
            <w:pPr>
              <w:pStyle w:val="TableHeading"/>
              <w:rPr>
                <w:b w:val="0"/>
              </w:rPr>
            </w:pPr>
            <w:r w:rsidRPr="007352DC">
              <w:rPr>
                <w:b w:val="0"/>
              </w:rPr>
              <w:t>The requirements specified in paragraphs (a) to (e) below apply in relation to a medicine that contains the ingredient that:</w:t>
            </w:r>
          </w:p>
          <w:p w:rsidR="00FC5BD7" w:rsidRPr="007352DC" w:rsidRDefault="00FC5BD7" w:rsidP="007352DC">
            <w:pPr>
              <w:pStyle w:val="TableHeading"/>
              <w:rPr>
                <w:b w:val="0"/>
              </w:rPr>
            </w:pPr>
            <w:r w:rsidRPr="007352DC">
              <w:rPr>
                <w:b w:val="0"/>
              </w:rPr>
              <w:t>- is listed in the Register on or after 2 September 2019; or</w:t>
            </w:r>
          </w:p>
          <w:p w:rsidR="00FC5BD7" w:rsidRPr="007352DC" w:rsidRDefault="00FC5BD7" w:rsidP="007352DC">
            <w:pPr>
              <w:pStyle w:val="TableHeading"/>
              <w:rPr>
                <w:b w:val="0"/>
              </w:rPr>
            </w:pPr>
            <w:r w:rsidRPr="007352DC">
              <w:rPr>
                <w:b w:val="0"/>
              </w:rPr>
              <w:t>- is released for supply after 2 March 2021.</w:t>
            </w:r>
          </w:p>
          <w:p w:rsidR="00FC5BD7" w:rsidRPr="007352DC" w:rsidRDefault="00FC5BD7" w:rsidP="007352DC">
            <w:pPr>
              <w:pStyle w:val="TableHeading"/>
              <w:rPr>
                <w:b w:val="0"/>
              </w:rPr>
            </w:pPr>
            <w:r w:rsidRPr="007352DC">
              <w:rPr>
                <w:b w:val="0"/>
              </w:rPr>
              <w:t>A medicine that contains the ingredient and that:</w:t>
            </w:r>
          </w:p>
          <w:p w:rsidR="00FC5BD7" w:rsidRPr="007352DC" w:rsidRDefault="00FC5BD7" w:rsidP="007352DC">
            <w:pPr>
              <w:pStyle w:val="TableHeading"/>
              <w:rPr>
                <w:b w:val="0"/>
              </w:rPr>
            </w:pPr>
            <w:r w:rsidRPr="007352DC">
              <w:rPr>
                <w:b w:val="0"/>
              </w:rPr>
              <w:t>- was listed in the Register before 2 September 2019; and</w:t>
            </w:r>
          </w:p>
          <w:p w:rsidR="00FC5BD7" w:rsidRPr="007352DC" w:rsidRDefault="00FC5BD7" w:rsidP="007352DC">
            <w:pPr>
              <w:pStyle w:val="TableHeading"/>
              <w:rPr>
                <w:b w:val="0"/>
              </w:rPr>
            </w:pPr>
            <w:r w:rsidRPr="007352DC">
              <w:rPr>
                <w:b w:val="0"/>
              </w:rPr>
              <w:t>- is released for supply before 2 March 2021;</w:t>
            </w:r>
          </w:p>
          <w:p w:rsidR="00FC5BD7" w:rsidRPr="007352DC" w:rsidRDefault="00FC5BD7" w:rsidP="007352DC">
            <w:pPr>
              <w:pStyle w:val="TableHeading"/>
              <w:rPr>
                <w:b w:val="0"/>
              </w:rPr>
            </w:pPr>
            <w:r w:rsidRPr="007352DC">
              <w:rPr>
                <w:b w:val="0"/>
              </w:rPr>
              <w:t>may comply with the requirements in paragraphs (a) to (e) below.</w:t>
            </w:r>
          </w:p>
          <w:p w:rsidR="00FC5BD7" w:rsidRPr="007352DC" w:rsidRDefault="00FC5BD7" w:rsidP="007352DC">
            <w:pPr>
              <w:pStyle w:val="TableHeading"/>
              <w:rPr>
                <w:b w:val="0"/>
              </w:rPr>
            </w:pPr>
            <w:r w:rsidRPr="007352DC">
              <w:rPr>
                <w:b w:val="0"/>
              </w:rPr>
              <w:t>a) When for internal use or oral application, the maximum recommended daily dose of the medicine must provide no more than 400mg of total caffeine.</w:t>
            </w:r>
          </w:p>
          <w:p w:rsidR="00FC5BD7" w:rsidRPr="007352DC" w:rsidRDefault="00FC5BD7" w:rsidP="007352DC">
            <w:pPr>
              <w:pStyle w:val="TableHeading"/>
              <w:rPr>
                <w:b w:val="0"/>
              </w:rPr>
            </w:pPr>
            <w:r w:rsidRPr="007352DC">
              <w:rPr>
                <w:b w:val="0"/>
              </w:rPr>
              <w:t>b) When the medicine is packaged for supply as an undivided preparation and is for internal use or oral application, the medicine must not contain a concentration of total caffeine greater than 1%.</w:t>
            </w:r>
          </w:p>
          <w:p w:rsidR="00FC5BD7" w:rsidRPr="007352DC" w:rsidRDefault="00FC5BD7" w:rsidP="007352DC">
            <w:pPr>
              <w:pStyle w:val="TableHeading"/>
              <w:rPr>
                <w:b w:val="0"/>
              </w:rPr>
            </w:pPr>
            <w:r w:rsidRPr="007352DC">
              <w:rPr>
                <w:b w:val="0"/>
              </w:rPr>
              <w:lastRenderedPageBreak/>
              <w:t>c) When the medicine is for internal use or oral application, a maximum recommended dose of the medicine must not provide more than 100 mg of total caffeine within a 3 hour period.</w:t>
            </w:r>
          </w:p>
          <w:p w:rsidR="00FC5BD7" w:rsidRPr="007352DC" w:rsidRDefault="00FC5BD7" w:rsidP="007352DC">
            <w:pPr>
              <w:pStyle w:val="TableHeading"/>
              <w:rPr>
                <w:b w:val="0"/>
              </w:rPr>
            </w:pPr>
            <w:r w:rsidRPr="007352DC">
              <w:rPr>
                <w:b w:val="0"/>
              </w:rPr>
              <w:t>d) When the maximum recommended daily dose of the medicine provides greater than 10 mg of total caffeine and the medicine is for internal use or oral application, the following warning statements are required on the label:</w:t>
            </w:r>
          </w:p>
          <w:p w:rsidR="00FC5BD7" w:rsidRPr="007352DC" w:rsidRDefault="00FC5BD7" w:rsidP="007352DC">
            <w:pPr>
              <w:pStyle w:val="TableHeading"/>
              <w:rPr>
                <w:b w:val="0"/>
              </w:rPr>
            </w:pPr>
            <w:r w:rsidRPr="007352DC">
              <w:rPr>
                <w:b w:val="0"/>
              </w:rPr>
              <w:t>- (ADULT) 'Adults only' (or words to that effect).</w:t>
            </w:r>
          </w:p>
          <w:p w:rsidR="00FC5BD7" w:rsidRPr="007352DC" w:rsidRDefault="00FC5BD7" w:rsidP="007352DC">
            <w:pPr>
              <w:pStyle w:val="TableHeading"/>
              <w:rPr>
                <w:b w:val="0"/>
              </w:rPr>
            </w:pPr>
            <w:r w:rsidRPr="007352DC">
              <w:rPr>
                <w:b w:val="0"/>
              </w:rPr>
              <w:t>- (CAFF) 'Contains [state quantity per dosage unit or per mL or per gram of product] total caffeine [per dosage unit or per mL or per gram]. A cup of instant coffee contains approximately 80mg of caffeine.'</w:t>
            </w:r>
          </w:p>
          <w:p w:rsidR="00FC5BD7" w:rsidRPr="007352DC" w:rsidRDefault="00FC5BD7" w:rsidP="007352DC">
            <w:pPr>
              <w:pStyle w:val="TableHeading"/>
              <w:rPr>
                <w:b w:val="0"/>
              </w:rPr>
            </w:pPr>
            <w:r w:rsidRPr="007352DC">
              <w:rPr>
                <w:b w:val="0"/>
              </w:rPr>
              <w:t>- (CAFFPREG) ‘Caffeine intake more than 200 mg per day is not recommended during pregnancy or breastfeeding.’</w:t>
            </w:r>
          </w:p>
          <w:p w:rsidR="00FC5BD7" w:rsidRPr="007352DC" w:rsidRDefault="00FC5BD7" w:rsidP="007352DC">
            <w:pPr>
              <w:pStyle w:val="TableHeading"/>
              <w:rPr>
                <w:b w:val="0"/>
              </w:rPr>
            </w:pPr>
            <w:r w:rsidRPr="007352DC">
              <w:rPr>
                <w:b w:val="0"/>
              </w:rPr>
              <w:t>e) When the maximum recommended daily dose of the medicine provides greater than 80 mg of total caffeine and the medicines is for internal use or oral application, the following warning statements are required on the label:</w:t>
            </w:r>
          </w:p>
          <w:p w:rsidR="00FC5BD7" w:rsidRPr="007352DC" w:rsidRDefault="00FC5BD7" w:rsidP="007352DC">
            <w:pPr>
              <w:pStyle w:val="TableHeading"/>
              <w:rPr>
                <w:b w:val="0"/>
              </w:rPr>
            </w:pPr>
            <w:r w:rsidRPr="007352DC">
              <w:rPr>
                <w:b w:val="0"/>
              </w:rPr>
              <w:t>- (CAFFLMT) 'Limit the use of caffeine-containing products (including tea and coffee) when taking this product.'</w:t>
            </w:r>
          </w:p>
          <w:p w:rsidR="00FC5BD7" w:rsidRPr="007352DC" w:rsidRDefault="00FC5BD7" w:rsidP="007352DC">
            <w:pPr>
              <w:pStyle w:val="TableHeading"/>
              <w:rPr>
                <w:b w:val="0"/>
              </w:rPr>
            </w:pPr>
            <w:r w:rsidRPr="007352DC">
              <w:rPr>
                <w:b w:val="0"/>
              </w:rPr>
              <w:t>- (CAFFCYP) ‘Caffeine interacts with enzyme CYP1A2 in the liver. Consult your health professional before taking with other medicines’ (or words to that effect).</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1524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COFFEE OIL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1525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COFFEE SOLID EXTRACT</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1526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COGNAC OIL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1527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COGNAC OIL GREEN</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1528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COGNAC OIL WHITE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1529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COIX LACHRYMA-JOBI</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1530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COLA ACUMINATA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Caffeine is a mandatory component of Cola acuminata.</w:t>
            </w:r>
          </w:p>
          <w:p w:rsidR="00FC5BD7" w:rsidRPr="007352DC" w:rsidRDefault="00FC5BD7" w:rsidP="007352DC">
            <w:pPr>
              <w:pStyle w:val="TableHeading"/>
              <w:rPr>
                <w:b w:val="0"/>
              </w:rPr>
            </w:pPr>
            <w:r w:rsidRPr="007352DC">
              <w:rPr>
                <w:b w:val="0"/>
              </w:rPr>
              <w:t>When the medicine is packaged for supply as an undivided preparation and is for internal use or oral application, the medicine must not contain a concentration of total caffeine greater than 4%.</w:t>
            </w:r>
          </w:p>
          <w:p w:rsidR="00FC5BD7" w:rsidRPr="007352DC" w:rsidRDefault="00FC5BD7" w:rsidP="007352DC">
            <w:pPr>
              <w:pStyle w:val="TableHeading"/>
              <w:rPr>
                <w:b w:val="0"/>
              </w:rPr>
            </w:pPr>
            <w:r w:rsidRPr="007352DC">
              <w:rPr>
                <w:b w:val="0"/>
              </w:rPr>
              <w:t>When the medicine is packaged for supply as a divided preparation and is for internal use or oral application, the medicine must not contain a concentration of total caffeine greater than 33%.</w:t>
            </w:r>
          </w:p>
          <w:p w:rsidR="00FC5BD7" w:rsidRPr="007352DC" w:rsidRDefault="00FC5BD7" w:rsidP="007352DC">
            <w:pPr>
              <w:pStyle w:val="TableHeading"/>
              <w:rPr>
                <w:b w:val="0"/>
              </w:rPr>
            </w:pPr>
            <w:r w:rsidRPr="007352DC">
              <w:rPr>
                <w:b w:val="0"/>
              </w:rPr>
              <w:t>The requirements specified in paragraphs (a) to (e) below apply in relation to a medicine that contains the ingredient that:</w:t>
            </w:r>
          </w:p>
          <w:p w:rsidR="00FC5BD7" w:rsidRPr="007352DC" w:rsidRDefault="00FC5BD7" w:rsidP="007352DC">
            <w:pPr>
              <w:pStyle w:val="TableHeading"/>
              <w:rPr>
                <w:b w:val="0"/>
              </w:rPr>
            </w:pPr>
            <w:r w:rsidRPr="007352DC">
              <w:rPr>
                <w:b w:val="0"/>
              </w:rPr>
              <w:t>- is listed in the Register on or after 2 September 2019; or</w:t>
            </w:r>
          </w:p>
          <w:p w:rsidR="00FC5BD7" w:rsidRPr="007352DC" w:rsidRDefault="00FC5BD7" w:rsidP="007352DC">
            <w:pPr>
              <w:pStyle w:val="TableHeading"/>
              <w:rPr>
                <w:b w:val="0"/>
              </w:rPr>
            </w:pPr>
            <w:r w:rsidRPr="007352DC">
              <w:rPr>
                <w:b w:val="0"/>
              </w:rPr>
              <w:t>- is released for supply after 2 March 2021.</w:t>
            </w:r>
          </w:p>
          <w:p w:rsidR="00FC5BD7" w:rsidRPr="007352DC" w:rsidRDefault="00FC5BD7" w:rsidP="007352DC">
            <w:pPr>
              <w:pStyle w:val="TableHeading"/>
              <w:rPr>
                <w:b w:val="0"/>
              </w:rPr>
            </w:pPr>
            <w:r w:rsidRPr="007352DC">
              <w:rPr>
                <w:b w:val="0"/>
              </w:rPr>
              <w:t>A medicine that contains the ingredient and that:</w:t>
            </w:r>
          </w:p>
          <w:p w:rsidR="00FC5BD7" w:rsidRPr="007352DC" w:rsidRDefault="00FC5BD7" w:rsidP="007352DC">
            <w:pPr>
              <w:pStyle w:val="TableHeading"/>
              <w:rPr>
                <w:b w:val="0"/>
              </w:rPr>
            </w:pPr>
            <w:r w:rsidRPr="007352DC">
              <w:rPr>
                <w:b w:val="0"/>
              </w:rPr>
              <w:t>- was listed in the Register before 2 September 2019; and</w:t>
            </w:r>
          </w:p>
          <w:p w:rsidR="00FC5BD7" w:rsidRPr="007352DC" w:rsidRDefault="00FC5BD7" w:rsidP="007352DC">
            <w:pPr>
              <w:pStyle w:val="TableHeading"/>
              <w:rPr>
                <w:b w:val="0"/>
              </w:rPr>
            </w:pPr>
            <w:r w:rsidRPr="007352DC">
              <w:rPr>
                <w:b w:val="0"/>
              </w:rPr>
              <w:t>- is released for supply before 2 March 2021;</w:t>
            </w:r>
          </w:p>
          <w:p w:rsidR="00FC5BD7" w:rsidRPr="007352DC" w:rsidRDefault="00FC5BD7" w:rsidP="007352DC">
            <w:pPr>
              <w:pStyle w:val="TableHeading"/>
              <w:rPr>
                <w:b w:val="0"/>
              </w:rPr>
            </w:pPr>
            <w:r w:rsidRPr="007352DC">
              <w:rPr>
                <w:b w:val="0"/>
              </w:rPr>
              <w:t>may comply with the requirements in paragraphs (a) to (e) below.</w:t>
            </w:r>
          </w:p>
          <w:p w:rsidR="00FC5BD7" w:rsidRPr="007352DC" w:rsidRDefault="00FC5BD7" w:rsidP="007352DC">
            <w:pPr>
              <w:pStyle w:val="TableHeading"/>
              <w:rPr>
                <w:b w:val="0"/>
              </w:rPr>
            </w:pPr>
            <w:r w:rsidRPr="007352DC">
              <w:rPr>
                <w:b w:val="0"/>
              </w:rPr>
              <w:t>a) When for internal use or oral application, the maximum recommended daily dose of the medicine must provide no more than 400mg of total caffeine.</w:t>
            </w:r>
          </w:p>
          <w:p w:rsidR="00FC5BD7" w:rsidRPr="007352DC" w:rsidRDefault="00FC5BD7" w:rsidP="007352DC">
            <w:pPr>
              <w:pStyle w:val="TableHeading"/>
              <w:rPr>
                <w:b w:val="0"/>
              </w:rPr>
            </w:pPr>
            <w:r w:rsidRPr="007352DC">
              <w:rPr>
                <w:b w:val="0"/>
              </w:rPr>
              <w:t>b) When the medicine is packaged for supply as an undivided preparation and is for internal use or oral application, the medicine must not contain a concentration of total caffeine greater than 1%.</w:t>
            </w:r>
          </w:p>
          <w:p w:rsidR="00FC5BD7" w:rsidRPr="007352DC" w:rsidRDefault="00FC5BD7" w:rsidP="007352DC">
            <w:pPr>
              <w:pStyle w:val="TableHeading"/>
              <w:rPr>
                <w:b w:val="0"/>
              </w:rPr>
            </w:pPr>
            <w:r w:rsidRPr="007352DC">
              <w:rPr>
                <w:b w:val="0"/>
              </w:rPr>
              <w:lastRenderedPageBreak/>
              <w:t>c) When the medicine is for internal use or oral application, a maximum recommended dose of the medicine must not provide more than 100 mg of total caffeine within a 3 hour period.</w:t>
            </w:r>
          </w:p>
          <w:p w:rsidR="00FC5BD7" w:rsidRPr="007352DC" w:rsidRDefault="00FC5BD7" w:rsidP="007352DC">
            <w:pPr>
              <w:pStyle w:val="TableHeading"/>
              <w:rPr>
                <w:b w:val="0"/>
              </w:rPr>
            </w:pPr>
            <w:r w:rsidRPr="007352DC">
              <w:rPr>
                <w:b w:val="0"/>
              </w:rPr>
              <w:t>d) When the maximum recommended daily dose of the medicine provides greater than 10 mg of total caffeine and the medicine is for internal use or oral application, the following warning statements are required on the label:</w:t>
            </w:r>
          </w:p>
          <w:p w:rsidR="00FC5BD7" w:rsidRPr="007352DC" w:rsidRDefault="00FC5BD7" w:rsidP="007352DC">
            <w:pPr>
              <w:pStyle w:val="TableHeading"/>
              <w:rPr>
                <w:b w:val="0"/>
              </w:rPr>
            </w:pPr>
            <w:r w:rsidRPr="007352DC">
              <w:rPr>
                <w:b w:val="0"/>
              </w:rPr>
              <w:t>- (ADULT) 'Adults only' (or words to that effect).</w:t>
            </w:r>
          </w:p>
          <w:p w:rsidR="00FC5BD7" w:rsidRPr="007352DC" w:rsidRDefault="00FC5BD7" w:rsidP="007352DC">
            <w:pPr>
              <w:pStyle w:val="TableHeading"/>
              <w:rPr>
                <w:b w:val="0"/>
              </w:rPr>
            </w:pPr>
            <w:r w:rsidRPr="007352DC">
              <w:rPr>
                <w:b w:val="0"/>
              </w:rPr>
              <w:t>- (CAFF) 'Contains [state quantity per dosage unit or per mL or per gram of product] total caffeine [per dosage unit or per mL or per gram]. A cup of instant coffee contains approximately 80mg of caffeine.'</w:t>
            </w:r>
          </w:p>
          <w:p w:rsidR="00FC5BD7" w:rsidRPr="007352DC" w:rsidRDefault="00FC5BD7" w:rsidP="007352DC">
            <w:pPr>
              <w:pStyle w:val="TableHeading"/>
              <w:rPr>
                <w:b w:val="0"/>
              </w:rPr>
            </w:pPr>
            <w:r w:rsidRPr="007352DC">
              <w:rPr>
                <w:b w:val="0"/>
              </w:rPr>
              <w:t>- (CAFFPREG) ‘Caffeine intake more than 200 mg per day is not recommended during pregnancy or breastfeeding.’</w:t>
            </w:r>
          </w:p>
          <w:p w:rsidR="00FC5BD7" w:rsidRPr="007352DC" w:rsidRDefault="00FC5BD7" w:rsidP="007352DC">
            <w:pPr>
              <w:pStyle w:val="TableHeading"/>
              <w:rPr>
                <w:b w:val="0"/>
              </w:rPr>
            </w:pPr>
            <w:r w:rsidRPr="007352DC">
              <w:rPr>
                <w:b w:val="0"/>
              </w:rPr>
              <w:t>e) When the maximum recommended daily dose of the medicine provides greater than 80 mg of total caffeine and the medicines is for internal use or oral application, the following warning statements are required on the label:</w:t>
            </w:r>
          </w:p>
          <w:p w:rsidR="00FC5BD7" w:rsidRPr="007352DC" w:rsidRDefault="00FC5BD7" w:rsidP="007352DC">
            <w:pPr>
              <w:pStyle w:val="TableHeading"/>
              <w:rPr>
                <w:b w:val="0"/>
              </w:rPr>
            </w:pPr>
            <w:r w:rsidRPr="007352DC">
              <w:rPr>
                <w:b w:val="0"/>
              </w:rPr>
              <w:t>- (CAFFLMT) 'Limit the use of caffeine-containing products (including tea and coffee) when taking this product.'</w:t>
            </w:r>
          </w:p>
          <w:p w:rsidR="00FC5BD7" w:rsidRPr="007352DC" w:rsidRDefault="00FC5BD7" w:rsidP="007352DC">
            <w:pPr>
              <w:pStyle w:val="TableHeading"/>
              <w:rPr>
                <w:b w:val="0"/>
              </w:rPr>
            </w:pPr>
            <w:r w:rsidRPr="007352DC">
              <w:rPr>
                <w:b w:val="0"/>
              </w:rPr>
              <w:t>- (CAFFCYP) ‘Caffeine interacts with enzyme CYP1A2 in the liver. Consult your health professional before taking with other medicines’ (or words to that effect).</w:t>
            </w:r>
          </w:p>
          <w:p w:rsidR="00FC5BD7" w:rsidRPr="007352DC" w:rsidRDefault="00FC5BD7" w:rsidP="007352DC">
            <w:pPr>
              <w:pStyle w:val="TableHeading"/>
              <w:rPr>
                <w:b w:val="0"/>
              </w:rPr>
            </w:pP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1531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COLA NITIDA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Caffeine is a mandatory component of Cola nitida.</w:t>
            </w:r>
          </w:p>
          <w:p w:rsidR="00FC5BD7" w:rsidRPr="007352DC" w:rsidRDefault="00FC5BD7" w:rsidP="007352DC">
            <w:pPr>
              <w:pStyle w:val="TableHeading"/>
              <w:rPr>
                <w:b w:val="0"/>
              </w:rPr>
            </w:pPr>
            <w:r w:rsidRPr="007352DC">
              <w:rPr>
                <w:b w:val="0"/>
              </w:rPr>
              <w:t>When the medicine is packaged for supply as an undivided preparation and is for internal use or oral application, the medicine must not contain a concentration of total caffeine greater than 4%.</w:t>
            </w:r>
          </w:p>
          <w:p w:rsidR="00FC5BD7" w:rsidRPr="007352DC" w:rsidRDefault="00FC5BD7" w:rsidP="007352DC">
            <w:pPr>
              <w:pStyle w:val="TableHeading"/>
              <w:rPr>
                <w:b w:val="0"/>
              </w:rPr>
            </w:pPr>
            <w:r w:rsidRPr="007352DC">
              <w:rPr>
                <w:b w:val="0"/>
              </w:rPr>
              <w:t>When the medicine is packaged for supply as a divided preparation and is for internal use or oral application, the medicine must not contain a concentration of total caffeine greater than 33%.</w:t>
            </w:r>
          </w:p>
          <w:p w:rsidR="00FC5BD7" w:rsidRPr="007352DC" w:rsidRDefault="00FC5BD7" w:rsidP="007352DC">
            <w:pPr>
              <w:pStyle w:val="TableHeading"/>
              <w:rPr>
                <w:b w:val="0"/>
              </w:rPr>
            </w:pPr>
            <w:r w:rsidRPr="007352DC">
              <w:rPr>
                <w:b w:val="0"/>
              </w:rPr>
              <w:t>The requirements specified in paragraphs (a) to (e) below apply in relation to a medicine that contains the ingredient that:</w:t>
            </w:r>
          </w:p>
          <w:p w:rsidR="00FC5BD7" w:rsidRPr="007352DC" w:rsidRDefault="00FC5BD7" w:rsidP="007352DC">
            <w:pPr>
              <w:pStyle w:val="TableHeading"/>
              <w:rPr>
                <w:b w:val="0"/>
              </w:rPr>
            </w:pPr>
            <w:r w:rsidRPr="007352DC">
              <w:rPr>
                <w:b w:val="0"/>
              </w:rPr>
              <w:t>- is listed in the Register on or after 2 September 2019; or</w:t>
            </w:r>
          </w:p>
          <w:p w:rsidR="00FC5BD7" w:rsidRPr="007352DC" w:rsidRDefault="00FC5BD7" w:rsidP="007352DC">
            <w:pPr>
              <w:pStyle w:val="TableHeading"/>
              <w:rPr>
                <w:b w:val="0"/>
              </w:rPr>
            </w:pPr>
            <w:r w:rsidRPr="007352DC">
              <w:rPr>
                <w:b w:val="0"/>
              </w:rPr>
              <w:t>- is released for supply after 2 March 2021.</w:t>
            </w:r>
          </w:p>
          <w:p w:rsidR="00FC5BD7" w:rsidRPr="007352DC" w:rsidRDefault="00FC5BD7" w:rsidP="007352DC">
            <w:pPr>
              <w:pStyle w:val="TableHeading"/>
              <w:rPr>
                <w:b w:val="0"/>
              </w:rPr>
            </w:pPr>
            <w:r w:rsidRPr="007352DC">
              <w:rPr>
                <w:b w:val="0"/>
              </w:rPr>
              <w:t>A medicine that contains the ingredient and that:</w:t>
            </w:r>
          </w:p>
          <w:p w:rsidR="00FC5BD7" w:rsidRPr="007352DC" w:rsidRDefault="00FC5BD7" w:rsidP="007352DC">
            <w:pPr>
              <w:pStyle w:val="TableHeading"/>
              <w:rPr>
                <w:b w:val="0"/>
              </w:rPr>
            </w:pPr>
            <w:r w:rsidRPr="007352DC">
              <w:rPr>
                <w:b w:val="0"/>
              </w:rPr>
              <w:t>- was listed in the Register before 2 September 2019; and</w:t>
            </w:r>
          </w:p>
          <w:p w:rsidR="00FC5BD7" w:rsidRPr="007352DC" w:rsidRDefault="00FC5BD7" w:rsidP="007352DC">
            <w:pPr>
              <w:pStyle w:val="TableHeading"/>
              <w:rPr>
                <w:b w:val="0"/>
              </w:rPr>
            </w:pPr>
            <w:r w:rsidRPr="007352DC">
              <w:rPr>
                <w:b w:val="0"/>
              </w:rPr>
              <w:t>- is released for supply before 2 March 2021;</w:t>
            </w:r>
          </w:p>
          <w:p w:rsidR="00FC5BD7" w:rsidRPr="007352DC" w:rsidRDefault="00FC5BD7" w:rsidP="007352DC">
            <w:pPr>
              <w:pStyle w:val="TableHeading"/>
              <w:rPr>
                <w:b w:val="0"/>
              </w:rPr>
            </w:pPr>
            <w:r w:rsidRPr="007352DC">
              <w:rPr>
                <w:b w:val="0"/>
              </w:rPr>
              <w:t>may comply with the requirements in paragraphs (a) to (e) below.</w:t>
            </w:r>
          </w:p>
          <w:p w:rsidR="00FC5BD7" w:rsidRPr="007352DC" w:rsidRDefault="00FC5BD7" w:rsidP="007352DC">
            <w:pPr>
              <w:pStyle w:val="TableHeading"/>
              <w:rPr>
                <w:b w:val="0"/>
              </w:rPr>
            </w:pPr>
            <w:r w:rsidRPr="007352DC">
              <w:rPr>
                <w:b w:val="0"/>
              </w:rPr>
              <w:t>a) When for internal use or oral application, the maximum recommended daily dose of the medicine must provide no more than 400mg of total caffeine.</w:t>
            </w:r>
          </w:p>
          <w:p w:rsidR="00FC5BD7" w:rsidRPr="007352DC" w:rsidRDefault="00FC5BD7" w:rsidP="007352DC">
            <w:pPr>
              <w:pStyle w:val="TableHeading"/>
              <w:rPr>
                <w:b w:val="0"/>
              </w:rPr>
            </w:pPr>
            <w:r w:rsidRPr="007352DC">
              <w:rPr>
                <w:b w:val="0"/>
              </w:rPr>
              <w:t>b) When the medicine is packaged for supply as an undivided preparation and is for internal use or oral application, the medicine must not contain a concentration of total caffeine greater than 1%.</w:t>
            </w:r>
          </w:p>
          <w:p w:rsidR="00FC5BD7" w:rsidRPr="007352DC" w:rsidRDefault="00FC5BD7" w:rsidP="007352DC">
            <w:pPr>
              <w:pStyle w:val="TableHeading"/>
              <w:rPr>
                <w:b w:val="0"/>
              </w:rPr>
            </w:pPr>
            <w:r w:rsidRPr="007352DC">
              <w:rPr>
                <w:b w:val="0"/>
              </w:rPr>
              <w:lastRenderedPageBreak/>
              <w:t>c) When the medicine is for internal use or oral application, a maximum recommended dose of the medicine must not provide more than 100 mg of total caffeine within a 3 hour period.</w:t>
            </w:r>
          </w:p>
          <w:p w:rsidR="00FC5BD7" w:rsidRPr="007352DC" w:rsidRDefault="00FC5BD7" w:rsidP="007352DC">
            <w:pPr>
              <w:pStyle w:val="TableHeading"/>
              <w:rPr>
                <w:b w:val="0"/>
              </w:rPr>
            </w:pPr>
            <w:r w:rsidRPr="007352DC">
              <w:rPr>
                <w:b w:val="0"/>
              </w:rPr>
              <w:t>d) When the maximum recommended daily dose of the medicine provides greater than 10 mg of total caffeine and the medicine is for internal use or oral application, the following warning statements are required on the label:</w:t>
            </w:r>
          </w:p>
          <w:p w:rsidR="00FC5BD7" w:rsidRPr="007352DC" w:rsidRDefault="00FC5BD7" w:rsidP="007352DC">
            <w:pPr>
              <w:pStyle w:val="TableHeading"/>
              <w:rPr>
                <w:b w:val="0"/>
              </w:rPr>
            </w:pPr>
            <w:r w:rsidRPr="007352DC">
              <w:rPr>
                <w:b w:val="0"/>
              </w:rPr>
              <w:t>- (ADULT) 'Adults only' (or words to that effect).</w:t>
            </w:r>
          </w:p>
          <w:p w:rsidR="00FC5BD7" w:rsidRPr="007352DC" w:rsidRDefault="00FC5BD7" w:rsidP="007352DC">
            <w:pPr>
              <w:pStyle w:val="TableHeading"/>
              <w:rPr>
                <w:b w:val="0"/>
              </w:rPr>
            </w:pPr>
            <w:r w:rsidRPr="007352DC">
              <w:rPr>
                <w:b w:val="0"/>
              </w:rPr>
              <w:t>- (CAFF) 'Contains [state quantity per dosage unit or per mL or per gram of product] total caffeine [per dosage unit or per mL or per gram]. A cup of instant coffee contains approximately 80mg of caffeine.'</w:t>
            </w:r>
          </w:p>
          <w:p w:rsidR="00FC5BD7" w:rsidRPr="007352DC" w:rsidRDefault="00FC5BD7" w:rsidP="007352DC">
            <w:pPr>
              <w:pStyle w:val="TableHeading"/>
              <w:rPr>
                <w:b w:val="0"/>
              </w:rPr>
            </w:pPr>
            <w:r w:rsidRPr="007352DC">
              <w:rPr>
                <w:b w:val="0"/>
              </w:rPr>
              <w:t>- (CAFFPREG) ‘Caffeine intake more than 200 mg per day is not recommended during pregnancy or breastfeeding.’</w:t>
            </w:r>
          </w:p>
          <w:p w:rsidR="00FC5BD7" w:rsidRPr="007352DC" w:rsidRDefault="00FC5BD7" w:rsidP="007352DC">
            <w:pPr>
              <w:pStyle w:val="TableHeading"/>
              <w:rPr>
                <w:b w:val="0"/>
              </w:rPr>
            </w:pPr>
            <w:r w:rsidRPr="007352DC">
              <w:rPr>
                <w:b w:val="0"/>
              </w:rPr>
              <w:t>e) When the maximum recommended daily dose of the medicine provides greater than 80 mg of total caffeine and the medicines is for internal use or oral application, the following warning statements are required on the label:</w:t>
            </w:r>
          </w:p>
          <w:p w:rsidR="00FC5BD7" w:rsidRPr="007352DC" w:rsidRDefault="00FC5BD7" w:rsidP="007352DC">
            <w:pPr>
              <w:pStyle w:val="TableHeading"/>
              <w:rPr>
                <w:b w:val="0"/>
              </w:rPr>
            </w:pPr>
            <w:r w:rsidRPr="007352DC">
              <w:rPr>
                <w:b w:val="0"/>
              </w:rPr>
              <w:t>- (CAFFLMT) 'Limit the use of caffeine-containing products (including tea and coffee) when taking this product.'</w:t>
            </w:r>
          </w:p>
          <w:p w:rsidR="00FC5BD7" w:rsidRPr="007352DC" w:rsidRDefault="00FC5BD7" w:rsidP="007352DC">
            <w:pPr>
              <w:pStyle w:val="TableHeading"/>
              <w:rPr>
                <w:b w:val="0"/>
              </w:rPr>
            </w:pPr>
            <w:r w:rsidRPr="007352DC">
              <w:rPr>
                <w:b w:val="0"/>
              </w:rPr>
              <w:t>- (CAFFCYP) ‘Caffeine interacts with enzyme CYP1A2 in the liver. Consult your health professional before taking with other medicines’ (or words to that effect).</w:t>
            </w:r>
          </w:p>
          <w:p w:rsidR="00FC5BD7" w:rsidRPr="007352DC" w:rsidRDefault="00FC5BD7" w:rsidP="007352DC">
            <w:pPr>
              <w:pStyle w:val="TableHeading"/>
              <w:rPr>
                <w:b w:val="0"/>
              </w:rPr>
            </w:pP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1532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COLCHICUM AUTUMNALE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as an active homoeopathic ingredient.</w:t>
            </w:r>
          </w:p>
          <w:p w:rsidR="00FC5BD7" w:rsidRPr="007352DC" w:rsidRDefault="00FC5BD7" w:rsidP="007352DC">
            <w:pPr>
              <w:pStyle w:val="TableHeading"/>
              <w:rPr>
                <w:b w:val="0"/>
              </w:rPr>
            </w:pP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1533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COLECALCIFEROL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When for internal use, the maximum recommended daily dose must not be more than 25 micrograms of Vitamin D.</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1534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COLLAGEN</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1535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COLLINSONIA CANADENSIS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1536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COLLOIDAL ANHYDROUS SILICA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when the route of administration is other than inhalation.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1537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COLOPHONY</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1538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COMMIPHORA HABESSINICA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1539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COMMIPHORA KATAF</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1540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COMMIPHORA MYRRHA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1541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COMMON INDIAN COBRA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as an active homoeopathic ingredient.</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1542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CONCENTRATED FISH OMEGA-3 TRIGLYCERIDES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oral use.</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1543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CONCENTRATED SQUID OMEGA-3 TRIGLYCERIDES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oral use.</w:t>
            </w:r>
          </w:p>
          <w:p w:rsidR="00FC5BD7" w:rsidRPr="007352DC" w:rsidRDefault="00FC5BD7" w:rsidP="007352DC">
            <w:pPr>
              <w:pStyle w:val="TableHeading"/>
              <w:rPr>
                <w:b w:val="0"/>
              </w:rPr>
            </w:pPr>
            <w:r w:rsidRPr="007352DC">
              <w:rPr>
                <w:b w:val="0"/>
              </w:rPr>
              <w:t xml:space="preserve">'Concentrated squid omega-3-triglycerides' must be obtained from species of the order Teuthida of the class Cephalopoda AND be in combination with other ingredients in the preparation AND be presented in a therapeutic dosage form for therapeutic use.  </w:t>
            </w:r>
          </w:p>
          <w:p w:rsidR="00FC5BD7" w:rsidRPr="007352DC" w:rsidRDefault="00FC5BD7" w:rsidP="007352DC">
            <w:pPr>
              <w:pStyle w:val="TableHeading"/>
              <w:rPr>
                <w:b w:val="0"/>
              </w:rPr>
            </w:pPr>
            <w:r w:rsidRPr="007352DC">
              <w:rPr>
                <w:b w:val="0"/>
              </w:rPr>
              <w:t>The medicine requires the following warning statement on the medicine label:</w:t>
            </w:r>
          </w:p>
          <w:p w:rsidR="00FC5BD7" w:rsidRPr="007352DC" w:rsidRDefault="00FC5BD7" w:rsidP="007352DC">
            <w:pPr>
              <w:pStyle w:val="TableHeading"/>
              <w:rPr>
                <w:b w:val="0"/>
              </w:rPr>
            </w:pPr>
            <w:r w:rsidRPr="007352DC">
              <w:rPr>
                <w:b w:val="0"/>
              </w:rPr>
              <w:t>- (SFOOD) 'Derived from seafood'.</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1544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CONIFER GREEN NEEDLE COMPLEX</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topical and oral use. Must be made by petroleum ether extraction of needles of the conifer species Pinus sylvestris (Scotch Pine) and Picea abies (Norwegian Spruce).</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1545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CONIFER PHYTOSTEROL COMPLEX</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1546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CONIOSELIUM UNIVITTATUM</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1547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CONIUM MACULATUM</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as an active homoeopathic ingredient. </w:t>
            </w:r>
          </w:p>
          <w:p w:rsidR="00FC5BD7" w:rsidRPr="007352DC" w:rsidRDefault="00FC5BD7" w:rsidP="007352DC">
            <w:pPr>
              <w:pStyle w:val="TableHeading"/>
              <w:rPr>
                <w:b w:val="0"/>
              </w:rPr>
            </w:pPr>
            <w:r w:rsidRPr="007352DC">
              <w:rPr>
                <w:b w:val="0"/>
              </w:rPr>
              <w:t xml:space="preserve">The concentration must be no more than exceed 12X homoeopathic dilution. </w:t>
            </w:r>
          </w:p>
          <w:p w:rsidR="00FC5BD7" w:rsidRPr="007352DC" w:rsidRDefault="00FC5BD7" w:rsidP="007352DC">
            <w:pPr>
              <w:pStyle w:val="TableHeading"/>
              <w:rPr>
                <w:b w:val="0"/>
              </w:rPr>
            </w:pP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1548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CONVALLARIA MAJALIS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 The concentration of equivalent dry Convallaria majalis in the product must be no more than 10mg/Kg or 10mg/L or 0.001%.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1549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CONYZA CANADENSIS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1550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COPAIBA OIL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1551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COPAIFERA LANGSDORFFII</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1552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COPERNICIA CERIFERA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1553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COPOVIDONE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1554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COPPER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as an active homoeopathic ingredient. </w:t>
            </w:r>
          </w:p>
          <w:p w:rsidR="00FC5BD7" w:rsidRPr="007352DC" w:rsidRDefault="00FC5BD7" w:rsidP="007352DC">
            <w:pPr>
              <w:pStyle w:val="TableHeading"/>
              <w:rPr>
                <w:b w:val="0"/>
              </w:rPr>
            </w:pPr>
            <w:r w:rsidRPr="007352DC">
              <w:rPr>
                <w:b w:val="0"/>
              </w:rPr>
              <w:t xml:space="preserve">When for internal use the maximum daily dose must not contain more than 5 mg of copper. </w:t>
            </w:r>
          </w:p>
          <w:p w:rsidR="00FC5BD7" w:rsidRPr="007352DC" w:rsidRDefault="00FC5BD7" w:rsidP="007352DC">
            <w:pPr>
              <w:pStyle w:val="TableHeading"/>
              <w:rPr>
                <w:b w:val="0"/>
              </w:rPr>
            </w:pPr>
            <w:r w:rsidRPr="007352DC">
              <w:rPr>
                <w:b w:val="0"/>
              </w:rPr>
              <w:t xml:space="preserve">When for other than internal use, the concentration of copper compounds must be no more than 5%. </w:t>
            </w:r>
          </w:p>
          <w:p w:rsidR="00FC5BD7" w:rsidRPr="007352DC" w:rsidRDefault="00FC5BD7" w:rsidP="007352DC">
            <w:pPr>
              <w:pStyle w:val="TableHeading"/>
              <w:rPr>
                <w:b w:val="0"/>
              </w:rPr>
            </w:pP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1555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COPPER (II) ASPARTATE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Copper is a mandatory component of copper (II) aspartate. </w:t>
            </w:r>
          </w:p>
          <w:p w:rsidR="00FC5BD7" w:rsidRPr="007352DC" w:rsidRDefault="00FC5BD7" w:rsidP="007352DC">
            <w:pPr>
              <w:pStyle w:val="TableHeading"/>
              <w:rPr>
                <w:b w:val="0"/>
              </w:rPr>
            </w:pPr>
            <w:r w:rsidRPr="007352DC">
              <w:rPr>
                <w:b w:val="0"/>
              </w:rPr>
              <w:t xml:space="preserve">The percentage of copper from copper (II) aspartate should be calculated based on the molecular weight of copper (II) aspartate. </w:t>
            </w:r>
          </w:p>
          <w:p w:rsidR="00FC5BD7" w:rsidRPr="007352DC" w:rsidRDefault="00FC5BD7" w:rsidP="007352DC">
            <w:pPr>
              <w:pStyle w:val="TableHeading"/>
              <w:rPr>
                <w:b w:val="0"/>
              </w:rPr>
            </w:pPr>
            <w:r w:rsidRPr="007352DC">
              <w:rPr>
                <w:b w:val="0"/>
              </w:rPr>
              <w:t xml:space="preserve">The concentration of copper compounds in products must be no more than 5%. </w:t>
            </w:r>
          </w:p>
          <w:p w:rsidR="00FC5BD7" w:rsidRPr="007352DC" w:rsidRDefault="00FC5BD7" w:rsidP="007352DC">
            <w:pPr>
              <w:pStyle w:val="TableHeading"/>
              <w:rPr>
                <w:b w:val="0"/>
              </w:rPr>
            </w:pPr>
            <w:r w:rsidRPr="007352DC">
              <w:rPr>
                <w:b w:val="0"/>
              </w:rPr>
              <w:t>The maximum daily dose must not contain more than 5mg of copper.</w:t>
            </w:r>
          </w:p>
          <w:p w:rsidR="00FC5BD7" w:rsidRPr="007352DC" w:rsidRDefault="00FC5BD7" w:rsidP="007352DC">
            <w:pPr>
              <w:pStyle w:val="TableHeading"/>
              <w:rPr>
                <w:b w:val="0"/>
              </w:rPr>
            </w:pP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1556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COPPER (II) GLYCINATE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Copper is a mandatory component of copper (II) glycinate. </w:t>
            </w:r>
          </w:p>
          <w:p w:rsidR="00FC5BD7" w:rsidRPr="007352DC" w:rsidRDefault="00FC5BD7" w:rsidP="007352DC">
            <w:pPr>
              <w:pStyle w:val="TableHeading"/>
              <w:rPr>
                <w:b w:val="0"/>
              </w:rPr>
            </w:pPr>
            <w:r w:rsidRPr="007352DC">
              <w:rPr>
                <w:b w:val="0"/>
              </w:rPr>
              <w:t xml:space="preserve">The percentage of copper from copper (II) glycinate should be calculated based on the molecular weight of Copper (II) glycinate. </w:t>
            </w:r>
          </w:p>
          <w:p w:rsidR="00FC5BD7" w:rsidRPr="007352DC" w:rsidRDefault="00FC5BD7" w:rsidP="007352DC">
            <w:pPr>
              <w:pStyle w:val="TableHeading"/>
              <w:rPr>
                <w:b w:val="0"/>
              </w:rPr>
            </w:pPr>
            <w:r w:rsidRPr="007352DC">
              <w:rPr>
                <w:b w:val="0"/>
              </w:rPr>
              <w:t xml:space="preserve">The concentration of copper compounds in products must be no more than 5%. </w:t>
            </w:r>
          </w:p>
          <w:p w:rsidR="00FC5BD7" w:rsidRPr="007352DC" w:rsidRDefault="00FC5BD7" w:rsidP="007352DC">
            <w:pPr>
              <w:pStyle w:val="TableHeading"/>
              <w:rPr>
                <w:b w:val="0"/>
              </w:rPr>
            </w:pPr>
            <w:r w:rsidRPr="007352DC">
              <w:rPr>
                <w:b w:val="0"/>
              </w:rPr>
              <w:t xml:space="preserve">The maximum daily dose must not contain more than 5mg of copper. </w:t>
            </w:r>
          </w:p>
          <w:p w:rsidR="00FC5BD7" w:rsidRPr="007352DC" w:rsidRDefault="00FC5BD7" w:rsidP="007352DC">
            <w:pPr>
              <w:pStyle w:val="TableHeading"/>
              <w:rPr>
                <w:b w:val="0"/>
              </w:rPr>
            </w:pP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1557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COPPER (II) LYSINATE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Copper is a mandatory component of copper (II) lysinate. </w:t>
            </w:r>
          </w:p>
          <w:p w:rsidR="00FC5BD7" w:rsidRPr="007352DC" w:rsidRDefault="00FC5BD7" w:rsidP="007352DC">
            <w:pPr>
              <w:pStyle w:val="TableHeading"/>
              <w:rPr>
                <w:b w:val="0"/>
              </w:rPr>
            </w:pPr>
            <w:r w:rsidRPr="007352DC">
              <w:rPr>
                <w:b w:val="0"/>
              </w:rPr>
              <w:t xml:space="preserve">The percentage of copper from copper (II) lysinate should be calculated based on the molecular weight of Copper (II) lysinate. </w:t>
            </w:r>
          </w:p>
          <w:p w:rsidR="00FC5BD7" w:rsidRPr="007352DC" w:rsidRDefault="00FC5BD7" w:rsidP="007352DC">
            <w:pPr>
              <w:pStyle w:val="TableHeading"/>
              <w:rPr>
                <w:b w:val="0"/>
              </w:rPr>
            </w:pPr>
            <w:r w:rsidRPr="007352DC">
              <w:rPr>
                <w:b w:val="0"/>
              </w:rPr>
              <w:t xml:space="preserve">The concentration of copper compounds in products must be no more than 5%. </w:t>
            </w:r>
          </w:p>
          <w:p w:rsidR="00FC5BD7" w:rsidRPr="007352DC" w:rsidRDefault="00FC5BD7" w:rsidP="007352DC">
            <w:pPr>
              <w:pStyle w:val="TableHeading"/>
              <w:rPr>
                <w:b w:val="0"/>
              </w:rPr>
            </w:pPr>
            <w:r w:rsidRPr="007352DC">
              <w:rPr>
                <w:b w:val="0"/>
              </w:rPr>
              <w:t xml:space="preserve">The maximum daily dose must not contain more than 5mg of copper. </w:t>
            </w:r>
          </w:p>
          <w:p w:rsidR="00FC5BD7" w:rsidRPr="007352DC" w:rsidRDefault="00FC5BD7" w:rsidP="007352DC">
            <w:pPr>
              <w:pStyle w:val="TableHeading"/>
              <w:rPr>
                <w:b w:val="0"/>
              </w:rPr>
            </w:pP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1558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COPPER ACETYL TYROSINATE METHYLSILANOL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1559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COPPER CHLOROPHYLL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1560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COPPER CHLOROPHYLLIN</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as a colour in oral and topical medicines.</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1561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COPPER GLUCONATE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Copper is a mandatory component of copper gluconate.</w:t>
            </w:r>
          </w:p>
          <w:p w:rsidR="00FC5BD7" w:rsidRPr="007352DC" w:rsidRDefault="00FC5BD7" w:rsidP="007352DC">
            <w:pPr>
              <w:pStyle w:val="TableHeading"/>
              <w:rPr>
                <w:b w:val="0"/>
              </w:rPr>
            </w:pPr>
            <w:r w:rsidRPr="007352DC">
              <w:rPr>
                <w:b w:val="0"/>
              </w:rPr>
              <w:t>The percentage of copper from copper gluconate should be calculated based on the molecular weight of copper gluconate.</w:t>
            </w:r>
          </w:p>
          <w:p w:rsidR="00FC5BD7" w:rsidRPr="007352DC" w:rsidRDefault="00FC5BD7" w:rsidP="007352DC">
            <w:pPr>
              <w:pStyle w:val="TableHeading"/>
              <w:rPr>
                <w:b w:val="0"/>
              </w:rPr>
            </w:pPr>
            <w:r w:rsidRPr="007352DC">
              <w:rPr>
                <w:b w:val="0"/>
              </w:rPr>
              <w:t>When for internal use the maximum daily dose must not contain more than 5 mg of copper.</w:t>
            </w:r>
          </w:p>
          <w:p w:rsidR="00FC5BD7" w:rsidRPr="007352DC" w:rsidRDefault="00FC5BD7" w:rsidP="007352DC">
            <w:pPr>
              <w:pStyle w:val="TableHeading"/>
              <w:rPr>
                <w:b w:val="0"/>
              </w:rPr>
            </w:pPr>
            <w:r w:rsidRPr="007352DC">
              <w:rPr>
                <w:b w:val="0"/>
              </w:rPr>
              <w:t>When for other than internal use, the concentration of copper compounds must be no more than 5%.</w:t>
            </w:r>
          </w:p>
          <w:p w:rsidR="00FC5BD7" w:rsidRPr="007352DC" w:rsidRDefault="00FC5BD7" w:rsidP="007352DC">
            <w:pPr>
              <w:pStyle w:val="TableHeading"/>
              <w:rPr>
                <w:b w:val="0"/>
              </w:rPr>
            </w:pP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1562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COPPER TRIPEPTIDE-1</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w:t>
            </w:r>
          </w:p>
          <w:p w:rsidR="00FC5BD7" w:rsidRPr="007352DC" w:rsidRDefault="00FC5BD7" w:rsidP="007352DC">
            <w:pPr>
              <w:pStyle w:val="TableHeading"/>
              <w:rPr>
                <w:b w:val="0"/>
              </w:rPr>
            </w:pPr>
            <w:r w:rsidRPr="007352DC">
              <w:rPr>
                <w:b w:val="0"/>
              </w:rPr>
              <w:t>The concentration in the medicine must be no more than 3%.</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1563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COPTIS CHINENSIS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1564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COPTIS JAPONICA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1565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CORALLINA OFFICINALIS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and not to be included in medicines intended for use in the eye. </w:t>
            </w:r>
          </w:p>
          <w:p w:rsidR="00FC5BD7" w:rsidRPr="007352DC" w:rsidRDefault="00FC5BD7" w:rsidP="007352DC">
            <w:pPr>
              <w:pStyle w:val="TableHeading"/>
              <w:rPr>
                <w:b w:val="0"/>
              </w:rPr>
            </w:pPr>
            <w:r w:rsidRPr="007352DC">
              <w:rPr>
                <w:b w:val="0"/>
              </w:rPr>
              <w:t>The concentration in the medicine is to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1566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CORDYCEPS SINENSIS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Must not contain material of animal origin such as insect larvae.</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1567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CORIANDER DRY</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1568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CORIANDER OIL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1569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CORIANDER POWDER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1570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CORIANDRUM SATIVUM</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1571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CORMUS DOMESTICA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1572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CORN GLYCERIDES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1573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CORN SILK DRY</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1574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CORN SILK POWDER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1575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CORN SYRUP</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1576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CORN SYRUP SOLIDS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1577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CORNUS FLORIDA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1578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CORNUS OFFICINALIS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1579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CORTISONE ACETATE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available as an active homoeopathic ingredient.</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1580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CORYDALIS AMBIGUA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1581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CORYDALIS BUNGEANA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1582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CORYDALIS CAVA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1583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CORYDALIS FABACEA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1584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CORYDALIS FORMOSA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1585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CORYDALIS TURTSCHANINOVII</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1586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CORYLUS AMERICANA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1587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CORYLUS AVELLANA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1588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CORYMBIA CITRIODORA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Cineole is a mandatory component of Corymbia citriodora.</w:t>
            </w:r>
          </w:p>
          <w:p w:rsidR="00FC5BD7" w:rsidRPr="007352DC" w:rsidRDefault="00FC5BD7" w:rsidP="007352DC">
            <w:pPr>
              <w:pStyle w:val="TableHeading"/>
              <w:rPr>
                <w:b w:val="0"/>
              </w:rPr>
            </w:pPr>
            <w:r w:rsidRPr="007352DC">
              <w:rPr>
                <w:b w:val="0"/>
              </w:rPr>
              <w:t>In liquid preparations when the concentration of cineole OR the concentration of oil or distillate in the preparation is more than 25%:</w:t>
            </w:r>
          </w:p>
          <w:p w:rsidR="00FC5BD7" w:rsidRPr="007352DC" w:rsidRDefault="00FC5BD7" w:rsidP="007352DC">
            <w:pPr>
              <w:pStyle w:val="TableHeading"/>
              <w:rPr>
                <w:b w:val="0"/>
              </w:rPr>
            </w:pPr>
            <w:r w:rsidRPr="007352DC">
              <w:rPr>
                <w:b w:val="0"/>
              </w:rPr>
              <w:t>a) the nominal capacity of the container must be no more than 25 millilitres;</w:t>
            </w:r>
          </w:p>
          <w:p w:rsidR="00FC5BD7" w:rsidRPr="007352DC" w:rsidRDefault="00FC5BD7" w:rsidP="007352DC">
            <w:pPr>
              <w:pStyle w:val="TableHeading"/>
              <w:rPr>
                <w:b w:val="0"/>
              </w:rPr>
            </w:pPr>
            <w:r w:rsidRPr="007352DC">
              <w:rPr>
                <w:b w:val="0"/>
              </w:rPr>
              <w:t>b) a restricted flow insert must be fitted on the container; and</w:t>
            </w:r>
          </w:p>
          <w:p w:rsidR="00FC5BD7" w:rsidRPr="007352DC" w:rsidRDefault="00FC5BD7" w:rsidP="007352DC">
            <w:pPr>
              <w:pStyle w:val="TableHeading"/>
              <w:rPr>
                <w:b w:val="0"/>
              </w:rPr>
            </w:pPr>
            <w:r w:rsidRPr="007352DC">
              <w:rPr>
                <w:b w:val="0"/>
              </w:rPr>
              <w:t>c) the container must include the following warning statements on the medicine label:</w:t>
            </w:r>
          </w:p>
          <w:p w:rsidR="00FC5BD7" w:rsidRPr="007352DC" w:rsidRDefault="00FC5BD7" w:rsidP="007352DC">
            <w:pPr>
              <w:pStyle w:val="TableHeading"/>
              <w:rPr>
                <w:b w:val="0"/>
              </w:rPr>
            </w:pPr>
            <w:r w:rsidRPr="007352DC">
              <w:rPr>
                <w:b w:val="0"/>
              </w:rPr>
              <w:t>- (CHILD) 'Keep out of reach of children' (or words to that effect); and</w:t>
            </w:r>
          </w:p>
          <w:p w:rsidR="00FC5BD7" w:rsidRPr="007352DC" w:rsidRDefault="00FC5BD7" w:rsidP="007352DC">
            <w:pPr>
              <w:pStyle w:val="TableHeading"/>
              <w:rPr>
                <w:b w:val="0"/>
              </w:rPr>
            </w:pPr>
            <w:r w:rsidRPr="007352DC">
              <w:rPr>
                <w:b w:val="0"/>
              </w:rPr>
              <w:t>- (NTAKEN) 'Not to be taken'.</w:t>
            </w:r>
          </w:p>
          <w:p w:rsidR="00FC5BD7" w:rsidRPr="007352DC" w:rsidRDefault="00FC5BD7" w:rsidP="007352DC">
            <w:pPr>
              <w:pStyle w:val="TableHeading"/>
              <w:rPr>
                <w:b w:val="0"/>
              </w:rPr>
            </w:pPr>
            <w:r w:rsidRPr="007352DC">
              <w:rPr>
                <w:b w:val="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1589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CORYMBIA FICIFOLIA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Cineole is a mandatory component of Corymbia ficifolia.</w:t>
            </w:r>
          </w:p>
          <w:p w:rsidR="00FC5BD7" w:rsidRPr="007352DC" w:rsidRDefault="00FC5BD7" w:rsidP="007352DC">
            <w:pPr>
              <w:pStyle w:val="TableHeading"/>
              <w:rPr>
                <w:b w:val="0"/>
              </w:rPr>
            </w:pPr>
            <w:r w:rsidRPr="007352DC">
              <w:rPr>
                <w:b w:val="0"/>
              </w:rPr>
              <w:t>In liquid preparations when the concentration of cineole OR the concentration of oil or distillate in the preparation is more than 25%:</w:t>
            </w:r>
          </w:p>
          <w:p w:rsidR="00FC5BD7" w:rsidRPr="007352DC" w:rsidRDefault="00FC5BD7" w:rsidP="007352DC">
            <w:pPr>
              <w:pStyle w:val="TableHeading"/>
              <w:rPr>
                <w:b w:val="0"/>
              </w:rPr>
            </w:pPr>
            <w:r w:rsidRPr="007352DC">
              <w:rPr>
                <w:b w:val="0"/>
              </w:rPr>
              <w:t>a) the nominal capacity of the container must be no more than 25 millilitres;</w:t>
            </w:r>
          </w:p>
          <w:p w:rsidR="00FC5BD7" w:rsidRPr="007352DC" w:rsidRDefault="00FC5BD7" w:rsidP="007352DC">
            <w:pPr>
              <w:pStyle w:val="TableHeading"/>
              <w:rPr>
                <w:b w:val="0"/>
              </w:rPr>
            </w:pPr>
            <w:r w:rsidRPr="007352DC">
              <w:rPr>
                <w:b w:val="0"/>
              </w:rPr>
              <w:t>b) a restricted flow insert must be fitted on the container; and</w:t>
            </w:r>
          </w:p>
          <w:p w:rsidR="00FC5BD7" w:rsidRPr="007352DC" w:rsidRDefault="00FC5BD7" w:rsidP="007352DC">
            <w:pPr>
              <w:pStyle w:val="TableHeading"/>
              <w:rPr>
                <w:b w:val="0"/>
              </w:rPr>
            </w:pPr>
            <w:r w:rsidRPr="007352DC">
              <w:rPr>
                <w:b w:val="0"/>
              </w:rPr>
              <w:t>c) the container must include the following warning statements on the medicine label:</w:t>
            </w:r>
          </w:p>
          <w:p w:rsidR="00FC5BD7" w:rsidRPr="007352DC" w:rsidRDefault="00FC5BD7" w:rsidP="007352DC">
            <w:pPr>
              <w:pStyle w:val="TableHeading"/>
              <w:rPr>
                <w:b w:val="0"/>
              </w:rPr>
            </w:pPr>
            <w:r w:rsidRPr="007352DC">
              <w:rPr>
                <w:b w:val="0"/>
              </w:rPr>
              <w:t>- (CHILD) 'Keep out of reach of children' (or words to that effect); and</w:t>
            </w:r>
          </w:p>
          <w:p w:rsidR="00FC5BD7" w:rsidRPr="007352DC" w:rsidRDefault="00FC5BD7" w:rsidP="007352DC">
            <w:pPr>
              <w:pStyle w:val="TableHeading"/>
              <w:rPr>
                <w:b w:val="0"/>
              </w:rPr>
            </w:pPr>
            <w:r w:rsidRPr="007352DC">
              <w:rPr>
                <w:b w:val="0"/>
              </w:rPr>
              <w:t>- (NTAKEN) 'Not to be taken'.</w:t>
            </w:r>
          </w:p>
          <w:p w:rsidR="00FC5BD7" w:rsidRPr="007352DC" w:rsidRDefault="00FC5BD7" w:rsidP="007352DC">
            <w:pPr>
              <w:pStyle w:val="TableHeading"/>
              <w:rPr>
                <w:b w:val="0"/>
              </w:rPr>
            </w:pPr>
            <w:r w:rsidRPr="007352DC">
              <w:rPr>
                <w:b w:val="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1590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COSMOS BIPINNATUS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1591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COSTUS ROOT OIL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1592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COSTUS SPICATUS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1593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COTTONSEED OIL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1594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COUCH GRASS RHIZOME DRY</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1595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COUCH GRASS RHIZOME POWDER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1596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COUMARIN</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as an active homoeopathic ingredient or excipient ingredient.</w:t>
            </w:r>
          </w:p>
          <w:p w:rsidR="00FC5BD7" w:rsidRPr="007352DC" w:rsidRDefault="00FC5BD7" w:rsidP="007352DC">
            <w:pPr>
              <w:pStyle w:val="TableHeading"/>
              <w:rPr>
                <w:b w:val="0"/>
              </w:rPr>
            </w:pPr>
            <w:r w:rsidRPr="007352DC">
              <w:rPr>
                <w:b w:val="0"/>
              </w:rPr>
              <w:t>When used as an active homoeopathic ingredient, the concentration in the medicine must be no more than 0.001%.</w:t>
            </w:r>
          </w:p>
          <w:p w:rsidR="00FC5BD7" w:rsidRPr="007352DC" w:rsidRDefault="00FC5BD7" w:rsidP="007352DC">
            <w:pPr>
              <w:pStyle w:val="TableHeading"/>
              <w:rPr>
                <w:b w:val="0"/>
              </w:rPr>
            </w:pPr>
            <w:r w:rsidRPr="007352DC">
              <w:rPr>
                <w:b w:val="0"/>
              </w:rPr>
              <w:t>When used as an excipient, must only be used in topical medicines for dermal application.</w:t>
            </w:r>
          </w:p>
          <w:p w:rsidR="00FC5BD7" w:rsidRPr="007352DC" w:rsidRDefault="00FC5BD7" w:rsidP="007352DC">
            <w:pPr>
              <w:pStyle w:val="TableHeading"/>
              <w:rPr>
                <w:b w:val="0"/>
              </w:rPr>
            </w:pPr>
            <w:r w:rsidRPr="007352DC">
              <w:rPr>
                <w:b w:val="0"/>
              </w:rPr>
              <w:t>The requirements specified in paragraph (a) below apply to medicines that contain the ingredient that are:</w:t>
            </w:r>
          </w:p>
          <w:p w:rsidR="00FC5BD7" w:rsidRPr="007352DC" w:rsidRDefault="00FC5BD7" w:rsidP="007352DC">
            <w:pPr>
              <w:pStyle w:val="TableHeading"/>
              <w:rPr>
                <w:b w:val="0"/>
              </w:rPr>
            </w:pPr>
            <w:r w:rsidRPr="007352DC">
              <w:rPr>
                <w:b w:val="0"/>
              </w:rPr>
              <w:t>- listed in the Register on or after 2 March 2020; or</w:t>
            </w:r>
          </w:p>
          <w:p w:rsidR="00FC5BD7" w:rsidRPr="007352DC" w:rsidRDefault="00FC5BD7" w:rsidP="007352DC">
            <w:pPr>
              <w:pStyle w:val="TableHeading"/>
              <w:rPr>
                <w:b w:val="0"/>
              </w:rPr>
            </w:pPr>
            <w:r w:rsidRPr="007352DC">
              <w:rPr>
                <w:b w:val="0"/>
              </w:rPr>
              <w:t>- released for supply after 2 March 2021.</w:t>
            </w:r>
          </w:p>
          <w:p w:rsidR="00FC5BD7" w:rsidRPr="007352DC" w:rsidRDefault="00FC5BD7" w:rsidP="007352DC">
            <w:pPr>
              <w:pStyle w:val="TableHeading"/>
              <w:rPr>
                <w:b w:val="0"/>
              </w:rPr>
            </w:pPr>
            <w:r w:rsidRPr="007352DC">
              <w:rPr>
                <w:b w:val="0"/>
              </w:rPr>
              <w:t>a) When used as an excipient:</w:t>
            </w:r>
          </w:p>
          <w:p w:rsidR="00FC5BD7" w:rsidRPr="007352DC" w:rsidRDefault="00FC5BD7" w:rsidP="007352DC">
            <w:pPr>
              <w:pStyle w:val="TableHeading"/>
              <w:rPr>
                <w:b w:val="0"/>
              </w:rPr>
            </w:pPr>
            <w:r w:rsidRPr="007352DC">
              <w:rPr>
                <w:b w:val="0"/>
              </w:rPr>
              <w:t>- the concentration of coumarin in the medicine must not be more than 0.001%; and</w:t>
            </w:r>
          </w:p>
          <w:p w:rsidR="00FC5BD7" w:rsidRPr="007352DC" w:rsidRDefault="00FC5BD7" w:rsidP="007352DC">
            <w:pPr>
              <w:pStyle w:val="TableHeading"/>
              <w:rPr>
                <w:b w:val="0"/>
              </w:rPr>
            </w:pPr>
            <w:r w:rsidRPr="007352DC">
              <w:rPr>
                <w:b w:val="0"/>
              </w:rPr>
              <w:t>- the label of the medicine must specify that the product should only be used by adults.</w:t>
            </w:r>
          </w:p>
          <w:p w:rsidR="00FC5BD7" w:rsidRPr="007352DC" w:rsidRDefault="00FC5BD7" w:rsidP="007352DC">
            <w:pPr>
              <w:pStyle w:val="TableHeading"/>
              <w:rPr>
                <w:b w:val="0"/>
              </w:rPr>
            </w:pP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1597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CRANBERRY</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1598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CRATAEGUS CUNEATA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1599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CRATAEGUS GERMANICA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1600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CRATAEGUS LAEVIGATA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1601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CRATAEGUS MONOGYNA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1602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CRATAEGUS PINNATIFIDA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1603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CRATEVA MAGNA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1604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CREATINE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1605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CREATINE MONOHYDRATE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1606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CREATINE PHOSPHATE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1607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CREATININE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and not for use in medicines intended for use in the eye. </w:t>
            </w:r>
          </w:p>
          <w:p w:rsidR="00FC5BD7" w:rsidRPr="007352DC" w:rsidRDefault="00FC5BD7" w:rsidP="007352DC">
            <w:pPr>
              <w:pStyle w:val="TableHeading"/>
              <w:rPr>
                <w:b w:val="0"/>
              </w:rPr>
            </w:pPr>
            <w:r w:rsidRPr="007352DC">
              <w:rPr>
                <w:b w:val="0"/>
              </w:rPr>
              <w:t>The concentration in the medicine must be no more than 0.2%.</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1608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CREOSOL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1609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CREOSOTE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as an active homoeopathic ingredient.</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1610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CRESOL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as a preservative in topical medicines.</w:t>
            </w:r>
          </w:p>
          <w:p w:rsidR="00FC5BD7" w:rsidRPr="007352DC" w:rsidRDefault="00FC5BD7" w:rsidP="007352DC">
            <w:pPr>
              <w:pStyle w:val="TableHeading"/>
              <w:rPr>
                <w:b w:val="0"/>
              </w:rPr>
            </w:pPr>
            <w:r w:rsidRPr="007352DC">
              <w:rPr>
                <w:b w:val="0"/>
              </w:rPr>
              <w:t>The concentration of phenols (including cresols and xylenols and any other homologue of phenol) boiling below 220 degrees centigrade must be no more than 3%.</w:t>
            </w:r>
          </w:p>
          <w:p w:rsidR="00FC5BD7" w:rsidRPr="007352DC" w:rsidRDefault="00FC5BD7" w:rsidP="007352DC">
            <w:pPr>
              <w:pStyle w:val="TableHeading"/>
              <w:rPr>
                <w:b w:val="0"/>
              </w:rPr>
            </w:pP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1611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CRESYL ISOBUTYRATE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1612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CRITHMUM MARITIMUM WHOLE PLANT EXTRACT</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and not to be included in medicines intended for use in the eye. </w:t>
            </w:r>
          </w:p>
          <w:p w:rsidR="00FC5BD7" w:rsidRPr="007352DC" w:rsidRDefault="00FC5BD7" w:rsidP="007352DC">
            <w:pPr>
              <w:pStyle w:val="TableHeading"/>
              <w:rPr>
                <w:b w:val="0"/>
              </w:rPr>
            </w:pPr>
            <w:r w:rsidRPr="007352DC">
              <w:rPr>
                <w:b w:val="0"/>
              </w:rPr>
              <w:t xml:space="preserve">The concentration in the medicine must be no more than 0.00341%.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1613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CROCUS SATIVUS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1614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CROSCARMELLOSE SODIUM</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When for oral or sublingual use and the total amount of sodium from all ingredients in the maximum daily dose is more than 120 mg, the medicine requires the following warning statement on the medicine label:</w:t>
            </w:r>
          </w:p>
          <w:p w:rsidR="00FC5BD7" w:rsidRPr="007352DC" w:rsidRDefault="00FC5BD7" w:rsidP="007352DC">
            <w:pPr>
              <w:pStyle w:val="TableHeading"/>
              <w:rPr>
                <w:b w:val="0"/>
              </w:rPr>
            </w:pPr>
            <w:r w:rsidRPr="007352DC">
              <w:rPr>
                <w:b w:val="0"/>
              </w:rPr>
              <w:t>- (SODIUM) ‘The recommended daily dose of this medicine contains [state quantity and units] of sodium (or words to that effect).’</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1615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CROSPOVIDONE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1616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CROTON CASCARILLA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The maximum recommended daily dose must be no more than the equivalent of 1mg of the dry herbal material.</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1617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CROTON ELUTERIA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The maximum recommended daily dose must be no more than the equivalent of 1mg of the dry herbal material.</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1618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CRYPTOMERIA JAPONICA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1619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CUBEB OIL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1620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CUBEBENE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1621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CUCUMBER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1622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CUCUMIS MELO</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1623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CUCUMIS SATIVUS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1624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CUCURBITA MAXIMA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1625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CUCURBITA MOSCHATA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1626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CUCURBITA PEPO</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1627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CULLEN CORYLIFOLIUM</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1628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CUMIC ALCOHOL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1629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CUMIN OIL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1630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CUMINALDEHYDE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1631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CUMINUM CYMINUM</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1632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CUMINYL NITRILE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1633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CUPRESSUS ARIZONICA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1634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CUPRESSUS FUNEBRIS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1635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CUPRESSUS SEMPERVIRENS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1636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CUPRIC ACETATE MONOHYDRATE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as an active homoeopathic ingredient.</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1637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CUPRIC ARSENITE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as an active homoeopathic ingredient.</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1638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CUPRIC CITRATE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When for oral or sublingual use, copper is a mandatory component of cupric citrate.</w:t>
            </w:r>
          </w:p>
          <w:p w:rsidR="00FC5BD7" w:rsidRPr="007352DC" w:rsidRDefault="00FC5BD7" w:rsidP="007352DC">
            <w:pPr>
              <w:pStyle w:val="TableHeading"/>
              <w:rPr>
                <w:b w:val="0"/>
              </w:rPr>
            </w:pPr>
            <w:r w:rsidRPr="007352DC">
              <w:rPr>
                <w:b w:val="0"/>
              </w:rPr>
              <w:t>The percentage of copper from cupric citrate should be calculated based on the molecular weight of cupric citrate.</w:t>
            </w:r>
          </w:p>
          <w:p w:rsidR="00FC5BD7" w:rsidRPr="007352DC" w:rsidRDefault="00FC5BD7" w:rsidP="007352DC">
            <w:pPr>
              <w:pStyle w:val="TableHeading"/>
              <w:rPr>
                <w:b w:val="0"/>
              </w:rPr>
            </w:pPr>
            <w:r w:rsidRPr="007352DC">
              <w:rPr>
                <w:b w:val="0"/>
              </w:rPr>
              <w:t>The medicine must not contain more than 750 micrograms of copper from cupric citrate per the recommended daily dose or the medicine must not contain more than 1.86 milligrams of cupric citrate per the recommended daily dose.</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1639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CUPRIC CITRATE HEMIPENTAHYDRATE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When for oral or sublingual use, copper is a mandatory component of cupric citrate hemipentahydrate.</w:t>
            </w:r>
          </w:p>
          <w:p w:rsidR="00FC5BD7" w:rsidRPr="007352DC" w:rsidRDefault="00FC5BD7" w:rsidP="007352DC">
            <w:pPr>
              <w:pStyle w:val="TableHeading"/>
              <w:rPr>
                <w:b w:val="0"/>
              </w:rPr>
            </w:pPr>
            <w:r w:rsidRPr="007352DC">
              <w:rPr>
                <w:b w:val="0"/>
              </w:rPr>
              <w:t xml:space="preserve">The percentage of copper from cupric citrate hemipenthydrate should be calculated based on the molecular weight of cupric citrate hemipenthydrate. </w:t>
            </w:r>
          </w:p>
          <w:p w:rsidR="00FC5BD7" w:rsidRPr="007352DC" w:rsidRDefault="00FC5BD7" w:rsidP="007352DC">
            <w:pPr>
              <w:pStyle w:val="TableHeading"/>
              <w:rPr>
                <w:b w:val="0"/>
              </w:rPr>
            </w:pPr>
            <w:r w:rsidRPr="007352DC">
              <w:rPr>
                <w:b w:val="0"/>
              </w:rPr>
              <w:t>The medicine must not contain more than 750 micrograms of copper from cupric citrate hemipentahydrate per the recommended daily dose OR the medicine must not contain more than 2.13 milligrams of cupric citrate hemipentahydrate per the recommended daily dose.</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1640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CUPRIC OXIDE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When for oral or sublingual use, copper is a mandatory component of cupric oxide. </w:t>
            </w:r>
          </w:p>
          <w:p w:rsidR="00FC5BD7" w:rsidRPr="007352DC" w:rsidRDefault="00FC5BD7" w:rsidP="007352DC">
            <w:pPr>
              <w:pStyle w:val="TableHeading"/>
              <w:rPr>
                <w:b w:val="0"/>
              </w:rPr>
            </w:pPr>
            <w:r w:rsidRPr="007352DC">
              <w:rPr>
                <w:b w:val="0"/>
              </w:rPr>
              <w:t>The percentage of copper from cupric oxide should be calculated based on the molecular weight of cupric oxide.</w:t>
            </w:r>
          </w:p>
          <w:p w:rsidR="00FC5BD7" w:rsidRPr="007352DC" w:rsidRDefault="00FC5BD7" w:rsidP="007352DC">
            <w:pPr>
              <w:pStyle w:val="TableHeading"/>
              <w:rPr>
                <w:b w:val="0"/>
              </w:rPr>
            </w:pPr>
            <w:r w:rsidRPr="007352DC">
              <w:rPr>
                <w:b w:val="0"/>
              </w:rPr>
              <w:t>When for internal use the maximum daily dose must not contain more than 5 mg of copper.</w:t>
            </w:r>
          </w:p>
          <w:p w:rsidR="00FC5BD7" w:rsidRPr="007352DC" w:rsidRDefault="00FC5BD7" w:rsidP="007352DC">
            <w:pPr>
              <w:pStyle w:val="TableHeading"/>
              <w:rPr>
                <w:b w:val="0"/>
              </w:rPr>
            </w:pPr>
            <w:r w:rsidRPr="007352DC">
              <w:rPr>
                <w:b w:val="0"/>
              </w:rPr>
              <w:t>When for other than internal use, the concentration of copper compounds must be no more than 5%.</w:t>
            </w:r>
          </w:p>
          <w:p w:rsidR="00FC5BD7" w:rsidRPr="007352DC" w:rsidRDefault="00FC5BD7" w:rsidP="007352DC">
            <w:pPr>
              <w:pStyle w:val="TableHeading"/>
              <w:rPr>
                <w:b w:val="0"/>
              </w:rPr>
            </w:pP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1641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CUPRIC SULFATE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When for oral or sublingual use, copper is a mandatory component of cupric sulfate.</w:t>
            </w:r>
          </w:p>
          <w:p w:rsidR="00FC5BD7" w:rsidRPr="007352DC" w:rsidRDefault="00FC5BD7" w:rsidP="007352DC">
            <w:pPr>
              <w:pStyle w:val="TableHeading"/>
              <w:rPr>
                <w:b w:val="0"/>
              </w:rPr>
            </w:pPr>
            <w:r w:rsidRPr="007352DC">
              <w:rPr>
                <w:b w:val="0"/>
              </w:rPr>
              <w:t>The percentage of copper from cupric sulfate should be calculated based on the molecular weight of cupric sulfate.</w:t>
            </w:r>
          </w:p>
          <w:p w:rsidR="00FC5BD7" w:rsidRPr="007352DC" w:rsidRDefault="00FC5BD7" w:rsidP="007352DC">
            <w:pPr>
              <w:pStyle w:val="TableHeading"/>
              <w:rPr>
                <w:b w:val="0"/>
              </w:rPr>
            </w:pPr>
            <w:r w:rsidRPr="007352DC">
              <w:rPr>
                <w:b w:val="0"/>
              </w:rPr>
              <w:t>When for internal use the maximum daily dose must not contain more than 5 mg of copper.</w:t>
            </w:r>
          </w:p>
          <w:p w:rsidR="00FC5BD7" w:rsidRPr="007352DC" w:rsidRDefault="00FC5BD7" w:rsidP="007352DC">
            <w:pPr>
              <w:pStyle w:val="TableHeading"/>
              <w:rPr>
                <w:b w:val="0"/>
              </w:rPr>
            </w:pPr>
            <w:r w:rsidRPr="007352DC">
              <w:rPr>
                <w:b w:val="0"/>
              </w:rPr>
              <w:t>When for other than internal use, the concentration of copper compounds must be no more than 5%.</w:t>
            </w:r>
          </w:p>
          <w:p w:rsidR="00FC5BD7" w:rsidRPr="007352DC" w:rsidRDefault="00FC5BD7" w:rsidP="007352DC">
            <w:pPr>
              <w:pStyle w:val="TableHeading"/>
              <w:rPr>
                <w:b w:val="0"/>
              </w:rPr>
            </w:pP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1642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CUPRIC SULFATE MONOHYDRATE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When for oral or sublingual use, copper is a mandatory component of cupric sulfate monohydrate.</w:t>
            </w:r>
          </w:p>
          <w:p w:rsidR="00FC5BD7" w:rsidRPr="007352DC" w:rsidRDefault="00FC5BD7" w:rsidP="007352DC">
            <w:pPr>
              <w:pStyle w:val="TableHeading"/>
              <w:rPr>
                <w:b w:val="0"/>
              </w:rPr>
            </w:pPr>
            <w:r w:rsidRPr="007352DC">
              <w:rPr>
                <w:b w:val="0"/>
              </w:rPr>
              <w:t xml:space="preserve">The percentage of copper from cupric sulfate monohydrate should be calculated based on the molecular weight of cupric sulfate monohydrate. </w:t>
            </w:r>
          </w:p>
          <w:p w:rsidR="00FC5BD7" w:rsidRPr="007352DC" w:rsidRDefault="00FC5BD7" w:rsidP="007352DC">
            <w:pPr>
              <w:pStyle w:val="TableHeading"/>
              <w:rPr>
                <w:b w:val="0"/>
              </w:rPr>
            </w:pPr>
            <w:r w:rsidRPr="007352DC">
              <w:rPr>
                <w:b w:val="0"/>
              </w:rPr>
              <w:t>When for internal use the maximum daily dose must not contain more than 5 mg of copper.</w:t>
            </w:r>
          </w:p>
          <w:p w:rsidR="00FC5BD7" w:rsidRPr="007352DC" w:rsidRDefault="00FC5BD7" w:rsidP="007352DC">
            <w:pPr>
              <w:pStyle w:val="TableHeading"/>
              <w:rPr>
                <w:b w:val="0"/>
              </w:rPr>
            </w:pPr>
            <w:r w:rsidRPr="007352DC">
              <w:rPr>
                <w:b w:val="0"/>
              </w:rPr>
              <w:t>When for other than internal use, the concentration of copper compounds must be no more than 5%.</w:t>
            </w:r>
          </w:p>
          <w:p w:rsidR="00FC5BD7" w:rsidRPr="007352DC" w:rsidRDefault="00FC5BD7" w:rsidP="007352DC">
            <w:pPr>
              <w:pStyle w:val="TableHeading"/>
              <w:rPr>
                <w:b w:val="0"/>
              </w:rPr>
            </w:pPr>
            <w:r w:rsidRPr="007352DC">
              <w:rPr>
                <w:b w:val="0"/>
              </w:rPr>
              <w:t>When used topically, cupric sulfate is a mandatory component of cupric sulfate monohydrate.</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1643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CUPRIC SULFATE PENTAHYDRATE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When for oral or sublingual use, copper is a mandatory component of cupric sulfate pentahydrate.</w:t>
            </w:r>
          </w:p>
          <w:p w:rsidR="00FC5BD7" w:rsidRPr="007352DC" w:rsidRDefault="00FC5BD7" w:rsidP="007352DC">
            <w:pPr>
              <w:pStyle w:val="TableHeading"/>
              <w:rPr>
                <w:b w:val="0"/>
              </w:rPr>
            </w:pPr>
            <w:r w:rsidRPr="007352DC">
              <w:rPr>
                <w:b w:val="0"/>
              </w:rPr>
              <w:t>The percentage of copper from cupric sulfate pentahydrate should be calculated based on the molecular weight of cupric sulfate pentahydrate.</w:t>
            </w:r>
          </w:p>
          <w:p w:rsidR="00FC5BD7" w:rsidRPr="007352DC" w:rsidRDefault="00FC5BD7" w:rsidP="007352DC">
            <w:pPr>
              <w:pStyle w:val="TableHeading"/>
              <w:rPr>
                <w:b w:val="0"/>
              </w:rPr>
            </w:pPr>
            <w:r w:rsidRPr="007352DC">
              <w:rPr>
                <w:b w:val="0"/>
              </w:rPr>
              <w:t>When for internal use the maximum daily dose must not contain more than 5 mg of copper.</w:t>
            </w:r>
          </w:p>
          <w:p w:rsidR="00FC5BD7" w:rsidRPr="007352DC" w:rsidRDefault="00FC5BD7" w:rsidP="007352DC">
            <w:pPr>
              <w:pStyle w:val="TableHeading"/>
              <w:rPr>
                <w:b w:val="0"/>
              </w:rPr>
            </w:pPr>
            <w:r w:rsidRPr="007352DC">
              <w:rPr>
                <w:b w:val="0"/>
              </w:rPr>
              <w:t>When for other than internal use, the concentration of copper compounds must be no more than 5%.</w:t>
            </w:r>
          </w:p>
          <w:p w:rsidR="00FC5BD7" w:rsidRPr="007352DC" w:rsidRDefault="00FC5BD7" w:rsidP="007352DC">
            <w:pPr>
              <w:pStyle w:val="TableHeading"/>
              <w:rPr>
                <w:b w:val="0"/>
              </w:rPr>
            </w:pPr>
            <w:r w:rsidRPr="007352DC">
              <w:rPr>
                <w:b w:val="0"/>
              </w:rPr>
              <w:t>When used topically cupric sulfate is a mandatory component of cupric sulfate pentahydrate.</w:t>
            </w:r>
          </w:p>
          <w:p w:rsidR="00FC5BD7" w:rsidRPr="007352DC" w:rsidRDefault="00FC5BD7" w:rsidP="007352DC">
            <w:pPr>
              <w:pStyle w:val="TableHeading"/>
              <w:rPr>
                <w:b w:val="0"/>
              </w:rPr>
            </w:pPr>
            <w:r w:rsidRPr="007352DC">
              <w:rPr>
                <w:b w:val="0"/>
              </w:rPr>
              <w:t>The percentage of cupric sulfate from cupric sulfate pentahydrate should be calculated based on the molecular weight of cupric sulfate pentahydrate.</w:t>
            </w:r>
          </w:p>
          <w:p w:rsidR="00FC5BD7" w:rsidRPr="007352DC" w:rsidRDefault="00FC5BD7" w:rsidP="007352DC">
            <w:pPr>
              <w:pStyle w:val="TableHeading"/>
              <w:rPr>
                <w:b w:val="0"/>
              </w:rPr>
            </w:pP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1644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CURCULIGO ORCHIOIDES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1645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CURCUMA AROMATICA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1646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CURCUMA LONGA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1647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CURCUMA XANTHORRHIZA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1648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CURCUMA ZEDOARIA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1649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CURCUMIN</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When for excipient use, only permitted for use as a colour in topical and oral medicines.</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1650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CUSCUTA EPITHYMUM</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1651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CUSCUTA EUROPAEA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1652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CUSCUTA HYGROPHILAE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1653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CUSCUTA RACEMOSA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1654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CUSPARIA FEBRIFUGA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1655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CYAMOPSIS TETRAGONOLOBA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1656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CYANOCOBALAMIN</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1657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CYANOMETHYLPHENYL MENTHANE CARBOXAMIDE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For dental use only in proprietary ingredients.</w:t>
            </w:r>
          </w:p>
          <w:p w:rsidR="00FC5BD7" w:rsidRPr="007352DC" w:rsidRDefault="00FC5BD7" w:rsidP="007352DC">
            <w:pPr>
              <w:pStyle w:val="TableHeading"/>
              <w:rPr>
                <w:b w:val="0"/>
              </w:rPr>
            </w:pPr>
            <w:r w:rsidRPr="007352DC">
              <w:rPr>
                <w:b w:val="0"/>
              </w:rPr>
              <w:t>Permitted for use only in combination with other permitted ingredients as a flavour.</w:t>
            </w:r>
          </w:p>
          <w:p w:rsidR="00FC5BD7" w:rsidRPr="007352DC" w:rsidRDefault="00FC5BD7" w:rsidP="007352DC">
            <w:pPr>
              <w:pStyle w:val="TableHeading"/>
              <w:rPr>
                <w:b w:val="0"/>
              </w:rPr>
            </w:pPr>
            <w:r w:rsidRPr="007352DC">
              <w:rPr>
                <w:b w:val="0"/>
              </w:rPr>
              <w:t>If used in a flavour the total flavour concentration in the medicine must be no more than 5%.</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1658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CYATHULA OFFICINALIS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1659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CYCLAMEN ALDEHYDE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as an excipient ingredient in topical medicines.</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1660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CYCLAMEN PURPURASCENS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1661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CYCLOHEXADECENONE-8</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1662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CYCLOHEXANE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1663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CYCLOHEXANE, 1-ETHENYL-1-METHYL-2-(1-METHYLETHENYL)-4-(1-METHYLETHYL)-, DIDEHYDRO DERIV.</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1664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CYCLOHEXANEETHANOL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1665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CYCLOHEXYL ACETATE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1666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CYCLOHEXYL BUTYRATE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part of a flavour or fragrance proprietary excipient formulation.</w:t>
            </w:r>
          </w:p>
          <w:p w:rsidR="00FC5BD7" w:rsidRPr="007352DC" w:rsidRDefault="00FC5BD7" w:rsidP="007352DC">
            <w:pPr>
              <w:pStyle w:val="TableHeading"/>
              <w:rPr>
                <w:b w:val="0"/>
              </w:rPr>
            </w:pPr>
            <w:r w:rsidRPr="007352DC">
              <w:rPr>
                <w:b w:val="0"/>
              </w:rPr>
              <w:t>When used in a flavour, the total flavour proprietary excipient formulation in a medicine must be no more than 5%.</w:t>
            </w:r>
          </w:p>
          <w:p w:rsidR="00FC5BD7" w:rsidRPr="007352DC" w:rsidRDefault="00FC5BD7" w:rsidP="007352DC">
            <w:pPr>
              <w:pStyle w:val="TableHeading"/>
              <w:rPr>
                <w:b w:val="0"/>
              </w:rPr>
            </w:pPr>
            <w:r w:rsidRPr="007352DC">
              <w:rPr>
                <w:b w:val="0"/>
              </w:rPr>
              <w:t>When used in a fragrance, the total fragrance proprietary excipient formulation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1667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CYCLOHEXYL PHENETHYL ETHER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1668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CYCLOHEXYL SALICYLATE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1669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CYCLOHEXYLETHYL ACETATE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part of a flavour or fragrance proprietary excipient formulation.</w:t>
            </w:r>
          </w:p>
          <w:p w:rsidR="00FC5BD7" w:rsidRPr="007352DC" w:rsidRDefault="00FC5BD7" w:rsidP="007352DC">
            <w:pPr>
              <w:pStyle w:val="TableHeading"/>
              <w:rPr>
                <w:b w:val="0"/>
              </w:rPr>
            </w:pPr>
            <w:r w:rsidRPr="007352DC">
              <w:rPr>
                <w:b w:val="0"/>
              </w:rPr>
              <w:t>When used in a flavour, the total flavour proprietary excipient formulation in a medicine must be no more than 5%.</w:t>
            </w:r>
          </w:p>
          <w:p w:rsidR="00FC5BD7" w:rsidRPr="007352DC" w:rsidRDefault="00FC5BD7" w:rsidP="007352DC">
            <w:pPr>
              <w:pStyle w:val="TableHeading"/>
              <w:rPr>
                <w:b w:val="0"/>
              </w:rPr>
            </w:pPr>
            <w:r w:rsidRPr="007352DC">
              <w:rPr>
                <w:b w:val="0"/>
              </w:rPr>
              <w:t>When used in a fragrance, the total fragrance proprietary excipient formulation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1670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CYCLOMETHICONE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as an excipient ingredient in topical medicines.</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1671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CYCLOPENTADECANONE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1672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CYDONIA OBLONGA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1673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CYMBOPOGON FLEXUOSUS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When for topical use, aldehydes calculated as citral is a mandatory component of Cymbopogon flexuosus and the concentration of aldehydes calculated as citral in the medicine must not be more than 5%.</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1674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CYMBOPOGON MARTINI</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When for topical use, aldehydes calculated as citral is a mandatory component of Cymbopogon martini and the concentration of aldehydes calculated as citral in the medicine must be no more than 5%.</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1675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CYMBOPOGON NARDUS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When for topical use, aldehydes calculated as citral is a mandatory component of Cymbopogon nardus and the concentration of aldehydes calculated as citral in the medicine must be no more than 5%.</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1676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CYMBOPOGON SCHOENANTHUS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When for topical use, aldehydes calculated as citral is a mandatory component of Cymbopogon schoenanthus and the concentration of aldehydes calculated as citral in the medicine must be no more than 5%.</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1677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CYNANCHUM ATRATUM</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1678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CYNANCHUM STAUNTONII</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1679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CYNARA SCOLYMUS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1680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CYNODON DACTYLON</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1681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CYNOMORIUM COCCINEUM SUBSP. SONGARICUM</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1682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CYPERUS LONGUS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1683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CYPERUS ROTUNDUS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1684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CYPRESS OIL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1685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CYPRIPEDIUM PARVIFLORUM VAR. PUBESCENS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1686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CYSTEINE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The maximum recommended daily dose must not contain more than 450 mg of cysteine.</w:t>
            </w:r>
          </w:p>
          <w:p w:rsidR="00FC5BD7" w:rsidRPr="007352DC" w:rsidRDefault="00FC5BD7" w:rsidP="007352DC">
            <w:pPr>
              <w:pStyle w:val="TableHeading"/>
              <w:rPr>
                <w:b w:val="0"/>
              </w:rPr>
            </w:pPr>
            <w:r w:rsidRPr="007352DC">
              <w:rPr>
                <w:b w:val="0"/>
              </w:rPr>
              <w:t>When cysteine, cystine and/or their salts are used in combination, the medicine must not provide more than a total of 450 mg cysteine per maximum recommended daily dose.</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1687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CYSTEINE HYDROCHLORIDE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The maximum recommended daily dose must contain no more than 585 mg of cysteine hydrochloride.</w:t>
            </w:r>
          </w:p>
          <w:p w:rsidR="00FC5BD7" w:rsidRPr="007352DC" w:rsidRDefault="00FC5BD7" w:rsidP="007352DC">
            <w:pPr>
              <w:pStyle w:val="TableHeading"/>
              <w:rPr>
                <w:b w:val="0"/>
              </w:rPr>
            </w:pPr>
            <w:r w:rsidRPr="007352DC">
              <w:rPr>
                <w:b w:val="0"/>
              </w:rPr>
              <w:t>When cysteine, cystine and/or their salts are used in combination, the medicine must not provide more than a total of 450 mg cysteine per maximum recommended daily dose.</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1688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CYSTEINE HYDROCHLORIDE MONOHYDRATE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When used as an excipient, permitted for use only in combination with other permitted ingredients as part of a flavour proprietary excipient and the total flavour proprietary excipient formulation concentration in a medicine must not be more than 5%.</w:t>
            </w:r>
          </w:p>
          <w:p w:rsidR="00FC5BD7" w:rsidRPr="007352DC" w:rsidRDefault="00FC5BD7" w:rsidP="007352DC">
            <w:pPr>
              <w:pStyle w:val="TableHeading"/>
              <w:rPr>
                <w:b w:val="0"/>
              </w:rPr>
            </w:pPr>
            <w:r w:rsidRPr="007352DC">
              <w:rPr>
                <w:b w:val="0"/>
              </w:rPr>
              <w:t>The maximum recommended daily dose must contain no more than 652 mg of cysteine hydrochloride monohydrate.</w:t>
            </w:r>
          </w:p>
          <w:p w:rsidR="00FC5BD7" w:rsidRPr="007352DC" w:rsidRDefault="00FC5BD7" w:rsidP="007352DC">
            <w:pPr>
              <w:pStyle w:val="TableHeading"/>
              <w:rPr>
                <w:b w:val="0"/>
              </w:rPr>
            </w:pPr>
            <w:r w:rsidRPr="007352DC">
              <w:rPr>
                <w:b w:val="0"/>
              </w:rPr>
              <w:t>When cysteine, cystine and/or their salts are used in combination, the medicine must not provide more than a total of 450 mg cysteine per maximum recommended daily dose.</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1689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CYSTINE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The maximum recommended daily dose must contain no more than 450 mg of cystine.</w:t>
            </w:r>
          </w:p>
          <w:p w:rsidR="00FC5BD7" w:rsidRPr="007352DC" w:rsidRDefault="00FC5BD7" w:rsidP="007352DC">
            <w:pPr>
              <w:pStyle w:val="TableHeading"/>
              <w:rPr>
                <w:b w:val="0"/>
              </w:rPr>
            </w:pPr>
            <w:r w:rsidRPr="007352DC">
              <w:rPr>
                <w:b w:val="0"/>
              </w:rPr>
              <w:t>When cysteine, cystine and/or their salts are used in combination, the medicine must not provide more than a total of 450 mg cysteine per maximum recommended daily dose.</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1690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CYTISUS SCOPARIUS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Sparteine is a mandatory component of Cytisus scoparius.</w:t>
            </w:r>
          </w:p>
          <w:p w:rsidR="00FC5BD7" w:rsidRPr="007352DC" w:rsidRDefault="00FC5BD7" w:rsidP="007352DC">
            <w:pPr>
              <w:pStyle w:val="TableHeading"/>
              <w:rPr>
                <w:b w:val="0"/>
              </w:rPr>
            </w:pPr>
            <w:r w:rsidRPr="007352DC">
              <w:rPr>
                <w:b w:val="0"/>
              </w:rPr>
              <w:t>The concentration of Sparteine in the medicine must be no more than 0.001%.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1691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D-ALPHA-TOCOPHEROL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1692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D-ALPHA-TOCOPHERYL ACETATE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1693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D-ALPHA-TOCOPHERYL ACID SUCCINATE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1694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D-ALPHA-TOCOPHERYL PHOSPHATES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and not to be included in medicines intended for use in the eye or on damaged skin. </w:t>
            </w:r>
          </w:p>
          <w:p w:rsidR="00FC5BD7" w:rsidRPr="007352DC" w:rsidRDefault="00FC5BD7" w:rsidP="007352DC">
            <w:pPr>
              <w:pStyle w:val="TableHeading"/>
              <w:rPr>
                <w:b w:val="0"/>
              </w:rPr>
            </w:pPr>
            <w:r w:rsidRPr="007352DC">
              <w:rPr>
                <w:b w:val="0"/>
              </w:rPr>
              <w:t>The concentration in the medicine must be no more than 3%.</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1695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D-BORNEOL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1696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D-CARVONE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If used in a flavour the total flavour concentration in a medicine must be no more than 5%.</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1697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D-FENCHONE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1698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D-LIMONENE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1699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D-PULEGONE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The concentration of d-pulegone in the medicine must not be more than 4%.</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1700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D-RIBOSE-L-CYSTEINE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oral medicines.</w:t>
            </w:r>
          </w:p>
          <w:p w:rsidR="00FC5BD7" w:rsidRPr="007352DC" w:rsidRDefault="00FC5BD7" w:rsidP="007352DC">
            <w:pPr>
              <w:pStyle w:val="TableHeading"/>
              <w:rPr>
                <w:b w:val="0"/>
              </w:rPr>
            </w:pPr>
            <w:r w:rsidRPr="007352DC">
              <w:rPr>
                <w:b w:val="0"/>
              </w:rPr>
              <w:t>Cysteine is a mandatory component of D-Ribose-L-Cysteine.</w:t>
            </w:r>
          </w:p>
          <w:p w:rsidR="00FC5BD7" w:rsidRPr="007352DC" w:rsidRDefault="00FC5BD7" w:rsidP="007352DC">
            <w:pPr>
              <w:pStyle w:val="TableHeading"/>
              <w:rPr>
                <w:b w:val="0"/>
              </w:rPr>
            </w:pPr>
            <w:r w:rsidRPr="007352DC">
              <w:rPr>
                <w:b w:val="0"/>
              </w:rPr>
              <w:t>The medicine must provide no more than 450 mg of cysteine per maximum recommended daily dose.</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1701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DACTYLIS GLOMERATA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1702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DACTYLORHIZA INCARNATA SUBSP. INCARNATA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1703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DAEMONOROPS DRACO</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1704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DAHLIA PINNATA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1705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DALBERGIA ODORIFERA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1706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DAMIANA LEAF POWDER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1707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DANDELION LEAF DRY</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1708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DANDELION LEAF POWDER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1709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DANDELION ROOT DRY</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1710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DANDELION ROOT POWDER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1711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DAPHNE GENKWA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1712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DAPHNE MEZEREUM</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The maximum recommended daily dose must be no more than the equivalent of 1mg of the dry herbal material.</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1713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1714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DATURA STRAMONIUM</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oral medicines.</w:t>
            </w:r>
          </w:p>
          <w:p w:rsidR="00FC5BD7" w:rsidRPr="007352DC" w:rsidRDefault="00FC5BD7" w:rsidP="007352DC">
            <w:pPr>
              <w:pStyle w:val="TableHeading"/>
              <w:rPr>
                <w:b w:val="0"/>
              </w:rPr>
            </w:pPr>
            <w:r w:rsidRPr="007352DC">
              <w:rPr>
                <w:b w:val="0"/>
              </w:rPr>
              <w:t>Alkaloids calculated as hyoscyamine is a mandatory component of Datura stramonium.</w:t>
            </w:r>
          </w:p>
          <w:p w:rsidR="00FC5BD7" w:rsidRPr="007352DC" w:rsidRDefault="00FC5BD7" w:rsidP="007352DC">
            <w:pPr>
              <w:pStyle w:val="TableHeading"/>
              <w:rPr>
                <w:b w:val="0"/>
              </w:rPr>
            </w:pPr>
            <w:r w:rsidRPr="007352DC">
              <w:rPr>
                <w:b w:val="0"/>
              </w:rPr>
              <w:t>The concentration of alkaloids calculated as hyoscyamine from all ingredients in the product must be no more than 300 micrograms/Kg or 300 micrograms/L or 0.00003%.</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1715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DAUCUS CAROTA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1716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DAVANA OIL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1717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DEA-OLETH-3 PHOSPHATE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and not be included in topical medicines intended for use in the eye. </w:t>
            </w:r>
          </w:p>
          <w:p w:rsidR="00FC5BD7" w:rsidRPr="007352DC" w:rsidRDefault="00FC5BD7" w:rsidP="007352DC">
            <w:pPr>
              <w:pStyle w:val="TableHeading"/>
              <w:rPr>
                <w:b w:val="0"/>
              </w:rPr>
            </w:pPr>
            <w:r w:rsidRPr="007352DC">
              <w:rPr>
                <w:b w:val="0"/>
              </w:rPr>
              <w:t>The concentration in the medicine must be no more than 1%.</w:t>
            </w:r>
          </w:p>
          <w:p w:rsidR="00FC5BD7" w:rsidRPr="007352DC" w:rsidRDefault="00FC5BD7" w:rsidP="007352DC">
            <w:pPr>
              <w:pStyle w:val="TableHeading"/>
              <w:rPr>
                <w:b w:val="0"/>
              </w:rPr>
            </w:pPr>
            <w:r w:rsidRPr="007352DC">
              <w:rPr>
                <w:b w:val="0"/>
              </w:rPr>
              <w:t>The medicine requires the following warning statements on the medicine label:</w:t>
            </w:r>
          </w:p>
          <w:p w:rsidR="00FC5BD7" w:rsidRPr="007352DC" w:rsidRDefault="00FC5BD7" w:rsidP="007352DC">
            <w:pPr>
              <w:pStyle w:val="TableHeading"/>
              <w:rPr>
                <w:b w:val="0"/>
              </w:rPr>
            </w:pPr>
            <w:r w:rsidRPr="007352DC">
              <w:rPr>
                <w:b w:val="0"/>
              </w:rPr>
              <w:t>- (EYE) 'Avoid contact with eyes'</w:t>
            </w:r>
          </w:p>
          <w:p w:rsidR="00FC5BD7" w:rsidRPr="007352DC" w:rsidRDefault="00FC5BD7" w:rsidP="007352DC">
            <w:pPr>
              <w:pStyle w:val="TableHeading"/>
              <w:rPr>
                <w:b w:val="0"/>
              </w:rPr>
            </w:pPr>
            <w:r w:rsidRPr="007352DC">
              <w:rPr>
                <w:b w:val="0"/>
              </w:rPr>
              <w:t>- (EYE2) 'May be irritant to the eyes' (or words to that effect).</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1718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DECAHYDRO-1,1,7-TRIMETHYL-3A,7-METHANO-3AH-CYCLOPENTACYCLOOCT-3-YL FORMATE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Decahydro-1,1,7-trimethyl-3a,7-methano-3ah-cyclopentacyclooct-3-yl formate must only be included in medicines when in combination with other permitted ingredients as a fragrance proprietary excipient formulation.</w:t>
            </w:r>
          </w:p>
          <w:p w:rsidR="00FC5BD7" w:rsidRPr="007352DC" w:rsidRDefault="00FC5BD7" w:rsidP="007352DC">
            <w:pPr>
              <w:pStyle w:val="TableHeading"/>
              <w:rPr>
                <w:b w:val="0"/>
              </w:rPr>
            </w:pPr>
            <w:r w:rsidRPr="007352DC">
              <w:rPr>
                <w:b w:val="0"/>
              </w:rPr>
              <w:t>The total concentration of the fragrance proprietary excipient formulation containing decahydro-1,1,7-trimethyl-3a,7-methano-3ah-cyclopentacyclooct-3-yl formate must not be more than 1% of the total medicine.</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1719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DECAHYDRO-2,2,6,6,7,8,8-HEPTAMETHYL-2H-INDENO(4,5-B) FURAN</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1720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DECAHYDRO-BETA-NAPHTHYLACETATE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1721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DECAHYDRO-BETA-NAPHTHYLFORMATE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1722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DECAHYDROSPIRO(FURAN-2(3H),5'-(4,7)METHANO(5H)INDENE)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1723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DECALACTONE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1724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DECANAL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1725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DECANAL DIMETHYL ACETAL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1726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DECARBOXY CARNOISINE DIHYDROCHLORIDE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and not to be included in medicines intended for use in the eye. </w:t>
            </w:r>
          </w:p>
          <w:p w:rsidR="00FC5BD7" w:rsidRPr="007352DC" w:rsidRDefault="00FC5BD7" w:rsidP="007352DC">
            <w:pPr>
              <w:pStyle w:val="TableHeading"/>
              <w:rPr>
                <w:b w:val="0"/>
              </w:rPr>
            </w:pPr>
            <w:r w:rsidRPr="007352DC">
              <w:rPr>
                <w:b w:val="0"/>
              </w:rPr>
              <w:t>The concentration in the medicine must be no more than 0.05.</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1727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DECENAL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1728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DECYL ACETATE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1729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DECYL ALCOHOL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If used in a flavour the total flavour concentration in a medicine must be no more than 5%.</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1730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DECYL GLUCOSIDE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1731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DECYL OLEATE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1732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DECYLENE GLYCOL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and not to be included in medicines intended for use in the eye or on damaged skin. </w:t>
            </w:r>
          </w:p>
          <w:p w:rsidR="00FC5BD7" w:rsidRPr="007352DC" w:rsidRDefault="00FC5BD7" w:rsidP="007352DC">
            <w:pPr>
              <w:pStyle w:val="TableHeading"/>
              <w:rPr>
                <w:b w:val="0"/>
              </w:rPr>
            </w:pPr>
            <w:r w:rsidRPr="007352DC">
              <w:rPr>
                <w:b w:val="0"/>
              </w:rPr>
              <w:t>The concentration in the medicine must be no more than 0.5%.</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1733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DEER ANTLER CARTILAGE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as an active homoeopathic ingredient.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1734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DEER VELVET ANTLER POWDER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Medicines that contain 'deer velvet antler powder' as the therapeutically active ingredient are subject to the following conditions:</w:t>
            </w:r>
          </w:p>
          <w:p w:rsidR="00FC5BD7" w:rsidRPr="007352DC" w:rsidRDefault="00FC5BD7" w:rsidP="007352DC">
            <w:pPr>
              <w:pStyle w:val="TableHeading"/>
              <w:rPr>
                <w:b w:val="0"/>
              </w:rPr>
            </w:pPr>
            <w:r w:rsidRPr="007352DC">
              <w:rPr>
                <w:b w:val="0"/>
              </w:rPr>
              <w:t>a) the medicines are for oral use only;</w:t>
            </w:r>
          </w:p>
          <w:p w:rsidR="00FC5BD7" w:rsidRPr="007352DC" w:rsidRDefault="00FC5BD7" w:rsidP="007352DC">
            <w:pPr>
              <w:pStyle w:val="TableHeading"/>
              <w:rPr>
                <w:b w:val="0"/>
              </w:rPr>
            </w:pPr>
            <w:r w:rsidRPr="007352DC">
              <w:rPr>
                <w:b w:val="0"/>
              </w:rPr>
              <w:t>b) the antlers (including the velvet) are sourced only from red deer (Cervus elaphus), elk/wapiti (Cervus canadensis), or a crossbreed of these species;</w:t>
            </w:r>
          </w:p>
          <w:p w:rsidR="00FC5BD7" w:rsidRPr="007352DC" w:rsidRDefault="00FC5BD7" w:rsidP="007352DC">
            <w:pPr>
              <w:pStyle w:val="TableHeading"/>
              <w:rPr>
                <w:b w:val="0"/>
              </w:rPr>
            </w:pPr>
            <w:r w:rsidRPr="007352DC">
              <w:rPr>
                <w:b w:val="0"/>
              </w:rPr>
              <w:t>c) the deer are sourced only from farmed stock bred and raised in New Zealand;</w:t>
            </w:r>
          </w:p>
          <w:p w:rsidR="00FC5BD7" w:rsidRPr="007352DC" w:rsidRDefault="00FC5BD7" w:rsidP="007352DC">
            <w:pPr>
              <w:pStyle w:val="TableHeading"/>
              <w:rPr>
                <w:b w:val="0"/>
              </w:rPr>
            </w:pPr>
            <w:r w:rsidRPr="007352DC">
              <w:rPr>
                <w:b w:val="0"/>
              </w:rPr>
              <w:t>d) the deer are sourced only from herds farmed for food in accordance with the Animal Products Act 1999 (New Zealand) and the regulations made under that Act, as in force or existing from time to time;</w:t>
            </w:r>
          </w:p>
          <w:p w:rsidR="00FC5BD7" w:rsidRPr="007352DC" w:rsidRDefault="00FC5BD7" w:rsidP="007352DC">
            <w:pPr>
              <w:pStyle w:val="TableHeading"/>
              <w:rPr>
                <w:b w:val="0"/>
              </w:rPr>
            </w:pPr>
            <w:r w:rsidRPr="007352DC">
              <w:rPr>
                <w:b w:val="0"/>
              </w:rPr>
              <w:t>e) the antlers are removed from the deer only according to the Animal Welfare Act 1999 (New Zealand) and the regulations made under that Act, as in force or existing from time to time.</w:t>
            </w:r>
          </w:p>
          <w:p w:rsidR="00FC5BD7" w:rsidRPr="007352DC" w:rsidRDefault="00FC5BD7" w:rsidP="007352DC">
            <w:pPr>
              <w:pStyle w:val="TableHeading"/>
              <w:rPr>
                <w:b w:val="0"/>
              </w:rPr>
            </w:pP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1735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DEER VELVET ANTLER SLICE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Medicines that contain 'deer velvet antler slice' as the therapeutically active ingredient are subject to the following conditions:</w:t>
            </w:r>
          </w:p>
          <w:p w:rsidR="00FC5BD7" w:rsidRPr="007352DC" w:rsidRDefault="00FC5BD7" w:rsidP="007352DC">
            <w:pPr>
              <w:pStyle w:val="TableHeading"/>
              <w:rPr>
                <w:b w:val="0"/>
              </w:rPr>
            </w:pPr>
            <w:r w:rsidRPr="007352DC">
              <w:rPr>
                <w:b w:val="0"/>
              </w:rPr>
              <w:t>a) the medicines are for oral use only;</w:t>
            </w:r>
          </w:p>
          <w:p w:rsidR="00FC5BD7" w:rsidRPr="007352DC" w:rsidRDefault="00FC5BD7" w:rsidP="007352DC">
            <w:pPr>
              <w:pStyle w:val="TableHeading"/>
              <w:rPr>
                <w:b w:val="0"/>
              </w:rPr>
            </w:pPr>
            <w:r w:rsidRPr="007352DC">
              <w:rPr>
                <w:b w:val="0"/>
              </w:rPr>
              <w:t>b) the antlers (including the velvet) are sourced only from red deer (Cervus elaphus), elk/wapiti (Cervus canadensis), or a crossbreed of these species;</w:t>
            </w:r>
          </w:p>
          <w:p w:rsidR="00FC5BD7" w:rsidRPr="007352DC" w:rsidRDefault="00FC5BD7" w:rsidP="007352DC">
            <w:pPr>
              <w:pStyle w:val="TableHeading"/>
              <w:rPr>
                <w:b w:val="0"/>
              </w:rPr>
            </w:pPr>
            <w:r w:rsidRPr="007352DC">
              <w:rPr>
                <w:b w:val="0"/>
              </w:rPr>
              <w:t>c) the deer are sourced only from farmed stock bred and raised in New Zealand;</w:t>
            </w:r>
          </w:p>
          <w:p w:rsidR="00FC5BD7" w:rsidRPr="007352DC" w:rsidRDefault="00FC5BD7" w:rsidP="007352DC">
            <w:pPr>
              <w:pStyle w:val="TableHeading"/>
              <w:rPr>
                <w:b w:val="0"/>
              </w:rPr>
            </w:pPr>
            <w:r w:rsidRPr="007352DC">
              <w:rPr>
                <w:b w:val="0"/>
              </w:rPr>
              <w:t>d) the deer are sourced only from herds farmed for food in accordance with the Animal Products Act 1999 (New Zealand) and the regulations made under that Act, as in force or existing from time to time;</w:t>
            </w:r>
          </w:p>
          <w:p w:rsidR="00FC5BD7" w:rsidRPr="007352DC" w:rsidRDefault="00FC5BD7" w:rsidP="007352DC">
            <w:pPr>
              <w:pStyle w:val="TableHeading"/>
              <w:rPr>
                <w:b w:val="0"/>
              </w:rPr>
            </w:pPr>
            <w:r w:rsidRPr="007352DC">
              <w:rPr>
                <w:b w:val="0"/>
              </w:rPr>
              <w:t>e) the antlers are removed from the deer only according to the Animal Welfare Act 1999 (New Zealand) and the regulations made under that Act, as in force or existing from time to time.</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1736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DEERTONGUE ABSOLUTE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1737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DEHYDROACETIC ACID</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1738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DEHYDROMENTHOFUROLACTONE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1739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DEHYDROXANTHAN GUM</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and not to be included in medicines intended for use in the eye. </w:t>
            </w:r>
          </w:p>
          <w:p w:rsidR="00FC5BD7" w:rsidRPr="007352DC" w:rsidRDefault="00FC5BD7" w:rsidP="007352DC">
            <w:pPr>
              <w:pStyle w:val="TableHeading"/>
              <w:rPr>
                <w:b w:val="0"/>
              </w:rPr>
            </w:pPr>
            <w:r w:rsidRPr="007352DC">
              <w:rPr>
                <w:b w:val="0"/>
              </w:rPr>
              <w:t>The concentration in the medicine must be no more than 2%.</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1740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DELPHINIUM STAPHISAGRIA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The concentration of the equivalent dry Delphinium staphisagria in the medicine must be no more than 0.2%.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1741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DELTA-DAMASCONE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1742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DELTA-DECALACTONE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1743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DELTA-DODECALACTONE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1744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DELTA-NONALACTONE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flavour or a fragrance.</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1745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DELTA-OCTALACTONE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1746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DELTA-TETRADECALACTONE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1747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DELTA-TOCOPHEROL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1748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DELTA-UNDECALACTONE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1749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DEMINERALISED FISH PROTEOGLYCAN EXTRACT</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1750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DENATONIUM BENZOATE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1751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DENDROBIUM NOBILE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1752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DESCURAINIA SOPHIA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1753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DESMODIUM STYRACIFOLIUM</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1754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DESMODIUM TRIQUETUM</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1755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DEVIL'S CLAW TUBER DRY</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1756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DEVIL'S CLAW TUBER POWDER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1757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DEXPANTHENOL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1758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DEXTRAN 20</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and not be included in topical medicines intended for use in the eye or on damaged skin. </w:t>
            </w:r>
          </w:p>
          <w:p w:rsidR="00FC5BD7" w:rsidRPr="007352DC" w:rsidRDefault="00FC5BD7" w:rsidP="007352DC">
            <w:pPr>
              <w:pStyle w:val="TableHeading"/>
              <w:rPr>
                <w:b w:val="0"/>
              </w:rPr>
            </w:pPr>
            <w:r w:rsidRPr="007352DC">
              <w:rPr>
                <w:b w:val="0"/>
              </w:rPr>
              <w:t>The concentration in the medicine must be no more than 0.3%.</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1759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DEXTRAN 40</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1760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DEXTRATES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1761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DEXTRIN</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1762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DEXTRIN PALMITATE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and not to be included in medicines intended for use in the eye. </w:t>
            </w:r>
          </w:p>
          <w:p w:rsidR="00FC5BD7" w:rsidRPr="007352DC" w:rsidRDefault="00FC5BD7" w:rsidP="007352DC">
            <w:pPr>
              <w:pStyle w:val="TableHeading"/>
              <w:rPr>
                <w:b w:val="0"/>
              </w:rPr>
            </w:pPr>
            <w:r w:rsidRPr="007352DC">
              <w:rPr>
                <w:b w:val="0"/>
              </w:rPr>
              <w:t xml:space="preserve">The concentration in the medicine must be no more than 3%.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1763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DHA/EPA RICH SCHIZOCHYTRIUM ALGAL OIL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Docosahexaenoic acid (DHA) and eicosapentaenoic acid (EPA) are mandatory components of DHA/EPA rich schizochytrium algal oil. </w:t>
            </w:r>
          </w:p>
          <w:p w:rsidR="00FC5BD7" w:rsidRPr="007352DC" w:rsidRDefault="00FC5BD7" w:rsidP="007352DC">
            <w:pPr>
              <w:pStyle w:val="TableHeading"/>
              <w:rPr>
                <w:b w:val="0"/>
              </w:rPr>
            </w:pPr>
            <w:r w:rsidRPr="007352DC">
              <w:rPr>
                <w:b w:val="0"/>
              </w:rPr>
              <w:t xml:space="preserve">Only for use in oral medicines when in combination with other active or excipient ingredients. </w:t>
            </w:r>
          </w:p>
          <w:p w:rsidR="00FC5BD7" w:rsidRPr="007352DC" w:rsidRDefault="00FC5BD7" w:rsidP="007352DC">
            <w:pPr>
              <w:pStyle w:val="TableHeading"/>
              <w:rPr>
                <w:b w:val="0"/>
              </w:rPr>
            </w:pPr>
            <w:r w:rsidRPr="007352DC">
              <w:rPr>
                <w:b w:val="0"/>
              </w:rPr>
              <w:t>The ratio of DHA to EPA must be 2:1.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1764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DI-C12-13 ALKYL MALATE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and not to be included in medicines intended for use in the eye. </w:t>
            </w:r>
          </w:p>
          <w:p w:rsidR="00FC5BD7" w:rsidRPr="007352DC" w:rsidRDefault="00FC5BD7" w:rsidP="007352DC">
            <w:pPr>
              <w:pStyle w:val="TableHeading"/>
              <w:rPr>
                <w:b w:val="0"/>
              </w:rPr>
            </w:pPr>
            <w:r w:rsidRPr="007352DC">
              <w:rPr>
                <w:b w:val="0"/>
              </w:rPr>
              <w:t>The concentration in the medicine must be no more than 5%.</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1765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DI-C12-15 ALKYL FUMARATE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and not to be included in medicines intended for use in the eye. </w:t>
            </w:r>
          </w:p>
          <w:p w:rsidR="00FC5BD7" w:rsidRPr="007352DC" w:rsidRDefault="00FC5BD7" w:rsidP="007352DC">
            <w:pPr>
              <w:pStyle w:val="TableHeading"/>
              <w:rPr>
                <w:b w:val="0"/>
              </w:rPr>
            </w:pPr>
            <w:r w:rsidRPr="007352DC">
              <w:rPr>
                <w:b w:val="0"/>
              </w:rPr>
              <w:t>The concentration in the medicine must be no more than 5%.</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1766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DI-N-PROPYL ISOCINCHOMERONATE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w:t>
            </w:r>
          </w:p>
          <w:p w:rsidR="00FC5BD7" w:rsidRPr="007352DC" w:rsidRDefault="00FC5BD7" w:rsidP="007352DC">
            <w:pPr>
              <w:pStyle w:val="TableHeading"/>
              <w:rPr>
                <w:b w:val="0"/>
              </w:rPr>
            </w:pPr>
            <w:r w:rsidRPr="007352DC">
              <w:rPr>
                <w:b w:val="0"/>
              </w:rPr>
              <w:t>The concentration in the medicine must be no more than 25%.</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1767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DI-PPG-3 MYRISTYL ETHER ADIPATE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and not to be included in medicines intended for use in the eye. </w:t>
            </w:r>
          </w:p>
          <w:p w:rsidR="00FC5BD7" w:rsidRPr="007352DC" w:rsidRDefault="00FC5BD7" w:rsidP="007352DC">
            <w:pPr>
              <w:pStyle w:val="TableHeading"/>
              <w:rPr>
                <w:b w:val="0"/>
              </w:rPr>
            </w:pPr>
            <w:r w:rsidRPr="007352DC">
              <w:rPr>
                <w:b w:val="0"/>
              </w:rPr>
              <w:t>The concentration in the medicine must be no more than 15%.</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1768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DIACETIN</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1769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DIACETYL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1770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DIACETYL TARTARIC ACID ESTERS OF MONO- AND DIGLYCERIDES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1771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DIACETYLATED MONOGLYCERIDES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coating solution.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1772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DIAMMONIUM LAURYL SULFOSUCCINATE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as an excipient ingredient in topical medicines.</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1773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DIANTHUS SUPERBUS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1774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DIAZOLIDINYL UREA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1775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DIBASIC MAGNESIUM CITRATE TETRAHYDRATE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oral medicines.</w:t>
            </w:r>
          </w:p>
          <w:p w:rsidR="00FC5BD7" w:rsidRPr="007352DC" w:rsidRDefault="00FC5BD7" w:rsidP="007352DC">
            <w:pPr>
              <w:pStyle w:val="TableHeading"/>
              <w:rPr>
                <w:b w:val="0"/>
              </w:rPr>
            </w:pP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1776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DIBASIC MAGNESIUM PHOSPHATE TRIHYDRATE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Magnesium is a mandatory component of dibasic magnesium phosphate trihydrate.</w:t>
            </w:r>
          </w:p>
          <w:p w:rsidR="00FC5BD7" w:rsidRPr="007352DC" w:rsidRDefault="00FC5BD7" w:rsidP="007352DC">
            <w:pPr>
              <w:pStyle w:val="TableHeading"/>
              <w:rPr>
                <w:b w:val="0"/>
              </w:rPr>
            </w:pPr>
            <w:r w:rsidRPr="007352DC">
              <w:rPr>
                <w:b w:val="0"/>
              </w:rPr>
              <w:t>The percentage of magnesium from dibasic magnesium phosphate trihydrate should be calculated based on the molecular weight of dibasic magnesium phosphate trihydrate.</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1777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DIBASIC POTASSIUM PHOSPHATE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When used as an active ingredient and the medicine is intended as a mineral supplementation, potassium is a mandatory component of dibasic potassium phosphate.</w:t>
            </w:r>
          </w:p>
          <w:p w:rsidR="00FC5BD7" w:rsidRPr="007352DC" w:rsidRDefault="00FC5BD7" w:rsidP="007352DC">
            <w:pPr>
              <w:pStyle w:val="TableHeading"/>
              <w:rPr>
                <w:b w:val="0"/>
              </w:rPr>
            </w:pPr>
            <w:r w:rsidRPr="007352DC">
              <w:rPr>
                <w:b w:val="0"/>
              </w:rPr>
              <w:t>When used in a solid preparation, the pH of a 10 g/L aqueous solution must not be more than 11.5.</w:t>
            </w:r>
          </w:p>
          <w:p w:rsidR="00FC5BD7" w:rsidRPr="007352DC" w:rsidRDefault="00FC5BD7" w:rsidP="007352DC">
            <w:pPr>
              <w:pStyle w:val="TableHeading"/>
              <w:rPr>
                <w:b w:val="0"/>
              </w:rPr>
            </w:pPr>
            <w:r w:rsidRPr="007352DC">
              <w:rPr>
                <w:b w:val="0"/>
              </w:rPr>
              <w:t>When used in a liquid or a semi-solid preparation, the pH of the preparation must not exceed 11.5.</w:t>
            </w:r>
          </w:p>
          <w:p w:rsidR="00FC5BD7" w:rsidRPr="007352DC" w:rsidRDefault="00FC5BD7" w:rsidP="007352DC">
            <w:pPr>
              <w:pStyle w:val="TableHeading"/>
              <w:rPr>
                <w:b w:val="0"/>
              </w:rPr>
            </w:pP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1778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DIBASIC POTASSIUM PHOSPHATE TRIHYDRATE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When used as an active ingredient and the medicine is intended as a mineral supplementation, potassium is a mandatory component of dibasic potassium phosphate trihydrate.</w:t>
            </w:r>
          </w:p>
          <w:p w:rsidR="00FC5BD7" w:rsidRPr="007352DC" w:rsidRDefault="00FC5BD7" w:rsidP="007352DC">
            <w:pPr>
              <w:pStyle w:val="TableHeading"/>
              <w:rPr>
                <w:b w:val="0"/>
              </w:rPr>
            </w:pPr>
            <w:r w:rsidRPr="007352DC">
              <w:rPr>
                <w:b w:val="0"/>
              </w:rPr>
              <w:t>When used in a solid preparation, the pH of a 10 g/L aqueous solution must not be more than 11.5.</w:t>
            </w:r>
          </w:p>
          <w:p w:rsidR="00FC5BD7" w:rsidRPr="007352DC" w:rsidRDefault="00FC5BD7" w:rsidP="007352DC">
            <w:pPr>
              <w:pStyle w:val="TableHeading"/>
              <w:rPr>
                <w:b w:val="0"/>
              </w:rPr>
            </w:pPr>
            <w:r w:rsidRPr="007352DC">
              <w:rPr>
                <w:b w:val="0"/>
              </w:rPr>
              <w:t>When used in a liquid or a semi-solid preparation, the pH of the preparation must not exceed 11.5.</w:t>
            </w:r>
          </w:p>
          <w:p w:rsidR="00FC5BD7" w:rsidRPr="007352DC" w:rsidRDefault="00FC5BD7" w:rsidP="007352DC">
            <w:pPr>
              <w:pStyle w:val="TableHeading"/>
              <w:rPr>
                <w:b w:val="0"/>
              </w:rPr>
            </w:pP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1779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DIBASIC SODIUM PHOSPHATE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When used as an active ingredient and the preparation is intended as a mineral supplementation, sodium is a mandatory component of dibasic sodium phosphate.</w:t>
            </w:r>
          </w:p>
          <w:p w:rsidR="00FC5BD7" w:rsidRPr="007352DC" w:rsidRDefault="00FC5BD7" w:rsidP="007352DC">
            <w:pPr>
              <w:pStyle w:val="TableHeading"/>
              <w:rPr>
                <w:b w:val="0"/>
              </w:rPr>
            </w:pPr>
            <w:r w:rsidRPr="007352DC">
              <w:rPr>
                <w:b w:val="0"/>
              </w:rPr>
              <w:t>When used in a solid preparation, the pH of a 10 g/L aqueous solution must not be more than 11.5.</w:t>
            </w:r>
          </w:p>
          <w:p w:rsidR="00FC5BD7" w:rsidRPr="007352DC" w:rsidRDefault="00FC5BD7" w:rsidP="007352DC">
            <w:pPr>
              <w:pStyle w:val="TableHeading"/>
              <w:rPr>
                <w:b w:val="0"/>
              </w:rPr>
            </w:pPr>
            <w:r w:rsidRPr="007352DC">
              <w:rPr>
                <w:b w:val="0"/>
              </w:rPr>
              <w:t>When used in a liquid or a semi-solid preparation, the pH of the preparation must not exceed 11.5.</w:t>
            </w:r>
          </w:p>
          <w:p w:rsidR="00FC5BD7" w:rsidRPr="007352DC" w:rsidRDefault="00FC5BD7" w:rsidP="007352DC">
            <w:pPr>
              <w:pStyle w:val="TableHeading"/>
              <w:rPr>
                <w:b w:val="0"/>
              </w:rPr>
            </w:pPr>
            <w:r w:rsidRPr="007352DC">
              <w:rPr>
                <w:b w:val="0"/>
              </w:rPr>
              <w:t>When for oral or sublingual use and the total amount of sodium from all ingredients in the maximum daily dose is more than 120 mg, the medicine requires the following warning statement on the medicine label:</w:t>
            </w:r>
          </w:p>
          <w:p w:rsidR="00FC5BD7" w:rsidRPr="007352DC" w:rsidRDefault="00FC5BD7" w:rsidP="007352DC">
            <w:pPr>
              <w:pStyle w:val="TableHeading"/>
              <w:rPr>
                <w:b w:val="0"/>
              </w:rPr>
            </w:pPr>
            <w:r w:rsidRPr="007352DC">
              <w:rPr>
                <w:b w:val="0"/>
              </w:rPr>
              <w:t>- (SODIUM) 'The recommended daily dose of this medicine contains [state quantity and units] of sodium (or words to that effect).'</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1780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DIBASIC SODIUM PHOSPHATE DIHYDRATE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When used as an active ingredient and the preparation is intended as a mineral supplementation, sodium is a mandatory component of dibasic sodium phosphate dihydrate.</w:t>
            </w:r>
          </w:p>
          <w:p w:rsidR="00FC5BD7" w:rsidRPr="007352DC" w:rsidRDefault="00FC5BD7" w:rsidP="007352DC">
            <w:pPr>
              <w:pStyle w:val="TableHeading"/>
              <w:rPr>
                <w:b w:val="0"/>
              </w:rPr>
            </w:pPr>
            <w:r w:rsidRPr="007352DC">
              <w:rPr>
                <w:b w:val="0"/>
              </w:rPr>
              <w:t>When used in a solid preparation, the pH of a 10 g/L aqueous solution must not be more than 11.5.</w:t>
            </w:r>
          </w:p>
          <w:p w:rsidR="00FC5BD7" w:rsidRPr="007352DC" w:rsidRDefault="00FC5BD7" w:rsidP="007352DC">
            <w:pPr>
              <w:pStyle w:val="TableHeading"/>
              <w:rPr>
                <w:b w:val="0"/>
              </w:rPr>
            </w:pPr>
            <w:r w:rsidRPr="007352DC">
              <w:rPr>
                <w:b w:val="0"/>
              </w:rPr>
              <w:t>When used in a liquid or a semi-solid preparation, the pH of the preparation must not exceed 11.5.</w:t>
            </w:r>
          </w:p>
          <w:p w:rsidR="00FC5BD7" w:rsidRPr="007352DC" w:rsidRDefault="00FC5BD7" w:rsidP="007352DC">
            <w:pPr>
              <w:pStyle w:val="TableHeading"/>
              <w:rPr>
                <w:b w:val="0"/>
              </w:rPr>
            </w:pPr>
            <w:r w:rsidRPr="007352DC">
              <w:rPr>
                <w:b w:val="0"/>
              </w:rPr>
              <w:t>When for oral or sublingual use and the total amount of sodium from all ingredients in the maximum daily dose is more than 120 mg, the medicine requires the following warning statement on the medicine label:</w:t>
            </w:r>
          </w:p>
          <w:p w:rsidR="00FC5BD7" w:rsidRPr="007352DC" w:rsidRDefault="00FC5BD7" w:rsidP="007352DC">
            <w:pPr>
              <w:pStyle w:val="TableHeading"/>
              <w:rPr>
                <w:b w:val="0"/>
              </w:rPr>
            </w:pPr>
            <w:r w:rsidRPr="007352DC">
              <w:rPr>
                <w:b w:val="0"/>
              </w:rPr>
              <w:t>- (SODIUM) ‘The recommended daily dose of this medicine contains [state quantity and units] of sodium (or words to that effect).'</w:t>
            </w:r>
          </w:p>
          <w:p w:rsidR="00FC5BD7" w:rsidRPr="007352DC" w:rsidRDefault="00FC5BD7" w:rsidP="007352DC">
            <w:pPr>
              <w:pStyle w:val="TableHeading"/>
              <w:rPr>
                <w:b w:val="0"/>
              </w:rPr>
            </w:pP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1781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DIBASIC SODIUM PHOSPHATE DODECAHYDRATE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When used as an active ingredient and the preparation is intended as a mineral supplementation, sodium is a mandatory component of dibasic sodium phosphate dodecahydrate.</w:t>
            </w:r>
          </w:p>
          <w:p w:rsidR="00FC5BD7" w:rsidRPr="007352DC" w:rsidRDefault="00FC5BD7" w:rsidP="007352DC">
            <w:pPr>
              <w:pStyle w:val="TableHeading"/>
              <w:rPr>
                <w:b w:val="0"/>
              </w:rPr>
            </w:pPr>
            <w:r w:rsidRPr="007352DC">
              <w:rPr>
                <w:b w:val="0"/>
              </w:rPr>
              <w:t>When used in a solid preparation, the pH of a 10 g/L aqueous solution must not be more than 11.5.</w:t>
            </w:r>
          </w:p>
          <w:p w:rsidR="00FC5BD7" w:rsidRPr="007352DC" w:rsidRDefault="00FC5BD7" w:rsidP="007352DC">
            <w:pPr>
              <w:pStyle w:val="TableHeading"/>
              <w:rPr>
                <w:b w:val="0"/>
              </w:rPr>
            </w:pPr>
            <w:r w:rsidRPr="007352DC">
              <w:rPr>
                <w:b w:val="0"/>
              </w:rPr>
              <w:t>When used in a liquid or a semi-solid preparation, the pH of the preparation must not exceed 11.5.</w:t>
            </w:r>
          </w:p>
          <w:p w:rsidR="00FC5BD7" w:rsidRPr="007352DC" w:rsidRDefault="00FC5BD7" w:rsidP="007352DC">
            <w:pPr>
              <w:pStyle w:val="TableHeading"/>
              <w:rPr>
                <w:b w:val="0"/>
              </w:rPr>
            </w:pPr>
            <w:r w:rsidRPr="007352DC">
              <w:rPr>
                <w:b w:val="0"/>
              </w:rPr>
              <w:t>When for oral or sublingual use and the total amount of sodium from all ingredients in the maximum daily dose is more than 120 mg, the medicine requires the following warning statement on the medicine label:</w:t>
            </w:r>
          </w:p>
          <w:p w:rsidR="00FC5BD7" w:rsidRPr="007352DC" w:rsidRDefault="00FC5BD7" w:rsidP="007352DC">
            <w:pPr>
              <w:pStyle w:val="TableHeading"/>
              <w:rPr>
                <w:b w:val="0"/>
              </w:rPr>
            </w:pPr>
            <w:r w:rsidRPr="007352DC">
              <w:rPr>
                <w:b w:val="0"/>
              </w:rPr>
              <w:t>- (SODIUM) ‘The recommended daily dose of this medicine contains [state quantity and units] of sodium (or words to that effect).'</w:t>
            </w:r>
          </w:p>
          <w:p w:rsidR="00FC5BD7" w:rsidRPr="007352DC" w:rsidRDefault="00FC5BD7" w:rsidP="007352DC">
            <w:pPr>
              <w:pStyle w:val="TableHeading"/>
              <w:rPr>
                <w:b w:val="0"/>
              </w:rPr>
            </w:pP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1782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DIBASIC SODIUM PHOSPHATE HEPTAHYDRATE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When used as an active ingredient and the preparation is intended as a mineral supplementation, sodium is a mandatory component of dibasic sodium phosphate heptahydrate.</w:t>
            </w:r>
          </w:p>
          <w:p w:rsidR="00FC5BD7" w:rsidRPr="007352DC" w:rsidRDefault="00FC5BD7" w:rsidP="007352DC">
            <w:pPr>
              <w:pStyle w:val="TableHeading"/>
              <w:rPr>
                <w:b w:val="0"/>
              </w:rPr>
            </w:pPr>
            <w:r w:rsidRPr="007352DC">
              <w:rPr>
                <w:b w:val="0"/>
              </w:rPr>
              <w:t xml:space="preserve">When used in a solid preparation, the pH of a 10 g/L aqueous solution must not be more than 11.5. </w:t>
            </w:r>
          </w:p>
          <w:p w:rsidR="00FC5BD7" w:rsidRPr="007352DC" w:rsidRDefault="00FC5BD7" w:rsidP="007352DC">
            <w:pPr>
              <w:pStyle w:val="TableHeading"/>
              <w:rPr>
                <w:b w:val="0"/>
              </w:rPr>
            </w:pPr>
            <w:r w:rsidRPr="007352DC">
              <w:rPr>
                <w:b w:val="0"/>
              </w:rPr>
              <w:t>When used in a liquid or a semi-solid preparation, the pH of the preparation must not exceed 11.5.</w:t>
            </w:r>
          </w:p>
          <w:p w:rsidR="00FC5BD7" w:rsidRPr="007352DC" w:rsidRDefault="00FC5BD7" w:rsidP="007352DC">
            <w:pPr>
              <w:pStyle w:val="TableHeading"/>
              <w:rPr>
                <w:b w:val="0"/>
              </w:rPr>
            </w:pPr>
            <w:r w:rsidRPr="007352DC">
              <w:rPr>
                <w:b w:val="0"/>
              </w:rPr>
              <w:t>When for oral or sublingual use and the total amount of sodium from all ingredients in the maximum daily dose is more than 120 mg, the medicine requires the following warning statement on the medicine label:</w:t>
            </w:r>
          </w:p>
          <w:p w:rsidR="00FC5BD7" w:rsidRPr="007352DC" w:rsidRDefault="00FC5BD7" w:rsidP="007352DC">
            <w:pPr>
              <w:pStyle w:val="TableHeading"/>
              <w:rPr>
                <w:b w:val="0"/>
              </w:rPr>
            </w:pPr>
            <w:r w:rsidRPr="007352DC">
              <w:rPr>
                <w:b w:val="0"/>
              </w:rPr>
              <w:t>- (SODIUM) ‘The recommended daily dose of this medicine contains [state quantity and units] of sodium (or words to that effect).'</w:t>
            </w:r>
          </w:p>
          <w:p w:rsidR="00FC5BD7" w:rsidRPr="007352DC" w:rsidRDefault="00FC5BD7" w:rsidP="007352DC">
            <w:pPr>
              <w:pStyle w:val="TableHeading"/>
              <w:rPr>
                <w:b w:val="0"/>
              </w:rPr>
            </w:pP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1783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DIBASIC SODIUM PHOSPHATE MONOHYDRATE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When used as an active ingredient and the preparation is intended as a mineral supplementation, sodium is a mandatory component of dibasic sodium phosphate monohydrate.</w:t>
            </w:r>
          </w:p>
          <w:p w:rsidR="00FC5BD7" w:rsidRPr="007352DC" w:rsidRDefault="00FC5BD7" w:rsidP="007352DC">
            <w:pPr>
              <w:pStyle w:val="TableHeading"/>
              <w:rPr>
                <w:b w:val="0"/>
              </w:rPr>
            </w:pPr>
            <w:r w:rsidRPr="007352DC">
              <w:rPr>
                <w:b w:val="0"/>
              </w:rPr>
              <w:t>When used in a solid preparation, the pH of a 10 g/L aqueous solution must not be more than 11.5.</w:t>
            </w:r>
          </w:p>
          <w:p w:rsidR="00FC5BD7" w:rsidRPr="007352DC" w:rsidRDefault="00FC5BD7" w:rsidP="007352DC">
            <w:pPr>
              <w:pStyle w:val="TableHeading"/>
              <w:rPr>
                <w:b w:val="0"/>
              </w:rPr>
            </w:pPr>
            <w:r w:rsidRPr="007352DC">
              <w:rPr>
                <w:b w:val="0"/>
              </w:rPr>
              <w:t>When used in a liquid or a semi-solid preparation, the pH of the preparation must not exceed 11.5.</w:t>
            </w:r>
          </w:p>
          <w:p w:rsidR="00FC5BD7" w:rsidRPr="007352DC" w:rsidRDefault="00FC5BD7" w:rsidP="007352DC">
            <w:pPr>
              <w:pStyle w:val="TableHeading"/>
              <w:rPr>
                <w:b w:val="0"/>
              </w:rPr>
            </w:pPr>
            <w:r w:rsidRPr="007352DC">
              <w:rPr>
                <w:b w:val="0"/>
              </w:rPr>
              <w:t>When for oral or sublingual use and the total amount of sodium from all ingredients in the maximum daily dose is more than 120 mg, the medicine requires the following warning statement on the medicine label:</w:t>
            </w:r>
          </w:p>
          <w:p w:rsidR="00FC5BD7" w:rsidRPr="007352DC" w:rsidRDefault="00FC5BD7" w:rsidP="007352DC">
            <w:pPr>
              <w:pStyle w:val="TableHeading"/>
              <w:rPr>
                <w:b w:val="0"/>
              </w:rPr>
            </w:pPr>
            <w:r w:rsidRPr="007352DC">
              <w:rPr>
                <w:b w:val="0"/>
              </w:rPr>
              <w:t>- (SODIUM) ‘The recommended daily dose of this medicine contains [state quantity and units] of sodium (or words to that effect).'</w:t>
            </w:r>
          </w:p>
          <w:p w:rsidR="00FC5BD7" w:rsidRPr="007352DC" w:rsidRDefault="00FC5BD7" w:rsidP="007352DC">
            <w:pPr>
              <w:pStyle w:val="TableHeading"/>
              <w:rPr>
                <w:b w:val="0"/>
              </w:rPr>
            </w:pP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1784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DIBENZYL KETONE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1785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DIBUTYL ADIPATE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1786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DIBUTYL PHTHALATE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1787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DIBUTYL SEBACATE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1788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DIBUTYLAMINE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flavour.</w:t>
            </w:r>
          </w:p>
          <w:p w:rsidR="00FC5BD7" w:rsidRPr="007352DC" w:rsidRDefault="00FC5BD7" w:rsidP="007352DC">
            <w:pPr>
              <w:pStyle w:val="TableHeading"/>
              <w:rPr>
                <w:b w:val="0"/>
              </w:rPr>
            </w:pPr>
            <w:r w:rsidRPr="007352DC">
              <w:rPr>
                <w:b w:val="0"/>
              </w:rPr>
              <w:t>If used in a flavour the total flavour concentration in the medicine must be no more than 5%.</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1789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DICAPRYLYL CARBONATE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w:t>
            </w:r>
          </w:p>
          <w:p w:rsidR="00FC5BD7" w:rsidRPr="007352DC" w:rsidRDefault="00FC5BD7" w:rsidP="007352DC">
            <w:pPr>
              <w:pStyle w:val="TableHeading"/>
              <w:rPr>
                <w:b w:val="0"/>
              </w:rPr>
            </w:pPr>
            <w:r w:rsidRPr="007352DC">
              <w:rPr>
                <w:b w:val="0"/>
              </w:rPr>
              <w:t>The concentration in the medicine must be no more than 34%.</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1790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DICAPRYLYL ETHER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1791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DICAPRYLYL MALEATE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and not to be included in medicines intended for use in the eye. </w:t>
            </w:r>
          </w:p>
          <w:p w:rsidR="00FC5BD7" w:rsidRPr="007352DC" w:rsidRDefault="00FC5BD7" w:rsidP="007352DC">
            <w:pPr>
              <w:pStyle w:val="TableHeading"/>
              <w:rPr>
                <w:b w:val="0"/>
              </w:rPr>
            </w:pPr>
            <w:r w:rsidRPr="007352DC">
              <w:rPr>
                <w:b w:val="0"/>
              </w:rPr>
              <w:t>The concentration in the medicine must be no more than 10%.</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1792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DICETYL PHOSPHATE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and not to be included in medicines intended for use in the eye or on damaged skin. </w:t>
            </w:r>
          </w:p>
          <w:p w:rsidR="00FC5BD7" w:rsidRPr="007352DC" w:rsidRDefault="00FC5BD7" w:rsidP="007352DC">
            <w:pPr>
              <w:pStyle w:val="TableHeading"/>
              <w:rPr>
                <w:b w:val="0"/>
              </w:rPr>
            </w:pPr>
            <w:r w:rsidRPr="007352DC">
              <w:rPr>
                <w:b w:val="0"/>
              </w:rPr>
              <w:t xml:space="preserve">The concentration in the medicine must be no more than 2%.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1793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DICHLOROBENZYL ALCOHOL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1794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DICHLOROMETHANE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The concentration in the medicine must be no more than 0.06%. </w:t>
            </w:r>
          </w:p>
          <w:p w:rsidR="00FC5BD7" w:rsidRPr="007352DC" w:rsidRDefault="00FC5BD7" w:rsidP="007352DC">
            <w:pPr>
              <w:pStyle w:val="TableHeading"/>
              <w:rPr>
                <w:b w:val="0"/>
              </w:rPr>
            </w:pPr>
            <w:r w:rsidRPr="007352DC">
              <w:rPr>
                <w:b w:val="0"/>
              </w:rPr>
              <w:t>The residual solvent limit for Dichloromethane is 6 mg per recommended daily dose.</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1795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DICTAMNUS ALBUS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1796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DICTAMNUS DESYCARPUS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1797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DICYCLOHEXYL DISULFIDE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1798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DIEFFENBACHIA SEGUINE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as an active homoeopathic ingredient.</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1799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DIETHANOLAMINE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w:t>
            </w:r>
          </w:p>
          <w:p w:rsidR="00FC5BD7" w:rsidRPr="007352DC" w:rsidRDefault="00FC5BD7" w:rsidP="007352DC">
            <w:pPr>
              <w:pStyle w:val="TableHeading"/>
              <w:rPr>
                <w:b w:val="0"/>
              </w:rPr>
            </w:pPr>
            <w:r w:rsidRPr="007352DC">
              <w:rPr>
                <w:b w:val="0"/>
              </w:rPr>
              <w:t>The concentration in the medicine must be no more than 5%.</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1800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DIETHYL CITRACONATE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1801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DIETHYL HYDROGEN 2-HYDROXYPROPANE-1,2,3-TRICARBOXYLATE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Diethyl hydrogen 2-hydroxypropane-1,2,3-tricarboxylate must only be included in medicines when in combination with other permitted ingredients as a fragrance proprietary excipient formulation.</w:t>
            </w:r>
          </w:p>
          <w:p w:rsidR="00FC5BD7" w:rsidRPr="007352DC" w:rsidRDefault="00FC5BD7" w:rsidP="007352DC">
            <w:pPr>
              <w:pStyle w:val="TableHeading"/>
              <w:rPr>
                <w:b w:val="0"/>
              </w:rPr>
            </w:pPr>
            <w:r w:rsidRPr="007352DC">
              <w:rPr>
                <w:b w:val="0"/>
              </w:rPr>
              <w:t>The total concentration of the fragrance proprietary excipient formulation containing diethyl hydrogen 2-hydroxypropane-1,2,3-tricarboxylate must not be more than 1% of the total medicine.</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1802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DIETHYL MALONATE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1803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DIETHYL PHTHALATE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1804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DIETHYLAMINE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flavour.</w:t>
            </w:r>
          </w:p>
          <w:p w:rsidR="00FC5BD7" w:rsidRPr="007352DC" w:rsidRDefault="00FC5BD7" w:rsidP="007352DC">
            <w:pPr>
              <w:pStyle w:val="TableHeading"/>
              <w:rPr>
                <w:b w:val="0"/>
              </w:rPr>
            </w:pPr>
            <w:r w:rsidRPr="007352DC">
              <w:rPr>
                <w:b w:val="0"/>
              </w:rPr>
              <w:t>If used in a flavour the total flavour concentration in a medicine must be no more than 5%.</w:t>
            </w:r>
          </w:p>
          <w:p w:rsidR="00FC5BD7" w:rsidRPr="007352DC" w:rsidRDefault="00FC5BD7" w:rsidP="007352DC">
            <w:pPr>
              <w:pStyle w:val="TableHeading"/>
              <w:rPr>
                <w:b w:val="0"/>
              </w:rPr>
            </w:pP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1805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DIETHYLAMINO HYDROXYBENZOYL HEXYL BENZOATE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as an active ingredient in sunscreens for dermal application and not to be included in medicines intended for use in the eye.</w:t>
            </w:r>
          </w:p>
          <w:p w:rsidR="00FC5BD7" w:rsidRPr="007352DC" w:rsidRDefault="00FC5BD7" w:rsidP="007352DC">
            <w:pPr>
              <w:pStyle w:val="TableHeading"/>
              <w:rPr>
                <w:b w:val="0"/>
              </w:rPr>
            </w:pPr>
            <w:r w:rsidRPr="007352DC">
              <w:rPr>
                <w:b w:val="0"/>
              </w:rPr>
              <w:t>The concentration in the medicine must not be more than 10%.</w:t>
            </w:r>
          </w:p>
          <w:p w:rsidR="00FC5BD7" w:rsidRPr="007352DC" w:rsidRDefault="00FC5BD7" w:rsidP="007352DC">
            <w:pPr>
              <w:pStyle w:val="TableHeading"/>
              <w:rPr>
                <w:b w:val="0"/>
              </w:rPr>
            </w:pPr>
            <w:r w:rsidRPr="007352DC">
              <w:rPr>
                <w:b w:val="0"/>
              </w:rPr>
              <w:t>When used in primary sunscreen products, the following warning statements are required on the label:</w:t>
            </w:r>
          </w:p>
          <w:p w:rsidR="00FC5BD7" w:rsidRPr="007352DC" w:rsidRDefault="00FC5BD7" w:rsidP="007352DC">
            <w:pPr>
              <w:pStyle w:val="TableHeading"/>
              <w:rPr>
                <w:b w:val="0"/>
              </w:rPr>
            </w:pPr>
            <w:r w:rsidRPr="007352DC">
              <w:rPr>
                <w:b w:val="0"/>
              </w:rPr>
              <w:t>- (AVOID) 'Avoid prolonged exposure in the sun' (or words to this effect); and</w:t>
            </w:r>
          </w:p>
          <w:p w:rsidR="00FC5BD7" w:rsidRPr="007352DC" w:rsidRDefault="00FC5BD7" w:rsidP="007352DC">
            <w:pPr>
              <w:pStyle w:val="TableHeading"/>
              <w:rPr>
                <w:b w:val="0"/>
              </w:rPr>
            </w:pPr>
            <w:r w:rsidRPr="007352DC">
              <w:rPr>
                <w:b w:val="0"/>
              </w:rPr>
              <w:t>- (SUNPRO) 'Wear protective clothing - hats and eyewear when exposed to the sun' (or words to this effect).</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1806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DIETHYLAMINOMETHYLCOUMARIN</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w:t>
            </w:r>
          </w:p>
          <w:p w:rsidR="00FC5BD7" w:rsidRPr="007352DC" w:rsidRDefault="00FC5BD7" w:rsidP="007352DC">
            <w:pPr>
              <w:pStyle w:val="TableHeading"/>
              <w:rPr>
                <w:b w:val="0"/>
              </w:rPr>
            </w:pPr>
            <w:r w:rsidRPr="007352DC">
              <w:rPr>
                <w:b w:val="0"/>
              </w:rPr>
              <w:t>The concentration in the medicine must be no more than 0.1%.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1807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DIETHYLDIMETHYL-2-CYCLOHEXENONE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1808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DIETHYLENE GLYCOL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1809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DIETHYLENE GLYCOL MONOETHYL ETHER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1810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DIETHYLHEXYL CARBONATE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and not be included in medicines intended for use in the eye or on damaged skin. </w:t>
            </w:r>
          </w:p>
          <w:p w:rsidR="00FC5BD7" w:rsidRPr="007352DC" w:rsidRDefault="00FC5BD7" w:rsidP="007352DC">
            <w:pPr>
              <w:pStyle w:val="TableHeading"/>
              <w:rPr>
                <w:b w:val="0"/>
              </w:rPr>
            </w:pPr>
            <w:r w:rsidRPr="007352DC">
              <w:rPr>
                <w:b w:val="0"/>
              </w:rPr>
              <w:t>The concentration in the medicine must be no more than 3%.</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1811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DIETHYLHEXYL SEBACATE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1812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DIETHYLHEXYL SYRINGYLIDENEMALONATE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and not to be included in medicines intended for use in the eye. </w:t>
            </w:r>
          </w:p>
          <w:p w:rsidR="00FC5BD7" w:rsidRPr="007352DC" w:rsidRDefault="00FC5BD7" w:rsidP="007352DC">
            <w:pPr>
              <w:pStyle w:val="TableHeading"/>
              <w:rPr>
                <w:b w:val="0"/>
              </w:rPr>
            </w:pPr>
            <w:r w:rsidRPr="007352DC">
              <w:rPr>
                <w:b w:val="0"/>
              </w:rPr>
              <w:t>The concentration in the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1813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DIETHYLHEXYL-2,6-NAPHTHALATE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and not to be included in medicines intended for use in the eye. </w:t>
            </w:r>
          </w:p>
          <w:p w:rsidR="00FC5BD7" w:rsidRPr="007352DC" w:rsidRDefault="00FC5BD7" w:rsidP="007352DC">
            <w:pPr>
              <w:pStyle w:val="TableHeading"/>
              <w:rPr>
                <w:b w:val="0"/>
              </w:rPr>
            </w:pPr>
            <w:r w:rsidRPr="007352DC">
              <w:rPr>
                <w:b w:val="0"/>
              </w:rPr>
              <w:t xml:space="preserve">The concentration in the medicine must be no more than 10%. </w:t>
            </w:r>
          </w:p>
          <w:p w:rsidR="00FC5BD7" w:rsidRPr="007352DC" w:rsidRDefault="00FC5BD7" w:rsidP="007352DC">
            <w:pPr>
              <w:pStyle w:val="TableHeading"/>
              <w:rPr>
                <w:b w:val="0"/>
              </w:rPr>
            </w:pPr>
            <w:r w:rsidRPr="007352DC">
              <w:rPr>
                <w:b w:val="0"/>
              </w:rPr>
              <w:t>The medicine requires the following warning statement on the medicine label:</w:t>
            </w:r>
          </w:p>
          <w:p w:rsidR="00FC5BD7" w:rsidRPr="007352DC" w:rsidRDefault="00FC5BD7" w:rsidP="007352DC">
            <w:pPr>
              <w:pStyle w:val="TableHeading"/>
              <w:rPr>
                <w:b w:val="0"/>
              </w:rPr>
            </w:pPr>
            <w:r w:rsidRPr="007352DC">
              <w:rPr>
                <w:b w:val="0"/>
              </w:rPr>
              <w:t>- (EYE2) 'May be irritant to the eyes' (or words to that effect).</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1814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DIETHYLTOLUAMIDE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w:t>
            </w:r>
          </w:p>
          <w:p w:rsidR="00FC5BD7" w:rsidRPr="007352DC" w:rsidRDefault="00FC5BD7" w:rsidP="007352DC">
            <w:pPr>
              <w:pStyle w:val="TableHeading"/>
              <w:rPr>
                <w:b w:val="0"/>
              </w:rPr>
            </w:pPr>
            <w:r w:rsidRPr="007352DC">
              <w:rPr>
                <w:b w:val="0"/>
              </w:rPr>
              <w:t>The concentration in the medicine must be no more than 20%.</w:t>
            </w:r>
          </w:p>
          <w:p w:rsidR="00FC5BD7" w:rsidRPr="007352DC" w:rsidRDefault="00FC5BD7" w:rsidP="007352DC">
            <w:pPr>
              <w:pStyle w:val="TableHeading"/>
              <w:rPr>
                <w:b w:val="0"/>
              </w:rPr>
            </w:pPr>
            <w:r w:rsidRPr="007352DC">
              <w:rPr>
                <w:b w:val="0"/>
              </w:rPr>
              <w:t>The medicine requires the following warning statement on the medicine label:</w:t>
            </w:r>
          </w:p>
          <w:p w:rsidR="00FC5BD7" w:rsidRPr="007352DC" w:rsidRDefault="00FC5BD7" w:rsidP="007352DC">
            <w:pPr>
              <w:pStyle w:val="TableHeading"/>
              <w:rPr>
                <w:b w:val="0"/>
              </w:rPr>
            </w:pPr>
            <w:r w:rsidRPr="007352DC">
              <w:rPr>
                <w:b w:val="0"/>
              </w:rPr>
              <w:t xml:space="preserve">- (DEET) 'WARNING: May be dangerous; particularly to children, if you use large amounts on the skin, clothes or bedding or on large areas of the body, especially if you keep using it for a long time.'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1815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DIGITALIS LEAF DRY</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The concentration of Digitalis leaf dry in the product must be no more than 10mg/Kg or 10mg/L or 0.001%.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1816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DIGITALIS LEAF POWDER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The concentration of Digitalis leaf powder in the product must be no more than 10mg/Kg or 10mg/L or 0.001%.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1817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DIGITALIS PURPUREA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The concentration of equivalent dry Digitalis purpurea in the medicine must be no more than 10mg/Kg or 10mg/L or 0.001%.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1818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DIGLYCOL/CHDM/ISOPHTHALATES/SIP COPOLYMER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1819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DIHEXYL FUMARATE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1820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DIHYDRO JASMONE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1821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DIHYDRO TERPINYLACETATE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1822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DIHYDRO-ALPHA-TERPINEOL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1823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DIHYDRO-BETA-IONONE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1824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DIHYDRO-ISOJASMONE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1825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DIHYDROACTINIDIOLIDE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1826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DIHYDROAMBRETTOLIDE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1827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DIHYDROCARVYL ACETATE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1828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DIHYDROCOUMARIN</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1829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DIHYDROCUMINYL ALCOHOL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part of a fragrance proprietary excipient formulation.</w:t>
            </w:r>
          </w:p>
          <w:p w:rsidR="00FC5BD7" w:rsidRPr="007352DC" w:rsidRDefault="00FC5BD7" w:rsidP="007352DC">
            <w:pPr>
              <w:pStyle w:val="TableHeading"/>
              <w:rPr>
                <w:b w:val="0"/>
              </w:rPr>
            </w:pPr>
            <w:r w:rsidRPr="007352DC">
              <w:rPr>
                <w:b w:val="0"/>
              </w:rPr>
              <w:t>The total fragrance proprietary excipient formulation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1830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DIHYDROEUGENOL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1831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DIHYDROGENATED TALLOW PHTHALIC ACID AMIDE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and not to be included in medicines intended for use in the eye. </w:t>
            </w:r>
          </w:p>
          <w:p w:rsidR="00FC5BD7" w:rsidRPr="007352DC" w:rsidRDefault="00FC5BD7" w:rsidP="007352DC">
            <w:pPr>
              <w:pStyle w:val="TableHeading"/>
              <w:rPr>
                <w:b w:val="0"/>
              </w:rPr>
            </w:pPr>
            <w:r w:rsidRPr="007352DC">
              <w:rPr>
                <w:b w:val="0"/>
              </w:rPr>
              <w:t xml:space="preserve">The concentration in the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1832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DIHYDROINDENYL-2,4-DIOXANE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1833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DIHYDROLINALOOL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1834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DIHYDROMYRCENOL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1835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DIHYDROMYRCENYL ACETATE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1836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DIHYDROXYACETONE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1837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DIISOPROPYL ADIPATE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 and not to be included in medicines intended for use in the eye.</w:t>
            </w:r>
          </w:p>
          <w:p w:rsidR="00FC5BD7" w:rsidRPr="007352DC" w:rsidRDefault="00FC5BD7" w:rsidP="007352DC">
            <w:pPr>
              <w:pStyle w:val="TableHeading"/>
              <w:rPr>
                <w:b w:val="0"/>
              </w:rPr>
            </w:pPr>
            <w:r w:rsidRPr="007352DC">
              <w:rPr>
                <w:b w:val="0"/>
              </w:rPr>
              <w:t xml:space="preserve">The concentration in the medicine must be no more than 15%.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1838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DIISOPROPYL SEBACATE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 and not be included in medicines intended for use in the eye.</w:t>
            </w:r>
          </w:p>
          <w:p w:rsidR="00FC5BD7" w:rsidRPr="007352DC" w:rsidRDefault="00FC5BD7" w:rsidP="007352DC">
            <w:pPr>
              <w:pStyle w:val="TableHeading"/>
              <w:rPr>
                <w:b w:val="0"/>
              </w:rPr>
            </w:pPr>
            <w:r w:rsidRPr="007352DC">
              <w:rPr>
                <w:b w:val="0"/>
              </w:rPr>
              <w:t xml:space="preserve">The concentration in the medicine must be no more than 10%.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1839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DIISOSTEARYL DIMER DILINOLEATE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1840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DILAURYL THIODIPROPIONATE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1841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DILL HERB OIL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1842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DILL SEED OIL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1843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DILL WEED OIL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1844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DIMER DISTEARYLTRICARBONATE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and not to be used in medicines intended for use in the eye. </w:t>
            </w:r>
          </w:p>
          <w:p w:rsidR="00FC5BD7" w:rsidRPr="007352DC" w:rsidRDefault="00FC5BD7" w:rsidP="007352DC">
            <w:pPr>
              <w:pStyle w:val="TableHeading"/>
              <w:rPr>
                <w:b w:val="0"/>
              </w:rPr>
            </w:pPr>
            <w:r w:rsidRPr="007352DC">
              <w:rPr>
                <w:b w:val="0"/>
              </w:rPr>
              <w:t xml:space="preserve">The concentration in the medicine must be no more than 4%.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1845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DIMETHICONE 12500</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1846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DIMETHICONE 4000</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 and not to be included in medicines intended for use in the eye.</w:t>
            </w:r>
          </w:p>
          <w:p w:rsidR="00FC5BD7" w:rsidRPr="007352DC" w:rsidRDefault="00FC5BD7" w:rsidP="007352DC">
            <w:pPr>
              <w:pStyle w:val="TableHeading"/>
              <w:rPr>
                <w:b w:val="0"/>
              </w:rPr>
            </w:pPr>
            <w:r w:rsidRPr="007352DC">
              <w:rPr>
                <w:b w:val="0"/>
              </w:rPr>
              <w:t>The concentration in the medicine must be no more than 3%.</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1847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DIMETHICONE CROSSPOLYMER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and not to be included in medicines intended for use in the eye or on damaged skin. </w:t>
            </w:r>
          </w:p>
          <w:p w:rsidR="00FC5BD7" w:rsidRPr="007352DC" w:rsidRDefault="00FC5BD7" w:rsidP="007352DC">
            <w:pPr>
              <w:pStyle w:val="TableHeading"/>
              <w:rPr>
                <w:b w:val="0"/>
              </w:rPr>
            </w:pPr>
            <w:r w:rsidRPr="007352DC">
              <w:rPr>
                <w:b w:val="0"/>
              </w:rPr>
              <w:t>The concentration in the medicine must be no more than 15%.</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1848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DIMETHICONE SILYLATE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and not to be included in medicines intended for use in the eye.  </w:t>
            </w:r>
          </w:p>
          <w:p w:rsidR="00FC5BD7" w:rsidRPr="007352DC" w:rsidRDefault="00FC5BD7" w:rsidP="007352DC">
            <w:pPr>
              <w:pStyle w:val="TableHeading"/>
              <w:rPr>
                <w:b w:val="0"/>
              </w:rPr>
            </w:pPr>
            <w:r w:rsidRPr="007352DC">
              <w:rPr>
                <w:b w:val="0"/>
              </w:rPr>
              <w:t>The concentration in the medicine must be no more than 10%.</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1849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DIMETHICONE/METHICONE COPOLYMER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and not to be included in medicines intended for use in the eye.  </w:t>
            </w:r>
          </w:p>
          <w:p w:rsidR="00FC5BD7" w:rsidRPr="007352DC" w:rsidRDefault="00FC5BD7" w:rsidP="007352DC">
            <w:pPr>
              <w:pStyle w:val="TableHeading"/>
              <w:rPr>
                <w:b w:val="0"/>
              </w:rPr>
            </w:pPr>
            <w:r w:rsidRPr="007352DC">
              <w:rPr>
                <w:b w:val="0"/>
              </w:rPr>
              <w:t>The concentration in the medicine must be no more than 4%.</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1850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DIMETHICONE/VINYL DIMETHICONE CROSSPOLYMER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and not to be included in medicines intended for use in the eye. </w:t>
            </w:r>
          </w:p>
          <w:p w:rsidR="00FC5BD7" w:rsidRPr="007352DC" w:rsidRDefault="00FC5BD7" w:rsidP="007352DC">
            <w:pPr>
              <w:pStyle w:val="TableHeading"/>
              <w:rPr>
                <w:b w:val="0"/>
              </w:rPr>
            </w:pPr>
            <w:r w:rsidRPr="007352DC">
              <w:rPr>
                <w:b w:val="0"/>
              </w:rPr>
              <w:t>The concentration in the medicine must be no more than 1.5%.</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1851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DIMETHYL 3-CYCLOHEXENE-1-CARBOXALDEHYDE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1852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DIMETHYL ANTHRANILATE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1853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DIMETHYL BENZYL CARBINOL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1854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DIMETHYL BENZYL CARBINYL ACETATE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1855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DIMETHYL BENZYL CARBINYL BUTYRATE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1856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DIMETHYL BENZYL CARBINYL ISOBUTYRATE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1857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DIMETHYL PHENYLETHYL CARBINOL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1858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DIMETHYL PHTHALATE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1859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DIMETHYL POLYSILOXANE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1860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DIMETHYL SUCCINATE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1861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DIMETHYL SULFIDE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1862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DIMETHYL SULFONE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oral and topical medicines.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1863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DIMETHYL SULFOXIDE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1864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DIMETHYLACETAL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1865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DIMETHYLCYCLOHEXYLETHOXY ISOBUTYLPROPANOATE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1866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DIMETHYLGLYCINE HYDROCHLORIDE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oral medicines.</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1867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DIMETHYLOL DIMETHYL HYDANTOIN</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1868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DIMETICONE 1.5</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 and not to be included in medicines for use in the eye or on damaged skin.</w:t>
            </w:r>
          </w:p>
          <w:p w:rsidR="00FC5BD7" w:rsidRPr="007352DC" w:rsidRDefault="00FC5BD7" w:rsidP="007352DC">
            <w:pPr>
              <w:pStyle w:val="TableHeading"/>
              <w:rPr>
                <w:b w:val="0"/>
              </w:rPr>
            </w:pPr>
            <w:r w:rsidRPr="007352DC">
              <w:rPr>
                <w:b w:val="0"/>
              </w:rPr>
              <w:t>The concentration in the medicine must not be more than 23%.</w:t>
            </w:r>
          </w:p>
          <w:p w:rsidR="00FC5BD7" w:rsidRPr="007352DC" w:rsidRDefault="00FC5BD7" w:rsidP="007352DC">
            <w:pPr>
              <w:pStyle w:val="TableHeading"/>
              <w:rPr>
                <w:b w:val="0"/>
              </w:rPr>
            </w:pP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1869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DIMETICONE 10</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1870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DIMETICONE 100</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1871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DIMETICONE 1000</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1872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DIMETICONE 1510</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printing ink.</w:t>
            </w:r>
          </w:p>
          <w:p w:rsidR="00FC5BD7" w:rsidRPr="007352DC" w:rsidRDefault="00FC5BD7" w:rsidP="007352DC">
            <w:pPr>
              <w:pStyle w:val="TableHeading"/>
              <w:rPr>
                <w:b w:val="0"/>
              </w:rPr>
            </w:pPr>
            <w:r w:rsidRPr="007352DC">
              <w:rPr>
                <w:b w:val="0"/>
              </w:rPr>
              <w:t>If used in a printing ink the total printing ink concentration in a medicine must be no more than 0.1%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1873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DIMETICONE 2</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 and not to be included in medicines for use in the eye or on damaged skin.</w:t>
            </w:r>
          </w:p>
          <w:p w:rsidR="00FC5BD7" w:rsidRPr="007352DC" w:rsidRDefault="00FC5BD7" w:rsidP="007352DC">
            <w:pPr>
              <w:pStyle w:val="TableHeading"/>
              <w:rPr>
                <w:b w:val="0"/>
              </w:rPr>
            </w:pPr>
            <w:r w:rsidRPr="007352DC">
              <w:rPr>
                <w:b w:val="0"/>
              </w:rPr>
              <w:t>The concentration in the medicine must be no more than 9.602%.</w:t>
            </w:r>
          </w:p>
          <w:p w:rsidR="00FC5BD7" w:rsidRPr="007352DC" w:rsidRDefault="00FC5BD7" w:rsidP="007352DC">
            <w:pPr>
              <w:pStyle w:val="TableHeading"/>
              <w:rPr>
                <w:b w:val="0"/>
              </w:rPr>
            </w:pP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1874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DIMETICONE 20</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1875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DIMETICONE 200</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1876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DIMETICONE 30</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 and not to be included in medicines intended for use in the eye.</w:t>
            </w:r>
          </w:p>
          <w:p w:rsidR="00FC5BD7" w:rsidRPr="007352DC" w:rsidRDefault="00FC5BD7" w:rsidP="007352DC">
            <w:pPr>
              <w:pStyle w:val="TableHeading"/>
              <w:rPr>
                <w:b w:val="0"/>
              </w:rPr>
            </w:pPr>
            <w:r w:rsidRPr="007352DC">
              <w:rPr>
                <w:b w:val="0"/>
              </w:rPr>
              <w:t>The concentration in the medicine must be no more than 4%.</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1877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DIMETICONE 350</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and oral medicines. </w:t>
            </w:r>
          </w:p>
          <w:p w:rsidR="00FC5BD7" w:rsidRPr="007352DC" w:rsidRDefault="00FC5BD7" w:rsidP="007352DC">
            <w:pPr>
              <w:pStyle w:val="TableHeading"/>
              <w:rPr>
                <w:b w:val="0"/>
              </w:rPr>
            </w:pPr>
            <w:r w:rsidRPr="007352DC">
              <w:rPr>
                <w:b w:val="0"/>
              </w:rPr>
              <w:t>When used orally, the maximum daily dose must be no more than 7.5mg.</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1878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DIMETICONE 360</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1879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DIMETICONE 450</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1880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DIMETICONE 5</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w:t>
            </w:r>
          </w:p>
          <w:p w:rsidR="00FC5BD7" w:rsidRPr="007352DC" w:rsidRDefault="00FC5BD7" w:rsidP="007352DC">
            <w:pPr>
              <w:pStyle w:val="TableHeading"/>
              <w:rPr>
                <w:b w:val="0"/>
              </w:rPr>
            </w:pPr>
            <w:r w:rsidRPr="007352DC">
              <w:rPr>
                <w:b w:val="0"/>
              </w:rPr>
              <w:t>The concentration in the medicine must be no more than 10%.</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1881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DIMETICONE 50</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1882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DIMETICONE 5000</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1883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DIMETICONE 6</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and not to be included in medicines intended for use in the eye. </w:t>
            </w:r>
          </w:p>
          <w:p w:rsidR="00FC5BD7" w:rsidRPr="007352DC" w:rsidRDefault="00FC5BD7" w:rsidP="007352DC">
            <w:pPr>
              <w:pStyle w:val="TableHeading"/>
              <w:rPr>
                <w:b w:val="0"/>
              </w:rPr>
            </w:pPr>
            <w:r w:rsidRPr="007352DC">
              <w:rPr>
                <w:b w:val="0"/>
              </w:rPr>
              <w:t>The concentration in the medicine must be no more than 10%.</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1884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DIMETICONE COPOLYOL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1885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DIMETICONE COPOLYOL PHOSPHATE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1886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DIMETICONE CROSSPOLYMER-3</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and not to be included in medicines intended for use in the eye or on damaged skin. </w:t>
            </w:r>
          </w:p>
          <w:p w:rsidR="00FC5BD7" w:rsidRPr="007352DC" w:rsidRDefault="00FC5BD7" w:rsidP="007352DC">
            <w:pPr>
              <w:pStyle w:val="TableHeading"/>
              <w:rPr>
                <w:b w:val="0"/>
              </w:rPr>
            </w:pPr>
            <w:r w:rsidRPr="007352DC">
              <w:rPr>
                <w:b w:val="0"/>
              </w:rPr>
              <w:t>The concentration in the medicine must be no more than 15%.</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1887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DIMETICONE/PEG-10/15 CROSSPOLYMER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and not to be included in medicines intended for use in the eye. </w:t>
            </w:r>
          </w:p>
          <w:p w:rsidR="00FC5BD7" w:rsidRPr="007352DC" w:rsidRDefault="00FC5BD7" w:rsidP="007352DC">
            <w:pPr>
              <w:pStyle w:val="TableHeading"/>
              <w:rPr>
                <w:b w:val="0"/>
              </w:rPr>
            </w:pPr>
            <w:r w:rsidRPr="007352DC">
              <w:rPr>
                <w:b w:val="0"/>
              </w:rPr>
              <w:t>The concentration in the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1888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DIMETICONOL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1889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DIMETICONOL STEARATE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and not to be included in medicines intended for use in the eye. </w:t>
            </w:r>
          </w:p>
          <w:p w:rsidR="00FC5BD7" w:rsidRPr="007352DC" w:rsidRDefault="00FC5BD7" w:rsidP="007352DC">
            <w:pPr>
              <w:pStyle w:val="TableHeading"/>
              <w:rPr>
                <w:b w:val="0"/>
              </w:rPr>
            </w:pPr>
            <w:r w:rsidRPr="007352DC">
              <w:rPr>
                <w:b w:val="0"/>
              </w:rPr>
              <w:t>The concentration in the medicine must be no more than 2%.</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1890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DIMETICONOL/PROPYLSILSESQUIOXANE/SILICATE CROSSPOLYMER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 and not to be included in medicines intended for use in the eye or damaged skin.</w:t>
            </w:r>
          </w:p>
          <w:p w:rsidR="00FC5BD7" w:rsidRPr="007352DC" w:rsidRDefault="00FC5BD7" w:rsidP="007352DC">
            <w:pPr>
              <w:pStyle w:val="TableHeading"/>
              <w:rPr>
                <w:b w:val="0"/>
              </w:rPr>
            </w:pPr>
            <w:r w:rsidRPr="007352DC">
              <w:rPr>
                <w:b w:val="0"/>
              </w:rPr>
              <w:t>The concentration in the medicine must not be more than 10%.</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1891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DIMOCARPUS LONGAN</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1892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DIOCTYL ADIPATE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1893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DIOCTYL MALEATE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1894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DIOCTYL SUCCINATE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1895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DIOCTYL TEREPHTHALATE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1896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DIOLAMINE C8-18 PERFLUOROALKYLETHYL PHOSPHATE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and not be included in topical medicines intended for use in the eye. </w:t>
            </w:r>
          </w:p>
          <w:p w:rsidR="00FC5BD7" w:rsidRPr="007352DC" w:rsidRDefault="00FC5BD7" w:rsidP="007352DC">
            <w:pPr>
              <w:pStyle w:val="TableHeading"/>
              <w:rPr>
                <w:b w:val="0"/>
              </w:rPr>
            </w:pPr>
            <w:r w:rsidRPr="007352DC">
              <w:rPr>
                <w:b w:val="0"/>
              </w:rPr>
              <w:t>The concentration in the medicine must be no more than 0.7%</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1897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DIOLAMINE CETYL PHOSPHATE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 and not be included in topical medicines intended for use in the eye.</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1898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DIOSCOREA COLLETTII</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1899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DIOSCOREA COLLETTII VAR. HYPOGLAUCA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1900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DIOSCOREA JAPONICA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1901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DIOSCOREA OPPOSITIFOLIA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1902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DIOSCOREA POLYSTACHYA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1903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DIOSCOREA SEPTEMLOBA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1904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DIOSCOREA VILLOSA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1905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DIOSPYROS KAKI</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1906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DIOXYBENZONE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as an active ingredient in sunscreens for dermal application.</w:t>
            </w:r>
          </w:p>
          <w:p w:rsidR="00FC5BD7" w:rsidRPr="007352DC" w:rsidRDefault="00FC5BD7" w:rsidP="007352DC">
            <w:pPr>
              <w:pStyle w:val="TableHeading"/>
              <w:rPr>
                <w:b w:val="0"/>
              </w:rPr>
            </w:pPr>
            <w:r w:rsidRPr="007352DC">
              <w:rPr>
                <w:b w:val="0"/>
              </w:rPr>
              <w:t>The concentration in the medicine must be no more than 3%.</w:t>
            </w:r>
          </w:p>
          <w:p w:rsidR="00FC5BD7" w:rsidRPr="007352DC" w:rsidRDefault="00FC5BD7" w:rsidP="007352DC">
            <w:pPr>
              <w:pStyle w:val="TableHeading"/>
              <w:rPr>
                <w:b w:val="0"/>
              </w:rPr>
            </w:pPr>
            <w:r w:rsidRPr="007352DC">
              <w:rPr>
                <w:b w:val="0"/>
              </w:rPr>
              <w:t>When used in primary sunscreen products, the medicine requires the following warning statements on the label:</w:t>
            </w:r>
          </w:p>
          <w:p w:rsidR="00FC5BD7" w:rsidRPr="007352DC" w:rsidRDefault="00FC5BD7" w:rsidP="007352DC">
            <w:pPr>
              <w:pStyle w:val="TableHeading"/>
              <w:rPr>
                <w:b w:val="0"/>
              </w:rPr>
            </w:pPr>
            <w:r w:rsidRPr="007352DC">
              <w:rPr>
                <w:b w:val="0"/>
              </w:rPr>
              <w:t>- (AVOID) 'Avoid prolonged exposure in the sun' (or words to this effect); and</w:t>
            </w:r>
          </w:p>
          <w:p w:rsidR="00FC5BD7" w:rsidRPr="007352DC" w:rsidRDefault="00FC5BD7" w:rsidP="007352DC">
            <w:pPr>
              <w:pStyle w:val="TableHeading"/>
              <w:rPr>
                <w:b w:val="0"/>
              </w:rPr>
            </w:pPr>
            <w:r w:rsidRPr="007352DC">
              <w:rPr>
                <w:b w:val="0"/>
              </w:rPr>
              <w:t>- (SUNPRO) 'Wear protective clothing - hats and eyewear when exposed to the sun' (or words to this effect).</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1907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DIPENTAERYTHRITYL HEXACAPRYLATE/HEXACAPRATE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and not to be included in medicines intended for use on damaged skin. </w:t>
            </w:r>
          </w:p>
          <w:p w:rsidR="00FC5BD7" w:rsidRPr="007352DC" w:rsidRDefault="00FC5BD7" w:rsidP="007352DC">
            <w:pPr>
              <w:pStyle w:val="TableHeading"/>
              <w:rPr>
                <w:b w:val="0"/>
              </w:rPr>
            </w:pPr>
            <w:r w:rsidRPr="007352DC">
              <w:rPr>
                <w:b w:val="0"/>
              </w:rPr>
              <w:t xml:space="preserve">The concentration in the medicine must be no more than 0.5%.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1908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DIPENTAERYTHRITYL TETRAHYDROXYSTEARATE/TETRAISOSTEARATE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and not to be included in medicines intended for use in the eye. </w:t>
            </w:r>
          </w:p>
          <w:p w:rsidR="00FC5BD7" w:rsidRPr="007352DC" w:rsidRDefault="00FC5BD7" w:rsidP="007352DC">
            <w:pPr>
              <w:pStyle w:val="TableHeading"/>
              <w:rPr>
                <w:b w:val="0"/>
              </w:rPr>
            </w:pPr>
            <w:r w:rsidRPr="007352DC">
              <w:rPr>
                <w:b w:val="0"/>
              </w:rPr>
              <w:t>The concentration in the medicine must be no more than 5%.</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1909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DIPENTAERYTHRITYL TRI-POLYHYDROXYSTEARATE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and not to be included in medicines intended for use in the eye. </w:t>
            </w:r>
          </w:p>
          <w:p w:rsidR="00FC5BD7" w:rsidRPr="007352DC" w:rsidRDefault="00FC5BD7" w:rsidP="007352DC">
            <w:pPr>
              <w:pStyle w:val="TableHeading"/>
              <w:rPr>
                <w:b w:val="0"/>
              </w:rPr>
            </w:pPr>
            <w:r w:rsidRPr="007352DC">
              <w:rPr>
                <w:b w:val="0"/>
              </w:rPr>
              <w:t>The concentration in the medicine must be no more than 2%.</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1910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DIPHENYL DIMETHICONE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1911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DIPHENYL METHANE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1912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DIPHENYL OXIDE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flavour or a fragrance.</w:t>
            </w:r>
          </w:p>
          <w:p w:rsidR="00FC5BD7" w:rsidRPr="007352DC" w:rsidRDefault="00FC5BD7" w:rsidP="007352DC">
            <w:pPr>
              <w:pStyle w:val="TableHeading"/>
              <w:rPr>
                <w:b w:val="0"/>
              </w:rPr>
            </w:pPr>
            <w:r w:rsidRPr="007352DC">
              <w:rPr>
                <w:b w:val="0"/>
              </w:rPr>
              <w:t>If used in a flavour the total flavour concentration in a medicine must be no more than 5%.</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1913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DIPOTASSIUM GLYCYRRHIZATE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and not to be included in medicines intended for use in the eye. </w:t>
            </w:r>
          </w:p>
          <w:p w:rsidR="00FC5BD7" w:rsidRPr="007352DC" w:rsidRDefault="00FC5BD7" w:rsidP="007352DC">
            <w:pPr>
              <w:pStyle w:val="TableHeading"/>
              <w:rPr>
                <w:b w:val="0"/>
              </w:rPr>
            </w:pPr>
            <w:r w:rsidRPr="007352DC">
              <w:rPr>
                <w:b w:val="0"/>
              </w:rPr>
              <w:t>The concentration in the medicine must be no more than 0.1%.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1914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DIPROPIONYL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1915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DIPROPYLENE GLYCOL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1916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DIPROPYLENE GLYCOL DIBENZOATE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and not to be included in medicines intended for use in the eye. </w:t>
            </w:r>
          </w:p>
          <w:p w:rsidR="00FC5BD7" w:rsidRPr="007352DC" w:rsidRDefault="00FC5BD7" w:rsidP="007352DC">
            <w:pPr>
              <w:pStyle w:val="TableHeading"/>
              <w:rPr>
                <w:b w:val="0"/>
              </w:rPr>
            </w:pPr>
            <w:r w:rsidRPr="007352DC">
              <w:rPr>
                <w:b w:val="0"/>
              </w:rPr>
              <w:t>The concentration in the medicine must be no more than 4.2%.</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1917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DIPROPYLENE GLYCOL SALICYLATE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1918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DIPSACUS ASPER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1919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DIPSACUS JAPONICUS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1920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DIPTERYX ODORATA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When used as an active ingredient coumarin is a mandatory component of Dipteryx odorata and the concentration of coumarin in the medicine must be no more than 0.001%.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1921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DISODIUM ASCORBYL SULFATE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1922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DISODIUM COCOAMPHODIACETATE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 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1923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DISODIUM COCOAMPHODIPROPIONATE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and not to be included in medicines intended for use in the eye. </w:t>
            </w:r>
          </w:p>
          <w:p w:rsidR="00FC5BD7" w:rsidRPr="007352DC" w:rsidRDefault="00FC5BD7" w:rsidP="007352DC">
            <w:pPr>
              <w:pStyle w:val="TableHeading"/>
              <w:rPr>
                <w:b w:val="0"/>
              </w:rPr>
            </w:pPr>
            <w:r w:rsidRPr="007352DC">
              <w:rPr>
                <w:b w:val="0"/>
              </w:rPr>
              <w:t>The concentration in the medicine must be no more than 2%.</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1924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DISODIUM DIMETICONE COPOLYOL SULFOSUCCINATE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 and not to be included in medicines intended for use in the eye.</w:t>
            </w:r>
          </w:p>
          <w:p w:rsidR="00FC5BD7" w:rsidRPr="007352DC" w:rsidRDefault="00FC5BD7" w:rsidP="007352DC">
            <w:pPr>
              <w:pStyle w:val="TableHeading"/>
              <w:rPr>
                <w:b w:val="0"/>
              </w:rPr>
            </w:pPr>
            <w:r w:rsidRPr="007352DC">
              <w:rPr>
                <w:b w:val="0"/>
              </w:rPr>
              <w:t>The concentration in the medicine must be no more than 14%.</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1925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DISODIUM EDETATE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When for oral or sublingual use and the total amount of sodium from all ingredients in the maximum daily dose is more than 120 mg, the medicine requires the following warning statement on the medicine label:</w:t>
            </w:r>
          </w:p>
          <w:p w:rsidR="00FC5BD7" w:rsidRPr="007352DC" w:rsidRDefault="00FC5BD7" w:rsidP="007352DC">
            <w:pPr>
              <w:pStyle w:val="TableHeading"/>
              <w:rPr>
                <w:b w:val="0"/>
              </w:rPr>
            </w:pPr>
            <w:r w:rsidRPr="007352DC">
              <w:rPr>
                <w:b w:val="0"/>
              </w:rPr>
              <w:t>- (SODIUM) ‘The recommended daily dose of this medicine contains [state quantity and units] of sodium (or words to that effect).’</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1926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DISODIUM ETHYLENE DICOCAMIDE PEG-15 DISULFATE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and not to be included in medicines intended for use in the eye or on damaged skin. </w:t>
            </w:r>
          </w:p>
          <w:p w:rsidR="00FC5BD7" w:rsidRPr="007352DC" w:rsidRDefault="00FC5BD7" w:rsidP="007352DC">
            <w:pPr>
              <w:pStyle w:val="TableHeading"/>
              <w:rPr>
                <w:b w:val="0"/>
              </w:rPr>
            </w:pPr>
            <w:r w:rsidRPr="007352DC">
              <w:rPr>
                <w:b w:val="0"/>
              </w:rPr>
              <w:t>The concentration in the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1927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DISODIUM GUANYLATE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1928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DISODIUM INOSINATE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1929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DISODIUM LAURIL SULFOSUCCINATE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 and not to be included in medicines intended for use in the eye.</w:t>
            </w:r>
          </w:p>
          <w:p w:rsidR="00FC5BD7" w:rsidRPr="007352DC" w:rsidRDefault="00FC5BD7" w:rsidP="007352DC">
            <w:pPr>
              <w:pStyle w:val="TableHeading"/>
              <w:rPr>
                <w:b w:val="0"/>
              </w:rPr>
            </w:pPr>
            <w:r w:rsidRPr="007352DC">
              <w:rPr>
                <w:b w:val="0"/>
              </w:rPr>
              <w:t>The concentration in the medicine must not be more than 0.35%.</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1930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DISODIUM LAURIMINODIPROPIONATE TOCOPHERYL PHOSPHATES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and not to be included in medicines intended for use in the eye. </w:t>
            </w:r>
          </w:p>
          <w:p w:rsidR="00FC5BD7" w:rsidRPr="007352DC" w:rsidRDefault="00FC5BD7" w:rsidP="007352DC">
            <w:pPr>
              <w:pStyle w:val="TableHeading"/>
              <w:rPr>
                <w:b w:val="0"/>
              </w:rPr>
            </w:pPr>
            <w:r w:rsidRPr="007352DC">
              <w:rPr>
                <w:b w:val="0"/>
              </w:rPr>
              <w:t>The concentration in the medicine must be no more than 3%.</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1931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DISODIUM NADH</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w:t>
            </w:r>
          </w:p>
          <w:p w:rsidR="00FC5BD7" w:rsidRPr="007352DC" w:rsidRDefault="00FC5BD7" w:rsidP="007352DC">
            <w:pPr>
              <w:pStyle w:val="TableHeading"/>
              <w:rPr>
                <w:b w:val="0"/>
              </w:rPr>
            </w:pPr>
            <w:r w:rsidRPr="007352DC">
              <w:rPr>
                <w:b w:val="0"/>
              </w:rPr>
              <w:t>The concentration in the medicine must be no more than 0.02%.</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1932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DISODIUM OLEAMIDO PEG-2 SULFOSUCCINATE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and not to be included in medicines for use in the eye. </w:t>
            </w:r>
          </w:p>
          <w:p w:rsidR="00FC5BD7" w:rsidRPr="007352DC" w:rsidRDefault="00FC5BD7" w:rsidP="007352DC">
            <w:pPr>
              <w:pStyle w:val="TableHeading"/>
              <w:rPr>
                <w:b w:val="0"/>
              </w:rPr>
            </w:pPr>
            <w:r w:rsidRPr="007352DC">
              <w:rPr>
                <w:b w:val="0"/>
              </w:rPr>
              <w:t>The concentration in the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1933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DISODIUM PHENYL DIBENZIMIDAZOLE TETRASULFONATE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as an active ingredient in sunscreens for dermal application.</w:t>
            </w:r>
          </w:p>
          <w:p w:rsidR="00FC5BD7" w:rsidRPr="007352DC" w:rsidRDefault="00FC5BD7" w:rsidP="007352DC">
            <w:pPr>
              <w:pStyle w:val="TableHeading"/>
              <w:rPr>
                <w:b w:val="0"/>
              </w:rPr>
            </w:pPr>
            <w:r w:rsidRPr="007352DC">
              <w:rPr>
                <w:b w:val="0"/>
              </w:rPr>
              <w:t>The concentration in the medicine must be no more than 10%.</w:t>
            </w:r>
          </w:p>
          <w:p w:rsidR="00FC5BD7" w:rsidRPr="007352DC" w:rsidRDefault="00FC5BD7" w:rsidP="007352DC">
            <w:pPr>
              <w:pStyle w:val="TableHeading"/>
              <w:rPr>
                <w:b w:val="0"/>
              </w:rPr>
            </w:pPr>
            <w:r w:rsidRPr="007352DC">
              <w:rPr>
                <w:b w:val="0"/>
              </w:rPr>
              <w:t>When used in primary sunscreen products, the medicine requires the following warning statements on the label:</w:t>
            </w:r>
          </w:p>
          <w:p w:rsidR="00FC5BD7" w:rsidRPr="007352DC" w:rsidRDefault="00FC5BD7" w:rsidP="007352DC">
            <w:pPr>
              <w:pStyle w:val="TableHeading"/>
              <w:rPr>
                <w:b w:val="0"/>
              </w:rPr>
            </w:pPr>
            <w:r w:rsidRPr="007352DC">
              <w:rPr>
                <w:b w:val="0"/>
              </w:rPr>
              <w:t>- (AVOID) 'Avoid prolonged exposure in the sun' (or words to this effect); and</w:t>
            </w:r>
          </w:p>
          <w:p w:rsidR="00FC5BD7" w:rsidRPr="007352DC" w:rsidRDefault="00FC5BD7" w:rsidP="007352DC">
            <w:pPr>
              <w:pStyle w:val="TableHeading"/>
              <w:rPr>
                <w:b w:val="0"/>
              </w:rPr>
            </w:pPr>
            <w:r w:rsidRPr="007352DC">
              <w:rPr>
                <w:b w:val="0"/>
              </w:rPr>
              <w:t>- (SUNPRO) 'Wear protective clothing - hats and eyewear when exposed to the sun' (or words to this effect).</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1934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DISODIUM RICINOLEAMIDO MEA-SULFOSUCCINATE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and not to be included in medicines intended for use in the eye. </w:t>
            </w:r>
          </w:p>
          <w:p w:rsidR="00FC5BD7" w:rsidRPr="007352DC" w:rsidRDefault="00FC5BD7" w:rsidP="007352DC">
            <w:pPr>
              <w:pStyle w:val="TableHeading"/>
              <w:rPr>
                <w:b w:val="0"/>
              </w:rPr>
            </w:pPr>
            <w:r w:rsidRPr="007352DC">
              <w:rPr>
                <w:b w:val="0"/>
              </w:rPr>
              <w:t>The concentration in the medicine must be no more than 3%.</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1935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DISODIUM RUTINYL DISULFATE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and not to be included in medicines intended for use in the eye.  </w:t>
            </w:r>
          </w:p>
          <w:p w:rsidR="00FC5BD7" w:rsidRPr="007352DC" w:rsidRDefault="00FC5BD7" w:rsidP="007352DC">
            <w:pPr>
              <w:pStyle w:val="TableHeading"/>
              <w:rPr>
                <w:b w:val="0"/>
              </w:rPr>
            </w:pPr>
            <w:r w:rsidRPr="007352DC">
              <w:rPr>
                <w:b w:val="0"/>
              </w:rPr>
              <w:t>The concentration in the medicine must be no more than 0.05%.</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1936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DISODIUM STEAROYL GLUTAMATE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and not to be included in medicines intended for use in the eye.  </w:t>
            </w:r>
          </w:p>
          <w:p w:rsidR="00FC5BD7" w:rsidRPr="007352DC" w:rsidRDefault="00FC5BD7" w:rsidP="007352DC">
            <w:pPr>
              <w:pStyle w:val="TableHeading"/>
              <w:rPr>
                <w:b w:val="0"/>
              </w:rPr>
            </w:pPr>
            <w:r w:rsidRPr="007352DC">
              <w:rPr>
                <w:b w:val="0"/>
              </w:rPr>
              <w:t>The concentration in the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1937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DISPERSIBLE CELLULOSE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1938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DISTARCH PHOSPHATE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and not to be included in medicines intended for use in the eye.  </w:t>
            </w:r>
          </w:p>
          <w:p w:rsidR="00FC5BD7" w:rsidRPr="007352DC" w:rsidRDefault="00FC5BD7" w:rsidP="007352DC">
            <w:pPr>
              <w:pStyle w:val="TableHeading"/>
              <w:rPr>
                <w:b w:val="0"/>
              </w:rPr>
            </w:pPr>
            <w:r w:rsidRPr="007352DC">
              <w:rPr>
                <w:b w:val="0"/>
              </w:rPr>
              <w:t>The concentration in the medicine must be no more than 4%.</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1939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DISTEARDIMONIUM HECTORITE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 and not to be included for medicines intended for use in the eye.</w:t>
            </w:r>
          </w:p>
          <w:p w:rsidR="00FC5BD7" w:rsidRPr="007352DC" w:rsidRDefault="00FC5BD7" w:rsidP="007352DC">
            <w:pPr>
              <w:pStyle w:val="TableHeading"/>
              <w:rPr>
                <w:b w:val="0"/>
              </w:rPr>
            </w:pPr>
            <w:r w:rsidRPr="007352DC">
              <w:rPr>
                <w:b w:val="0"/>
              </w:rPr>
              <w:t>The concentration in the medicine must be no more than 2%.</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1940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DISTEARETH-6 DIMONIUM CHLORIDE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1941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DISTEARYL PHTHALIC ACID AMIDE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and not to be included in medicines intended for use in the eye. </w:t>
            </w:r>
          </w:p>
          <w:p w:rsidR="00FC5BD7" w:rsidRPr="007352DC" w:rsidRDefault="00FC5BD7" w:rsidP="007352DC">
            <w:pPr>
              <w:pStyle w:val="TableHeading"/>
              <w:rPr>
                <w:b w:val="0"/>
              </w:rPr>
            </w:pPr>
            <w:r w:rsidRPr="007352DC">
              <w:rPr>
                <w:b w:val="0"/>
              </w:rPr>
              <w:t>The concentration in the medicine must be no more than 5%.</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1942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DISTEARYLDIMONIUM CHLORIDE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and not to be included in medicines intended for use in the eye. </w:t>
            </w:r>
          </w:p>
          <w:p w:rsidR="00FC5BD7" w:rsidRPr="007352DC" w:rsidRDefault="00FC5BD7" w:rsidP="007352DC">
            <w:pPr>
              <w:pStyle w:val="TableHeading"/>
              <w:rPr>
                <w:b w:val="0"/>
              </w:rPr>
            </w:pPr>
            <w:r w:rsidRPr="007352DC">
              <w:rPr>
                <w:b w:val="0"/>
              </w:rPr>
              <w:t>The concentration in the medicine must be no more than 5%.</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1943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DIVINYLDIMETHICONE/DIMETHICONE COPOLYMER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and not to be included in medicines intended for use in the eye. </w:t>
            </w:r>
          </w:p>
          <w:p w:rsidR="00FC5BD7" w:rsidRPr="007352DC" w:rsidRDefault="00FC5BD7" w:rsidP="007352DC">
            <w:pPr>
              <w:pStyle w:val="TableHeading"/>
              <w:rPr>
                <w:b w:val="0"/>
              </w:rPr>
            </w:pPr>
            <w:r w:rsidRPr="007352DC">
              <w:rPr>
                <w:b w:val="0"/>
              </w:rPr>
              <w:t xml:space="preserve">The concentration in the medicine must be no more than 1.5%.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1944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DL-ALPHA-TOCOPHEROL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1945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DL-ALPHA-TOCOPHERYL ACETATE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1946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DL-ALPHA-TOCOPHERYL ACID SUCCINATE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1947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DL-BORNEOL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1948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DL-LIMONENE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1949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DL-THREONINE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1950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DOCOSAHEXAENOIC ACID (DHA)-RICH OIL DERIVED FROM MICROALGAE SCHIZOCHYTRIUM SP.</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oral medicines and must be present in combination with other ingredients.</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1951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DOCUSATE SODIUM</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1952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DODECAHYDRO-3A,6,6,9A-TETRAMETHYLNAPHTHO(2,1-B)FURAN</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1953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DODECANENITRILE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1954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DODECENAL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1955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DODECENE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and not to be included in medicines intended for use in the eye.  </w:t>
            </w:r>
          </w:p>
          <w:p w:rsidR="00FC5BD7" w:rsidRPr="007352DC" w:rsidRDefault="00FC5BD7" w:rsidP="007352DC">
            <w:pPr>
              <w:pStyle w:val="TableHeading"/>
              <w:rPr>
                <w:b w:val="0"/>
              </w:rPr>
            </w:pPr>
            <w:r w:rsidRPr="007352DC">
              <w:rPr>
                <w:b w:val="0"/>
              </w:rPr>
              <w:t>The concentration in the medicine must be no more than 0.2%.</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1956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DODECYL ACETATE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1957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DODECYL ISOBUTYRATE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1958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DOLICHOS LABLAB</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1959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DOLOMITE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1960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DRACAENA DRACO</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1961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DRIED BUTTERMILK</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1962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DRIED CALCIUM SULFATE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1963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DRIED MAGNESIUM SULFATE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When used internally, the maximum recommended daily dose must be no more than 1.5g.</w:t>
            </w:r>
          </w:p>
          <w:p w:rsidR="00FC5BD7" w:rsidRPr="007352DC" w:rsidRDefault="00FC5BD7" w:rsidP="007352DC">
            <w:pPr>
              <w:pStyle w:val="TableHeading"/>
              <w:rPr>
                <w:b w:val="0"/>
              </w:rPr>
            </w:pP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1964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DRIMIA INDICA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1965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DRIMIA MARITIMA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1966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DROMETRIZOLE TRISILOXANE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as an active ingredient in sunscreens for dermal application. </w:t>
            </w:r>
          </w:p>
          <w:p w:rsidR="00FC5BD7" w:rsidRPr="007352DC" w:rsidRDefault="00FC5BD7" w:rsidP="007352DC">
            <w:pPr>
              <w:pStyle w:val="TableHeading"/>
              <w:rPr>
                <w:b w:val="0"/>
              </w:rPr>
            </w:pPr>
            <w:r w:rsidRPr="007352DC">
              <w:rPr>
                <w:b w:val="0"/>
              </w:rPr>
              <w:t xml:space="preserve">The concentration in a medicine must be no more than 10%. </w:t>
            </w:r>
          </w:p>
          <w:p w:rsidR="00FC5BD7" w:rsidRPr="007352DC" w:rsidRDefault="00FC5BD7" w:rsidP="007352DC">
            <w:pPr>
              <w:pStyle w:val="TableHeading"/>
              <w:rPr>
                <w:b w:val="0"/>
              </w:rPr>
            </w:pPr>
            <w:r w:rsidRPr="007352DC">
              <w:rPr>
                <w:b w:val="0"/>
              </w:rPr>
              <w:t xml:space="preserve">When used in primary sunscreen products, the medicine requires the following warning statements on the label: </w:t>
            </w:r>
          </w:p>
          <w:p w:rsidR="00FC5BD7" w:rsidRPr="007352DC" w:rsidRDefault="00FC5BD7" w:rsidP="007352DC">
            <w:pPr>
              <w:pStyle w:val="TableHeading"/>
              <w:rPr>
                <w:b w:val="0"/>
              </w:rPr>
            </w:pPr>
            <w:r w:rsidRPr="007352DC">
              <w:rPr>
                <w:b w:val="0"/>
              </w:rPr>
              <w:t xml:space="preserve">- (AVOID) 'Avoid prolonged exposure in the sun' (or words to this effect); and </w:t>
            </w:r>
          </w:p>
          <w:p w:rsidR="00FC5BD7" w:rsidRPr="007352DC" w:rsidRDefault="00FC5BD7" w:rsidP="007352DC">
            <w:pPr>
              <w:pStyle w:val="TableHeading"/>
              <w:rPr>
                <w:b w:val="0"/>
              </w:rPr>
            </w:pPr>
            <w:r w:rsidRPr="007352DC">
              <w:rPr>
                <w:b w:val="0"/>
              </w:rPr>
              <w:t xml:space="preserve">- (SUNPRO) 'Wear protective clothing - hats and eyewear when </w:t>
            </w:r>
          </w:p>
          <w:p w:rsidR="00FC5BD7" w:rsidRPr="007352DC" w:rsidRDefault="00FC5BD7" w:rsidP="007352DC">
            <w:pPr>
              <w:pStyle w:val="TableHeading"/>
              <w:rPr>
                <w:b w:val="0"/>
              </w:rPr>
            </w:pPr>
            <w:r w:rsidRPr="007352DC">
              <w:rPr>
                <w:b w:val="0"/>
              </w:rPr>
              <w:t xml:space="preserve">exposed to the sun' (or words to this effect). </w:t>
            </w:r>
          </w:p>
          <w:p w:rsidR="00FC5BD7" w:rsidRPr="007352DC" w:rsidRDefault="00FC5BD7" w:rsidP="007352DC">
            <w:pPr>
              <w:pStyle w:val="TableHeading"/>
              <w:rPr>
                <w:b w:val="0"/>
              </w:rPr>
            </w:pP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1967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DROSERA ANGLICA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1968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DROSERA BURMANNI</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1969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DROSERA INTERMEDIA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1970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DROSERA RAMENTACIA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1971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DROSERA ROTUNDIFOLIA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1972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DROSERA ROTUNDIFOLIA MIS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1973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DRYNARIA FORTUNEI</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1974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DRYOBALANOPS AROMATICA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1975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DRYOPTERIS FILIX-MAS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as an active homoeopathic ingredient.</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1976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DULACIA INOPIFLORA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1977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DUNALIELLA SALINA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1978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DUPICAL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If used in a flavour the total flavour concentration in a medicine must be no more than 5%.</w:t>
            </w:r>
          </w:p>
          <w:p w:rsidR="00FC5BD7" w:rsidRPr="007352DC" w:rsidRDefault="00FC5BD7" w:rsidP="007352DC">
            <w:pPr>
              <w:pStyle w:val="TableHeading"/>
              <w:rPr>
                <w:b w:val="0"/>
              </w:rPr>
            </w:pP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1979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DURVILLAEA ANTARCTICA EXTRACT</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w:t>
            </w:r>
          </w:p>
          <w:p w:rsidR="00FC5BD7" w:rsidRPr="007352DC" w:rsidRDefault="00FC5BD7" w:rsidP="007352DC">
            <w:pPr>
              <w:pStyle w:val="TableHeading"/>
              <w:rPr>
                <w:b w:val="0"/>
              </w:rPr>
            </w:pPr>
            <w:r w:rsidRPr="007352DC">
              <w:rPr>
                <w:b w:val="0"/>
              </w:rPr>
              <w:t>The concentration in the medicine must be no more than 0.1%.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1980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DWARF PINE-NEEDLE OIL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1981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DYSPHANIA AMBROSIOIDES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Volatile oil components (of Dysphania ambrosioides) are mandatory components of Dysphania ambrosioides.</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1982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ECAMSULE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as an active ingredient in sunscreens for dermal application.</w:t>
            </w:r>
          </w:p>
          <w:p w:rsidR="00FC5BD7" w:rsidRPr="007352DC" w:rsidRDefault="00FC5BD7" w:rsidP="007352DC">
            <w:pPr>
              <w:pStyle w:val="TableHeading"/>
              <w:rPr>
                <w:b w:val="0"/>
              </w:rPr>
            </w:pPr>
            <w:r w:rsidRPr="007352DC">
              <w:rPr>
                <w:b w:val="0"/>
              </w:rPr>
              <w:t>The concentration in the medicine must be no more than 10%.</w:t>
            </w:r>
          </w:p>
          <w:p w:rsidR="00FC5BD7" w:rsidRPr="007352DC" w:rsidRDefault="00FC5BD7" w:rsidP="007352DC">
            <w:pPr>
              <w:pStyle w:val="TableHeading"/>
              <w:rPr>
                <w:b w:val="0"/>
              </w:rPr>
            </w:pPr>
            <w:r w:rsidRPr="007352DC">
              <w:rPr>
                <w:b w:val="0"/>
              </w:rPr>
              <w:t>When used in primary sunscreen products, the medicine requires the following warning statements on the label:</w:t>
            </w:r>
          </w:p>
          <w:p w:rsidR="00FC5BD7" w:rsidRPr="007352DC" w:rsidRDefault="00FC5BD7" w:rsidP="007352DC">
            <w:pPr>
              <w:pStyle w:val="TableHeading"/>
              <w:rPr>
                <w:b w:val="0"/>
              </w:rPr>
            </w:pPr>
            <w:r w:rsidRPr="007352DC">
              <w:rPr>
                <w:b w:val="0"/>
              </w:rPr>
              <w:t>- (AVOID) 'Avoid prolonged exposure in the sun' (or words to this effect); and</w:t>
            </w:r>
          </w:p>
          <w:p w:rsidR="00FC5BD7" w:rsidRPr="007352DC" w:rsidRDefault="00FC5BD7" w:rsidP="007352DC">
            <w:pPr>
              <w:pStyle w:val="TableHeading"/>
              <w:rPr>
                <w:b w:val="0"/>
              </w:rPr>
            </w:pPr>
          </w:p>
          <w:p w:rsidR="00FC5BD7" w:rsidRPr="007352DC" w:rsidRDefault="00FC5BD7" w:rsidP="007352DC">
            <w:pPr>
              <w:pStyle w:val="TableHeading"/>
              <w:rPr>
                <w:b w:val="0"/>
              </w:rPr>
            </w:pPr>
            <w:r w:rsidRPr="007352DC">
              <w:rPr>
                <w:b w:val="0"/>
              </w:rPr>
              <w:t>- (SUNPRO) 'Wear protective clothing - hats and eyewear when exposed to the sun' (or words to this effect).</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1983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ECHINACEA ANGUSTIFOLIA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1984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ECHINACEA PALLIDA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1985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ECHINACEA PURPUREA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1986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ECHINOPA SPINOSISSIMUS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1987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ECLIPTA PROSTRATA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1988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ECTOIN</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as an excipient ingredient in topical medicines for dermal application and not to be used in topical medicines intended for use in the eye. </w:t>
            </w:r>
          </w:p>
          <w:p w:rsidR="00FC5BD7" w:rsidRPr="007352DC" w:rsidRDefault="00FC5BD7" w:rsidP="007352DC">
            <w:pPr>
              <w:pStyle w:val="TableHeading"/>
              <w:rPr>
                <w:b w:val="0"/>
              </w:rPr>
            </w:pPr>
            <w:r w:rsidRPr="007352DC">
              <w:rPr>
                <w:b w:val="0"/>
              </w:rPr>
              <w:t>The concentration in the medicine must be no more than 3%.</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1989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EDETATE SODIUM</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and nasal medicines. </w:t>
            </w:r>
          </w:p>
          <w:p w:rsidR="00FC5BD7" w:rsidRPr="007352DC" w:rsidRDefault="00FC5BD7" w:rsidP="007352DC">
            <w:pPr>
              <w:pStyle w:val="TableHeading"/>
              <w:rPr>
                <w:b w:val="0"/>
              </w:rPr>
            </w:pPr>
            <w:r w:rsidRPr="007352DC">
              <w:rPr>
                <w:b w:val="0"/>
              </w:rPr>
              <w:t>The concentration in the medicine must be no more than 0.2%.</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1990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EDETIC ACID</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The concentration in the medicine must be no more than 0.25%.</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1991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EGG LECITHIN</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1992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EGGSHELL MEMBRANE HYDROLYSATE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1993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EGGSHELL MEMBRANE POWDER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1994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ELAEAGNUS ANGUSTIFOLIA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1995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ELAEIS GUINEENSIS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1996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ELASTIN</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1997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ELDER FLOWER ABSOLUTE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1998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ELDER FLOWER BLACK DRY</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1999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ELDER FLOWER BLACK POWDER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2000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ELECAMPANE RHIZOME DRY</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2001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ELECAMPANE RHIZOME POWDER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2002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ELEMI OIL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2003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ELEMI RESINOID</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2004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ELEMOL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2005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ELEOCHARIS DULCIS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2006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ELETTARIA CARDAMOMUM</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2007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ELEUTHEROCOCCUS NODIFLORUS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2008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ELEUTHEROCOCCUS ROOT DRY</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2009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ELEUTHEROCOCCUS ROOT POWDER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2010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ELEUTHEROCOCCUS SENTICOSUS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2011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ELSHOLTZIA SPLENDENS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2012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ELYMUS REPENS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2013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EMU OIL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Emu oil ingredients must meet the following two requirements: </w:t>
            </w:r>
          </w:p>
          <w:p w:rsidR="00FC5BD7" w:rsidRPr="007352DC" w:rsidRDefault="00FC5BD7" w:rsidP="007352DC">
            <w:pPr>
              <w:pStyle w:val="TableHeading"/>
              <w:rPr>
                <w:b w:val="0"/>
              </w:rPr>
            </w:pPr>
            <w:r w:rsidRPr="007352DC">
              <w:rPr>
                <w:b w:val="0"/>
              </w:rPr>
              <w:t>1) the manufacturing process is to include steps such as cooking, fat drying or deodorising which ensures the temperature of the oil reaches at least 60 degrees C for a minimum 5 minutes or at least 100 degrees C for a minimum of 1 minute, and</w:t>
            </w:r>
          </w:p>
          <w:p w:rsidR="00FC5BD7" w:rsidRPr="007352DC" w:rsidRDefault="00FC5BD7" w:rsidP="007352DC">
            <w:pPr>
              <w:pStyle w:val="TableHeading"/>
              <w:rPr>
                <w:b w:val="0"/>
              </w:rPr>
            </w:pPr>
            <w:r w:rsidRPr="007352DC">
              <w:rPr>
                <w:b w:val="0"/>
              </w:rPr>
              <w:t>2) the sponsor is to hold a veterinary certificate indicating that the emus from which the raw material was extracted were healthy and fit for human consumption.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2014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EMULSIFYING WAX</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2015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ENOXOLONE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2016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ENZYME MODIFIED CREAM</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2017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EPHEDRA DISTACHYA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Ephedrine and Pseudoephedrine (of Ephedra distachya) are mandatory components of Ephedra distachya and must be declared in the application.</w:t>
            </w:r>
          </w:p>
          <w:p w:rsidR="00FC5BD7" w:rsidRPr="007352DC" w:rsidRDefault="00FC5BD7" w:rsidP="007352DC">
            <w:pPr>
              <w:pStyle w:val="TableHeading"/>
              <w:rPr>
                <w:b w:val="0"/>
              </w:rPr>
            </w:pPr>
            <w:r w:rsidRPr="007352DC">
              <w:rPr>
                <w:b w:val="0"/>
              </w:rPr>
              <w:t xml:space="preserve">The concentration of ephedrine from all ingredients in the product must be no more than 10 mg/kg or 10 mg/L or 0.001%.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2018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EPHEDRA SINICA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Ephedrine and Pseudoephedrine (of Ephedra sinica) are mandatory components of Ephedra sinica.</w:t>
            </w:r>
          </w:p>
          <w:p w:rsidR="00FC5BD7" w:rsidRPr="007352DC" w:rsidRDefault="00FC5BD7" w:rsidP="007352DC">
            <w:pPr>
              <w:pStyle w:val="TableHeading"/>
              <w:rPr>
                <w:b w:val="0"/>
              </w:rPr>
            </w:pPr>
            <w:r w:rsidRPr="007352DC">
              <w:rPr>
                <w:b w:val="0"/>
              </w:rPr>
              <w:t xml:space="preserve">The concentration of ephedrine from all ingredients in the product must be no more than 10 mg/kg or 10 mg/L or 0.001%.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2019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EPIGAEA REPENS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2020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EPILOBIUM ANGUSTIFOLIUM</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sunscreens for dermal application and not to be included in medicines intended for use in the eye. </w:t>
            </w:r>
          </w:p>
          <w:p w:rsidR="00FC5BD7" w:rsidRPr="007352DC" w:rsidRDefault="00FC5BD7" w:rsidP="007352DC">
            <w:pPr>
              <w:pStyle w:val="TableHeading"/>
              <w:rPr>
                <w:b w:val="0"/>
              </w:rPr>
            </w:pPr>
            <w:r w:rsidRPr="007352DC">
              <w:rPr>
                <w:b w:val="0"/>
              </w:rPr>
              <w:t xml:space="preserve">The extract must be processed from the flower, leaf and stem (herb top flowering) of the plant. </w:t>
            </w:r>
          </w:p>
          <w:p w:rsidR="00FC5BD7" w:rsidRPr="007352DC" w:rsidRDefault="00FC5BD7" w:rsidP="007352DC">
            <w:pPr>
              <w:pStyle w:val="TableHeading"/>
              <w:rPr>
                <w:b w:val="0"/>
              </w:rPr>
            </w:pPr>
            <w:r w:rsidRPr="007352DC">
              <w:rPr>
                <w:b w:val="0"/>
              </w:rPr>
              <w:t xml:space="preserve">The extracts used must be: 1:20 in 100% water or 1:2 in 100% water. </w:t>
            </w:r>
          </w:p>
          <w:p w:rsidR="00FC5BD7" w:rsidRPr="007352DC" w:rsidRDefault="00FC5BD7" w:rsidP="007352DC">
            <w:pPr>
              <w:pStyle w:val="TableHeading"/>
              <w:rPr>
                <w:b w:val="0"/>
              </w:rPr>
            </w:pPr>
            <w:r w:rsidRPr="007352DC">
              <w:rPr>
                <w:b w:val="0"/>
              </w:rPr>
              <w:t xml:space="preserve">The concentrations of Epilobium angustifolium must be no more than 0.75% for a 1:2 extract in 100% water, and 5% for a 1:20 extract in 100% water.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2021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EPILOBIUM PALUSTRE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2022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EPILOBIUM PARVIFLORUM</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2023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EPIMEDIUM BREVICORNU</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2024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EPIMEDIUM GRANDIFLORUM</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2025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EPIMEDIUM SAGITTATUM</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2026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EPOXY CEDRENE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2027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EQUISETUM ARVENSE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2028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EQUISETUM HIEMALE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2029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ERGOCALCIFEROL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When for internal use, the maximum recommended daily dose must be no more than 25 micrograms of Vitamin D.</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2030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ERGOTHIONEINE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and not to be included in medicines intended for use in the eye. </w:t>
            </w:r>
          </w:p>
          <w:p w:rsidR="00FC5BD7" w:rsidRPr="007352DC" w:rsidRDefault="00FC5BD7" w:rsidP="007352DC">
            <w:pPr>
              <w:pStyle w:val="TableHeading"/>
              <w:rPr>
                <w:b w:val="0"/>
              </w:rPr>
            </w:pPr>
            <w:r w:rsidRPr="007352DC">
              <w:rPr>
                <w:b w:val="0"/>
              </w:rPr>
              <w:t>The concentration in the medicine must be no more than 0.0005%.</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2031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ERIGERON BREVISCAPUS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2032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ERIOBOTRYA JAPONICA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Amygdalin and hydrocyanic acid are mandatory components.</w:t>
            </w:r>
          </w:p>
          <w:p w:rsidR="00FC5BD7" w:rsidRPr="007352DC" w:rsidRDefault="00FC5BD7" w:rsidP="007352DC">
            <w:pPr>
              <w:pStyle w:val="TableHeading"/>
              <w:rPr>
                <w:b w:val="0"/>
              </w:rPr>
            </w:pPr>
            <w:r w:rsidRPr="007352DC">
              <w:rPr>
                <w:b w:val="0"/>
              </w:rPr>
              <w:t>The concentration of amygdalin in the medicine must be 0%.</w:t>
            </w:r>
          </w:p>
          <w:p w:rsidR="00FC5BD7" w:rsidRPr="007352DC" w:rsidRDefault="00FC5BD7" w:rsidP="007352DC">
            <w:pPr>
              <w:pStyle w:val="TableHeading"/>
              <w:rPr>
                <w:b w:val="0"/>
              </w:rPr>
            </w:pPr>
            <w:r w:rsidRPr="007352DC">
              <w:rPr>
                <w:b w:val="0"/>
              </w:rPr>
              <w:t>The concentration of hydrocyanic acid in the medicine must be no more than 1 microgram/kg or 1 microgram/L or 0.0000001%.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2033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ERIOCAULON BUERGERIANUM</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2034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ERIODICTYON CRASSIFOLIUM</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2035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ERIODICTYON GLUTINOSUM</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2036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ERODIUM CICUTARIUM</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2037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ERUCA SATIVA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2038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ERYTHORBIC ACID</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2039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ERYTHRITOL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and not to be included in medicines intended for use in the eye. </w:t>
            </w:r>
          </w:p>
          <w:p w:rsidR="00FC5BD7" w:rsidRPr="007352DC" w:rsidRDefault="00FC5BD7" w:rsidP="007352DC">
            <w:pPr>
              <w:pStyle w:val="TableHeading"/>
              <w:rPr>
                <w:b w:val="0"/>
              </w:rPr>
            </w:pPr>
            <w:r w:rsidRPr="007352DC">
              <w:rPr>
                <w:b w:val="0"/>
              </w:rPr>
              <w:t>The concentration in the medicine must be no more than 0.1%.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2040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ERYTHROSINE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as a colour in medicines limited to topical and oral routes of administration.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2041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ERYTHROSINE ALUMINIUM LAKE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as a colour in medicines limited to topical and oral routes of administration.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2042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ERYTHRULOSE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 and not to be included in medicines intended for use in the eye.</w:t>
            </w:r>
          </w:p>
          <w:p w:rsidR="00FC5BD7" w:rsidRPr="007352DC" w:rsidRDefault="00FC5BD7" w:rsidP="007352DC">
            <w:pPr>
              <w:pStyle w:val="TableHeading"/>
              <w:rPr>
                <w:b w:val="0"/>
              </w:rPr>
            </w:pPr>
            <w:r w:rsidRPr="007352DC">
              <w:rPr>
                <w:b w:val="0"/>
              </w:rPr>
              <w:t>The concentration in the medicine must be no more than 2%.</w:t>
            </w:r>
          </w:p>
          <w:p w:rsidR="00FC5BD7" w:rsidRPr="007352DC" w:rsidRDefault="00FC5BD7" w:rsidP="007352DC">
            <w:pPr>
              <w:pStyle w:val="TableHeading"/>
              <w:rPr>
                <w:b w:val="0"/>
              </w:rPr>
            </w:pPr>
            <w:r w:rsidRPr="007352DC">
              <w:rPr>
                <w:b w:val="0"/>
              </w:rPr>
              <w:t>The medicine requires the following warning statement on the medicine label:</w:t>
            </w:r>
          </w:p>
          <w:p w:rsidR="00FC5BD7" w:rsidRPr="007352DC" w:rsidRDefault="00FC5BD7" w:rsidP="007352DC">
            <w:pPr>
              <w:pStyle w:val="TableHeading"/>
              <w:rPr>
                <w:b w:val="0"/>
              </w:rPr>
            </w:pPr>
            <w:r w:rsidRPr="007352DC">
              <w:rPr>
                <w:b w:val="0"/>
              </w:rPr>
              <w:t>- (EYE) 'Avoid contact with eyes'.</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2043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ESCHSCHOLZIA CALIFORNICA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2044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ESTRONE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as an active homoeopathic ingredient.</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2045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ETHANOL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When used as an active ingredient, can only be supplied as an uncompounded medicine substance packed for retail sale and must comply with an uncompounded substance monograph of the British Pharmacopoeia, as in force or existing from time to time.</w:t>
            </w:r>
          </w:p>
          <w:p w:rsidR="00FC5BD7" w:rsidRPr="007352DC" w:rsidRDefault="00FC5BD7" w:rsidP="007352DC">
            <w:pPr>
              <w:pStyle w:val="TableHeading"/>
              <w:rPr>
                <w:b w:val="0"/>
              </w:rPr>
            </w:pPr>
            <w:r w:rsidRPr="007352DC">
              <w:rPr>
                <w:b w:val="0"/>
              </w:rPr>
              <w:t>When the concentration of ethanol from all ingredients in the medicine is more than 3%, the medicine requires the following warning statement on the medicine label:</w:t>
            </w:r>
          </w:p>
          <w:p w:rsidR="00FC5BD7" w:rsidRPr="007352DC" w:rsidRDefault="00FC5BD7" w:rsidP="007352DC">
            <w:pPr>
              <w:pStyle w:val="TableHeading"/>
              <w:rPr>
                <w:b w:val="0"/>
              </w:rPr>
            </w:pPr>
            <w:r w:rsidRPr="007352DC">
              <w:rPr>
                <w:b w:val="0"/>
              </w:rPr>
              <w:t>- (ETHAN) 'Contains ethanol or contains alcohol'.</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2046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ETHANOL ABSOLUTE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When used as an active ingredient, can only be supplied as an uncompounded medicine substance packed for retail sale and must comply with an uncompounded substance monograph of the British Pharmacopoeia, as in force or existing from time to time.</w:t>
            </w:r>
          </w:p>
          <w:p w:rsidR="00FC5BD7" w:rsidRPr="007352DC" w:rsidRDefault="00FC5BD7" w:rsidP="007352DC">
            <w:pPr>
              <w:pStyle w:val="TableHeading"/>
              <w:rPr>
                <w:b w:val="0"/>
              </w:rPr>
            </w:pPr>
            <w:r w:rsidRPr="007352DC">
              <w:rPr>
                <w:b w:val="0"/>
              </w:rPr>
              <w:t>When the concentration of ethanol from all ingredients in the medicine is more than 3%, the medicine requires the following warning statement on the medicine label:</w:t>
            </w:r>
          </w:p>
          <w:p w:rsidR="00FC5BD7" w:rsidRPr="007352DC" w:rsidRDefault="00FC5BD7" w:rsidP="007352DC">
            <w:pPr>
              <w:pStyle w:val="TableHeading"/>
              <w:rPr>
                <w:b w:val="0"/>
              </w:rPr>
            </w:pPr>
            <w:r w:rsidRPr="007352DC">
              <w:rPr>
                <w:b w:val="0"/>
              </w:rPr>
              <w:t>- (ETHAN) 'Contains ethanol or contains alcohol'</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2047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The concentration of ether in the medicine must be no more than 10%.</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2048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ETHOHEXADIOL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r w:rsidRPr="007352DC">
              <w:rPr>
                <w:b w:val="0"/>
              </w:rPr>
              <w:t>The medicine requires the following warning statement on the medicine label:</w:t>
            </w:r>
          </w:p>
          <w:p w:rsidR="00FC5BD7" w:rsidRPr="007352DC" w:rsidRDefault="00FC5BD7" w:rsidP="007352DC">
            <w:pPr>
              <w:pStyle w:val="TableHeading"/>
              <w:rPr>
                <w:b w:val="0"/>
              </w:rPr>
            </w:pPr>
            <w:r w:rsidRPr="007352DC">
              <w:rPr>
                <w:b w:val="0"/>
              </w:rPr>
              <w:t>- (EHEXAD) 'Contains ethohexadiol' (or words to that effect).</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2049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ETHOXYLATED HYDROGENATED CASTOR OIL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2050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ETHOXYLATED NONYLPHENOL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2051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ETHOXYMETHOXY CYCLODODECANE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2052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 (2,4-DIMETHYL-[1,3] DIOXOLAN-2-YL) ACETATE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2053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 (3AR,4S,7R,7AR)-REL- OCTAHYDRO-4,7-METHANO[3AH]INDENE-3A-CARBOXYLATE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2054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 2,3,6,6-TETRAMETHYL-2-CYCLOHEXENECARBOXYLATE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2055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 2,6,6,TRIMETHYL-1,3-CYCLOHEXADIENE-1-CARBOXYLATE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2056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 2-BUTENOATE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2057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 2-ETHYL-6,6-DIMETHYL-2-CYCLOHEXENECARBOXYLATE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2058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 2-HEXYL ACETOACETATE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2059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 2-METHYLBUTYRATE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2060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 2-METHYLPENTANOATE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2061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 3-HEXENOATE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2062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 3-HYDROXYBUTYRATE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2063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 3-HYDROXYHEXANOATE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2064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 3-MERCAPTOPROPIONATE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2065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 3-METHYLTHIOPROPIONATE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2066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 4,7-OCTADIENOATE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2067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 ACETATE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The residual solvent limit for ethyl acetate is 50 mg per recommended daily dose. </w:t>
            </w:r>
          </w:p>
          <w:p w:rsidR="00FC5BD7" w:rsidRPr="007352DC" w:rsidRDefault="00FC5BD7" w:rsidP="007352DC">
            <w:pPr>
              <w:pStyle w:val="TableHeading"/>
              <w:rPr>
                <w:b w:val="0"/>
              </w:rPr>
            </w:pPr>
            <w:r w:rsidRPr="007352DC">
              <w:rPr>
                <w:b w:val="0"/>
              </w:rPr>
              <w:t>The concentration in the medicine must be no more than 0.5%.</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2068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 ACETOACETATE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2069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 ACRYLATE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2070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 AMYL KETONE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2071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 ANTHRANILATE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2072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 BENZOATE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2073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 BENZOYL ACETATE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2074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 BUTYLACETYLAMINOPROPIONATE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 The concentration in the medicine must be no more than 7.5%.</w:t>
            </w:r>
          </w:p>
          <w:p w:rsidR="00FC5BD7" w:rsidRPr="007352DC" w:rsidRDefault="00FC5BD7" w:rsidP="007352DC">
            <w:pPr>
              <w:pStyle w:val="TableHeading"/>
              <w:rPr>
                <w:b w:val="0"/>
              </w:rPr>
            </w:pPr>
            <w:r w:rsidRPr="007352DC">
              <w:rPr>
                <w:b w:val="0"/>
              </w:rPr>
              <w:t>The medicine requires the following warning statement on the medicine label:</w:t>
            </w:r>
          </w:p>
          <w:p w:rsidR="00FC5BD7" w:rsidRPr="007352DC" w:rsidRDefault="00FC5BD7" w:rsidP="007352DC">
            <w:pPr>
              <w:pStyle w:val="TableHeading"/>
              <w:rPr>
                <w:b w:val="0"/>
              </w:rPr>
            </w:pPr>
            <w:r w:rsidRPr="007352DC">
              <w:rPr>
                <w:b w:val="0"/>
              </w:rPr>
              <w:t>- (EYE2) 'May be irritant to the eyes (or words to that effect)'.</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2075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 BUTYRATE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2076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 CAPRATE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2077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 CAPROATE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2078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 CAPRYLATE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2079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 CINNAMATE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2080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 CROTONATE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2081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 ENANTATE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flavour or a fragrance.</w:t>
            </w:r>
          </w:p>
          <w:p w:rsidR="00FC5BD7" w:rsidRPr="007352DC" w:rsidRDefault="00FC5BD7" w:rsidP="007352DC">
            <w:pPr>
              <w:pStyle w:val="TableHeading"/>
              <w:rPr>
                <w:b w:val="0"/>
              </w:rPr>
            </w:pPr>
            <w:r w:rsidRPr="007352DC">
              <w:rPr>
                <w:b w:val="0"/>
              </w:rPr>
              <w:t>If used in a flavour the total flavour concentration in a medicine must be no more than 5%.</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2082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 FORMATE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2083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 HYDROXYBENZOATE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Medicines containing hydroxybenzoates require the following warning statement on the medicine label:</w:t>
            </w:r>
          </w:p>
          <w:p w:rsidR="00FC5BD7" w:rsidRPr="007352DC" w:rsidRDefault="00FC5BD7" w:rsidP="007352DC">
            <w:pPr>
              <w:pStyle w:val="TableHeading"/>
              <w:rPr>
                <w:b w:val="0"/>
              </w:rPr>
            </w:pPr>
            <w:r w:rsidRPr="007352DC">
              <w:rPr>
                <w:b w:val="0"/>
              </w:rPr>
              <w:t>- (TOTBNZ) ‘Contains hydroxybenzoates’ (or words to this effect) if the medicine contains more than one hydroxybenzoate source OR ‘Contains [insert the approved name of hydroxybenzoate used]’ (or words to this effect) if product contains one hydroxybenzoate source.</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2084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 ISOBUTYRATE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2085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 ISOVALERATE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If used in a flavour the total flavour concentration in a medicine must be no more than 5%.</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2086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 LACTATE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2087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 LAURATE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2088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 LEVULATE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2089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 LEVULINATE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2090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 LINALOOL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2091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 LINALYL ACETATE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2092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 LINOLEATE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2093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 LINOLENATE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2094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 MACADAMIATE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and not to be included in medicines intended for use in the eye. </w:t>
            </w:r>
          </w:p>
          <w:p w:rsidR="00FC5BD7" w:rsidRPr="007352DC" w:rsidRDefault="00FC5BD7" w:rsidP="007352DC">
            <w:pPr>
              <w:pStyle w:val="TableHeading"/>
              <w:rPr>
                <w:b w:val="0"/>
              </w:rPr>
            </w:pPr>
            <w:r w:rsidRPr="007352DC">
              <w:rPr>
                <w:b w:val="0"/>
              </w:rPr>
              <w:t>The concentration in the medicine must be no more than 10%.</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2095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 MALTOL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2096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 MENTHANE CARBOXAMIDE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2097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 METHACRYLATE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2098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 METHYLPHENYLGLYCIDATE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2099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 METICONE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and not to be included in medicines intended for use in the eye. </w:t>
            </w:r>
          </w:p>
          <w:p w:rsidR="00FC5BD7" w:rsidRPr="007352DC" w:rsidRDefault="00FC5BD7" w:rsidP="007352DC">
            <w:pPr>
              <w:pStyle w:val="TableHeading"/>
              <w:rPr>
                <w:b w:val="0"/>
              </w:rPr>
            </w:pPr>
            <w:r w:rsidRPr="007352DC">
              <w:rPr>
                <w:b w:val="0"/>
              </w:rPr>
              <w:t>The concentration in the medicine must be no more than 3%.</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2100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 MYRISTATE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2101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 OLEATE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2102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 ORTHO-METHOXYBENZYL ETHER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2103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 OXYHYDRATE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2104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 PALMITATE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2105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 PARA-ANISATE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2106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 PELARGONATE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2107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 PHENYLACETATE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2108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 PHENYLGLYCIDATE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 phenylglycidate must only be used in medicines in combination with other permitted ingredients as a fragrance proprietary excipient formulation.</w:t>
            </w:r>
          </w:p>
          <w:p w:rsidR="00FC5BD7" w:rsidRPr="007352DC" w:rsidRDefault="00FC5BD7" w:rsidP="007352DC">
            <w:pPr>
              <w:pStyle w:val="TableHeading"/>
              <w:rPr>
                <w:b w:val="0"/>
              </w:rPr>
            </w:pPr>
            <w:r w:rsidRPr="007352DC">
              <w:rPr>
                <w:b w:val="0"/>
              </w:rPr>
              <w:t>The concentration of ethyl phenylglycidate in a medicine must not be more than 0.0000024% w/w (equivalent to 24 parts per billion).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2109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 PROPIONATE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2110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 PYRUVATE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 pyruvate must only be included in medicines when in combination with other permitted ingredients as a flavour proprietary excipient formulation.</w:t>
            </w:r>
          </w:p>
          <w:p w:rsidR="00FC5BD7" w:rsidRPr="007352DC" w:rsidRDefault="00FC5BD7" w:rsidP="007352DC">
            <w:pPr>
              <w:pStyle w:val="TableHeading"/>
              <w:rPr>
                <w:b w:val="0"/>
              </w:rPr>
            </w:pPr>
            <w:r w:rsidRPr="007352DC">
              <w:rPr>
                <w:b w:val="0"/>
              </w:rPr>
              <w:t>The total concentration of the flavour proprietary excipient formulation containing ethyl pyruvate must not be more than 5% of the total medicine.</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2111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 RICINOLEATE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2112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 SALICYLATE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2113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 SEBACATE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2114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 STEARATE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2115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 SUCCINATE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2116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 TARTRATE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2117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 TRANS-2, CIS-4-DECADIENOATE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2118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 TRANS-3-HEXENOATE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2119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 UNDECYLENATE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2120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 VALERATE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2121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 VANILLIN</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2122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ETHYL-2-METHYL-1,3-DIOXOLANE-2-ACETATE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2123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ETHYL-2-METHYL-4-PENTENOATE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2124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ETHYL-2-METHYLPENTENOATE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2125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ETHYLBISIMINOMETHYL GUAIACOL MANGANESE CHLORIDE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w:t>
            </w:r>
          </w:p>
          <w:p w:rsidR="00FC5BD7" w:rsidRPr="007352DC" w:rsidRDefault="00FC5BD7" w:rsidP="007352DC">
            <w:pPr>
              <w:pStyle w:val="TableHeading"/>
              <w:rPr>
                <w:b w:val="0"/>
              </w:rPr>
            </w:pPr>
            <w:r w:rsidRPr="007352DC">
              <w:rPr>
                <w:b w:val="0"/>
              </w:rPr>
              <w:t>The concentration in the medicine must be no more than 0.002%.</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2126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ETHYLCELLULOSE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2127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ETHYLENE BRASSYLATE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2128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ETHYLENE GLYCOL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The residual solvent limit for ethylene glycol is 6.2 mg per recommended daily dose.</w:t>
            </w:r>
          </w:p>
          <w:p w:rsidR="00FC5BD7" w:rsidRPr="007352DC" w:rsidRDefault="00FC5BD7" w:rsidP="007352DC">
            <w:pPr>
              <w:pStyle w:val="TableHeading"/>
              <w:rPr>
                <w:b w:val="0"/>
              </w:rPr>
            </w:pPr>
            <w:r w:rsidRPr="007352DC">
              <w:rPr>
                <w:b w:val="0"/>
              </w:rPr>
              <w:t>The concentration in the medicine must be no more than 0.062%.</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2129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ETHYLENE GLYCOL MONOPALMITOSTEARATE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2130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ETHYLENE/ACRYLIC ACID COPOLYMER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and not to be included in medicines intended for use in the eye or on damaged skin.  </w:t>
            </w:r>
          </w:p>
          <w:p w:rsidR="00FC5BD7" w:rsidRPr="007352DC" w:rsidRDefault="00FC5BD7" w:rsidP="007352DC">
            <w:pPr>
              <w:pStyle w:val="TableHeading"/>
              <w:rPr>
                <w:b w:val="0"/>
              </w:rPr>
            </w:pPr>
            <w:r w:rsidRPr="007352DC">
              <w:rPr>
                <w:b w:val="0"/>
              </w:rPr>
              <w:t xml:space="preserve">The concentration in the medicine must be no more than 2%. </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2131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ETHYLENE/VINYL ACETATE COPOLYMER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and not to be included in medicines intended for use in the eye. </w:t>
            </w:r>
          </w:p>
          <w:p w:rsidR="00FC5BD7" w:rsidRPr="007352DC" w:rsidRDefault="00FC5BD7" w:rsidP="007352DC">
            <w:pPr>
              <w:pStyle w:val="TableHeading"/>
              <w:rPr>
                <w:b w:val="0"/>
              </w:rPr>
            </w:pPr>
            <w:r w:rsidRPr="007352DC">
              <w:rPr>
                <w:b w:val="0"/>
              </w:rPr>
              <w:t>The concentration in the medicine must be no more than 16%.</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2132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ETHYLENEDIAMINE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in topical medicines for dermal application.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2133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ETHYLENEDIAMINE/HYDROGENATED DIMER DILINOLEATE COPOLYMER BIS-DI-C14-18 ALKYL AMIDE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and not to be included in medicines intended for use in the eye. </w:t>
            </w:r>
          </w:p>
          <w:p w:rsidR="00FC5BD7" w:rsidRPr="007352DC" w:rsidRDefault="00FC5BD7" w:rsidP="007352DC">
            <w:pPr>
              <w:pStyle w:val="TableHeading"/>
              <w:rPr>
                <w:b w:val="0"/>
              </w:rPr>
            </w:pPr>
            <w:r w:rsidRPr="007352DC">
              <w:rPr>
                <w:b w:val="0"/>
              </w:rPr>
              <w:t>The concentration in the medicine must be no more than 4%.</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2134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ETHYLENEDIAMINE/STEARYL DIMER DILINOLEATE COPOLYMER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and not to be included in medicines intended for use in the eye or on damaged skin.  </w:t>
            </w:r>
          </w:p>
          <w:p w:rsidR="00FC5BD7" w:rsidRPr="007352DC" w:rsidRDefault="00FC5BD7" w:rsidP="007352DC">
            <w:pPr>
              <w:pStyle w:val="TableHeading"/>
              <w:rPr>
                <w:b w:val="0"/>
              </w:rPr>
            </w:pPr>
            <w:r w:rsidRPr="007352DC">
              <w:rPr>
                <w:b w:val="0"/>
              </w:rPr>
              <w:t>The concentration in the medicine must be no more than 6%.</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2135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ETHYLHEXYL BENZOATE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and not to be included in medicines intended for use in the eye or on damaged skin. </w:t>
            </w:r>
          </w:p>
          <w:p w:rsidR="00FC5BD7" w:rsidRPr="007352DC" w:rsidRDefault="00FC5BD7" w:rsidP="007352DC">
            <w:pPr>
              <w:pStyle w:val="TableHeading"/>
              <w:rPr>
                <w:b w:val="0"/>
              </w:rPr>
            </w:pPr>
            <w:r w:rsidRPr="007352DC">
              <w:rPr>
                <w:b w:val="0"/>
              </w:rPr>
              <w:t>The concentration in the medicine must be no more than 3.5%.</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2136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ETHYLHEXYL METHOXYCRYLENE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and not to be included in medicines intended for use in the eye. </w:t>
            </w:r>
          </w:p>
          <w:p w:rsidR="00FC5BD7" w:rsidRPr="007352DC" w:rsidRDefault="00FC5BD7" w:rsidP="007352DC">
            <w:pPr>
              <w:pStyle w:val="TableHeading"/>
              <w:rPr>
                <w:b w:val="0"/>
              </w:rPr>
            </w:pPr>
            <w:r w:rsidRPr="007352DC">
              <w:rPr>
                <w:b w:val="0"/>
              </w:rPr>
              <w:t>The concentration in the medicine must be no more than 10%.</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2137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ETHYLHEXYL TRIAZONE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as an active ingredient in sunscreens for dermal application and not to be included in medicines intended for use in the eye.</w:t>
            </w:r>
          </w:p>
          <w:p w:rsidR="00FC5BD7" w:rsidRPr="007352DC" w:rsidRDefault="00FC5BD7" w:rsidP="007352DC">
            <w:pPr>
              <w:pStyle w:val="TableHeading"/>
              <w:rPr>
                <w:b w:val="0"/>
              </w:rPr>
            </w:pPr>
            <w:r w:rsidRPr="007352DC">
              <w:rPr>
                <w:b w:val="0"/>
              </w:rPr>
              <w:t>The concentration in the medicine must not be more than 5%.</w:t>
            </w:r>
          </w:p>
          <w:p w:rsidR="00FC5BD7" w:rsidRPr="007352DC" w:rsidRDefault="00FC5BD7" w:rsidP="007352DC">
            <w:pPr>
              <w:pStyle w:val="TableHeading"/>
              <w:rPr>
                <w:b w:val="0"/>
              </w:rPr>
            </w:pPr>
            <w:r w:rsidRPr="007352DC">
              <w:rPr>
                <w:b w:val="0"/>
              </w:rPr>
              <w:t>When used in primary sunscreen products, the following warning statements are required on the label:</w:t>
            </w:r>
          </w:p>
          <w:p w:rsidR="00FC5BD7" w:rsidRPr="007352DC" w:rsidRDefault="00FC5BD7" w:rsidP="007352DC">
            <w:pPr>
              <w:pStyle w:val="TableHeading"/>
              <w:rPr>
                <w:b w:val="0"/>
              </w:rPr>
            </w:pPr>
            <w:r w:rsidRPr="007352DC">
              <w:rPr>
                <w:b w:val="0"/>
              </w:rPr>
              <w:t>- (AVOID) 'Avoid prolonged exposure in the sun' (or words to this effect); and</w:t>
            </w:r>
          </w:p>
          <w:p w:rsidR="00FC5BD7" w:rsidRPr="007352DC" w:rsidRDefault="00FC5BD7" w:rsidP="007352DC">
            <w:pPr>
              <w:pStyle w:val="TableHeading"/>
              <w:rPr>
                <w:b w:val="0"/>
              </w:rPr>
            </w:pPr>
            <w:r w:rsidRPr="007352DC">
              <w:rPr>
                <w:b w:val="0"/>
              </w:rPr>
              <w:t>- (SUNPRO) 'Wear protective clothing - hats and eyewear when exposed to the sun' (or words to this effect).</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2138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ETHYLHEXYLGLYCERIN</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and not to be included in medicines intended for use in the eye. </w:t>
            </w:r>
          </w:p>
          <w:p w:rsidR="00FC5BD7" w:rsidRPr="007352DC" w:rsidRDefault="00FC5BD7" w:rsidP="007352DC">
            <w:pPr>
              <w:pStyle w:val="TableHeading"/>
              <w:rPr>
                <w:b w:val="0"/>
              </w:rPr>
            </w:pPr>
            <w:r w:rsidRPr="007352DC">
              <w:rPr>
                <w:b w:val="0"/>
              </w:rPr>
              <w:t>The concentration in the medicine must be no more than 5%.</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2139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ETIDRONIC ACID</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topical medicines for dermal application only. </w:t>
            </w:r>
          </w:p>
          <w:p w:rsidR="00FC5BD7" w:rsidRPr="007352DC" w:rsidRDefault="00FC5BD7" w:rsidP="007352DC">
            <w:pPr>
              <w:pStyle w:val="TableHeading"/>
              <w:rPr>
                <w:b w:val="0"/>
              </w:rPr>
            </w:pPr>
            <w:r w:rsidRPr="007352DC">
              <w:rPr>
                <w:b w:val="0"/>
              </w:rPr>
              <w:t>The concentration in the medicine must be no more than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2140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EUCALYPTUS DIVES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Cineole is a mandatory component of Eucalyptus dives.</w:t>
            </w:r>
          </w:p>
          <w:p w:rsidR="00FC5BD7" w:rsidRPr="007352DC" w:rsidRDefault="00FC5BD7" w:rsidP="007352DC">
            <w:pPr>
              <w:pStyle w:val="TableHeading"/>
              <w:rPr>
                <w:b w:val="0"/>
              </w:rPr>
            </w:pPr>
            <w:r w:rsidRPr="007352DC">
              <w:rPr>
                <w:b w:val="0"/>
              </w:rPr>
              <w:t>In liquid preparations when the concentration of cineole OR the concentration of oil or distillate in the preparation is more than 25%:</w:t>
            </w:r>
          </w:p>
          <w:p w:rsidR="00FC5BD7" w:rsidRPr="007352DC" w:rsidRDefault="00FC5BD7" w:rsidP="007352DC">
            <w:pPr>
              <w:pStyle w:val="TableHeading"/>
              <w:rPr>
                <w:b w:val="0"/>
              </w:rPr>
            </w:pPr>
            <w:r w:rsidRPr="007352DC">
              <w:rPr>
                <w:b w:val="0"/>
              </w:rPr>
              <w:t>a) the nominal capacity of the container must be no more than 25 millilitres;</w:t>
            </w:r>
          </w:p>
          <w:p w:rsidR="00FC5BD7" w:rsidRPr="007352DC" w:rsidRDefault="00FC5BD7" w:rsidP="007352DC">
            <w:pPr>
              <w:pStyle w:val="TableHeading"/>
              <w:rPr>
                <w:b w:val="0"/>
              </w:rPr>
            </w:pPr>
            <w:r w:rsidRPr="007352DC">
              <w:rPr>
                <w:b w:val="0"/>
              </w:rPr>
              <w:t>b) a restricted flow insert must be fitted on the container; and</w:t>
            </w:r>
          </w:p>
          <w:p w:rsidR="00FC5BD7" w:rsidRPr="007352DC" w:rsidRDefault="00FC5BD7" w:rsidP="007352DC">
            <w:pPr>
              <w:pStyle w:val="TableHeading"/>
              <w:rPr>
                <w:b w:val="0"/>
              </w:rPr>
            </w:pPr>
            <w:r w:rsidRPr="007352DC">
              <w:rPr>
                <w:b w:val="0"/>
              </w:rPr>
              <w:t>c) the container must include the following warning statements on the medicine label:</w:t>
            </w:r>
          </w:p>
          <w:p w:rsidR="00FC5BD7" w:rsidRPr="007352DC" w:rsidRDefault="00FC5BD7" w:rsidP="007352DC">
            <w:pPr>
              <w:pStyle w:val="TableHeading"/>
              <w:rPr>
                <w:b w:val="0"/>
              </w:rPr>
            </w:pPr>
            <w:r w:rsidRPr="007352DC">
              <w:rPr>
                <w:b w:val="0"/>
              </w:rPr>
              <w:t>- (CHILD) 'Keep out of reach of children' (or words to that effect); and</w:t>
            </w:r>
          </w:p>
          <w:p w:rsidR="00FC5BD7" w:rsidRPr="007352DC" w:rsidRDefault="00FC5BD7" w:rsidP="007352DC">
            <w:pPr>
              <w:pStyle w:val="TableHeading"/>
              <w:rPr>
                <w:b w:val="0"/>
              </w:rPr>
            </w:pPr>
            <w:r w:rsidRPr="007352DC">
              <w:rPr>
                <w:b w:val="0"/>
              </w:rPr>
              <w:t>- (NTAKEN) 'Not to be taken'.</w:t>
            </w:r>
          </w:p>
          <w:p w:rsidR="00FC5BD7" w:rsidRPr="007352DC" w:rsidRDefault="00FC5BD7" w:rsidP="007352DC">
            <w:pPr>
              <w:pStyle w:val="TableHeading"/>
              <w:rPr>
                <w:b w:val="0"/>
              </w:rPr>
            </w:pPr>
            <w:r w:rsidRPr="007352DC">
              <w:rPr>
                <w:b w:val="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2141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EUCALYPTUS FRUTICETORUM</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Cineole is a mandatory component of Eucalyptus fruticetorum.</w:t>
            </w:r>
          </w:p>
          <w:p w:rsidR="00FC5BD7" w:rsidRPr="007352DC" w:rsidRDefault="00FC5BD7" w:rsidP="007352DC">
            <w:pPr>
              <w:pStyle w:val="TableHeading"/>
              <w:rPr>
                <w:b w:val="0"/>
              </w:rPr>
            </w:pPr>
            <w:r w:rsidRPr="007352DC">
              <w:rPr>
                <w:b w:val="0"/>
              </w:rPr>
              <w:t>In liquid preparations when the concentration of cineole OR the concentration of oil or distillate in the preparation is more than 25%:</w:t>
            </w:r>
          </w:p>
          <w:p w:rsidR="00FC5BD7" w:rsidRPr="007352DC" w:rsidRDefault="00FC5BD7" w:rsidP="007352DC">
            <w:pPr>
              <w:pStyle w:val="TableHeading"/>
              <w:rPr>
                <w:b w:val="0"/>
              </w:rPr>
            </w:pPr>
            <w:r w:rsidRPr="007352DC">
              <w:rPr>
                <w:b w:val="0"/>
              </w:rPr>
              <w:t>a) the nominal capacity of the container must be no more than 25 millilitres;</w:t>
            </w:r>
          </w:p>
          <w:p w:rsidR="00FC5BD7" w:rsidRPr="007352DC" w:rsidRDefault="00FC5BD7" w:rsidP="007352DC">
            <w:pPr>
              <w:pStyle w:val="TableHeading"/>
              <w:rPr>
                <w:b w:val="0"/>
              </w:rPr>
            </w:pPr>
            <w:r w:rsidRPr="007352DC">
              <w:rPr>
                <w:b w:val="0"/>
              </w:rPr>
              <w:t>b) a restricted flow insert must be fitted on the container; and</w:t>
            </w:r>
          </w:p>
          <w:p w:rsidR="00FC5BD7" w:rsidRPr="007352DC" w:rsidRDefault="00FC5BD7" w:rsidP="007352DC">
            <w:pPr>
              <w:pStyle w:val="TableHeading"/>
              <w:rPr>
                <w:b w:val="0"/>
              </w:rPr>
            </w:pPr>
            <w:r w:rsidRPr="007352DC">
              <w:rPr>
                <w:b w:val="0"/>
              </w:rPr>
              <w:t>c) the container must include the following warning statements on the medicine label:</w:t>
            </w:r>
          </w:p>
          <w:p w:rsidR="00FC5BD7" w:rsidRPr="007352DC" w:rsidRDefault="00FC5BD7" w:rsidP="007352DC">
            <w:pPr>
              <w:pStyle w:val="TableHeading"/>
              <w:rPr>
                <w:b w:val="0"/>
              </w:rPr>
            </w:pPr>
            <w:r w:rsidRPr="007352DC">
              <w:rPr>
                <w:b w:val="0"/>
              </w:rPr>
              <w:t>- (CHILD) 'Keep out of reach of children' (or words to that effect); and</w:t>
            </w:r>
          </w:p>
          <w:p w:rsidR="00FC5BD7" w:rsidRPr="007352DC" w:rsidRDefault="00FC5BD7" w:rsidP="007352DC">
            <w:pPr>
              <w:pStyle w:val="TableHeading"/>
              <w:rPr>
                <w:b w:val="0"/>
              </w:rPr>
            </w:pPr>
            <w:r w:rsidRPr="007352DC">
              <w:rPr>
                <w:b w:val="0"/>
              </w:rPr>
              <w:t>- (NTAKEN) 'Not to be taken'.</w:t>
            </w:r>
          </w:p>
          <w:p w:rsidR="00FC5BD7" w:rsidRPr="007352DC" w:rsidRDefault="00FC5BD7" w:rsidP="007352DC">
            <w:pPr>
              <w:pStyle w:val="TableHeading"/>
              <w:rPr>
                <w:b w:val="0"/>
              </w:rPr>
            </w:pPr>
            <w:r w:rsidRPr="007352DC">
              <w:rPr>
                <w:b w:val="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2142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EUCALYPTUS GLOBULUS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Cineole is a mandatory component of Eucalyptus globulus.</w:t>
            </w:r>
          </w:p>
          <w:p w:rsidR="00FC5BD7" w:rsidRPr="007352DC" w:rsidRDefault="00FC5BD7" w:rsidP="007352DC">
            <w:pPr>
              <w:pStyle w:val="TableHeading"/>
              <w:rPr>
                <w:b w:val="0"/>
              </w:rPr>
            </w:pPr>
            <w:r w:rsidRPr="007352DC">
              <w:rPr>
                <w:b w:val="0"/>
              </w:rPr>
              <w:t>In liquid preparations when the concentration of cineole OR the concentration of oil or distillate in the preparation is more than 25%:</w:t>
            </w:r>
          </w:p>
          <w:p w:rsidR="00FC5BD7" w:rsidRPr="007352DC" w:rsidRDefault="00FC5BD7" w:rsidP="007352DC">
            <w:pPr>
              <w:pStyle w:val="TableHeading"/>
              <w:rPr>
                <w:b w:val="0"/>
              </w:rPr>
            </w:pPr>
            <w:r w:rsidRPr="007352DC">
              <w:rPr>
                <w:b w:val="0"/>
              </w:rPr>
              <w:t>a) the nominal capacity of the container must be no more than 25 millilitres;</w:t>
            </w:r>
          </w:p>
          <w:p w:rsidR="00FC5BD7" w:rsidRPr="007352DC" w:rsidRDefault="00FC5BD7" w:rsidP="007352DC">
            <w:pPr>
              <w:pStyle w:val="TableHeading"/>
              <w:rPr>
                <w:b w:val="0"/>
              </w:rPr>
            </w:pPr>
            <w:r w:rsidRPr="007352DC">
              <w:rPr>
                <w:b w:val="0"/>
              </w:rPr>
              <w:t>b) a restricted flow insert must be fitted on the container; and</w:t>
            </w:r>
          </w:p>
          <w:p w:rsidR="00FC5BD7" w:rsidRPr="007352DC" w:rsidRDefault="00FC5BD7" w:rsidP="007352DC">
            <w:pPr>
              <w:pStyle w:val="TableHeading"/>
              <w:rPr>
                <w:b w:val="0"/>
              </w:rPr>
            </w:pPr>
            <w:r w:rsidRPr="007352DC">
              <w:rPr>
                <w:b w:val="0"/>
              </w:rPr>
              <w:t>c) the container must include the following warning statements on the medicine label:</w:t>
            </w:r>
          </w:p>
          <w:p w:rsidR="00FC5BD7" w:rsidRPr="007352DC" w:rsidRDefault="00FC5BD7" w:rsidP="007352DC">
            <w:pPr>
              <w:pStyle w:val="TableHeading"/>
              <w:rPr>
                <w:b w:val="0"/>
              </w:rPr>
            </w:pPr>
            <w:r w:rsidRPr="007352DC">
              <w:rPr>
                <w:b w:val="0"/>
              </w:rPr>
              <w:t>- (CHILD) 'Keep out of reach of children' (or words to that effect); and</w:t>
            </w:r>
          </w:p>
          <w:p w:rsidR="00FC5BD7" w:rsidRPr="007352DC" w:rsidRDefault="00FC5BD7" w:rsidP="007352DC">
            <w:pPr>
              <w:pStyle w:val="TableHeading"/>
              <w:rPr>
                <w:b w:val="0"/>
              </w:rPr>
            </w:pPr>
            <w:r w:rsidRPr="007352DC">
              <w:rPr>
                <w:b w:val="0"/>
              </w:rPr>
              <w:t>- (NTAKEN) 'Not to be taken'.</w:t>
            </w:r>
          </w:p>
          <w:p w:rsidR="00FC5BD7" w:rsidRPr="007352DC" w:rsidRDefault="00FC5BD7" w:rsidP="007352DC">
            <w:pPr>
              <w:pStyle w:val="TableHeading"/>
              <w:rPr>
                <w:b w:val="0"/>
              </w:rPr>
            </w:pPr>
            <w:r w:rsidRPr="007352DC">
              <w:rPr>
                <w:b w:val="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2143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EUCALYPTUS MACRORHYNCHA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Cineole is a mandatory component of Eucalyptus macrorhyncha.</w:t>
            </w:r>
          </w:p>
          <w:p w:rsidR="00FC5BD7" w:rsidRPr="007352DC" w:rsidRDefault="00FC5BD7" w:rsidP="007352DC">
            <w:pPr>
              <w:pStyle w:val="TableHeading"/>
              <w:rPr>
                <w:b w:val="0"/>
              </w:rPr>
            </w:pPr>
            <w:r w:rsidRPr="007352DC">
              <w:rPr>
                <w:b w:val="0"/>
              </w:rPr>
              <w:t>In liquid preparations when the concentration of cineole OR the concentration of oil or distillate in the preparation is more than 25%:</w:t>
            </w:r>
          </w:p>
          <w:p w:rsidR="00FC5BD7" w:rsidRPr="007352DC" w:rsidRDefault="00FC5BD7" w:rsidP="007352DC">
            <w:pPr>
              <w:pStyle w:val="TableHeading"/>
              <w:rPr>
                <w:b w:val="0"/>
              </w:rPr>
            </w:pPr>
            <w:r w:rsidRPr="007352DC">
              <w:rPr>
                <w:b w:val="0"/>
              </w:rPr>
              <w:t>a) the nominal capacity of the container must be no more than 25 millilitres;</w:t>
            </w:r>
          </w:p>
          <w:p w:rsidR="00FC5BD7" w:rsidRPr="007352DC" w:rsidRDefault="00FC5BD7" w:rsidP="007352DC">
            <w:pPr>
              <w:pStyle w:val="TableHeading"/>
              <w:rPr>
                <w:b w:val="0"/>
              </w:rPr>
            </w:pPr>
            <w:r w:rsidRPr="007352DC">
              <w:rPr>
                <w:b w:val="0"/>
              </w:rPr>
              <w:t>b) a restricted flow insert must be fitted on the container; and</w:t>
            </w:r>
          </w:p>
          <w:p w:rsidR="00FC5BD7" w:rsidRPr="007352DC" w:rsidRDefault="00FC5BD7" w:rsidP="007352DC">
            <w:pPr>
              <w:pStyle w:val="TableHeading"/>
              <w:rPr>
                <w:b w:val="0"/>
              </w:rPr>
            </w:pPr>
            <w:r w:rsidRPr="007352DC">
              <w:rPr>
                <w:b w:val="0"/>
              </w:rPr>
              <w:t>c) the container must include the following warning statements on the medicine label:</w:t>
            </w:r>
          </w:p>
          <w:p w:rsidR="00FC5BD7" w:rsidRPr="007352DC" w:rsidRDefault="00FC5BD7" w:rsidP="007352DC">
            <w:pPr>
              <w:pStyle w:val="TableHeading"/>
              <w:rPr>
                <w:b w:val="0"/>
              </w:rPr>
            </w:pPr>
            <w:r w:rsidRPr="007352DC">
              <w:rPr>
                <w:b w:val="0"/>
              </w:rPr>
              <w:t>- (CHILD) 'Keep out of reach of children' (or words to that effect); and</w:t>
            </w:r>
          </w:p>
          <w:p w:rsidR="00FC5BD7" w:rsidRPr="007352DC" w:rsidRDefault="00FC5BD7" w:rsidP="007352DC">
            <w:pPr>
              <w:pStyle w:val="TableHeading"/>
              <w:rPr>
                <w:b w:val="0"/>
              </w:rPr>
            </w:pPr>
            <w:r w:rsidRPr="007352DC">
              <w:rPr>
                <w:b w:val="0"/>
              </w:rPr>
              <w:t>- (NTAKEN) 'Not to be taken'.</w:t>
            </w:r>
          </w:p>
          <w:p w:rsidR="00FC5BD7" w:rsidRPr="007352DC" w:rsidRDefault="00FC5BD7" w:rsidP="007352DC">
            <w:pPr>
              <w:pStyle w:val="TableHeading"/>
              <w:rPr>
                <w:b w:val="0"/>
              </w:rPr>
            </w:pPr>
            <w:r w:rsidRPr="007352DC">
              <w:rPr>
                <w:b w:val="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2144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EUCALYPTUS OIL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Cineole is a mandatory component of Eucalyptus oil.</w:t>
            </w:r>
          </w:p>
          <w:p w:rsidR="00FC5BD7" w:rsidRPr="007352DC" w:rsidRDefault="00FC5BD7" w:rsidP="007352DC">
            <w:pPr>
              <w:pStyle w:val="TableHeading"/>
              <w:rPr>
                <w:b w:val="0"/>
              </w:rPr>
            </w:pPr>
            <w:r w:rsidRPr="007352DC">
              <w:rPr>
                <w:b w:val="0"/>
              </w:rPr>
              <w:t>When the plant preparation is oil and the total concentration of the oil in the preparation is more than 25%, the nominal capacity of the container must be no more than 25 mL.</w:t>
            </w:r>
          </w:p>
          <w:p w:rsidR="00FC5BD7" w:rsidRPr="007352DC" w:rsidRDefault="00FC5BD7" w:rsidP="007352DC">
            <w:pPr>
              <w:pStyle w:val="TableHeading"/>
              <w:rPr>
                <w:b w:val="0"/>
              </w:rPr>
            </w:pPr>
            <w:r w:rsidRPr="007352DC">
              <w:rPr>
                <w:b w:val="0"/>
              </w:rPr>
              <w:t xml:space="preserve">When the plant preparation is oil and the total concentration of the oil in the preparation is more than 25% and the nominal capacity of the container is more than 15 mL but no more than 25mL, a child resistant closure and restricted flow insert must be fitted on the container. The medicine requires the following warning statements on the medicine label: </w:t>
            </w:r>
          </w:p>
          <w:p w:rsidR="00FC5BD7" w:rsidRPr="007352DC" w:rsidRDefault="00FC5BD7" w:rsidP="007352DC">
            <w:pPr>
              <w:pStyle w:val="TableHeading"/>
              <w:rPr>
                <w:b w:val="0"/>
              </w:rPr>
            </w:pPr>
            <w:r w:rsidRPr="007352DC">
              <w:rPr>
                <w:b w:val="0"/>
              </w:rPr>
              <w:t xml:space="preserve">- (CHILD) ‘Keep out of reach of children’ (or words to that effect) </w:t>
            </w:r>
          </w:p>
          <w:p w:rsidR="00FC5BD7" w:rsidRPr="007352DC" w:rsidRDefault="00FC5BD7" w:rsidP="007352DC">
            <w:pPr>
              <w:pStyle w:val="TableHeading"/>
              <w:rPr>
                <w:b w:val="0"/>
              </w:rPr>
            </w:pPr>
            <w:r w:rsidRPr="007352DC">
              <w:rPr>
                <w:b w:val="0"/>
              </w:rPr>
              <w:t>- (NTAKEN) ‘Not to be taken’</w:t>
            </w:r>
          </w:p>
          <w:p w:rsidR="00FC5BD7" w:rsidRPr="007352DC" w:rsidRDefault="00FC5BD7" w:rsidP="007352DC">
            <w:pPr>
              <w:pStyle w:val="TableHeading"/>
              <w:rPr>
                <w:b w:val="0"/>
              </w:rPr>
            </w:pPr>
            <w:r w:rsidRPr="007352DC">
              <w:rPr>
                <w:b w:val="0"/>
              </w:rPr>
              <w:t xml:space="preserve">When the concentration of the oil in the preparation is more than 25% and the nominal capacity of the container is no more than 15 mL, a restricted flow insert must be fitted on the container. The medicine requires the following warning statements on the medicine label: </w:t>
            </w:r>
          </w:p>
          <w:p w:rsidR="00FC5BD7" w:rsidRPr="007352DC" w:rsidRDefault="00FC5BD7" w:rsidP="007352DC">
            <w:pPr>
              <w:pStyle w:val="TableHeading"/>
              <w:rPr>
                <w:b w:val="0"/>
              </w:rPr>
            </w:pPr>
            <w:r w:rsidRPr="007352DC">
              <w:rPr>
                <w:b w:val="0"/>
              </w:rPr>
              <w:t xml:space="preserve">- (CHILD) ‘Keep out of reach of children’ (or words to that effect) </w:t>
            </w:r>
          </w:p>
          <w:p w:rsidR="00FC5BD7" w:rsidRPr="007352DC" w:rsidRDefault="00FC5BD7" w:rsidP="007352DC">
            <w:pPr>
              <w:pStyle w:val="TableHeading"/>
              <w:rPr>
                <w:b w:val="0"/>
              </w:rPr>
            </w:pPr>
            <w:r w:rsidRPr="007352DC">
              <w:rPr>
                <w:b w:val="0"/>
              </w:rPr>
              <w:t>- (NTAKEN) ‘Not to be taken’</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2145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EUCALYPTUS RADIATA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Cineole is a mandatory component of Eucalyptus radiata.</w:t>
            </w:r>
          </w:p>
          <w:p w:rsidR="00FC5BD7" w:rsidRPr="007352DC" w:rsidRDefault="00FC5BD7" w:rsidP="007352DC">
            <w:pPr>
              <w:pStyle w:val="TableHeading"/>
              <w:rPr>
                <w:b w:val="0"/>
              </w:rPr>
            </w:pPr>
            <w:r w:rsidRPr="007352DC">
              <w:rPr>
                <w:b w:val="0"/>
              </w:rPr>
              <w:t>In liquid preparations when the concentration of cineole OR the concentration of oil or distillate in the preparation is more than 25%:</w:t>
            </w:r>
          </w:p>
          <w:p w:rsidR="00FC5BD7" w:rsidRPr="007352DC" w:rsidRDefault="00FC5BD7" w:rsidP="007352DC">
            <w:pPr>
              <w:pStyle w:val="TableHeading"/>
              <w:rPr>
                <w:b w:val="0"/>
              </w:rPr>
            </w:pPr>
            <w:r w:rsidRPr="007352DC">
              <w:rPr>
                <w:b w:val="0"/>
              </w:rPr>
              <w:t>a) the nominal capacity of the container must be no more than 25 millilitres;</w:t>
            </w:r>
          </w:p>
          <w:p w:rsidR="00FC5BD7" w:rsidRPr="007352DC" w:rsidRDefault="00FC5BD7" w:rsidP="007352DC">
            <w:pPr>
              <w:pStyle w:val="TableHeading"/>
              <w:rPr>
                <w:b w:val="0"/>
              </w:rPr>
            </w:pPr>
            <w:r w:rsidRPr="007352DC">
              <w:rPr>
                <w:b w:val="0"/>
              </w:rPr>
              <w:t>b) a restricted flow insert must be fitted on the container; and</w:t>
            </w:r>
          </w:p>
          <w:p w:rsidR="00FC5BD7" w:rsidRPr="007352DC" w:rsidRDefault="00FC5BD7" w:rsidP="007352DC">
            <w:pPr>
              <w:pStyle w:val="TableHeading"/>
              <w:rPr>
                <w:b w:val="0"/>
              </w:rPr>
            </w:pPr>
            <w:r w:rsidRPr="007352DC">
              <w:rPr>
                <w:b w:val="0"/>
              </w:rPr>
              <w:t>c) the container must include the following warning statements on the medicine label:</w:t>
            </w:r>
          </w:p>
          <w:p w:rsidR="00FC5BD7" w:rsidRPr="007352DC" w:rsidRDefault="00FC5BD7" w:rsidP="007352DC">
            <w:pPr>
              <w:pStyle w:val="TableHeading"/>
              <w:rPr>
                <w:b w:val="0"/>
              </w:rPr>
            </w:pPr>
            <w:r w:rsidRPr="007352DC">
              <w:rPr>
                <w:b w:val="0"/>
              </w:rPr>
              <w:t>- (CHILD) 'Keep out of reach of children' (or words to that effect); and</w:t>
            </w:r>
          </w:p>
          <w:p w:rsidR="00FC5BD7" w:rsidRPr="007352DC" w:rsidRDefault="00FC5BD7" w:rsidP="007352DC">
            <w:pPr>
              <w:pStyle w:val="TableHeading"/>
              <w:rPr>
                <w:b w:val="0"/>
              </w:rPr>
            </w:pPr>
            <w:r w:rsidRPr="007352DC">
              <w:rPr>
                <w:b w:val="0"/>
              </w:rPr>
              <w:t>- (NTAKEN) 'Not to be taken'.</w:t>
            </w:r>
          </w:p>
          <w:p w:rsidR="00FC5BD7" w:rsidRPr="007352DC" w:rsidRDefault="00FC5BD7" w:rsidP="007352DC">
            <w:pPr>
              <w:pStyle w:val="TableHeading"/>
              <w:rPr>
                <w:b w:val="0"/>
              </w:rPr>
            </w:pPr>
            <w:r w:rsidRPr="007352DC">
              <w:rPr>
                <w:b w:val="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2146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EUCALYPTUS ROSTRATA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Cineole is a mandatory component of Eucalyptus rostrata.</w:t>
            </w:r>
          </w:p>
          <w:p w:rsidR="00FC5BD7" w:rsidRPr="007352DC" w:rsidRDefault="00FC5BD7" w:rsidP="007352DC">
            <w:pPr>
              <w:pStyle w:val="TableHeading"/>
              <w:rPr>
                <w:b w:val="0"/>
              </w:rPr>
            </w:pPr>
            <w:r w:rsidRPr="007352DC">
              <w:rPr>
                <w:b w:val="0"/>
              </w:rPr>
              <w:t>In liquid preparations when the concentration of cineole OR the concentration of oil or distillate in the preparation is more than 25%:</w:t>
            </w:r>
          </w:p>
          <w:p w:rsidR="00FC5BD7" w:rsidRPr="007352DC" w:rsidRDefault="00FC5BD7" w:rsidP="007352DC">
            <w:pPr>
              <w:pStyle w:val="TableHeading"/>
              <w:rPr>
                <w:b w:val="0"/>
              </w:rPr>
            </w:pPr>
            <w:r w:rsidRPr="007352DC">
              <w:rPr>
                <w:b w:val="0"/>
              </w:rPr>
              <w:t>a) the nominal capacity of the container must be no more than 25 millilitres;</w:t>
            </w:r>
          </w:p>
          <w:p w:rsidR="00FC5BD7" w:rsidRPr="007352DC" w:rsidRDefault="00FC5BD7" w:rsidP="007352DC">
            <w:pPr>
              <w:pStyle w:val="TableHeading"/>
              <w:rPr>
                <w:b w:val="0"/>
              </w:rPr>
            </w:pPr>
            <w:r w:rsidRPr="007352DC">
              <w:rPr>
                <w:b w:val="0"/>
              </w:rPr>
              <w:t>b) a restricted flow insert must be fitted on the container; and</w:t>
            </w:r>
          </w:p>
          <w:p w:rsidR="00FC5BD7" w:rsidRPr="007352DC" w:rsidRDefault="00FC5BD7" w:rsidP="007352DC">
            <w:pPr>
              <w:pStyle w:val="TableHeading"/>
              <w:rPr>
                <w:b w:val="0"/>
              </w:rPr>
            </w:pPr>
            <w:r w:rsidRPr="007352DC">
              <w:rPr>
                <w:b w:val="0"/>
              </w:rPr>
              <w:t>c) the container must include the following warning statements on the medicine label:</w:t>
            </w:r>
          </w:p>
          <w:p w:rsidR="00FC5BD7" w:rsidRPr="007352DC" w:rsidRDefault="00FC5BD7" w:rsidP="007352DC">
            <w:pPr>
              <w:pStyle w:val="TableHeading"/>
              <w:rPr>
                <w:b w:val="0"/>
              </w:rPr>
            </w:pPr>
            <w:r w:rsidRPr="007352DC">
              <w:rPr>
                <w:b w:val="0"/>
              </w:rPr>
              <w:t>- (CHILD) 'Keep out of reach of children' (or words to that effect); and</w:t>
            </w:r>
          </w:p>
          <w:p w:rsidR="00FC5BD7" w:rsidRPr="007352DC" w:rsidRDefault="00FC5BD7" w:rsidP="007352DC">
            <w:pPr>
              <w:pStyle w:val="TableHeading"/>
              <w:rPr>
                <w:b w:val="0"/>
              </w:rPr>
            </w:pPr>
            <w:r w:rsidRPr="007352DC">
              <w:rPr>
                <w:b w:val="0"/>
              </w:rPr>
              <w:t>- (NTAKEN) 'Not to be taken'.</w:t>
            </w:r>
          </w:p>
          <w:p w:rsidR="00FC5BD7" w:rsidRPr="007352DC" w:rsidRDefault="00FC5BD7" w:rsidP="007352DC">
            <w:pPr>
              <w:pStyle w:val="TableHeading"/>
              <w:rPr>
                <w:b w:val="0"/>
              </w:rPr>
            </w:pPr>
            <w:r w:rsidRPr="007352DC">
              <w:rPr>
                <w:b w:val="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2147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EUCALYPTUS TERETICORNIS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Cineole is a mandatory component of Eucalyptus tereticornis.</w:t>
            </w:r>
          </w:p>
          <w:p w:rsidR="00FC5BD7" w:rsidRPr="007352DC" w:rsidRDefault="00FC5BD7" w:rsidP="007352DC">
            <w:pPr>
              <w:pStyle w:val="TableHeading"/>
              <w:rPr>
                <w:b w:val="0"/>
              </w:rPr>
            </w:pPr>
            <w:r w:rsidRPr="007352DC">
              <w:rPr>
                <w:b w:val="0"/>
              </w:rPr>
              <w:t xml:space="preserve">In liquid preparations when the concentration of cineole OR the concentration of oil or distillate in the preparation is more than 25%: </w:t>
            </w:r>
          </w:p>
          <w:p w:rsidR="00FC5BD7" w:rsidRPr="007352DC" w:rsidRDefault="00FC5BD7" w:rsidP="007352DC">
            <w:pPr>
              <w:pStyle w:val="TableHeading"/>
              <w:rPr>
                <w:b w:val="0"/>
              </w:rPr>
            </w:pPr>
            <w:r w:rsidRPr="007352DC">
              <w:rPr>
                <w:b w:val="0"/>
              </w:rPr>
              <w:t xml:space="preserve">a) the nominal capacity of the container must be no more than 25 millilitres; </w:t>
            </w:r>
          </w:p>
          <w:p w:rsidR="00FC5BD7" w:rsidRPr="007352DC" w:rsidRDefault="00FC5BD7" w:rsidP="007352DC">
            <w:pPr>
              <w:pStyle w:val="TableHeading"/>
              <w:rPr>
                <w:b w:val="0"/>
              </w:rPr>
            </w:pPr>
            <w:r w:rsidRPr="007352DC">
              <w:rPr>
                <w:b w:val="0"/>
              </w:rPr>
              <w:t xml:space="preserve">b) a restricted flow insert must be fitted on the container; and </w:t>
            </w:r>
          </w:p>
          <w:p w:rsidR="00FC5BD7" w:rsidRPr="007352DC" w:rsidRDefault="00FC5BD7" w:rsidP="007352DC">
            <w:pPr>
              <w:pStyle w:val="TableHeading"/>
              <w:rPr>
                <w:b w:val="0"/>
              </w:rPr>
            </w:pPr>
            <w:r w:rsidRPr="007352DC">
              <w:rPr>
                <w:b w:val="0"/>
              </w:rPr>
              <w:t xml:space="preserve">c) the container must include the following warning statements on the medicine label: </w:t>
            </w:r>
          </w:p>
          <w:p w:rsidR="00FC5BD7" w:rsidRPr="007352DC" w:rsidRDefault="00FC5BD7" w:rsidP="007352DC">
            <w:pPr>
              <w:pStyle w:val="TableHeading"/>
              <w:rPr>
                <w:b w:val="0"/>
              </w:rPr>
            </w:pPr>
            <w:r w:rsidRPr="007352DC">
              <w:rPr>
                <w:b w:val="0"/>
              </w:rPr>
              <w:t xml:space="preserve">- (CHILD) 'Keep out of reach of children' (or words to that effect); and </w:t>
            </w:r>
          </w:p>
          <w:p w:rsidR="00FC5BD7" w:rsidRPr="007352DC" w:rsidRDefault="00FC5BD7" w:rsidP="007352DC">
            <w:pPr>
              <w:pStyle w:val="TableHeading"/>
              <w:rPr>
                <w:b w:val="0"/>
              </w:rPr>
            </w:pPr>
            <w:r w:rsidRPr="007352DC">
              <w:rPr>
                <w:b w:val="0"/>
              </w:rPr>
              <w:t xml:space="preserve">- (NTAKEN) 'Not to be taken'. </w:t>
            </w:r>
          </w:p>
          <w:p w:rsidR="00FC5BD7" w:rsidRPr="007352DC" w:rsidRDefault="00FC5BD7" w:rsidP="007352DC">
            <w:pPr>
              <w:pStyle w:val="TableHeading"/>
              <w:rPr>
                <w:b w:val="0"/>
              </w:rPr>
            </w:pPr>
            <w:r w:rsidRPr="007352DC">
              <w:rPr>
                <w:b w:val="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2148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EUCOMMIA ULMOIDES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2149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EUGENOL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When for oral ingestion, eugenol must not comprise more than 0.06% of the formulation.</w:t>
            </w:r>
          </w:p>
          <w:p w:rsidR="00FC5BD7" w:rsidRPr="007352DC" w:rsidRDefault="00FC5BD7" w:rsidP="007352DC">
            <w:pPr>
              <w:pStyle w:val="TableHeading"/>
              <w:rPr>
                <w:b w:val="0"/>
              </w:rPr>
            </w:pPr>
            <w:r w:rsidRPr="007352DC">
              <w:rPr>
                <w:b w:val="0"/>
              </w:rPr>
              <w:t>When used in topical medicines for dermal application, the following apply:</w:t>
            </w:r>
          </w:p>
          <w:p w:rsidR="00FC5BD7" w:rsidRPr="007352DC" w:rsidRDefault="00FC5BD7" w:rsidP="007352DC">
            <w:pPr>
              <w:pStyle w:val="TableHeading"/>
              <w:rPr>
                <w:b w:val="0"/>
              </w:rPr>
            </w:pPr>
            <w:r w:rsidRPr="007352DC">
              <w:rPr>
                <w:b w:val="0"/>
              </w:rPr>
              <w:t xml:space="preserve">a) When the concentration of Eugenol in the preparation is more than 25%, the nominal capacity of the container must be no more than 25 mL. </w:t>
            </w:r>
          </w:p>
          <w:p w:rsidR="00FC5BD7" w:rsidRPr="007352DC" w:rsidRDefault="00FC5BD7" w:rsidP="007352DC">
            <w:pPr>
              <w:pStyle w:val="TableHeading"/>
              <w:rPr>
                <w:b w:val="0"/>
              </w:rPr>
            </w:pPr>
            <w:r w:rsidRPr="007352DC">
              <w:rPr>
                <w:b w:val="0"/>
              </w:rPr>
              <w:t xml:space="preserve">b) When the concentration of Eugenol in the preparation is more than 25% and the nominal capacity of the container is more than 15 mL but no more than 25mL, a child resistant closure and restricted flow insert must be fitted on the container. The medicine requires the following warning statements on the medicine label: </w:t>
            </w:r>
          </w:p>
          <w:p w:rsidR="00FC5BD7" w:rsidRPr="007352DC" w:rsidRDefault="00FC5BD7" w:rsidP="007352DC">
            <w:pPr>
              <w:pStyle w:val="TableHeading"/>
              <w:rPr>
                <w:b w:val="0"/>
              </w:rPr>
            </w:pPr>
            <w:r w:rsidRPr="007352DC">
              <w:rPr>
                <w:b w:val="0"/>
              </w:rPr>
              <w:t xml:space="preserve">- (CHILD) ‘Keep out of reach of children’ (or words to that effect) </w:t>
            </w:r>
          </w:p>
          <w:p w:rsidR="00FC5BD7" w:rsidRPr="007352DC" w:rsidRDefault="00FC5BD7" w:rsidP="007352DC">
            <w:pPr>
              <w:pStyle w:val="TableHeading"/>
              <w:rPr>
                <w:b w:val="0"/>
              </w:rPr>
            </w:pPr>
            <w:r w:rsidRPr="007352DC">
              <w:rPr>
                <w:b w:val="0"/>
              </w:rPr>
              <w:t xml:space="preserve">- (NTAKEN) ‘Not to be taken’ </w:t>
            </w:r>
          </w:p>
          <w:p w:rsidR="00FC5BD7" w:rsidRPr="007352DC" w:rsidRDefault="00FC5BD7" w:rsidP="007352DC">
            <w:pPr>
              <w:pStyle w:val="TableHeading"/>
              <w:rPr>
                <w:b w:val="0"/>
              </w:rPr>
            </w:pPr>
            <w:r w:rsidRPr="007352DC">
              <w:rPr>
                <w:b w:val="0"/>
              </w:rPr>
              <w:t>c) When the concentration of Eugenol in the preparation is more than 25% and the nominal capacity of the container is no more than 15mL, a restricted flow insert must be fitted on the container. The medicine requires the following warning statements on the medicine label:</w:t>
            </w:r>
          </w:p>
          <w:p w:rsidR="00FC5BD7" w:rsidRPr="007352DC" w:rsidRDefault="00FC5BD7" w:rsidP="007352DC">
            <w:pPr>
              <w:pStyle w:val="TableHeading"/>
              <w:rPr>
                <w:b w:val="0"/>
              </w:rPr>
            </w:pPr>
            <w:r w:rsidRPr="007352DC">
              <w:rPr>
                <w:b w:val="0"/>
              </w:rPr>
              <w:t>- (CHILD) ‘Keep out of reach of children’ (or words to that effect)</w:t>
            </w:r>
          </w:p>
          <w:p w:rsidR="00FC5BD7" w:rsidRPr="007352DC" w:rsidRDefault="00FC5BD7" w:rsidP="007352DC">
            <w:pPr>
              <w:pStyle w:val="TableHeading"/>
              <w:rPr>
                <w:b w:val="0"/>
              </w:rPr>
            </w:pPr>
            <w:r w:rsidRPr="007352DC">
              <w:rPr>
                <w:b w:val="0"/>
              </w:rPr>
              <w:t>- (NTAKEN) ‘Not to be taken’</w:t>
            </w:r>
          </w:p>
          <w:p w:rsidR="00FC5BD7" w:rsidRPr="007352DC" w:rsidRDefault="00FC5BD7" w:rsidP="007352DC">
            <w:pPr>
              <w:pStyle w:val="TableHeading"/>
              <w:rPr>
                <w:b w:val="0"/>
              </w:rPr>
            </w:pP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2150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EUGENYL ACETATE</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Permitted for use only in combination with other permitted ingredients as a flavour or a fragrance. </w:t>
            </w:r>
          </w:p>
          <w:p w:rsidR="00FC5BD7" w:rsidRPr="007352DC" w:rsidRDefault="00FC5BD7" w:rsidP="007352DC">
            <w:pPr>
              <w:pStyle w:val="TableHeading"/>
              <w:rPr>
                <w:b w:val="0"/>
              </w:rPr>
            </w:pPr>
            <w:r w:rsidRPr="007352DC">
              <w:rPr>
                <w:b w:val="0"/>
              </w:rPr>
              <w:t xml:space="preserve">If used in a flavour the total flavour concentration in a medicine must be no more than 5%. </w:t>
            </w:r>
          </w:p>
          <w:p w:rsidR="00FC5BD7" w:rsidRPr="007352DC" w:rsidRDefault="00FC5BD7" w:rsidP="007352DC">
            <w:pPr>
              <w:pStyle w:val="TableHeading"/>
              <w:rPr>
                <w:b w:val="0"/>
              </w:rPr>
            </w:pPr>
            <w:r w:rsidRPr="007352DC">
              <w:rPr>
                <w:b w:val="0"/>
              </w:rPr>
              <w:t>If used in a fragrance the total fragrance concentration in a medicine must be no more 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2151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EUONYMUS ATROPURPUREUS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2152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EUONYMUS EUROPAEUS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The maximum recommended daily dose must be no more than the equivalent of 1mg of the dry herbal material.</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2153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EUPATORIUM FORTUNEI</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2154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EUPATORIUM JAPONICUM</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2155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EUPATORIUM PERFOLIATUM</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2156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EUPATORIUM PURPUREUM</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2157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EUPHAUSIA SUPERBA OIL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 xml:space="preserve">Only for use in oral medicines. </w:t>
            </w:r>
          </w:p>
          <w:p w:rsidR="00FC5BD7" w:rsidRPr="007352DC" w:rsidRDefault="00FC5BD7" w:rsidP="007352DC">
            <w:pPr>
              <w:pStyle w:val="TableHeading"/>
              <w:rPr>
                <w:b w:val="0"/>
              </w:rPr>
            </w:pPr>
            <w:r w:rsidRPr="007352DC">
              <w:rPr>
                <w:b w:val="0"/>
              </w:rPr>
              <w:t>The medicine requires the following warning statement on the medicine label:</w:t>
            </w:r>
          </w:p>
          <w:p w:rsidR="00FC5BD7" w:rsidRPr="007352DC" w:rsidRDefault="00FC5BD7" w:rsidP="007352DC">
            <w:pPr>
              <w:pStyle w:val="TableHeading"/>
              <w:rPr>
                <w:b w:val="0"/>
              </w:rPr>
            </w:pPr>
            <w:r w:rsidRPr="007352DC">
              <w:rPr>
                <w:b w:val="0"/>
              </w:rPr>
              <w:t>- (SFOOD) 'Derived from seafood'</w:t>
            </w:r>
          </w:p>
          <w:p w:rsidR="00FC5BD7" w:rsidRPr="007352DC" w:rsidRDefault="00FC5BD7" w:rsidP="007352DC">
            <w:pPr>
              <w:pStyle w:val="TableHeading"/>
              <w:rPr>
                <w:b w:val="0"/>
              </w:rPr>
            </w:pPr>
            <w:r w:rsidRPr="007352DC">
              <w:rPr>
                <w:b w:val="0"/>
              </w:rPr>
              <w:t>or</w:t>
            </w:r>
          </w:p>
          <w:p w:rsidR="00FC5BD7" w:rsidRPr="007352DC" w:rsidRDefault="00FC5BD7" w:rsidP="007352DC">
            <w:pPr>
              <w:pStyle w:val="TableHeading"/>
              <w:rPr>
                <w:b w:val="0"/>
              </w:rPr>
            </w:pPr>
            <w:r w:rsidRPr="007352DC">
              <w:rPr>
                <w:b w:val="0"/>
              </w:rPr>
              <w:t>- (SHELL) 'Contains crustacean shellfish'.</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2158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EUPHORBIA CYPARISSIAS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2159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EUPHORBIA DRY</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2160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EUPHORBIA HETERODOXA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2161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EUPHORBIA HIRTA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2162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EUPHORBIA LATHYRIS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Levodopa is a mandatory component of Euphorbia lathyris.</w:t>
            </w:r>
          </w:p>
          <w:p w:rsidR="00FC5BD7" w:rsidRPr="007352DC" w:rsidRDefault="00FC5BD7" w:rsidP="007352DC">
            <w:pPr>
              <w:pStyle w:val="TableHeading"/>
              <w:rPr>
                <w:b w:val="0"/>
              </w:rPr>
            </w:pPr>
            <w:r w:rsidRPr="007352DC">
              <w:rPr>
                <w:b w:val="0"/>
              </w:rPr>
              <w:t>The concentration of levodopa in the medicine must not be more than 10 mg/kg or 10 mg/L or 0.001%.</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2163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EUPHORBIA PEKINENSIS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2164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EUPHORBIA PEPLUS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as an active homoeopathic ingredient.</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2165</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EUPHORBIA POWDER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2166</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EUPHORBIA RESINIFERA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2167</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EUPHORBIA SIEBOLDIANA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2168</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EUPHRASIA OFFICINALIS</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2169</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EUROPEAN GARDEN SPIDER</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as an active homoeopathic ingredient.</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2170</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EUROPEAN HORNET</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Only for use as an active homoeopathic ingredient.</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2171</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EURYALE FEROX</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2172</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EUTERPE OLERACEA</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The plant part must be derived from the fruit.</w:t>
            </w:r>
          </w:p>
          <w:p w:rsidR="00FC5BD7" w:rsidRPr="007352DC" w:rsidRDefault="00FC5BD7" w:rsidP="007352DC">
            <w:pPr>
              <w:pStyle w:val="TableHeading"/>
              <w:rPr>
                <w:b w:val="0"/>
              </w:rPr>
            </w:pPr>
            <w:r w:rsidRPr="007352DC">
              <w:rPr>
                <w:b w:val="0"/>
              </w:rPr>
              <w:t>When used as an excipient:</w:t>
            </w:r>
          </w:p>
          <w:p w:rsidR="00FC5BD7" w:rsidRPr="007352DC" w:rsidRDefault="00FC5BD7" w:rsidP="007352DC">
            <w:pPr>
              <w:pStyle w:val="TableHeading"/>
              <w:rPr>
                <w:b w:val="0"/>
              </w:rPr>
            </w:pPr>
            <w:r w:rsidRPr="007352DC">
              <w:rPr>
                <w:b w:val="0"/>
              </w:rPr>
              <w:t>-  permitted for use only in combination with other permitted ingredients as a flavour proprietary excipient formulation;</w:t>
            </w:r>
          </w:p>
          <w:p w:rsidR="00FC5BD7" w:rsidRPr="007352DC" w:rsidRDefault="00FC5BD7" w:rsidP="007352DC">
            <w:pPr>
              <w:pStyle w:val="TableHeading"/>
              <w:rPr>
                <w:b w:val="0"/>
              </w:rPr>
            </w:pPr>
            <w:r w:rsidRPr="007352DC">
              <w:rPr>
                <w:b w:val="0"/>
              </w:rPr>
              <w:t>-  the total flavour proprietary excipient formulation in a medicine must not be more than 5%; and</w:t>
            </w:r>
          </w:p>
          <w:p w:rsidR="00FC5BD7" w:rsidRPr="007352DC" w:rsidRDefault="00FC5BD7" w:rsidP="007352DC">
            <w:pPr>
              <w:pStyle w:val="TableHeading"/>
              <w:rPr>
                <w:b w:val="0"/>
              </w:rPr>
            </w:pPr>
            <w:r w:rsidRPr="007352DC">
              <w:rPr>
                <w:b w:val="0"/>
              </w:rPr>
              <w:t>-  the following warning statement is required on the medicine label:</w:t>
            </w:r>
          </w:p>
          <w:p w:rsidR="00FC5BD7" w:rsidRPr="007352DC" w:rsidRDefault="00FC5BD7" w:rsidP="007352DC">
            <w:pPr>
              <w:pStyle w:val="TableHeading"/>
              <w:rPr>
                <w:b w:val="0"/>
              </w:rPr>
            </w:pPr>
            <w:r w:rsidRPr="007352DC">
              <w:rPr>
                <w:b w:val="0"/>
              </w:rPr>
              <w:t>-  (ACAI) ‘Contains acai’.</w:t>
            </w:r>
          </w:p>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2173</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EVENING PRIMROSE OIL</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A, E, H</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p>
        </w:tc>
      </w:tr>
      <w:tr w:rsidR="00FC5BD7" w:rsidTr="007352DC">
        <w:trPr>
          <w:jc w:val="center"/>
        </w:trPr>
        <w:tc>
          <w:tcPr>
            <w:tcW w:w="152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lastRenderedPageBreak/>
              <w:t>2174</w:t>
            </w:r>
          </w:p>
        </w:tc>
        <w:tc>
          <w:tcPr>
            <w:tcW w:w="3247"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EVERNIA PRUNASTRI EXTRACT</w:t>
            </w:r>
          </w:p>
        </w:tc>
        <w:tc>
          <w:tcPr>
            <w:tcW w:w="1713"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E</w:t>
            </w:r>
          </w:p>
        </w:tc>
        <w:tc>
          <w:tcPr>
            <w:tcW w:w="2756" w:type="dxa"/>
            <w:tcBorders>
              <w:top w:val="single" w:sz="8" w:space="0" w:color="000000"/>
              <w:left w:val="nil"/>
              <w:bottom w:val="single" w:sz="8" w:space="0" w:color="000000"/>
              <w:right w:val="nil"/>
            </w:tcBorders>
            <w:shd w:val="clear" w:color="auto" w:fill="auto"/>
          </w:tcPr>
          <w:p w:rsidR="00FC5BD7" w:rsidRPr="007352DC" w:rsidRDefault="00FC5BD7" w:rsidP="007352DC">
            <w:pPr>
              <w:pStyle w:val="TableHeading"/>
              <w:rPr>
                <w:b w:val="0"/>
              </w:rPr>
            </w:pPr>
            <w:r w:rsidRPr="007352DC">
              <w:rPr>
                <w:b w:val="0"/>
              </w:rPr>
              <w:t>Permitted for use only in combination with other permitted ingredients as a fragrance.</w:t>
            </w:r>
          </w:p>
          <w:p w:rsidR="00FC5BD7" w:rsidRPr="007352DC" w:rsidRDefault="00FC5BD7" w:rsidP="007352DC">
            <w:pPr>
              <w:pStyle w:val="TableHeading"/>
              <w:rPr>
                <w:b w:val="0"/>
              </w:rPr>
            </w:pPr>
            <w:r w:rsidRPr="007352DC">
              <w:rPr>
                <w:b w:val="0"/>
              </w:rPr>
              <w:t>If used in a fragrance the total fragrance concentration in a medicine must be no more than 1%.</w:t>
            </w:r>
          </w:p>
          <w:p w:rsidR="00FC5BD7" w:rsidRPr="007352DC" w:rsidRDefault="00FC5BD7" w:rsidP="007352DC">
            <w:pPr>
              <w:pStyle w:val="TableHeading"/>
              <w:rPr>
                <w:b w:val="0"/>
              </w:rPr>
            </w:pPr>
          </w:p>
        </w:tc>
      </w:tr>
    </w:tbl>
    <w:p w:rsidR="002963B9" w:rsidRPr="00EB0412" w:rsidRDefault="002963B9" w:rsidP="004B0725"/>
    <w:sectPr w:rsidR="002963B9" w:rsidRPr="00EB0412" w:rsidSect="00EE3A36">
      <w:headerReference w:type="even" r:id="rId7"/>
      <w:headerReference w:type="default" r:id="rId8"/>
      <w:footerReference w:type="even" r:id="rId9"/>
      <w:footerReference w:type="default" r:id="rId10"/>
      <w:pgSz w:w="11906" w:h="16838" w:code="9"/>
      <w:pgMar w:top="2364" w:right="1797" w:bottom="1843" w:left="1797" w:header="720" w:footer="720" w:gutter="0"/>
      <w:pgNumType w:start="14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2DC" w:rsidRDefault="007352DC">
      <w:pPr>
        <w:pStyle w:val="TableNormal1"/>
      </w:pPr>
      <w:r>
        <w:separator/>
      </w:r>
    </w:p>
  </w:endnote>
  <w:endnote w:type="continuationSeparator" w:id="0">
    <w:p w:rsidR="007352DC" w:rsidRDefault="007352DC">
      <w:pPr>
        <w:pStyle w:val="TableNorma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2DC" w:rsidRPr="00360423" w:rsidRDefault="007352DC" w:rsidP="003532E1">
    <w:pPr>
      <w:pStyle w:val="TableNormal1"/>
      <w:pBdr>
        <w:top w:val="single" w:sz="6" w:space="1" w:color="auto"/>
      </w:pBdr>
      <w:spacing w:before="120" w:line="0" w:lineRule="atLeast"/>
      <w:ind w:right="-477"/>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7352DC" w:rsidRPr="00360423" w:rsidTr="00A51D55">
      <w:tc>
        <w:tcPr>
          <w:tcW w:w="1384" w:type="dxa"/>
          <w:tcBorders>
            <w:top w:val="nil"/>
            <w:left w:val="nil"/>
            <w:bottom w:val="nil"/>
            <w:right w:val="nil"/>
          </w:tcBorders>
          <w:shd w:val="clear" w:color="auto" w:fill="auto"/>
        </w:tcPr>
        <w:p w:rsidR="007352DC" w:rsidRPr="003B2A82" w:rsidRDefault="003B2A82" w:rsidP="001A7870">
          <w:pPr>
            <w:pStyle w:val="TableNormal1"/>
            <w:spacing w:line="0" w:lineRule="atLeast"/>
            <w:ind w:left="-110" w:right="-477"/>
            <w:rPr>
              <w:i/>
              <w:sz w:val="18"/>
            </w:rPr>
          </w:pPr>
          <w:r w:rsidRPr="003B2A82">
            <w:rPr>
              <w:i/>
              <w:sz w:val="18"/>
            </w:rPr>
            <w:fldChar w:fldCharType="begin"/>
          </w:r>
          <w:r w:rsidRPr="003B2A82">
            <w:rPr>
              <w:i/>
              <w:sz w:val="18"/>
            </w:rPr>
            <w:instrText xml:space="preserve"> PAGE   \* MERGEFORMAT </w:instrText>
          </w:r>
          <w:r w:rsidRPr="003B2A82">
            <w:rPr>
              <w:i/>
              <w:sz w:val="18"/>
            </w:rPr>
            <w:fldChar w:fldCharType="separate"/>
          </w:r>
          <w:r w:rsidR="006E6555">
            <w:rPr>
              <w:i/>
              <w:noProof/>
              <w:sz w:val="18"/>
            </w:rPr>
            <w:t>164</w:t>
          </w:r>
          <w:r w:rsidRPr="003B2A82">
            <w:rPr>
              <w:i/>
              <w:noProof/>
              <w:sz w:val="18"/>
            </w:rPr>
            <w:fldChar w:fldCharType="end"/>
          </w:r>
        </w:p>
      </w:tc>
      <w:tc>
        <w:tcPr>
          <w:tcW w:w="6379" w:type="dxa"/>
          <w:tcBorders>
            <w:top w:val="nil"/>
            <w:left w:val="nil"/>
            <w:bottom w:val="nil"/>
            <w:right w:val="nil"/>
          </w:tcBorders>
          <w:shd w:val="clear" w:color="auto" w:fill="auto"/>
        </w:tcPr>
        <w:p w:rsidR="007352DC" w:rsidRPr="00360423" w:rsidRDefault="007352DC" w:rsidP="00E817D7">
          <w:pPr>
            <w:pStyle w:val="TableNormal1"/>
            <w:spacing w:line="0" w:lineRule="atLeast"/>
            <w:ind w:right="-477"/>
            <w:jc w:val="center"/>
            <w:rPr>
              <w:sz w:val="18"/>
            </w:rPr>
          </w:pPr>
          <w:r w:rsidRPr="00360423">
            <w:rPr>
              <w:i/>
              <w:sz w:val="18"/>
            </w:rPr>
            <w:t xml:space="preserve">Therapeutic Goods (Permissible Ingredients) Determination (No. </w:t>
          </w:r>
          <w:r>
            <w:rPr>
              <w:i/>
              <w:sz w:val="18"/>
            </w:rPr>
            <w:t>4</w:t>
          </w:r>
          <w:r w:rsidRPr="00360423">
            <w:rPr>
              <w:i/>
              <w:sz w:val="18"/>
            </w:rPr>
            <w:t>) 20</w:t>
          </w:r>
          <w:r>
            <w:rPr>
              <w:i/>
              <w:sz w:val="18"/>
            </w:rPr>
            <w:t>20</w:t>
          </w:r>
        </w:p>
      </w:tc>
      <w:tc>
        <w:tcPr>
          <w:tcW w:w="709" w:type="dxa"/>
          <w:tcBorders>
            <w:top w:val="nil"/>
            <w:left w:val="nil"/>
            <w:bottom w:val="nil"/>
            <w:right w:val="nil"/>
          </w:tcBorders>
          <w:shd w:val="clear" w:color="auto" w:fill="auto"/>
        </w:tcPr>
        <w:p w:rsidR="007352DC" w:rsidRPr="00360423" w:rsidRDefault="007352DC" w:rsidP="003532E1">
          <w:pPr>
            <w:pStyle w:val="TableNormal1"/>
            <w:spacing w:line="0" w:lineRule="atLeast"/>
            <w:ind w:right="-477"/>
            <w:jc w:val="right"/>
            <w:rPr>
              <w:sz w:val="18"/>
            </w:rPr>
          </w:pPr>
        </w:p>
      </w:tc>
    </w:tr>
    <w:tr w:rsidR="007352DC" w:rsidRPr="00360423"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7352DC" w:rsidRPr="00360423" w:rsidRDefault="007352DC" w:rsidP="003532E1">
          <w:pPr>
            <w:pStyle w:val="TableNormal1"/>
            <w:spacing w:line="260" w:lineRule="atLeast"/>
            <w:ind w:right="-477"/>
            <w:rPr>
              <w:sz w:val="18"/>
            </w:rPr>
          </w:pPr>
        </w:p>
      </w:tc>
    </w:tr>
  </w:tbl>
  <w:p w:rsidR="007352DC" w:rsidRDefault="007352DC" w:rsidP="003532E1">
    <w:pPr>
      <w:pStyle w:val="Footer"/>
      <w:ind w:right="-47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2DC" w:rsidRPr="00360423" w:rsidRDefault="007352DC" w:rsidP="003532E1">
    <w:pPr>
      <w:pStyle w:val="TableNormal1"/>
      <w:pBdr>
        <w:top w:val="single" w:sz="6" w:space="1" w:color="auto"/>
      </w:pBdr>
      <w:spacing w:before="120" w:line="0" w:lineRule="atLeast"/>
      <w:ind w:left="-426" w:right="-52"/>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7352DC" w:rsidRPr="00360423" w:rsidTr="00A51D55">
      <w:tc>
        <w:tcPr>
          <w:tcW w:w="1384" w:type="dxa"/>
          <w:tcBorders>
            <w:top w:val="nil"/>
            <w:left w:val="nil"/>
            <w:bottom w:val="nil"/>
            <w:right w:val="nil"/>
          </w:tcBorders>
          <w:shd w:val="clear" w:color="auto" w:fill="auto"/>
        </w:tcPr>
        <w:p w:rsidR="007352DC" w:rsidRPr="00360423" w:rsidRDefault="007352DC" w:rsidP="003532E1">
          <w:pPr>
            <w:pStyle w:val="TableNormal1"/>
            <w:spacing w:line="0" w:lineRule="atLeast"/>
            <w:ind w:left="-426" w:right="-52"/>
            <w:rPr>
              <w:sz w:val="18"/>
            </w:rPr>
          </w:pPr>
        </w:p>
      </w:tc>
      <w:tc>
        <w:tcPr>
          <w:tcW w:w="6379" w:type="dxa"/>
          <w:tcBorders>
            <w:top w:val="nil"/>
            <w:left w:val="nil"/>
            <w:bottom w:val="nil"/>
            <w:right w:val="nil"/>
          </w:tcBorders>
          <w:shd w:val="clear" w:color="auto" w:fill="auto"/>
        </w:tcPr>
        <w:p w:rsidR="007352DC" w:rsidRPr="00360423" w:rsidRDefault="007352DC" w:rsidP="003B2A82">
          <w:pPr>
            <w:pStyle w:val="TableNormal1"/>
            <w:spacing w:line="0" w:lineRule="atLeast"/>
            <w:ind w:left="-426" w:right="-52"/>
            <w:jc w:val="center"/>
            <w:rPr>
              <w:sz w:val="18"/>
            </w:rPr>
          </w:pPr>
          <w:r w:rsidRPr="00360423">
            <w:rPr>
              <w:i/>
              <w:sz w:val="18"/>
            </w:rPr>
            <w:t xml:space="preserve">Therapeutic Goods (Permissible Ingredients) Determination (No. </w:t>
          </w:r>
          <w:r w:rsidR="003B2A82">
            <w:rPr>
              <w:i/>
              <w:sz w:val="18"/>
            </w:rPr>
            <w:t>4</w:t>
          </w:r>
          <w:r w:rsidRPr="00360423">
            <w:rPr>
              <w:i/>
              <w:sz w:val="18"/>
            </w:rPr>
            <w:t>) 20</w:t>
          </w:r>
          <w:r>
            <w:rPr>
              <w:i/>
              <w:sz w:val="18"/>
            </w:rPr>
            <w:t>20</w:t>
          </w:r>
        </w:p>
      </w:tc>
      <w:tc>
        <w:tcPr>
          <w:tcW w:w="709" w:type="dxa"/>
          <w:tcBorders>
            <w:top w:val="nil"/>
            <w:left w:val="nil"/>
            <w:bottom w:val="nil"/>
            <w:right w:val="nil"/>
          </w:tcBorders>
          <w:shd w:val="clear" w:color="auto" w:fill="auto"/>
        </w:tcPr>
        <w:p w:rsidR="007352DC" w:rsidRPr="003B2A82" w:rsidRDefault="003B2A82" w:rsidP="003532E1">
          <w:pPr>
            <w:pStyle w:val="TableNormal1"/>
            <w:spacing w:line="0" w:lineRule="atLeast"/>
            <w:ind w:left="-426" w:right="-52"/>
            <w:jc w:val="right"/>
            <w:rPr>
              <w:i/>
              <w:sz w:val="18"/>
            </w:rPr>
          </w:pPr>
          <w:r w:rsidRPr="003B2A82">
            <w:rPr>
              <w:i/>
              <w:sz w:val="18"/>
            </w:rPr>
            <w:fldChar w:fldCharType="begin"/>
          </w:r>
          <w:r w:rsidRPr="003B2A82">
            <w:rPr>
              <w:i/>
              <w:sz w:val="18"/>
            </w:rPr>
            <w:instrText xml:space="preserve"> PAGE   \* MERGEFORMAT </w:instrText>
          </w:r>
          <w:r w:rsidRPr="003B2A82">
            <w:rPr>
              <w:i/>
              <w:sz w:val="18"/>
            </w:rPr>
            <w:fldChar w:fldCharType="separate"/>
          </w:r>
          <w:r w:rsidR="006E6555">
            <w:rPr>
              <w:i/>
              <w:noProof/>
              <w:sz w:val="18"/>
            </w:rPr>
            <w:t>145</w:t>
          </w:r>
          <w:r w:rsidRPr="003B2A82">
            <w:rPr>
              <w:i/>
              <w:noProof/>
              <w:sz w:val="18"/>
            </w:rPr>
            <w:fldChar w:fldCharType="end"/>
          </w:r>
        </w:p>
      </w:tc>
    </w:tr>
    <w:tr w:rsidR="007352DC" w:rsidRPr="00360423"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7352DC" w:rsidRPr="00360423" w:rsidRDefault="007352DC" w:rsidP="003532E1">
          <w:pPr>
            <w:pStyle w:val="TableNormal1"/>
            <w:spacing w:line="260" w:lineRule="atLeast"/>
            <w:ind w:left="-426" w:right="-52"/>
            <w:rPr>
              <w:sz w:val="18"/>
            </w:rPr>
          </w:pPr>
        </w:p>
      </w:tc>
    </w:tr>
  </w:tbl>
  <w:p w:rsidR="007352DC" w:rsidRPr="00576594" w:rsidRDefault="007352DC" w:rsidP="003532E1">
    <w:pPr>
      <w:pStyle w:val="Footer"/>
      <w:ind w:left="-426" w:right="-5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2DC" w:rsidRDefault="007352DC">
      <w:pPr>
        <w:pStyle w:val="TableNormal1"/>
      </w:pPr>
      <w:r>
        <w:separator/>
      </w:r>
    </w:p>
  </w:footnote>
  <w:footnote w:type="continuationSeparator" w:id="0">
    <w:p w:rsidR="007352DC" w:rsidRDefault="007352DC">
      <w:pPr>
        <w:pStyle w:val="TableNormal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2DC" w:rsidRPr="005F7FD7" w:rsidRDefault="007352DC" w:rsidP="006E18F6">
    <w:pPr>
      <w:pStyle w:val="Header"/>
      <w:spacing w:line="260" w:lineRule="atLeast"/>
      <w:ind w:left="-426" w:right="-477"/>
      <w:rPr>
        <w:rFonts w:ascii="Times New Roman" w:hAnsi="Times New Roman" w:cs="Times New Roman"/>
        <w:b/>
        <w:sz w:val="20"/>
        <w:szCs w:val="20"/>
      </w:rPr>
    </w:pPr>
    <w:r w:rsidRPr="005F7FD7">
      <w:rPr>
        <w:rFonts w:ascii="Times New Roman" w:hAnsi="Times New Roman" w:cs="Times New Roman"/>
        <w:b/>
        <w:sz w:val="20"/>
        <w:szCs w:val="20"/>
      </w:rPr>
      <w:t xml:space="preserve">  </w:t>
    </w:r>
  </w:p>
  <w:p w:rsidR="007352DC" w:rsidRPr="005F7FD7" w:rsidRDefault="007352DC" w:rsidP="006E18F6">
    <w:pPr>
      <w:pStyle w:val="Header"/>
      <w:spacing w:line="260" w:lineRule="atLeast"/>
      <w:ind w:left="-426" w:right="-477"/>
      <w:rPr>
        <w:rFonts w:ascii="Times New Roman" w:hAnsi="Times New Roman" w:cs="Times New Roman"/>
        <w:sz w:val="20"/>
        <w:szCs w:val="20"/>
      </w:rPr>
    </w:pPr>
    <w:r w:rsidRPr="005F7FD7">
      <w:rPr>
        <w:rFonts w:ascii="Times New Roman" w:hAnsi="Times New Roman" w:cs="Times New Roman"/>
        <w:b/>
        <w:sz w:val="20"/>
        <w:szCs w:val="20"/>
      </w:rPr>
      <w:t xml:space="preserve">Schedule 1  </w:t>
    </w:r>
    <w:r w:rsidRPr="005F7FD7">
      <w:rPr>
        <w:rFonts w:ascii="Times New Roman" w:hAnsi="Times New Roman" w:cs="Times New Roman"/>
        <w:sz w:val="20"/>
        <w:szCs w:val="20"/>
      </w:rPr>
      <w:t xml:space="preserve">Specified permissible ingredients and requirements applying to these ingredients when contained in a medicine </w:t>
    </w:r>
  </w:p>
  <w:p w:rsidR="007352DC" w:rsidRPr="005F7FD7" w:rsidRDefault="007352DC" w:rsidP="006E18F6">
    <w:pPr>
      <w:pStyle w:val="TableNormal1"/>
      <w:ind w:left="-426" w:right="-477"/>
    </w:pPr>
    <w:r w:rsidRPr="005F7FD7">
      <w:t xml:space="preserve">  </w:t>
    </w:r>
  </w:p>
  <w:p w:rsidR="007352DC" w:rsidRPr="005F7FD7" w:rsidRDefault="007352DC" w:rsidP="006E18F6">
    <w:pPr>
      <w:pStyle w:val="TableNormal1"/>
      <w:ind w:left="-426" w:right="-477"/>
      <w:rPr>
        <w:sz w:val="24"/>
        <w:szCs w:val="24"/>
      </w:rPr>
    </w:pPr>
  </w:p>
  <w:p w:rsidR="007352DC" w:rsidRPr="005F7FD7" w:rsidRDefault="007352DC" w:rsidP="006E18F6">
    <w:pPr>
      <w:pStyle w:val="Header"/>
      <w:pBdr>
        <w:bottom w:val="single" w:sz="4" w:space="1" w:color="000000"/>
      </w:pBdr>
      <w:spacing w:after="120"/>
      <w:ind w:left="-426" w:right="-477"/>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2DC" w:rsidRPr="005F7FD7" w:rsidRDefault="007352DC" w:rsidP="006E18F6">
    <w:pPr>
      <w:pStyle w:val="Header"/>
      <w:tabs>
        <w:tab w:val="clear" w:pos="9026"/>
      </w:tabs>
      <w:spacing w:line="260" w:lineRule="atLeast"/>
      <w:ind w:left="-426" w:right="-477"/>
      <w:jc w:val="right"/>
      <w:rPr>
        <w:rFonts w:ascii="Times New Roman" w:hAnsi="Times New Roman" w:cs="Times New Roman"/>
        <w:b/>
        <w:sz w:val="20"/>
        <w:szCs w:val="20"/>
      </w:rPr>
    </w:pPr>
    <w:r w:rsidRPr="005F7FD7">
      <w:rPr>
        <w:rFonts w:ascii="Times New Roman" w:hAnsi="Times New Roman" w:cs="Times New Roman"/>
        <w:b/>
        <w:sz w:val="20"/>
        <w:szCs w:val="20"/>
      </w:rPr>
      <w:t xml:space="preserve">  </w:t>
    </w:r>
  </w:p>
  <w:p w:rsidR="007352DC" w:rsidRPr="005F7FD7" w:rsidRDefault="007352DC" w:rsidP="006E18F6">
    <w:pPr>
      <w:pStyle w:val="Header"/>
      <w:tabs>
        <w:tab w:val="clear" w:pos="9026"/>
      </w:tabs>
      <w:spacing w:line="260" w:lineRule="atLeast"/>
      <w:ind w:left="-426" w:right="-477"/>
      <w:jc w:val="right"/>
      <w:rPr>
        <w:rFonts w:ascii="Times New Roman" w:hAnsi="Times New Roman" w:cs="Times New Roman"/>
        <w:sz w:val="20"/>
        <w:szCs w:val="20"/>
      </w:rPr>
    </w:pPr>
    <w:r w:rsidRPr="005F7FD7">
      <w:rPr>
        <w:rFonts w:ascii="Times New Roman" w:hAnsi="Times New Roman" w:cs="Times New Roman"/>
        <w:b/>
        <w:sz w:val="20"/>
        <w:szCs w:val="20"/>
      </w:rPr>
      <w:t xml:space="preserve">Schedule 1  </w:t>
    </w:r>
    <w:r w:rsidRPr="005F7FD7">
      <w:rPr>
        <w:rFonts w:ascii="Times New Roman" w:hAnsi="Times New Roman" w:cs="Times New Roman"/>
        <w:sz w:val="20"/>
        <w:szCs w:val="20"/>
      </w:rPr>
      <w:t xml:space="preserve">Specified permissible ingredients and requirements applying to these ingredients when contained in a medicine </w:t>
    </w:r>
  </w:p>
  <w:p w:rsidR="007352DC" w:rsidRPr="005F7FD7" w:rsidRDefault="007352DC" w:rsidP="006E18F6">
    <w:pPr>
      <w:pStyle w:val="TableNormal1"/>
      <w:ind w:left="-426" w:right="-477"/>
      <w:jc w:val="right"/>
    </w:pPr>
    <w:r w:rsidRPr="005F7FD7">
      <w:t xml:space="preserve">  </w:t>
    </w:r>
  </w:p>
  <w:p w:rsidR="007352DC" w:rsidRPr="005F7FD7" w:rsidRDefault="007352DC" w:rsidP="006E18F6">
    <w:pPr>
      <w:pStyle w:val="TableNormal1"/>
      <w:ind w:left="-426" w:right="-477"/>
      <w:jc w:val="right"/>
      <w:rPr>
        <w:sz w:val="24"/>
        <w:szCs w:val="24"/>
      </w:rPr>
    </w:pPr>
  </w:p>
  <w:p w:rsidR="007352DC" w:rsidRPr="005F7FD7" w:rsidRDefault="007352DC" w:rsidP="006E18F6">
    <w:pPr>
      <w:pStyle w:val="Header"/>
      <w:pBdr>
        <w:bottom w:val="single" w:sz="4" w:space="1" w:color="000000"/>
      </w:pBdr>
      <w:tabs>
        <w:tab w:val="clear" w:pos="9026"/>
      </w:tabs>
      <w:spacing w:after="120"/>
      <w:ind w:left="-425" w:right="-476"/>
      <w:jc w:val="right"/>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evenAndOddHeaders/>
  <w:noPunctuationKerning/>
  <w:characterSpacingControl w:val="doNotCompress"/>
  <w:doNotDemarcateInvalidXml/>
  <w:hdrShapeDefaults>
    <o:shapedefaults v:ext="edit" spidmax="54273"/>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0ED"/>
    <w:rsid w:val="00012334"/>
    <w:rsid w:val="00020365"/>
    <w:rsid w:val="000516E5"/>
    <w:rsid w:val="000546DB"/>
    <w:rsid w:val="00097D3B"/>
    <w:rsid w:val="000A52F7"/>
    <w:rsid w:val="000C0986"/>
    <w:rsid w:val="000D6332"/>
    <w:rsid w:val="000E5EE8"/>
    <w:rsid w:val="000F1734"/>
    <w:rsid w:val="000F2659"/>
    <w:rsid w:val="0010073D"/>
    <w:rsid w:val="001216B8"/>
    <w:rsid w:val="00160B40"/>
    <w:rsid w:val="00187414"/>
    <w:rsid w:val="001A7870"/>
    <w:rsid w:val="001D340D"/>
    <w:rsid w:val="00222D16"/>
    <w:rsid w:val="002339AC"/>
    <w:rsid w:val="00253A11"/>
    <w:rsid w:val="002611E8"/>
    <w:rsid w:val="002654CD"/>
    <w:rsid w:val="002709C3"/>
    <w:rsid w:val="00280934"/>
    <w:rsid w:val="002872DF"/>
    <w:rsid w:val="002963B9"/>
    <w:rsid w:val="002B25CB"/>
    <w:rsid w:val="002D44B3"/>
    <w:rsid w:val="00305D4E"/>
    <w:rsid w:val="003078CB"/>
    <w:rsid w:val="003107FB"/>
    <w:rsid w:val="003128CC"/>
    <w:rsid w:val="00315A05"/>
    <w:rsid w:val="00317000"/>
    <w:rsid w:val="00337BB7"/>
    <w:rsid w:val="003414EE"/>
    <w:rsid w:val="003532E1"/>
    <w:rsid w:val="00380D43"/>
    <w:rsid w:val="003814FC"/>
    <w:rsid w:val="003871A4"/>
    <w:rsid w:val="003A7E21"/>
    <w:rsid w:val="003B2A82"/>
    <w:rsid w:val="003C230F"/>
    <w:rsid w:val="003D527A"/>
    <w:rsid w:val="004164BF"/>
    <w:rsid w:val="00461346"/>
    <w:rsid w:val="0047208D"/>
    <w:rsid w:val="004B0725"/>
    <w:rsid w:val="004B7193"/>
    <w:rsid w:val="004E3EE7"/>
    <w:rsid w:val="0050077D"/>
    <w:rsid w:val="00501620"/>
    <w:rsid w:val="00526D5A"/>
    <w:rsid w:val="0056275D"/>
    <w:rsid w:val="00576594"/>
    <w:rsid w:val="00586A48"/>
    <w:rsid w:val="005C6A83"/>
    <w:rsid w:val="005D6621"/>
    <w:rsid w:val="0067556C"/>
    <w:rsid w:val="00687056"/>
    <w:rsid w:val="006E18F6"/>
    <w:rsid w:val="006E6555"/>
    <w:rsid w:val="006F6FF4"/>
    <w:rsid w:val="00715F85"/>
    <w:rsid w:val="00723F20"/>
    <w:rsid w:val="007352DC"/>
    <w:rsid w:val="00735D8C"/>
    <w:rsid w:val="007370ED"/>
    <w:rsid w:val="00767316"/>
    <w:rsid w:val="00792353"/>
    <w:rsid w:val="007A46DF"/>
    <w:rsid w:val="007E3EF2"/>
    <w:rsid w:val="00812DC4"/>
    <w:rsid w:val="00885622"/>
    <w:rsid w:val="008D71DF"/>
    <w:rsid w:val="008E10E2"/>
    <w:rsid w:val="008F1C80"/>
    <w:rsid w:val="009272CB"/>
    <w:rsid w:val="00937CD6"/>
    <w:rsid w:val="009528E5"/>
    <w:rsid w:val="0096225B"/>
    <w:rsid w:val="009700C6"/>
    <w:rsid w:val="00981FF3"/>
    <w:rsid w:val="009E1DAB"/>
    <w:rsid w:val="00A51D55"/>
    <w:rsid w:val="00A679B2"/>
    <w:rsid w:val="00A81DD3"/>
    <w:rsid w:val="00A86753"/>
    <w:rsid w:val="00A92F4A"/>
    <w:rsid w:val="00A93552"/>
    <w:rsid w:val="00AB2060"/>
    <w:rsid w:val="00AE7163"/>
    <w:rsid w:val="00B51CAE"/>
    <w:rsid w:val="00B913C9"/>
    <w:rsid w:val="00BB04E4"/>
    <w:rsid w:val="00BE22E7"/>
    <w:rsid w:val="00BE3BC8"/>
    <w:rsid w:val="00BF718A"/>
    <w:rsid w:val="00C2391C"/>
    <w:rsid w:val="00C46541"/>
    <w:rsid w:val="00CA2833"/>
    <w:rsid w:val="00CE27C3"/>
    <w:rsid w:val="00CF48BE"/>
    <w:rsid w:val="00D20679"/>
    <w:rsid w:val="00D3597D"/>
    <w:rsid w:val="00D44035"/>
    <w:rsid w:val="00D66F6E"/>
    <w:rsid w:val="00D84751"/>
    <w:rsid w:val="00DB2AA4"/>
    <w:rsid w:val="00DB37FD"/>
    <w:rsid w:val="00DC3752"/>
    <w:rsid w:val="00DE3FD2"/>
    <w:rsid w:val="00DE6398"/>
    <w:rsid w:val="00E51670"/>
    <w:rsid w:val="00E817D7"/>
    <w:rsid w:val="00E84D7B"/>
    <w:rsid w:val="00EB0412"/>
    <w:rsid w:val="00ED7C5A"/>
    <w:rsid w:val="00EE3A36"/>
    <w:rsid w:val="00F1087E"/>
    <w:rsid w:val="00FA19E3"/>
    <w:rsid w:val="00FC5BD7"/>
    <w:rsid w:val="00FE7AE4"/>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5:chartTrackingRefBased/>
  <w15:docId w15:val="{8301C1D9-BEB8-4551-B85B-164608E0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ormal1">
    <w:name w:val="Table Normal1"/>
    <w:unhideWhenUsed/>
  </w:style>
  <w:style w:type="paragraph" w:customStyle="1" w:styleId="TableGrid1">
    <w:name w:val="Table Grid1"/>
    <w:basedOn w:val="TableNormal1"/>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HeaderBoldOdd">
    <w:name w:val="HeaderBoldOdd"/>
    <w:basedOn w:val="Normal"/>
    <w:pPr>
      <w:spacing w:before="120" w:after="60" w:line="276" w:lineRule="auto"/>
      <w:jc w:val="right"/>
    </w:pPr>
    <w:rPr>
      <w:rFonts w:ascii="Arial" w:eastAsia="Times New Roman" w:hAnsi="Arial" w:cs="Times New Roman"/>
      <w:b/>
      <w:sz w:val="20"/>
      <w:szCs w:val="24"/>
      <w:lang w:val="en-AU" w:eastAsia="en-AU"/>
    </w:rPr>
  </w:style>
  <w:style w:type="paragraph" w:customStyle="1" w:styleId="HeaderLiteOdd">
    <w:name w:val="HeaderLiteOdd"/>
    <w:basedOn w:val="Normal"/>
    <w:next w:val="Normal"/>
    <w:pPr>
      <w:tabs>
        <w:tab w:val="center" w:pos="3969"/>
        <w:tab w:val="right" w:pos="8505"/>
      </w:tabs>
      <w:spacing w:before="60" w:after="200" w:line="276" w:lineRule="auto"/>
      <w:jc w:val="right"/>
    </w:pPr>
    <w:rPr>
      <w:rFonts w:ascii="Arial" w:eastAsia="Times New Roman" w:hAnsi="Arial" w:cs="Times New Roman"/>
      <w:sz w:val="18"/>
      <w:szCs w:val="24"/>
      <w:lang w:val="en-AU" w:eastAsia="en-AU"/>
    </w:rPr>
  </w:style>
  <w:style w:type="character" w:styleId="PageNumber">
    <w:name w:val="page number"/>
    <w:rPr>
      <w:rFonts w:ascii="Arial" w:hAnsi="Arial"/>
      <w:sz w:val="22"/>
    </w:rPr>
  </w:style>
  <w:style w:type="paragraph" w:customStyle="1" w:styleId="FooterCitation">
    <w:name w:val="FooterCitation"/>
    <w:basedOn w:val="Footer"/>
    <w:pPr>
      <w:tabs>
        <w:tab w:val="clear" w:pos="4513"/>
        <w:tab w:val="clear" w:pos="9026"/>
        <w:tab w:val="center" w:pos="4153"/>
        <w:tab w:val="right" w:pos="8306"/>
      </w:tabs>
      <w:spacing w:before="20" w:after="200" w:line="240" w:lineRule="exact"/>
      <w:jc w:val="center"/>
    </w:pPr>
    <w:rPr>
      <w:rFonts w:ascii="Arial" w:eastAsia="Times New Roman" w:hAnsi="Arial" w:cs="Times New Roman"/>
      <w:i/>
      <w:sz w:val="18"/>
      <w:szCs w:val="24"/>
      <w:lang w:val="en-AU" w:eastAsia="en-AU"/>
    </w:rPr>
  </w:style>
  <w:style w:type="character" w:customStyle="1" w:styleId="CharChapNo">
    <w:name w:val="CharChapNo"/>
    <w:basedOn w:val="DefaultParagraphFont"/>
    <w:qFormat/>
  </w:style>
  <w:style w:type="character" w:customStyle="1" w:styleId="CharChapText">
    <w:name w:val="CharChapText"/>
    <w:basedOn w:val="DefaultParagraphFont"/>
    <w:qFormat/>
  </w:style>
  <w:style w:type="paragraph" w:customStyle="1" w:styleId="ActHead1">
    <w:name w:val="ActHead 1"/>
    <w:basedOn w:val="Normal"/>
    <w:next w:val="Normal"/>
    <w:qFormat/>
    <w:pPr>
      <w:keepNext/>
      <w:keepLines/>
      <w:spacing w:after="0" w:line="240" w:lineRule="auto"/>
      <w:ind w:left="1134" w:hanging="1134"/>
      <w:outlineLvl w:val="0"/>
    </w:pPr>
    <w:rPr>
      <w:rFonts w:ascii="Times New Roman" w:eastAsia="Times New Roman" w:hAnsi="Times New Roman" w:cs="Times New Roman"/>
      <w:b/>
      <w:sz w:val="36"/>
      <w:szCs w:val="20"/>
      <w:lang w:val="en-AU" w:eastAsia="en-AU"/>
    </w:rPr>
  </w:style>
  <w:style w:type="paragraph" w:customStyle="1" w:styleId="Schedulereference">
    <w:name w:val="Schedule reference"/>
    <w:basedOn w:val="Normal"/>
    <w:next w:val="Normal"/>
    <w:pPr>
      <w:keepNext/>
      <w:keepLines/>
      <w:spacing w:before="60" w:after="0" w:line="200" w:lineRule="exact"/>
      <w:ind w:left="2410"/>
    </w:pPr>
    <w:rPr>
      <w:rFonts w:ascii="Arial" w:hAnsi="Arial"/>
      <w:sz w:val="18"/>
      <w:szCs w:val="24"/>
      <w:lang w:val="en-AU"/>
    </w:rPr>
  </w:style>
  <w:style w:type="paragraph" w:customStyle="1" w:styleId="ActHead6">
    <w:name w:val="ActHead 6"/>
    <w:aliases w:val="as"/>
    <w:basedOn w:val="Normal"/>
    <w:next w:val="Normal"/>
    <w:qFormat/>
    <w:rsid w:val="00337BB7"/>
    <w:pPr>
      <w:keepNext/>
      <w:keepLines/>
      <w:spacing w:after="0" w:line="240" w:lineRule="auto"/>
      <w:ind w:left="1134" w:hanging="1134"/>
      <w:outlineLvl w:val="5"/>
    </w:pPr>
    <w:rPr>
      <w:rFonts w:ascii="Arial" w:eastAsia="Times New Roman" w:hAnsi="Arial" w:cs="Times New Roman"/>
      <w:b/>
      <w:kern w:val="28"/>
      <w:sz w:val="32"/>
      <w:szCs w:val="20"/>
      <w:lang w:val="en-AU" w:eastAsia="en-AU"/>
    </w:rPr>
  </w:style>
  <w:style w:type="paragraph" w:customStyle="1" w:styleId="Item">
    <w:name w:val="Item"/>
    <w:aliases w:val="i"/>
    <w:basedOn w:val="Normal"/>
    <w:next w:val="ItemHead"/>
    <w:rsid w:val="00337BB7"/>
    <w:pPr>
      <w:keepLines/>
      <w:spacing w:before="80" w:after="0" w:line="240" w:lineRule="auto"/>
      <w:ind w:left="709"/>
    </w:pPr>
    <w:rPr>
      <w:rFonts w:ascii="Times New Roman" w:eastAsia="Times New Roman" w:hAnsi="Times New Roman" w:cs="Times New Roman"/>
      <w:szCs w:val="20"/>
      <w:lang w:val="en-AU" w:eastAsia="en-AU"/>
    </w:rPr>
  </w:style>
  <w:style w:type="paragraph" w:customStyle="1" w:styleId="ItemHead">
    <w:name w:val="ItemHead"/>
    <w:aliases w:val="ih"/>
    <w:basedOn w:val="Normal"/>
    <w:next w:val="Item"/>
    <w:rsid w:val="00337BB7"/>
    <w:pPr>
      <w:keepNext/>
      <w:keepLines/>
      <w:spacing w:before="220" w:after="0" w:line="240" w:lineRule="auto"/>
      <w:ind w:left="709" w:hanging="709"/>
    </w:pPr>
    <w:rPr>
      <w:rFonts w:ascii="Arial" w:eastAsia="Times New Roman" w:hAnsi="Arial" w:cs="Times New Roman"/>
      <w:b/>
      <w:kern w:val="28"/>
      <w:sz w:val="24"/>
      <w:szCs w:val="20"/>
      <w:lang w:val="en-AU" w:eastAsia="en-AU"/>
    </w:rPr>
  </w:style>
  <w:style w:type="paragraph" w:customStyle="1" w:styleId="notemargin">
    <w:name w:val="note(margin)"/>
    <w:aliases w:val="nm"/>
    <w:basedOn w:val="Normal"/>
    <w:rsid w:val="00337BB7"/>
    <w:pPr>
      <w:tabs>
        <w:tab w:val="left" w:pos="709"/>
      </w:tabs>
      <w:spacing w:before="122" w:after="0" w:line="198" w:lineRule="exact"/>
      <w:ind w:left="709" w:hanging="709"/>
    </w:pPr>
    <w:rPr>
      <w:rFonts w:ascii="Times New Roman" w:eastAsia="Times New Roman" w:hAnsi="Times New Roman" w:cs="Times New Roman"/>
      <w:sz w:val="18"/>
      <w:szCs w:val="20"/>
      <w:lang w:val="en-AU" w:eastAsia="en-AU"/>
    </w:rPr>
  </w:style>
  <w:style w:type="paragraph" w:customStyle="1" w:styleId="ActHead9">
    <w:name w:val="ActHead 9"/>
    <w:aliases w:val="aat"/>
    <w:basedOn w:val="Normal"/>
    <w:next w:val="ItemHead"/>
    <w:qFormat/>
    <w:rsid w:val="00337BB7"/>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val="en-AU" w:eastAsia="en-AU"/>
    </w:rPr>
  </w:style>
  <w:style w:type="paragraph" w:customStyle="1" w:styleId="TableHeading">
    <w:name w:val="TableHeading"/>
    <w:aliases w:val="th"/>
    <w:basedOn w:val="Normal"/>
    <w:next w:val="Normal"/>
    <w:rsid w:val="002963B9"/>
    <w:pPr>
      <w:keepNext/>
      <w:spacing w:before="60" w:after="0" w:line="240" w:lineRule="atLeast"/>
    </w:pPr>
    <w:rPr>
      <w:rFonts w:ascii="Times New Roman" w:eastAsia="Times New Roman" w:hAnsi="Times New Roman" w:cs="Times New Roman"/>
      <w:b/>
      <w:sz w:val="20"/>
      <w:szCs w:val="20"/>
      <w:lang w:val="en-AU" w:eastAsia="en-AU"/>
    </w:rPr>
  </w:style>
  <w:style w:type="table" w:customStyle="1" w:styleId="TableGrid10">
    <w:name w:val="Table Grid1"/>
    <w:uiPriority w:val="59"/>
    <w:rsid w:val="00576594"/>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22E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E22E7"/>
    <w:rPr>
      <w:rFonts w:ascii="Segoe UI" w:eastAsia="Calibri" w:hAnsi="Segoe UI" w:cs="Segoe UI"/>
      <w:sz w:val="18"/>
      <w:szCs w:val="18"/>
      <w:lang w:val="en-US" w:eastAsia="en-US"/>
    </w:rPr>
  </w:style>
  <w:style w:type="table" w:customStyle="1" w:styleId="Style1">
    <w:name w:val="Style1"/>
    <w:basedOn w:val="TableGridLight"/>
    <w:rsid w:val="0047208D"/>
    <w:tblPr>
      <w:tblBorders>
        <w:top w:val="single" w:sz="4" w:space="0" w:color="auto"/>
        <w:left w:val="none" w:sz="0" w:space="0" w:color="auto"/>
        <w:bottom w:val="single" w:sz="8" w:space="0" w:color="auto"/>
        <w:right w:val="none" w:sz="0" w:space="0" w:color="auto"/>
        <w:insideH w:val="single" w:sz="8" w:space="0" w:color="auto"/>
        <w:insideV w:val="none" w:sz="0" w:space="0" w:color="auto"/>
      </w:tblBorders>
    </w:tblPr>
    <w:tblStylePr w:type="firstRow">
      <w:rPr>
        <w:rFonts w:ascii="Times New Roman" w:hAnsi="Times New Roman"/>
        <w:b/>
      </w:rPr>
      <w:tblPr/>
      <w:tcPr>
        <w:tcBorders>
          <w:top w:val="single" w:sz="4" w:space="0" w:color="auto"/>
          <w:bottom w:val="single" w:sz="4" w:space="0" w:color="auto"/>
        </w:tcBorders>
      </w:tcPr>
    </w:tblStylePr>
    <w:tblStylePr w:type="lastRow">
      <w:tblPr/>
      <w:tcPr>
        <w:tcBorders>
          <w:bottom w:val="single" w:sz="4" w:space="0" w:color="auto"/>
        </w:tcBorders>
      </w:tcPr>
    </w:tblStylePr>
  </w:style>
  <w:style w:type="table" w:styleId="TableGridLight">
    <w:name w:val="Grid Table Light"/>
    <w:uiPriority w:val="40"/>
    <w:rsid w:val="0047208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paragraph" w:customStyle="1" w:styleId="Tabletext">
    <w:name w:val="Tabletext"/>
    <w:aliases w:val="tt"/>
    <w:basedOn w:val="Normal"/>
    <w:rsid w:val="006F6FF4"/>
    <w:pPr>
      <w:spacing w:before="60" w:after="0" w:line="240" w:lineRule="atLeast"/>
    </w:pPr>
    <w:rPr>
      <w:rFonts w:ascii="Times New Roman" w:eastAsia="Times New Roman" w:hAnsi="Times New Roman" w:cs="Times New Roman"/>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961958">
      <w:bodyDiv w:val="1"/>
      <w:marLeft w:val="0"/>
      <w:marRight w:val="0"/>
      <w:marTop w:val="0"/>
      <w:marBottom w:val="0"/>
      <w:divBdr>
        <w:top w:val="none" w:sz="0" w:space="0" w:color="auto"/>
        <w:left w:val="none" w:sz="0" w:space="0" w:color="auto"/>
        <w:bottom w:val="none" w:sz="0" w:space="0" w:color="auto"/>
        <w:right w:val="none" w:sz="0" w:space="0" w:color="auto"/>
      </w:divBdr>
    </w:div>
    <w:div w:id="189904653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52695-315E-4547-AD78-755B61EDB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303</Pages>
  <Words>47803</Words>
  <Characters>237872</Characters>
  <Application>Microsoft Office Word</Application>
  <DocSecurity>0</DocSecurity>
  <Lines>1982</Lines>
  <Paragraphs>570</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285105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BARESIC, Goran</dc:creator>
  <cp:keywords/>
  <cp:lastModifiedBy>CARTER, Bless</cp:lastModifiedBy>
  <cp:revision>2</cp:revision>
  <dcterms:created xsi:type="dcterms:W3CDTF">2020-12-14T04:16:00Z</dcterms:created>
  <dcterms:modified xsi:type="dcterms:W3CDTF">2020-12-14T04:16:00Z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0x01010013706F8152587340AD4E8D7306093D69</vt:lpwstr>
  </property>
</Properties>
</file>