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70AE" w14:textId="77777777" w:rsidR="006B0219" w:rsidRDefault="006B0219" w:rsidP="006B0219">
      <w:pPr>
        <w:rPr>
          <w:sz w:val="28"/>
        </w:rPr>
      </w:pPr>
      <w:r>
        <w:rPr>
          <w:noProof/>
          <w:lang w:eastAsia="en-AU"/>
        </w:rPr>
        <w:drawing>
          <wp:inline distT="0" distB="0" distL="0" distR="0" wp14:anchorId="075DB623" wp14:editId="312104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B09B16E" w14:textId="77777777" w:rsidR="006B0219" w:rsidRDefault="006B0219" w:rsidP="006B0219">
      <w:pPr>
        <w:rPr>
          <w:sz w:val="19"/>
        </w:rPr>
      </w:pPr>
    </w:p>
    <w:p w14:paraId="7DE8AA37" w14:textId="5BE7CA19" w:rsidR="006B0219" w:rsidRPr="00E500D4" w:rsidRDefault="006B0219" w:rsidP="006B0219">
      <w:pPr>
        <w:pStyle w:val="ShortT"/>
      </w:pPr>
      <w:r>
        <w:t>National Redress Scheme for Institutional Child Sexual Abuse</w:t>
      </w:r>
      <w:r w:rsidRPr="00DA182D">
        <w:t xml:space="preserve"> </w:t>
      </w:r>
      <w:r>
        <w:t xml:space="preserve">Amendment (2020 Measures No. </w:t>
      </w:r>
      <w:r w:rsidR="00313698">
        <w:t>1</w:t>
      </w:r>
      <w:r w:rsidR="00F24D21">
        <w:t>4</w:t>
      </w:r>
      <w:r>
        <w:t>) Declaration 2020</w:t>
      </w:r>
    </w:p>
    <w:p w14:paraId="61D6F757" w14:textId="77777777" w:rsidR="006B0219" w:rsidRPr="00DA182D" w:rsidRDefault="006B0219" w:rsidP="006B0219">
      <w:pPr>
        <w:pStyle w:val="SignCoverPageStart"/>
        <w:spacing w:before="240"/>
        <w:ind w:right="91"/>
        <w:rPr>
          <w:szCs w:val="22"/>
        </w:rPr>
      </w:pPr>
      <w:r w:rsidRPr="00DA182D">
        <w:rPr>
          <w:szCs w:val="22"/>
        </w:rPr>
        <w:t xml:space="preserve">I, </w:t>
      </w:r>
      <w:r>
        <w:rPr>
          <w:szCs w:val="22"/>
        </w:rPr>
        <w:t>Anne Ruston</w:t>
      </w:r>
      <w:r w:rsidRPr="00DA182D">
        <w:rPr>
          <w:szCs w:val="22"/>
        </w:rPr>
        <w:t xml:space="preserve">, </w:t>
      </w:r>
      <w:r>
        <w:rPr>
          <w:szCs w:val="22"/>
        </w:rPr>
        <w:t>Minister for Families and Social Services</w:t>
      </w:r>
      <w:r w:rsidRPr="00DA182D">
        <w:rPr>
          <w:szCs w:val="22"/>
        </w:rPr>
        <w:t xml:space="preserve">, </w:t>
      </w:r>
      <w:r>
        <w:rPr>
          <w:szCs w:val="22"/>
        </w:rPr>
        <w:t>make the following Declaration</w:t>
      </w:r>
      <w:r w:rsidRPr="00DA182D">
        <w:rPr>
          <w:szCs w:val="22"/>
        </w:rPr>
        <w:t>.</w:t>
      </w:r>
    </w:p>
    <w:p w14:paraId="0EDBAC16" w14:textId="4866713F" w:rsidR="006B0219" w:rsidRPr="00001A63" w:rsidRDefault="006B0219" w:rsidP="006B0219">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 xml:space="preserve">  </w:t>
      </w:r>
      <w:r w:rsidRPr="00001A63">
        <w:rPr>
          <w:szCs w:val="22"/>
        </w:rPr>
        <w:tab/>
      </w:r>
      <w:r w:rsidR="001B3BDF">
        <w:rPr>
          <w:szCs w:val="22"/>
        </w:rPr>
        <w:t xml:space="preserve">11 </w:t>
      </w:r>
      <w:r w:rsidR="006A71B2">
        <w:rPr>
          <w:szCs w:val="22"/>
        </w:rPr>
        <w:t xml:space="preserve">September </w:t>
      </w:r>
      <w:r>
        <w:rPr>
          <w:szCs w:val="22"/>
        </w:rPr>
        <w:t>2020</w:t>
      </w:r>
    </w:p>
    <w:p w14:paraId="1C65758D" w14:textId="5623A99D" w:rsidR="006B0219" w:rsidRDefault="006B0219" w:rsidP="006B0219">
      <w:pPr>
        <w:keepNext/>
        <w:tabs>
          <w:tab w:val="left" w:pos="3402"/>
        </w:tabs>
        <w:spacing w:before="1440" w:line="300" w:lineRule="atLeast"/>
        <w:ind w:right="397"/>
        <w:rPr>
          <w:b/>
          <w:szCs w:val="22"/>
        </w:rPr>
      </w:pPr>
      <w:r>
        <w:rPr>
          <w:szCs w:val="22"/>
        </w:rPr>
        <w:t>Anne Ruston</w:t>
      </w:r>
      <w:r w:rsidRPr="00A75FE9">
        <w:rPr>
          <w:szCs w:val="22"/>
        </w:rPr>
        <w:t xml:space="preserve"> </w:t>
      </w:r>
    </w:p>
    <w:p w14:paraId="7B5B667B" w14:textId="77777777" w:rsidR="006B0219" w:rsidRPr="000D3FB9" w:rsidRDefault="006B0219" w:rsidP="006B0219">
      <w:pPr>
        <w:pStyle w:val="SignCoverPageEnd"/>
        <w:ind w:right="91"/>
        <w:rPr>
          <w:sz w:val="22"/>
        </w:rPr>
      </w:pPr>
      <w:r>
        <w:rPr>
          <w:sz w:val="22"/>
        </w:rPr>
        <w:t>Minister for Families and Social Services</w:t>
      </w:r>
    </w:p>
    <w:p w14:paraId="7C7768BA" w14:textId="77777777" w:rsidR="006B0219" w:rsidRDefault="006B0219" w:rsidP="006B0219"/>
    <w:p w14:paraId="0BF9A514" w14:textId="77777777" w:rsidR="006B0219" w:rsidRDefault="006B0219" w:rsidP="006B0219">
      <w:pPr>
        <w:sectPr w:rsidR="006B0219" w:rsidSect="006B0219">
          <w:footerReference w:type="even" r:id="rId12"/>
          <w:footerReference w:type="default" r:id="rId13"/>
          <w:footerReference w:type="first" r:id="rId14"/>
          <w:pgSz w:w="11907" w:h="16839"/>
          <w:pgMar w:top="1440" w:right="1797" w:bottom="1440" w:left="1797" w:header="720" w:footer="709" w:gutter="0"/>
          <w:cols w:space="708"/>
          <w:titlePg/>
          <w:docGrid w:linePitch="360"/>
        </w:sectPr>
      </w:pPr>
    </w:p>
    <w:p w14:paraId="033EAD56" w14:textId="77777777" w:rsidR="006B0219" w:rsidRDefault="006B0219" w:rsidP="006B0219">
      <w:pPr>
        <w:outlineLvl w:val="0"/>
        <w:rPr>
          <w:sz w:val="36"/>
        </w:rPr>
      </w:pPr>
      <w:r w:rsidRPr="007A1328">
        <w:rPr>
          <w:sz w:val="36"/>
        </w:rPr>
        <w:lastRenderedPageBreak/>
        <w:t>Contents</w:t>
      </w:r>
    </w:p>
    <w:bookmarkStart w:id="0" w:name="BKCheck15B_2"/>
    <w:bookmarkEnd w:id="0"/>
    <w:p w14:paraId="55927833" w14:textId="28B7ECDE" w:rsidR="001D244F" w:rsidRDefault="006B0219">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1D244F">
        <w:rPr>
          <w:noProof/>
        </w:rPr>
        <w:t>1  Name</w:t>
      </w:r>
      <w:r w:rsidR="001D244F">
        <w:rPr>
          <w:noProof/>
        </w:rPr>
        <w:tab/>
      </w:r>
      <w:r w:rsidR="001D244F">
        <w:rPr>
          <w:noProof/>
        </w:rPr>
        <w:fldChar w:fldCharType="begin"/>
      </w:r>
      <w:r w:rsidR="001D244F">
        <w:rPr>
          <w:noProof/>
        </w:rPr>
        <w:instrText xml:space="preserve"> PAGEREF _Toc51062765 \h </w:instrText>
      </w:r>
      <w:r w:rsidR="001D244F">
        <w:rPr>
          <w:noProof/>
        </w:rPr>
      </w:r>
      <w:r w:rsidR="001D244F">
        <w:rPr>
          <w:noProof/>
        </w:rPr>
        <w:fldChar w:fldCharType="separate"/>
      </w:r>
      <w:r w:rsidR="001D244F">
        <w:rPr>
          <w:noProof/>
        </w:rPr>
        <w:t>1</w:t>
      </w:r>
      <w:r w:rsidR="001D244F">
        <w:rPr>
          <w:noProof/>
        </w:rPr>
        <w:fldChar w:fldCharType="end"/>
      </w:r>
    </w:p>
    <w:p w14:paraId="6F1A304A" w14:textId="5EBB60F4" w:rsidR="001D244F" w:rsidRDefault="001D244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_Toc51062766 \h </w:instrText>
      </w:r>
      <w:r>
        <w:rPr>
          <w:noProof/>
        </w:rPr>
      </w:r>
      <w:r>
        <w:rPr>
          <w:noProof/>
        </w:rPr>
        <w:fldChar w:fldCharType="separate"/>
      </w:r>
      <w:r>
        <w:rPr>
          <w:noProof/>
        </w:rPr>
        <w:t>1</w:t>
      </w:r>
      <w:r>
        <w:rPr>
          <w:noProof/>
        </w:rPr>
        <w:fldChar w:fldCharType="end"/>
      </w:r>
    </w:p>
    <w:p w14:paraId="5ABB7912" w14:textId="24F09C2F" w:rsidR="001D244F" w:rsidRDefault="001D244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_Toc51062767 \h </w:instrText>
      </w:r>
      <w:r>
        <w:rPr>
          <w:noProof/>
        </w:rPr>
      </w:r>
      <w:r>
        <w:rPr>
          <w:noProof/>
        </w:rPr>
        <w:fldChar w:fldCharType="separate"/>
      </w:r>
      <w:r>
        <w:rPr>
          <w:noProof/>
        </w:rPr>
        <w:t>1</w:t>
      </w:r>
      <w:r>
        <w:rPr>
          <w:noProof/>
        </w:rPr>
        <w:fldChar w:fldCharType="end"/>
      </w:r>
    </w:p>
    <w:p w14:paraId="6520A0D9" w14:textId="4903B621" w:rsidR="001D244F" w:rsidRDefault="001D244F">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_Toc51062768 \h </w:instrText>
      </w:r>
      <w:r>
        <w:rPr>
          <w:noProof/>
        </w:rPr>
      </w:r>
      <w:r>
        <w:rPr>
          <w:noProof/>
        </w:rPr>
        <w:fldChar w:fldCharType="separate"/>
      </w:r>
      <w:r>
        <w:rPr>
          <w:noProof/>
        </w:rPr>
        <w:t>1</w:t>
      </w:r>
      <w:r>
        <w:rPr>
          <w:noProof/>
        </w:rPr>
        <w:fldChar w:fldCharType="end"/>
      </w:r>
    </w:p>
    <w:p w14:paraId="2FC78198" w14:textId="15399106" w:rsidR="001D244F" w:rsidRDefault="001D244F">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_Toc51062769 \h </w:instrText>
      </w:r>
      <w:r>
        <w:rPr>
          <w:noProof/>
        </w:rPr>
      </w:r>
      <w:r>
        <w:rPr>
          <w:noProof/>
        </w:rPr>
        <w:fldChar w:fldCharType="separate"/>
      </w:r>
      <w:r>
        <w:rPr>
          <w:noProof/>
        </w:rPr>
        <w:t>2</w:t>
      </w:r>
      <w:r>
        <w:rPr>
          <w:noProof/>
        </w:rPr>
        <w:fldChar w:fldCharType="end"/>
      </w:r>
    </w:p>
    <w:p w14:paraId="13C3791E" w14:textId="160D1F11" w:rsidR="001D244F" w:rsidRDefault="001D244F">
      <w:pPr>
        <w:pStyle w:val="TOC9"/>
        <w:rPr>
          <w:rFonts w:asciiTheme="minorHAnsi" w:eastAsiaTheme="minorEastAsia" w:hAnsiTheme="minorHAnsi" w:cstheme="minorBidi"/>
          <w:i w:val="0"/>
          <w:noProof/>
          <w:kern w:val="0"/>
          <w:sz w:val="22"/>
          <w:szCs w:val="22"/>
        </w:rPr>
      </w:pPr>
      <w:r>
        <w:rPr>
          <w:noProof/>
        </w:rPr>
        <w:t>National Redress Scheme for Institutional Child Sexual Abuse Declaration 2018</w:t>
      </w:r>
      <w:r>
        <w:rPr>
          <w:noProof/>
        </w:rPr>
        <w:tab/>
      </w:r>
      <w:r>
        <w:rPr>
          <w:noProof/>
        </w:rPr>
        <w:fldChar w:fldCharType="begin"/>
      </w:r>
      <w:r>
        <w:rPr>
          <w:noProof/>
        </w:rPr>
        <w:instrText xml:space="preserve"> PAGEREF _Toc51062770 \h </w:instrText>
      </w:r>
      <w:r>
        <w:rPr>
          <w:noProof/>
        </w:rPr>
      </w:r>
      <w:r>
        <w:rPr>
          <w:noProof/>
        </w:rPr>
        <w:fldChar w:fldCharType="separate"/>
      </w:r>
      <w:r>
        <w:rPr>
          <w:noProof/>
        </w:rPr>
        <w:t>2</w:t>
      </w:r>
      <w:r>
        <w:rPr>
          <w:noProof/>
        </w:rPr>
        <w:fldChar w:fldCharType="end"/>
      </w:r>
    </w:p>
    <w:p w14:paraId="3A56DA4D" w14:textId="5DFD32CB" w:rsidR="006B0219" w:rsidRDefault="006B0219" w:rsidP="006B0219">
      <w:r w:rsidRPr="005E317F">
        <w:rPr>
          <w:rFonts w:cs="Times New Roman"/>
          <w:sz w:val="20"/>
        </w:rPr>
        <w:fldChar w:fldCharType="end"/>
      </w:r>
    </w:p>
    <w:p w14:paraId="31019B35" w14:textId="77777777" w:rsidR="006B0219" w:rsidRDefault="006B0219" w:rsidP="006B0219"/>
    <w:p w14:paraId="25AC14ED" w14:textId="77777777" w:rsidR="006B0219" w:rsidRDefault="006B0219" w:rsidP="006B0219">
      <w:pPr>
        <w:sectPr w:rsidR="006B0219" w:rsidSect="00B7528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bookmarkStart w:id="1" w:name="_GoBack"/>
      <w:bookmarkEnd w:id="1"/>
    </w:p>
    <w:p w14:paraId="55AB8550" w14:textId="77777777" w:rsidR="006B0219" w:rsidRPr="009C2562" w:rsidRDefault="006B0219" w:rsidP="006B0219">
      <w:pPr>
        <w:pStyle w:val="ActHead5"/>
      </w:pPr>
      <w:bookmarkStart w:id="2" w:name="_Toc51062765"/>
      <w:proofErr w:type="gramStart"/>
      <w:r w:rsidRPr="009C2562">
        <w:rPr>
          <w:rStyle w:val="CharSectno"/>
        </w:rPr>
        <w:lastRenderedPageBreak/>
        <w:t>1</w:t>
      </w:r>
      <w:r w:rsidRPr="009C2562">
        <w:t xml:space="preserve">  Name</w:t>
      </w:r>
      <w:bookmarkEnd w:id="2"/>
      <w:proofErr w:type="gramEnd"/>
    </w:p>
    <w:p w14:paraId="30263743" w14:textId="706ADA64" w:rsidR="006B0219" w:rsidRDefault="006B0219" w:rsidP="006B0219">
      <w:pPr>
        <w:pStyle w:val="subsection"/>
      </w:pPr>
      <w:r w:rsidRPr="009C2562">
        <w:tab/>
      </w:r>
      <w:r w:rsidRPr="009C2562">
        <w:tab/>
        <w:t xml:space="preserve">This </w:t>
      </w:r>
      <w:r>
        <w:t xml:space="preserve">instrument </w:t>
      </w:r>
      <w:r w:rsidRPr="009C2562">
        <w:t xml:space="preserve">is the </w:t>
      </w:r>
      <w:bookmarkStart w:id="3" w:name="BKCheck15B_3"/>
      <w:bookmarkEnd w:id="3"/>
      <w:r>
        <w:rPr>
          <w:i/>
        </w:rPr>
        <w:t xml:space="preserve">National Redress Scheme for Institutional Child Sexual Abuse Amendment (2020 Measures No. </w:t>
      </w:r>
      <w:r w:rsidR="00313698">
        <w:rPr>
          <w:i/>
        </w:rPr>
        <w:t>1</w:t>
      </w:r>
      <w:r w:rsidR="00F24D21">
        <w:rPr>
          <w:i/>
        </w:rPr>
        <w:t>4</w:t>
      </w:r>
      <w:r>
        <w:rPr>
          <w:i/>
        </w:rPr>
        <w:t>) Declaration 2020</w:t>
      </w:r>
      <w:r w:rsidRPr="009C2562">
        <w:t>.</w:t>
      </w:r>
    </w:p>
    <w:p w14:paraId="4522E014" w14:textId="77777777" w:rsidR="006B0219" w:rsidRDefault="006B0219" w:rsidP="006B0219">
      <w:pPr>
        <w:pStyle w:val="ActHead5"/>
      </w:pPr>
      <w:bookmarkStart w:id="4" w:name="_Toc51062766"/>
      <w:proofErr w:type="gramStart"/>
      <w:r w:rsidRPr="009C2562">
        <w:rPr>
          <w:rStyle w:val="CharSectno"/>
        </w:rPr>
        <w:t>2</w:t>
      </w:r>
      <w:r w:rsidRPr="009C2562">
        <w:t xml:space="preserve">  Commencement</w:t>
      </w:r>
      <w:bookmarkEnd w:id="4"/>
      <w:proofErr w:type="gramEnd"/>
    </w:p>
    <w:p w14:paraId="65FB37D4" w14:textId="77777777" w:rsidR="006B0219" w:rsidRPr="003422B4" w:rsidRDefault="006B0219" w:rsidP="006B0219">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7199B4AD" w14:textId="77777777" w:rsidR="006B0219" w:rsidRPr="003422B4" w:rsidRDefault="006B0219" w:rsidP="006B021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B0219" w:rsidRPr="003422B4" w14:paraId="35E21DAE" w14:textId="77777777" w:rsidTr="00B75287">
        <w:trPr>
          <w:tblHeader/>
        </w:trPr>
        <w:tc>
          <w:tcPr>
            <w:tcW w:w="8364" w:type="dxa"/>
            <w:gridSpan w:val="3"/>
            <w:tcBorders>
              <w:top w:val="single" w:sz="12" w:space="0" w:color="auto"/>
              <w:bottom w:val="single" w:sz="6" w:space="0" w:color="auto"/>
            </w:tcBorders>
            <w:shd w:val="clear" w:color="auto" w:fill="auto"/>
            <w:hideMark/>
          </w:tcPr>
          <w:p w14:paraId="30B549EF" w14:textId="77777777" w:rsidR="006B0219" w:rsidRPr="003422B4" w:rsidRDefault="006B0219" w:rsidP="00B75287">
            <w:pPr>
              <w:pStyle w:val="TableHeading"/>
            </w:pPr>
            <w:r w:rsidRPr="003422B4">
              <w:t>Commencement information</w:t>
            </w:r>
          </w:p>
        </w:tc>
      </w:tr>
      <w:tr w:rsidR="006B0219" w:rsidRPr="003422B4" w14:paraId="22A0B5EE" w14:textId="77777777" w:rsidTr="00B75287">
        <w:trPr>
          <w:tblHeader/>
        </w:trPr>
        <w:tc>
          <w:tcPr>
            <w:tcW w:w="2127" w:type="dxa"/>
            <w:tcBorders>
              <w:top w:val="single" w:sz="6" w:space="0" w:color="auto"/>
              <w:bottom w:val="single" w:sz="6" w:space="0" w:color="auto"/>
            </w:tcBorders>
            <w:shd w:val="clear" w:color="auto" w:fill="auto"/>
            <w:hideMark/>
          </w:tcPr>
          <w:p w14:paraId="3E997D78" w14:textId="77777777" w:rsidR="006B0219" w:rsidRPr="003422B4" w:rsidRDefault="006B0219" w:rsidP="00B7528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16F3598" w14:textId="77777777" w:rsidR="006B0219" w:rsidRPr="003422B4" w:rsidRDefault="006B0219" w:rsidP="00B7528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267C942" w14:textId="77777777" w:rsidR="006B0219" w:rsidRPr="003422B4" w:rsidRDefault="006B0219" w:rsidP="00B75287">
            <w:pPr>
              <w:pStyle w:val="TableHeading"/>
            </w:pPr>
            <w:r w:rsidRPr="003422B4">
              <w:t>Column 3</w:t>
            </w:r>
          </w:p>
        </w:tc>
      </w:tr>
      <w:tr w:rsidR="006B0219" w:rsidRPr="003422B4" w14:paraId="7A84BEDB" w14:textId="77777777" w:rsidTr="00B75287">
        <w:trPr>
          <w:tblHeader/>
        </w:trPr>
        <w:tc>
          <w:tcPr>
            <w:tcW w:w="2127" w:type="dxa"/>
            <w:tcBorders>
              <w:top w:val="single" w:sz="6" w:space="0" w:color="auto"/>
              <w:bottom w:val="single" w:sz="12" w:space="0" w:color="auto"/>
            </w:tcBorders>
            <w:shd w:val="clear" w:color="auto" w:fill="auto"/>
            <w:hideMark/>
          </w:tcPr>
          <w:p w14:paraId="0A7033D8" w14:textId="77777777" w:rsidR="006B0219" w:rsidRPr="003422B4" w:rsidRDefault="006B0219" w:rsidP="00B7528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D81AAC8" w14:textId="77777777" w:rsidR="006B0219" w:rsidRPr="003422B4" w:rsidRDefault="006B0219" w:rsidP="00B7528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2816ECE" w14:textId="77777777" w:rsidR="006B0219" w:rsidRPr="003422B4" w:rsidRDefault="006B0219" w:rsidP="00B75287">
            <w:pPr>
              <w:pStyle w:val="TableHeading"/>
            </w:pPr>
            <w:r w:rsidRPr="003422B4">
              <w:t>Date/Details</w:t>
            </w:r>
          </w:p>
        </w:tc>
      </w:tr>
      <w:tr w:rsidR="006B0219" w:rsidRPr="00622D16" w14:paraId="6151106B" w14:textId="77777777" w:rsidTr="000F606B">
        <w:tc>
          <w:tcPr>
            <w:tcW w:w="2127" w:type="dxa"/>
            <w:tcBorders>
              <w:top w:val="single" w:sz="12" w:space="0" w:color="auto"/>
              <w:bottom w:val="single" w:sz="12" w:space="0" w:color="auto"/>
            </w:tcBorders>
            <w:shd w:val="clear" w:color="auto" w:fill="auto"/>
            <w:hideMark/>
          </w:tcPr>
          <w:p w14:paraId="519AD896" w14:textId="6B83E6D9" w:rsidR="006B0219" w:rsidRPr="00EC5364" w:rsidRDefault="006B0219" w:rsidP="000F606B">
            <w:pPr>
              <w:pStyle w:val="Tabletext"/>
            </w:pPr>
            <w:r w:rsidRPr="00EC5364">
              <w:t xml:space="preserve">1.  </w:t>
            </w:r>
            <w:r w:rsidR="000F606B" w:rsidRPr="00EC5364">
              <w:t>Sections 1 to 4 and anything in Schedule 1 not elsewhere covered by this table</w:t>
            </w:r>
          </w:p>
        </w:tc>
        <w:tc>
          <w:tcPr>
            <w:tcW w:w="4394" w:type="dxa"/>
            <w:tcBorders>
              <w:top w:val="single" w:sz="12" w:space="0" w:color="auto"/>
              <w:bottom w:val="single" w:sz="12" w:space="0" w:color="auto"/>
            </w:tcBorders>
            <w:shd w:val="clear" w:color="auto" w:fill="auto"/>
            <w:hideMark/>
          </w:tcPr>
          <w:p w14:paraId="3C73C43D" w14:textId="77777777" w:rsidR="006B0219" w:rsidRPr="00622D16" w:rsidRDefault="006B0219" w:rsidP="00B75287">
            <w:pPr>
              <w:pStyle w:val="Tabletext"/>
            </w:pPr>
            <w:r w:rsidRPr="00622D16">
              <w:t>The day after this instrument is registered.</w:t>
            </w:r>
          </w:p>
        </w:tc>
        <w:tc>
          <w:tcPr>
            <w:tcW w:w="1843" w:type="dxa"/>
            <w:tcBorders>
              <w:top w:val="single" w:sz="12" w:space="0" w:color="auto"/>
              <w:bottom w:val="single" w:sz="12" w:space="0" w:color="auto"/>
            </w:tcBorders>
            <w:shd w:val="clear" w:color="auto" w:fill="auto"/>
          </w:tcPr>
          <w:p w14:paraId="403C3885" w14:textId="77777777" w:rsidR="006B0219" w:rsidRPr="00622D16" w:rsidRDefault="006B0219" w:rsidP="00B75287">
            <w:pPr>
              <w:pStyle w:val="Tabletext"/>
            </w:pPr>
          </w:p>
        </w:tc>
      </w:tr>
      <w:tr w:rsidR="000F606B" w:rsidRPr="00622D16" w14:paraId="0E63FDA9" w14:textId="77777777" w:rsidTr="00934241">
        <w:tc>
          <w:tcPr>
            <w:tcW w:w="2127" w:type="dxa"/>
            <w:tcBorders>
              <w:top w:val="single" w:sz="12" w:space="0" w:color="auto"/>
              <w:bottom w:val="single" w:sz="12" w:space="0" w:color="auto"/>
            </w:tcBorders>
            <w:shd w:val="clear" w:color="auto" w:fill="auto"/>
          </w:tcPr>
          <w:p w14:paraId="1AE92B01" w14:textId="1EEE528C" w:rsidR="000F606B" w:rsidRPr="00EC5364" w:rsidRDefault="000F606B" w:rsidP="001D6252">
            <w:pPr>
              <w:pStyle w:val="Tabletext"/>
            </w:pPr>
            <w:r w:rsidRPr="00192DAC">
              <w:t>2</w:t>
            </w:r>
            <w:r w:rsidR="00192DAC" w:rsidRPr="00192DAC">
              <w:t xml:space="preserve">. Schedule 1, items </w:t>
            </w:r>
            <w:r w:rsidR="00B3128E">
              <w:t>3</w:t>
            </w:r>
            <w:r w:rsidR="00192DAC" w:rsidRPr="00192DAC">
              <w:t xml:space="preserve">, </w:t>
            </w:r>
            <w:r w:rsidR="001D6252">
              <w:t>4</w:t>
            </w:r>
            <w:r w:rsidR="001D6252" w:rsidRPr="00192DAC">
              <w:t xml:space="preserve"> </w:t>
            </w:r>
            <w:r w:rsidR="00192DAC" w:rsidRPr="00192DAC">
              <w:t xml:space="preserve">and </w:t>
            </w:r>
            <w:r w:rsidR="00B3128E">
              <w:t>6</w:t>
            </w:r>
          </w:p>
        </w:tc>
        <w:tc>
          <w:tcPr>
            <w:tcW w:w="4394" w:type="dxa"/>
            <w:tcBorders>
              <w:top w:val="single" w:sz="12" w:space="0" w:color="auto"/>
              <w:bottom w:val="single" w:sz="12" w:space="0" w:color="auto"/>
            </w:tcBorders>
            <w:shd w:val="clear" w:color="auto" w:fill="auto"/>
          </w:tcPr>
          <w:p w14:paraId="7E23874C" w14:textId="36A880CD" w:rsidR="000F606B" w:rsidRPr="00622D16" w:rsidRDefault="000F606B" w:rsidP="00B75287">
            <w:pPr>
              <w:pStyle w:val="Tabletext"/>
            </w:pPr>
            <w:r>
              <w:t>Immediately after the commencement of the provisions covered by table item 1.</w:t>
            </w:r>
          </w:p>
        </w:tc>
        <w:tc>
          <w:tcPr>
            <w:tcW w:w="1843" w:type="dxa"/>
            <w:tcBorders>
              <w:top w:val="single" w:sz="12" w:space="0" w:color="auto"/>
              <w:bottom w:val="single" w:sz="12" w:space="0" w:color="auto"/>
            </w:tcBorders>
            <w:shd w:val="clear" w:color="auto" w:fill="auto"/>
          </w:tcPr>
          <w:p w14:paraId="340A68D2" w14:textId="77777777" w:rsidR="000F606B" w:rsidRPr="00622D16" w:rsidRDefault="000F606B" w:rsidP="00B75287">
            <w:pPr>
              <w:pStyle w:val="Tabletext"/>
            </w:pPr>
          </w:p>
        </w:tc>
      </w:tr>
    </w:tbl>
    <w:p w14:paraId="16AA8173" w14:textId="77777777" w:rsidR="006B0219" w:rsidRPr="003422B4" w:rsidRDefault="006B0219" w:rsidP="006B0219">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2634C5D0" w14:textId="77777777" w:rsidR="006B0219" w:rsidRPr="003422B4" w:rsidRDefault="006B0219" w:rsidP="006B0219">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14:paraId="51957668" w14:textId="77777777" w:rsidR="006B0219" w:rsidRPr="009C2562" w:rsidRDefault="006B0219" w:rsidP="006B0219">
      <w:pPr>
        <w:pStyle w:val="ActHead5"/>
      </w:pPr>
      <w:bookmarkStart w:id="5" w:name="_Toc51062767"/>
      <w:proofErr w:type="gramStart"/>
      <w:r w:rsidRPr="009C2562">
        <w:rPr>
          <w:rStyle w:val="CharSectno"/>
        </w:rPr>
        <w:t>3</w:t>
      </w:r>
      <w:r w:rsidRPr="009C2562">
        <w:t xml:space="preserve">  Authority</w:t>
      </w:r>
      <w:bookmarkEnd w:id="5"/>
      <w:proofErr w:type="gramEnd"/>
    </w:p>
    <w:p w14:paraId="6DEC564F" w14:textId="4840E8AC" w:rsidR="006B0219" w:rsidRPr="00A253E8" w:rsidRDefault="006B0219" w:rsidP="006B0219">
      <w:pPr>
        <w:pStyle w:val="subsection"/>
      </w:pPr>
      <w:r w:rsidRPr="009C2562">
        <w:tab/>
      </w:r>
      <w:r w:rsidRPr="009C2562">
        <w:tab/>
      </w:r>
      <w:r w:rsidRPr="00A253E8">
        <w:t xml:space="preserve">This instrument </w:t>
      </w:r>
      <w:proofErr w:type="gramStart"/>
      <w:r w:rsidRPr="00A253E8">
        <w:t>is made</w:t>
      </w:r>
      <w:proofErr w:type="gramEnd"/>
      <w:r w:rsidRPr="00A253E8">
        <w:t xml:space="preserve"> under subsection 115(2), section 119</w:t>
      </w:r>
      <w:r w:rsidR="006D7556" w:rsidRPr="00A253E8">
        <w:t xml:space="preserve"> and</w:t>
      </w:r>
      <w:r w:rsidRPr="00A253E8">
        <w:t xml:space="preserve"> subsection</w:t>
      </w:r>
      <w:r w:rsidR="006D7556" w:rsidRPr="00A253E8">
        <w:t>s</w:t>
      </w:r>
      <w:r w:rsidRPr="00A253E8">
        <w:t xml:space="preserve"> 127(1), 134(1) and 137(1) of the </w:t>
      </w:r>
      <w:r w:rsidRPr="00A253E8">
        <w:rPr>
          <w:i/>
        </w:rPr>
        <w:t>National Redress Scheme for Institutional Child Sexual Abuse Act 2018</w:t>
      </w:r>
      <w:r w:rsidRPr="00A253E8">
        <w:t>.</w:t>
      </w:r>
    </w:p>
    <w:p w14:paraId="1EB80F6F" w14:textId="77777777" w:rsidR="006B0219" w:rsidRPr="006065DA" w:rsidRDefault="006B0219" w:rsidP="006B0219">
      <w:pPr>
        <w:pStyle w:val="ActHead5"/>
      </w:pPr>
      <w:bookmarkStart w:id="6" w:name="_Toc51062768"/>
      <w:proofErr w:type="gramStart"/>
      <w:r w:rsidRPr="00A253E8">
        <w:t>4  Schedules</w:t>
      </w:r>
      <w:bookmarkEnd w:id="6"/>
      <w:proofErr w:type="gramEnd"/>
    </w:p>
    <w:p w14:paraId="1634DD2F" w14:textId="77777777" w:rsidR="006B0219" w:rsidRDefault="006B0219" w:rsidP="006B0219">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05160EF9" w14:textId="77777777" w:rsidR="006B0219" w:rsidRPr="00C731E2" w:rsidRDefault="006B0219" w:rsidP="006B0219">
      <w:pPr>
        <w:pStyle w:val="ActHead6"/>
        <w:pageBreakBefore/>
      </w:pPr>
      <w:bookmarkStart w:id="7" w:name="_Toc51062769"/>
      <w:r w:rsidRPr="00C731E2">
        <w:rPr>
          <w:rStyle w:val="CharAmSchNo"/>
        </w:rPr>
        <w:lastRenderedPageBreak/>
        <w:t>Schedule 1</w:t>
      </w:r>
      <w:r w:rsidRPr="00C731E2">
        <w:t>—</w:t>
      </w:r>
      <w:r w:rsidRPr="00C731E2">
        <w:rPr>
          <w:rStyle w:val="CharAmSchText"/>
        </w:rPr>
        <w:t>Amendments</w:t>
      </w:r>
      <w:bookmarkEnd w:id="7"/>
    </w:p>
    <w:p w14:paraId="3A491118" w14:textId="74596F03" w:rsidR="006B0219" w:rsidRPr="00C731E2" w:rsidRDefault="006B0219" w:rsidP="006B0219">
      <w:pPr>
        <w:pStyle w:val="ActHead9"/>
      </w:pPr>
      <w:bookmarkStart w:id="8" w:name="_Toc51062529"/>
      <w:bookmarkStart w:id="9" w:name="_Toc51062770"/>
      <w:r w:rsidRPr="00C731E2">
        <w:t>National Redress Scheme for Institutional Child Sexual Abuse Declaration 2018</w:t>
      </w:r>
      <w:bookmarkEnd w:id="8"/>
      <w:bookmarkEnd w:id="9"/>
    </w:p>
    <w:p w14:paraId="7A946109" w14:textId="12A126A3" w:rsidR="00F24D21" w:rsidRPr="00F84674" w:rsidRDefault="00F24D21" w:rsidP="00F24D21">
      <w:pPr>
        <w:pStyle w:val="ItemHead"/>
      </w:pPr>
      <w:r w:rsidRPr="00F84674">
        <w:t xml:space="preserve">1 </w:t>
      </w:r>
      <w:r w:rsidR="00B3128E" w:rsidRPr="00F84674">
        <w:t xml:space="preserve">After subparagraph </w:t>
      </w:r>
      <w:proofErr w:type="gramStart"/>
      <w:r w:rsidR="00B3128E" w:rsidRPr="00F84674">
        <w:t>8B(</w:t>
      </w:r>
      <w:proofErr w:type="gramEnd"/>
      <w:r w:rsidR="00B3128E" w:rsidRPr="00F84674">
        <w:t>b)(ii)</w:t>
      </w:r>
    </w:p>
    <w:p w14:paraId="366C96F3" w14:textId="1969CB72" w:rsidR="00F24D21" w:rsidRPr="00F84674" w:rsidRDefault="00B3128E" w:rsidP="00F24D21">
      <w:pPr>
        <w:pStyle w:val="Item"/>
        <w:ind w:left="1439" w:hanging="730"/>
      </w:pPr>
      <w:r w:rsidRPr="00F84674">
        <w:t>Insert</w:t>
      </w:r>
      <w:r w:rsidR="00F24D21" w:rsidRPr="00F84674">
        <w:t>:</w:t>
      </w:r>
      <w:r w:rsidR="00F24D21" w:rsidRPr="00F84674">
        <w:br/>
      </w:r>
    </w:p>
    <w:p w14:paraId="7EE7C63C" w14:textId="0AAE983A" w:rsidR="00F24D21" w:rsidRPr="00F84674" w:rsidRDefault="00F24D21" w:rsidP="00F24D21">
      <w:pPr>
        <w:pStyle w:val="Item"/>
        <w:ind w:left="2159" w:hanging="720"/>
      </w:pPr>
      <w:r w:rsidRPr="00F84674">
        <w:t>(</w:t>
      </w:r>
      <w:proofErr w:type="spellStart"/>
      <w:proofErr w:type="gramStart"/>
      <w:r w:rsidR="00B3128E" w:rsidRPr="00F84674">
        <w:t>ba</w:t>
      </w:r>
      <w:proofErr w:type="spellEnd"/>
      <w:proofErr w:type="gramEnd"/>
      <w:r w:rsidRPr="00F84674">
        <w:t>)</w:t>
      </w:r>
      <w:r w:rsidRPr="00F84674">
        <w:tab/>
        <w:t xml:space="preserve">A local government council within the meaning of the </w:t>
      </w:r>
      <w:r w:rsidRPr="00F84674">
        <w:rPr>
          <w:i/>
        </w:rPr>
        <w:t xml:space="preserve">Local Government Act 2008 </w:t>
      </w:r>
      <w:r w:rsidRPr="00F84674">
        <w:t>(NT);</w:t>
      </w:r>
    </w:p>
    <w:p w14:paraId="59B56DA7" w14:textId="6712AB4E" w:rsidR="00B3128E" w:rsidRPr="00F84674" w:rsidRDefault="00B3128E" w:rsidP="00B3128E">
      <w:pPr>
        <w:pStyle w:val="ItemHead"/>
      </w:pPr>
      <w:r w:rsidRPr="00F84674">
        <w:t>2 After subparagraph 8B(c)</w:t>
      </w:r>
    </w:p>
    <w:p w14:paraId="1CACE376" w14:textId="5242BF0E" w:rsidR="00F24D21" w:rsidRPr="00F84674" w:rsidRDefault="00B3128E" w:rsidP="00F24D21">
      <w:pPr>
        <w:pStyle w:val="Item"/>
      </w:pPr>
      <w:r w:rsidRPr="00F84674">
        <w:t>Insert</w:t>
      </w:r>
      <w:r w:rsidR="00F24D21" w:rsidRPr="00F84674">
        <w:t>:</w:t>
      </w:r>
      <w:r w:rsidR="00F24D21" w:rsidRPr="00F84674">
        <w:br/>
      </w:r>
    </w:p>
    <w:p w14:paraId="2F9EDC7E" w14:textId="04F56249" w:rsidR="00F24D21" w:rsidRPr="00F84674" w:rsidRDefault="00F24D21" w:rsidP="00F24D21">
      <w:pPr>
        <w:pStyle w:val="Item"/>
        <w:ind w:left="2159" w:hanging="720"/>
      </w:pPr>
      <w:r w:rsidRPr="00F84674">
        <w:t>(</w:t>
      </w:r>
      <w:r w:rsidR="001D6252" w:rsidRPr="00F84674">
        <w:t>d</w:t>
      </w:r>
      <w:r w:rsidRPr="00F84674">
        <w:t>)</w:t>
      </w:r>
      <w:r w:rsidRPr="00F84674">
        <w:tab/>
        <w:t>Any institution (however described) on or after 1 July 1978 that has been superseded by anything listed in paragraphs (a) to (</w:t>
      </w:r>
      <w:r w:rsidR="001D6252" w:rsidRPr="00F84674">
        <w:t>c</w:t>
      </w:r>
      <w:r w:rsidRPr="00F84674">
        <w:t>) of this section 8B; and</w:t>
      </w:r>
    </w:p>
    <w:p w14:paraId="7C7D9135" w14:textId="0792EEF2" w:rsidR="00F24D21" w:rsidRPr="00122E79" w:rsidRDefault="00F24D21" w:rsidP="00F24D21">
      <w:pPr>
        <w:pStyle w:val="Item"/>
        <w:ind w:left="2159" w:hanging="720"/>
      </w:pPr>
      <w:r w:rsidRPr="00F84674">
        <w:t>(</w:t>
      </w:r>
      <w:r w:rsidR="00D3225E" w:rsidRPr="00F84674">
        <w:t>e</w:t>
      </w:r>
      <w:r w:rsidRPr="00F84674">
        <w:t>)</w:t>
      </w:r>
      <w:r w:rsidRPr="00F84674">
        <w:tab/>
        <w:t>Any institution (however described) on or after 1 July 1978 and of a kind referred to in paragraphs (a) to (</w:t>
      </w:r>
      <w:r w:rsidR="001D6252" w:rsidRPr="00F84674">
        <w:t>c</w:t>
      </w:r>
      <w:r w:rsidRPr="00F84674">
        <w:t>) of this section 8B that has been abolished.</w:t>
      </w:r>
    </w:p>
    <w:p w14:paraId="78388A5F" w14:textId="7F7D417C" w:rsidR="00F24D21" w:rsidRDefault="00B3128E" w:rsidP="00F24D21">
      <w:pPr>
        <w:pStyle w:val="ItemHead"/>
      </w:pPr>
      <w:proofErr w:type="gramStart"/>
      <w:r>
        <w:t>3</w:t>
      </w:r>
      <w:proofErr w:type="gramEnd"/>
      <w:r w:rsidR="00F24D21">
        <w:t xml:space="preserve"> Section 11 (at the end of the table)</w:t>
      </w:r>
    </w:p>
    <w:p w14:paraId="2C2162E9" w14:textId="77777777" w:rsidR="00F24D21" w:rsidRPr="001F573F" w:rsidRDefault="00F24D21" w:rsidP="00F24D21">
      <w:pPr>
        <w:pStyle w:val="Item"/>
      </w:pPr>
      <w:r w:rsidRPr="001F573F">
        <w:t>Add</w:t>
      </w:r>
    </w:p>
    <w:tbl>
      <w:tblPr>
        <w:tblW w:w="8586" w:type="dxa"/>
        <w:tblCellMar>
          <w:left w:w="0" w:type="dxa"/>
          <w:right w:w="0" w:type="dxa"/>
        </w:tblCellMar>
        <w:tblLook w:val="04A0" w:firstRow="1" w:lastRow="0" w:firstColumn="1" w:lastColumn="0" w:noHBand="0" w:noVBand="1"/>
      </w:tblPr>
      <w:tblGrid>
        <w:gridCol w:w="1023"/>
        <w:gridCol w:w="3781"/>
        <w:gridCol w:w="3782"/>
      </w:tblGrid>
      <w:tr w:rsidR="00F24D21" w:rsidRPr="001F573F" w14:paraId="6589B00A"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7DC5CFD"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59</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7BE80F4D" w14:textId="27B422F1" w:rsidR="00F24D21" w:rsidRPr="00F84674" w:rsidRDefault="00F24D21" w:rsidP="00F12341">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The </w:t>
            </w:r>
            <w:r w:rsidR="00F12341" w:rsidRPr="00F84674">
              <w:rPr>
                <w:rFonts w:ascii="&amp;quot" w:eastAsia="Times New Roman" w:hAnsi="&amp;quot" w:cs="Times New Roman"/>
                <w:color w:val="000000"/>
                <w:szCs w:val="22"/>
                <w:lang w:eastAsia="en-AU"/>
              </w:rPr>
              <w:t>Sisters of Our Lady of the Missions</w:t>
            </w:r>
            <w:r w:rsidR="00EF5213">
              <w:rPr>
                <w:rFonts w:ascii="&amp;quot" w:eastAsia="Times New Roman" w:hAnsi="&amp;quot" w:cs="Times New Roman"/>
                <w:color w:val="000000"/>
                <w:szCs w:val="22"/>
                <w:lang w:eastAsia="en-AU"/>
              </w:rPr>
              <w:t xml:space="preserve"> </w:t>
            </w:r>
            <w:r w:rsidRPr="00F84674">
              <w:rPr>
                <w:rFonts w:ascii="&amp;quot" w:eastAsia="Times New Roman" w:hAnsi="&amp;quot" w:cs="Times New Roman"/>
                <w:color w:val="000000"/>
                <w:szCs w:val="22"/>
                <w:lang w:eastAsia="en-AU"/>
              </w:rPr>
              <w:t>institutions as at paragraphs (h) to (k) of Item 255 of the Table in Schedule 1 to this instrument</w:t>
            </w:r>
          </w:p>
        </w:tc>
        <w:tc>
          <w:tcPr>
            <w:tcW w:w="3782" w:type="dxa"/>
            <w:tcBorders>
              <w:top w:val="single" w:sz="8" w:space="0" w:color="auto"/>
              <w:left w:val="nil"/>
              <w:bottom w:val="single" w:sz="8" w:space="0" w:color="auto"/>
              <w:right w:val="nil"/>
            </w:tcBorders>
          </w:tcPr>
          <w:p w14:paraId="10A0026C" w14:textId="77777777" w:rsidR="00F24D21" w:rsidRPr="001F573F"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Institute of Notre Dame des Missions Inc.</w:t>
            </w:r>
          </w:p>
        </w:tc>
      </w:tr>
      <w:tr w:rsidR="00F24D21" w:rsidRPr="001F573F" w14:paraId="1396665C"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6E33626C"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60</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453AD90" w14:textId="2819319A" w:rsidR="00F24D21" w:rsidRPr="00F84674" w:rsidRDefault="00F24D21" w:rsidP="00F12341">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The Anglican Deaconess Ministries institution as at paragraph (d) of Item 257 of the Table in Schedule 1 to this instrument</w:t>
            </w:r>
          </w:p>
        </w:tc>
        <w:tc>
          <w:tcPr>
            <w:tcW w:w="3782" w:type="dxa"/>
            <w:tcBorders>
              <w:top w:val="single" w:sz="8" w:space="0" w:color="auto"/>
              <w:left w:val="nil"/>
              <w:bottom w:val="single" w:sz="8" w:space="0" w:color="auto"/>
              <w:right w:val="nil"/>
            </w:tcBorders>
          </w:tcPr>
          <w:p w14:paraId="59364F8B" w14:textId="77777777" w:rsidR="00F24D21"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Anglican Deaconess Ministries Limited</w:t>
            </w:r>
          </w:p>
        </w:tc>
      </w:tr>
      <w:tr w:rsidR="00F24D21" w14:paraId="411BBDA2"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0BE18941"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61</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665B2E12"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The YWCA Australia institutions as at paragraphs (d) to (ae) of Item 259 of the Table in Schedule 1 to this instrument</w:t>
            </w:r>
          </w:p>
        </w:tc>
        <w:tc>
          <w:tcPr>
            <w:tcW w:w="3782" w:type="dxa"/>
            <w:tcBorders>
              <w:top w:val="single" w:sz="8" w:space="0" w:color="auto"/>
              <w:left w:val="nil"/>
              <w:bottom w:val="single" w:sz="8" w:space="0" w:color="auto"/>
              <w:right w:val="nil"/>
            </w:tcBorders>
          </w:tcPr>
          <w:p w14:paraId="53034FDD" w14:textId="77777777" w:rsidR="00F24D21"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Australia</w:t>
            </w:r>
          </w:p>
        </w:tc>
      </w:tr>
    </w:tbl>
    <w:p w14:paraId="5EEFDB77" w14:textId="03463A7F" w:rsidR="00F24D21" w:rsidRPr="00A717E6" w:rsidRDefault="00B3128E" w:rsidP="00F24D21">
      <w:pPr>
        <w:pStyle w:val="ItemHead"/>
      </w:pPr>
      <w:r>
        <w:t>4</w:t>
      </w:r>
      <w:r w:rsidR="00F24D21">
        <w:t xml:space="preserve"> </w:t>
      </w:r>
      <w:r w:rsidR="00F24D21" w:rsidRPr="00A717E6">
        <w:t>Section 11C (table item 1, column 1)</w:t>
      </w:r>
    </w:p>
    <w:p w14:paraId="32C3414B" w14:textId="40C2AAD7" w:rsidR="00F24D21" w:rsidRPr="00A717E6" w:rsidRDefault="00F24D21" w:rsidP="00F24D21">
      <w:pPr>
        <w:pStyle w:val="Item"/>
      </w:pPr>
      <w:r w:rsidRPr="00A717E6">
        <w:t>Omit “and 254”, insert “, 254 and 26</w:t>
      </w:r>
      <w:r w:rsidR="00EF5213">
        <w:t>0</w:t>
      </w:r>
      <w:r w:rsidRPr="00A717E6">
        <w:t>-26</w:t>
      </w:r>
      <w:r w:rsidR="00EF5213">
        <w:t>5</w:t>
      </w:r>
      <w:r w:rsidRPr="00A717E6">
        <w:t>”</w:t>
      </w:r>
    </w:p>
    <w:p w14:paraId="07ACA4A7" w14:textId="383EC4C6" w:rsidR="00F24D21" w:rsidRDefault="00B3128E" w:rsidP="00F24D21">
      <w:pPr>
        <w:pStyle w:val="ItemHead"/>
      </w:pPr>
      <w:r>
        <w:t>5</w:t>
      </w:r>
      <w:r w:rsidR="00F77420">
        <w:t xml:space="preserve"> Subse</w:t>
      </w:r>
      <w:r w:rsidR="00F24D21">
        <w:t>ction 15</w:t>
      </w:r>
      <w:r w:rsidR="00F77420">
        <w:t>(1)</w:t>
      </w:r>
      <w:r w:rsidR="00F24D21">
        <w:t xml:space="preserve"> (table item 98, column 1)</w:t>
      </w:r>
    </w:p>
    <w:p w14:paraId="05355C4F" w14:textId="77777777" w:rsidR="00F24D21" w:rsidRPr="00995C33" w:rsidRDefault="00F24D21" w:rsidP="00F24D21">
      <w:pPr>
        <w:pStyle w:val="Item"/>
      </w:pPr>
      <w:r>
        <w:t>Omit the words “paragraph (a) of”</w:t>
      </w:r>
    </w:p>
    <w:p w14:paraId="6B22FAAB" w14:textId="5B0FA0F8" w:rsidR="00F24D21" w:rsidRPr="001F573F" w:rsidRDefault="00B3128E" w:rsidP="00F24D21">
      <w:pPr>
        <w:pStyle w:val="ItemHead"/>
      </w:pPr>
      <w:r>
        <w:t>6</w:t>
      </w:r>
      <w:r w:rsidR="00F24D21" w:rsidRPr="001F573F">
        <w:t xml:space="preserve"> Subsection 15(1) (at the end of the table) </w:t>
      </w:r>
    </w:p>
    <w:p w14:paraId="37F76643" w14:textId="77777777" w:rsidR="00F24D21" w:rsidRPr="001F573F" w:rsidRDefault="00F24D21" w:rsidP="00F24D21">
      <w:pPr>
        <w:pStyle w:val="Item"/>
      </w:pPr>
      <w:r w:rsidRPr="001F573F">
        <w:t>Add</w:t>
      </w:r>
    </w:p>
    <w:tbl>
      <w:tblPr>
        <w:tblW w:w="8586" w:type="dxa"/>
        <w:tblCellMar>
          <w:left w:w="0" w:type="dxa"/>
          <w:right w:w="0" w:type="dxa"/>
        </w:tblCellMar>
        <w:tblLook w:val="04A0" w:firstRow="1" w:lastRow="0" w:firstColumn="1" w:lastColumn="0" w:noHBand="0" w:noVBand="1"/>
      </w:tblPr>
      <w:tblGrid>
        <w:gridCol w:w="1023"/>
        <w:gridCol w:w="3781"/>
        <w:gridCol w:w="3782"/>
      </w:tblGrid>
      <w:tr w:rsidR="00F24D21" w:rsidRPr="001F573F" w14:paraId="77A93774"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91AE0CC"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105</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072EBE64" w14:textId="19F7BA24" w:rsidR="00F24D21" w:rsidRPr="00F84674" w:rsidRDefault="00F24D21" w:rsidP="00F12341">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All </w:t>
            </w:r>
            <w:r w:rsidR="00F12341" w:rsidRPr="00F84674">
              <w:rPr>
                <w:rFonts w:ascii="&amp;quot" w:eastAsia="Times New Roman" w:hAnsi="&amp;quot" w:cs="Times New Roman"/>
                <w:color w:val="000000"/>
                <w:szCs w:val="22"/>
                <w:lang w:eastAsia="en-AU"/>
              </w:rPr>
              <w:t>Sisters of Our Lady of the Missions</w:t>
            </w:r>
            <w:r w:rsidRPr="00F84674">
              <w:rPr>
                <w:rFonts w:ascii="&amp;quot" w:eastAsia="Times New Roman" w:hAnsi="&amp;quot" w:cs="Times New Roman"/>
                <w:color w:val="000000"/>
                <w:szCs w:val="22"/>
                <w:lang w:eastAsia="en-AU"/>
              </w:rPr>
              <w:t xml:space="preserve"> institutions as at paragraphs (a) to (g) of Item 255 of the Table in Schedule 1 to this instrument</w:t>
            </w:r>
          </w:p>
        </w:tc>
        <w:tc>
          <w:tcPr>
            <w:tcW w:w="3782" w:type="dxa"/>
            <w:tcBorders>
              <w:top w:val="single" w:sz="8" w:space="0" w:color="auto"/>
              <w:left w:val="nil"/>
              <w:bottom w:val="single" w:sz="8" w:space="0" w:color="auto"/>
              <w:right w:val="nil"/>
            </w:tcBorders>
          </w:tcPr>
          <w:p w14:paraId="274AB25C" w14:textId="77777777" w:rsidR="00F24D21" w:rsidRPr="001F573F"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Institute of Notre Dame des Missions Inc.</w:t>
            </w:r>
          </w:p>
        </w:tc>
      </w:tr>
      <w:tr w:rsidR="00F24D21" w:rsidRPr="001F573F" w14:paraId="66F3F0E8"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31C15AA6"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lastRenderedPageBreak/>
              <w:t>106</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61BF4F5F" w14:textId="0328C69F" w:rsidR="00F24D21" w:rsidRPr="00F84674" w:rsidRDefault="00F24D21" w:rsidP="00F12341">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All Missionary Society of St Paul institutions at Item 256 of the Table in Schedule 1 to this instrument</w:t>
            </w:r>
          </w:p>
        </w:tc>
        <w:tc>
          <w:tcPr>
            <w:tcW w:w="3782" w:type="dxa"/>
            <w:tcBorders>
              <w:top w:val="single" w:sz="8" w:space="0" w:color="auto"/>
              <w:left w:val="nil"/>
              <w:bottom w:val="single" w:sz="8" w:space="0" w:color="auto"/>
              <w:right w:val="nil"/>
            </w:tcBorders>
          </w:tcPr>
          <w:p w14:paraId="0354CAC7" w14:textId="77777777" w:rsidR="00F24D21"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The Trustees of the Missionary Society of St Paul </w:t>
            </w:r>
            <w:proofErr w:type="spellStart"/>
            <w:r w:rsidRPr="00F84674">
              <w:rPr>
                <w:rFonts w:ascii="&amp;quot" w:eastAsia="Times New Roman" w:hAnsi="&amp;quot" w:cs="Times New Roman"/>
                <w:color w:val="000000"/>
                <w:szCs w:val="22"/>
                <w:lang w:eastAsia="en-AU"/>
              </w:rPr>
              <w:t>Inc</w:t>
            </w:r>
            <w:proofErr w:type="spellEnd"/>
            <w:r w:rsidRPr="00F84674">
              <w:rPr>
                <w:rFonts w:ascii="&amp;quot" w:eastAsia="Times New Roman" w:hAnsi="&amp;quot" w:cs="Times New Roman"/>
                <w:color w:val="000000"/>
                <w:szCs w:val="22"/>
                <w:lang w:eastAsia="en-AU"/>
              </w:rPr>
              <w:t xml:space="preserve"> in Vic</w:t>
            </w:r>
          </w:p>
        </w:tc>
      </w:tr>
      <w:tr w:rsidR="00F24D21" w:rsidRPr="001F573F" w14:paraId="09EC68FC"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376DF277"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107</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0FFB8537" w14:textId="3DD24469" w:rsidR="00F24D21" w:rsidRPr="00F84674" w:rsidRDefault="00F24D21" w:rsidP="00F12341">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All Anglican Deaconess Ministries institutions as at paragraphs (a) to (c) of Item 257 of the Table in Schedule 1 to this instrument</w:t>
            </w:r>
          </w:p>
        </w:tc>
        <w:tc>
          <w:tcPr>
            <w:tcW w:w="3782" w:type="dxa"/>
            <w:tcBorders>
              <w:top w:val="single" w:sz="8" w:space="0" w:color="auto"/>
              <w:left w:val="nil"/>
              <w:bottom w:val="single" w:sz="8" w:space="0" w:color="auto"/>
              <w:right w:val="nil"/>
            </w:tcBorders>
          </w:tcPr>
          <w:p w14:paraId="3F325B7C" w14:textId="77777777" w:rsidR="00F24D21" w:rsidRPr="009F531A"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Anglican Deaconess Ministries Limited</w:t>
            </w:r>
          </w:p>
        </w:tc>
      </w:tr>
      <w:tr w:rsidR="00F24D21" w:rsidRPr="001F573F" w14:paraId="1DA2B213"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4D844338"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108</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6613939B" w14:textId="7DFDB0F8" w:rsidR="00F24D21" w:rsidRPr="00F84674" w:rsidRDefault="00F24D21" w:rsidP="00F12341">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All </w:t>
            </w: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 institutions at Item 258 of the Table in Schedule 1 to this instrument</w:t>
            </w:r>
          </w:p>
        </w:tc>
        <w:tc>
          <w:tcPr>
            <w:tcW w:w="3782" w:type="dxa"/>
            <w:tcBorders>
              <w:top w:val="single" w:sz="8" w:space="0" w:color="auto"/>
              <w:left w:val="nil"/>
              <w:bottom w:val="single" w:sz="8" w:space="0" w:color="auto"/>
              <w:right w:val="nil"/>
            </w:tcBorders>
          </w:tcPr>
          <w:p w14:paraId="1812A077" w14:textId="77777777" w:rsidR="00F24D21" w:rsidRDefault="00F24D21" w:rsidP="00B3128E">
            <w:pPr>
              <w:spacing w:before="80" w:line="240" w:lineRule="auto"/>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 Limited</w:t>
            </w:r>
          </w:p>
        </w:tc>
      </w:tr>
      <w:tr w:rsidR="00F24D21" w:rsidRPr="001F573F" w14:paraId="69AA06AA"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05964944"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109</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71855851"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All YWCA Australia institutions as at paragraphs (a) to (c) of Item 259 of the Table in Schedule 1 to this instrument</w:t>
            </w:r>
          </w:p>
        </w:tc>
        <w:tc>
          <w:tcPr>
            <w:tcW w:w="3782" w:type="dxa"/>
            <w:tcBorders>
              <w:top w:val="single" w:sz="8" w:space="0" w:color="auto"/>
              <w:left w:val="nil"/>
              <w:bottom w:val="single" w:sz="8" w:space="0" w:color="auto"/>
              <w:right w:val="nil"/>
            </w:tcBorders>
          </w:tcPr>
          <w:p w14:paraId="239A187C" w14:textId="77777777" w:rsidR="00F24D21"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Australia</w:t>
            </w:r>
          </w:p>
        </w:tc>
      </w:tr>
    </w:tbl>
    <w:p w14:paraId="79BA7C74" w14:textId="52B66809" w:rsidR="00F24D21" w:rsidRPr="007C11EE" w:rsidRDefault="00B3128E" w:rsidP="00F24D21">
      <w:pPr>
        <w:pStyle w:val="ItemHead"/>
      </w:pPr>
      <w:r>
        <w:t>7</w:t>
      </w:r>
      <w:r w:rsidR="00F24D21" w:rsidRPr="007C11EE">
        <w:t xml:space="preserve"> Schedule 1 (table item 7, column 1, paragraph (bf))</w:t>
      </w:r>
    </w:p>
    <w:p w14:paraId="02457936" w14:textId="77777777" w:rsidR="00F24D21" w:rsidRPr="007C11EE" w:rsidRDefault="00F24D21" w:rsidP="00F24D21">
      <w:pPr>
        <w:pStyle w:val="Item"/>
      </w:pPr>
      <w:r w:rsidRPr="007C11EE">
        <w:t>Omit “Christ Church Grammar School Incorporated”</w:t>
      </w:r>
      <w:proofErr w:type="gramStart"/>
      <w:r w:rsidRPr="007C11EE">
        <w:t>,</w:t>
      </w:r>
      <w:proofErr w:type="gramEnd"/>
      <w:r w:rsidRPr="007C11EE">
        <w:t xml:space="preserve"> insert “Christ Church Grammar School Incorporated (WA)”</w:t>
      </w:r>
    </w:p>
    <w:p w14:paraId="3E47C4E4" w14:textId="3AC20DC4" w:rsidR="00F24D21" w:rsidRPr="007C11EE" w:rsidRDefault="00B3128E" w:rsidP="00F24D21">
      <w:pPr>
        <w:pStyle w:val="ItemHead"/>
      </w:pPr>
      <w:r>
        <w:t>8</w:t>
      </w:r>
      <w:r w:rsidR="00F24D21" w:rsidRPr="007C11EE">
        <w:t xml:space="preserve"> Schedule 1 (table item 7, column 1, paragraph (</w:t>
      </w:r>
      <w:proofErr w:type="spellStart"/>
      <w:r w:rsidR="00F24D21" w:rsidRPr="007C11EE">
        <w:t>dj</w:t>
      </w:r>
      <w:proofErr w:type="spellEnd"/>
      <w:r w:rsidR="00F24D21" w:rsidRPr="007C11EE">
        <w:t>))</w:t>
      </w:r>
    </w:p>
    <w:p w14:paraId="6259221D" w14:textId="6235E7C1" w:rsidR="00F24D21" w:rsidRPr="007C11EE" w:rsidRDefault="00F24D21" w:rsidP="00F24D21">
      <w:pPr>
        <w:pStyle w:val="Item"/>
      </w:pPr>
      <w:r w:rsidRPr="007C11EE">
        <w:t>Omit “Christ Church Grammar School”</w:t>
      </w:r>
      <w:proofErr w:type="gramStart"/>
      <w:r w:rsidRPr="007C11EE">
        <w:t>,</w:t>
      </w:r>
      <w:proofErr w:type="gramEnd"/>
      <w:r w:rsidRPr="007C11EE">
        <w:t xml:space="preserve"> insert “Christ Church Grammar School (VIC)”</w:t>
      </w:r>
    </w:p>
    <w:p w14:paraId="107EA7BA" w14:textId="589F2CD8" w:rsidR="00F24D21" w:rsidRPr="002162C1" w:rsidRDefault="00B3128E" w:rsidP="00F24D21">
      <w:pPr>
        <w:pStyle w:val="ItemHead"/>
        <w:ind w:left="0" w:firstLine="0"/>
      </w:pPr>
      <w:r>
        <w:t>9</w:t>
      </w:r>
      <w:r w:rsidR="00F24D21" w:rsidRPr="002162C1">
        <w:t xml:space="preserve"> Schedule 1 (table item 7, column 1)</w:t>
      </w:r>
    </w:p>
    <w:p w14:paraId="65F54157" w14:textId="77777777" w:rsidR="00F24D21" w:rsidRPr="002162C1" w:rsidRDefault="00F24D21" w:rsidP="00F24D21">
      <w:pPr>
        <w:pStyle w:val="Item"/>
      </w:pPr>
      <w:r w:rsidRPr="002162C1">
        <w:t>After paragraph (</w:t>
      </w:r>
      <w:proofErr w:type="spellStart"/>
      <w:r w:rsidRPr="002162C1">
        <w:t>ea</w:t>
      </w:r>
      <w:proofErr w:type="spellEnd"/>
      <w:r w:rsidRPr="002162C1">
        <w:t>), add:</w:t>
      </w:r>
    </w:p>
    <w:p w14:paraId="0CD89E58" w14:textId="77777777" w:rsidR="00F24D21" w:rsidRDefault="00F24D21" w:rsidP="00F31DC6">
      <w:pPr>
        <w:pStyle w:val="paragraph"/>
        <w:numPr>
          <w:ilvl w:val="0"/>
          <w:numId w:val="22"/>
        </w:numPr>
        <w:tabs>
          <w:tab w:val="clear" w:pos="1531"/>
        </w:tabs>
        <w:ind w:left="1134" w:hanging="425"/>
      </w:pPr>
      <w:r w:rsidRPr="002162C1">
        <w:t>ASSG School Incorporated (trading as A</w:t>
      </w:r>
      <w:r>
        <w:t xml:space="preserve">ll Souls St </w:t>
      </w:r>
      <w:proofErr w:type="spellStart"/>
      <w:r>
        <w:t>Gabriels</w:t>
      </w:r>
      <w:proofErr w:type="spellEnd"/>
      <w:r>
        <w:t xml:space="preserve"> School</w:t>
      </w:r>
      <w:r w:rsidRPr="002162C1">
        <w:t>)</w:t>
      </w:r>
    </w:p>
    <w:p w14:paraId="6D3F537C" w14:textId="77777777" w:rsidR="00F24D21" w:rsidRDefault="00F24D21" w:rsidP="00F31DC6">
      <w:pPr>
        <w:pStyle w:val="paragraph"/>
        <w:numPr>
          <w:ilvl w:val="0"/>
          <w:numId w:val="22"/>
        </w:numPr>
        <w:tabs>
          <w:tab w:val="clear" w:pos="1531"/>
          <w:tab w:val="right" w:pos="1134"/>
        </w:tabs>
        <w:ind w:hanging="720"/>
      </w:pPr>
      <w:r w:rsidRPr="002162C1">
        <w:t>Caulfield Grammar School</w:t>
      </w:r>
    </w:p>
    <w:p w14:paraId="31729AC2" w14:textId="77777777" w:rsidR="00F24D21" w:rsidRDefault="00F24D21" w:rsidP="00F31DC6">
      <w:pPr>
        <w:pStyle w:val="paragraph"/>
        <w:numPr>
          <w:ilvl w:val="0"/>
          <w:numId w:val="22"/>
        </w:numPr>
        <w:tabs>
          <w:tab w:val="clear" w:pos="1531"/>
          <w:tab w:val="right" w:pos="1134"/>
        </w:tabs>
        <w:ind w:hanging="720"/>
      </w:pPr>
      <w:r w:rsidRPr="002162C1">
        <w:t>The Australian Council of the Mission to Seafarers Inc.</w:t>
      </w:r>
    </w:p>
    <w:p w14:paraId="14A7CEBC" w14:textId="77777777" w:rsidR="00F24D21" w:rsidRDefault="00F24D21" w:rsidP="00F31DC6">
      <w:pPr>
        <w:pStyle w:val="paragraph"/>
        <w:numPr>
          <w:ilvl w:val="0"/>
          <w:numId w:val="22"/>
        </w:numPr>
        <w:tabs>
          <w:tab w:val="clear" w:pos="1531"/>
          <w:tab w:val="right" w:pos="1134"/>
        </w:tabs>
        <w:ind w:hanging="720"/>
      </w:pPr>
      <w:r w:rsidRPr="002162C1">
        <w:t xml:space="preserve">Mission to Seafarers Eden </w:t>
      </w:r>
      <w:proofErr w:type="spellStart"/>
      <w:r w:rsidRPr="002162C1">
        <w:t>Inc</w:t>
      </w:r>
      <w:proofErr w:type="spellEnd"/>
    </w:p>
    <w:p w14:paraId="04B2B600" w14:textId="77777777" w:rsidR="00F24D21" w:rsidRDefault="00F24D21" w:rsidP="00F31DC6">
      <w:pPr>
        <w:pStyle w:val="paragraph"/>
        <w:numPr>
          <w:ilvl w:val="0"/>
          <w:numId w:val="22"/>
        </w:numPr>
        <w:tabs>
          <w:tab w:val="clear" w:pos="1531"/>
          <w:tab w:val="right" w:pos="1134"/>
        </w:tabs>
        <w:ind w:hanging="720"/>
      </w:pPr>
      <w:r w:rsidRPr="002162C1">
        <w:t>The Peninsula School (trading as Peninsula Grammar School)</w:t>
      </w:r>
    </w:p>
    <w:p w14:paraId="56FCDE36" w14:textId="77777777" w:rsidR="00F24D21" w:rsidRDefault="00F24D21" w:rsidP="00F31DC6">
      <w:pPr>
        <w:pStyle w:val="paragraph"/>
        <w:numPr>
          <w:ilvl w:val="0"/>
          <w:numId w:val="22"/>
        </w:numPr>
        <w:tabs>
          <w:tab w:val="clear" w:pos="1531"/>
          <w:tab w:val="right" w:pos="1134"/>
        </w:tabs>
        <w:ind w:hanging="720"/>
      </w:pPr>
      <w:r w:rsidRPr="002162C1">
        <w:t>Society of St Francis Association Inc.</w:t>
      </w:r>
    </w:p>
    <w:p w14:paraId="3DE5B102" w14:textId="77777777" w:rsidR="00F24D21" w:rsidRDefault="00F24D21" w:rsidP="00F31DC6">
      <w:pPr>
        <w:pStyle w:val="paragraph"/>
        <w:numPr>
          <w:ilvl w:val="0"/>
          <w:numId w:val="22"/>
        </w:numPr>
        <w:tabs>
          <w:tab w:val="clear" w:pos="1531"/>
          <w:tab w:val="right" w:pos="1134"/>
        </w:tabs>
        <w:ind w:hanging="720"/>
      </w:pPr>
      <w:r w:rsidRPr="002162C1">
        <w:t>Trinity Anglican School</w:t>
      </w:r>
    </w:p>
    <w:p w14:paraId="2FC46914" w14:textId="2147FE76" w:rsidR="00F24D21" w:rsidRDefault="00B3128E" w:rsidP="00F24D21">
      <w:pPr>
        <w:pStyle w:val="ItemHead"/>
        <w:ind w:left="0" w:firstLine="0"/>
      </w:pPr>
      <w:r>
        <w:t xml:space="preserve">10 </w:t>
      </w:r>
      <w:r w:rsidR="00F24D21">
        <w:t>Schedule 1 (table item 20, column 1)</w:t>
      </w:r>
    </w:p>
    <w:p w14:paraId="1CFFE575" w14:textId="77777777" w:rsidR="00F24D21" w:rsidRPr="002162C1" w:rsidRDefault="00F24D21" w:rsidP="00F24D21">
      <w:pPr>
        <w:pStyle w:val="Item"/>
      </w:pPr>
      <w:r>
        <w:t>After paragraph (h), add:</w:t>
      </w:r>
      <w:r w:rsidRPr="003C1AE9">
        <w:t xml:space="preserve"> </w:t>
      </w:r>
    </w:p>
    <w:p w14:paraId="20126E08" w14:textId="77777777" w:rsidR="00F24D21" w:rsidRDefault="00F24D21" w:rsidP="00F31DC6">
      <w:pPr>
        <w:pStyle w:val="ListParagraph"/>
        <w:numPr>
          <w:ilvl w:val="0"/>
          <w:numId w:val="1"/>
        </w:numPr>
        <w:spacing w:before="80" w:line="240" w:lineRule="auto"/>
        <w:ind w:left="1276" w:hanging="556"/>
        <w:rPr>
          <w:rFonts w:ascii="&amp;quot" w:eastAsia="Times New Roman" w:hAnsi="&amp;quot" w:cs="Times New Roman"/>
          <w:color w:val="000000"/>
          <w:szCs w:val="22"/>
          <w:lang w:eastAsia="en-AU"/>
        </w:rPr>
      </w:pPr>
      <w:r w:rsidRPr="003C1AE9">
        <w:rPr>
          <w:rFonts w:ascii="&amp;quot" w:eastAsia="Times New Roman" w:hAnsi="&amp;quot" w:cs="Times New Roman"/>
          <w:color w:val="000000"/>
          <w:szCs w:val="22"/>
          <w:lang w:eastAsia="en-AU"/>
        </w:rPr>
        <w:t xml:space="preserve">Trustees of Edmund Rice Education Australia (meaning the body corporate established by the </w:t>
      </w:r>
      <w:r w:rsidRPr="000F512F">
        <w:rPr>
          <w:rFonts w:ascii="&amp;quot" w:eastAsia="Times New Roman" w:hAnsi="&amp;quot" w:cs="Times New Roman"/>
          <w:i/>
          <w:color w:val="000000"/>
          <w:szCs w:val="22"/>
          <w:lang w:eastAsia="en-AU"/>
        </w:rPr>
        <w:t>Roman Catholic Church Communities Lands Act 1942</w:t>
      </w:r>
      <w:r w:rsidRPr="003C1AE9">
        <w:rPr>
          <w:rFonts w:ascii="&amp;quot" w:eastAsia="Times New Roman" w:hAnsi="&amp;quot" w:cs="Times New Roman"/>
          <w:color w:val="000000"/>
          <w:szCs w:val="22"/>
          <w:lang w:eastAsia="en-AU"/>
        </w:rPr>
        <w:t xml:space="preserve"> (NSW)</w:t>
      </w:r>
      <w:r>
        <w:rPr>
          <w:rFonts w:ascii="&amp;quot" w:eastAsia="Times New Roman" w:hAnsi="&amp;quot" w:cs="Times New Roman"/>
          <w:color w:val="000000"/>
          <w:szCs w:val="22"/>
          <w:lang w:eastAsia="en-AU"/>
        </w:rPr>
        <w:t>)</w:t>
      </w:r>
    </w:p>
    <w:p w14:paraId="7E13E90B" w14:textId="77777777" w:rsidR="00F24D21" w:rsidRDefault="00F24D21" w:rsidP="00F31DC6">
      <w:pPr>
        <w:pStyle w:val="ListParagraph"/>
        <w:numPr>
          <w:ilvl w:val="0"/>
          <w:numId w:val="1"/>
        </w:numPr>
        <w:spacing w:before="80" w:line="240" w:lineRule="auto"/>
        <w:ind w:left="1276" w:hanging="556"/>
        <w:rPr>
          <w:rFonts w:ascii="&amp;quot" w:eastAsia="Times New Roman" w:hAnsi="&amp;quot" w:cs="Times New Roman"/>
          <w:color w:val="000000"/>
          <w:szCs w:val="22"/>
          <w:lang w:eastAsia="en-AU"/>
        </w:rPr>
      </w:pPr>
      <w:r w:rsidRPr="00E142AC">
        <w:rPr>
          <w:rFonts w:ascii="&amp;quot" w:eastAsia="Times New Roman" w:hAnsi="&amp;quot" w:cs="Times New Roman"/>
          <w:color w:val="000000"/>
          <w:szCs w:val="22"/>
          <w:lang w:eastAsia="en-AU"/>
        </w:rPr>
        <w:t>Edmund Rice Education Australia (meaning the canonical entity of that name)</w:t>
      </w:r>
    </w:p>
    <w:p w14:paraId="5CE0376A" w14:textId="77777777" w:rsidR="00F24D21" w:rsidRPr="00E142AC" w:rsidRDefault="00F24D21" w:rsidP="00F31DC6">
      <w:pPr>
        <w:pStyle w:val="ListParagraph"/>
        <w:numPr>
          <w:ilvl w:val="0"/>
          <w:numId w:val="1"/>
        </w:numPr>
        <w:spacing w:before="80" w:line="240" w:lineRule="auto"/>
        <w:ind w:left="1276" w:hanging="556"/>
        <w:rPr>
          <w:rFonts w:ascii="&amp;quot" w:eastAsia="Times New Roman" w:hAnsi="&amp;quot" w:cs="Times New Roman"/>
          <w:color w:val="000000"/>
          <w:szCs w:val="22"/>
          <w:lang w:eastAsia="en-AU"/>
        </w:rPr>
      </w:pPr>
      <w:r w:rsidRPr="00E142AC">
        <w:rPr>
          <w:rFonts w:ascii="&amp;quot" w:eastAsia="Times New Roman" w:hAnsi="&amp;quot" w:cs="Times New Roman"/>
          <w:color w:val="000000"/>
          <w:szCs w:val="22"/>
          <w:lang w:eastAsia="en-AU"/>
        </w:rPr>
        <w:t>Any part of Edmund Rice Education Australia, including any works (incorporated or unincorporated) which are or were, at the relevant time, canonically subject to the authority of the Council of Edmund Rice Education Australia.</w:t>
      </w:r>
    </w:p>
    <w:p w14:paraId="20BAD76B" w14:textId="46A710FF" w:rsidR="00F24D21" w:rsidRDefault="00B3128E" w:rsidP="00F24D21">
      <w:pPr>
        <w:pStyle w:val="ItemHead"/>
        <w:ind w:left="0" w:firstLine="0"/>
      </w:pPr>
      <w:r>
        <w:t xml:space="preserve">11 </w:t>
      </w:r>
      <w:r w:rsidR="00F24D21">
        <w:t>Schedule 1 (table item 30, column 1)</w:t>
      </w:r>
    </w:p>
    <w:p w14:paraId="3AE6EBA7" w14:textId="77777777" w:rsidR="00F24D21" w:rsidRDefault="00F24D21" w:rsidP="00F24D21">
      <w:pPr>
        <w:pStyle w:val="Item"/>
      </w:pPr>
      <w:r>
        <w:t>After paragraph (</w:t>
      </w:r>
      <w:proofErr w:type="spellStart"/>
      <w:r>
        <w:t>hy</w:t>
      </w:r>
      <w:proofErr w:type="spellEnd"/>
      <w:r>
        <w:t>), add:</w:t>
      </w:r>
    </w:p>
    <w:p w14:paraId="47EB3FF5" w14:textId="77777777" w:rsidR="00F24D21" w:rsidRDefault="00F24D21" w:rsidP="00F31DC6">
      <w:pPr>
        <w:pStyle w:val="ListParagraph"/>
        <w:numPr>
          <w:ilvl w:val="0"/>
          <w:numId w:val="23"/>
        </w:numPr>
        <w:spacing w:before="80" w:line="240" w:lineRule="auto"/>
        <w:ind w:left="1276" w:hanging="567"/>
      </w:pPr>
      <w:r>
        <w:t>Point Cook Community Baptist Church</w:t>
      </w:r>
    </w:p>
    <w:p w14:paraId="27016F20" w14:textId="77777777" w:rsidR="00F24D21" w:rsidRDefault="00F24D21" w:rsidP="00F31DC6">
      <w:pPr>
        <w:pStyle w:val="ListParagraph"/>
        <w:numPr>
          <w:ilvl w:val="0"/>
          <w:numId w:val="24"/>
        </w:numPr>
        <w:spacing w:before="80" w:line="240" w:lineRule="auto"/>
        <w:ind w:left="1276" w:hanging="567"/>
      </w:pPr>
      <w:r>
        <w:t>East Camberwell Baptist Church</w:t>
      </w:r>
    </w:p>
    <w:p w14:paraId="7D10DF49" w14:textId="77777777" w:rsidR="00F24D21" w:rsidRPr="00375FCA" w:rsidRDefault="00F24D21" w:rsidP="00F31DC6">
      <w:pPr>
        <w:pStyle w:val="ListParagraph"/>
        <w:numPr>
          <w:ilvl w:val="0"/>
          <w:numId w:val="24"/>
        </w:numPr>
        <w:spacing w:before="80" w:line="240" w:lineRule="auto"/>
        <w:ind w:left="1276" w:hanging="567"/>
      </w:pPr>
      <w:r>
        <w:t>Melbourne Chinese Baptist Church</w:t>
      </w:r>
    </w:p>
    <w:p w14:paraId="0B52EA5C" w14:textId="1243DE15" w:rsidR="00F24D21" w:rsidRDefault="00192DAC" w:rsidP="00F24D21">
      <w:pPr>
        <w:pStyle w:val="ItemHead"/>
        <w:ind w:left="0" w:firstLine="0"/>
      </w:pPr>
      <w:r>
        <w:t>1</w:t>
      </w:r>
      <w:r w:rsidR="00B3128E">
        <w:t>2</w:t>
      </w:r>
      <w:r w:rsidR="00F24D21">
        <w:t xml:space="preserve"> Schedule 1 (table item 140, column 1)</w:t>
      </w:r>
    </w:p>
    <w:p w14:paraId="06F58233" w14:textId="77777777" w:rsidR="00F24D21" w:rsidRDefault="00F24D21" w:rsidP="00F24D21">
      <w:pPr>
        <w:pStyle w:val="Item"/>
      </w:pPr>
      <w:r>
        <w:t>After paragraph (</w:t>
      </w:r>
      <w:proofErr w:type="spellStart"/>
      <w:r>
        <w:t>uf</w:t>
      </w:r>
      <w:proofErr w:type="spellEnd"/>
      <w:r>
        <w:t>), add:</w:t>
      </w:r>
    </w:p>
    <w:p w14:paraId="1390898A" w14:textId="77777777" w:rsidR="00F24D21" w:rsidRDefault="00F24D21" w:rsidP="00F31DC6">
      <w:pPr>
        <w:pStyle w:val="ListParagraph"/>
        <w:numPr>
          <w:ilvl w:val="0"/>
          <w:numId w:val="25"/>
        </w:numPr>
        <w:spacing w:before="80" w:line="240" w:lineRule="auto"/>
        <w:ind w:left="1276" w:hanging="556"/>
      </w:pPr>
      <w:proofErr w:type="spellStart"/>
      <w:r>
        <w:lastRenderedPageBreak/>
        <w:t>Sonrise</w:t>
      </w:r>
      <w:proofErr w:type="spellEnd"/>
      <w:r>
        <w:t xml:space="preserve"> Christian Life Centre</w:t>
      </w:r>
    </w:p>
    <w:p w14:paraId="2AF930A7" w14:textId="77777777" w:rsidR="00F24D21" w:rsidRDefault="00F24D21" w:rsidP="00F31DC6">
      <w:pPr>
        <w:pStyle w:val="ListParagraph"/>
        <w:numPr>
          <w:ilvl w:val="0"/>
          <w:numId w:val="25"/>
        </w:numPr>
        <w:spacing w:before="80" w:line="240" w:lineRule="auto"/>
        <w:ind w:left="1276" w:hanging="556"/>
      </w:pPr>
      <w:r>
        <w:t>Heart Focus Community Church Incorporated</w:t>
      </w:r>
    </w:p>
    <w:p w14:paraId="34CC2F04" w14:textId="77777777" w:rsidR="00F24D21" w:rsidRDefault="00F24D21" w:rsidP="00F31DC6">
      <w:pPr>
        <w:pStyle w:val="ListParagraph"/>
        <w:numPr>
          <w:ilvl w:val="0"/>
          <w:numId w:val="25"/>
        </w:numPr>
        <w:spacing w:before="80" w:line="240" w:lineRule="auto"/>
        <w:ind w:left="1276" w:hanging="556"/>
      </w:pPr>
      <w:r>
        <w:t xml:space="preserve">Loch Alive Christian Centre </w:t>
      </w:r>
      <w:proofErr w:type="spellStart"/>
      <w:r>
        <w:t>Inc</w:t>
      </w:r>
      <w:proofErr w:type="spellEnd"/>
    </w:p>
    <w:p w14:paraId="183476B6" w14:textId="77777777" w:rsidR="00F24D21" w:rsidRDefault="00F24D21" w:rsidP="00F31DC6">
      <w:pPr>
        <w:pStyle w:val="ListParagraph"/>
        <w:numPr>
          <w:ilvl w:val="0"/>
          <w:numId w:val="25"/>
        </w:numPr>
        <w:spacing w:before="80" w:line="240" w:lineRule="auto"/>
        <w:ind w:left="1276" w:hanging="556"/>
      </w:pPr>
      <w:r>
        <w:t>Abundant Life Christian Church</w:t>
      </w:r>
    </w:p>
    <w:p w14:paraId="2FBAD7D2" w14:textId="77777777" w:rsidR="00F24D21" w:rsidRDefault="00F24D21" w:rsidP="00F31DC6">
      <w:pPr>
        <w:pStyle w:val="ListParagraph"/>
        <w:numPr>
          <w:ilvl w:val="0"/>
          <w:numId w:val="25"/>
        </w:numPr>
        <w:spacing w:before="80" w:line="240" w:lineRule="auto"/>
        <w:ind w:left="1276" w:hanging="556"/>
      </w:pPr>
      <w:r>
        <w:t>Faith Christian Centre</w:t>
      </w:r>
    </w:p>
    <w:p w14:paraId="2DF65381" w14:textId="77777777" w:rsidR="00F24D21" w:rsidRDefault="00F24D21" w:rsidP="00F31DC6">
      <w:pPr>
        <w:pStyle w:val="ListParagraph"/>
        <w:numPr>
          <w:ilvl w:val="0"/>
          <w:numId w:val="25"/>
        </w:numPr>
        <w:spacing w:before="80" w:line="240" w:lineRule="auto"/>
        <w:ind w:left="1276" w:hanging="556"/>
      </w:pPr>
      <w:r>
        <w:t xml:space="preserve">Victory Family Centre </w:t>
      </w:r>
      <w:proofErr w:type="spellStart"/>
      <w:r>
        <w:t>Inc</w:t>
      </w:r>
      <w:proofErr w:type="spellEnd"/>
    </w:p>
    <w:p w14:paraId="5DEE48E3" w14:textId="77777777" w:rsidR="00F24D21" w:rsidRDefault="00F24D21" w:rsidP="00F31DC6">
      <w:pPr>
        <w:pStyle w:val="ListParagraph"/>
        <w:numPr>
          <w:ilvl w:val="0"/>
          <w:numId w:val="25"/>
        </w:numPr>
        <w:spacing w:before="80" w:line="240" w:lineRule="auto"/>
        <w:ind w:left="1276" w:hanging="556"/>
      </w:pPr>
      <w:r>
        <w:t xml:space="preserve">The Good Shepherd Christian Church </w:t>
      </w:r>
      <w:proofErr w:type="spellStart"/>
      <w:r>
        <w:t>Inc</w:t>
      </w:r>
      <w:proofErr w:type="spellEnd"/>
    </w:p>
    <w:p w14:paraId="196F222E" w14:textId="77777777" w:rsidR="00F24D21" w:rsidRDefault="00F24D21" w:rsidP="00F31DC6">
      <w:pPr>
        <w:pStyle w:val="ListParagraph"/>
        <w:numPr>
          <w:ilvl w:val="0"/>
          <w:numId w:val="25"/>
        </w:numPr>
        <w:spacing w:before="80" w:line="240" w:lineRule="auto"/>
        <w:ind w:left="1276" w:hanging="556"/>
      </w:pPr>
      <w:r>
        <w:t>The Freedom Initiative Incorporated</w:t>
      </w:r>
    </w:p>
    <w:p w14:paraId="577EFFE6" w14:textId="77777777" w:rsidR="00F24D21" w:rsidRDefault="00F24D21" w:rsidP="00F31DC6">
      <w:pPr>
        <w:pStyle w:val="ListParagraph"/>
        <w:numPr>
          <w:ilvl w:val="0"/>
          <w:numId w:val="25"/>
        </w:numPr>
        <w:spacing w:before="80" w:line="240" w:lineRule="auto"/>
        <w:ind w:left="1276" w:hanging="556"/>
      </w:pPr>
      <w:proofErr w:type="spellStart"/>
      <w:r>
        <w:t>Lifesource</w:t>
      </w:r>
      <w:proofErr w:type="spellEnd"/>
      <w:r>
        <w:t xml:space="preserve"> Church Echuca Incorporated</w:t>
      </w:r>
    </w:p>
    <w:p w14:paraId="3E2BF571" w14:textId="77777777" w:rsidR="00F24D21" w:rsidRDefault="00F24D21" w:rsidP="00F31DC6">
      <w:pPr>
        <w:pStyle w:val="ListParagraph"/>
        <w:numPr>
          <w:ilvl w:val="0"/>
          <w:numId w:val="25"/>
        </w:numPr>
        <w:spacing w:before="80" w:line="240" w:lineRule="auto"/>
        <w:ind w:left="1276" w:hanging="556"/>
      </w:pPr>
      <w:r>
        <w:t xml:space="preserve">Arise Church (Victoria) </w:t>
      </w:r>
      <w:proofErr w:type="spellStart"/>
      <w:r>
        <w:t>Inc</w:t>
      </w:r>
      <w:proofErr w:type="spellEnd"/>
    </w:p>
    <w:p w14:paraId="3773D68E" w14:textId="77777777" w:rsidR="00F24D21" w:rsidRDefault="00F24D21" w:rsidP="00F31DC6">
      <w:pPr>
        <w:pStyle w:val="ListParagraph"/>
        <w:numPr>
          <w:ilvl w:val="0"/>
          <w:numId w:val="25"/>
        </w:numPr>
        <w:spacing w:before="80" w:line="240" w:lineRule="auto"/>
        <w:ind w:left="1276" w:hanging="556"/>
      </w:pPr>
      <w:r>
        <w:t>Church of Hope (NSW) Incorporated</w:t>
      </w:r>
    </w:p>
    <w:p w14:paraId="71FACBA4" w14:textId="77777777" w:rsidR="00F24D21" w:rsidRDefault="00F24D21" w:rsidP="00F31DC6">
      <w:pPr>
        <w:pStyle w:val="ListParagraph"/>
        <w:numPr>
          <w:ilvl w:val="0"/>
          <w:numId w:val="25"/>
        </w:numPr>
        <w:spacing w:before="80" w:line="240" w:lineRule="auto"/>
        <w:ind w:left="1276" w:hanging="556"/>
      </w:pPr>
      <w:r>
        <w:t>New Covenant Worship Centre</w:t>
      </w:r>
    </w:p>
    <w:p w14:paraId="3D634C69" w14:textId="77777777" w:rsidR="00F24D21" w:rsidRDefault="00F24D21" w:rsidP="00F31DC6">
      <w:pPr>
        <w:pStyle w:val="ListParagraph"/>
        <w:numPr>
          <w:ilvl w:val="0"/>
          <w:numId w:val="25"/>
        </w:numPr>
        <w:spacing w:before="80" w:line="240" w:lineRule="auto"/>
        <w:ind w:left="1276" w:hanging="556"/>
      </w:pPr>
      <w:proofErr w:type="spellStart"/>
      <w:r>
        <w:t>Lifestream</w:t>
      </w:r>
      <w:proofErr w:type="spellEnd"/>
      <w:r>
        <w:t xml:space="preserve"> Church Ltd</w:t>
      </w:r>
    </w:p>
    <w:p w14:paraId="25773F79" w14:textId="77777777" w:rsidR="00F24D21" w:rsidRDefault="00F24D21" w:rsidP="00F31DC6">
      <w:pPr>
        <w:pStyle w:val="ListParagraph"/>
        <w:numPr>
          <w:ilvl w:val="0"/>
          <w:numId w:val="25"/>
        </w:numPr>
        <w:spacing w:before="80" w:line="240" w:lineRule="auto"/>
        <w:ind w:left="1276" w:hanging="556"/>
      </w:pPr>
      <w:r>
        <w:t>Immanuel Community Christian Church Incorporated</w:t>
      </w:r>
    </w:p>
    <w:p w14:paraId="6ACACAF0" w14:textId="77777777" w:rsidR="00F24D21" w:rsidRDefault="00F24D21" w:rsidP="00F31DC6">
      <w:pPr>
        <w:pStyle w:val="ListParagraph"/>
        <w:numPr>
          <w:ilvl w:val="0"/>
          <w:numId w:val="25"/>
        </w:numPr>
        <w:spacing w:before="80" w:line="240" w:lineRule="auto"/>
        <w:ind w:left="1276" w:hanging="556"/>
      </w:pPr>
      <w:r>
        <w:t xml:space="preserve">Hope City Church </w:t>
      </w:r>
      <w:proofErr w:type="spellStart"/>
      <w:r>
        <w:t>Inc</w:t>
      </w:r>
      <w:proofErr w:type="spellEnd"/>
    </w:p>
    <w:p w14:paraId="00D84C0F" w14:textId="77777777" w:rsidR="00F24D21" w:rsidRDefault="00F24D21" w:rsidP="00F31DC6">
      <w:pPr>
        <w:pStyle w:val="ListParagraph"/>
        <w:numPr>
          <w:ilvl w:val="0"/>
          <w:numId w:val="25"/>
        </w:numPr>
        <w:spacing w:before="80" w:line="240" w:lineRule="auto"/>
        <w:ind w:left="1276" w:hanging="556"/>
      </w:pPr>
      <w:r>
        <w:t xml:space="preserve">Goulburn Christian Life Centre </w:t>
      </w:r>
      <w:proofErr w:type="spellStart"/>
      <w:r>
        <w:t>Inc</w:t>
      </w:r>
      <w:proofErr w:type="spellEnd"/>
    </w:p>
    <w:p w14:paraId="04EA7A19" w14:textId="2FE6C007" w:rsidR="00F24D21" w:rsidRDefault="00F24D21" w:rsidP="00F31DC6">
      <w:pPr>
        <w:pStyle w:val="ListParagraph"/>
        <w:numPr>
          <w:ilvl w:val="0"/>
          <w:numId w:val="25"/>
        </w:numPr>
        <w:spacing w:before="80" w:line="240" w:lineRule="auto"/>
        <w:ind w:left="1276" w:hanging="556"/>
      </w:pPr>
      <w:r>
        <w:t>Cent</w:t>
      </w:r>
      <w:r w:rsidR="00826250">
        <w:t>ral Hurstville Samoan Assembly o</w:t>
      </w:r>
      <w:r>
        <w:t>f God Limited</w:t>
      </w:r>
    </w:p>
    <w:p w14:paraId="325ACFB9" w14:textId="77777777" w:rsidR="00F24D21" w:rsidRDefault="00F24D21" w:rsidP="00F31DC6">
      <w:pPr>
        <w:pStyle w:val="ListParagraph"/>
        <w:numPr>
          <w:ilvl w:val="0"/>
          <w:numId w:val="25"/>
        </w:numPr>
        <w:spacing w:before="80" w:line="240" w:lineRule="auto"/>
        <w:ind w:left="1276" w:hanging="556"/>
      </w:pPr>
      <w:proofErr w:type="spellStart"/>
      <w:r>
        <w:t>Son</w:t>
      </w:r>
      <w:proofErr w:type="spellEnd"/>
      <w:r>
        <w:t xml:space="preserve"> Rise Church Sydney </w:t>
      </w:r>
      <w:proofErr w:type="spellStart"/>
      <w:r>
        <w:t>Inc</w:t>
      </w:r>
      <w:proofErr w:type="spellEnd"/>
    </w:p>
    <w:p w14:paraId="60DFCBD9" w14:textId="26CA091C" w:rsidR="00F24D21" w:rsidRDefault="00F24D21" w:rsidP="00F31DC6">
      <w:pPr>
        <w:pStyle w:val="ListParagraph"/>
        <w:numPr>
          <w:ilvl w:val="0"/>
          <w:numId w:val="25"/>
        </w:numPr>
        <w:spacing w:before="80" w:line="240" w:lineRule="auto"/>
        <w:ind w:left="1276" w:hanging="556"/>
      </w:pPr>
      <w:r>
        <w:t xml:space="preserve">Vision Pentecostal Church </w:t>
      </w:r>
      <w:r w:rsidR="00826250">
        <w:t>o</w:t>
      </w:r>
      <w:r>
        <w:t xml:space="preserve">f Community </w:t>
      </w:r>
      <w:proofErr w:type="spellStart"/>
      <w:r>
        <w:t>Inc</w:t>
      </w:r>
      <w:proofErr w:type="spellEnd"/>
    </w:p>
    <w:p w14:paraId="049C2402" w14:textId="77777777" w:rsidR="00F24D21" w:rsidRDefault="00F24D21" w:rsidP="00F31DC6">
      <w:pPr>
        <w:pStyle w:val="ListParagraph"/>
        <w:numPr>
          <w:ilvl w:val="0"/>
          <w:numId w:val="25"/>
        </w:numPr>
        <w:spacing w:before="80" w:line="240" w:lineRule="auto"/>
        <w:ind w:left="1276" w:hanging="556"/>
      </w:pPr>
      <w:r>
        <w:t xml:space="preserve">His Mighty Hand Extended International </w:t>
      </w:r>
      <w:proofErr w:type="spellStart"/>
      <w:r>
        <w:t>Inc</w:t>
      </w:r>
      <w:proofErr w:type="spellEnd"/>
    </w:p>
    <w:p w14:paraId="751E0630" w14:textId="77777777" w:rsidR="00F24D21" w:rsidRDefault="00F24D21" w:rsidP="00F31DC6">
      <w:pPr>
        <w:pStyle w:val="ListParagraph"/>
        <w:numPr>
          <w:ilvl w:val="0"/>
          <w:numId w:val="26"/>
        </w:numPr>
        <w:spacing w:before="80" w:line="240" w:lineRule="auto"/>
        <w:ind w:left="1276" w:hanging="556"/>
      </w:pPr>
      <w:r>
        <w:t>Darling Downs Christian Life Centre</w:t>
      </w:r>
    </w:p>
    <w:p w14:paraId="1BE058C0" w14:textId="77777777" w:rsidR="00F24D21" w:rsidRDefault="00F24D21" w:rsidP="00F31DC6">
      <w:pPr>
        <w:pStyle w:val="ListParagraph"/>
        <w:numPr>
          <w:ilvl w:val="0"/>
          <w:numId w:val="26"/>
        </w:numPr>
        <w:spacing w:before="80" w:line="240" w:lineRule="auto"/>
        <w:ind w:left="1276" w:hanging="556"/>
      </w:pPr>
      <w:r>
        <w:t xml:space="preserve">Clifton Community Care </w:t>
      </w:r>
      <w:proofErr w:type="spellStart"/>
      <w:r>
        <w:t>Inc</w:t>
      </w:r>
      <w:proofErr w:type="spellEnd"/>
    </w:p>
    <w:p w14:paraId="08B9743A" w14:textId="77777777" w:rsidR="00F24D21" w:rsidRDefault="00F24D21" w:rsidP="00F31DC6">
      <w:pPr>
        <w:pStyle w:val="ListParagraph"/>
        <w:numPr>
          <w:ilvl w:val="0"/>
          <w:numId w:val="26"/>
        </w:numPr>
        <w:spacing w:before="80" w:line="240" w:lineRule="auto"/>
        <w:ind w:left="1276" w:hanging="556"/>
      </w:pPr>
      <w:proofErr w:type="spellStart"/>
      <w:r>
        <w:t>Northside</w:t>
      </w:r>
      <w:proofErr w:type="spellEnd"/>
      <w:r>
        <w:t xml:space="preserve"> Family Church Limited</w:t>
      </w:r>
    </w:p>
    <w:p w14:paraId="4DAC8A92" w14:textId="77777777" w:rsidR="00F24D21" w:rsidRDefault="00F24D21" w:rsidP="00F31DC6">
      <w:pPr>
        <w:pStyle w:val="ListParagraph"/>
        <w:numPr>
          <w:ilvl w:val="0"/>
          <w:numId w:val="26"/>
        </w:numPr>
        <w:spacing w:before="80" w:line="240" w:lineRule="auto"/>
        <w:ind w:left="1276" w:hanging="556"/>
      </w:pPr>
      <w:r>
        <w:t>Normanton Christian Fellowship Ltd</w:t>
      </w:r>
    </w:p>
    <w:p w14:paraId="6F4CD109" w14:textId="77777777" w:rsidR="00F24D21" w:rsidRDefault="00F24D21" w:rsidP="00F31DC6">
      <w:pPr>
        <w:pStyle w:val="ListParagraph"/>
        <w:numPr>
          <w:ilvl w:val="0"/>
          <w:numId w:val="26"/>
        </w:numPr>
        <w:spacing w:before="80" w:line="240" w:lineRule="auto"/>
        <w:ind w:left="1276" w:hanging="556"/>
      </w:pPr>
      <w:r>
        <w:t>Calvary Christian Church</w:t>
      </w:r>
    </w:p>
    <w:p w14:paraId="70FC49D7" w14:textId="5923D9E7" w:rsidR="00F24D21" w:rsidRDefault="00F24D21" w:rsidP="00F31DC6">
      <w:pPr>
        <w:pStyle w:val="ListParagraph"/>
        <w:numPr>
          <w:ilvl w:val="0"/>
          <w:numId w:val="26"/>
        </w:numPr>
        <w:spacing w:before="80" w:line="240" w:lineRule="auto"/>
        <w:ind w:left="1276" w:hanging="556"/>
      </w:pPr>
      <w:r>
        <w:t xml:space="preserve">Sound City Church, Assembly </w:t>
      </w:r>
      <w:r w:rsidR="00826250">
        <w:t>o</w:t>
      </w:r>
      <w:r>
        <w:t xml:space="preserve">f God Rockingham W. </w:t>
      </w:r>
      <w:proofErr w:type="spellStart"/>
      <w:r>
        <w:t>Aust</w:t>
      </w:r>
      <w:proofErr w:type="spellEnd"/>
      <w:r>
        <w:t xml:space="preserve"> (</w:t>
      </w:r>
      <w:proofErr w:type="spellStart"/>
      <w:r>
        <w:t>Inc</w:t>
      </w:r>
      <w:proofErr w:type="spellEnd"/>
      <w:r>
        <w:t>)</w:t>
      </w:r>
    </w:p>
    <w:p w14:paraId="19A9BBD0" w14:textId="77777777" w:rsidR="00F24D21" w:rsidRDefault="00F24D21" w:rsidP="00F31DC6">
      <w:pPr>
        <w:pStyle w:val="ListParagraph"/>
        <w:numPr>
          <w:ilvl w:val="0"/>
          <w:numId w:val="26"/>
        </w:numPr>
        <w:spacing w:before="80" w:line="240" w:lineRule="auto"/>
        <w:ind w:left="1276" w:hanging="556"/>
      </w:pPr>
      <w:r>
        <w:t xml:space="preserve">Bestow Christian Church </w:t>
      </w:r>
      <w:proofErr w:type="spellStart"/>
      <w:r>
        <w:t>Inc</w:t>
      </w:r>
      <w:proofErr w:type="spellEnd"/>
    </w:p>
    <w:p w14:paraId="1F96D409" w14:textId="77777777" w:rsidR="00F24D21" w:rsidRPr="002B4B1F" w:rsidRDefault="00F24D21" w:rsidP="00F31DC6">
      <w:pPr>
        <w:pStyle w:val="ListParagraph"/>
        <w:numPr>
          <w:ilvl w:val="0"/>
          <w:numId w:val="26"/>
        </w:numPr>
        <w:spacing w:before="80" w:line="240" w:lineRule="auto"/>
        <w:ind w:left="1276" w:hanging="556"/>
      </w:pPr>
      <w:r>
        <w:t>The Greek Church of God</w:t>
      </w:r>
    </w:p>
    <w:p w14:paraId="78511CF5" w14:textId="50AB7E21" w:rsidR="00F24D21" w:rsidRDefault="00192DAC" w:rsidP="00F24D21">
      <w:pPr>
        <w:pStyle w:val="ItemHead"/>
        <w:ind w:left="0" w:firstLine="0"/>
      </w:pPr>
      <w:r>
        <w:t>1</w:t>
      </w:r>
      <w:r w:rsidR="00B3128E">
        <w:t>3</w:t>
      </w:r>
      <w:r w:rsidR="00F24D21">
        <w:t xml:space="preserve"> Schedule 1 (table item 141, column 1)</w:t>
      </w:r>
    </w:p>
    <w:p w14:paraId="5AD0CBFA" w14:textId="77777777" w:rsidR="00F24D21" w:rsidRDefault="00F24D21" w:rsidP="00F24D21">
      <w:pPr>
        <w:pStyle w:val="Item"/>
      </w:pPr>
      <w:r>
        <w:t>After paragraph (aw), add:</w:t>
      </w:r>
    </w:p>
    <w:p w14:paraId="172E2218" w14:textId="77777777" w:rsidR="00F24D21" w:rsidRDefault="00F24D21" w:rsidP="00F31DC6">
      <w:pPr>
        <w:pStyle w:val="ListParagraph"/>
        <w:numPr>
          <w:ilvl w:val="0"/>
          <w:numId w:val="27"/>
        </w:numPr>
        <w:spacing w:before="80" w:line="240" w:lineRule="auto"/>
        <w:ind w:left="1276" w:hanging="556"/>
      </w:pPr>
      <w:r>
        <w:t>Christian City Church Port City Incorporated</w:t>
      </w:r>
    </w:p>
    <w:p w14:paraId="5FDEB840" w14:textId="77777777" w:rsidR="00F24D21" w:rsidRDefault="00F24D21" w:rsidP="00F31DC6">
      <w:pPr>
        <w:pStyle w:val="ListParagraph"/>
        <w:numPr>
          <w:ilvl w:val="0"/>
          <w:numId w:val="27"/>
        </w:numPr>
        <w:spacing w:before="80" w:line="240" w:lineRule="auto"/>
        <w:ind w:left="1276" w:hanging="556"/>
      </w:pPr>
      <w:r>
        <w:t>Local Community Church Ltd</w:t>
      </w:r>
    </w:p>
    <w:p w14:paraId="7E4F5EAA" w14:textId="5E12A229" w:rsidR="00F24D21" w:rsidRDefault="00192DAC" w:rsidP="00F24D21">
      <w:pPr>
        <w:pStyle w:val="ItemHead"/>
        <w:ind w:left="0" w:firstLine="0"/>
      </w:pPr>
      <w:r>
        <w:t>1</w:t>
      </w:r>
      <w:r w:rsidR="00B3128E">
        <w:t>4</w:t>
      </w:r>
      <w:r w:rsidR="00F24D21">
        <w:t xml:space="preserve"> Schedule 1 (table item 142, column 1)</w:t>
      </w:r>
    </w:p>
    <w:p w14:paraId="45EFA3C8" w14:textId="77777777" w:rsidR="00F24D21" w:rsidRDefault="00F24D21" w:rsidP="00F24D21">
      <w:pPr>
        <w:pStyle w:val="Item"/>
      </w:pPr>
      <w:r>
        <w:t>After paragraph (</w:t>
      </w:r>
      <w:proofErr w:type="spellStart"/>
      <w:proofErr w:type="gramStart"/>
      <w:r>
        <w:t>bm</w:t>
      </w:r>
      <w:proofErr w:type="spellEnd"/>
      <w:proofErr w:type="gramEnd"/>
      <w:r>
        <w:t>), add:</w:t>
      </w:r>
    </w:p>
    <w:p w14:paraId="156B0B99" w14:textId="77777777" w:rsidR="00F24D21" w:rsidRDefault="00F24D21" w:rsidP="00F31DC6">
      <w:pPr>
        <w:pStyle w:val="ListParagraph"/>
        <w:numPr>
          <w:ilvl w:val="0"/>
          <w:numId w:val="28"/>
        </w:numPr>
        <w:spacing w:before="80" w:line="240" w:lineRule="auto"/>
        <w:ind w:left="1276" w:hanging="556"/>
      </w:pPr>
      <w:r>
        <w:t xml:space="preserve">Cairns Family Church </w:t>
      </w:r>
      <w:proofErr w:type="spellStart"/>
      <w:r>
        <w:t>Inc</w:t>
      </w:r>
      <w:proofErr w:type="spellEnd"/>
    </w:p>
    <w:p w14:paraId="46A89B30" w14:textId="0BE3E77F" w:rsidR="00F24D21" w:rsidRDefault="00192DAC" w:rsidP="00F24D21">
      <w:pPr>
        <w:pStyle w:val="ItemHead"/>
        <w:ind w:left="0" w:firstLine="0"/>
      </w:pPr>
      <w:r>
        <w:t>1</w:t>
      </w:r>
      <w:r w:rsidR="00B3128E">
        <w:t>5</w:t>
      </w:r>
      <w:r w:rsidR="00F24D21">
        <w:t xml:space="preserve"> Schedule 1 (table item 148, column 1)</w:t>
      </w:r>
    </w:p>
    <w:p w14:paraId="4D565987" w14:textId="77777777" w:rsidR="00F24D21" w:rsidRDefault="00F24D21" w:rsidP="00F24D21">
      <w:pPr>
        <w:pStyle w:val="Item"/>
      </w:pPr>
      <w:r>
        <w:t>After paragraph (</w:t>
      </w:r>
      <w:proofErr w:type="gramStart"/>
      <w:r>
        <w:t>aa</w:t>
      </w:r>
      <w:proofErr w:type="gramEnd"/>
      <w:r>
        <w:t>), add:</w:t>
      </w:r>
    </w:p>
    <w:p w14:paraId="04B568C3" w14:textId="3BF6970F" w:rsidR="00F24D21" w:rsidRDefault="009F4BD3" w:rsidP="00F31DC6">
      <w:pPr>
        <w:pStyle w:val="ListParagraph"/>
        <w:numPr>
          <w:ilvl w:val="0"/>
          <w:numId w:val="29"/>
        </w:numPr>
        <w:spacing w:before="80" w:line="240" w:lineRule="auto"/>
        <w:ind w:left="1276" w:hanging="556"/>
      </w:pPr>
      <w:r>
        <w:t>Momentum Church Limited</w:t>
      </w:r>
    </w:p>
    <w:p w14:paraId="1BE2E21D" w14:textId="4134BC7E" w:rsidR="009F4BD3" w:rsidRDefault="00192DAC" w:rsidP="00F24D21">
      <w:pPr>
        <w:pStyle w:val="ItemHead"/>
        <w:ind w:left="0" w:firstLine="0"/>
      </w:pPr>
      <w:r>
        <w:t>1</w:t>
      </w:r>
      <w:r w:rsidR="00B3128E">
        <w:t>6</w:t>
      </w:r>
      <w:r w:rsidR="00CA2486">
        <w:t xml:space="preserve"> Schedule 1 (table item 149, column 1)</w:t>
      </w:r>
    </w:p>
    <w:p w14:paraId="46738F2E" w14:textId="7450C4A2" w:rsidR="00CA2486" w:rsidRDefault="00CA2486" w:rsidP="00CA2486">
      <w:pPr>
        <w:pStyle w:val="Item"/>
      </w:pPr>
      <w:r>
        <w:t>After paragraph (</w:t>
      </w:r>
      <w:r w:rsidR="00B805A9">
        <w:t>l</w:t>
      </w:r>
      <w:r>
        <w:t>), add:</w:t>
      </w:r>
    </w:p>
    <w:p w14:paraId="74258A3C" w14:textId="1D58FDA4" w:rsidR="00CA2486" w:rsidRPr="00CA2486" w:rsidRDefault="00B805A9" w:rsidP="00F31DC6">
      <w:pPr>
        <w:pStyle w:val="ListParagraph"/>
        <w:numPr>
          <w:ilvl w:val="0"/>
          <w:numId w:val="30"/>
        </w:numPr>
        <w:spacing w:before="80" w:line="240" w:lineRule="auto"/>
        <w:ind w:left="1276" w:hanging="556"/>
      </w:pPr>
      <w:r>
        <w:t>Youth With A Mission Newcastle Incorporated</w:t>
      </w:r>
    </w:p>
    <w:p w14:paraId="00DB94FF" w14:textId="1F3000F2" w:rsidR="00C36F88" w:rsidRDefault="00192DAC" w:rsidP="00F24D21">
      <w:pPr>
        <w:pStyle w:val="ItemHead"/>
        <w:ind w:left="0" w:firstLine="0"/>
      </w:pPr>
      <w:r>
        <w:t>1</w:t>
      </w:r>
      <w:r w:rsidR="00B3128E">
        <w:t>7</w:t>
      </w:r>
      <w:r w:rsidR="00C36F88">
        <w:t xml:space="preserve"> Schedule 1 (table item 153, column 1)</w:t>
      </w:r>
    </w:p>
    <w:p w14:paraId="5CF40B60" w14:textId="5640AA4B" w:rsidR="00C36F88" w:rsidRDefault="00C36F88" w:rsidP="00C36F88">
      <w:pPr>
        <w:pStyle w:val="Item"/>
      </w:pPr>
      <w:r>
        <w:t>After paragraph (d), add:</w:t>
      </w:r>
    </w:p>
    <w:p w14:paraId="1F554F6D" w14:textId="77777777" w:rsidR="00C36F88" w:rsidRDefault="00C36F88" w:rsidP="00F31DC6">
      <w:pPr>
        <w:pStyle w:val="ListParagraph"/>
        <w:numPr>
          <w:ilvl w:val="0"/>
          <w:numId w:val="31"/>
        </w:numPr>
        <w:spacing w:before="80" w:line="240" w:lineRule="auto"/>
        <w:ind w:left="1276" w:hanging="567"/>
      </w:pPr>
      <w:r>
        <w:t xml:space="preserve">Southern Christian College </w:t>
      </w:r>
      <w:proofErr w:type="spellStart"/>
      <w:r>
        <w:t>Inc</w:t>
      </w:r>
      <w:proofErr w:type="spellEnd"/>
    </w:p>
    <w:p w14:paraId="4278139E" w14:textId="32E07D91" w:rsidR="00C36F88" w:rsidRPr="00C36F88" w:rsidRDefault="00C36F88" w:rsidP="00F31DC6">
      <w:pPr>
        <w:pStyle w:val="ListParagraph"/>
        <w:numPr>
          <w:ilvl w:val="0"/>
          <w:numId w:val="31"/>
        </w:numPr>
        <w:spacing w:before="80" w:line="240" w:lineRule="auto"/>
        <w:ind w:left="1276" w:hanging="567"/>
      </w:pPr>
      <w:proofErr w:type="spellStart"/>
      <w:r>
        <w:t>CityLight</w:t>
      </w:r>
      <w:proofErr w:type="spellEnd"/>
      <w:r>
        <w:t xml:space="preserve"> Church</w:t>
      </w:r>
    </w:p>
    <w:p w14:paraId="3E80B6B7" w14:textId="0FA10F38" w:rsidR="00F24D21" w:rsidRPr="001F573F" w:rsidRDefault="00192DAC" w:rsidP="00F24D21">
      <w:pPr>
        <w:pStyle w:val="ItemHead"/>
        <w:ind w:left="0" w:firstLine="0"/>
      </w:pPr>
      <w:proofErr w:type="gramStart"/>
      <w:r>
        <w:lastRenderedPageBreak/>
        <w:t>1</w:t>
      </w:r>
      <w:r w:rsidR="00B3128E">
        <w:t>8</w:t>
      </w:r>
      <w:r w:rsidR="00F24D21" w:rsidRPr="001F573F">
        <w:t xml:space="preserve">  Schedule</w:t>
      </w:r>
      <w:proofErr w:type="gramEnd"/>
      <w:r w:rsidR="00F24D21" w:rsidRPr="001F573F">
        <w:t xml:space="preserve"> 1 (at the end of the table)</w:t>
      </w:r>
    </w:p>
    <w:p w14:paraId="6AEE54F5" w14:textId="77777777" w:rsidR="00F24D21" w:rsidRPr="001F573F" w:rsidRDefault="00F24D21" w:rsidP="00F24D21">
      <w:pPr>
        <w:pStyle w:val="Item"/>
        <w:rPr>
          <w:sz w:val="20"/>
        </w:rPr>
      </w:pPr>
      <w:r w:rsidRPr="001F573F">
        <w:t>Add:</w:t>
      </w:r>
    </w:p>
    <w:tbl>
      <w:tblPr>
        <w:tblW w:w="8647" w:type="dxa"/>
        <w:tblCellMar>
          <w:left w:w="0" w:type="dxa"/>
          <w:right w:w="0" w:type="dxa"/>
        </w:tblCellMar>
        <w:tblLook w:val="04A0" w:firstRow="1" w:lastRow="0" w:firstColumn="1" w:lastColumn="0" w:noHBand="0" w:noVBand="1"/>
      </w:tblPr>
      <w:tblGrid>
        <w:gridCol w:w="1026"/>
        <w:gridCol w:w="7621"/>
      </w:tblGrid>
      <w:tr w:rsidR="00F24D21" w:rsidRPr="001F573F" w14:paraId="01D38FAC"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543E29F9"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255</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6FDD0FBE" w14:textId="2AD38835" w:rsidR="00F24D21" w:rsidRPr="00F84674" w:rsidRDefault="00F1234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Sisters of Our Lady of the Missions</w:t>
            </w:r>
          </w:p>
          <w:p w14:paraId="0EB1E782"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Institute of Notre Dame des Missions Inc. (also known as the Sisters of Our Lady of the Missions)</w:t>
            </w:r>
          </w:p>
          <w:p w14:paraId="5A0B26E3"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Learoyd</w:t>
            </w:r>
            <w:proofErr w:type="spellEnd"/>
            <w:r w:rsidRPr="00F84674">
              <w:rPr>
                <w:rFonts w:ascii="&amp;quot" w:eastAsia="Times New Roman" w:hAnsi="&amp;quot" w:cs="Times New Roman"/>
                <w:color w:val="000000"/>
                <w:szCs w:val="22"/>
                <w:lang w:eastAsia="en-AU"/>
              </w:rPr>
              <w:t xml:space="preserve"> Street Primary School, Mount Lawley (while under the authority of the Institute of Notre Dame des Missions Inc. from 1929 to 1969) </w:t>
            </w:r>
          </w:p>
          <w:p w14:paraId="78DFC94C"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Sacred Heart College, Sorrento (while under the authority of the Institute of Notre Dame des Missions Inc. from 1967 to 1988) </w:t>
            </w:r>
          </w:p>
          <w:p w14:paraId="3C3A6BF6"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Sacred Heart Girls’ College, Oakleigh (while under the authority of the Institute of Notre Dame des Missions Inc. from 1957 to 1977) </w:t>
            </w:r>
          </w:p>
          <w:p w14:paraId="284C7FE1"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St Joseph’s High School, Charlton (while under the authority of the Institute of Notre Dame des Missions Inc. from 1924 to 1969) </w:t>
            </w:r>
          </w:p>
          <w:p w14:paraId="19D2A778"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St Mary’s High School, Donald (while under the authority of the Institute of Notre Dame des Missions Inc. from 1922 to 1961) </w:t>
            </w:r>
          </w:p>
          <w:p w14:paraId="416F5A12"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St Rita’s Convent High School, Katanning (while under the authority of the Institute of Notre Dame des Missions Inc. from 1926 to 1957) </w:t>
            </w:r>
          </w:p>
          <w:p w14:paraId="67DF3635"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szCs w:val="22"/>
                <w:lang w:eastAsia="en-AU"/>
              </w:rPr>
            </w:pPr>
            <w:r w:rsidRPr="00F84674">
              <w:rPr>
                <w:rFonts w:ascii="&amp;quot" w:eastAsia="Times New Roman" w:hAnsi="&amp;quot" w:cs="Times New Roman"/>
                <w:szCs w:val="22"/>
                <w:lang w:eastAsia="en-AU"/>
              </w:rPr>
              <w:t>Our Lady of Lourdes Convent School, Wagin (while in existence from 1913 to 1971)</w:t>
            </w:r>
          </w:p>
          <w:p w14:paraId="792F8F01"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szCs w:val="22"/>
                <w:lang w:eastAsia="en-AU"/>
              </w:rPr>
            </w:pPr>
            <w:r w:rsidRPr="00F84674">
              <w:rPr>
                <w:rFonts w:ascii="&amp;quot" w:eastAsia="Times New Roman" w:hAnsi="&amp;quot" w:cs="Times New Roman"/>
                <w:szCs w:val="22"/>
                <w:lang w:eastAsia="en-AU"/>
              </w:rPr>
              <w:t>Our Lady of the Missions School, Fremantle (while in existence from 1965 to 1980)</w:t>
            </w:r>
          </w:p>
          <w:p w14:paraId="308E0DF4"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szCs w:val="22"/>
                <w:lang w:eastAsia="en-AU"/>
              </w:rPr>
            </w:pPr>
            <w:r w:rsidRPr="00F84674">
              <w:rPr>
                <w:rFonts w:ascii="&amp;quot" w:eastAsia="Times New Roman" w:hAnsi="&amp;quot" w:cs="Times New Roman"/>
                <w:szCs w:val="22"/>
                <w:lang w:eastAsia="en-AU"/>
              </w:rPr>
              <w:t>Sacred Heart High School, Highgate (while in existence from 1904 to 1980)</w:t>
            </w:r>
          </w:p>
          <w:p w14:paraId="54BA1564" w14:textId="77777777" w:rsidR="00F24D21" w:rsidRPr="00F84674" w:rsidRDefault="00F24D21" w:rsidP="00F31DC6">
            <w:pPr>
              <w:pStyle w:val="ListParagraph"/>
              <w:numPr>
                <w:ilvl w:val="0"/>
                <w:numId w:val="21"/>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szCs w:val="22"/>
                <w:lang w:eastAsia="en-AU"/>
              </w:rPr>
              <w:t>St Philomena’s Convent School, Narrogin (while in existence from 1918 to 1960)</w:t>
            </w:r>
          </w:p>
        </w:tc>
      </w:tr>
      <w:tr w:rsidR="00F24D21" w:rsidRPr="001F573F" w14:paraId="60360FFB"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2C3B7401"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256</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7FDE1EE2" w14:textId="10261BAD"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Missionary Society of St Paul</w:t>
            </w:r>
          </w:p>
          <w:p w14:paraId="0753B0C0" w14:textId="77777777" w:rsidR="00F24D21" w:rsidRPr="00F84674" w:rsidRDefault="00F24D21" w:rsidP="00F31DC6">
            <w:pPr>
              <w:pStyle w:val="ListParagraph"/>
              <w:numPr>
                <w:ilvl w:val="0"/>
                <w:numId w:val="2"/>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The Trustees of the Missionary Society of St Paul </w:t>
            </w:r>
            <w:proofErr w:type="spellStart"/>
            <w:r w:rsidRPr="00F84674">
              <w:rPr>
                <w:rFonts w:ascii="&amp;quot" w:eastAsia="Times New Roman" w:hAnsi="&amp;quot" w:cs="Times New Roman"/>
                <w:color w:val="000000"/>
                <w:szCs w:val="22"/>
                <w:lang w:eastAsia="en-AU"/>
              </w:rPr>
              <w:t>Inc</w:t>
            </w:r>
            <w:proofErr w:type="spellEnd"/>
            <w:r w:rsidRPr="00F84674">
              <w:rPr>
                <w:rFonts w:ascii="&amp;quot" w:eastAsia="Times New Roman" w:hAnsi="&amp;quot" w:cs="Times New Roman"/>
                <w:color w:val="000000"/>
                <w:szCs w:val="22"/>
                <w:lang w:eastAsia="en-AU"/>
              </w:rPr>
              <w:t xml:space="preserve"> in Vic</w:t>
            </w:r>
          </w:p>
          <w:p w14:paraId="30B077EA" w14:textId="77777777" w:rsidR="00F24D21" w:rsidRPr="00F84674" w:rsidRDefault="00F24D21" w:rsidP="00F31DC6">
            <w:pPr>
              <w:pStyle w:val="ListParagraph"/>
              <w:numPr>
                <w:ilvl w:val="0"/>
                <w:numId w:val="2"/>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Missionary Society of St Paul</w:t>
            </w:r>
          </w:p>
          <w:p w14:paraId="7CF50E64" w14:textId="77777777" w:rsidR="00F24D21" w:rsidRPr="00F84674" w:rsidRDefault="00F24D21" w:rsidP="00F31DC6">
            <w:pPr>
              <w:pStyle w:val="ListParagraph"/>
              <w:numPr>
                <w:ilvl w:val="0"/>
                <w:numId w:val="2"/>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The Trustees of the Missionary Society of St Paul</w:t>
            </w:r>
          </w:p>
        </w:tc>
      </w:tr>
      <w:tr w:rsidR="00F24D21" w:rsidRPr="001F573F" w14:paraId="7D177354"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1510018E"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257</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2218513F"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Anglican Deaconess Ministries</w:t>
            </w:r>
          </w:p>
          <w:p w14:paraId="19F19B41" w14:textId="77777777" w:rsidR="00F24D21" w:rsidRPr="00F84674" w:rsidRDefault="00F24D21" w:rsidP="00F31DC6">
            <w:pPr>
              <w:pStyle w:val="ListParagraph"/>
              <w:numPr>
                <w:ilvl w:val="0"/>
                <w:numId w:val="3"/>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Anglican Deaconess Ministries Limited</w:t>
            </w:r>
          </w:p>
          <w:p w14:paraId="64DDDD62" w14:textId="0720C2F1" w:rsidR="00F24D21" w:rsidRPr="00F84674" w:rsidRDefault="00F24D21" w:rsidP="00F31DC6">
            <w:pPr>
              <w:pStyle w:val="ListParagraph"/>
              <w:numPr>
                <w:ilvl w:val="0"/>
                <w:numId w:val="3"/>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The Church of England Deaconess </w:t>
            </w:r>
            <w:r w:rsidR="0034195A">
              <w:rPr>
                <w:rFonts w:ascii="&amp;quot" w:eastAsia="Times New Roman" w:hAnsi="&amp;quot" w:cs="Times New Roman"/>
                <w:color w:val="000000"/>
                <w:szCs w:val="22"/>
                <w:lang w:eastAsia="en-AU"/>
              </w:rPr>
              <w:t>Institution Sydney</w:t>
            </w:r>
            <w:r w:rsidRPr="00F84674">
              <w:rPr>
                <w:rFonts w:ascii="&amp;quot" w:eastAsia="Times New Roman" w:hAnsi="&amp;quot" w:cs="Times New Roman"/>
                <w:color w:val="000000"/>
                <w:szCs w:val="22"/>
                <w:lang w:eastAsia="en-AU"/>
              </w:rPr>
              <w:t xml:space="preserve"> Limited</w:t>
            </w:r>
            <w:r w:rsidR="00C32A57">
              <w:rPr>
                <w:rFonts w:ascii="&amp;quot" w:eastAsia="Times New Roman" w:hAnsi="&amp;quot" w:cs="Times New Roman"/>
                <w:color w:val="000000"/>
                <w:szCs w:val="22"/>
                <w:lang w:eastAsia="en-AU"/>
              </w:rPr>
              <w:t xml:space="preserve"> (trading as The Church of England Deaconess Ministries Limited)</w:t>
            </w:r>
          </w:p>
          <w:p w14:paraId="2E82F176" w14:textId="77777777" w:rsidR="00F24D21" w:rsidRPr="00F84674" w:rsidRDefault="00F24D21" w:rsidP="00F31DC6">
            <w:pPr>
              <w:pStyle w:val="ListParagraph"/>
              <w:numPr>
                <w:ilvl w:val="0"/>
                <w:numId w:val="3"/>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Home of Peace Hospitals Limited</w:t>
            </w:r>
          </w:p>
          <w:p w14:paraId="7076152E" w14:textId="77777777" w:rsidR="00F24D21" w:rsidRPr="00F84674" w:rsidRDefault="00F24D21" w:rsidP="00F31DC6">
            <w:pPr>
              <w:pStyle w:val="ListParagraph"/>
              <w:numPr>
                <w:ilvl w:val="0"/>
                <w:numId w:val="3"/>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The Church of England Deaconess Institution Sydney Council (operational 1917 to 1996), Sydney 2000</w:t>
            </w:r>
          </w:p>
        </w:tc>
      </w:tr>
      <w:tr w:rsidR="00F24D21" w:rsidRPr="001F573F" w14:paraId="5A7CDDBB"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07B053D5"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258</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128CBEAA"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w:t>
            </w:r>
          </w:p>
          <w:p w14:paraId="3C7B40A5" w14:textId="77777777" w:rsidR="00F24D21" w:rsidRPr="00F84674" w:rsidRDefault="00F24D21" w:rsidP="00F31DC6">
            <w:pPr>
              <w:pStyle w:val="ListParagraph"/>
              <w:numPr>
                <w:ilvl w:val="0"/>
                <w:numId w:val="4"/>
              </w:numPr>
              <w:spacing w:before="80" w:line="240" w:lineRule="auto"/>
              <w:ind w:left="713" w:hanging="425"/>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 Limited</w:t>
            </w:r>
          </w:p>
          <w:p w14:paraId="5F6BDF51" w14:textId="77777777" w:rsidR="00F24D21" w:rsidRPr="00F84674" w:rsidRDefault="00F24D21" w:rsidP="00F31DC6">
            <w:pPr>
              <w:pStyle w:val="ListParagraph"/>
              <w:numPr>
                <w:ilvl w:val="0"/>
                <w:numId w:val="4"/>
              </w:numPr>
              <w:spacing w:before="80" w:line="240" w:lineRule="auto"/>
              <w:ind w:left="713" w:hanging="425"/>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 Building Fund</w:t>
            </w:r>
          </w:p>
          <w:p w14:paraId="48631D69" w14:textId="77777777" w:rsidR="00F24D21" w:rsidRPr="00F84674" w:rsidRDefault="00F24D21" w:rsidP="00F31DC6">
            <w:pPr>
              <w:pStyle w:val="ListParagraph"/>
              <w:numPr>
                <w:ilvl w:val="0"/>
                <w:numId w:val="4"/>
              </w:numPr>
              <w:spacing w:before="80" w:line="240" w:lineRule="auto"/>
              <w:ind w:left="713" w:hanging="425"/>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 Parents and Friends Association</w:t>
            </w:r>
          </w:p>
          <w:p w14:paraId="1D6C3012" w14:textId="77777777" w:rsidR="00F24D21" w:rsidRPr="00F84674" w:rsidRDefault="00F24D21" w:rsidP="00F31DC6">
            <w:pPr>
              <w:pStyle w:val="ListParagraph"/>
              <w:numPr>
                <w:ilvl w:val="0"/>
                <w:numId w:val="4"/>
              </w:numPr>
              <w:spacing w:before="80" w:line="240" w:lineRule="auto"/>
              <w:ind w:left="713" w:hanging="425"/>
              <w:rPr>
                <w:rFonts w:ascii="&amp;quot" w:eastAsia="Times New Roman" w:hAnsi="&amp;quot" w:cs="Times New Roman"/>
                <w:color w:val="000000"/>
                <w:szCs w:val="22"/>
                <w:lang w:eastAsia="en-AU"/>
              </w:rPr>
            </w:pPr>
            <w:proofErr w:type="spellStart"/>
            <w:r w:rsidRPr="00F84674">
              <w:rPr>
                <w:rFonts w:ascii="&amp;quot" w:eastAsia="Times New Roman" w:hAnsi="&amp;quot" w:cs="Times New Roman"/>
                <w:color w:val="000000"/>
                <w:szCs w:val="22"/>
                <w:lang w:eastAsia="en-AU"/>
              </w:rPr>
              <w:t>Heathdale</w:t>
            </w:r>
            <w:proofErr w:type="spellEnd"/>
            <w:r w:rsidRPr="00F84674">
              <w:rPr>
                <w:rFonts w:ascii="&amp;quot" w:eastAsia="Times New Roman" w:hAnsi="&amp;quot" w:cs="Times New Roman"/>
                <w:color w:val="000000"/>
                <w:szCs w:val="22"/>
                <w:lang w:eastAsia="en-AU"/>
              </w:rPr>
              <w:t xml:space="preserve"> Christian College Out of School Hours Program</w:t>
            </w:r>
          </w:p>
        </w:tc>
      </w:tr>
      <w:tr w:rsidR="00F24D21" w:rsidRPr="001F573F" w14:paraId="2A4E45BF"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03533BCF"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259</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2B2A24C1" w14:textId="5FCDB2A5" w:rsidR="00F24D21" w:rsidRPr="00F84674" w:rsidRDefault="003D580A" w:rsidP="00B3128E">
            <w:pPr>
              <w:spacing w:before="80" w:line="240" w:lineRule="auto"/>
              <w:ind w:left="360"/>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Australia</w:t>
            </w:r>
          </w:p>
          <w:p w14:paraId="0AD0CE92"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YWCA Australia </w:t>
            </w:r>
          </w:p>
          <w:p w14:paraId="079161FA"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YWCA National Housing </w:t>
            </w:r>
          </w:p>
          <w:p w14:paraId="6F686A5E"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YWCA Housing </w:t>
            </w:r>
          </w:p>
          <w:p w14:paraId="13C57AFB"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Alice Springs (as in existence from 1963 – 1996)</w:t>
            </w:r>
          </w:p>
          <w:p w14:paraId="1A0BB924"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Cairns (as in existence from 1907 – 2012)</w:t>
            </w:r>
          </w:p>
          <w:p w14:paraId="4ECA5845"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Downs and South West Queensland (as in existence from 1930 – 2012)</w:t>
            </w:r>
          </w:p>
          <w:p w14:paraId="43A91FC4"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lastRenderedPageBreak/>
              <w:t>YWCA Mackay (as in existence from 1945 – 2000)</w:t>
            </w:r>
          </w:p>
          <w:p w14:paraId="4A346DBB"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Townsville (as in existence from 2012 – 2015)</w:t>
            </w:r>
          </w:p>
          <w:p w14:paraId="58627C5E"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NSW (as in existence from 1880 – 2018)</w:t>
            </w:r>
          </w:p>
          <w:p w14:paraId="554A0F65"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Albury Wodonga (as in existence from 1940 – 2018)</w:t>
            </w:r>
          </w:p>
          <w:p w14:paraId="153D6917"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Broken Hill (as in existence from 1947 – 2018)</w:t>
            </w:r>
          </w:p>
          <w:p w14:paraId="6FF55133"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Darwin (as in existence from 1969 – 2018)</w:t>
            </w:r>
          </w:p>
          <w:p w14:paraId="3138F40F"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YWCA Rockhampton (as in existence from 1888 – 2012) </w:t>
            </w:r>
          </w:p>
          <w:p w14:paraId="70F7B7E4"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YWCA Brisbane (as in existence from 1899 – 2012) </w:t>
            </w:r>
          </w:p>
          <w:p w14:paraId="6A569ADD"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Melbourne (as in existence from 1882 – 1999)</w:t>
            </w:r>
          </w:p>
          <w:p w14:paraId="17800600"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Wonthaggi (as in existence until 2001)</w:t>
            </w:r>
          </w:p>
          <w:p w14:paraId="2572EF31"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Victoria (as in existence from 1882 – 2018)</w:t>
            </w:r>
          </w:p>
          <w:p w14:paraId="454EDF53"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Bendigo (as in existence from 1906 – 2001)</w:t>
            </w:r>
          </w:p>
          <w:p w14:paraId="7DDA59A7"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Fremantle (as in existence from 1947 until it ceased operations)</w:t>
            </w:r>
          </w:p>
          <w:p w14:paraId="3CAE4817"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Ballarat (as in existence from 1907 – 1968)</w:t>
            </w:r>
          </w:p>
          <w:p w14:paraId="05106DE8"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Dandenong and Westernport (as in existence from 1963 – 2001)</w:t>
            </w:r>
          </w:p>
          <w:p w14:paraId="6254FEB3"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Derby (as in existence from 1976 – 1985)</w:t>
            </w:r>
          </w:p>
          <w:p w14:paraId="71BBF350"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Wagga Wagga - Morrow Street (as in existence from 1948 – 1975)</w:t>
            </w:r>
          </w:p>
          <w:p w14:paraId="52723F8B"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Wagga Wagga - Bourke Street (as in existence from 1987 – 2000)</w:t>
            </w:r>
          </w:p>
          <w:p w14:paraId="03FC9E87"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Wollongong (as in existence from 1946 – 1994)</w:t>
            </w:r>
          </w:p>
          <w:p w14:paraId="0D5A4B28" w14:textId="77777777" w:rsidR="00F24D21" w:rsidRPr="00F84674" w:rsidRDefault="00F24D21" w:rsidP="00F31DC6">
            <w:pPr>
              <w:pStyle w:val="ListParagraph"/>
              <w:numPr>
                <w:ilvl w:val="0"/>
                <w:numId w:val="5"/>
              </w:numPr>
              <w:spacing w:before="80" w:line="240" w:lineRule="auto"/>
              <w:ind w:left="713" w:hanging="425"/>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Whyalla (as in existence from 1962 – 1998)</w:t>
            </w:r>
          </w:p>
          <w:p w14:paraId="5C01F427" w14:textId="77777777" w:rsidR="00F24D21" w:rsidRPr="00F84674" w:rsidRDefault="00F24D21" w:rsidP="00F31DC6">
            <w:pPr>
              <w:pStyle w:val="ListParagraph"/>
              <w:numPr>
                <w:ilvl w:val="0"/>
                <w:numId w:val="6"/>
              </w:numPr>
              <w:spacing w:before="80" w:line="240" w:lineRule="auto"/>
              <w:ind w:hanging="432"/>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Biloela (as in existence from 1964 – 1987)</w:t>
            </w:r>
          </w:p>
          <w:p w14:paraId="520065F7" w14:textId="77777777" w:rsidR="00F24D21" w:rsidRPr="00F84674" w:rsidRDefault="00F24D21" w:rsidP="00F31DC6">
            <w:pPr>
              <w:pStyle w:val="ListParagraph"/>
              <w:numPr>
                <w:ilvl w:val="0"/>
                <w:numId w:val="6"/>
              </w:numPr>
              <w:spacing w:before="80" w:line="240" w:lineRule="auto"/>
              <w:ind w:hanging="432"/>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Perth (as in existence from 1920 – 2018)</w:t>
            </w:r>
          </w:p>
          <w:p w14:paraId="7454A0D9" w14:textId="77777777" w:rsidR="00F24D21" w:rsidRPr="00F84674" w:rsidRDefault="00F24D21" w:rsidP="00F31DC6">
            <w:pPr>
              <w:pStyle w:val="ListParagraph"/>
              <w:numPr>
                <w:ilvl w:val="0"/>
                <w:numId w:val="6"/>
              </w:numPr>
              <w:spacing w:before="80" w:line="240" w:lineRule="auto"/>
              <w:ind w:hanging="432"/>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Adelaide (as in existence from 1884 – 2018)</w:t>
            </w:r>
          </w:p>
          <w:p w14:paraId="6DABA927" w14:textId="77777777" w:rsidR="00F24D21" w:rsidRPr="00F84674" w:rsidRDefault="00F24D21" w:rsidP="00F31DC6">
            <w:pPr>
              <w:pStyle w:val="ListParagraph"/>
              <w:numPr>
                <w:ilvl w:val="0"/>
                <w:numId w:val="6"/>
              </w:numPr>
              <w:spacing w:before="80" w:line="240" w:lineRule="auto"/>
              <w:ind w:hanging="432"/>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 xml:space="preserve">YWCA Queensland (as in existence from 2012 – 2018) </w:t>
            </w:r>
          </w:p>
          <w:p w14:paraId="6D8534FA" w14:textId="77777777" w:rsidR="00F24D21" w:rsidRPr="00F84674" w:rsidRDefault="00F24D21" w:rsidP="00F31DC6">
            <w:pPr>
              <w:pStyle w:val="ListParagraph"/>
              <w:numPr>
                <w:ilvl w:val="0"/>
                <w:numId w:val="6"/>
              </w:numPr>
              <w:spacing w:before="80" w:line="240" w:lineRule="auto"/>
              <w:ind w:hanging="432"/>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YWCA Ayr (as in existence from 1960 – 1973)</w:t>
            </w:r>
          </w:p>
        </w:tc>
      </w:tr>
      <w:tr w:rsidR="00F24D21" w:rsidRPr="001F573F" w14:paraId="796F9FC3"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4B9730B1" w14:textId="52E5B54F" w:rsidR="00F24D21" w:rsidRDefault="00EF5213" w:rsidP="00EF521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260</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0233CE58" w14:textId="77777777"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Perth Revival Church</w:t>
            </w:r>
          </w:p>
          <w:p w14:paraId="187FC9DB" w14:textId="77777777" w:rsidR="00F24D21" w:rsidRDefault="00F24D21" w:rsidP="00F31DC6">
            <w:pPr>
              <w:pStyle w:val="ListParagraph"/>
              <w:numPr>
                <w:ilvl w:val="0"/>
                <w:numId w:val="15"/>
              </w:numPr>
              <w:spacing w:before="80" w:line="240" w:lineRule="auto"/>
              <w:ind w:left="713" w:hanging="425"/>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Perth Revival Church </w:t>
            </w:r>
            <w:proofErr w:type="spellStart"/>
            <w:r>
              <w:rPr>
                <w:rFonts w:ascii="&amp;quot" w:eastAsia="Times New Roman" w:hAnsi="&amp;quot" w:cs="Times New Roman"/>
                <w:color w:val="000000"/>
                <w:szCs w:val="22"/>
                <w:lang w:eastAsia="en-AU"/>
              </w:rPr>
              <w:t>Inc</w:t>
            </w:r>
            <w:proofErr w:type="spellEnd"/>
          </w:p>
        </w:tc>
      </w:tr>
      <w:tr w:rsidR="00F24D21" w:rsidRPr="001F573F" w14:paraId="278C3032"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4A50FE71" w14:textId="5169750F" w:rsidR="00F24D21" w:rsidRDefault="00EF5213"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261</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203DFF9B" w14:textId="77777777"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Evangelical Chinese Church</w:t>
            </w:r>
          </w:p>
          <w:p w14:paraId="0583ACE3" w14:textId="77777777" w:rsidR="00F24D21" w:rsidRDefault="00F24D21" w:rsidP="00F31DC6">
            <w:pPr>
              <w:pStyle w:val="ListParagraph"/>
              <w:numPr>
                <w:ilvl w:val="0"/>
                <w:numId w:val="16"/>
              </w:numPr>
              <w:spacing w:before="80" w:line="240" w:lineRule="auto"/>
              <w:ind w:left="713" w:hanging="425"/>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Evangelical Chinese Church</w:t>
            </w:r>
          </w:p>
        </w:tc>
      </w:tr>
      <w:tr w:rsidR="00F24D21" w:rsidRPr="001F573F" w14:paraId="15E69D01"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4821BCB0" w14:textId="55BCA6BA" w:rsidR="00F24D21" w:rsidRDefault="00EF5213"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262</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51509390" w14:textId="77777777"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Merrylands Samoan Assemblies of God</w:t>
            </w:r>
          </w:p>
          <w:p w14:paraId="1B39DD2C" w14:textId="77777777" w:rsidR="00F24D21" w:rsidRDefault="00F24D21" w:rsidP="00F31DC6">
            <w:pPr>
              <w:pStyle w:val="ListParagraph"/>
              <w:numPr>
                <w:ilvl w:val="0"/>
                <w:numId w:val="17"/>
              </w:numPr>
              <w:spacing w:before="80" w:line="240" w:lineRule="auto"/>
              <w:ind w:left="713" w:hanging="425"/>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Merrylands Samoan Assemblies of God</w:t>
            </w:r>
          </w:p>
        </w:tc>
      </w:tr>
      <w:tr w:rsidR="00F24D21" w:rsidRPr="001F573F" w14:paraId="14AEE541"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4B21F5CC" w14:textId="41550516" w:rsidR="00F24D21" w:rsidRDefault="00EF5213"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263</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70DF630E" w14:textId="77777777"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ACS Mutual – </w:t>
            </w:r>
            <w:proofErr w:type="spellStart"/>
            <w:r>
              <w:rPr>
                <w:rFonts w:ascii="&amp;quot" w:eastAsia="Times New Roman" w:hAnsi="&amp;quot" w:cs="Times New Roman"/>
                <w:color w:val="000000"/>
                <w:szCs w:val="22"/>
                <w:lang w:eastAsia="en-AU"/>
              </w:rPr>
              <w:t>FaithLife</w:t>
            </w:r>
            <w:proofErr w:type="spellEnd"/>
            <w:r>
              <w:rPr>
                <w:rFonts w:ascii="&amp;quot" w:eastAsia="Times New Roman" w:hAnsi="&amp;quot" w:cs="Times New Roman"/>
                <w:color w:val="000000"/>
                <w:szCs w:val="22"/>
                <w:lang w:eastAsia="en-AU"/>
              </w:rPr>
              <w:t xml:space="preserve"> Church</w:t>
            </w:r>
          </w:p>
          <w:p w14:paraId="44E80905" w14:textId="77777777" w:rsidR="00F24D21" w:rsidRDefault="00F24D21" w:rsidP="00F31DC6">
            <w:pPr>
              <w:pStyle w:val="ListParagraph"/>
              <w:numPr>
                <w:ilvl w:val="0"/>
                <w:numId w:val="18"/>
              </w:numPr>
              <w:spacing w:before="80" w:line="240" w:lineRule="auto"/>
              <w:ind w:left="713" w:hanging="425"/>
              <w:rPr>
                <w:rFonts w:ascii="&amp;quot" w:eastAsia="Times New Roman" w:hAnsi="&amp;quot" w:cs="Times New Roman"/>
                <w:color w:val="000000"/>
                <w:szCs w:val="22"/>
                <w:lang w:eastAsia="en-AU"/>
              </w:rPr>
            </w:pPr>
            <w:proofErr w:type="spellStart"/>
            <w:r>
              <w:rPr>
                <w:rFonts w:ascii="&amp;quot" w:eastAsia="Times New Roman" w:hAnsi="&amp;quot" w:cs="Times New Roman"/>
                <w:color w:val="000000"/>
                <w:szCs w:val="22"/>
                <w:lang w:eastAsia="en-AU"/>
              </w:rPr>
              <w:t>FaithLife</w:t>
            </w:r>
            <w:proofErr w:type="spellEnd"/>
            <w:r>
              <w:rPr>
                <w:rFonts w:ascii="&amp;quot" w:eastAsia="Times New Roman" w:hAnsi="&amp;quot" w:cs="Times New Roman"/>
                <w:color w:val="000000"/>
                <w:szCs w:val="22"/>
                <w:lang w:eastAsia="en-AU"/>
              </w:rPr>
              <w:t xml:space="preserve"> Church </w:t>
            </w:r>
            <w:proofErr w:type="spellStart"/>
            <w:r>
              <w:rPr>
                <w:rFonts w:ascii="&amp;quot" w:eastAsia="Times New Roman" w:hAnsi="&amp;quot" w:cs="Times New Roman"/>
                <w:color w:val="000000"/>
                <w:szCs w:val="22"/>
                <w:lang w:eastAsia="en-AU"/>
              </w:rPr>
              <w:t>Inc</w:t>
            </w:r>
            <w:proofErr w:type="spellEnd"/>
          </w:p>
        </w:tc>
      </w:tr>
      <w:tr w:rsidR="00F24D21" w:rsidRPr="001F573F" w14:paraId="0EF7B654"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149D9953" w14:textId="75B0FCD3" w:rsidR="00F24D21" w:rsidRDefault="00EF5213"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264</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7D0FCD28" w14:textId="77777777"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Southern Life Church</w:t>
            </w:r>
          </w:p>
          <w:p w14:paraId="623E66B9" w14:textId="77777777" w:rsidR="00F24D21" w:rsidRDefault="00F24D21" w:rsidP="00F31DC6">
            <w:pPr>
              <w:pStyle w:val="ListParagraph"/>
              <w:numPr>
                <w:ilvl w:val="0"/>
                <w:numId w:val="19"/>
              </w:numPr>
              <w:spacing w:before="80" w:line="240" w:lineRule="auto"/>
              <w:ind w:left="713" w:hanging="425"/>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Southern Life Church Incorporated</w:t>
            </w:r>
          </w:p>
        </w:tc>
      </w:tr>
      <w:tr w:rsidR="00F24D21" w:rsidRPr="001F573F" w14:paraId="1C398A4B"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501A764D" w14:textId="21E010B5"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26</w:t>
            </w:r>
            <w:r w:rsidR="00EF5213">
              <w:rPr>
                <w:rFonts w:ascii="&amp;quot" w:eastAsia="Times New Roman" w:hAnsi="&amp;quot" w:cs="Times New Roman"/>
                <w:color w:val="000000"/>
                <w:szCs w:val="22"/>
                <w:lang w:eastAsia="en-AU"/>
              </w:rPr>
              <w:t>5</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2239543F" w14:textId="3E03A69B" w:rsidR="00F24D21" w:rsidRDefault="00F24D21" w:rsidP="00B3128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War</w:t>
            </w:r>
            <w:r w:rsidR="00082EEB">
              <w:rPr>
                <w:rFonts w:ascii="&amp;quot" w:eastAsia="Times New Roman" w:hAnsi="&amp;quot" w:cs="Times New Roman"/>
                <w:color w:val="000000"/>
                <w:szCs w:val="22"/>
                <w:lang w:eastAsia="en-AU"/>
              </w:rPr>
              <w:t>r</w:t>
            </w:r>
            <w:r>
              <w:rPr>
                <w:rFonts w:ascii="&amp;quot" w:eastAsia="Times New Roman" w:hAnsi="&amp;quot" w:cs="Times New Roman"/>
                <w:color w:val="000000"/>
                <w:szCs w:val="22"/>
                <w:lang w:eastAsia="en-AU"/>
              </w:rPr>
              <w:t>nambool Presbyterian School</w:t>
            </w:r>
          </w:p>
          <w:p w14:paraId="0C61BA6C" w14:textId="3A62ECFF" w:rsidR="00F24D21" w:rsidRDefault="00F24D21" w:rsidP="00F31DC6">
            <w:pPr>
              <w:pStyle w:val="ListParagraph"/>
              <w:numPr>
                <w:ilvl w:val="0"/>
                <w:numId w:val="20"/>
              </w:numPr>
              <w:spacing w:before="80" w:line="240" w:lineRule="auto"/>
              <w:ind w:left="713" w:hanging="425"/>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Wa</w:t>
            </w:r>
            <w:r w:rsidR="00082EEB">
              <w:rPr>
                <w:rFonts w:ascii="&amp;quot" w:eastAsia="Times New Roman" w:hAnsi="&amp;quot" w:cs="Times New Roman"/>
                <w:color w:val="000000"/>
                <w:szCs w:val="22"/>
                <w:lang w:eastAsia="en-AU"/>
              </w:rPr>
              <w:t>r</w:t>
            </w:r>
            <w:r>
              <w:rPr>
                <w:rFonts w:ascii="&amp;quot" w:eastAsia="Times New Roman" w:hAnsi="&amp;quot" w:cs="Times New Roman"/>
                <w:color w:val="000000"/>
                <w:szCs w:val="22"/>
                <w:lang w:eastAsia="en-AU"/>
              </w:rPr>
              <w:t>rnambool Presbyterian School Ltd</w:t>
            </w:r>
          </w:p>
        </w:tc>
      </w:tr>
      <w:tr w:rsidR="00F24D21" w:rsidRPr="00F84674" w14:paraId="3656ED8D"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667B168B" w14:textId="2BEDB284" w:rsidR="00F24D21" w:rsidRPr="00F84674" w:rsidRDefault="00EF5213" w:rsidP="00EF5213">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26</w:t>
            </w:r>
            <w:r>
              <w:rPr>
                <w:rFonts w:ascii="&amp;quot" w:eastAsia="Times New Roman" w:hAnsi="&amp;quot" w:cs="Times New Roman"/>
                <w:color w:val="000000"/>
                <w:szCs w:val="22"/>
                <w:lang w:eastAsia="en-AU"/>
              </w:rPr>
              <w:t>6</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1B1CAE49"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Melbourne Grammar School</w:t>
            </w:r>
          </w:p>
        </w:tc>
      </w:tr>
      <w:tr w:rsidR="00F24D21" w:rsidRPr="00F84674" w14:paraId="3E297A81"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3FE41B8E" w14:textId="58E645B9" w:rsidR="00F24D21" w:rsidRPr="00F84674" w:rsidRDefault="00EF5213" w:rsidP="00EF5213">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26</w:t>
            </w:r>
            <w:r>
              <w:rPr>
                <w:rFonts w:ascii="&amp;quot" w:eastAsia="Times New Roman" w:hAnsi="&amp;quot" w:cs="Times New Roman"/>
                <w:color w:val="000000"/>
                <w:szCs w:val="22"/>
                <w:lang w:eastAsia="en-AU"/>
              </w:rPr>
              <w:t>7</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2D01EE8E"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The Infants’ Home Ashfield</w:t>
            </w:r>
          </w:p>
        </w:tc>
      </w:tr>
      <w:tr w:rsidR="00F24D21" w:rsidRPr="00F84674" w14:paraId="7D106A75"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584D7430" w14:textId="150DA6E5" w:rsidR="00F24D21" w:rsidRPr="00F84674" w:rsidRDefault="00EF5213" w:rsidP="00EF5213">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w:t>
            </w:r>
            <w:r>
              <w:rPr>
                <w:rFonts w:ascii="&amp;quot" w:eastAsia="Times New Roman" w:hAnsi="&amp;quot" w:cs="Times New Roman"/>
                <w:color w:val="000000"/>
                <w:szCs w:val="22"/>
                <w:lang w:eastAsia="en-AU"/>
              </w:rPr>
              <w:t>68</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2E6F40A9" w14:textId="77777777" w:rsidR="00F24D21" w:rsidRPr="00F84674"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Legacy Club of Inverell Inc.</w:t>
            </w:r>
          </w:p>
        </w:tc>
      </w:tr>
      <w:tr w:rsidR="00F24D21" w:rsidRPr="001F573F" w14:paraId="7B458636" w14:textId="77777777" w:rsidTr="00857267">
        <w:trPr>
          <w:trHeight w:val="319"/>
        </w:trPr>
        <w:tc>
          <w:tcPr>
            <w:tcW w:w="1026" w:type="dxa"/>
            <w:tcBorders>
              <w:top w:val="single" w:sz="8" w:space="0" w:color="auto"/>
              <w:left w:val="nil"/>
              <w:bottom w:val="single" w:sz="8" w:space="0" w:color="auto"/>
              <w:right w:val="nil"/>
            </w:tcBorders>
            <w:tcMar>
              <w:top w:w="0" w:type="dxa"/>
              <w:left w:w="108" w:type="dxa"/>
              <w:bottom w:w="0" w:type="dxa"/>
              <w:right w:w="108" w:type="dxa"/>
            </w:tcMar>
          </w:tcPr>
          <w:p w14:paraId="79D10D40" w14:textId="47C86D1E" w:rsidR="00F24D21" w:rsidRPr="00F84674" w:rsidRDefault="00EF5213" w:rsidP="00EF5213">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2</w:t>
            </w:r>
            <w:r>
              <w:rPr>
                <w:rFonts w:ascii="&amp;quot" w:eastAsia="Times New Roman" w:hAnsi="&amp;quot" w:cs="Times New Roman"/>
                <w:color w:val="000000"/>
                <w:szCs w:val="22"/>
                <w:lang w:eastAsia="en-AU"/>
              </w:rPr>
              <w:t>69</w:t>
            </w:r>
          </w:p>
        </w:tc>
        <w:tc>
          <w:tcPr>
            <w:tcW w:w="7621" w:type="dxa"/>
            <w:tcBorders>
              <w:top w:val="single" w:sz="8" w:space="0" w:color="auto"/>
              <w:left w:val="nil"/>
              <w:bottom w:val="single" w:sz="8" w:space="0" w:color="auto"/>
              <w:right w:val="nil"/>
            </w:tcBorders>
            <w:tcMar>
              <w:top w:w="0" w:type="dxa"/>
              <w:left w:w="108" w:type="dxa"/>
              <w:bottom w:w="0" w:type="dxa"/>
              <w:right w:w="108" w:type="dxa"/>
            </w:tcMar>
          </w:tcPr>
          <w:p w14:paraId="63F64F1A" w14:textId="77777777" w:rsidR="00F24D21" w:rsidRDefault="00F24D21" w:rsidP="00B3128E">
            <w:pPr>
              <w:spacing w:before="80" w:line="240" w:lineRule="auto"/>
              <w:rPr>
                <w:rFonts w:ascii="&amp;quot" w:eastAsia="Times New Roman" w:hAnsi="&amp;quot" w:cs="Times New Roman"/>
                <w:color w:val="000000"/>
                <w:szCs w:val="22"/>
                <w:lang w:eastAsia="en-AU"/>
              </w:rPr>
            </w:pPr>
            <w:r w:rsidRPr="00F84674">
              <w:rPr>
                <w:rFonts w:ascii="&amp;quot" w:eastAsia="Times New Roman" w:hAnsi="&amp;quot" w:cs="Times New Roman"/>
                <w:color w:val="000000"/>
                <w:szCs w:val="22"/>
                <w:lang w:eastAsia="en-AU"/>
              </w:rPr>
              <w:t>The Association for Christian Education of Blacktown Ltd (trading as Tyndale Christian School)</w:t>
            </w:r>
          </w:p>
        </w:tc>
      </w:tr>
    </w:tbl>
    <w:p w14:paraId="5FFC2DB9" w14:textId="10E1E503" w:rsidR="00154004" w:rsidRPr="00154004" w:rsidRDefault="00154004" w:rsidP="003635F5">
      <w:pPr>
        <w:pStyle w:val="ItemHead"/>
        <w:ind w:left="0" w:firstLine="0"/>
      </w:pPr>
    </w:p>
    <w:sectPr w:rsidR="00154004" w:rsidRPr="00154004" w:rsidSect="009A7A1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C16E" w14:textId="77777777" w:rsidR="00C34A30" w:rsidRDefault="00C34A30" w:rsidP="00B04ED8">
      <w:pPr>
        <w:spacing w:line="240" w:lineRule="auto"/>
      </w:pPr>
      <w:r>
        <w:separator/>
      </w:r>
    </w:p>
  </w:endnote>
  <w:endnote w:type="continuationSeparator" w:id="0">
    <w:p w14:paraId="76082D37" w14:textId="77777777" w:rsidR="00C34A30" w:rsidRDefault="00C34A30" w:rsidP="00B0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34195A" w14:paraId="6D7612EB" w14:textId="77777777" w:rsidTr="00B75287">
      <w:tc>
        <w:tcPr>
          <w:tcW w:w="5000" w:type="pct"/>
        </w:tcPr>
        <w:p w14:paraId="06D9D2BB" w14:textId="77777777" w:rsidR="0034195A" w:rsidRDefault="0034195A" w:rsidP="00B75287">
          <w:pPr>
            <w:rPr>
              <w:sz w:val="18"/>
            </w:rPr>
          </w:pPr>
        </w:p>
      </w:tc>
    </w:tr>
  </w:tbl>
  <w:p w14:paraId="65C0AA0B" w14:textId="77777777" w:rsidR="0034195A" w:rsidRPr="005F1388" w:rsidRDefault="0034195A" w:rsidP="00B75287">
    <w:pPr>
      <w:pStyle w:val="Footer"/>
      <w:tabs>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4195A" w14:paraId="3D00E5B2" w14:textId="77777777" w:rsidTr="00B75287">
      <w:tc>
        <w:tcPr>
          <w:tcW w:w="5000" w:type="pct"/>
        </w:tcPr>
        <w:p w14:paraId="12680E7F" w14:textId="77777777" w:rsidR="0034195A" w:rsidRDefault="0034195A" w:rsidP="00B75287">
          <w:pPr>
            <w:rPr>
              <w:sz w:val="18"/>
            </w:rPr>
          </w:pPr>
        </w:p>
      </w:tc>
    </w:tr>
  </w:tbl>
  <w:p w14:paraId="6678A30C" w14:textId="77777777" w:rsidR="0034195A" w:rsidRPr="006D3667" w:rsidRDefault="0034195A" w:rsidP="00B75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5A48" w14:textId="77777777" w:rsidR="0034195A" w:rsidRDefault="0034195A" w:rsidP="00B7528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4195A" w14:paraId="239F996B" w14:textId="77777777" w:rsidTr="00B75287">
      <w:tc>
        <w:tcPr>
          <w:tcW w:w="5000" w:type="pct"/>
        </w:tcPr>
        <w:p w14:paraId="27813A20" w14:textId="77777777" w:rsidR="0034195A" w:rsidRDefault="0034195A" w:rsidP="00B75287">
          <w:pPr>
            <w:rPr>
              <w:sz w:val="18"/>
            </w:rPr>
          </w:pPr>
        </w:p>
      </w:tc>
    </w:tr>
  </w:tbl>
  <w:p w14:paraId="3CCD75C3" w14:textId="77777777" w:rsidR="0034195A" w:rsidRPr="00486382" w:rsidRDefault="0034195A" w:rsidP="00B752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E8C9" w14:textId="77777777" w:rsidR="0034195A" w:rsidRPr="00E33C1C" w:rsidRDefault="0034195A" w:rsidP="00B752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34195A" w14:paraId="7E8D9CA1" w14:textId="77777777" w:rsidTr="00B75287">
      <w:tc>
        <w:tcPr>
          <w:tcW w:w="365" w:type="pct"/>
          <w:tcBorders>
            <w:top w:val="nil"/>
            <w:left w:val="nil"/>
            <w:bottom w:val="nil"/>
            <w:right w:val="nil"/>
          </w:tcBorders>
        </w:tcPr>
        <w:p w14:paraId="26BD39BE" w14:textId="77777777" w:rsidR="0034195A" w:rsidRDefault="0034195A" w:rsidP="00B752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45CF5E1" w14:textId="77777777" w:rsidR="0034195A" w:rsidRDefault="0034195A" w:rsidP="00B7528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3D5199FF" w14:textId="77777777" w:rsidR="0034195A" w:rsidRDefault="0034195A" w:rsidP="00B75287">
          <w:pPr>
            <w:spacing w:line="0" w:lineRule="atLeast"/>
            <w:jc w:val="right"/>
            <w:rPr>
              <w:sz w:val="18"/>
            </w:rPr>
          </w:pPr>
        </w:p>
      </w:tc>
    </w:tr>
    <w:tr w:rsidR="0034195A" w14:paraId="49C7BC90" w14:textId="77777777" w:rsidTr="00B7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9BEDA41" w14:textId="77777777" w:rsidR="0034195A" w:rsidRDefault="0034195A" w:rsidP="00B75287">
          <w:pPr>
            <w:jc w:val="right"/>
            <w:rPr>
              <w:sz w:val="18"/>
            </w:rPr>
          </w:pPr>
        </w:p>
      </w:tc>
    </w:tr>
  </w:tbl>
  <w:p w14:paraId="0E99CF0F" w14:textId="77777777" w:rsidR="0034195A" w:rsidRPr="00ED79B6" w:rsidRDefault="0034195A" w:rsidP="00B752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E7FE" w14:textId="77777777" w:rsidR="0034195A" w:rsidRPr="00E33C1C" w:rsidRDefault="0034195A" w:rsidP="00B752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34195A" w14:paraId="6DF65125" w14:textId="77777777" w:rsidTr="007052EC">
      <w:trPr>
        <w:trHeight w:val="87"/>
      </w:trPr>
      <w:tc>
        <w:tcPr>
          <w:tcW w:w="947" w:type="pct"/>
          <w:tcBorders>
            <w:top w:val="nil"/>
            <w:left w:val="nil"/>
            <w:bottom w:val="nil"/>
            <w:right w:val="nil"/>
          </w:tcBorders>
        </w:tcPr>
        <w:p w14:paraId="12ECBEF0" w14:textId="77777777" w:rsidR="0034195A" w:rsidRDefault="0034195A" w:rsidP="00B75287">
          <w:pPr>
            <w:spacing w:line="0" w:lineRule="atLeast"/>
            <w:rPr>
              <w:sz w:val="18"/>
            </w:rPr>
          </w:pPr>
        </w:p>
      </w:tc>
      <w:tc>
        <w:tcPr>
          <w:tcW w:w="3688" w:type="pct"/>
          <w:tcBorders>
            <w:top w:val="nil"/>
            <w:left w:val="nil"/>
            <w:bottom w:val="nil"/>
            <w:right w:val="nil"/>
          </w:tcBorders>
        </w:tcPr>
        <w:p w14:paraId="1F65B17D" w14:textId="0A0FC0E2" w:rsidR="0034195A" w:rsidRPr="00B20990" w:rsidRDefault="0034195A" w:rsidP="00B7528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D244F">
            <w:rPr>
              <w:i/>
              <w:noProof/>
              <w:sz w:val="18"/>
            </w:rPr>
            <w:t>National Redress Scheme for Institutional Child Sexual Abuse Amendment (2020 Measures No. 14) Declaration 2020</w:t>
          </w:r>
          <w:r w:rsidRPr="00B20990">
            <w:rPr>
              <w:i/>
              <w:sz w:val="18"/>
            </w:rPr>
            <w:fldChar w:fldCharType="end"/>
          </w:r>
        </w:p>
      </w:tc>
      <w:tc>
        <w:tcPr>
          <w:tcW w:w="365" w:type="pct"/>
          <w:tcBorders>
            <w:top w:val="nil"/>
            <w:left w:val="nil"/>
            <w:bottom w:val="nil"/>
            <w:right w:val="nil"/>
          </w:tcBorders>
        </w:tcPr>
        <w:p w14:paraId="1B56DA02" w14:textId="2BBFCBCB" w:rsidR="0034195A" w:rsidRDefault="0034195A" w:rsidP="00B752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244F">
            <w:rPr>
              <w:i/>
              <w:noProof/>
              <w:sz w:val="18"/>
            </w:rPr>
            <w:t>i</w:t>
          </w:r>
          <w:r w:rsidRPr="00ED79B6">
            <w:rPr>
              <w:i/>
              <w:sz w:val="18"/>
            </w:rPr>
            <w:fldChar w:fldCharType="end"/>
          </w:r>
        </w:p>
      </w:tc>
    </w:tr>
    <w:tr w:rsidR="0034195A" w14:paraId="4F97309F" w14:textId="77777777" w:rsidTr="00B7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93F127" w14:textId="77777777" w:rsidR="0034195A" w:rsidRDefault="0034195A" w:rsidP="00B75287">
          <w:pPr>
            <w:rPr>
              <w:sz w:val="18"/>
            </w:rPr>
          </w:pPr>
        </w:p>
      </w:tc>
    </w:tr>
  </w:tbl>
  <w:p w14:paraId="76311A3A" w14:textId="77777777" w:rsidR="0034195A" w:rsidRPr="00ED79B6" w:rsidRDefault="0034195A" w:rsidP="00B752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AD87" w14:textId="77777777" w:rsidR="0034195A" w:rsidRDefault="003419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8710" w14:textId="77777777" w:rsidR="0034195A" w:rsidRPr="00E33C1C" w:rsidRDefault="0034195A" w:rsidP="007052E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09"/>
      <w:gridCol w:w="6658"/>
      <w:gridCol w:w="659"/>
    </w:tblGrid>
    <w:tr w:rsidR="0034195A" w14:paraId="4E19D3D4" w14:textId="77777777" w:rsidTr="00D4183B">
      <w:trPr>
        <w:trHeight w:val="87"/>
      </w:trPr>
      <w:tc>
        <w:tcPr>
          <w:tcW w:w="947" w:type="pct"/>
          <w:tcBorders>
            <w:top w:val="nil"/>
            <w:left w:val="nil"/>
            <w:bottom w:val="nil"/>
            <w:right w:val="nil"/>
          </w:tcBorders>
        </w:tcPr>
        <w:p w14:paraId="6576549D" w14:textId="77777777" w:rsidR="0034195A" w:rsidRDefault="0034195A" w:rsidP="007052EC">
          <w:pPr>
            <w:spacing w:line="0" w:lineRule="atLeast"/>
            <w:rPr>
              <w:sz w:val="18"/>
            </w:rPr>
          </w:pPr>
        </w:p>
      </w:tc>
      <w:tc>
        <w:tcPr>
          <w:tcW w:w="3688" w:type="pct"/>
          <w:tcBorders>
            <w:top w:val="nil"/>
            <w:left w:val="nil"/>
            <w:bottom w:val="nil"/>
            <w:right w:val="nil"/>
          </w:tcBorders>
        </w:tcPr>
        <w:p w14:paraId="07990925" w14:textId="0EF96672" w:rsidR="0034195A" w:rsidRPr="00B20990" w:rsidRDefault="0034195A" w:rsidP="007052E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D244F">
            <w:rPr>
              <w:i/>
              <w:noProof/>
              <w:sz w:val="18"/>
            </w:rPr>
            <w:t>National Redress Scheme for Institutional Child Sexual Abuse Amendment (2020 Measures No. 14) Declaration 2020</w:t>
          </w:r>
          <w:r w:rsidRPr="00B20990">
            <w:rPr>
              <w:i/>
              <w:sz w:val="18"/>
            </w:rPr>
            <w:fldChar w:fldCharType="end"/>
          </w:r>
        </w:p>
      </w:tc>
      <w:tc>
        <w:tcPr>
          <w:tcW w:w="365" w:type="pct"/>
          <w:tcBorders>
            <w:top w:val="nil"/>
            <w:left w:val="nil"/>
            <w:bottom w:val="nil"/>
            <w:right w:val="nil"/>
          </w:tcBorders>
        </w:tcPr>
        <w:p w14:paraId="15007875" w14:textId="5D2316C0" w:rsidR="0034195A" w:rsidRDefault="0034195A" w:rsidP="007052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244F">
            <w:rPr>
              <w:i/>
              <w:noProof/>
              <w:sz w:val="18"/>
            </w:rPr>
            <w:t>2</w:t>
          </w:r>
          <w:r w:rsidRPr="00ED79B6">
            <w:rPr>
              <w:i/>
              <w:sz w:val="18"/>
            </w:rPr>
            <w:fldChar w:fldCharType="end"/>
          </w:r>
        </w:p>
      </w:tc>
    </w:tr>
    <w:tr w:rsidR="0034195A" w14:paraId="6C54782A" w14:textId="77777777" w:rsidTr="00D41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FE0561D" w14:textId="77777777" w:rsidR="0034195A" w:rsidRDefault="0034195A" w:rsidP="007052EC">
          <w:pPr>
            <w:rPr>
              <w:sz w:val="18"/>
            </w:rPr>
          </w:pPr>
        </w:p>
      </w:tc>
    </w:tr>
  </w:tbl>
  <w:p w14:paraId="53A7DD85" w14:textId="1C49BE76" w:rsidR="0034195A" w:rsidRPr="007052EC" w:rsidRDefault="0034195A" w:rsidP="007052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E418" w14:textId="77777777" w:rsidR="0034195A" w:rsidRDefault="00341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F46DC" w14:textId="77777777" w:rsidR="00C34A30" w:rsidRDefault="00C34A30" w:rsidP="00B04ED8">
      <w:pPr>
        <w:spacing w:line="240" w:lineRule="auto"/>
      </w:pPr>
      <w:r>
        <w:separator/>
      </w:r>
    </w:p>
  </w:footnote>
  <w:footnote w:type="continuationSeparator" w:id="0">
    <w:p w14:paraId="5568B9B9" w14:textId="77777777" w:rsidR="00C34A30" w:rsidRDefault="00C34A30" w:rsidP="00B0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279D" w14:textId="77777777" w:rsidR="0034195A" w:rsidRPr="00ED79B6" w:rsidRDefault="0034195A" w:rsidP="00B75287">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64D7" w14:textId="77777777" w:rsidR="0034195A" w:rsidRPr="00ED79B6" w:rsidRDefault="0034195A" w:rsidP="00B75287">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DFC9" w14:textId="77777777" w:rsidR="0034195A" w:rsidRPr="00ED79B6" w:rsidRDefault="0034195A" w:rsidP="00B75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FDB7" w14:textId="77777777" w:rsidR="0034195A" w:rsidRDefault="003419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1CB5" w14:textId="77777777" w:rsidR="0034195A" w:rsidRDefault="00341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B2A7" w14:textId="77777777" w:rsidR="0034195A" w:rsidRDefault="00341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305"/>
    <w:multiLevelType w:val="hybridMultilevel"/>
    <w:tmpl w:val="7A72D894"/>
    <w:lvl w:ilvl="0" w:tplc="91D88970">
      <w:start w:val="26"/>
      <w:numFmt w:val="lowerLetter"/>
      <w:lvlText w:val="(h%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1038C"/>
    <w:multiLevelType w:val="hybridMultilevel"/>
    <w:tmpl w:val="6A5CE7C2"/>
    <w:lvl w:ilvl="0" w:tplc="77D20EFE">
      <w:start w:val="1"/>
      <w:numFmt w:val="lowerLetter"/>
      <w:lvlText w:val="(v%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4109D"/>
    <w:multiLevelType w:val="hybridMultilevel"/>
    <w:tmpl w:val="3AD45B7A"/>
    <w:lvl w:ilvl="0" w:tplc="D150A418">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47E6F"/>
    <w:multiLevelType w:val="hybridMultilevel"/>
    <w:tmpl w:val="84CC25FC"/>
    <w:lvl w:ilvl="0" w:tplc="46942004">
      <w:start w:val="1"/>
      <w:numFmt w:val="lowerLetter"/>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A913ED"/>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4C03EBC"/>
    <w:multiLevelType w:val="hybridMultilevel"/>
    <w:tmpl w:val="D7AEAFB8"/>
    <w:lvl w:ilvl="0" w:tplc="595A5EEE">
      <w:start w:val="5"/>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8D1F6C"/>
    <w:multiLevelType w:val="hybridMultilevel"/>
    <w:tmpl w:val="423A2E00"/>
    <w:lvl w:ilvl="0" w:tplc="203A994A">
      <w:start w:val="24"/>
      <w:numFmt w:val="lowerLetter"/>
      <w:lvlText w:val="(a%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C1362"/>
    <w:multiLevelType w:val="hybridMultilevel"/>
    <w:tmpl w:val="EA1CC7F6"/>
    <w:lvl w:ilvl="0" w:tplc="A254098E">
      <w:start w:val="1"/>
      <w:numFmt w:val="lowerLetter"/>
      <w:lvlText w:val="(e%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5F022F"/>
    <w:multiLevelType w:val="hybridMultilevel"/>
    <w:tmpl w:val="BC801EEC"/>
    <w:lvl w:ilvl="0" w:tplc="CF1E714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06D2A12"/>
    <w:multiLevelType w:val="hybridMultilevel"/>
    <w:tmpl w:val="4BC2A826"/>
    <w:lvl w:ilvl="0" w:tplc="927636BC">
      <w:start w:val="9"/>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1268FD"/>
    <w:multiLevelType w:val="hybridMultilevel"/>
    <w:tmpl w:val="DCEC00BC"/>
    <w:lvl w:ilvl="0" w:tplc="D150A418">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D555DC"/>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0237314"/>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B3457F"/>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1CC76BA"/>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3D17642"/>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6810250"/>
    <w:multiLevelType w:val="hybridMultilevel"/>
    <w:tmpl w:val="66880AF2"/>
    <w:lvl w:ilvl="0" w:tplc="305C8F5C">
      <w:start w:val="2"/>
      <w:numFmt w:val="lowerLetter"/>
      <w:lvlText w:val="(e%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48297EA8"/>
    <w:multiLevelType w:val="hybridMultilevel"/>
    <w:tmpl w:val="2A488CB0"/>
    <w:lvl w:ilvl="0" w:tplc="85267536">
      <w:start w:val="1"/>
      <w:numFmt w:val="lowerLetter"/>
      <w:lvlText w:val="(f%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2E42CF"/>
    <w:multiLevelType w:val="hybridMultilevel"/>
    <w:tmpl w:val="EA7C4B9E"/>
    <w:lvl w:ilvl="0" w:tplc="CF1E7148">
      <w:start w:val="1"/>
      <w:numFmt w:val="lowerLetter"/>
      <w:lvlText w:val="(%1)"/>
      <w:lvlJc w:val="left"/>
      <w:pPr>
        <w:ind w:left="1080" w:hanging="360"/>
      </w:pPr>
      <w:rPr>
        <w:rFonts w:hint="default"/>
        <w:color w:val="auto"/>
      </w:rPr>
    </w:lvl>
    <w:lvl w:ilvl="1" w:tplc="706C713E">
      <w:numFmt w:val="bullet"/>
      <w:lvlText w:val=""/>
      <w:lvlJc w:val="left"/>
      <w:pPr>
        <w:ind w:left="2160" w:hanging="720"/>
      </w:pPr>
      <w:rPr>
        <w:rFonts w:ascii="Symbol" w:eastAsia="Times New Roman" w:hAnsi="Symbol"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2BD531E"/>
    <w:multiLevelType w:val="hybridMultilevel"/>
    <w:tmpl w:val="BC801EEC"/>
    <w:lvl w:ilvl="0" w:tplc="CF1E714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3F6E83"/>
    <w:multiLevelType w:val="hybridMultilevel"/>
    <w:tmpl w:val="BC801EEC"/>
    <w:lvl w:ilvl="0" w:tplc="CF1E714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9D04AE2"/>
    <w:multiLevelType w:val="hybridMultilevel"/>
    <w:tmpl w:val="BC801EEC"/>
    <w:lvl w:ilvl="0" w:tplc="CF1E714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DBC46A8"/>
    <w:multiLevelType w:val="hybridMultilevel"/>
    <w:tmpl w:val="CE1CBC96"/>
    <w:lvl w:ilvl="0" w:tplc="80A4A656">
      <w:start w:val="7"/>
      <w:numFmt w:val="lowerLetter"/>
      <w:lvlText w:val="(u%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4B24E4"/>
    <w:multiLevelType w:val="hybridMultilevel"/>
    <w:tmpl w:val="FB9C27FA"/>
    <w:lvl w:ilvl="0" w:tplc="DBB2B5C4">
      <w:start w:val="14"/>
      <w:numFmt w:val="lowerLetter"/>
      <w:lvlText w:val="(b%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D326D"/>
    <w:multiLevelType w:val="hybridMultilevel"/>
    <w:tmpl w:val="53E85AB8"/>
    <w:lvl w:ilvl="0" w:tplc="C1C2C334">
      <w:start w:val="1"/>
      <w:numFmt w:val="lowerLetter"/>
      <w:lvlText w:val="(d%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D534B0"/>
    <w:multiLevelType w:val="hybridMultilevel"/>
    <w:tmpl w:val="BC801EEC"/>
    <w:lvl w:ilvl="0" w:tplc="CF1E714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043BCC"/>
    <w:multiLevelType w:val="hybridMultilevel"/>
    <w:tmpl w:val="2F94B41A"/>
    <w:lvl w:ilvl="0" w:tplc="EBB06BDC">
      <w:start w:val="1"/>
      <w:numFmt w:val="lowerLetter"/>
      <w:lvlText w:val="(i%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ED74AD"/>
    <w:multiLevelType w:val="hybridMultilevel"/>
    <w:tmpl w:val="A26CB3E2"/>
    <w:lvl w:ilvl="0" w:tplc="85FCBA48">
      <w:start w:val="13"/>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7B40D9"/>
    <w:multiLevelType w:val="hybridMultilevel"/>
    <w:tmpl w:val="70EA3B42"/>
    <w:lvl w:ilvl="0" w:tplc="7C60E77E">
      <w:start w:val="1"/>
      <w:numFmt w:val="lowerLetter"/>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0A4BB2"/>
    <w:multiLevelType w:val="hybridMultilevel"/>
    <w:tmpl w:val="BC801EEC"/>
    <w:lvl w:ilvl="0" w:tplc="CF1E7148">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6062416"/>
    <w:multiLevelType w:val="hybridMultilevel"/>
    <w:tmpl w:val="3754E65A"/>
    <w:lvl w:ilvl="0" w:tplc="9B800AA0">
      <w:start w:val="2"/>
      <w:numFmt w:val="lowerLetter"/>
      <w:lvlText w:val="(a%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9"/>
  </w:num>
  <w:num w:numId="3">
    <w:abstractNumId w:val="8"/>
  </w:num>
  <w:num w:numId="4">
    <w:abstractNumId w:val="25"/>
  </w:num>
  <w:num w:numId="5">
    <w:abstractNumId w:val="14"/>
  </w:num>
  <w:num w:numId="6">
    <w:abstractNumId w:val="2"/>
  </w:num>
  <w:num w:numId="7">
    <w:abstractNumId w:val="29"/>
  </w:num>
  <w:num w:numId="8">
    <w:abstractNumId w:val="20"/>
  </w:num>
  <w:num w:numId="9">
    <w:abstractNumId w:val="10"/>
  </w:num>
  <w:num w:numId="10">
    <w:abstractNumId w:val="3"/>
  </w:num>
  <w:num w:numId="11">
    <w:abstractNumId w:val="28"/>
  </w:num>
  <w:num w:numId="12">
    <w:abstractNumId w:val="24"/>
  </w:num>
  <w:num w:numId="13">
    <w:abstractNumId w:val="7"/>
  </w:num>
  <w:num w:numId="14">
    <w:abstractNumId w:val="17"/>
  </w:num>
  <w:num w:numId="15">
    <w:abstractNumId w:val="12"/>
  </w:num>
  <w:num w:numId="16">
    <w:abstractNumId w:val="13"/>
  </w:num>
  <w:num w:numId="17">
    <w:abstractNumId w:val="18"/>
  </w:num>
  <w:num w:numId="18">
    <w:abstractNumId w:val="15"/>
  </w:num>
  <w:num w:numId="19">
    <w:abstractNumId w:val="4"/>
  </w:num>
  <w:num w:numId="20">
    <w:abstractNumId w:val="11"/>
  </w:num>
  <w:num w:numId="21">
    <w:abstractNumId w:val="21"/>
  </w:num>
  <w:num w:numId="22">
    <w:abstractNumId w:val="16"/>
  </w:num>
  <w:num w:numId="23">
    <w:abstractNumId w:val="0"/>
  </w:num>
  <w:num w:numId="24">
    <w:abstractNumId w:val="26"/>
  </w:num>
  <w:num w:numId="25">
    <w:abstractNumId w:val="22"/>
  </w:num>
  <w:num w:numId="26">
    <w:abstractNumId w:val="1"/>
  </w:num>
  <w:num w:numId="27">
    <w:abstractNumId w:val="6"/>
  </w:num>
  <w:num w:numId="28">
    <w:abstractNumId w:val="23"/>
  </w:num>
  <w:num w:numId="29">
    <w:abstractNumId w:val="30"/>
  </w:num>
  <w:num w:numId="30">
    <w:abstractNumId w:val="27"/>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9"/>
    <w:rsid w:val="00005633"/>
    <w:rsid w:val="00006AA2"/>
    <w:rsid w:val="00015A9D"/>
    <w:rsid w:val="00021A80"/>
    <w:rsid w:val="00023021"/>
    <w:rsid w:val="000266B6"/>
    <w:rsid w:val="00027DAA"/>
    <w:rsid w:val="0003765F"/>
    <w:rsid w:val="000404CC"/>
    <w:rsid w:val="00041F5C"/>
    <w:rsid w:val="0004311D"/>
    <w:rsid w:val="000462CE"/>
    <w:rsid w:val="000462E7"/>
    <w:rsid w:val="000509EA"/>
    <w:rsid w:val="000515FD"/>
    <w:rsid w:val="00055367"/>
    <w:rsid w:val="00055C48"/>
    <w:rsid w:val="00056874"/>
    <w:rsid w:val="0006013C"/>
    <w:rsid w:val="000602FC"/>
    <w:rsid w:val="000613D4"/>
    <w:rsid w:val="000620A9"/>
    <w:rsid w:val="00082EEB"/>
    <w:rsid w:val="000843D6"/>
    <w:rsid w:val="0009036A"/>
    <w:rsid w:val="000A5109"/>
    <w:rsid w:val="000C0392"/>
    <w:rsid w:val="000C1173"/>
    <w:rsid w:val="000D07FC"/>
    <w:rsid w:val="000E0928"/>
    <w:rsid w:val="000E0F2B"/>
    <w:rsid w:val="000E2472"/>
    <w:rsid w:val="000E3693"/>
    <w:rsid w:val="000F37C9"/>
    <w:rsid w:val="000F5210"/>
    <w:rsid w:val="000F606B"/>
    <w:rsid w:val="001013ED"/>
    <w:rsid w:val="00104A1E"/>
    <w:rsid w:val="00107EF9"/>
    <w:rsid w:val="00111123"/>
    <w:rsid w:val="00112E4E"/>
    <w:rsid w:val="00134A89"/>
    <w:rsid w:val="001418D0"/>
    <w:rsid w:val="0014401A"/>
    <w:rsid w:val="00154004"/>
    <w:rsid w:val="00173769"/>
    <w:rsid w:val="00192DAC"/>
    <w:rsid w:val="00193B85"/>
    <w:rsid w:val="001A467F"/>
    <w:rsid w:val="001B29F8"/>
    <w:rsid w:val="001B3BDF"/>
    <w:rsid w:val="001C0009"/>
    <w:rsid w:val="001D244F"/>
    <w:rsid w:val="001D6252"/>
    <w:rsid w:val="001D642C"/>
    <w:rsid w:val="001E1739"/>
    <w:rsid w:val="001E55E5"/>
    <w:rsid w:val="001E630D"/>
    <w:rsid w:val="001E69B2"/>
    <w:rsid w:val="001F2B52"/>
    <w:rsid w:val="001F573F"/>
    <w:rsid w:val="002001F6"/>
    <w:rsid w:val="00202830"/>
    <w:rsid w:val="0020680B"/>
    <w:rsid w:val="002105FA"/>
    <w:rsid w:val="0021103E"/>
    <w:rsid w:val="00217369"/>
    <w:rsid w:val="00226CDC"/>
    <w:rsid w:val="0022705A"/>
    <w:rsid w:val="00234AB7"/>
    <w:rsid w:val="00242551"/>
    <w:rsid w:val="00250D0F"/>
    <w:rsid w:val="002615C6"/>
    <w:rsid w:val="00264459"/>
    <w:rsid w:val="0026543D"/>
    <w:rsid w:val="00276C17"/>
    <w:rsid w:val="00281788"/>
    <w:rsid w:val="0028282B"/>
    <w:rsid w:val="00282B57"/>
    <w:rsid w:val="00283022"/>
    <w:rsid w:val="00284DC9"/>
    <w:rsid w:val="00290004"/>
    <w:rsid w:val="00293117"/>
    <w:rsid w:val="0029521B"/>
    <w:rsid w:val="002A22DE"/>
    <w:rsid w:val="002B6FDA"/>
    <w:rsid w:val="002C4771"/>
    <w:rsid w:val="002E072A"/>
    <w:rsid w:val="002E135E"/>
    <w:rsid w:val="002F059D"/>
    <w:rsid w:val="002F67ED"/>
    <w:rsid w:val="002F6D8E"/>
    <w:rsid w:val="002F7C0F"/>
    <w:rsid w:val="00301DBB"/>
    <w:rsid w:val="0030244E"/>
    <w:rsid w:val="00306C41"/>
    <w:rsid w:val="003108A4"/>
    <w:rsid w:val="00313698"/>
    <w:rsid w:val="00323BB7"/>
    <w:rsid w:val="00332B69"/>
    <w:rsid w:val="003348B5"/>
    <w:rsid w:val="00334DAD"/>
    <w:rsid w:val="003373B5"/>
    <w:rsid w:val="0034195A"/>
    <w:rsid w:val="00354A5B"/>
    <w:rsid w:val="003635F5"/>
    <w:rsid w:val="003678B2"/>
    <w:rsid w:val="0037329F"/>
    <w:rsid w:val="003737D0"/>
    <w:rsid w:val="003770B8"/>
    <w:rsid w:val="00377146"/>
    <w:rsid w:val="003806AE"/>
    <w:rsid w:val="003902FB"/>
    <w:rsid w:val="003A02BB"/>
    <w:rsid w:val="003B2BB8"/>
    <w:rsid w:val="003B74D8"/>
    <w:rsid w:val="003C29A9"/>
    <w:rsid w:val="003C5D24"/>
    <w:rsid w:val="003D31FB"/>
    <w:rsid w:val="003D34FF"/>
    <w:rsid w:val="003D5521"/>
    <w:rsid w:val="003D580A"/>
    <w:rsid w:val="003E7C99"/>
    <w:rsid w:val="003F0E30"/>
    <w:rsid w:val="004024EF"/>
    <w:rsid w:val="0040595C"/>
    <w:rsid w:val="00432CE1"/>
    <w:rsid w:val="00445EFF"/>
    <w:rsid w:val="00447084"/>
    <w:rsid w:val="00452538"/>
    <w:rsid w:val="00473BF6"/>
    <w:rsid w:val="004761E2"/>
    <w:rsid w:val="0048269A"/>
    <w:rsid w:val="00484FC4"/>
    <w:rsid w:val="00485E68"/>
    <w:rsid w:val="00492AF5"/>
    <w:rsid w:val="004A0FB3"/>
    <w:rsid w:val="004B1877"/>
    <w:rsid w:val="004B1DBB"/>
    <w:rsid w:val="004B54CA"/>
    <w:rsid w:val="004C0DDC"/>
    <w:rsid w:val="004E5CBF"/>
    <w:rsid w:val="004F3DB2"/>
    <w:rsid w:val="00500409"/>
    <w:rsid w:val="0050096A"/>
    <w:rsid w:val="0052414E"/>
    <w:rsid w:val="005250C2"/>
    <w:rsid w:val="0052551E"/>
    <w:rsid w:val="0053212D"/>
    <w:rsid w:val="00534F76"/>
    <w:rsid w:val="005354A3"/>
    <w:rsid w:val="00543CA8"/>
    <w:rsid w:val="00550E61"/>
    <w:rsid w:val="00553A04"/>
    <w:rsid w:val="00557F1A"/>
    <w:rsid w:val="00560D9D"/>
    <w:rsid w:val="00563492"/>
    <w:rsid w:val="00572572"/>
    <w:rsid w:val="00572919"/>
    <w:rsid w:val="005733AF"/>
    <w:rsid w:val="005767E9"/>
    <w:rsid w:val="00586114"/>
    <w:rsid w:val="00594EE3"/>
    <w:rsid w:val="005B0404"/>
    <w:rsid w:val="005B63FF"/>
    <w:rsid w:val="005B72C7"/>
    <w:rsid w:val="005C31C2"/>
    <w:rsid w:val="005C3AA9"/>
    <w:rsid w:val="005D5F71"/>
    <w:rsid w:val="005F540D"/>
    <w:rsid w:val="00601876"/>
    <w:rsid w:val="00621FC5"/>
    <w:rsid w:val="00622D7D"/>
    <w:rsid w:val="00637B02"/>
    <w:rsid w:val="006400F6"/>
    <w:rsid w:val="00640C52"/>
    <w:rsid w:val="006505D0"/>
    <w:rsid w:val="0065691F"/>
    <w:rsid w:val="00664E63"/>
    <w:rsid w:val="0066797E"/>
    <w:rsid w:val="006709E4"/>
    <w:rsid w:val="00671FBB"/>
    <w:rsid w:val="006738EE"/>
    <w:rsid w:val="00675174"/>
    <w:rsid w:val="00683A84"/>
    <w:rsid w:val="00684678"/>
    <w:rsid w:val="00684D0F"/>
    <w:rsid w:val="0069133F"/>
    <w:rsid w:val="006A1CEE"/>
    <w:rsid w:val="006A48A2"/>
    <w:rsid w:val="006A4CE7"/>
    <w:rsid w:val="006A71B2"/>
    <w:rsid w:val="006B0219"/>
    <w:rsid w:val="006B25C0"/>
    <w:rsid w:val="006B3780"/>
    <w:rsid w:val="006B5049"/>
    <w:rsid w:val="006C4C07"/>
    <w:rsid w:val="006C5C75"/>
    <w:rsid w:val="006D1E28"/>
    <w:rsid w:val="006D7556"/>
    <w:rsid w:val="006E07CD"/>
    <w:rsid w:val="006E1AE5"/>
    <w:rsid w:val="006E1E26"/>
    <w:rsid w:val="006F17AB"/>
    <w:rsid w:val="006F5745"/>
    <w:rsid w:val="007052EC"/>
    <w:rsid w:val="00707747"/>
    <w:rsid w:val="00712C9C"/>
    <w:rsid w:val="00713602"/>
    <w:rsid w:val="007159D8"/>
    <w:rsid w:val="00716CD7"/>
    <w:rsid w:val="00727E22"/>
    <w:rsid w:val="0073014C"/>
    <w:rsid w:val="007414A7"/>
    <w:rsid w:val="007459C5"/>
    <w:rsid w:val="00752F5A"/>
    <w:rsid w:val="0076433B"/>
    <w:rsid w:val="00765684"/>
    <w:rsid w:val="00774E43"/>
    <w:rsid w:val="0077553F"/>
    <w:rsid w:val="00775EEB"/>
    <w:rsid w:val="00780927"/>
    <w:rsid w:val="00782259"/>
    <w:rsid w:val="00785261"/>
    <w:rsid w:val="007857AB"/>
    <w:rsid w:val="00790DBD"/>
    <w:rsid w:val="0079539B"/>
    <w:rsid w:val="007A4E2F"/>
    <w:rsid w:val="007B0256"/>
    <w:rsid w:val="007B0DE3"/>
    <w:rsid w:val="007C1E85"/>
    <w:rsid w:val="007C47E9"/>
    <w:rsid w:val="007D2235"/>
    <w:rsid w:val="007D38E4"/>
    <w:rsid w:val="007E00E3"/>
    <w:rsid w:val="007E62EF"/>
    <w:rsid w:val="007E7F9F"/>
    <w:rsid w:val="007F532C"/>
    <w:rsid w:val="007F772E"/>
    <w:rsid w:val="008008BA"/>
    <w:rsid w:val="008030A2"/>
    <w:rsid w:val="00824E9F"/>
    <w:rsid w:val="00826250"/>
    <w:rsid w:val="00827503"/>
    <w:rsid w:val="0083177B"/>
    <w:rsid w:val="008453FB"/>
    <w:rsid w:val="0084786D"/>
    <w:rsid w:val="0085376F"/>
    <w:rsid w:val="0085689A"/>
    <w:rsid w:val="00857267"/>
    <w:rsid w:val="00857589"/>
    <w:rsid w:val="00861552"/>
    <w:rsid w:val="00867200"/>
    <w:rsid w:val="0087062E"/>
    <w:rsid w:val="0087676F"/>
    <w:rsid w:val="0088646E"/>
    <w:rsid w:val="0089592D"/>
    <w:rsid w:val="0089710C"/>
    <w:rsid w:val="008A1D1D"/>
    <w:rsid w:val="008A2274"/>
    <w:rsid w:val="008C5A61"/>
    <w:rsid w:val="008D0BD0"/>
    <w:rsid w:val="008D50D7"/>
    <w:rsid w:val="008E1403"/>
    <w:rsid w:val="008F02D0"/>
    <w:rsid w:val="008F1F68"/>
    <w:rsid w:val="008F65E0"/>
    <w:rsid w:val="0090266D"/>
    <w:rsid w:val="00910119"/>
    <w:rsid w:val="009112E9"/>
    <w:rsid w:val="009225F0"/>
    <w:rsid w:val="00924693"/>
    <w:rsid w:val="00924C9D"/>
    <w:rsid w:val="00934241"/>
    <w:rsid w:val="0093462C"/>
    <w:rsid w:val="00943F9F"/>
    <w:rsid w:val="00945A15"/>
    <w:rsid w:val="0095089F"/>
    <w:rsid w:val="00953795"/>
    <w:rsid w:val="009651A9"/>
    <w:rsid w:val="009702C6"/>
    <w:rsid w:val="009720B4"/>
    <w:rsid w:val="00974189"/>
    <w:rsid w:val="00975918"/>
    <w:rsid w:val="009841E3"/>
    <w:rsid w:val="00986FB7"/>
    <w:rsid w:val="00987C21"/>
    <w:rsid w:val="00992D3F"/>
    <w:rsid w:val="009949FA"/>
    <w:rsid w:val="00995E13"/>
    <w:rsid w:val="009A316D"/>
    <w:rsid w:val="009A449A"/>
    <w:rsid w:val="009A78D7"/>
    <w:rsid w:val="009A7A10"/>
    <w:rsid w:val="009B7FCF"/>
    <w:rsid w:val="009C417D"/>
    <w:rsid w:val="009D1435"/>
    <w:rsid w:val="009E00B2"/>
    <w:rsid w:val="009E4B56"/>
    <w:rsid w:val="009F0619"/>
    <w:rsid w:val="009F4BD3"/>
    <w:rsid w:val="009F6422"/>
    <w:rsid w:val="00A0012E"/>
    <w:rsid w:val="00A04758"/>
    <w:rsid w:val="00A05E4C"/>
    <w:rsid w:val="00A0698C"/>
    <w:rsid w:val="00A1088D"/>
    <w:rsid w:val="00A17F06"/>
    <w:rsid w:val="00A215FB"/>
    <w:rsid w:val="00A253E8"/>
    <w:rsid w:val="00A272EF"/>
    <w:rsid w:val="00A37225"/>
    <w:rsid w:val="00A41250"/>
    <w:rsid w:val="00A4297F"/>
    <w:rsid w:val="00A50135"/>
    <w:rsid w:val="00A528B0"/>
    <w:rsid w:val="00A634D2"/>
    <w:rsid w:val="00A63A7B"/>
    <w:rsid w:val="00A647C0"/>
    <w:rsid w:val="00A72E1D"/>
    <w:rsid w:val="00A7581D"/>
    <w:rsid w:val="00A77DC8"/>
    <w:rsid w:val="00A935D2"/>
    <w:rsid w:val="00A93EF3"/>
    <w:rsid w:val="00A979D3"/>
    <w:rsid w:val="00AA0EB9"/>
    <w:rsid w:val="00AA6F0B"/>
    <w:rsid w:val="00AB3C0F"/>
    <w:rsid w:val="00AB7EE4"/>
    <w:rsid w:val="00AC60B8"/>
    <w:rsid w:val="00AD251F"/>
    <w:rsid w:val="00AD3415"/>
    <w:rsid w:val="00AF3F2E"/>
    <w:rsid w:val="00AF470F"/>
    <w:rsid w:val="00B04ED8"/>
    <w:rsid w:val="00B1189F"/>
    <w:rsid w:val="00B13564"/>
    <w:rsid w:val="00B223EE"/>
    <w:rsid w:val="00B23762"/>
    <w:rsid w:val="00B30638"/>
    <w:rsid w:val="00B3128E"/>
    <w:rsid w:val="00B321B2"/>
    <w:rsid w:val="00B41EA8"/>
    <w:rsid w:val="00B45134"/>
    <w:rsid w:val="00B46B79"/>
    <w:rsid w:val="00B47C57"/>
    <w:rsid w:val="00B5045B"/>
    <w:rsid w:val="00B5789A"/>
    <w:rsid w:val="00B62026"/>
    <w:rsid w:val="00B642B8"/>
    <w:rsid w:val="00B73347"/>
    <w:rsid w:val="00B75287"/>
    <w:rsid w:val="00B76D8B"/>
    <w:rsid w:val="00B805A9"/>
    <w:rsid w:val="00B80E4A"/>
    <w:rsid w:val="00B81072"/>
    <w:rsid w:val="00B810E6"/>
    <w:rsid w:val="00B83D73"/>
    <w:rsid w:val="00B91E3E"/>
    <w:rsid w:val="00B96F6B"/>
    <w:rsid w:val="00BA09E1"/>
    <w:rsid w:val="00BA2DB9"/>
    <w:rsid w:val="00BB0D33"/>
    <w:rsid w:val="00BB7F0A"/>
    <w:rsid w:val="00BC0394"/>
    <w:rsid w:val="00BC3FBA"/>
    <w:rsid w:val="00BC417E"/>
    <w:rsid w:val="00BC6360"/>
    <w:rsid w:val="00BC7332"/>
    <w:rsid w:val="00BD1B4C"/>
    <w:rsid w:val="00BE109A"/>
    <w:rsid w:val="00BE3DE5"/>
    <w:rsid w:val="00BE5E2A"/>
    <w:rsid w:val="00BE7148"/>
    <w:rsid w:val="00BF1D4D"/>
    <w:rsid w:val="00BF4BA7"/>
    <w:rsid w:val="00C02BE8"/>
    <w:rsid w:val="00C04F72"/>
    <w:rsid w:val="00C15439"/>
    <w:rsid w:val="00C31FF7"/>
    <w:rsid w:val="00C32A57"/>
    <w:rsid w:val="00C33BCD"/>
    <w:rsid w:val="00C34A30"/>
    <w:rsid w:val="00C34DF5"/>
    <w:rsid w:val="00C356B1"/>
    <w:rsid w:val="00C3651A"/>
    <w:rsid w:val="00C36F88"/>
    <w:rsid w:val="00C532F8"/>
    <w:rsid w:val="00C54339"/>
    <w:rsid w:val="00C566DF"/>
    <w:rsid w:val="00C60652"/>
    <w:rsid w:val="00C66741"/>
    <w:rsid w:val="00C731E2"/>
    <w:rsid w:val="00C7776E"/>
    <w:rsid w:val="00C77C15"/>
    <w:rsid w:val="00C8050C"/>
    <w:rsid w:val="00C80CDB"/>
    <w:rsid w:val="00C814C3"/>
    <w:rsid w:val="00C81CB9"/>
    <w:rsid w:val="00C84825"/>
    <w:rsid w:val="00C84DD7"/>
    <w:rsid w:val="00C92DC2"/>
    <w:rsid w:val="00CA2486"/>
    <w:rsid w:val="00CA5BF1"/>
    <w:rsid w:val="00CA617B"/>
    <w:rsid w:val="00CB5863"/>
    <w:rsid w:val="00CB6BB3"/>
    <w:rsid w:val="00CB7876"/>
    <w:rsid w:val="00CC03A0"/>
    <w:rsid w:val="00CC1A08"/>
    <w:rsid w:val="00CD1C8C"/>
    <w:rsid w:val="00CE5DF2"/>
    <w:rsid w:val="00CE5FED"/>
    <w:rsid w:val="00CF6121"/>
    <w:rsid w:val="00D056BE"/>
    <w:rsid w:val="00D067D0"/>
    <w:rsid w:val="00D227B6"/>
    <w:rsid w:val="00D2797E"/>
    <w:rsid w:val="00D27D1D"/>
    <w:rsid w:val="00D31020"/>
    <w:rsid w:val="00D31D1B"/>
    <w:rsid w:val="00D3225E"/>
    <w:rsid w:val="00D414B8"/>
    <w:rsid w:val="00D4183B"/>
    <w:rsid w:val="00D446D3"/>
    <w:rsid w:val="00D50BFC"/>
    <w:rsid w:val="00D5301F"/>
    <w:rsid w:val="00D62996"/>
    <w:rsid w:val="00D674DD"/>
    <w:rsid w:val="00D72865"/>
    <w:rsid w:val="00D74229"/>
    <w:rsid w:val="00D7688C"/>
    <w:rsid w:val="00D83E6B"/>
    <w:rsid w:val="00D83F90"/>
    <w:rsid w:val="00D9575A"/>
    <w:rsid w:val="00D96479"/>
    <w:rsid w:val="00DA243A"/>
    <w:rsid w:val="00DA5463"/>
    <w:rsid w:val="00DA6954"/>
    <w:rsid w:val="00DB0436"/>
    <w:rsid w:val="00DB08ED"/>
    <w:rsid w:val="00DB3D01"/>
    <w:rsid w:val="00DC05F3"/>
    <w:rsid w:val="00DC75FF"/>
    <w:rsid w:val="00DD1CA3"/>
    <w:rsid w:val="00DD2533"/>
    <w:rsid w:val="00DD4572"/>
    <w:rsid w:val="00DE003E"/>
    <w:rsid w:val="00DE2672"/>
    <w:rsid w:val="00DE69CE"/>
    <w:rsid w:val="00DF3DF2"/>
    <w:rsid w:val="00E0089E"/>
    <w:rsid w:val="00E25806"/>
    <w:rsid w:val="00E2605D"/>
    <w:rsid w:val="00E273E4"/>
    <w:rsid w:val="00E33A96"/>
    <w:rsid w:val="00E35B4C"/>
    <w:rsid w:val="00E4142F"/>
    <w:rsid w:val="00E445B8"/>
    <w:rsid w:val="00E45545"/>
    <w:rsid w:val="00E53A83"/>
    <w:rsid w:val="00E53E7D"/>
    <w:rsid w:val="00E60248"/>
    <w:rsid w:val="00E676C9"/>
    <w:rsid w:val="00E7328E"/>
    <w:rsid w:val="00E873A0"/>
    <w:rsid w:val="00E933FB"/>
    <w:rsid w:val="00E9537B"/>
    <w:rsid w:val="00E96A60"/>
    <w:rsid w:val="00E9720B"/>
    <w:rsid w:val="00EA3955"/>
    <w:rsid w:val="00EA61D3"/>
    <w:rsid w:val="00EB11E4"/>
    <w:rsid w:val="00EB4A04"/>
    <w:rsid w:val="00EC420D"/>
    <w:rsid w:val="00EC5364"/>
    <w:rsid w:val="00ED6DFD"/>
    <w:rsid w:val="00EE1D31"/>
    <w:rsid w:val="00EE6F77"/>
    <w:rsid w:val="00EF5213"/>
    <w:rsid w:val="00EF5A6E"/>
    <w:rsid w:val="00EF6361"/>
    <w:rsid w:val="00EF67EA"/>
    <w:rsid w:val="00F025FC"/>
    <w:rsid w:val="00F12341"/>
    <w:rsid w:val="00F16994"/>
    <w:rsid w:val="00F24D21"/>
    <w:rsid w:val="00F30AFE"/>
    <w:rsid w:val="00F31DC6"/>
    <w:rsid w:val="00F33281"/>
    <w:rsid w:val="00F423F7"/>
    <w:rsid w:val="00F466BE"/>
    <w:rsid w:val="00F54ACE"/>
    <w:rsid w:val="00F5719C"/>
    <w:rsid w:val="00F62365"/>
    <w:rsid w:val="00F65AD7"/>
    <w:rsid w:val="00F66A15"/>
    <w:rsid w:val="00F77420"/>
    <w:rsid w:val="00F81F5A"/>
    <w:rsid w:val="00F840A6"/>
    <w:rsid w:val="00F84674"/>
    <w:rsid w:val="00F86F49"/>
    <w:rsid w:val="00F92891"/>
    <w:rsid w:val="00F94C16"/>
    <w:rsid w:val="00FA028E"/>
    <w:rsid w:val="00FA3211"/>
    <w:rsid w:val="00FA33AE"/>
    <w:rsid w:val="00FA4FDA"/>
    <w:rsid w:val="00FA725E"/>
    <w:rsid w:val="00FB47AC"/>
    <w:rsid w:val="00FC1837"/>
    <w:rsid w:val="00FC2857"/>
    <w:rsid w:val="00FC2976"/>
    <w:rsid w:val="00FD62C2"/>
    <w:rsid w:val="00FE11A0"/>
    <w:rsid w:val="00FE2990"/>
    <w:rsid w:val="00FF6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50C26"/>
  <w15:chartTrackingRefBased/>
  <w15:docId w15:val="{55E16EB8-BCA2-43D0-AD74-4B3EFF5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0219"/>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ShortT">
    <w:name w:val="ShortT"/>
    <w:basedOn w:val="Normal"/>
    <w:next w:val="Normal"/>
    <w:qFormat/>
    <w:rsid w:val="006B0219"/>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6B0219"/>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6B0219"/>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6B0219"/>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6B0219"/>
  </w:style>
  <w:style w:type="character" w:customStyle="1" w:styleId="CharAmSchText">
    <w:name w:val="CharAmSchText"/>
    <w:basedOn w:val="DefaultParagraphFont"/>
    <w:uiPriority w:val="1"/>
    <w:qFormat/>
    <w:rsid w:val="006B0219"/>
  </w:style>
  <w:style w:type="character" w:customStyle="1" w:styleId="CharSectno">
    <w:name w:val="CharSectno"/>
    <w:basedOn w:val="DefaultParagraphFont"/>
    <w:qFormat/>
    <w:rsid w:val="006B0219"/>
  </w:style>
  <w:style w:type="paragraph" w:customStyle="1" w:styleId="subsection">
    <w:name w:val="subsection"/>
    <w:aliases w:val="ss,Subsection"/>
    <w:basedOn w:val="Normal"/>
    <w:link w:val="subsectionChar"/>
    <w:rsid w:val="006B0219"/>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6B0219"/>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6B021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6B0219"/>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6B0219"/>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6B0219"/>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6B0219"/>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6B021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6B0219"/>
    <w:pPr>
      <w:keepLines/>
      <w:tabs>
        <w:tab w:val="right" w:pos="8278"/>
      </w:tabs>
      <w:spacing w:before="80" w:line="240" w:lineRule="auto"/>
      <w:ind w:left="851" w:right="567"/>
    </w:pPr>
    <w:rPr>
      <w:rFonts w:eastAsia="Times New Roman" w:cs="Times New Roman"/>
      <w:i/>
      <w:kern w:val="28"/>
      <w:sz w:val="20"/>
      <w:lang w:eastAsia="en-AU"/>
    </w:rPr>
  </w:style>
  <w:style w:type="table" w:styleId="TableGrid">
    <w:name w:val="Table Grid"/>
    <w:basedOn w:val="TableNormal"/>
    <w:uiPriority w:val="59"/>
    <w:rsid w:val="006B021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6B0219"/>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B0219"/>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6B0219"/>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6B021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6B021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6B0219"/>
    <w:rPr>
      <w:sz w:val="16"/>
      <w:szCs w:val="16"/>
    </w:rPr>
  </w:style>
  <w:style w:type="paragraph" w:styleId="CommentText">
    <w:name w:val="annotation text"/>
    <w:basedOn w:val="Normal"/>
    <w:link w:val="CommentTextChar"/>
    <w:uiPriority w:val="99"/>
    <w:semiHidden/>
    <w:unhideWhenUsed/>
    <w:rsid w:val="006B0219"/>
    <w:pPr>
      <w:spacing w:line="240" w:lineRule="auto"/>
    </w:pPr>
    <w:rPr>
      <w:sz w:val="20"/>
    </w:rPr>
  </w:style>
  <w:style w:type="character" w:customStyle="1" w:styleId="CommentTextChar">
    <w:name w:val="Comment Text Char"/>
    <w:basedOn w:val="DefaultParagraphFont"/>
    <w:link w:val="CommentText"/>
    <w:uiPriority w:val="99"/>
    <w:semiHidden/>
    <w:rsid w:val="006B0219"/>
    <w:rPr>
      <w:rFonts w:ascii="Times New Roman" w:hAnsi="Times New Roman"/>
      <w:sz w:val="20"/>
      <w:szCs w:val="20"/>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locked/>
    <w:rsid w:val="006B0219"/>
    <w:rPr>
      <w:rFonts w:ascii="Arial" w:hAnsi="Arial"/>
    </w:rPr>
  </w:style>
  <w:style w:type="paragraph" w:styleId="BalloonText">
    <w:name w:val="Balloon Text"/>
    <w:basedOn w:val="Normal"/>
    <w:link w:val="BalloonTextChar"/>
    <w:uiPriority w:val="99"/>
    <w:semiHidden/>
    <w:unhideWhenUsed/>
    <w:rsid w:val="006B02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42F"/>
    <w:rPr>
      <w:b/>
      <w:bCs/>
    </w:rPr>
  </w:style>
  <w:style w:type="character" w:customStyle="1" w:styleId="CommentSubjectChar">
    <w:name w:val="Comment Subject Char"/>
    <w:basedOn w:val="CommentTextChar"/>
    <w:link w:val="CommentSubject"/>
    <w:uiPriority w:val="99"/>
    <w:semiHidden/>
    <w:rsid w:val="00E4142F"/>
    <w:rPr>
      <w:rFonts w:ascii="Times New Roman" w:hAnsi="Times New Roman"/>
      <w:b/>
      <w:bCs/>
      <w:sz w:val="20"/>
      <w:szCs w:val="20"/>
    </w:rPr>
  </w:style>
  <w:style w:type="character" w:styleId="Hyperlink">
    <w:name w:val="Hyperlink"/>
    <w:basedOn w:val="DefaultParagraphFont"/>
    <w:uiPriority w:val="99"/>
    <w:unhideWhenUsed/>
    <w:rsid w:val="006E1AE5"/>
    <w:rPr>
      <w:color w:val="0000FF" w:themeColor="hyperlink"/>
      <w:u w:val="single"/>
    </w:rPr>
  </w:style>
  <w:style w:type="paragraph" w:styleId="Revision">
    <w:name w:val="Revision"/>
    <w:hidden/>
    <w:uiPriority w:val="99"/>
    <w:semiHidden/>
    <w:rsid w:val="001F573F"/>
    <w:pPr>
      <w:spacing w:after="0" w:line="240" w:lineRule="auto"/>
    </w:pPr>
    <w:rPr>
      <w:rFonts w:ascii="Times New Roman" w:hAnsi="Times New Roman"/>
      <w:szCs w:val="20"/>
    </w:rPr>
  </w:style>
  <w:style w:type="character" w:styleId="FollowedHyperlink">
    <w:name w:val="FollowedHyperlink"/>
    <w:basedOn w:val="DefaultParagraphFont"/>
    <w:uiPriority w:val="99"/>
    <w:semiHidden/>
    <w:unhideWhenUsed/>
    <w:rsid w:val="0032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188">
      <w:bodyDiv w:val="1"/>
      <w:marLeft w:val="0"/>
      <w:marRight w:val="0"/>
      <w:marTop w:val="0"/>
      <w:marBottom w:val="0"/>
      <w:divBdr>
        <w:top w:val="none" w:sz="0" w:space="0" w:color="auto"/>
        <w:left w:val="none" w:sz="0" w:space="0" w:color="auto"/>
        <w:bottom w:val="none" w:sz="0" w:space="0" w:color="auto"/>
        <w:right w:val="none" w:sz="0" w:space="0" w:color="auto"/>
      </w:divBdr>
    </w:div>
    <w:div w:id="160003262">
      <w:bodyDiv w:val="1"/>
      <w:marLeft w:val="0"/>
      <w:marRight w:val="0"/>
      <w:marTop w:val="0"/>
      <w:marBottom w:val="0"/>
      <w:divBdr>
        <w:top w:val="none" w:sz="0" w:space="0" w:color="auto"/>
        <w:left w:val="none" w:sz="0" w:space="0" w:color="auto"/>
        <w:bottom w:val="none" w:sz="0" w:space="0" w:color="auto"/>
        <w:right w:val="none" w:sz="0" w:space="0" w:color="auto"/>
      </w:divBdr>
    </w:div>
    <w:div w:id="178859551">
      <w:bodyDiv w:val="1"/>
      <w:marLeft w:val="0"/>
      <w:marRight w:val="0"/>
      <w:marTop w:val="0"/>
      <w:marBottom w:val="0"/>
      <w:divBdr>
        <w:top w:val="none" w:sz="0" w:space="0" w:color="auto"/>
        <w:left w:val="none" w:sz="0" w:space="0" w:color="auto"/>
        <w:bottom w:val="none" w:sz="0" w:space="0" w:color="auto"/>
        <w:right w:val="none" w:sz="0" w:space="0" w:color="auto"/>
      </w:divBdr>
    </w:div>
    <w:div w:id="374081050">
      <w:bodyDiv w:val="1"/>
      <w:marLeft w:val="0"/>
      <w:marRight w:val="0"/>
      <w:marTop w:val="0"/>
      <w:marBottom w:val="0"/>
      <w:divBdr>
        <w:top w:val="none" w:sz="0" w:space="0" w:color="auto"/>
        <w:left w:val="none" w:sz="0" w:space="0" w:color="auto"/>
        <w:bottom w:val="none" w:sz="0" w:space="0" w:color="auto"/>
        <w:right w:val="none" w:sz="0" w:space="0" w:color="auto"/>
      </w:divBdr>
    </w:div>
    <w:div w:id="397869413">
      <w:bodyDiv w:val="1"/>
      <w:marLeft w:val="0"/>
      <w:marRight w:val="0"/>
      <w:marTop w:val="0"/>
      <w:marBottom w:val="0"/>
      <w:divBdr>
        <w:top w:val="none" w:sz="0" w:space="0" w:color="auto"/>
        <w:left w:val="none" w:sz="0" w:space="0" w:color="auto"/>
        <w:bottom w:val="none" w:sz="0" w:space="0" w:color="auto"/>
        <w:right w:val="none" w:sz="0" w:space="0" w:color="auto"/>
      </w:divBdr>
    </w:div>
    <w:div w:id="444815798">
      <w:bodyDiv w:val="1"/>
      <w:marLeft w:val="0"/>
      <w:marRight w:val="0"/>
      <w:marTop w:val="0"/>
      <w:marBottom w:val="0"/>
      <w:divBdr>
        <w:top w:val="none" w:sz="0" w:space="0" w:color="auto"/>
        <w:left w:val="none" w:sz="0" w:space="0" w:color="auto"/>
        <w:bottom w:val="none" w:sz="0" w:space="0" w:color="auto"/>
        <w:right w:val="none" w:sz="0" w:space="0" w:color="auto"/>
      </w:divBdr>
    </w:div>
    <w:div w:id="561253096">
      <w:bodyDiv w:val="1"/>
      <w:marLeft w:val="0"/>
      <w:marRight w:val="0"/>
      <w:marTop w:val="0"/>
      <w:marBottom w:val="0"/>
      <w:divBdr>
        <w:top w:val="none" w:sz="0" w:space="0" w:color="auto"/>
        <w:left w:val="none" w:sz="0" w:space="0" w:color="auto"/>
        <w:bottom w:val="none" w:sz="0" w:space="0" w:color="auto"/>
        <w:right w:val="none" w:sz="0" w:space="0" w:color="auto"/>
      </w:divBdr>
    </w:div>
    <w:div w:id="629701837">
      <w:bodyDiv w:val="1"/>
      <w:marLeft w:val="0"/>
      <w:marRight w:val="0"/>
      <w:marTop w:val="0"/>
      <w:marBottom w:val="0"/>
      <w:divBdr>
        <w:top w:val="none" w:sz="0" w:space="0" w:color="auto"/>
        <w:left w:val="none" w:sz="0" w:space="0" w:color="auto"/>
        <w:bottom w:val="none" w:sz="0" w:space="0" w:color="auto"/>
        <w:right w:val="none" w:sz="0" w:space="0" w:color="auto"/>
      </w:divBdr>
    </w:div>
    <w:div w:id="664093509">
      <w:bodyDiv w:val="1"/>
      <w:marLeft w:val="0"/>
      <w:marRight w:val="0"/>
      <w:marTop w:val="0"/>
      <w:marBottom w:val="0"/>
      <w:divBdr>
        <w:top w:val="none" w:sz="0" w:space="0" w:color="auto"/>
        <w:left w:val="none" w:sz="0" w:space="0" w:color="auto"/>
        <w:bottom w:val="none" w:sz="0" w:space="0" w:color="auto"/>
        <w:right w:val="none" w:sz="0" w:space="0" w:color="auto"/>
      </w:divBdr>
    </w:div>
    <w:div w:id="678388013">
      <w:bodyDiv w:val="1"/>
      <w:marLeft w:val="0"/>
      <w:marRight w:val="0"/>
      <w:marTop w:val="0"/>
      <w:marBottom w:val="0"/>
      <w:divBdr>
        <w:top w:val="none" w:sz="0" w:space="0" w:color="auto"/>
        <w:left w:val="none" w:sz="0" w:space="0" w:color="auto"/>
        <w:bottom w:val="none" w:sz="0" w:space="0" w:color="auto"/>
        <w:right w:val="none" w:sz="0" w:space="0" w:color="auto"/>
      </w:divBdr>
    </w:div>
    <w:div w:id="686760753">
      <w:bodyDiv w:val="1"/>
      <w:marLeft w:val="0"/>
      <w:marRight w:val="0"/>
      <w:marTop w:val="0"/>
      <w:marBottom w:val="0"/>
      <w:divBdr>
        <w:top w:val="none" w:sz="0" w:space="0" w:color="auto"/>
        <w:left w:val="none" w:sz="0" w:space="0" w:color="auto"/>
        <w:bottom w:val="none" w:sz="0" w:space="0" w:color="auto"/>
        <w:right w:val="none" w:sz="0" w:space="0" w:color="auto"/>
      </w:divBdr>
    </w:div>
    <w:div w:id="740719544">
      <w:bodyDiv w:val="1"/>
      <w:marLeft w:val="0"/>
      <w:marRight w:val="0"/>
      <w:marTop w:val="0"/>
      <w:marBottom w:val="0"/>
      <w:divBdr>
        <w:top w:val="none" w:sz="0" w:space="0" w:color="auto"/>
        <w:left w:val="none" w:sz="0" w:space="0" w:color="auto"/>
        <w:bottom w:val="none" w:sz="0" w:space="0" w:color="auto"/>
        <w:right w:val="none" w:sz="0" w:space="0" w:color="auto"/>
      </w:divBdr>
    </w:div>
    <w:div w:id="809638195">
      <w:bodyDiv w:val="1"/>
      <w:marLeft w:val="0"/>
      <w:marRight w:val="0"/>
      <w:marTop w:val="0"/>
      <w:marBottom w:val="0"/>
      <w:divBdr>
        <w:top w:val="none" w:sz="0" w:space="0" w:color="auto"/>
        <w:left w:val="none" w:sz="0" w:space="0" w:color="auto"/>
        <w:bottom w:val="none" w:sz="0" w:space="0" w:color="auto"/>
        <w:right w:val="none" w:sz="0" w:space="0" w:color="auto"/>
      </w:divBdr>
    </w:div>
    <w:div w:id="826092999">
      <w:bodyDiv w:val="1"/>
      <w:marLeft w:val="0"/>
      <w:marRight w:val="0"/>
      <w:marTop w:val="0"/>
      <w:marBottom w:val="0"/>
      <w:divBdr>
        <w:top w:val="none" w:sz="0" w:space="0" w:color="auto"/>
        <w:left w:val="none" w:sz="0" w:space="0" w:color="auto"/>
        <w:bottom w:val="none" w:sz="0" w:space="0" w:color="auto"/>
        <w:right w:val="none" w:sz="0" w:space="0" w:color="auto"/>
      </w:divBdr>
    </w:div>
    <w:div w:id="829756264">
      <w:bodyDiv w:val="1"/>
      <w:marLeft w:val="0"/>
      <w:marRight w:val="0"/>
      <w:marTop w:val="0"/>
      <w:marBottom w:val="0"/>
      <w:divBdr>
        <w:top w:val="none" w:sz="0" w:space="0" w:color="auto"/>
        <w:left w:val="none" w:sz="0" w:space="0" w:color="auto"/>
        <w:bottom w:val="none" w:sz="0" w:space="0" w:color="auto"/>
        <w:right w:val="none" w:sz="0" w:space="0" w:color="auto"/>
      </w:divBdr>
    </w:div>
    <w:div w:id="979385783">
      <w:bodyDiv w:val="1"/>
      <w:marLeft w:val="0"/>
      <w:marRight w:val="0"/>
      <w:marTop w:val="0"/>
      <w:marBottom w:val="0"/>
      <w:divBdr>
        <w:top w:val="none" w:sz="0" w:space="0" w:color="auto"/>
        <w:left w:val="none" w:sz="0" w:space="0" w:color="auto"/>
        <w:bottom w:val="none" w:sz="0" w:space="0" w:color="auto"/>
        <w:right w:val="none" w:sz="0" w:space="0" w:color="auto"/>
      </w:divBdr>
    </w:div>
    <w:div w:id="984242591">
      <w:bodyDiv w:val="1"/>
      <w:marLeft w:val="0"/>
      <w:marRight w:val="0"/>
      <w:marTop w:val="0"/>
      <w:marBottom w:val="0"/>
      <w:divBdr>
        <w:top w:val="none" w:sz="0" w:space="0" w:color="auto"/>
        <w:left w:val="none" w:sz="0" w:space="0" w:color="auto"/>
        <w:bottom w:val="none" w:sz="0" w:space="0" w:color="auto"/>
        <w:right w:val="none" w:sz="0" w:space="0" w:color="auto"/>
      </w:divBdr>
    </w:div>
    <w:div w:id="1105615687">
      <w:bodyDiv w:val="1"/>
      <w:marLeft w:val="0"/>
      <w:marRight w:val="0"/>
      <w:marTop w:val="0"/>
      <w:marBottom w:val="0"/>
      <w:divBdr>
        <w:top w:val="none" w:sz="0" w:space="0" w:color="auto"/>
        <w:left w:val="none" w:sz="0" w:space="0" w:color="auto"/>
        <w:bottom w:val="none" w:sz="0" w:space="0" w:color="auto"/>
        <w:right w:val="none" w:sz="0" w:space="0" w:color="auto"/>
      </w:divBdr>
    </w:div>
    <w:div w:id="1118374455">
      <w:bodyDiv w:val="1"/>
      <w:marLeft w:val="0"/>
      <w:marRight w:val="0"/>
      <w:marTop w:val="0"/>
      <w:marBottom w:val="0"/>
      <w:divBdr>
        <w:top w:val="none" w:sz="0" w:space="0" w:color="auto"/>
        <w:left w:val="none" w:sz="0" w:space="0" w:color="auto"/>
        <w:bottom w:val="none" w:sz="0" w:space="0" w:color="auto"/>
        <w:right w:val="none" w:sz="0" w:space="0" w:color="auto"/>
      </w:divBdr>
    </w:div>
    <w:div w:id="1203010115">
      <w:bodyDiv w:val="1"/>
      <w:marLeft w:val="0"/>
      <w:marRight w:val="0"/>
      <w:marTop w:val="0"/>
      <w:marBottom w:val="0"/>
      <w:divBdr>
        <w:top w:val="none" w:sz="0" w:space="0" w:color="auto"/>
        <w:left w:val="none" w:sz="0" w:space="0" w:color="auto"/>
        <w:bottom w:val="none" w:sz="0" w:space="0" w:color="auto"/>
        <w:right w:val="none" w:sz="0" w:space="0" w:color="auto"/>
      </w:divBdr>
    </w:div>
    <w:div w:id="1224295692">
      <w:bodyDiv w:val="1"/>
      <w:marLeft w:val="0"/>
      <w:marRight w:val="0"/>
      <w:marTop w:val="0"/>
      <w:marBottom w:val="0"/>
      <w:divBdr>
        <w:top w:val="none" w:sz="0" w:space="0" w:color="auto"/>
        <w:left w:val="none" w:sz="0" w:space="0" w:color="auto"/>
        <w:bottom w:val="none" w:sz="0" w:space="0" w:color="auto"/>
        <w:right w:val="none" w:sz="0" w:space="0" w:color="auto"/>
      </w:divBdr>
    </w:div>
    <w:div w:id="1338725692">
      <w:bodyDiv w:val="1"/>
      <w:marLeft w:val="0"/>
      <w:marRight w:val="0"/>
      <w:marTop w:val="0"/>
      <w:marBottom w:val="0"/>
      <w:divBdr>
        <w:top w:val="none" w:sz="0" w:space="0" w:color="auto"/>
        <w:left w:val="none" w:sz="0" w:space="0" w:color="auto"/>
        <w:bottom w:val="none" w:sz="0" w:space="0" w:color="auto"/>
        <w:right w:val="none" w:sz="0" w:space="0" w:color="auto"/>
      </w:divBdr>
    </w:div>
    <w:div w:id="1359507389">
      <w:bodyDiv w:val="1"/>
      <w:marLeft w:val="0"/>
      <w:marRight w:val="0"/>
      <w:marTop w:val="0"/>
      <w:marBottom w:val="0"/>
      <w:divBdr>
        <w:top w:val="none" w:sz="0" w:space="0" w:color="auto"/>
        <w:left w:val="none" w:sz="0" w:space="0" w:color="auto"/>
        <w:bottom w:val="none" w:sz="0" w:space="0" w:color="auto"/>
        <w:right w:val="none" w:sz="0" w:space="0" w:color="auto"/>
      </w:divBdr>
    </w:div>
    <w:div w:id="1424447559">
      <w:bodyDiv w:val="1"/>
      <w:marLeft w:val="0"/>
      <w:marRight w:val="0"/>
      <w:marTop w:val="0"/>
      <w:marBottom w:val="0"/>
      <w:divBdr>
        <w:top w:val="none" w:sz="0" w:space="0" w:color="auto"/>
        <w:left w:val="none" w:sz="0" w:space="0" w:color="auto"/>
        <w:bottom w:val="none" w:sz="0" w:space="0" w:color="auto"/>
        <w:right w:val="none" w:sz="0" w:space="0" w:color="auto"/>
      </w:divBdr>
    </w:div>
    <w:div w:id="1535967938">
      <w:bodyDiv w:val="1"/>
      <w:marLeft w:val="0"/>
      <w:marRight w:val="0"/>
      <w:marTop w:val="0"/>
      <w:marBottom w:val="0"/>
      <w:divBdr>
        <w:top w:val="none" w:sz="0" w:space="0" w:color="auto"/>
        <w:left w:val="none" w:sz="0" w:space="0" w:color="auto"/>
        <w:bottom w:val="none" w:sz="0" w:space="0" w:color="auto"/>
        <w:right w:val="none" w:sz="0" w:space="0" w:color="auto"/>
      </w:divBdr>
    </w:div>
    <w:div w:id="1540045095">
      <w:bodyDiv w:val="1"/>
      <w:marLeft w:val="0"/>
      <w:marRight w:val="0"/>
      <w:marTop w:val="0"/>
      <w:marBottom w:val="0"/>
      <w:divBdr>
        <w:top w:val="none" w:sz="0" w:space="0" w:color="auto"/>
        <w:left w:val="none" w:sz="0" w:space="0" w:color="auto"/>
        <w:bottom w:val="none" w:sz="0" w:space="0" w:color="auto"/>
        <w:right w:val="none" w:sz="0" w:space="0" w:color="auto"/>
      </w:divBdr>
    </w:div>
    <w:div w:id="1621835628">
      <w:bodyDiv w:val="1"/>
      <w:marLeft w:val="0"/>
      <w:marRight w:val="0"/>
      <w:marTop w:val="0"/>
      <w:marBottom w:val="0"/>
      <w:divBdr>
        <w:top w:val="none" w:sz="0" w:space="0" w:color="auto"/>
        <w:left w:val="none" w:sz="0" w:space="0" w:color="auto"/>
        <w:bottom w:val="none" w:sz="0" w:space="0" w:color="auto"/>
        <w:right w:val="none" w:sz="0" w:space="0" w:color="auto"/>
      </w:divBdr>
    </w:div>
    <w:div w:id="1688754290">
      <w:bodyDiv w:val="1"/>
      <w:marLeft w:val="0"/>
      <w:marRight w:val="0"/>
      <w:marTop w:val="0"/>
      <w:marBottom w:val="0"/>
      <w:divBdr>
        <w:top w:val="none" w:sz="0" w:space="0" w:color="auto"/>
        <w:left w:val="none" w:sz="0" w:space="0" w:color="auto"/>
        <w:bottom w:val="none" w:sz="0" w:space="0" w:color="auto"/>
        <w:right w:val="none" w:sz="0" w:space="0" w:color="auto"/>
      </w:divBdr>
    </w:div>
    <w:div w:id="1769691889">
      <w:bodyDiv w:val="1"/>
      <w:marLeft w:val="0"/>
      <w:marRight w:val="0"/>
      <w:marTop w:val="0"/>
      <w:marBottom w:val="0"/>
      <w:divBdr>
        <w:top w:val="none" w:sz="0" w:space="0" w:color="auto"/>
        <w:left w:val="none" w:sz="0" w:space="0" w:color="auto"/>
        <w:bottom w:val="none" w:sz="0" w:space="0" w:color="auto"/>
        <w:right w:val="none" w:sz="0" w:space="0" w:color="auto"/>
      </w:divBdr>
    </w:div>
    <w:div w:id="1900358595">
      <w:bodyDiv w:val="1"/>
      <w:marLeft w:val="0"/>
      <w:marRight w:val="0"/>
      <w:marTop w:val="0"/>
      <w:marBottom w:val="0"/>
      <w:divBdr>
        <w:top w:val="none" w:sz="0" w:space="0" w:color="auto"/>
        <w:left w:val="none" w:sz="0" w:space="0" w:color="auto"/>
        <w:bottom w:val="none" w:sz="0" w:space="0" w:color="auto"/>
        <w:right w:val="none" w:sz="0" w:space="0" w:color="auto"/>
      </w:divBdr>
    </w:div>
    <w:div w:id="20052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723A-63A9-409B-9FDA-41142479C9C8}">
  <ds:schemaRefs>
    <ds:schemaRef ds:uri="http://schemas.microsoft.com/office/2006/metadata/properties"/>
    <ds:schemaRef ds:uri="http://schemas.microsoft.com/office/infopath/2007/PartnerControls"/>
    <ds:schemaRef ds:uri="ED48BB91-CD2E-444B-AC10-422326278DA4"/>
  </ds:schemaRefs>
</ds:datastoreItem>
</file>

<file path=customXml/itemProps2.xml><?xml version="1.0" encoding="utf-8"?>
<ds:datastoreItem xmlns:ds="http://schemas.openxmlformats.org/officeDocument/2006/customXml" ds:itemID="{6E07681C-5FC5-4BE9-88CB-40806689D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C4EA9-00DA-4D48-8E66-49A7128F0791}">
  <ds:schemaRefs>
    <ds:schemaRef ds:uri="http://schemas.microsoft.com/sharepoint/v3/contenttype/forms"/>
  </ds:schemaRefs>
</ds:datastoreItem>
</file>

<file path=customXml/itemProps4.xml><?xml version="1.0" encoding="utf-8"?>
<ds:datastoreItem xmlns:ds="http://schemas.openxmlformats.org/officeDocument/2006/customXml" ds:itemID="{6A202607-A61C-4435-96C3-EB048A7D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Eleanor</dc:creator>
  <cp:keywords/>
  <dc:description/>
  <cp:lastModifiedBy>TEIVONEN, Brittany</cp:lastModifiedBy>
  <cp:revision>5</cp:revision>
  <dcterms:created xsi:type="dcterms:W3CDTF">2020-09-15T00:55:00Z</dcterms:created>
  <dcterms:modified xsi:type="dcterms:W3CDTF">2020-09-15T01:45:00Z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