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9ACB4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173D9AF" wp14:editId="0F1E999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33B4C" w14:textId="77777777" w:rsidR="005E317F" w:rsidRDefault="005E317F" w:rsidP="005E317F">
      <w:pPr>
        <w:rPr>
          <w:sz w:val="19"/>
        </w:rPr>
      </w:pPr>
    </w:p>
    <w:p w14:paraId="2256BE82" w14:textId="767CBB4C" w:rsidR="005E317F" w:rsidRPr="00E500D4" w:rsidRDefault="000F01AB" w:rsidP="005E317F">
      <w:pPr>
        <w:pStyle w:val="ShortT"/>
      </w:pPr>
      <w:r w:rsidRPr="000F01AB">
        <w:t>Torres Strait Fisheries Tropical Rock Lobster (Total Allowable Catch) Amendment Determination</w:t>
      </w:r>
      <w:r w:rsidR="00DA5AEF">
        <w:t xml:space="preserve"> (No. 1)</w:t>
      </w:r>
      <w:r w:rsidRPr="000F01AB">
        <w:t xml:space="preserve"> </w:t>
      </w:r>
      <w:r w:rsidR="008F0ECF">
        <w:t xml:space="preserve">2021 </w:t>
      </w:r>
    </w:p>
    <w:p w14:paraId="74D74A47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F01AB">
        <w:rPr>
          <w:szCs w:val="22"/>
        </w:rPr>
        <w:t>Jonathon Duniam,</w:t>
      </w:r>
      <w:r w:rsidR="000F01AB" w:rsidRPr="00DA182D">
        <w:rPr>
          <w:szCs w:val="22"/>
        </w:rPr>
        <w:t xml:space="preserve"> </w:t>
      </w:r>
      <w:r w:rsidR="000F01AB">
        <w:rPr>
          <w:szCs w:val="22"/>
        </w:rPr>
        <w:t>Assistant Minister for Forestry and Fisheries,</w:t>
      </w:r>
      <w:r w:rsidR="000F01AB" w:rsidRPr="00DA182D">
        <w:rPr>
          <w:szCs w:val="22"/>
        </w:rPr>
        <w:t xml:space="preserve"> </w:t>
      </w:r>
      <w:r w:rsidR="000F01AB">
        <w:rPr>
          <w:szCs w:val="22"/>
        </w:rPr>
        <w:t>make the following Determination.</w:t>
      </w:r>
    </w:p>
    <w:p w14:paraId="024989D2" w14:textId="798DA0AC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1A7914">
        <w:rPr>
          <w:szCs w:val="22"/>
        </w:rPr>
        <w:t>25 February 2021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A38F2DD" w14:textId="77777777" w:rsidR="000F01AB" w:rsidRDefault="000F01AB" w:rsidP="000F01A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E1392">
        <w:rPr>
          <w:szCs w:val="22"/>
        </w:rPr>
        <w:t xml:space="preserve">Senator the Hon. Jonathon Duniam </w:t>
      </w:r>
    </w:p>
    <w:p w14:paraId="55C9DD41" w14:textId="77777777" w:rsidR="00B20990" w:rsidRDefault="000F01AB" w:rsidP="00190B4C">
      <w:pPr>
        <w:tabs>
          <w:tab w:val="left" w:pos="8100"/>
        </w:tabs>
      </w:pPr>
      <w:r>
        <w:t xml:space="preserve">Assistant Minister for Forestry and Fisheries  </w:t>
      </w:r>
    </w:p>
    <w:p w14:paraId="3C39F6B5" w14:textId="77777777" w:rsidR="00B20990" w:rsidRDefault="00B20990" w:rsidP="00B20990"/>
    <w:p w14:paraId="16BA4D68" w14:textId="77777777" w:rsidR="00B20990" w:rsidRDefault="00B20990" w:rsidP="00B20990">
      <w:pPr>
        <w:sectPr w:rsidR="00B20990" w:rsidSect="00C160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38457C" w14:textId="77777777" w:rsidR="005E317F" w:rsidRPr="009C2562" w:rsidRDefault="005E317F" w:rsidP="005E317F">
      <w:pPr>
        <w:pStyle w:val="ActHead5"/>
      </w:pPr>
      <w:bookmarkStart w:id="0" w:name="_Toc31203538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0"/>
    </w:p>
    <w:p w14:paraId="7DCE4A15" w14:textId="32F47BB1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E328BC">
        <w:t xml:space="preserve"> </w:t>
      </w:r>
      <w:bookmarkStart w:id="1" w:name="BKCheck15B_3"/>
      <w:bookmarkEnd w:id="1"/>
      <w:r w:rsidR="00E328BC" w:rsidRPr="00E328BC">
        <w:rPr>
          <w:i/>
        </w:rPr>
        <w:t xml:space="preserve">Torres Strait Fisheries Tropical Rock Lobster (Total Allowable Catch) Amendment Determination </w:t>
      </w:r>
      <w:r w:rsidR="00DA5AEF">
        <w:rPr>
          <w:i/>
        </w:rPr>
        <w:t xml:space="preserve">(No. 1) </w:t>
      </w:r>
      <w:r w:rsidR="00E328BC" w:rsidRPr="00E328BC">
        <w:rPr>
          <w:i/>
        </w:rPr>
        <w:t>202</w:t>
      </w:r>
      <w:r w:rsidR="008F0ECF">
        <w:rPr>
          <w:i/>
        </w:rPr>
        <w:t>1</w:t>
      </w:r>
      <w:r w:rsidR="00E328BC">
        <w:t>.</w:t>
      </w:r>
    </w:p>
    <w:p w14:paraId="6DFD15FD" w14:textId="77777777" w:rsidR="005E317F" w:rsidRDefault="005E317F" w:rsidP="005E317F">
      <w:pPr>
        <w:pStyle w:val="ActHead5"/>
      </w:pPr>
      <w:bookmarkStart w:id="2" w:name="_Toc31203539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14:paraId="21418F9C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B2F2185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6A33D15F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25E0F5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21C1801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F41675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0E6464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2E1AA8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769A792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5AC845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C1CC78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CDE36B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01A3D75C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27B68D" w14:textId="77777777" w:rsidR="00002BCC" w:rsidRPr="003A6229" w:rsidRDefault="00002BCC" w:rsidP="00E328BC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E328BC">
              <w:t xml:space="preserve">The whole of this instrument 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92F4CC" w14:textId="77777777" w:rsidR="00002BCC" w:rsidRPr="003A6229" w:rsidRDefault="00E328BC" w:rsidP="00A02135">
            <w:pPr>
              <w:pStyle w:val="Tabletext"/>
              <w:rPr>
                <w:i/>
              </w:rPr>
            </w:pPr>
            <w:r>
              <w:t>On 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C60B15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058996C7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A6A062C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07B7599" w14:textId="77777777" w:rsidR="005E317F" w:rsidRPr="009C2562" w:rsidRDefault="005E317F" w:rsidP="005E317F">
      <w:pPr>
        <w:pStyle w:val="ActHead5"/>
      </w:pPr>
      <w:bookmarkStart w:id="3" w:name="_Toc31203540"/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14:paraId="3B5B3E36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E328BC">
        <w:t xml:space="preserve"> section 14 of the </w:t>
      </w:r>
      <w:r w:rsidR="00E328BC" w:rsidRPr="000B3AC8">
        <w:rPr>
          <w:i/>
        </w:rPr>
        <w:t>Torres Strait Fisheries (Quotas for Tropical Rock Lobster (Kaiar)) Management Plan 2018</w:t>
      </w:r>
      <w:r w:rsidR="00E328BC" w:rsidRPr="00E328BC">
        <w:t>.</w:t>
      </w:r>
    </w:p>
    <w:p w14:paraId="366E828C" w14:textId="77777777" w:rsidR="005E317F" w:rsidRPr="006065DA" w:rsidRDefault="005E317F" w:rsidP="005E317F">
      <w:pPr>
        <w:pStyle w:val="ActHead5"/>
      </w:pPr>
      <w:bookmarkStart w:id="4" w:name="_Toc31203541"/>
      <w:r w:rsidRPr="006065DA">
        <w:t>4  Schedules</w:t>
      </w:r>
      <w:bookmarkEnd w:id="4"/>
    </w:p>
    <w:p w14:paraId="48930209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C1F08E" w14:textId="77777777" w:rsidR="005E317F" w:rsidRDefault="005E317F" w:rsidP="005E317F">
      <w:pPr>
        <w:pStyle w:val="ActHead6"/>
        <w:pageBreakBefore/>
      </w:pPr>
      <w:bookmarkStart w:id="5" w:name="_Toc3120354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0D3656E6" w14:textId="6839F117" w:rsidR="005E317F" w:rsidRDefault="00C52AC4" w:rsidP="00860399">
      <w:pPr>
        <w:pStyle w:val="ActHead9"/>
        <w:ind w:left="0" w:firstLine="0"/>
      </w:pPr>
      <w:bookmarkStart w:id="6" w:name="_Toc31203543"/>
      <w:r w:rsidRPr="00860399">
        <w:rPr>
          <w:iCs/>
        </w:rPr>
        <w:t xml:space="preserve">Torres Strait Fisheries Tropical Rock Lobster (Total Allowable Catch) Determination </w:t>
      </w:r>
      <w:r w:rsidR="008F0ECF" w:rsidRPr="00860399">
        <w:rPr>
          <w:iCs/>
        </w:rPr>
        <w:t>20</w:t>
      </w:r>
      <w:r w:rsidR="008F0ECF">
        <w:rPr>
          <w:iCs/>
        </w:rPr>
        <w:t>20</w:t>
      </w:r>
      <w:r w:rsidRPr="00860399">
        <w:t>.</w:t>
      </w:r>
      <w:bookmarkEnd w:id="6"/>
    </w:p>
    <w:p w14:paraId="78B06AD3" w14:textId="63DE2660" w:rsidR="005E317F" w:rsidRDefault="005E317F" w:rsidP="005E317F">
      <w:pPr>
        <w:pStyle w:val="ItemHead"/>
      </w:pPr>
      <w:r>
        <w:t xml:space="preserve">1  </w:t>
      </w:r>
      <w:r w:rsidR="00860399">
        <w:t xml:space="preserve">Section 6 (Determination of total allowable catch) </w:t>
      </w:r>
      <w:bookmarkStart w:id="7" w:name="_GoBack"/>
      <w:bookmarkEnd w:id="7"/>
    </w:p>
    <w:p w14:paraId="22FF267A" w14:textId="68901F25" w:rsidR="005E317F" w:rsidRDefault="005E317F" w:rsidP="005E317F">
      <w:pPr>
        <w:pStyle w:val="Item"/>
      </w:pPr>
      <w:r>
        <w:t>Omit “</w:t>
      </w:r>
      <w:r w:rsidR="00860399">
        <w:t>200,000 kilograms”, substitute “</w:t>
      </w:r>
      <w:r w:rsidR="5DECADC4" w:rsidRPr="00C004AC">
        <w:t>420</w:t>
      </w:r>
      <w:r w:rsidR="006C4C26" w:rsidRPr="00C004AC">
        <w:t>,</w:t>
      </w:r>
      <w:r w:rsidR="250CE6D1" w:rsidRPr="00C004AC">
        <w:t>863</w:t>
      </w:r>
      <w:r w:rsidR="00B606F4" w:rsidRPr="00C004AC">
        <w:t xml:space="preserve"> kilograms</w:t>
      </w:r>
      <w:r w:rsidR="00860399" w:rsidRPr="00C004AC">
        <w:t>”</w:t>
      </w:r>
      <w:r w:rsidRPr="00C004AC">
        <w:t>.</w:t>
      </w:r>
    </w:p>
    <w:sectPr w:rsidR="005E317F" w:rsidSect="00B209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F02DF" w14:textId="77777777" w:rsidR="000F01AB" w:rsidRDefault="000F01AB" w:rsidP="0048364F">
      <w:pPr>
        <w:spacing w:line="240" w:lineRule="auto"/>
      </w:pPr>
      <w:r>
        <w:separator/>
      </w:r>
    </w:p>
  </w:endnote>
  <w:endnote w:type="continuationSeparator" w:id="0">
    <w:p w14:paraId="043532C7" w14:textId="77777777" w:rsidR="000F01AB" w:rsidRDefault="000F01A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625B1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2D052E5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170DC28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1BAB0E4" w14:textId="5ABCD0FE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B0962">
            <w:rPr>
              <w:i/>
              <w:noProof/>
              <w:sz w:val="18"/>
            </w:rPr>
            <w:t>Torres Strait Fisheries Tropical Rock Lobster (Total Allowable Catch) Amendment Determination (No. 1)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220E3C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6D61D5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08D4B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F2F9148" w14:textId="77777777" w:rsidR="00B20990" w:rsidRPr="00ED79B6" w:rsidRDefault="00B20990" w:rsidP="006D36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FFA3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2CCBB9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1DE08BC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E01F375" w14:textId="28D09CBD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BE59D35" w14:textId="7AF23DC5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B33898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34578AE" w14:textId="77777777" w:rsidR="00B20990" w:rsidRDefault="00B20990" w:rsidP="007946FE">
          <w:pPr>
            <w:rPr>
              <w:sz w:val="18"/>
            </w:rPr>
          </w:pPr>
        </w:p>
      </w:tc>
    </w:tr>
  </w:tbl>
  <w:p w14:paraId="53308DA2" w14:textId="77777777" w:rsidR="00B20990" w:rsidRPr="00ED79B6" w:rsidRDefault="00B20990" w:rsidP="006D36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C8AC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328429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E5620B" w14:textId="22F35229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791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EF00BB" w14:textId="7FC9C5F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A7914">
            <w:rPr>
              <w:i/>
              <w:noProof/>
              <w:sz w:val="18"/>
            </w:rPr>
            <w:t>Torres Strait Fisheries Tropical Rock Lobster (Total Allowable Catch) Amendment Determination (No. 1)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FC03B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B7A15B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8FD8B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59ECAAA" w14:textId="77777777" w:rsidR="00EE57E8" w:rsidRPr="00ED79B6" w:rsidRDefault="00EE57E8" w:rsidP="00A136F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94FA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90DB47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209D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561BD4" w14:textId="748CE39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A7914">
            <w:rPr>
              <w:i/>
              <w:noProof/>
              <w:sz w:val="18"/>
            </w:rPr>
            <w:t>Torres Strait Fisheries Tropical Rock Lobster (Total Allowable Catch) Amendment Determination (No. 1)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76725B" w14:textId="3D008A68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791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1B4450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D14E43" w14:textId="77777777" w:rsidR="00EE57E8" w:rsidRDefault="00EE57E8" w:rsidP="00EE57E8">
          <w:pPr>
            <w:rPr>
              <w:sz w:val="18"/>
            </w:rPr>
          </w:pPr>
        </w:p>
      </w:tc>
    </w:tr>
  </w:tbl>
  <w:p w14:paraId="4BC995A1" w14:textId="77777777" w:rsidR="00EE57E8" w:rsidRPr="00ED79B6" w:rsidRDefault="00EE57E8" w:rsidP="007A68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9BBE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48E170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BA4CC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1F7F06" w14:textId="15E4418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096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58ED2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5A5BDF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16541D" w14:textId="35B74BA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B0962">
            <w:rPr>
              <w:i/>
              <w:noProof/>
              <w:sz w:val="18"/>
            </w:rPr>
            <w:t>https://dawe.pws.gov.au/workspaces/03/07/SupportingDocuments/MS/2021/203/MS21-000203/TAC Amendment Determination No. 1 -2021-.docx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A7914">
            <w:rPr>
              <w:i/>
              <w:noProof/>
              <w:sz w:val="18"/>
            </w:rPr>
            <w:t>1/3/2021 9:47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74A57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DED62" w14:textId="77777777" w:rsidR="000F01AB" w:rsidRDefault="000F01AB" w:rsidP="0048364F">
      <w:pPr>
        <w:spacing w:line="240" w:lineRule="auto"/>
      </w:pPr>
      <w:r>
        <w:separator/>
      </w:r>
    </w:p>
  </w:footnote>
  <w:footnote w:type="continuationSeparator" w:id="0">
    <w:p w14:paraId="1600884F" w14:textId="77777777" w:rsidR="000F01AB" w:rsidRDefault="000F01A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0FCEB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D75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AC905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15C6D" w14:textId="77777777" w:rsidR="00EE57E8" w:rsidRPr="00A961C4" w:rsidRDefault="00EE57E8" w:rsidP="0048364F">
    <w:pPr>
      <w:rPr>
        <w:b/>
        <w:sz w:val="20"/>
      </w:rPr>
    </w:pPr>
  </w:p>
  <w:p w14:paraId="74939FEE" w14:textId="77777777" w:rsidR="00EE57E8" w:rsidRPr="00A961C4" w:rsidRDefault="00EE57E8" w:rsidP="0048364F">
    <w:pPr>
      <w:rPr>
        <w:b/>
        <w:sz w:val="20"/>
      </w:rPr>
    </w:pPr>
  </w:p>
  <w:p w14:paraId="5E6B619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750B3" w14:textId="77777777" w:rsidR="00EE57E8" w:rsidRPr="00A961C4" w:rsidRDefault="00EE57E8" w:rsidP="0048364F">
    <w:pPr>
      <w:jc w:val="right"/>
      <w:rPr>
        <w:sz w:val="20"/>
      </w:rPr>
    </w:pPr>
  </w:p>
  <w:p w14:paraId="409F930F" w14:textId="77777777" w:rsidR="00EE57E8" w:rsidRPr="00A961C4" w:rsidRDefault="00EE57E8" w:rsidP="0048364F">
    <w:pPr>
      <w:jc w:val="right"/>
      <w:rPr>
        <w:b/>
        <w:sz w:val="20"/>
      </w:rPr>
    </w:pPr>
  </w:p>
  <w:p w14:paraId="44D96A7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hybridMultilevel"/>
    <w:tmpl w:val="6F7076BC"/>
    <w:styleLink w:val="OPCBodyList"/>
    <w:lvl w:ilvl="0" w:tplc="C8AC244A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B0C62DF8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C02043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2FB24340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76AE81C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20A728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6604DC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0D411B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ED61C7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AB"/>
    <w:rsid w:val="00000263"/>
    <w:rsid w:val="00000308"/>
    <w:rsid w:val="00002BCC"/>
    <w:rsid w:val="000071BA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0962"/>
    <w:rsid w:val="000C5452"/>
    <w:rsid w:val="000D05EF"/>
    <w:rsid w:val="000D3FB9"/>
    <w:rsid w:val="000D5485"/>
    <w:rsid w:val="000E598E"/>
    <w:rsid w:val="000E5A3D"/>
    <w:rsid w:val="000F01AB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0B4C"/>
    <w:rsid w:val="00193461"/>
    <w:rsid w:val="001939E1"/>
    <w:rsid w:val="0019452E"/>
    <w:rsid w:val="00195382"/>
    <w:rsid w:val="001A3B9F"/>
    <w:rsid w:val="001A5520"/>
    <w:rsid w:val="001A65C0"/>
    <w:rsid w:val="001A7914"/>
    <w:rsid w:val="001B7A5D"/>
    <w:rsid w:val="001C536F"/>
    <w:rsid w:val="001C69C4"/>
    <w:rsid w:val="001E0A8D"/>
    <w:rsid w:val="001E3590"/>
    <w:rsid w:val="001E7407"/>
    <w:rsid w:val="001F1A46"/>
    <w:rsid w:val="001F3B99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C754B"/>
    <w:rsid w:val="002D043A"/>
    <w:rsid w:val="0031713F"/>
    <w:rsid w:val="003222D1"/>
    <w:rsid w:val="0032750F"/>
    <w:rsid w:val="003415D3"/>
    <w:rsid w:val="003442F6"/>
    <w:rsid w:val="00346335"/>
    <w:rsid w:val="003505A3"/>
    <w:rsid w:val="00352B0F"/>
    <w:rsid w:val="003561B0"/>
    <w:rsid w:val="00357C23"/>
    <w:rsid w:val="00397893"/>
    <w:rsid w:val="003A15AC"/>
    <w:rsid w:val="003B0627"/>
    <w:rsid w:val="003C5F2B"/>
    <w:rsid w:val="003C7D35"/>
    <w:rsid w:val="003D0BFE"/>
    <w:rsid w:val="003D5700"/>
    <w:rsid w:val="003F4C81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E39C3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2BB4"/>
    <w:rsid w:val="006A304E"/>
    <w:rsid w:val="006B7006"/>
    <w:rsid w:val="006C4C26"/>
    <w:rsid w:val="006C7F8C"/>
    <w:rsid w:val="006D7AB9"/>
    <w:rsid w:val="006F738D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1790"/>
    <w:rsid w:val="007634AD"/>
    <w:rsid w:val="007715C9"/>
    <w:rsid w:val="00774EDD"/>
    <w:rsid w:val="007757EC"/>
    <w:rsid w:val="00784964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0399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0ECF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56C1D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68ED"/>
    <w:rsid w:val="00B20990"/>
    <w:rsid w:val="00B23FAF"/>
    <w:rsid w:val="00B33B3C"/>
    <w:rsid w:val="00B40D74"/>
    <w:rsid w:val="00B42649"/>
    <w:rsid w:val="00B46467"/>
    <w:rsid w:val="00B52663"/>
    <w:rsid w:val="00B56DCB"/>
    <w:rsid w:val="00B606F4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04AC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2AC4"/>
    <w:rsid w:val="00C61065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5AEF"/>
    <w:rsid w:val="00DA6F05"/>
    <w:rsid w:val="00DB64FC"/>
    <w:rsid w:val="00DE08ED"/>
    <w:rsid w:val="00DE149E"/>
    <w:rsid w:val="00E034DB"/>
    <w:rsid w:val="00E05704"/>
    <w:rsid w:val="00E12F1A"/>
    <w:rsid w:val="00E22935"/>
    <w:rsid w:val="00E328BC"/>
    <w:rsid w:val="00E54292"/>
    <w:rsid w:val="00E60191"/>
    <w:rsid w:val="00E74DC7"/>
    <w:rsid w:val="00E80BAC"/>
    <w:rsid w:val="00E87699"/>
    <w:rsid w:val="00E92E27"/>
    <w:rsid w:val="00E9586B"/>
    <w:rsid w:val="00E97334"/>
    <w:rsid w:val="00EB3A99"/>
    <w:rsid w:val="00EB65F8"/>
    <w:rsid w:val="00EC1752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523E"/>
    <w:rsid w:val="00F32FCB"/>
    <w:rsid w:val="00F33523"/>
    <w:rsid w:val="00F677A9"/>
    <w:rsid w:val="00F8121C"/>
    <w:rsid w:val="00F84CF5"/>
    <w:rsid w:val="00F8612E"/>
    <w:rsid w:val="00F94583"/>
    <w:rsid w:val="00FA420B"/>
    <w:rsid w:val="00FB2A95"/>
    <w:rsid w:val="00FB6AEE"/>
    <w:rsid w:val="00FC25D2"/>
    <w:rsid w:val="00FC3EAC"/>
    <w:rsid w:val="00FE36DD"/>
    <w:rsid w:val="00FF39DE"/>
    <w:rsid w:val="250CE6D1"/>
    <w:rsid w:val="2D293A67"/>
    <w:rsid w:val="3D0BEC51"/>
    <w:rsid w:val="516455F1"/>
    <w:rsid w:val="5DECADC4"/>
    <w:rsid w:val="658DE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F4CB16E"/>
  <w15:docId w15:val="{13CA5239-4B04-4EF0-8385-BE9C4079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E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9C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9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9C3"/>
    <w:rPr>
      <w:b/>
      <w:bCs/>
    </w:rPr>
  </w:style>
  <w:style w:type="paragraph" w:styleId="Revision">
    <w:name w:val="Revision"/>
    <w:hidden/>
    <w:uiPriority w:val="99"/>
    <w:semiHidden/>
    <w:rsid w:val="00C004A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1319\Downloads\template_-_amending_instrument_0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811EC2930E84588E5FE36575C6CED" ma:contentTypeVersion="27" ma:contentTypeDescription="Create a new document." ma:contentTypeScope="" ma:versionID="2043a171e5fce70e7313f19f714fdc07">
  <xsd:schema xmlns:xsd="http://www.w3.org/2001/XMLSchema" xmlns:xs="http://www.w3.org/2001/XMLSchema" xmlns:p="http://schemas.microsoft.com/office/2006/metadata/properties" xmlns:ns2="a862938e-ae39-425b-9d70-cda3eaaca30c" xmlns:ns3="ad89e3a7-bc44-4ae9-b26a-b14eb6ab234a" targetNamespace="http://schemas.microsoft.com/office/2006/metadata/properties" ma:root="true" ma:fieldsID="4bfe8558dcfd62ef771cacd402b43688" ns2:_="" ns3:_="">
    <xsd:import namespace="a862938e-ae39-425b-9d70-cda3eaaca30c"/>
    <xsd:import namespace="ad89e3a7-bc44-4ae9-b26a-b14eb6ab234a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ConcessionType" minOccurs="0"/>
                <xsd:element ref="ns2:FMBDataSource" minOccurs="0"/>
                <xsd:element ref="ns2:DocumentType" minOccurs="0"/>
                <xsd:element ref="ns2:Entity" minOccurs="0"/>
                <xsd:element ref="ns2:FinancialYear" minOccurs="0"/>
                <xsd:element ref="ns2:MACRAG" minOccurs="0"/>
                <xsd:element ref="ns2:MeetingNo" minOccurs="0"/>
                <xsd:element ref="ns2:Month" minOccurs="0"/>
                <xsd:element ref="ns2:Quarter" minOccurs="0"/>
                <xsd:element ref="ns2:Year" minOccurs="0"/>
                <xsd:element ref="ns2:DocumentStatus" minOccurs="0"/>
                <xsd:element ref="ns2:GearType" minOccurs="0"/>
                <xsd:element ref="ns2:_dlc_DocId" minOccurs="0"/>
                <xsd:element ref="ns2:_dlc_DocIdPersistId" minOccurs="0"/>
                <xsd:element ref="ns2:Sector" minOccurs="0"/>
                <xsd:element ref="ns2:SpeciesGroup" minOccurs="0"/>
                <xsd:element ref="ns2:St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938e-ae39-425b-9d70-cda3eaaca30c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cessionType" ma:index="3" nillable="true" ma:displayName="Concession Type" ma:format="Dropdown" ma:internalName="ConcessionType" ma:readOnly="false">
      <xsd:simpleType>
        <xsd:restriction base="dms:Choice">
          <xsd:enumeration value="Boat SFR"/>
          <xsd:enumeration value="Gear SFR"/>
          <xsd:enumeration value="Quota SFR"/>
          <xsd:enumeration value="Scientific Permit"/>
          <xsd:enumeration value="Foreign Fishing License"/>
          <xsd:enumeration value="Permit"/>
          <xsd:enumeration value="Torres Strait license"/>
        </xsd:restriction>
      </xsd:simpleType>
    </xsd:element>
    <xsd:element name="FMBDataSource" ma:index="4" nillable="true" ma:displayName="Data Source" ma:format="Dropdown" ma:internalName="FMBDataSource" ma:readOnly="fals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Type" ma:index="5" nillable="true" ma:displayName="Document Type" ma:format="Dropdown" ma:internalName="DocumentType" ma:readOnly="false">
      <xsd:simpleType>
        <xsd:restriction base="dms:Choice">
          <xsd:enumeration value="Action Items"/>
          <xsd:enumeration value="Agenda Item"/>
          <xsd:enumeration value="Brief"/>
          <xsd:enumeration value="Consession Conditions"/>
          <xsd:enumeration value="Copy"/>
          <xsd:enumeration value="Correspondence"/>
          <xsd:enumeration value="Invoice"/>
          <xsd:enumeration value="Itinerary"/>
          <xsd:enumeration value="Legislation"/>
          <xsd:enumeration value="Letter"/>
          <xsd:enumeration value="Meeting Minutes"/>
          <xsd:enumeration value="Ministerial Brief"/>
          <xsd:enumeration value="Minute"/>
          <xsd:enumeration value="Paper"/>
          <xsd:enumeration value="Plan"/>
          <xsd:enumeration value="Presentation"/>
          <xsd:enumeration value="Report"/>
          <xsd:enumeration value="Template"/>
        </xsd:restriction>
      </xsd:simpleType>
    </xsd:element>
    <xsd:element name="Entity" ma:index="6" nillable="true" ma:displayName="Entity" ma:format="Dropdown" ma:internalName="Entity" ma:readOnly="false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FinancialYear" ma:index="7" nillable="true" ma:displayName="Financial Year" ma:format="Dropdown" ma:internalName="FinancialYear" ma:readOnly="false">
      <xsd:simpleType>
        <xsd:union memberTypes="dms:Text">
          <xsd:simpleType>
            <xsd:restriction base="dms:Choice">
              <xsd:enumeration value="2015-2016"/>
              <xsd:enumeration value="2016-2017"/>
              <xsd:enumeration value="2017-2018"/>
              <xsd:enumeration value="2018-2019"/>
              <xsd:enumeration value="2019-2020"/>
              <xsd:enumeration value="2020-2021"/>
              <xsd:enumeration value="2021-2022"/>
              <xsd:enumeration value="2022-2023"/>
              <xsd:enumeration value="2023-2025"/>
              <xsd:enumeration value="2025-2027"/>
            </xsd:restriction>
          </xsd:simpleType>
        </xsd:union>
      </xsd:simpleType>
    </xsd:element>
    <xsd:element name="MACRAG" ma:index="8" nillable="true" ma:displayName="MAC RAG" ma:format="Dropdown" ma:internalName="MACRAG" ma:readOnly="false">
      <xsd:simpleType>
        <xsd:restriction base="dms:Choice">
          <xsd:enumeration value="NORMAC"/>
          <xsd:enumeration value="NPRAG"/>
          <xsd:enumeration value="SEMAC"/>
          <xsd:enumeration value="Scallop MAC"/>
          <xsd:enumeration value="SESSFRAG"/>
          <xsd:enumeration value="SERAG"/>
          <xsd:enumeration value="SharkRAG"/>
          <xsd:enumeration value="SPF Scientific Panel"/>
          <xsd:enumeration value="Scallop RAG"/>
          <xsd:enumeration value="GABMAC"/>
          <xsd:enumeration value="GABRAG"/>
          <xsd:enumeration value="SquidRAG"/>
          <xsd:enumeration value="SPF Stakeholder Forum"/>
          <xsd:enumeration value="TTRAG"/>
          <xsd:enumeration value="TTMAC"/>
          <xsd:enumeration value="SARAG"/>
          <xsd:enumeration value="SouthMAC"/>
          <xsd:enumeration value="SBTMAC"/>
        </xsd:restriction>
      </xsd:simpleType>
    </xsd:element>
    <xsd:element name="MeetingNo" ma:index="9" nillable="true" ma:displayName="Meeting No" ma:internalName="MeetingNo" ma:readOnly="false">
      <xsd:simpleType>
        <xsd:restriction base="dms:Text">
          <xsd:maxLength value="255"/>
        </xsd:restriction>
      </xsd:simpleType>
    </xsd:element>
    <xsd:element name="Month" ma:index="10" nillable="true" ma:displayName="Month" ma:format="Dropdown" ma:internalName="Month" ma:readOnly="false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Quarter" ma:index="11" nillable="true" ma:displayName="Quarter" ma:format="Dropdown" ma:internalName="Quarter" ma:readOnly="false">
      <xsd:simpleType>
        <xsd:restriction base="dms:Choice">
          <xsd:enumeration value="1.March"/>
          <xsd:enumeration value="2.June"/>
          <xsd:enumeration value="3.September"/>
          <xsd:enumeration value="4.December"/>
        </xsd:restriction>
      </xsd:simpleType>
    </xsd:element>
    <xsd:element name="Year" ma:index="12" nillable="true" ma:displayName="Year" ma:format="Dropdown" ma:internalName="Year" ma:readOnly="false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DocumentStatus" ma:index="13" nillable="true" ma:displayName="Document Status" ma:format="Dropdown" ma:internalName="DocumentStatus" ma:readOnly="false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GearType" ma:index="16" nillable="true" ma:displayName="Gear Type" ma:format="Dropdown" ma:hidden="true" ma:internalName="GearType" ma:readOnly="false">
      <xsd:simpleType>
        <xsd:restriction base="dms:Choice">
          <xsd:enumeration value="Midwater Trawl"/>
          <xsd:enumeration value="Minor Line"/>
          <xsd:enumeration value="Purse Seine"/>
          <xsd:enumeration value="Demersal Longline"/>
          <xsd:enumeration value="Pelagic Longline"/>
          <xsd:enumeration value="Otter Trawl"/>
          <xsd:enumeration value="Danish Seine"/>
          <xsd:enumeration value="Gillnet"/>
          <xsd:enumeration value="Hook"/>
          <xsd:enumeration value="Pair Trawl"/>
          <xsd:enumeration value="Trap"/>
          <xsd:enumeration value="Pot"/>
          <xsd:enumeration value="Scallop Dredge"/>
          <xsd:enumeration value="Squid Jig"/>
          <xsd:enumeration value="Line"/>
          <xsd:enumeration value="Trawl"/>
          <xsd:enumeration value="Hand Collection"/>
        </xsd:restriction>
      </xsd:simpleType>
    </xsd:element>
    <xsd:element name="_dlc_DocId" ma:index="1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ector" ma:index="21" nillable="true" ma:displayName="Sector" ma:format="Dropdown" ma:hidden="true" ma:internalName="Sector" ma:readOnly="false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22" nillable="true" ma:displayName="Species Group" ma:format="Dropdown" ma:hidden="true" ma:internalName="SpeciesGroup" ma:readOnly="false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State" ma:index="23" nillable="true" ma:displayName="State" ma:format="Dropdown" ma:hidden="true" ma:internalName="State" ma:readOnly="false">
      <xsd:simpleType>
        <xsd:restriction base="dms:Choice">
          <xsd:enumeration value="ACT"/>
          <xsd:enumeration value="NSW"/>
          <xsd:enumeration value="VIC"/>
          <xsd:enumeration value="QLD"/>
          <xsd:enumeration value="NT"/>
          <xsd:enumeration value="SA"/>
          <xsd:enumeration value="WA"/>
          <xsd:enumeration value="TAS"/>
        </xsd:restriction>
      </xsd:simpleType>
    </xsd:element>
    <xsd:element name="SharedWithUsers" ma:index="3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e3a7-bc44-4ae9-b26a-b14eb6ab2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BDataSource xmlns="a862938e-ae39-425b-9d70-cda3eaaca30c" xsi:nil="true"/>
    <FinancialYear xmlns="a862938e-ae39-425b-9d70-cda3eaaca30c" xsi:nil="true"/>
    <Year xmlns="a862938e-ae39-425b-9d70-cda3eaaca30c" xsi:nil="true"/>
    <_dlc_DocIdUrl xmlns="a862938e-ae39-425b-9d70-cda3eaaca30c">
      <Url>https://afmagovau.sharepoint.com/sites/NOR-PROD/_layouts/15/DocIdRedir.aspx?ID=AFMANOR-928984018-812</Url>
      <Description>AFMANOR-928984018-812</Description>
    </_dlc_DocIdUrl>
    <State xmlns="a862938e-ae39-425b-9d70-cda3eaaca30c" xsi:nil="true"/>
    <Month xmlns="a862938e-ae39-425b-9d70-cda3eaaca30c" xsi:nil="true"/>
    <Sector xmlns="a862938e-ae39-425b-9d70-cda3eaaca30c" xsi:nil="true"/>
    <_dlc_DocIdPersistId xmlns="a862938e-ae39-425b-9d70-cda3eaaca30c" xsi:nil="true"/>
    <Entity xmlns="a862938e-ae39-425b-9d70-cda3eaaca30c" xsi:nil="true"/>
    <ConcessionType xmlns="a862938e-ae39-425b-9d70-cda3eaaca30c" xsi:nil="true"/>
    <SpeciesGroup xmlns="a862938e-ae39-425b-9d70-cda3eaaca30c" xsi:nil="true"/>
    <MeetingNo xmlns="a862938e-ae39-425b-9d70-cda3eaaca30c" xsi:nil="true"/>
    <DocumentType xmlns="a862938e-ae39-425b-9d70-cda3eaaca30c" xsi:nil="true"/>
    <MACRAG xmlns="a862938e-ae39-425b-9d70-cda3eaaca30c" xsi:nil="true"/>
    <DocumentStatus xmlns="a862938e-ae39-425b-9d70-cda3eaaca30c" xsi:nil="true"/>
    <Quarter xmlns="a862938e-ae39-425b-9d70-cda3eaaca30c" xsi:nil="true"/>
    <GearType xmlns="a862938e-ae39-425b-9d70-cda3eaaca30c" xsi:nil="true"/>
    <_dlc_DocId xmlns="a862938e-ae39-425b-9d70-cda3eaaca30c">AFMANOR-928984018-812</_dlc_Doc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5D06-4E9D-4A8A-984F-F55C922B28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04F200-24BD-4358-9865-FBDCA4DF8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2938e-ae39-425b-9d70-cda3eaaca30c"/>
    <ds:schemaRef ds:uri="ad89e3a7-bc44-4ae9-b26a-b14eb6ab2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5E577F-9BD7-4DD4-8053-7BB06AE65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A0E1F-4292-43E7-821D-68C4BBE4CDA7}">
  <ds:schemaRefs>
    <ds:schemaRef ds:uri="http://purl.org/dc/terms/"/>
    <ds:schemaRef ds:uri="http://schemas.openxmlformats.org/package/2006/metadata/core-properties"/>
    <ds:schemaRef ds:uri="http://purl.org/dc/dcmitype/"/>
    <ds:schemaRef ds:uri="a862938e-ae39-425b-9d70-cda3eaaca30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d89e3a7-bc44-4ae9-b26a-b14eb6ab234a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2A39F14C-72E5-41CF-9CF2-547AF6A6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(5).dotx</Template>
  <TotalTime>1</TotalTime>
  <Pages>4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 Amendment Determination No. 1 (2021)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 Amendment Determination No. 1 (2021)</dc:title>
  <dc:creator>NGUYEN-AULMANN, Summer</dc:creator>
  <cp:lastModifiedBy>NGUYEN-AULMANN, Summer</cp:lastModifiedBy>
  <cp:revision>2</cp:revision>
  <cp:lastPrinted>2021-02-19T03:39:00Z</cp:lastPrinted>
  <dcterms:created xsi:type="dcterms:W3CDTF">2021-02-28T22:49:00Z</dcterms:created>
  <dcterms:modified xsi:type="dcterms:W3CDTF">2021-02-28T22:49:00Z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8ecc1a2c-00b3-4266-9c6b-ddd41e7cc151</vt:lpwstr>
  </property>
  <property fmtid="{D5CDD505-2E9C-101B-9397-08002B2CF9AE}" pid="3" name="ContentTypeId">
    <vt:lpwstr>0x010100C66811EC2930E84588E5FE36575C6CED</vt:lpwstr>
  </property>
  <property fmtid="{D5CDD505-2E9C-101B-9397-08002B2CF9AE}" pid="4" name="_dlc_DocIdItemGuid">
    <vt:lpwstr>a0abeed4-04ae-49c4-92aa-e4e249d1ccb9</vt:lpwstr>
  </property>
  <property fmtid="{D5CDD505-2E9C-101B-9397-08002B2CF9AE}" pid="5" name="SEC">
    <vt:lpwstr>OFFICIAL</vt:lpwstr>
  </property>
  <property fmtid="{D5CDD505-2E9C-101B-9397-08002B2CF9AE}" pid="6" name="DLM">
    <vt:lpwstr>No DLM</vt:lpwstr>
  </property>
  <property fmtid="{D5CDD505-2E9C-101B-9397-08002B2CF9AE}" pid="7" name="ApplyMark">
    <vt:lpwstr>false</vt:lpwstr>
  </property>
</Properties>
</file>