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E6BBF" w14:textId="77777777" w:rsidR="00715914" w:rsidRPr="002D7658" w:rsidRDefault="00DA186E" w:rsidP="00B05CF4">
      <w:pPr>
        <w:rPr>
          <w:sz w:val="28"/>
        </w:rPr>
      </w:pPr>
      <w:r w:rsidRPr="002D7658">
        <w:rPr>
          <w:noProof/>
          <w:lang w:eastAsia="en-AU"/>
        </w:rPr>
        <w:drawing>
          <wp:inline distT="0" distB="0" distL="0" distR="0" wp14:anchorId="3EF8D52F" wp14:editId="6B174C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86842" w14:textId="77777777" w:rsidR="00715914" w:rsidRPr="002D7658" w:rsidRDefault="00715914" w:rsidP="00715914">
      <w:pPr>
        <w:rPr>
          <w:sz w:val="19"/>
        </w:rPr>
      </w:pPr>
    </w:p>
    <w:p w14:paraId="54D49F11" w14:textId="77777777" w:rsidR="00715914" w:rsidRPr="002D7658" w:rsidRDefault="00E457A9" w:rsidP="00715914">
      <w:pPr>
        <w:pStyle w:val="ShortT"/>
      </w:pPr>
      <w:r w:rsidRPr="002D7658">
        <w:t>Industry Research and Development (Support for Industry Service Organisations Program) Instrument 202</w:t>
      </w:r>
      <w:r w:rsidR="00FF577C" w:rsidRPr="002D7658">
        <w:t>1</w:t>
      </w:r>
    </w:p>
    <w:p w14:paraId="7BE72903" w14:textId="77777777" w:rsidR="00E457A9" w:rsidRPr="002D7658" w:rsidRDefault="00E457A9" w:rsidP="008E4315">
      <w:pPr>
        <w:pStyle w:val="SignCoverPageStart"/>
        <w:rPr>
          <w:szCs w:val="22"/>
        </w:rPr>
      </w:pPr>
      <w:r w:rsidRPr="002D7658">
        <w:rPr>
          <w:szCs w:val="22"/>
        </w:rPr>
        <w:t>I, Karen Andrews, Minister for Industry, Science and Technology, make the following instrument.</w:t>
      </w:r>
    </w:p>
    <w:p w14:paraId="6E1D501F" w14:textId="25BE122F" w:rsidR="00E457A9" w:rsidRPr="002D7658" w:rsidRDefault="00E457A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D7658">
        <w:rPr>
          <w:szCs w:val="22"/>
        </w:rPr>
        <w:t>Dated</w:t>
      </w:r>
      <w:r w:rsidR="00B60AFB">
        <w:rPr>
          <w:szCs w:val="22"/>
        </w:rPr>
        <w:t xml:space="preserve"> </w:t>
      </w:r>
      <w:r w:rsidRPr="002D7658">
        <w:rPr>
          <w:szCs w:val="22"/>
        </w:rPr>
        <w:fldChar w:fldCharType="begin"/>
      </w:r>
      <w:r w:rsidRPr="002D7658">
        <w:rPr>
          <w:szCs w:val="22"/>
        </w:rPr>
        <w:instrText xml:space="preserve"> DOCPROPERTY  DateMade </w:instrText>
      </w:r>
      <w:r w:rsidRPr="002D7658">
        <w:rPr>
          <w:szCs w:val="22"/>
        </w:rPr>
        <w:fldChar w:fldCharType="separate"/>
      </w:r>
      <w:r w:rsidR="00B60AFB">
        <w:rPr>
          <w:szCs w:val="22"/>
        </w:rPr>
        <w:t>3 March 2021</w:t>
      </w:r>
      <w:r w:rsidRPr="002D7658">
        <w:rPr>
          <w:szCs w:val="22"/>
        </w:rPr>
        <w:fldChar w:fldCharType="end"/>
      </w:r>
    </w:p>
    <w:p w14:paraId="7597B529" w14:textId="77777777" w:rsidR="00E457A9" w:rsidRPr="002D7658" w:rsidRDefault="00E457A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D7658">
        <w:rPr>
          <w:szCs w:val="22"/>
        </w:rPr>
        <w:t>Karen Andrews</w:t>
      </w:r>
    </w:p>
    <w:p w14:paraId="580DE87E" w14:textId="77777777" w:rsidR="00E457A9" w:rsidRPr="002D7658" w:rsidRDefault="00E457A9" w:rsidP="008E4315">
      <w:pPr>
        <w:pStyle w:val="SignCoverPageEnd"/>
        <w:rPr>
          <w:szCs w:val="22"/>
        </w:rPr>
      </w:pPr>
      <w:r w:rsidRPr="002D7658">
        <w:rPr>
          <w:szCs w:val="22"/>
        </w:rPr>
        <w:t>Minister for Industry, Science and Technology</w:t>
      </w:r>
    </w:p>
    <w:p w14:paraId="289D1AB1" w14:textId="77777777" w:rsidR="00E457A9" w:rsidRPr="002D7658" w:rsidRDefault="00E457A9" w:rsidP="008E4315"/>
    <w:p w14:paraId="2E15C7E0" w14:textId="77777777" w:rsidR="00715914" w:rsidRPr="00524C07" w:rsidRDefault="00715914" w:rsidP="00715914">
      <w:pPr>
        <w:pStyle w:val="Header"/>
        <w:tabs>
          <w:tab w:val="clear" w:pos="4150"/>
          <w:tab w:val="clear" w:pos="8307"/>
        </w:tabs>
      </w:pPr>
      <w:r w:rsidRPr="00524C07">
        <w:rPr>
          <w:rStyle w:val="CharChapNo"/>
        </w:rPr>
        <w:t xml:space="preserve"> </w:t>
      </w:r>
      <w:r w:rsidRPr="00524C07">
        <w:rPr>
          <w:rStyle w:val="CharChapText"/>
        </w:rPr>
        <w:t xml:space="preserve"> </w:t>
      </w:r>
    </w:p>
    <w:p w14:paraId="14A1B278" w14:textId="77777777" w:rsidR="00715914" w:rsidRPr="00524C07" w:rsidRDefault="00715914" w:rsidP="00715914">
      <w:pPr>
        <w:pStyle w:val="Header"/>
        <w:tabs>
          <w:tab w:val="clear" w:pos="4150"/>
          <w:tab w:val="clear" w:pos="8307"/>
        </w:tabs>
      </w:pPr>
      <w:r w:rsidRPr="00524C07">
        <w:rPr>
          <w:rStyle w:val="CharPartNo"/>
        </w:rPr>
        <w:t xml:space="preserve"> </w:t>
      </w:r>
      <w:r w:rsidRPr="00524C07">
        <w:rPr>
          <w:rStyle w:val="CharPartText"/>
        </w:rPr>
        <w:t xml:space="preserve"> </w:t>
      </w:r>
    </w:p>
    <w:p w14:paraId="1A48741F" w14:textId="77777777" w:rsidR="00715914" w:rsidRPr="00524C07" w:rsidRDefault="00715914" w:rsidP="00715914">
      <w:pPr>
        <w:pStyle w:val="Header"/>
        <w:tabs>
          <w:tab w:val="clear" w:pos="4150"/>
          <w:tab w:val="clear" w:pos="8307"/>
        </w:tabs>
      </w:pPr>
      <w:r w:rsidRPr="00524C07">
        <w:rPr>
          <w:rStyle w:val="CharDivNo"/>
        </w:rPr>
        <w:t xml:space="preserve"> </w:t>
      </w:r>
      <w:r w:rsidRPr="00524C07">
        <w:rPr>
          <w:rStyle w:val="CharDivText"/>
        </w:rPr>
        <w:t xml:space="preserve"> </w:t>
      </w:r>
    </w:p>
    <w:p w14:paraId="689B8A86" w14:textId="77777777" w:rsidR="00715914" w:rsidRPr="002D7658" w:rsidRDefault="00715914" w:rsidP="00715914">
      <w:pPr>
        <w:sectPr w:rsidR="00715914" w:rsidRPr="002D7658" w:rsidSect="007465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1E188A" w14:textId="77777777" w:rsidR="00F67BCA" w:rsidRPr="002D7658" w:rsidRDefault="00715914" w:rsidP="00715914">
      <w:pPr>
        <w:outlineLvl w:val="0"/>
        <w:rPr>
          <w:sz w:val="36"/>
        </w:rPr>
      </w:pPr>
      <w:r w:rsidRPr="002D7658">
        <w:rPr>
          <w:sz w:val="36"/>
        </w:rPr>
        <w:lastRenderedPageBreak/>
        <w:t>Contents</w:t>
      </w:r>
    </w:p>
    <w:p w14:paraId="47A02226" w14:textId="055D04A1" w:rsidR="000926AC" w:rsidRPr="002D7658" w:rsidRDefault="00092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658">
        <w:fldChar w:fldCharType="begin"/>
      </w:r>
      <w:r w:rsidRPr="002D7658">
        <w:instrText xml:space="preserve"> TOC \o "1-9" </w:instrText>
      </w:r>
      <w:r w:rsidRPr="002D7658">
        <w:fldChar w:fldCharType="separate"/>
      </w:r>
      <w:r w:rsidRPr="002D7658">
        <w:rPr>
          <w:noProof/>
        </w:rPr>
        <w:t>1</w:t>
      </w:r>
      <w:r w:rsidRPr="002D7658">
        <w:rPr>
          <w:noProof/>
        </w:rPr>
        <w:tab/>
        <w:t>Name</w:t>
      </w:r>
      <w:r w:rsidRPr="002D7658">
        <w:rPr>
          <w:noProof/>
        </w:rPr>
        <w:tab/>
      </w:r>
      <w:r w:rsidRPr="002D7658">
        <w:rPr>
          <w:noProof/>
        </w:rPr>
        <w:fldChar w:fldCharType="begin"/>
      </w:r>
      <w:r w:rsidRPr="002D7658">
        <w:rPr>
          <w:noProof/>
        </w:rPr>
        <w:instrText xml:space="preserve"> PAGEREF _Toc56592863 \h </w:instrText>
      </w:r>
      <w:r w:rsidRPr="002D7658">
        <w:rPr>
          <w:noProof/>
        </w:rPr>
      </w:r>
      <w:r w:rsidRPr="002D7658">
        <w:rPr>
          <w:noProof/>
        </w:rPr>
        <w:fldChar w:fldCharType="separate"/>
      </w:r>
      <w:r w:rsidR="00B60AFB">
        <w:rPr>
          <w:noProof/>
        </w:rPr>
        <w:t>1</w:t>
      </w:r>
      <w:r w:rsidRPr="002D7658">
        <w:rPr>
          <w:noProof/>
        </w:rPr>
        <w:fldChar w:fldCharType="end"/>
      </w:r>
    </w:p>
    <w:p w14:paraId="654AF899" w14:textId="4E08B315" w:rsidR="000926AC" w:rsidRPr="002D7658" w:rsidRDefault="00092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658">
        <w:rPr>
          <w:noProof/>
        </w:rPr>
        <w:t>2</w:t>
      </w:r>
      <w:r w:rsidRPr="002D7658">
        <w:rPr>
          <w:noProof/>
        </w:rPr>
        <w:tab/>
        <w:t>Commencement</w:t>
      </w:r>
      <w:r w:rsidRPr="002D7658">
        <w:rPr>
          <w:noProof/>
        </w:rPr>
        <w:tab/>
      </w:r>
      <w:r w:rsidRPr="002D7658">
        <w:rPr>
          <w:noProof/>
        </w:rPr>
        <w:fldChar w:fldCharType="begin"/>
      </w:r>
      <w:r w:rsidRPr="002D7658">
        <w:rPr>
          <w:noProof/>
        </w:rPr>
        <w:instrText xml:space="preserve"> PAGEREF _Toc56592864 \h </w:instrText>
      </w:r>
      <w:r w:rsidRPr="002D7658">
        <w:rPr>
          <w:noProof/>
        </w:rPr>
      </w:r>
      <w:r w:rsidRPr="002D7658">
        <w:rPr>
          <w:noProof/>
        </w:rPr>
        <w:fldChar w:fldCharType="separate"/>
      </w:r>
      <w:r w:rsidR="00B60AFB">
        <w:rPr>
          <w:noProof/>
        </w:rPr>
        <w:t>1</w:t>
      </w:r>
      <w:r w:rsidRPr="002D7658">
        <w:rPr>
          <w:noProof/>
        </w:rPr>
        <w:fldChar w:fldCharType="end"/>
      </w:r>
    </w:p>
    <w:p w14:paraId="082FFBE6" w14:textId="0D53E050" w:rsidR="000926AC" w:rsidRPr="002D7658" w:rsidRDefault="00092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658">
        <w:rPr>
          <w:noProof/>
        </w:rPr>
        <w:t>3</w:t>
      </w:r>
      <w:r w:rsidRPr="002D7658">
        <w:rPr>
          <w:noProof/>
        </w:rPr>
        <w:tab/>
        <w:t>Authority</w:t>
      </w:r>
      <w:r w:rsidRPr="002D7658">
        <w:rPr>
          <w:noProof/>
        </w:rPr>
        <w:tab/>
      </w:r>
      <w:r w:rsidRPr="002D7658">
        <w:rPr>
          <w:noProof/>
        </w:rPr>
        <w:fldChar w:fldCharType="begin"/>
      </w:r>
      <w:r w:rsidRPr="002D7658">
        <w:rPr>
          <w:noProof/>
        </w:rPr>
        <w:instrText xml:space="preserve"> PAGEREF _Toc56592865 \h </w:instrText>
      </w:r>
      <w:r w:rsidRPr="002D7658">
        <w:rPr>
          <w:noProof/>
        </w:rPr>
      </w:r>
      <w:r w:rsidRPr="002D7658">
        <w:rPr>
          <w:noProof/>
        </w:rPr>
        <w:fldChar w:fldCharType="separate"/>
      </w:r>
      <w:r w:rsidR="00B60AFB">
        <w:rPr>
          <w:noProof/>
        </w:rPr>
        <w:t>1</w:t>
      </w:r>
      <w:r w:rsidRPr="002D7658">
        <w:rPr>
          <w:noProof/>
        </w:rPr>
        <w:fldChar w:fldCharType="end"/>
      </w:r>
    </w:p>
    <w:p w14:paraId="33DF52C3" w14:textId="2179E40A" w:rsidR="000926AC" w:rsidRPr="002D7658" w:rsidRDefault="00092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658">
        <w:rPr>
          <w:noProof/>
        </w:rPr>
        <w:t>4</w:t>
      </w:r>
      <w:r w:rsidRPr="002D7658">
        <w:rPr>
          <w:noProof/>
        </w:rPr>
        <w:tab/>
        <w:t>Definitions</w:t>
      </w:r>
      <w:r w:rsidRPr="002D7658">
        <w:rPr>
          <w:noProof/>
        </w:rPr>
        <w:tab/>
      </w:r>
      <w:r w:rsidRPr="002D7658">
        <w:rPr>
          <w:noProof/>
        </w:rPr>
        <w:fldChar w:fldCharType="begin"/>
      </w:r>
      <w:r w:rsidRPr="002D7658">
        <w:rPr>
          <w:noProof/>
        </w:rPr>
        <w:instrText xml:space="preserve"> PAGEREF _Toc56592866 \h </w:instrText>
      </w:r>
      <w:r w:rsidRPr="002D7658">
        <w:rPr>
          <w:noProof/>
        </w:rPr>
      </w:r>
      <w:r w:rsidRPr="002D7658">
        <w:rPr>
          <w:noProof/>
        </w:rPr>
        <w:fldChar w:fldCharType="separate"/>
      </w:r>
      <w:r w:rsidR="00B60AFB">
        <w:rPr>
          <w:noProof/>
        </w:rPr>
        <w:t>1</w:t>
      </w:r>
      <w:r w:rsidRPr="002D7658">
        <w:rPr>
          <w:noProof/>
        </w:rPr>
        <w:fldChar w:fldCharType="end"/>
      </w:r>
    </w:p>
    <w:p w14:paraId="1976E320" w14:textId="6E0CE0BF" w:rsidR="000926AC" w:rsidRPr="002D7658" w:rsidRDefault="00092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658">
        <w:rPr>
          <w:noProof/>
        </w:rPr>
        <w:t>5</w:t>
      </w:r>
      <w:r w:rsidRPr="002D7658">
        <w:rPr>
          <w:noProof/>
        </w:rPr>
        <w:tab/>
        <w:t>Prescribed program</w:t>
      </w:r>
      <w:r w:rsidRPr="002D7658">
        <w:rPr>
          <w:noProof/>
        </w:rPr>
        <w:tab/>
      </w:r>
      <w:r w:rsidRPr="002D7658">
        <w:rPr>
          <w:noProof/>
        </w:rPr>
        <w:fldChar w:fldCharType="begin"/>
      </w:r>
      <w:r w:rsidRPr="002D7658">
        <w:rPr>
          <w:noProof/>
        </w:rPr>
        <w:instrText xml:space="preserve"> PAGEREF _Toc56592867 \h </w:instrText>
      </w:r>
      <w:r w:rsidRPr="002D7658">
        <w:rPr>
          <w:noProof/>
        </w:rPr>
      </w:r>
      <w:r w:rsidRPr="002D7658">
        <w:rPr>
          <w:noProof/>
        </w:rPr>
        <w:fldChar w:fldCharType="separate"/>
      </w:r>
      <w:r w:rsidR="00B60AFB">
        <w:rPr>
          <w:noProof/>
        </w:rPr>
        <w:t>1</w:t>
      </w:r>
      <w:r w:rsidRPr="002D7658">
        <w:rPr>
          <w:noProof/>
        </w:rPr>
        <w:fldChar w:fldCharType="end"/>
      </w:r>
    </w:p>
    <w:p w14:paraId="00F405C4" w14:textId="2C336566" w:rsidR="000926AC" w:rsidRPr="002D7658" w:rsidRDefault="00092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658">
        <w:rPr>
          <w:noProof/>
        </w:rPr>
        <w:t>6</w:t>
      </w:r>
      <w:r w:rsidRPr="002D7658">
        <w:rPr>
          <w:noProof/>
        </w:rPr>
        <w:tab/>
        <w:t>Specified legislative power</w:t>
      </w:r>
      <w:r w:rsidRPr="002D7658">
        <w:rPr>
          <w:noProof/>
        </w:rPr>
        <w:tab/>
      </w:r>
      <w:r w:rsidRPr="002D7658">
        <w:rPr>
          <w:noProof/>
        </w:rPr>
        <w:fldChar w:fldCharType="begin"/>
      </w:r>
      <w:r w:rsidRPr="002D7658">
        <w:rPr>
          <w:noProof/>
        </w:rPr>
        <w:instrText xml:space="preserve"> PAGEREF _Toc56592868 \h </w:instrText>
      </w:r>
      <w:r w:rsidRPr="002D7658">
        <w:rPr>
          <w:noProof/>
        </w:rPr>
      </w:r>
      <w:r w:rsidRPr="002D7658">
        <w:rPr>
          <w:noProof/>
        </w:rPr>
        <w:fldChar w:fldCharType="separate"/>
      </w:r>
      <w:r w:rsidR="00B60AFB">
        <w:rPr>
          <w:noProof/>
        </w:rPr>
        <w:t>2</w:t>
      </w:r>
      <w:r w:rsidRPr="002D7658">
        <w:rPr>
          <w:noProof/>
        </w:rPr>
        <w:fldChar w:fldCharType="end"/>
      </w:r>
    </w:p>
    <w:p w14:paraId="2C8DDA17" w14:textId="77777777" w:rsidR="00670EA1" w:rsidRPr="002D7658" w:rsidRDefault="000926AC" w:rsidP="00715914">
      <w:r w:rsidRPr="002D7658">
        <w:fldChar w:fldCharType="end"/>
      </w:r>
    </w:p>
    <w:p w14:paraId="58F46C70" w14:textId="77777777" w:rsidR="00670EA1" w:rsidRPr="002D7658" w:rsidRDefault="00670EA1" w:rsidP="00715914">
      <w:pPr>
        <w:sectPr w:rsidR="00670EA1" w:rsidRPr="002D7658" w:rsidSect="007465E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F0DFFD" w14:textId="77777777" w:rsidR="00715914" w:rsidRPr="002D7658" w:rsidRDefault="00715914" w:rsidP="00715914">
      <w:pPr>
        <w:pStyle w:val="ActHead5"/>
      </w:pPr>
      <w:bookmarkStart w:id="0" w:name="_Toc56592863"/>
      <w:r w:rsidRPr="00524C07">
        <w:rPr>
          <w:rStyle w:val="CharSectno"/>
        </w:rPr>
        <w:lastRenderedPageBreak/>
        <w:t>1</w:t>
      </w:r>
      <w:r w:rsidRPr="002D7658">
        <w:t xml:space="preserve">  </w:t>
      </w:r>
      <w:r w:rsidR="00CE493D" w:rsidRPr="002D7658">
        <w:t>Name</w:t>
      </w:r>
      <w:bookmarkEnd w:id="0"/>
    </w:p>
    <w:p w14:paraId="3ACDC03B" w14:textId="22534A62" w:rsidR="00715914" w:rsidRPr="002D7658" w:rsidRDefault="00715914" w:rsidP="00715914">
      <w:pPr>
        <w:pStyle w:val="subsection"/>
      </w:pPr>
      <w:r w:rsidRPr="002D7658">
        <w:tab/>
      </w:r>
      <w:r w:rsidRPr="002D7658">
        <w:tab/>
      </w:r>
      <w:r w:rsidR="001F049D" w:rsidRPr="002D7658">
        <w:t>This instrument is</w:t>
      </w:r>
      <w:r w:rsidR="00CE493D" w:rsidRPr="002D7658">
        <w:t xml:space="preserve"> the </w:t>
      </w:r>
      <w:r w:rsidR="00BC76AC" w:rsidRPr="002D7658">
        <w:rPr>
          <w:i/>
        </w:rPr>
        <w:fldChar w:fldCharType="begin"/>
      </w:r>
      <w:r w:rsidR="00BC76AC" w:rsidRPr="002D7658">
        <w:rPr>
          <w:i/>
        </w:rPr>
        <w:instrText xml:space="preserve"> STYLEREF  ShortT </w:instrText>
      </w:r>
      <w:r w:rsidR="00BC76AC" w:rsidRPr="002D7658">
        <w:rPr>
          <w:i/>
        </w:rPr>
        <w:fldChar w:fldCharType="separate"/>
      </w:r>
      <w:r w:rsidR="00B60AFB">
        <w:rPr>
          <w:i/>
          <w:noProof/>
        </w:rPr>
        <w:t>Industry Research and Development (Support for Industry Service Organisations Program) Instrument 2021</w:t>
      </w:r>
      <w:r w:rsidR="00BC76AC" w:rsidRPr="002D7658">
        <w:rPr>
          <w:i/>
        </w:rPr>
        <w:fldChar w:fldCharType="end"/>
      </w:r>
      <w:r w:rsidRPr="002D7658">
        <w:t>.</w:t>
      </w:r>
    </w:p>
    <w:p w14:paraId="025470AD" w14:textId="77777777" w:rsidR="001F049D" w:rsidRPr="002D7658" w:rsidRDefault="001F049D" w:rsidP="001F049D">
      <w:pPr>
        <w:pStyle w:val="ActHead5"/>
      </w:pPr>
      <w:bookmarkStart w:id="1" w:name="_Toc56592864"/>
      <w:r w:rsidRPr="00524C07">
        <w:rPr>
          <w:rStyle w:val="CharSectno"/>
        </w:rPr>
        <w:t>2</w:t>
      </w:r>
      <w:r w:rsidRPr="002D7658">
        <w:t xml:space="preserve">  Commencement</w:t>
      </w:r>
      <w:bookmarkEnd w:id="1"/>
    </w:p>
    <w:p w14:paraId="7C735D22" w14:textId="77777777" w:rsidR="001F049D" w:rsidRPr="002D7658" w:rsidRDefault="001F049D" w:rsidP="001F049D">
      <w:pPr>
        <w:pStyle w:val="subsection"/>
      </w:pPr>
      <w:r w:rsidRPr="002D7658">
        <w:tab/>
        <w:t>(1)</w:t>
      </w:r>
      <w:r w:rsidRPr="002D765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0C8DBB6" w14:textId="77777777" w:rsidR="001F049D" w:rsidRPr="002D7658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2D7658" w14:paraId="2B03B045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4A1B759" w14:textId="77777777" w:rsidR="001F049D" w:rsidRPr="002D7658" w:rsidRDefault="001F049D" w:rsidP="00FA131E">
            <w:pPr>
              <w:pStyle w:val="TableHeading"/>
            </w:pPr>
            <w:r w:rsidRPr="002D7658">
              <w:t>Commencement information</w:t>
            </w:r>
          </w:p>
        </w:tc>
      </w:tr>
      <w:tr w:rsidR="001F049D" w:rsidRPr="002D7658" w14:paraId="166AF6B7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78DFFDD" w14:textId="77777777" w:rsidR="001F049D" w:rsidRPr="002D7658" w:rsidRDefault="001F049D" w:rsidP="00FA131E">
            <w:pPr>
              <w:pStyle w:val="TableHeading"/>
            </w:pPr>
            <w:r w:rsidRPr="002D765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D9D8EFD" w14:textId="77777777" w:rsidR="001F049D" w:rsidRPr="002D7658" w:rsidRDefault="001F049D" w:rsidP="00FA131E">
            <w:pPr>
              <w:pStyle w:val="TableHeading"/>
            </w:pPr>
            <w:r w:rsidRPr="002D765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0834140" w14:textId="77777777" w:rsidR="001F049D" w:rsidRPr="002D7658" w:rsidRDefault="001F049D" w:rsidP="00FA131E">
            <w:pPr>
              <w:pStyle w:val="TableHeading"/>
            </w:pPr>
            <w:r w:rsidRPr="002D7658">
              <w:t>Column 3</w:t>
            </w:r>
          </w:p>
        </w:tc>
      </w:tr>
      <w:tr w:rsidR="001F049D" w:rsidRPr="002D7658" w14:paraId="62BF9559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878261" w14:textId="77777777" w:rsidR="001F049D" w:rsidRPr="002D7658" w:rsidRDefault="001F049D" w:rsidP="00FA131E">
            <w:pPr>
              <w:pStyle w:val="TableHeading"/>
            </w:pPr>
            <w:r w:rsidRPr="002D765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9A18A0D" w14:textId="77777777" w:rsidR="001F049D" w:rsidRPr="002D7658" w:rsidRDefault="001F049D" w:rsidP="00FA131E">
            <w:pPr>
              <w:pStyle w:val="TableHeading"/>
            </w:pPr>
            <w:r w:rsidRPr="002D765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539BACA" w14:textId="77777777" w:rsidR="001F049D" w:rsidRPr="002D7658" w:rsidRDefault="001F049D" w:rsidP="00FA131E">
            <w:pPr>
              <w:pStyle w:val="TableHeading"/>
            </w:pPr>
            <w:r w:rsidRPr="002D7658">
              <w:t>Date/Details</w:t>
            </w:r>
          </w:p>
        </w:tc>
      </w:tr>
      <w:tr w:rsidR="001F049D" w:rsidRPr="002D7658" w14:paraId="590BD7E9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D1597C" w14:textId="77777777" w:rsidR="001F049D" w:rsidRPr="002D7658" w:rsidRDefault="001F049D" w:rsidP="00FA131E">
            <w:pPr>
              <w:pStyle w:val="Tabletext"/>
            </w:pPr>
            <w:r w:rsidRPr="002D765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62E84C" w14:textId="77777777" w:rsidR="001F049D" w:rsidRPr="002D7658" w:rsidRDefault="001F049D" w:rsidP="00FA131E">
            <w:pPr>
              <w:pStyle w:val="Tabletext"/>
            </w:pPr>
            <w:r w:rsidRPr="002D765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76AE5B" w14:textId="0D30FEEF" w:rsidR="001F049D" w:rsidRPr="002D7658" w:rsidRDefault="002941C2" w:rsidP="00FA131E">
            <w:pPr>
              <w:pStyle w:val="Tabletext"/>
            </w:pPr>
            <w:r>
              <w:t>10 March 2021</w:t>
            </w:r>
            <w:bookmarkStart w:id="2" w:name="_GoBack"/>
            <w:bookmarkEnd w:id="2"/>
          </w:p>
        </w:tc>
      </w:tr>
    </w:tbl>
    <w:p w14:paraId="3666F36A" w14:textId="77777777" w:rsidR="001F049D" w:rsidRPr="002D7658" w:rsidRDefault="001F049D" w:rsidP="001F049D">
      <w:pPr>
        <w:pStyle w:val="notetext"/>
      </w:pPr>
      <w:r w:rsidRPr="002D7658">
        <w:rPr>
          <w:snapToGrid w:val="0"/>
          <w:lang w:eastAsia="en-US"/>
        </w:rPr>
        <w:t>Note:</w:t>
      </w:r>
      <w:r w:rsidRPr="002D7658">
        <w:rPr>
          <w:snapToGrid w:val="0"/>
          <w:lang w:eastAsia="en-US"/>
        </w:rPr>
        <w:tab/>
        <w:t xml:space="preserve">This table relates only to the provisions of this </w:t>
      </w:r>
      <w:r w:rsidRPr="002D7658">
        <w:t xml:space="preserve">instrument </w:t>
      </w:r>
      <w:r w:rsidRPr="002D7658">
        <w:rPr>
          <w:snapToGrid w:val="0"/>
          <w:lang w:eastAsia="en-US"/>
        </w:rPr>
        <w:t xml:space="preserve">as originally made. It will not be amended to deal with any later amendments of this </w:t>
      </w:r>
      <w:r w:rsidRPr="002D7658">
        <w:t>instrument</w:t>
      </w:r>
      <w:r w:rsidRPr="002D7658">
        <w:rPr>
          <w:snapToGrid w:val="0"/>
          <w:lang w:eastAsia="en-US"/>
        </w:rPr>
        <w:t>.</w:t>
      </w:r>
    </w:p>
    <w:p w14:paraId="26950752" w14:textId="77777777" w:rsidR="001F049D" w:rsidRPr="002D7658" w:rsidRDefault="001F049D" w:rsidP="001F049D">
      <w:pPr>
        <w:pStyle w:val="subsection"/>
      </w:pPr>
      <w:r w:rsidRPr="002D7658">
        <w:tab/>
        <w:t>(2)</w:t>
      </w:r>
      <w:r w:rsidRPr="002D765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469826" w14:textId="77777777" w:rsidR="001F049D" w:rsidRPr="002D7658" w:rsidRDefault="001F049D" w:rsidP="001F049D">
      <w:pPr>
        <w:pStyle w:val="ActHead5"/>
      </w:pPr>
      <w:bookmarkStart w:id="3" w:name="_Toc56592865"/>
      <w:r w:rsidRPr="00524C07">
        <w:rPr>
          <w:rStyle w:val="CharSectno"/>
        </w:rPr>
        <w:t>3</w:t>
      </w:r>
      <w:r w:rsidRPr="002D7658">
        <w:t xml:space="preserve">  Authority</w:t>
      </w:r>
      <w:bookmarkEnd w:id="3"/>
    </w:p>
    <w:p w14:paraId="3547CEF5" w14:textId="77777777" w:rsidR="001F049D" w:rsidRPr="002D7658" w:rsidRDefault="001F049D" w:rsidP="001F049D">
      <w:pPr>
        <w:pStyle w:val="subsection"/>
        <w:rPr>
          <w:i/>
        </w:rPr>
      </w:pPr>
      <w:r w:rsidRPr="002D7658">
        <w:tab/>
      </w:r>
      <w:r w:rsidRPr="002D7658">
        <w:tab/>
        <w:t xml:space="preserve">This instrument is made under section 33 of the </w:t>
      </w:r>
      <w:r w:rsidRPr="002D7658">
        <w:rPr>
          <w:i/>
        </w:rPr>
        <w:t>Industry Research and Development Act 1986</w:t>
      </w:r>
      <w:r w:rsidRPr="004455A5">
        <w:t>.</w:t>
      </w:r>
    </w:p>
    <w:p w14:paraId="1EDB6F16" w14:textId="77777777" w:rsidR="001F049D" w:rsidRPr="002D7658" w:rsidRDefault="001F049D" w:rsidP="001F049D">
      <w:pPr>
        <w:pStyle w:val="ActHead5"/>
      </w:pPr>
      <w:bookmarkStart w:id="4" w:name="_Toc56592866"/>
      <w:r w:rsidRPr="00524C07">
        <w:rPr>
          <w:rStyle w:val="CharSectno"/>
        </w:rPr>
        <w:t>4</w:t>
      </w:r>
      <w:r w:rsidRPr="002D7658">
        <w:t xml:space="preserve">  Definitions</w:t>
      </w:r>
      <w:bookmarkEnd w:id="4"/>
    </w:p>
    <w:p w14:paraId="63416FEA" w14:textId="77777777" w:rsidR="001F049D" w:rsidRPr="002D7658" w:rsidRDefault="001F049D" w:rsidP="001F049D">
      <w:pPr>
        <w:pStyle w:val="subsection"/>
      </w:pPr>
      <w:r w:rsidRPr="002D7658">
        <w:tab/>
      </w:r>
      <w:r w:rsidRPr="002D7658">
        <w:tab/>
        <w:t>In this instrument:</w:t>
      </w:r>
    </w:p>
    <w:p w14:paraId="606F4470" w14:textId="77777777" w:rsidR="001F049D" w:rsidRPr="002D7658" w:rsidRDefault="001F049D" w:rsidP="001F049D">
      <w:pPr>
        <w:pStyle w:val="Definition"/>
      </w:pPr>
      <w:r w:rsidRPr="002D7658">
        <w:rPr>
          <w:b/>
          <w:i/>
        </w:rPr>
        <w:t>Act</w:t>
      </w:r>
      <w:r w:rsidRPr="002D7658">
        <w:t xml:space="preserve"> means the </w:t>
      </w:r>
      <w:r w:rsidRPr="002D7658">
        <w:rPr>
          <w:i/>
        </w:rPr>
        <w:t>Industry Research and Development Act 1986</w:t>
      </w:r>
      <w:r w:rsidRPr="002D7658">
        <w:t>.</w:t>
      </w:r>
    </w:p>
    <w:p w14:paraId="27A17420" w14:textId="77777777" w:rsidR="00F3473E" w:rsidRPr="002D7658" w:rsidRDefault="00F3473E" w:rsidP="00F3473E">
      <w:pPr>
        <w:pStyle w:val="Definition"/>
      </w:pPr>
      <w:r w:rsidRPr="002D7658">
        <w:rPr>
          <w:b/>
          <w:i/>
        </w:rPr>
        <w:t>Agreement on Technical Barriers to Trade</w:t>
      </w:r>
      <w:r w:rsidRPr="002D7658">
        <w:t xml:space="preserve"> means the Agreement of that name set out in </w:t>
      </w:r>
      <w:r w:rsidR="00E3117A" w:rsidRPr="002D7658">
        <w:t>Annex 1</w:t>
      </w:r>
      <w:r w:rsidRPr="002D7658">
        <w:t xml:space="preserve">A of the Marrakesh Agreement </w:t>
      </w:r>
      <w:r w:rsidR="00063CA4" w:rsidRPr="002D7658">
        <w:t>e</w:t>
      </w:r>
      <w:r w:rsidRPr="002D7658">
        <w:t xml:space="preserve">stablishing the World Trade Organization, done at Marrakesh on </w:t>
      </w:r>
      <w:r w:rsidR="00E3117A" w:rsidRPr="002D7658">
        <w:t>15 April</w:t>
      </w:r>
      <w:r w:rsidRPr="002D7658">
        <w:t xml:space="preserve"> 1994</w:t>
      </w:r>
      <w:r w:rsidR="00547B70" w:rsidRPr="002D7658">
        <w:t>, as in force for Australia from time to time</w:t>
      </w:r>
      <w:r w:rsidRPr="002D7658">
        <w:t>.</w:t>
      </w:r>
    </w:p>
    <w:p w14:paraId="77F0B7A1" w14:textId="77777777" w:rsidR="00F3473E" w:rsidRPr="002D7658" w:rsidRDefault="00F3473E" w:rsidP="00F3473E">
      <w:pPr>
        <w:pStyle w:val="notetext"/>
      </w:pPr>
      <w:r w:rsidRPr="002D7658">
        <w:t>Note:</w:t>
      </w:r>
      <w:r w:rsidR="00F45953" w:rsidRPr="002D7658">
        <w:tab/>
        <w:t>The Marrakesh Agreement e</w:t>
      </w:r>
      <w:r w:rsidRPr="002D7658">
        <w:t xml:space="preserve">stablishing the World Trade Organization is in Australian Treaty Series 1995 No. 8 </w:t>
      </w:r>
      <w:r w:rsidR="006A2B1E" w:rsidRPr="002D7658">
        <w:t>([1995] ATS 8) and could in 2021</w:t>
      </w:r>
      <w:r w:rsidRPr="002D7658">
        <w:t xml:space="preserve"> be viewed in the Australian Treaties Library on the </w:t>
      </w:r>
      <w:proofErr w:type="spellStart"/>
      <w:r w:rsidRPr="002D7658">
        <w:t>AustLII</w:t>
      </w:r>
      <w:proofErr w:type="spellEnd"/>
      <w:r w:rsidRPr="002D7658">
        <w:t xml:space="preserve"> website (http://www.austlii.edu.au).</w:t>
      </w:r>
    </w:p>
    <w:p w14:paraId="68C18AAE" w14:textId="77777777" w:rsidR="001F049D" w:rsidRPr="002D7658" w:rsidRDefault="007A52C7" w:rsidP="001F049D">
      <w:pPr>
        <w:pStyle w:val="Definition"/>
      </w:pPr>
      <w:r w:rsidRPr="002D7658">
        <w:rPr>
          <w:b/>
          <w:bCs/>
          <w:i/>
          <w:iCs/>
        </w:rPr>
        <w:t>program</w:t>
      </w:r>
      <w:r w:rsidR="0060194E" w:rsidRPr="002D7658">
        <w:t>: </w:t>
      </w:r>
      <w:r w:rsidRPr="002D7658">
        <w:t xml:space="preserve">see </w:t>
      </w:r>
      <w:r w:rsidR="00E3117A" w:rsidRPr="002D7658">
        <w:t>subsection 5</w:t>
      </w:r>
      <w:r w:rsidRPr="002D7658">
        <w:t>(1).</w:t>
      </w:r>
    </w:p>
    <w:p w14:paraId="63F22454" w14:textId="77777777" w:rsidR="001F049D" w:rsidRPr="002D7658" w:rsidRDefault="001F049D" w:rsidP="001F049D">
      <w:pPr>
        <w:pStyle w:val="ActHead5"/>
      </w:pPr>
      <w:bookmarkStart w:id="5" w:name="_Toc56592867"/>
      <w:r w:rsidRPr="00524C07">
        <w:rPr>
          <w:rStyle w:val="CharSectno"/>
        </w:rPr>
        <w:t>5</w:t>
      </w:r>
      <w:r w:rsidRPr="002D7658">
        <w:t xml:space="preserve">  Prescribed program</w:t>
      </w:r>
      <w:bookmarkEnd w:id="5"/>
    </w:p>
    <w:p w14:paraId="5B6892AA" w14:textId="77777777" w:rsidR="001F049D" w:rsidRPr="002D7658" w:rsidRDefault="001F049D" w:rsidP="001F049D">
      <w:pPr>
        <w:pStyle w:val="subsection"/>
      </w:pPr>
      <w:r w:rsidRPr="002D7658">
        <w:tab/>
        <w:t>(1)</w:t>
      </w:r>
      <w:r w:rsidRPr="002D7658">
        <w:tab/>
        <w:t xml:space="preserve">For the purposes of subsection 33(1) of the Act, </w:t>
      </w:r>
      <w:r w:rsidR="007A52C7" w:rsidRPr="002D7658">
        <w:t xml:space="preserve">the </w:t>
      </w:r>
      <w:r w:rsidR="0060194E" w:rsidRPr="002D7658">
        <w:t>Support for Industry Service Organisations</w:t>
      </w:r>
      <w:r w:rsidR="007A52C7" w:rsidRPr="002D7658">
        <w:t xml:space="preserve"> Program (the </w:t>
      </w:r>
      <w:r w:rsidR="007A52C7" w:rsidRPr="002D7658">
        <w:rPr>
          <w:b/>
          <w:bCs/>
          <w:i/>
          <w:iCs/>
        </w:rPr>
        <w:t>program</w:t>
      </w:r>
      <w:r w:rsidR="007A52C7" w:rsidRPr="002D7658">
        <w:t>) is prescribed</w:t>
      </w:r>
      <w:r w:rsidRPr="002D7658">
        <w:t>.</w:t>
      </w:r>
    </w:p>
    <w:p w14:paraId="55CF7007" w14:textId="77777777" w:rsidR="00357CFC" w:rsidRPr="002D7658" w:rsidRDefault="001F049D" w:rsidP="001F049D">
      <w:pPr>
        <w:pStyle w:val="subsection"/>
      </w:pPr>
      <w:r w:rsidRPr="002D7658">
        <w:lastRenderedPageBreak/>
        <w:tab/>
        <w:t>(2)</w:t>
      </w:r>
      <w:r w:rsidRPr="002D7658">
        <w:tab/>
      </w:r>
      <w:r w:rsidR="002C51C3" w:rsidRPr="002D7658">
        <w:t>For the purposes of assisting Australia, and Australian businesses, to influence, apply and conform to international standards, the program provides funding to the following</w:t>
      </w:r>
      <w:r w:rsidR="00357CFC" w:rsidRPr="002D7658">
        <w:t>:</w:t>
      </w:r>
    </w:p>
    <w:p w14:paraId="1209A871" w14:textId="77777777" w:rsidR="00357CFC" w:rsidRPr="002D7658" w:rsidRDefault="00357CFC" w:rsidP="00357CFC">
      <w:pPr>
        <w:pStyle w:val="paragraph"/>
      </w:pPr>
      <w:r w:rsidRPr="002D7658">
        <w:tab/>
        <w:t>(a)</w:t>
      </w:r>
      <w:r w:rsidRPr="002D7658">
        <w:tab/>
      </w:r>
      <w:r w:rsidR="008505B8" w:rsidRPr="002D7658">
        <w:t>Standards Australia</w:t>
      </w:r>
      <w:r w:rsidR="008B328B" w:rsidRPr="002D7658">
        <w:t>;</w:t>
      </w:r>
    </w:p>
    <w:p w14:paraId="178FC01C" w14:textId="77777777" w:rsidR="00357CFC" w:rsidRPr="002D7658" w:rsidRDefault="00357CFC" w:rsidP="00357CFC">
      <w:pPr>
        <w:pStyle w:val="paragraph"/>
      </w:pPr>
      <w:r w:rsidRPr="002D7658">
        <w:tab/>
        <w:t>(b)</w:t>
      </w:r>
      <w:r w:rsidRPr="002D7658">
        <w:tab/>
      </w:r>
      <w:r w:rsidR="0027416F" w:rsidRPr="002D7658">
        <w:t xml:space="preserve">National Association of Testing Authorities </w:t>
      </w:r>
      <w:r w:rsidR="00AD3B97" w:rsidRPr="002D7658">
        <w:t>Australia</w:t>
      </w:r>
      <w:r w:rsidR="008B328B" w:rsidRPr="002D7658">
        <w:t>;</w:t>
      </w:r>
    </w:p>
    <w:p w14:paraId="00C9A979" w14:textId="77777777" w:rsidR="00357CFC" w:rsidRPr="002D7658" w:rsidRDefault="00357CFC" w:rsidP="002C51C3">
      <w:pPr>
        <w:pStyle w:val="paragraph"/>
      </w:pPr>
      <w:r w:rsidRPr="002D7658">
        <w:tab/>
        <w:t>(c)</w:t>
      </w:r>
      <w:r w:rsidRPr="002D7658">
        <w:tab/>
      </w:r>
      <w:r w:rsidR="0027416F" w:rsidRPr="002D7658">
        <w:t>the Joint Accreditation System of Australia and New Zealand</w:t>
      </w:r>
      <w:r w:rsidRPr="002D7658">
        <w:t>.</w:t>
      </w:r>
    </w:p>
    <w:p w14:paraId="53773C61" w14:textId="77777777" w:rsidR="001F049D" w:rsidRPr="002D7658" w:rsidRDefault="001F049D" w:rsidP="00AD3B97">
      <w:pPr>
        <w:pStyle w:val="ActHead5"/>
      </w:pPr>
      <w:bookmarkStart w:id="6" w:name="_Toc56592868"/>
      <w:r w:rsidRPr="00524C07">
        <w:rPr>
          <w:rStyle w:val="CharSectno"/>
        </w:rPr>
        <w:t>6</w:t>
      </w:r>
      <w:r w:rsidRPr="002D7658">
        <w:t xml:space="preserve">  Specified legislative power</w:t>
      </w:r>
      <w:bookmarkEnd w:id="6"/>
    </w:p>
    <w:p w14:paraId="205442A3" w14:textId="77777777" w:rsidR="00522AFF" w:rsidRPr="002D7658" w:rsidRDefault="001F049D" w:rsidP="009A46EF">
      <w:pPr>
        <w:pStyle w:val="subsection"/>
      </w:pPr>
      <w:r w:rsidRPr="002D7658">
        <w:tab/>
      </w:r>
      <w:r w:rsidRPr="002D7658">
        <w:tab/>
        <w:t xml:space="preserve">For the purposes of subsection 33(3) of the Act, the </w:t>
      </w:r>
      <w:r w:rsidR="009A46EF" w:rsidRPr="002D7658">
        <w:t>legislative power</w:t>
      </w:r>
      <w:r w:rsidRPr="002D7658">
        <w:t xml:space="preserve"> of the Parliament with respect to </w:t>
      </w:r>
      <w:r w:rsidR="009A46EF" w:rsidRPr="002D7658">
        <w:t xml:space="preserve">external affairs (within the meaning of </w:t>
      </w:r>
      <w:r w:rsidR="000926AC" w:rsidRPr="002D7658">
        <w:t>paragraph 5</w:t>
      </w:r>
      <w:r w:rsidR="008B328B" w:rsidRPr="002D7658">
        <w:t>1</w:t>
      </w:r>
      <w:r w:rsidR="00E3117A" w:rsidRPr="002D7658">
        <w:t>(</w:t>
      </w:r>
      <w:r w:rsidR="009A46EF" w:rsidRPr="002D7658">
        <w:t>xxix) of the Constitution) is specified as it relates to</w:t>
      </w:r>
      <w:r w:rsidR="00522AFF" w:rsidRPr="002D7658">
        <w:t>:</w:t>
      </w:r>
    </w:p>
    <w:p w14:paraId="5B8D2DA5" w14:textId="77777777" w:rsidR="009A46EF" w:rsidRPr="002D7658" w:rsidRDefault="00522AFF" w:rsidP="00522AFF">
      <w:pPr>
        <w:pStyle w:val="paragraph"/>
      </w:pPr>
      <w:r w:rsidRPr="002D7658">
        <w:tab/>
        <w:t>(a)</w:t>
      </w:r>
      <w:r w:rsidRPr="002D7658">
        <w:tab/>
      </w:r>
      <w:r w:rsidR="009A46EF" w:rsidRPr="002D7658">
        <w:t>measures to give effect to Australia’</w:t>
      </w:r>
      <w:r w:rsidR="00F2235B" w:rsidRPr="002D7658">
        <w:t xml:space="preserve">s obligations under the </w:t>
      </w:r>
      <w:r w:rsidR="009A46EF" w:rsidRPr="002D7658">
        <w:t>Agreement</w:t>
      </w:r>
      <w:r w:rsidR="00F2235B" w:rsidRPr="002D7658">
        <w:t xml:space="preserve"> on Technical Barriers to Trade</w:t>
      </w:r>
      <w:r w:rsidRPr="002D7658">
        <w:t>, particularly Articles 2 and 4; and</w:t>
      </w:r>
    </w:p>
    <w:p w14:paraId="521D0941" w14:textId="77777777" w:rsidR="007A52C7" w:rsidRPr="002D7658" w:rsidRDefault="00522AFF" w:rsidP="00522AFF">
      <w:pPr>
        <w:pStyle w:val="paragraph"/>
      </w:pPr>
      <w:r w:rsidRPr="002D7658">
        <w:tab/>
        <w:t>(b)</w:t>
      </w:r>
      <w:r w:rsidRPr="002D7658">
        <w:tab/>
        <w:t>matters affecting Australia’s relations with foreign countries.</w:t>
      </w:r>
    </w:p>
    <w:sectPr w:rsidR="007A52C7" w:rsidRPr="002D7658" w:rsidSect="007465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7E9B" w14:textId="77777777" w:rsidR="00E457A9" w:rsidRDefault="00E457A9" w:rsidP="00715914">
      <w:pPr>
        <w:spacing w:line="240" w:lineRule="auto"/>
      </w:pPr>
      <w:r>
        <w:separator/>
      </w:r>
    </w:p>
  </w:endnote>
  <w:endnote w:type="continuationSeparator" w:id="0">
    <w:p w14:paraId="2A759B8E" w14:textId="77777777" w:rsidR="00E457A9" w:rsidRDefault="00E457A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5D58" w14:textId="77777777" w:rsidR="00524C07" w:rsidRPr="007465E3" w:rsidRDefault="007465E3" w:rsidP="007465E3">
    <w:pPr>
      <w:pStyle w:val="Footer"/>
      <w:rPr>
        <w:i/>
        <w:sz w:val="18"/>
      </w:rPr>
    </w:pPr>
    <w:r w:rsidRPr="007465E3">
      <w:rPr>
        <w:i/>
        <w:sz w:val="18"/>
      </w:rPr>
      <w:t>OPC64882 -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21CA" w14:textId="77777777" w:rsidR="00715914" w:rsidRDefault="00715914" w:rsidP="007500C8">
    <w:pPr>
      <w:pStyle w:val="Footer"/>
    </w:pPr>
  </w:p>
  <w:p w14:paraId="5F093F49" w14:textId="77777777" w:rsidR="00756272" w:rsidRPr="007465E3" w:rsidRDefault="007465E3" w:rsidP="007465E3">
    <w:pPr>
      <w:pStyle w:val="Footer"/>
      <w:rPr>
        <w:i/>
        <w:sz w:val="18"/>
      </w:rPr>
    </w:pPr>
    <w:r w:rsidRPr="007465E3">
      <w:rPr>
        <w:i/>
        <w:sz w:val="18"/>
      </w:rPr>
      <w:t>OPC64882 -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5CBC" w14:textId="77777777" w:rsidR="00715914" w:rsidRPr="007465E3" w:rsidRDefault="007465E3" w:rsidP="007465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65E3">
      <w:rPr>
        <w:i/>
        <w:sz w:val="18"/>
      </w:rPr>
      <w:t>OPC64882 -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570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4F0AC86" w14:textId="77777777" w:rsidTr="00524C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66D61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AF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EE0CD" w14:textId="784BA51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AFB">
            <w:rPr>
              <w:i/>
              <w:sz w:val="18"/>
            </w:rPr>
            <w:t>Industry Research and Development (Support for Industry Service Organisations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030C0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0177DEE" w14:textId="77777777" w:rsidR="007500C8" w:rsidRPr="007465E3" w:rsidRDefault="007465E3" w:rsidP="007465E3">
    <w:pPr>
      <w:rPr>
        <w:rFonts w:cs="Times New Roman"/>
        <w:i/>
        <w:sz w:val="18"/>
      </w:rPr>
    </w:pPr>
    <w:r w:rsidRPr="007465E3">
      <w:rPr>
        <w:rFonts w:cs="Times New Roman"/>
        <w:i/>
        <w:sz w:val="18"/>
      </w:rPr>
      <w:t>OPC64882 -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81F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600EC2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AE6A5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132D550" w14:textId="485435A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AFB">
            <w:rPr>
              <w:i/>
              <w:sz w:val="18"/>
            </w:rPr>
            <w:t>Industry Research and Development (Support for Industry Service Organisations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E370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A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7005B5" w14:textId="77777777" w:rsidR="007500C8" w:rsidRPr="007465E3" w:rsidRDefault="007465E3" w:rsidP="007465E3">
    <w:pPr>
      <w:rPr>
        <w:rFonts w:cs="Times New Roman"/>
        <w:i/>
        <w:sz w:val="18"/>
      </w:rPr>
    </w:pPr>
    <w:r w:rsidRPr="007465E3">
      <w:rPr>
        <w:rFonts w:cs="Times New Roman"/>
        <w:i/>
        <w:sz w:val="18"/>
      </w:rPr>
      <w:t>OPC64882 -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139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837F22E" w14:textId="77777777" w:rsidTr="00524C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38C101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A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5116D5" w14:textId="603EFD6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AFB">
            <w:rPr>
              <w:i/>
              <w:sz w:val="18"/>
            </w:rPr>
            <w:t>Industry Research and Development (Support for Industry Service Organisations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E5DC0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52BA89" w14:textId="77777777" w:rsidR="007500C8" w:rsidRPr="007465E3" w:rsidRDefault="007465E3" w:rsidP="007465E3">
    <w:pPr>
      <w:rPr>
        <w:rFonts w:cs="Times New Roman"/>
        <w:i/>
        <w:sz w:val="18"/>
      </w:rPr>
    </w:pPr>
    <w:r w:rsidRPr="007465E3">
      <w:rPr>
        <w:rFonts w:cs="Times New Roman"/>
        <w:i/>
        <w:sz w:val="18"/>
      </w:rPr>
      <w:t>OPC64882 -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42235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7139DFE1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8148E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D6DDA7" w14:textId="5E703935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AFB">
            <w:rPr>
              <w:i/>
              <w:sz w:val="18"/>
            </w:rPr>
            <w:t>Industry Research and Development (Support for Industry Service Organisations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01FC54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A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4EB1E0" w14:textId="77777777" w:rsidR="00472DBE" w:rsidRPr="007465E3" w:rsidRDefault="007465E3" w:rsidP="007465E3">
    <w:pPr>
      <w:rPr>
        <w:rFonts w:cs="Times New Roman"/>
        <w:i/>
        <w:sz w:val="18"/>
      </w:rPr>
    </w:pPr>
    <w:r w:rsidRPr="007465E3">
      <w:rPr>
        <w:rFonts w:cs="Times New Roman"/>
        <w:i/>
        <w:sz w:val="18"/>
      </w:rPr>
      <w:t>OPC64882 -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93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E8FD4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42112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99CCFA" w14:textId="0F1468D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AFB">
            <w:rPr>
              <w:i/>
              <w:sz w:val="18"/>
            </w:rPr>
            <w:t>Industry Research and Development (Support for Industry Service Organisations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986A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A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D1EA5E" w14:textId="77777777" w:rsidR="007500C8" w:rsidRPr="007465E3" w:rsidRDefault="007465E3" w:rsidP="007465E3">
    <w:pPr>
      <w:rPr>
        <w:rFonts w:cs="Times New Roman"/>
        <w:i/>
        <w:sz w:val="18"/>
      </w:rPr>
    </w:pPr>
    <w:r w:rsidRPr="007465E3">
      <w:rPr>
        <w:rFonts w:cs="Times New Roman"/>
        <w:i/>
        <w:sz w:val="18"/>
      </w:rPr>
      <w:t>OPC64882 -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784A" w14:textId="77777777" w:rsidR="00E457A9" w:rsidRDefault="00E457A9" w:rsidP="00715914">
      <w:pPr>
        <w:spacing w:line="240" w:lineRule="auto"/>
      </w:pPr>
      <w:r>
        <w:separator/>
      </w:r>
    </w:p>
  </w:footnote>
  <w:footnote w:type="continuationSeparator" w:id="0">
    <w:p w14:paraId="31A95345" w14:textId="77777777" w:rsidR="00E457A9" w:rsidRDefault="00E457A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74D0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6974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53F53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C234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9CB4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9EA4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E627" w14:textId="2A8C8599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43434E" w14:textId="1FCC3A5A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279D8B5" w14:textId="6F37F518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77B7BA1" w14:textId="77777777" w:rsidR="00715914" w:rsidRPr="007A1328" w:rsidRDefault="00715914" w:rsidP="00715914">
    <w:pPr>
      <w:rPr>
        <w:b/>
        <w:sz w:val="24"/>
      </w:rPr>
    </w:pPr>
  </w:p>
  <w:p w14:paraId="5742D48F" w14:textId="51D4A44B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60AF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941C2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2EBE" w14:textId="63512EF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E00EF3E" w14:textId="79C2A95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4E6C42F" w14:textId="181590E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40134CA" w14:textId="77777777" w:rsidR="00715914" w:rsidRPr="007A1328" w:rsidRDefault="00715914" w:rsidP="00715914">
    <w:pPr>
      <w:jc w:val="right"/>
      <w:rPr>
        <w:b/>
        <w:sz w:val="24"/>
      </w:rPr>
    </w:pPr>
  </w:p>
  <w:p w14:paraId="2D52EA92" w14:textId="6E5E5B64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60AF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941C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F412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A9"/>
    <w:rsid w:val="00004470"/>
    <w:rsid w:val="000136AF"/>
    <w:rsid w:val="000437C1"/>
    <w:rsid w:val="0005365D"/>
    <w:rsid w:val="000545F7"/>
    <w:rsid w:val="000614BF"/>
    <w:rsid w:val="000634BA"/>
    <w:rsid w:val="00063CA4"/>
    <w:rsid w:val="000926AC"/>
    <w:rsid w:val="000A0650"/>
    <w:rsid w:val="000B58FA"/>
    <w:rsid w:val="000B7E30"/>
    <w:rsid w:val="000D05EF"/>
    <w:rsid w:val="000D59D8"/>
    <w:rsid w:val="000E2261"/>
    <w:rsid w:val="000F21C1"/>
    <w:rsid w:val="0010745C"/>
    <w:rsid w:val="001251A9"/>
    <w:rsid w:val="00132CEB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B34DA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5A1C"/>
    <w:rsid w:val="00226562"/>
    <w:rsid w:val="002321E8"/>
    <w:rsid w:val="002355CC"/>
    <w:rsid w:val="00236EEC"/>
    <w:rsid w:val="0024010F"/>
    <w:rsid w:val="00240749"/>
    <w:rsid w:val="00243018"/>
    <w:rsid w:val="002564A4"/>
    <w:rsid w:val="0026736C"/>
    <w:rsid w:val="0027416F"/>
    <w:rsid w:val="00281308"/>
    <w:rsid w:val="00284719"/>
    <w:rsid w:val="002941C2"/>
    <w:rsid w:val="00297ECB"/>
    <w:rsid w:val="002A7BCF"/>
    <w:rsid w:val="002C51C3"/>
    <w:rsid w:val="002D043A"/>
    <w:rsid w:val="002D6224"/>
    <w:rsid w:val="002D7658"/>
    <w:rsid w:val="002E3F4B"/>
    <w:rsid w:val="00304F8B"/>
    <w:rsid w:val="00332DB5"/>
    <w:rsid w:val="003354D2"/>
    <w:rsid w:val="00335BC6"/>
    <w:rsid w:val="003415D3"/>
    <w:rsid w:val="00344701"/>
    <w:rsid w:val="00352B0F"/>
    <w:rsid w:val="00356690"/>
    <w:rsid w:val="00357CFC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55A5"/>
    <w:rsid w:val="004544EB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82F"/>
    <w:rsid w:val="00506AF6"/>
    <w:rsid w:val="00516B8D"/>
    <w:rsid w:val="00522AFF"/>
    <w:rsid w:val="00524C07"/>
    <w:rsid w:val="00537FBC"/>
    <w:rsid w:val="00547B70"/>
    <w:rsid w:val="00554954"/>
    <w:rsid w:val="005574D1"/>
    <w:rsid w:val="00561E83"/>
    <w:rsid w:val="00584811"/>
    <w:rsid w:val="00585784"/>
    <w:rsid w:val="005939B4"/>
    <w:rsid w:val="00593AA6"/>
    <w:rsid w:val="00594161"/>
    <w:rsid w:val="00594749"/>
    <w:rsid w:val="005B4067"/>
    <w:rsid w:val="005C3F41"/>
    <w:rsid w:val="005D2D09"/>
    <w:rsid w:val="00600219"/>
    <w:rsid w:val="0060194E"/>
    <w:rsid w:val="006021D7"/>
    <w:rsid w:val="00603DC4"/>
    <w:rsid w:val="00620076"/>
    <w:rsid w:val="00661034"/>
    <w:rsid w:val="00670EA1"/>
    <w:rsid w:val="00677CC2"/>
    <w:rsid w:val="006905DE"/>
    <w:rsid w:val="0069207B"/>
    <w:rsid w:val="006944A8"/>
    <w:rsid w:val="006A2B1E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9F5"/>
    <w:rsid w:val="00731E00"/>
    <w:rsid w:val="007440B7"/>
    <w:rsid w:val="007465E3"/>
    <w:rsid w:val="007500C8"/>
    <w:rsid w:val="00752815"/>
    <w:rsid w:val="00756272"/>
    <w:rsid w:val="0076681A"/>
    <w:rsid w:val="007715C9"/>
    <w:rsid w:val="00771613"/>
    <w:rsid w:val="00774EDD"/>
    <w:rsid w:val="007757EC"/>
    <w:rsid w:val="00783E89"/>
    <w:rsid w:val="00792C54"/>
    <w:rsid w:val="00793915"/>
    <w:rsid w:val="007A52C7"/>
    <w:rsid w:val="007C2253"/>
    <w:rsid w:val="007D5A63"/>
    <w:rsid w:val="007D7B81"/>
    <w:rsid w:val="007E12E6"/>
    <w:rsid w:val="007E163D"/>
    <w:rsid w:val="007E667A"/>
    <w:rsid w:val="007F28C9"/>
    <w:rsid w:val="00803587"/>
    <w:rsid w:val="008117E9"/>
    <w:rsid w:val="00824498"/>
    <w:rsid w:val="008505B8"/>
    <w:rsid w:val="00856A31"/>
    <w:rsid w:val="00864B24"/>
    <w:rsid w:val="00867B37"/>
    <w:rsid w:val="008754D0"/>
    <w:rsid w:val="00880F71"/>
    <w:rsid w:val="008855C9"/>
    <w:rsid w:val="00886456"/>
    <w:rsid w:val="008A46E1"/>
    <w:rsid w:val="008A4F43"/>
    <w:rsid w:val="008B2706"/>
    <w:rsid w:val="008B328B"/>
    <w:rsid w:val="008D0EE0"/>
    <w:rsid w:val="008E4098"/>
    <w:rsid w:val="008E6067"/>
    <w:rsid w:val="008F54E7"/>
    <w:rsid w:val="00903422"/>
    <w:rsid w:val="00915DF9"/>
    <w:rsid w:val="009254C3"/>
    <w:rsid w:val="00927738"/>
    <w:rsid w:val="00932377"/>
    <w:rsid w:val="00947D5A"/>
    <w:rsid w:val="009532A5"/>
    <w:rsid w:val="00982242"/>
    <w:rsid w:val="009868E9"/>
    <w:rsid w:val="00997721"/>
    <w:rsid w:val="009A0AB1"/>
    <w:rsid w:val="009A46EF"/>
    <w:rsid w:val="009C4029"/>
    <w:rsid w:val="009E5CFC"/>
    <w:rsid w:val="00A079CB"/>
    <w:rsid w:val="00A12128"/>
    <w:rsid w:val="00A22C98"/>
    <w:rsid w:val="00A231E2"/>
    <w:rsid w:val="00A64912"/>
    <w:rsid w:val="00A70A74"/>
    <w:rsid w:val="00A80119"/>
    <w:rsid w:val="00A87451"/>
    <w:rsid w:val="00AA48A9"/>
    <w:rsid w:val="00AC4F12"/>
    <w:rsid w:val="00AD071F"/>
    <w:rsid w:val="00AD3B97"/>
    <w:rsid w:val="00AD5641"/>
    <w:rsid w:val="00AD6AFD"/>
    <w:rsid w:val="00AD7889"/>
    <w:rsid w:val="00AF021B"/>
    <w:rsid w:val="00AF06CF"/>
    <w:rsid w:val="00B05CF4"/>
    <w:rsid w:val="00B07AC6"/>
    <w:rsid w:val="00B07CDB"/>
    <w:rsid w:val="00B16A31"/>
    <w:rsid w:val="00B17DFD"/>
    <w:rsid w:val="00B308FE"/>
    <w:rsid w:val="00B33709"/>
    <w:rsid w:val="00B33B3C"/>
    <w:rsid w:val="00B50ADC"/>
    <w:rsid w:val="00B566B1"/>
    <w:rsid w:val="00B60AFB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A3F"/>
    <w:rsid w:val="00C25E7F"/>
    <w:rsid w:val="00C2746F"/>
    <w:rsid w:val="00C324A0"/>
    <w:rsid w:val="00C3300F"/>
    <w:rsid w:val="00C42BF8"/>
    <w:rsid w:val="00C50043"/>
    <w:rsid w:val="00C7573B"/>
    <w:rsid w:val="00C90D81"/>
    <w:rsid w:val="00C93C03"/>
    <w:rsid w:val="00C95D3B"/>
    <w:rsid w:val="00CB2C8E"/>
    <w:rsid w:val="00CB602E"/>
    <w:rsid w:val="00CE051D"/>
    <w:rsid w:val="00CE1335"/>
    <w:rsid w:val="00CE493D"/>
    <w:rsid w:val="00CF07FA"/>
    <w:rsid w:val="00CF0BB2"/>
    <w:rsid w:val="00CF3EE8"/>
    <w:rsid w:val="00D00447"/>
    <w:rsid w:val="00D050E6"/>
    <w:rsid w:val="00D13441"/>
    <w:rsid w:val="00D150E7"/>
    <w:rsid w:val="00D32F65"/>
    <w:rsid w:val="00D52DC2"/>
    <w:rsid w:val="00D53BCC"/>
    <w:rsid w:val="00D622E5"/>
    <w:rsid w:val="00D70DFB"/>
    <w:rsid w:val="00D766DF"/>
    <w:rsid w:val="00D83317"/>
    <w:rsid w:val="00DA186E"/>
    <w:rsid w:val="00DA4116"/>
    <w:rsid w:val="00DB251C"/>
    <w:rsid w:val="00DB4630"/>
    <w:rsid w:val="00DC4F88"/>
    <w:rsid w:val="00DF7D31"/>
    <w:rsid w:val="00E05704"/>
    <w:rsid w:val="00E11E44"/>
    <w:rsid w:val="00E3117A"/>
    <w:rsid w:val="00E3270E"/>
    <w:rsid w:val="00E338EF"/>
    <w:rsid w:val="00E457A9"/>
    <w:rsid w:val="00E54203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235B"/>
    <w:rsid w:val="00F32BA8"/>
    <w:rsid w:val="00F3473E"/>
    <w:rsid w:val="00F349F1"/>
    <w:rsid w:val="00F4350D"/>
    <w:rsid w:val="00F45953"/>
    <w:rsid w:val="00F567F7"/>
    <w:rsid w:val="00F57234"/>
    <w:rsid w:val="00F62036"/>
    <w:rsid w:val="00F65B52"/>
    <w:rsid w:val="00F65EE5"/>
    <w:rsid w:val="00F67BCA"/>
    <w:rsid w:val="00F73BD6"/>
    <w:rsid w:val="00F83989"/>
    <w:rsid w:val="00F85099"/>
    <w:rsid w:val="00F85492"/>
    <w:rsid w:val="00F9379C"/>
    <w:rsid w:val="00F9632C"/>
    <w:rsid w:val="00FA1E52"/>
    <w:rsid w:val="00FB1409"/>
    <w:rsid w:val="00FE468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C7C3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D76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6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6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6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6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76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76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76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76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76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7658"/>
  </w:style>
  <w:style w:type="paragraph" w:customStyle="1" w:styleId="OPCParaBase">
    <w:name w:val="OPCParaBase"/>
    <w:qFormat/>
    <w:rsid w:val="002D76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76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76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76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76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76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76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76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76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76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76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7658"/>
  </w:style>
  <w:style w:type="paragraph" w:customStyle="1" w:styleId="Blocks">
    <w:name w:val="Blocks"/>
    <w:aliases w:val="bb"/>
    <w:basedOn w:val="OPCParaBase"/>
    <w:qFormat/>
    <w:rsid w:val="002D76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76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76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7658"/>
    <w:rPr>
      <w:i/>
    </w:rPr>
  </w:style>
  <w:style w:type="paragraph" w:customStyle="1" w:styleId="BoxList">
    <w:name w:val="BoxList"/>
    <w:aliases w:val="bl"/>
    <w:basedOn w:val="BoxText"/>
    <w:qFormat/>
    <w:rsid w:val="002D76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76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76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7658"/>
    <w:pPr>
      <w:ind w:left="1985" w:hanging="851"/>
    </w:pPr>
  </w:style>
  <w:style w:type="character" w:customStyle="1" w:styleId="CharAmPartNo">
    <w:name w:val="CharAmPartNo"/>
    <w:basedOn w:val="OPCCharBase"/>
    <w:qFormat/>
    <w:rsid w:val="002D7658"/>
  </w:style>
  <w:style w:type="character" w:customStyle="1" w:styleId="CharAmPartText">
    <w:name w:val="CharAmPartText"/>
    <w:basedOn w:val="OPCCharBase"/>
    <w:qFormat/>
    <w:rsid w:val="002D7658"/>
  </w:style>
  <w:style w:type="character" w:customStyle="1" w:styleId="CharAmSchNo">
    <w:name w:val="CharAmSchNo"/>
    <w:basedOn w:val="OPCCharBase"/>
    <w:qFormat/>
    <w:rsid w:val="002D7658"/>
  </w:style>
  <w:style w:type="character" w:customStyle="1" w:styleId="CharAmSchText">
    <w:name w:val="CharAmSchText"/>
    <w:basedOn w:val="OPCCharBase"/>
    <w:qFormat/>
    <w:rsid w:val="002D7658"/>
  </w:style>
  <w:style w:type="character" w:customStyle="1" w:styleId="CharBoldItalic">
    <w:name w:val="CharBoldItalic"/>
    <w:basedOn w:val="OPCCharBase"/>
    <w:uiPriority w:val="1"/>
    <w:qFormat/>
    <w:rsid w:val="002D76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7658"/>
  </w:style>
  <w:style w:type="character" w:customStyle="1" w:styleId="CharChapText">
    <w:name w:val="CharChapText"/>
    <w:basedOn w:val="OPCCharBase"/>
    <w:uiPriority w:val="1"/>
    <w:qFormat/>
    <w:rsid w:val="002D7658"/>
  </w:style>
  <w:style w:type="character" w:customStyle="1" w:styleId="CharDivNo">
    <w:name w:val="CharDivNo"/>
    <w:basedOn w:val="OPCCharBase"/>
    <w:uiPriority w:val="1"/>
    <w:qFormat/>
    <w:rsid w:val="002D7658"/>
  </w:style>
  <w:style w:type="character" w:customStyle="1" w:styleId="CharDivText">
    <w:name w:val="CharDivText"/>
    <w:basedOn w:val="OPCCharBase"/>
    <w:uiPriority w:val="1"/>
    <w:qFormat/>
    <w:rsid w:val="002D7658"/>
  </w:style>
  <w:style w:type="character" w:customStyle="1" w:styleId="CharItalic">
    <w:name w:val="CharItalic"/>
    <w:basedOn w:val="OPCCharBase"/>
    <w:uiPriority w:val="1"/>
    <w:qFormat/>
    <w:rsid w:val="002D7658"/>
    <w:rPr>
      <w:i/>
    </w:rPr>
  </w:style>
  <w:style w:type="character" w:customStyle="1" w:styleId="CharPartNo">
    <w:name w:val="CharPartNo"/>
    <w:basedOn w:val="OPCCharBase"/>
    <w:uiPriority w:val="1"/>
    <w:qFormat/>
    <w:rsid w:val="002D7658"/>
  </w:style>
  <w:style w:type="character" w:customStyle="1" w:styleId="CharPartText">
    <w:name w:val="CharPartText"/>
    <w:basedOn w:val="OPCCharBase"/>
    <w:uiPriority w:val="1"/>
    <w:qFormat/>
    <w:rsid w:val="002D7658"/>
  </w:style>
  <w:style w:type="character" w:customStyle="1" w:styleId="CharSectno">
    <w:name w:val="CharSectno"/>
    <w:basedOn w:val="OPCCharBase"/>
    <w:qFormat/>
    <w:rsid w:val="002D7658"/>
  </w:style>
  <w:style w:type="character" w:customStyle="1" w:styleId="CharSubdNo">
    <w:name w:val="CharSubdNo"/>
    <w:basedOn w:val="OPCCharBase"/>
    <w:uiPriority w:val="1"/>
    <w:qFormat/>
    <w:rsid w:val="002D7658"/>
  </w:style>
  <w:style w:type="character" w:customStyle="1" w:styleId="CharSubdText">
    <w:name w:val="CharSubdText"/>
    <w:basedOn w:val="OPCCharBase"/>
    <w:uiPriority w:val="1"/>
    <w:qFormat/>
    <w:rsid w:val="002D7658"/>
  </w:style>
  <w:style w:type="paragraph" w:customStyle="1" w:styleId="CTA--">
    <w:name w:val="CTA --"/>
    <w:basedOn w:val="OPCParaBase"/>
    <w:next w:val="Normal"/>
    <w:rsid w:val="002D76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76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76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76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76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76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76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76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76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76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76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76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76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76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D76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765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D76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76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76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76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76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76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76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76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76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76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76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76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76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76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76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76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76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76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76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76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76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76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76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76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76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76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76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76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76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76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76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76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76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76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76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76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76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76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76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76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76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76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76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76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76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76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76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76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76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76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76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76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76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76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76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76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7658"/>
    <w:rPr>
      <w:sz w:val="16"/>
    </w:rPr>
  </w:style>
  <w:style w:type="table" w:customStyle="1" w:styleId="CFlag">
    <w:name w:val="CFlag"/>
    <w:basedOn w:val="TableNormal"/>
    <w:uiPriority w:val="99"/>
    <w:rsid w:val="002D76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76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7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76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76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76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76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76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76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D765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D765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D76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76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D76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76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76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76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76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76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76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76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76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76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7658"/>
  </w:style>
  <w:style w:type="character" w:customStyle="1" w:styleId="CharSubPartNoCASA">
    <w:name w:val="CharSubPartNo(CASA)"/>
    <w:basedOn w:val="OPCCharBase"/>
    <w:uiPriority w:val="1"/>
    <w:rsid w:val="002D7658"/>
  </w:style>
  <w:style w:type="paragraph" w:customStyle="1" w:styleId="ENoteTTIndentHeadingSub">
    <w:name w:val="ENoteTTIndentHeadingSub"/>
    <w:aliases w:val="enTTHis"/>
    <w:basedOn w:val="OPCParaBase"/>
    <w:rsid w:val="002D76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76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76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76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76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76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76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7658"/>
    <w:rPr>
      <w:sz w:val="22"/>
    </w:rPr>
  </w:style>
  <w:style w:type="paragraph" w:customStyle="1" w:styleId="SOTextNote">
    <w:name w:val="SO TextNote"/>
    <w:aliases w:val="sont"/>
    <w:basedOn w:val="SOText"/>
    <w:qFormat/>
    <w:rsid w:val="002D76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76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7658"/>
    <w:rPr>
      <w:sz w:val="22"/>
    </w:rPr>
  </w:style>
  <w:style w:type="paragraph" w:customStyle="1" w:styleId="FileName">
    <w:name w:val="FileName"/>
    <w:basedOn w:val="Normal"/>
    <w:rsid w:val="002D7658"/>
  </w:style>
  <w:style w:type="paragraph" w:customStyle="1" w:styleId="TableHeading">
    <w:name w:val="TableHeading"/>
    <w:aliases w:val="th"/>
    <w:basedOn w:val="OPCParaBase"/>
    <w:next w:val="Tabletext"/>
    <w:rsid w:val="002D76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76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76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76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76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76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76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76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76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76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76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76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76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76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7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7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6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76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76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76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76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76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7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D76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7658"/>
    <w:pPr>
      <w:ind w:left="240" w:hanging="240"/>
    </w:pPr>
  </w:style>
  <w:style w:type="paragraph" w:styleId="Index2">
    <w:name w:val="index 2"/>
    <w:basedOn w:val="Normal"/>
    <w:next w:val="Normal"/>
    <w:autoRedefine/>
    <w:rsid w:val="002D7658"/>
    <w:pPr>
      <w:ind w:left="480" w:hanging="240"/>
    </w:pPr>
  </w:style>
  <w:style w:type="paragraph" w:styleId="Index3">
    <w:name w:val="index 3"/>
    <w:basedOn w:val="Normal"/>
    <w:next w:val="Normal"/>
    <w:autoRedefine/>
    <w:rsid w:val="002D7658"/>
    <w:pPr>
      <w:ind w:left="720" w:hanging="240"/>
    </w:pPr>
  </w:style>
  <w:style w:type="paragraph" w:styleId="Index4">
    <w:name w:val="index 4"/>
    <w:basedOn w:val="Normal"/>
    <w:next w:val="Normal"/>
    <w:autoRedefine/>
    <w:rsid w:val="002D7658"/>
    <w:pPr>
      <w:ind w:left="960" w:hanging="240"/>
    </w:pPr>
  </w:style>
  <w:style w:type="paragraph" w:styleId="Index5">
    <w:name w:val="index 5"/>
    <w:basedOn w:val="Normal"/>
    <w:next w:val="Normal"/>
    <w:autoRedefine/>
    <w:rsid w:val="002D7658"/>
    <w:pPr>
      <w:ind w:left="1200" w:hanging="240"/>
    </w:pPr>
  </w:style>
  <w:style w:type="paragraph" w:styleId="Index6">
    <w:name w:val="index 6"/>
    <w:basedOn w:val="Normal"/>
    <w:next w:val="Normal"/>
    <w:autoRedefine/>
    <w:rsid w:val="002D7658"/>
    <w:pPr>
      <w:ind w:left="1440" w:hanging="240"/>
    </w:pPr>
  </w:style>
  <w:style w:type="paragraph" w:styleId="Index7">
    <w:name w:val="index 7"/>
    <w:basedOn w:val="Normal"/>
    <w:next w:val="Normal"/>
    <w:autoRedefine/>
    <w:rsid w:val="002D7658"/>
    <w:pPr>
      <w:ind w:left="1680" w:hanging="240"/>
    </w:pPr>
  </w:style>
  <w:style w:type="paragraph" w:styleId="Index8">
    <w:name w:val="index 8"/>
    <w:basedOn w:val="Normal"/>
    <w:next w:val="Normal"/>
    <w:autoRedefine/>
    <w:rsid w:val="002D7658"/>
    <w:pPr>
      <w:ind w:left="1920" w:hanging="240"/>
    </w:pPr>
  </w:style>
  <w:style w:type="paragraph" w:styleId="Index9">
    <w:name w:val="index 9"/>
    <w:basedOn w:val="Normal"/>
    <w:next w:val="Normal"/>
    <w:autoRedefine/>
    <w:rsid w:val="002D7658"/>
    <w:pPr>
      <w:ind w:left="2160" w:hanging="240"/>
    </w:pPr>
  </w:style>
  <w:style w:type="paragraph" w:styleId="NormalIndent">
    <w:name w:val="Normal Indent"/>
    <w:basedOn w:val="Normal"/>
    <w:rsid w:val="002D7658"/>
    <w:pPr>
      <w:ind w:left="720"/>
    </w:pPr>
  </w:style>
  <w:style w:type="paragraph" w:styleId="FootnoteText">
    <w:name w:val="footnote text"/>
    <w:basedOn w:val="Normal"/>
    <w:link w:val="FootnoteTextChar"/>
    <w:rsid w:val="002D76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7658"/>
  </w:style>
  <w:style w:type="paragraph" w:styleId="CommentText">
    <w:name w:val="annotation text"/>
    <w:basedOn w:val="Normal"/>
    <w:link w:val="CommentTextChar"/>
    <w:rsid w:val="002D76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7658"/>
  </w:style>
  <w:style w:type="paragraph" w:styleId="IndexHeading">
    <w:name w:val="index heading"/>
    <w:basedOn w:val="Normal"/>
    <w:next w:val="Index1"/>
    <w:rsid w:val="002D76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76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7658"/>
    <w:pPr>
      <w:ind w:left="480" w:hanging="480"/>
    </w:pPr>
  </w:style>
  <w:style w:type="paragraph" w:styleId="EnvelopeAddress">
    <w:name w:val="envelope address"/>
    <w:basedOn w:val="Normal"/>
    <w:rsid w:val="002D76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76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76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7658"/>
    <w:rPr>
      <w:sz w:val="16"/>
      <w:szCs w:val="16"/>
    </w:rPr>
  </w:style>
  <w:style w:type="character" w:styleId="PageNumber">
    <w:name w:val="page number"/>
    <w:basedOn w:val="DefaultParagraphFont"/>
    <w:rsid w:val="002D7658"/>
  </w:style>
  <w:style w:type="character" w:styleId="EndnoteReference">
    <w:name w:val="endnote reference"/>
    <w:basedOn w:val="DefaultParagraphFont"/>
    <w:rsid w:val="002D7658"/>
    <w:rPr>
      <w:vertAlign w:val="superscript"/>
    </w:rPr>
  </w:style>
  <w:style w:type="paragraph" w:styleId="EndnoteText">
    <w:name w:val="endnote text"/>
    <w:basedOn w:val="Normal"/>
    <w:link w:val="EndnoteTextChar"/>
    <w:rsid w:val="002D76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7658"/>
  </w:style>
  <w:style w:type="paragraph" w:styleId="TableofAuthorities">
    <w:name w:val="table of authorities"/>
    <w:basedOn w:val="Normal"/>
    <w:next w:val="Normal"/>
    <w:rsid w:val="002D7658"/>
    <w:pPr>
      <w:ind w:left="240" w:hanging="240"/>
    </w:pPr>
  </w:style>
  <w:style w:type="paragraph" w:styleId="MacroText">
    <w:name w:val="macro"/>
    <w:link w:val="MacroTextChar"/>
    <w:rsid w:val="002D76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76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76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7658"/>
    <w:pPr>
      <w:ind w:left="283" w:hanging="283"/>
    </w:pPr>
  </w:style>
  <w:style w:type="paragraph" w:styleId="ListBullet">
    <w:name w:val="List Bullet"/>
    <w:basedOn w:val="Normal"/>
    <w:autoRedefine/>
    <w:rsid w:val="002D76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76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7658"/>
    <w:pPr>
      <w:ind w:left="566" w:hanging="283"/>
    </w:pPr>
  </w:style>
  <w:style w:type="paragraph" w:styleId="List3">
    <w:name w:val="List 3"/>
    <w:basedOn w:val="Normal"/>
    <w:rsid w:val="002D7658"/>
    <w:pPr>
      <w:ind w:left="849" w:hanging="283"/>
    </w:pPr>
  </w:style>
  <w:style w:type="paragraph" w:styleId="List4">
    <w:name w:val="List 4"/>
    <w:basedOn w:val="Normal"/>
    <w:rsid w:val="002D7658"/>
    <w:pPr>
      <w:ind w:left="1132" w:hanging="283"/>
    </w:pPr>
  </w:style>
  <w:style w:type="paragraph" w:styleId="List5">
    <w:name w:val="List 5"/>
    <w:basedOn w:val="Normal"/>
    <w:rsid w:val="002D7658"/>
    <w:pPr>
      <w:ind w:left="1415" w:hanging="283"/>
    </w:pPr>
  </w:style>
  <w:style w:type="paragraph" w:styleId="ListBullet2">
    <w:name w:val="List Bullet 2"/>
    <w:basedOn w:val="Normal"/>
    <w:autoRedefine/>
    <w:rsid w:val="002D76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76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76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76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76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76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76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76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76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76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7658"/>
    <w:pPr>
      <w:ind w:left="4252"/>
    </w:pPr>
  </w:style>
  <w:style w:type="character" w:customStyle="1" w:styleId="ClosingChar">
    <w:name w:val="Closing Char"/>
    <w:basedOn w:val="DefaultParagraphFont"/>
    <w:link w:val="Closing"/>
    <w:rsid w:val="002D7658"/>
    <w:rPr>
      <w:sz w:val="22"/>
    </w:rPr>
  </w:style>
  <w:style w:type="paragraph" w:styleId="Signature">
    <w:name w:val="Signature"/>
    <w:basedOn w:val="Normal"/>
    <w:link w:val="SignatureChar"/>
    <w:rsid w:val="002D76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7658"/>
    <w:rPr>
      <w:sz w:val="22"/>
    </w:rPr>
  </w:style>
  <w:style w:type="paragraph" w:styleId="BodyText">
    <w:name w:val="Body Text"/>
    <w:basedOn w:val="Normal"/>
    <w:link w:val="BodyTextChar"/>
    <w:rsid w:val="002D76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7658"/>
    <w:rPr>
      <w:sz w:val="22"/>
    </w:rPr>
  </w:style>
  <w:style w:type="paragraph" w:styleId="BodyTextIndent">
    <w:name w:val="Body Text Indent"/>
    <w:basedOn w:val="Normal"/>
    <w:link w:val="BodyTextIndentChar"/>
    <w:rsid w:val="002D76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7658"/>
    <w:rPr>
      <w:sz w:val="22"/>
    </w:rPr>
  </w:style>
  <w:style w:type="paragraph" w:styleId="ListContinue">
    <w:name w:val="List Continue"/>
    <w:basedOn w:val="Normal"/>
    <w:rsid w:val="002D7658"/>
    <w:pPr>
      <w:spacing w:after="120"/>
      <w:ind w:left="283"/>
    </w:pPr>
  </w:style>
  <w:style w:type="paragraph" w:styleId="ListContinue2">
    <w:name w:val="List Continue 2"/>
    <w:basedOn w:val="Normal"/>
    <w:rsid w:val="002D7658"/>
    <w:pPr>
      <w:spacing w:after="120"/>
      <w:ind w:left="566"/>
    </w:pPr>
  </w:style>
  <w:style w:type="paragraph" w:styleId="ListContinue3">
    <w:name w:val="List Continue 3"/>
    <w:basedOn w:val="Normal"/>
    <w:rsid w:val="002D7658"/>
    <w:pPr>
      <w:spacing w:after="120"/>
      <w:ind w:left="849"/>
    </w:pPr>
  </w:style>
  <w:style w:type="paragraph" w:styleId="ListContinue4">
    <w:name w:val="List Continue 4"/>
    <w:basedOn w:val="Normal"/>
    <w:rsid w:val="002D7658"/>
    <w:pPr>
      <w:spacing w:after="120"/>
      <w:ind w:left="1132"/>
    </w:pPr>
  </w:style>
  <w:style w:type="paragraph" w:styleId="ListContinue5">
    <w:name w:val="List Continue 5"/>
    <w:basedOn w:val="Normal"/>
    <w:rsid w:val="002D76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76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76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76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7658"/>
  </w:style>
  <w:style w:type="character" w:customStyle="1" w:styleId="SalutationChar">
    <w:name w:val="Salutation Char"/>
    <w:basedOn w:val="DefaultParagraphFont"/>
    <w:link w:val="Salutation"/>
    <w:rsid w:val="002D7658"/>
    <w:rPr>
      <w:sz w:val="22"/>
    </w:rPr>
  </w:style>
  <w:style w:type="paragraph" w:styleId="Date">
    <w:name w:val="Date"/>
    <w:basedOn w:val="Normal"/>
    <w:next w:val="Normal"/>
    <w:link w:val="DateChar"/>
    <w:rsid w:val="002D7658"/>
  </w:style>
  <w:style w:type="character" w:customStyle="1" w:styleId="DateChar">
    <w:name w:val="Date Char"/>
    <w:basedOn w:val="DefaultParagraphFont"/>
    <w:link w:val="Date"/>
    <w:rsid w:val="002D7658"/>
    <w:rPr>
      <w:sz w:val="22"/>
    </w:rPr>
  </w:style>
  <w:style w:type="paragraph" w:styleId="BodyTextFirstIndent">
    <w:name w:val="Body Text First Indent"/>
    <w:basedOn w:val="BodyText"/>
    <w:link w:val="BodyTextFirstIndentChar"/>
    <w:rsid w:val="002D76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76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76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7658"/>
    <w:rPr>
      <w:sz w:val="22"/>
    </w:rPr>
  </w:style>
  <w:style w:type="paragraph" w:styleId="BodyText2">
    <w:name w:val="Body Text 2"/>
    <w:basedOn w:val="Normal"/>
    <w:link w:val="BodyText2Char"/>
    <w:rsid w:val="002D76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7658"/>
    <w:rPr>
      <w:sz w:val="22"/>
    </w:rPr>
  </w:style>
  <w:style w:type="paragraph" w:styleId="BodyText3">
    <w:name w:val="Body Text 3"/>
    <w:basedOn w:val="Normal"/>
    <w:link w:val="BodyText3Char"/>
    <w:rsid w:val="002D76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76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76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7658"/>
    <w:rPr>
      <w:sz w:val="22"/>
    </w:rPr>
  </w:style>
  <w:style w:type="paragraph" w:styleId="BodyTextIndent3">
    <w:name w:val="Body Text Indent 3"/>
    <w:basedOn w:val="Normal"/>
    <w:link w:val="BodyTextIndent3Char"/>
    <w:rsid w:val="002D76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7658"/>
    <w:rPr>
      <w:sz w:val="16"/>
      <w:szCs w:val="16"/>
    </w:rPr>
  </w:style>
  <w:style w:type="paragraph" w:styleId="BlockText">
    <w:name w:val="Block Text"/>
    <w:basedOn w:val="Normal"/>
    <w:rsid w:val="002D7658"/>
    <w:pPr>
      <w:spacing w:after="120"/>
      <w:ind w:left="1440" w:right="1440"/>
    </w:pPr>
  </w:style>
  <w:style w:type="character" w:styleId="Hyperlink">
    <w:name w:val="Hyperlink"/>
    <w:basedOn w:val="DefaultParagraphFont"/>
    <w:rsid w:val="002D7658"/>
    <w:rPr>
      <w:color w:val="0000FF"/>
      <w:u w:val="single"/>
    </w:rPr>
  </w:style>
  <w:style w:type="character" w:styleId="FollowedHyperlink">
    <w:name w:val="FollowedHyperlink"/>
    <w:basedOn w:val="DefaultParagraphFont"/>
    <w:rsid w:val="002D7658"/>
    <w:rPr>
      <w:color w:val="800080"/>
      <w:u w:val="single"/>
    </w:rPr>
  </w:style>
  <w:style w:type="character" w:styleId="Strong">
    <w:name w:val="Strong"/>
    <w:basedOn w:val="DefaultParagraphFont"/>
    <w:qFormat/>
    <w:rsid w:val="002D7658"/>
    <w:rPr>
      <w:b/>
      <w:bCs/>
    </w:rPr>
  </w:style>
  <w:style w:type="character" w:styleId="Emphasis">
    <w:name w:val="Emphasis"/>
    <w:basedOn w:val="DefaultParagraphFont"/>
    <w:qFormat/>
    <w:rsid w:val="002D7658"/>
    <w:rPr>
      <w:i/>
      <w:iCs/>
    </w:rPr>
  </w:style>
  <w:style w:type="paragraph" w:styleId="DocumentMap">
    <w:name w:val="Document Map"/>
    <w:basedOn w:val="Normal"/>
    <w:link w:val="DocumentMapChar"/>
    <w:rsid w:val="002D76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76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76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76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7658"/>
  </w:style>
  <w:style w:type="character" w:customStyle="1" w:styleId="E-mailSignatureChar">
    <w:name w:val="E-mail Signature Char"/>
    <w:basedOn w:val="DefaultParagraphFont"/>
    <w:link w:val="E-mailSignature"/>
    <w:rsid w:val="002D7658"/>
    <w:rPr>
      <w:sz w:val="22"/>
    </w:rPr>
  </w:style>
  <w:style w:type="paragraph" w:styleId="NormalWeb">
    <w:name w:val="Normal (Web)"/>
    <w:basedOn w:val="Normal"/>
    <w:rsid w:val="002D7658"/>
  </w:style>
  <w:style w:type="character" w:styleId="HTMLAcronym">
    <w:name w:val="HTML Acronym"/>
    <w:basedOn w:val="DefaultParagraphFont"/>
    <w:rsid w:val="002D7658"/>
  </w:style>
  <w:style w:type="paragraph" w:styleId="HTMLAddress">
    <w:name w:val="HTML Address"/>
    <w:basedOn w:val="Normal"/>
    <w:link w:val="HTMLAddressChar"/>
    <w:rsid w:val="002D76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7658"/>
    <w:rPr>
      <w:i/>
      <w:iCs/>
      <w:sz w:val="22"/>
    </w:rPr>
  </w:style>
  <w:style w:type="character" w:styleId="HTMLCite">
    <w:name w:val="HTML Cite"/>
    <w:basedOn w:val="DefaultParagraphFont"/>
    <w:rsid w:val="002D7658"/>
    <w:rPr>
      <w:i/>
      <w:iCs/>
    </w:rPr>
  </w:style>
  <w:style w:type="character" w:styleId="HTMLCode">
    <w:name w:val="HTML Code"/>
    <w:basedOn w:val="DefaultParagraphFont"/>
    <w:rsid w:val="002D76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7658"/>
    <w:rPr>
      <w:i/>
      <w:iCs/>
    </w:rPr>
  </w:style>
  <w:style w:type="character" w:styleId="HTMLKeyboard">
    <w:name w:val="HTML Keyboard"/>
    <w:basedOn w:val="DefaultParagraphFont"/>
    <w:rsid w:val="002D76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76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76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76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76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76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658"/>
    <w:rPr>
      <w:b/>
      <w:bCs/>
    </w:rPr>
  </w:style>
  <w:style w:type="numbering" w:styleId="1ai">
    <w:name w:val="Outline List 1"/>
    <w:basedOn w:val="NoList"/>
    <w:rsid w:val="002D7658"/>
    <w:pPr>
      <w:numPr>
        <w:numId w:val="14"/>
      </w:numPr>
    </w:pPr>
  </w:style>
  <w:style w:type="numbering" w:styleId="111111">
    <w:name w:val="Outline List 2"/>
    <w:basedOn w:val="NoList"/>
    <w:rsid w:val="002D7658"/>
    <w:pPr>
      <w:numPr>
        <w:numId w:val="15"/>
      </w:numPr>
    </w:pPr>
  </w:style>
  <w:style w:type="numbering" w:styleId="ArticleSection">
    <w:name w:val="Outline List 3"/>
    <w:basedOn w:val="NoList"/>
    <w:rsid w:val="002D7658"/>
    <w:pPr>
      <w:numPr>
        <w:numId w:val="17"/>
      </w:numPr>
    </w:pPr>
  </w:style>
  <w:style w:type="table" w:styleId="TableSimple1">
    <w:name w:val="Table Simple 1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76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76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76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76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76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76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76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76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76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76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76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76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76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76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76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76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76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76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76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76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76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76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76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76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76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76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76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76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76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76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76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76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76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76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6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765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D76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76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76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76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90A5-6D5E-44D9-8745-53B4B882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541</Words>
  <Characters>2716</Characters>
  <Application>Microsoft Office Word</Application>
  <DocSecurity>0</DocSecurity>
  <PresentationFormat/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2019-09-05T23:38:00Z</cp:lastPrinted>
  <dcterms:created xsi:type="dcterms:W3CDTF">2021-03-09T01:54:00Z</dcterms:created>
  <dcterms:modified xsi:type="dcterms:W3CDTF">2021-03-09T01:54:00Z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(Support for Industry Service Organisations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 March 2021</vt:lpwstr>
  </property>
</Properties>
</file>