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3599" w14:textId="77777777" w:rsidR="006D6009" w:rsidRDefault="006D6009" w:rsidP="000E1229">
      <w:pPr>
        <w:keepNext/>
        <w:spacing w:before="120" w:after="60"/>
        <w:ind w:left="720" w:hanging="720"/>
        <w:rPr>
          <w:rFonts w:ascii="Arial" w:eastAsia="Times New Roman" w:hAnsi="Arial"/>
          <w:b/>
          <w:sz w:val="24"/>
          <w:szCs w:val="24"/>
        </w:rPr>
      </w:pPr>
      <w:r>
        <w:rPr>
          <w:rFonts w:ascii="Arial" w:eastAsia="Times New Roman" w:hAnsi="Arial"/>
          <w:b/>
          <w:sz w:val="24"/>
          <w:szCs w:val="24"/>
        </w:rPr>
        <w:t>Explanatory Statement</w:t>
      </w:r>
    </w:p>
    <w:p w14:paraId="1D12A389"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F187012" w14:textId="5C1F33BE" w:rsidR="00217710" w:rsidRPr="00A33850" w:rsidRDefault="001170E6" w:rsidP="000B0116">
      <w:pPr>
        <w:keepNext/>
        <w:spacing w:before="180" w:after="60"/>
        <w:rPr>
          <w:rFonts w:ascii="Arial" w:eastAsia="Times New Roman" w:hAnsi="Arial"/>
          <w:b/>
          <w:sz w:val="24"/>
          <w:szCs w:val="24"/>
        </w:rPr>
      </w:pPr>
      <w:r w:rsidRPr="00860EDE">
        <w:rPr>
          <w:rFonts w:ascii="Arial" w:eastAsia="Times New Roman" w:hAnsi="Arial"/>
          <w:b/>
          <w:sz w:val="24"/>
          <w:szCs w:val="24"/>
        </w:rPr>
        <w:t>CASA EX</w:t>
      </w:r>
      <w:r w:rsidR="00156C14">
        <w:rPr>
          <w:rFonts w:ascii="Arial" w:eastAsia="Times New Roman" w:hAnsi="Arial"/>
          <w:b/>
          <w:sz w:val="24"/>
          <w:szCs w:val="24"/>
        </w:rPr>
        <w:t>6</w:t>
      </w:r>
      <w:r w:rsidR="00EC4D9C">
        <w:rPr>
          <w:rFonts w:ascii="Arial" w:eastAsia="Times New Roman" w:hAnsi="Arial"/>
          <w:b/>
          <w:sz w:val="24"/>
          <w:szCs w:val="24"/>
        </w:rPr>
        <w:t>7</w:t>
      </w:r>
      <w:r w:rsidRPr="00860EDE">
        <w:rPr>
          <w:rFonts w:ascii="Arial" w:eastAsia="Times New Roman" w:hAnsi="Arial"/>
          <w:b/>
          <w:sz w:val="24"/>
          <w:szCs w:val="24"/>
        </w:rPr>
        <w:t>/</w:t>
      </w:r>
      <w:r w:rsidR="00C62909">
        <w:rPr>
          <w:rFonts w:ascii="Arial" w:eastAsia="Times New Roman" w:hAnsi="Arial"/>
          <w:b/>
          <w:sz w:val="24"/>
          <w:szCs w:val="24"/>
        </w:rPr>
        <w:t>2</w:t>
      </w:r>
      <w:r w:rsidRPr="00860EDE">
        <w:rPr>
          <w:rFonts w:ascii="Arial" w:eastAsia="Times New Roman" w:hAnsi="Arial"/>
          <w:b/>
          <w:sz w:val="24"/>
          <w:szCs w:val="24"/>
        </w:rPr>
        <w:t>1</w:t>
      </w:r>
      <w:r w:rsidR="00DA05FD">
        <w:rPr>
          <w:rFonts w:ascii="Arial" w:eastAsia="Times New Roman" w:hAnsi="Arial"/>
          <w:b/>
          <w:sz w:val="24"/>
          <w:szCs w:val="24"/>
        </w:rPr>
        <w:t> </w:t>
      </w:r>
      <w:r w:rsidRPr="00860EDE">
        <w:rPr>
          <w:rFonts w:ascii="Arial" w:eastAsia="Times New Roman" w:hAnsi="Arial"/>
          <w:b/>
          <w:sz w:val="24"/>
          <w:szCs w:val="24"/>
        </w:rPr>
        <w:t>— Cessna Aircraft (Cessna Supplemental Inspection</w:t>
      </w:r>
      <w:r w:rsidR="000B0116">
        <w:rPr>
          <w:rFonts w:ascii="Arial" w:eastAsia="Times New Roman" w:hAnsi="Arial"/>
          <w:b/>
          <w:sz w:val="24"/>
          <w:szCs w:val="24"/>
        </w:rPr>
        <w:t xml:space="preserve"> </w:t>
      </w:r>
      <w:r w:rsidRPr="00860EDE">
        <w:rPr>
          <w:rFonts w:ascii="Arial" w:eastAsia="Times New Roman" w:hAnsi="Arial"/>
          <w:b/>
          <w:sz w:val="24"/>
          <w:szCs w:val="24"/>
        </w:rPr>
        <w:t>Documents Requirements) Exemption 20</w:t>
      </w:r>
      <w:r w:rsidR="00C62909">
        <w:rPr>
          <w:rFonts w:ascii="Arial" w:eastAsia="Times New Roman" w:hAnsi="Arial"/>
          <w:b/>
          <w:sz w:val="24"/>
          <w:szCs w:val="24"/>
        </w:rPr>
        <w:t>2</w:t>
      </w:r>
      <w:r w:rsidRPr="00860EDE">
        <w:rPr>
          <w:rFonts w:ascii="Arial" w:eastAsia="Times New Roman" w:hAnsi="Arial"/>
          <w:b/>
          <w:sz w:val="24"/>
          <w:szCs w:val="24"/>
        </w:rPr>
        <w:t>1</w:t>
      </w:r>
    </w:p>
    <w:p w14:paraId="17905050" w14:textId="77777777" w:rsidR="006D6009" w:rsidRDefault="006D6009" w:rsidP="00155BE7">
      <w:pPr>
        <w:spacing w:before="24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665C496" w14:textId="41B5E11A" w:rsidR="006D6009" w:rsidRDefault="00DA3232" w:rsidP="006D6009">
      <w:pPr>
        <w:spacing w:after="0" w:line="240" w:lineRule="auto"/>
        <w:rPr>
          <w:rFonts w:ascii="Times New Roman" w:eastAsia="Times New Roman" w:hAnsi="Times New Roman"/>
          <w:sz w:val="24"/>
          <w:szCs w:val="24"/>
          <w:lang w:eastAsia="en-AU"/>
        </w:rPr>
      </w:pPr>
      <w:r w:rsidRPr="00097B7E">
        <w:rPr>
          <w:rFonts w:ascii="Times New Roman" w:eastAsia="Times New Roman" w:hAnsi="Times New Roman"/>
          <w:sz w:val="24"/>
          <w:szCs w:val="24"/>
          <w:lang w:eastAsia="en-AU"/>
        </w:rPr>
        <w:t xml:space="preserve">The purpose of </w:t>
      </w:r>
      <w:r w:rsidR="00C62909">
        <w:rPr>
          <w:rFonts w:ascii="Times New Roman" w:eastAsia="Times New Roman" w:hAnsi="Times New Roman"/>
          <w:i/>
          <w:iCs/>
          <w:sz w:val="24"/>
          <w:szCs w:val="24"/>
          <w:lang w:eastAsia="en-AU"/>
        </w:rPr>
        <w:t>CASA EX</w:t>
      </w:r>
      <w:r w:rsidR="00156C14">
        <w:rPr>
          <w:rFonts w:ascii="Times New Roman" w:eastAsia="Times New Roman" w:hAnsi="Times New Roman"/>
          <w:i/>
          <w:iCs/>
          <w:sz w:val="24"/>
          <w:szCs w:val="24"/>
          <w:lang w:eastAsia="en-AU"/>
        </w:rPr>
        <w:t>6</w:t>
      </w:r>
      <w:r w:rsidR="00EC4D9C">
        <w:rPr>
          <w:rFonts w:ascii="Times New Roman" w:eastAsia="Times New Roman" w:hAnsi="Times New Roman"/>
          <w:i/>
          <w:iCs/>
          <w:sz w:val="24"/>
          <w:szCs w:val="24"/>
          <w:lang w:eastAsia="en-AU"/>
        </w:rPr>
        <w:t>7</w:t>
      </w:r>
      <w:r w:rsidR="00C62909">
        <w:rPr>
          <w:rFonts w:ascii="Times New Roman" w:eastAsia="Times New Roman" w:hAnsi="Times New Roman"/>
          <w:i/>
          <w:iCs/>
          <w:sz w:val="24"/>
          <w:szCs w:val="24"/>
          <w:lang w:eastAsia="en-AU"/>
        </w:rPr>
        <w:t>/21</w:t>
      </w:r>
      <w:r w:rsidR="00155BE7">
        <w:rPr>
          <w:rFonts w:ascii="Times New Roman" w:eastAsia="Times New Roman" w:hAnsi="Times New Roman"/>
          <w:i/>
          <w:iCs/>
          <w:sz w:val="24"/>
          <w:szCs w:val="24"/>
          <w:lang w:eastAsia="en-AU"/>
        </w:rPr>
        <w:t> </w:t>
      </w:r>
      <w:r w:rsidR="00C62909">
        <w:rPr>
          <w:rFonts w:ascii="Times New Roman" w:eastAsia="Times New Roman" w:hAnsi="Times New Roman"/>
          <w:i/>
          <w:iCs/>
          <w:sz w:val="24"/>
          <w:szCs w:val="24"/>
          <w:lang w:eastAsia="en-AU"/>
        </w:rPr>
        <w:t xml:space="preserve">— Cessna Aircraft (Cessna Supplemental Inspection Documents Requirements) Exemption 2021 </w:t>
      </w:r>
      <w:r w:rsidR="00C62909">
        <w:rPr>
          <w:rFonts w:ascii="Times New Roman" w:eastAsia="Times New Roman" w:hAnsi="Times New Roman"/>
          <w:sz w:val="24"/>
          <w:szCs w:val="24"/>
          <w:lang w:eastAsia="en-AU"/>
        </w:rPr>
        <w:t xml:space="preserve">(the </w:t>
      </w:r>
      <w:r w:rsidR="00C62909" w:rsidRPr="00C62909">
        <w:rPr>
          <w:rFonts w:ascii="Times New Roman" w:eastAsia="Times New Roman" w:hAnsi="Times New Roman"/>
          <w:b/>
          <w:bCs/>
          <w:i/>
          <w:iCs/>
          <w:sz w:val="24"/>
          <w:szCs w:val="24"/>
          <w:lang w:eastAsia="en-AU"/>
        </w:rPr>
        <w:t>instrument</w:t>
      </w:r>
      <w:r w:rsidR="00C62909">
        <w:rPr>
          <w:rFonts w:ascii="Times New Roman" w:eastAsia="Times New Roman" w:hAnsi="Times New Roman"/>
          <w:sz w:val="24"/>
          <w:szCs w:val="24"/>
          <w:lang w:eastAsia="en-AU"/>
        </w:rPr>
        <w:t xml:space="preserve">) </w:t>
      </w:r>
      <w:r w:rsidRPr="00097B7E">
        <w:rPr>
          <w:rFonts w:ascii="Times New Roman" w:eastAsia="Times New Roman" w:hAnsi="Times New Roman"/>
          <w:sz w:val="24"/>
          <w:szCs w:val="24"/>
          <w:lang w:eastAsia="en-AU"/>
        </w:rPr>
        <w:t xml:space="preserve">is to </w:t>
      </w:r>
      <w:r w:rsidR="00DB6AB8">
        <w:rPr>
          <w:rFonts w:ascii="Times New Roman" w:eastAsia="Times New Roman" w:hAnsi="Times New Roman"/>
          <w:sz w:val="24"/>
          <w:szCs w:val="24"/>
          <w:lang w:eastAsia="en-AU"/>
        </w:rPr>
        <w:t xml:space="preserve">exempt </w:t>
      </w:r>
      <w:r w:rsidRPr="00097B7E">
        <w:rPr>
          <w:rFonts w:ascii="Times New Roman" w:eastAsia="Times New Roman" w:hAnsi="Times New Roman"/>
          <w:sz w:val="24"/>
          <w:szCs w:val="24"/>
          <w:lang w:eastAsia="en-AU"/>
        </w:rPr>
        <w:t>operators of, and persons carrying out and certifying maintenance on, single</w:t>
      </w:r>
      <w:r w:rsidR="002D6F6E">
        <w:rPr>
          <w:rFonts w:ascii="Times New Roman" w:eastAsia="Times New Roman" w:hAnsi="Times New Roman"/>
          <w:sz w:val="24"/>
          <w:szCs w:val="24"/>
          <w:lang w:eastAsia="en-AU"/>
        </w:rPr>
        <w:t>-</w:t>
      </w:r>
      <w:r w:rsidRPr="00097B7E">
        <w:rPr>
          <w:rFonts w:ascii="Times New Roman" w:eastAsia="Times New Roman" w:hAnsi="Times New Roman"/>
          <w:sz w:val="24"/>
          <w:szCs w:val="24"/>
          <w:lang w:eastAsia="en-AU"/>
        </w:rPr>
        <w:t xml:space="preserve">engine aircraft </w:t>
      </w:r>
      <w:r w:rsidR="00DB6AB8">
        <w:rPr>
          <w:rFonts w:ascii="Times New Roman" w:eastAsia="Times New Roman" w:hAnsi="Times New Roman"/>
          <w:sz w:val="24"/>
          <w:szCs w:val="24"/>
          <w:lang w:eastAsia="en-AU"/>
        </w:rPr>
        <w:t>manufactured by Cessna (</w:t>
      </w:r>
      <w:r w:rsidR="00DB6AB8">
        <w:rPr>
          <w:rFonts w:ascii="Times New Roman" w:eastAsia="Times New Roman" w:hAnsi="Times New Roman"/>
          <w:b/>
          <w:i/>
          <w:sz w:val="24"/>
          <w:szCs w:val="24"/>
          <w:lang w:eastAsia="en-AU"/>
        </w:rPr>
        <w:t xml:space="preserve">Cessna </w:t>
      </w:r>
      <w:r w:rsidR="00DB6AB8" w:rsidRPr="00DB6AB8">
        <w:rPr>
          <w:rFonts w:ascii="Times New Roman" w:eastAsia="Times New Roman" w:hAnsi="Times New Roman"/>
          <w:b/>
          <w:i/>
          <w:sz w:val="24"/>
          <w:szCs w:val="24"/>
          <w:lang w:eastAsia="en-AU"/>
        </w:rPr>
        <w:t>aircraft</w:t>
      </w:r>
      <w:r w:rsidR="00DB6AB8">
        <w:rPr>
          <w:rFonts w:ascii="Times New Roman" w:eastAsia="Times New Roman" w:hAnsi="Times New Roman"/>
          <w:sz w:val="24"/>
          <w:szCs w:val="24"/>
          <w:lang w:eastAsia="en-AU"/>
        </w:rPr>
        <w:t xml:space="preserve">) </w:t>
      </w:r>
      <w:r w:rsidRPr="00DB6AB8">
        <w:rPr>
          <w:rFonts w:ascii="Times New Roman" w:eastAsia="Times New Roman" w:hAnsi="Times New Roman"/>
          <w:sz w:val="24"/>
          <w:szCs w:val="24"/>
          <w:lang w:eastAsia="en-AU"/>
        </w:rPr>
        <w:t>from</w:t>
      </w:r>
      <w:r w:rsidRPr="00097B7E">
        <w:rPr>
          <w:rFonts w:ascii="Times New Roman" w:eastAsia="Times New Roman" w:hAnsi="Times New Roman"/>
          <w:sz w:val="24"/>
          <w:szCs w:val="24"/>
          <w:lang w:eastAsia="en-AU"/>
        </w:rPr>
        <w:t xml:space="preserve"> </w:t>
      </w:r>
      <w:r w:rsidRPr="00097B7E">
        <w:rPr>
          <w:rFonts w:ascii="Times New Roman" w:eastAsia="Times New Roman" w:hAnsi="Times New Roman"/>
          <w:i/>
          <w:sz w:val="24"/>
          <w:szCs w:val="24"/>
          <w:lang w:eastAsia="en-AU"/>
        </w:rPr>
        <w:t>Civil Aviation R</w:t>
      </w:r>
      <w:r w:rsidR="00097B7E" w:rsidRPr="00097B7E">
        <w:rPr>
          <w:rFonts w:ascii="Times New Roman" w:eastAsia="Times New Roman" w:hAnsi="Times New Roman"/>
          <w:i/>
          <w:sz w:val="24"/>
          <w:szCs w:val="24"/>
          <w:lang w:eastAsia="en-AU"/>
        </w:rPr>
        <w:t>e</w:t>
      </w:r>
      <w:r w:rsidRPr="00097B7E">
        <w:rPr>
          <w:rFonts w:ascii="Times New Roman" w:eastAsia="Times New Roman" w:hAnsi="Times New Roman"/>
          <w:i/>
          <w:sz w:val="24"/>
          <w:szCs w:val="24"/>
          <w:lang w:eastAsia="en-AU"/>
        </w:rPr>
        <w:t>gulation</w:t>
      </w:r>
      <w:r w:rsidR="00097B7E">
        <w:rPr>
          <w:rFonts w:ascii="Times New Roman" w:eastAsia="Times New Roman" w:hAnsi="Times New Roman"/>
          <w:i/>
          <w:sz w:val="24"/>
          <w:szCs w:val="24"/>
          <w:lang w:eastAsia="en-AU"/>
        </w:rPr>
        <w:t>s</w:t>
      </w:r>
      <w:r w:rsidRPr="00097B7E">
        <w:rPr>
          <w:rFonts w:ascii="Times New Roman" w:eastAsia="Times New Roman" w:hAnsi="Times New Roman"/>
          <w:i/>
          <w:sz w:val="24"/>
          <w:szCs w:val="24"/>
          <w:lang w:eastAsia="en-AU"/>
        </w:rPr>
        <w:t xml:space="preserve"> 19</w:t>
      </w:r>
      <w:r w:rsidR="00DB5DBD">
        <w:rPr>
          <w:rFonts w:ascii="Times New Roman" w:eastAsia="Times New Roman" w:hAnsi="Times New Roman"/>
          <w:i/>
          <w:sz w:val="24"/>
          <w:szCs w:val="24"/>
          <w:lang w:eastAsia="en-AU"/>
        </w:rPr>
        <w:t>8</w:t>
      </w:r>
      <w:r w:rsidRPr="00097B7E">
        <w:rPr>
          <w:rFonts w:ascii="Times New Roman" w:eastAsia="Times New Roman" w:hAnsi="Times New Roman"/>
          <w:i/>
          <w:sz w:val="24"/>
          <w:szCs w:val="24"/>
          <w:lang w:eastAsia="en-AU"/>
        </w:rPr>
        <w:t>8 (</w:t>
      </w:r>
      <w:r w:rsidRPr="001170E6">
        <w:rPr>
          <w:rFonts w:ascii="Times New Roman" w:eastAsia="Times New Roman" w:hAnsi="Times New Roman"/>
          <w:b/>
          <w:i/>
          <w:sz w:val="24"/>
          <w:szCs w:val="24"/>
          <w:lang w:eastAsia="en-AU"/>
        </w:rPr>
        <w:t>CAR</w:t>
      </w:r>
      <w:r w:rsidRPr="00097B7E">
        <w:rPr>
          <w:rFonts w:ascii="Times New Roman" w:eastAsia="Times New Roman" w:hAnsi="Times New Roman"/>
          <w:i/>
          <w:sz w:val="24"/>
          <w:szCs w:val="24"/>
          <w:lang w:eastAsia="en-AU"/>
        </w:rPr>
        <w:t xml:space="preserve">) </w:t>
      </w:r>
      <w:r w:rsidR="00097B7E">
        <w:rPr>
          <w:rFonts w:ascii="Times New Roman" w:eastAsia="Times New Roman" w:hAnsi="Times New Roman"/>
          <w:sz w:val="24"/>
          <w:szCs w:val="24"/>
          <w:lang w:eastAsia="en-AU"/>
        </w:rPr>
        <w:t xml:space="preserve">requirements </w:t>
      </w:r>
      <w:r w:rsidR="00417685">
        <w:rPr>
          <w:rFonts w:ascii="Times New Roman" w:eastAsia="Times New Roman" w:hAnsi="Times New Roman"/>
          <w:sz w:val="24"/>
          <w:szCs w:val="24"/>
          <w:lang w:eastAsia="en-AU"/>
        </w:rPr>
        <w:t xml:space="preserve">for the aircraft to be maintained </w:t>
      </w:r>
      <w:r w:rsidR="00DB6AB8">
        <w:rPr>
          <w:rFonts w:ascii="Times New Roman" w:eastAsia="Times New Roman" w:hAnsi="Times New Roman"/>
          <w:sz w:val="24"/>
          <w:szCs w:val="24"/>
          <w:lang w:eastAsia="en-AU"/>
        </w:rPr>
        <w:t xml:space="preserve">in accordance with </w:t>
      </w:r>
      <w:r w:rsidR="00D530B4">
        <w:rPr>
          <w:rFonts w:ascii="Times New Roman" w:eastAsia="Times New Roman" w:hAnsi="Times New Roman"/>
          <w:sz w:val="24"/>
          <w:szCs w:val="24"/>
          <w:lang w:eastAsia="en-AU"/>
        </w:rPr>
        <w:t xml:space="preserve">particular </w:t>
      </w:r>
      <w:r w:rsidR="00097B7E">
        <w:rPr>
          <w:rFonts w:ascii="Times New Roman" w:eastAsia="Times New Roman" w:hAnsi="Times New Roman"/>
          <w:sz w:val="24"/>
          <w:szCs w:val="24"/>
          <w:lang w:eastAsia="en-AU"/>
        </w:rPr>
        <w:t>Cessna Service Bulletins and</w:t>
      </w:r>
      <w:r w:rsidR="00D530B4">
        <w:rPr>
          <w:rFonts w:ascii="Times New Roman" w:eastAsia="Times New Roman" w:hAnsi="Times New Roman"/>
          <w:sz w:val="24"/>
          <w:szCs w:val="24"/>
          <w:lang w:eastAsia="en-AU"/>
        </w:rPr>
        <w:t xml:space="preserve"> parts of </w:t>
      </w:r>
      <w:r w:rsidR="00097B7E">
        <w:rPr>
          <w:rFonts w:ascii="Times New Roman" w:eastAsia="Times New Roman" w:hAnsi="Times New Roman"/>
          <w:sz w:val="24"/>
          <w:szCs w:val="24"/>
          <w:lang w:eastAsia="en-AU"/>
        </w:rPr>
        <w:t>Cessna Supplemental Inspection Documents (</w:t>
      </w:r>
      <w:r w:rsidR="00097B7E" w:rsidRPr="000B0116">
        <w:rPr>
          <w:rFonts w:ascii="Times New Roman" w:eastAsia="Times New Roman" w:hAnsi="Times New Roman"/>
          <w:b/>
          <w:bCs/>
          <w:i/>
          <w:iCs/>
          <w:sz w:val="24"/>
          <w:szCs w:val="24"/>
          <w:lang w:eastAsia="en-AU"/>
        </w:rPr>
        <w:t>SIDs</w:t>
      </w:r>
      <w:r w:rsidR="00097B7E">
        <w:rPr>
          <w:rFonts w:ascii="Times New Roman" w:eastAsia="Times New Roman" w:hAnsi="Times New Roman"/>
          <w:sz w:val="24"/>
          <w:szCs w:val="24"/>
          <w:lang w:eastAsia="en-AU"/>
        </w:rPr>
        <w:t>)</w:t>
      </w:r>
      <w:r w:rsidR="00D530B4">
        <w:rPr>
          <w:rFonts w:ascii="Times New Roman" w:eastAsia="Times New Roman" w:hAnsi="Times New Roman"/>
          <w:sz w:val="24"/>
          <w:szCs w:val="24"/>
          <w:lang w:eastAsia="en-AU"/>
        </w:rPr>
        <w:t xml:space="preserve"> relating to maintenance of landing gear. </w:t>
      </w:r>
      <w:r w:rsidR="000B0116">
        <w:rPr>
          <w:rFonts w:ascii="Times New Roman" w:eastAsia="Times New Roman" w:hAnsi="Times New Roman"/>
          <w:sz w:val="24"/>
          <w:szCs w:val="24"/>
          <w:lang w:eastAsia="en-AU"/>
        </w:rPr>
        <w:t>The Civil Aviation Safety Authority (</w:t>
      </w:r>
      <w:r w:rsidR="00D530B4" w:rsidRPr="000B0116">
        <w:rPr>
          <w:rFonts w:ascii="Times New Roman" w:eastAsia="Times New Roman" w:hAnsi="Times New Roman"/>
          <w:b/>
          <w:bCs/>
          <w:i/>
          <w:iCs/>
          <w:sz w:val="24"/>
          <w:szCs w:val="24"/>
          <w:lang w:eastAsia="en-AU"/>
        </w:rPr>
        <w:t>CASA</w:t>
      </w:r>
      <w:r w:rsidR="000B0116">
        <w:rPr>
          <w:rFonts w:ascii="Times New Roman" w:eastAsia="Times New Roman" w:hAnsi="Times New Roman"/>
          <w:sz w:val="24"/>
          <w:szCs w:val="24"/>
          <w:lang w:eastAsia="en-AU"/>
        </w:rPr>
        <w:t>)</w:t>
      </w:r>
      <w:r w:rsidR="00D530B4">
        <w:rPr>
          <w:rFonts w:ascii="Times New Roman" w:eastAsia="Times New Roman" w:hAnsi="Times New Roman"/>
          <w:sz w:val="24"/>
          <w:szCs w:val="24"/>
          <w:lang w:eastAsia="en-AU"/>
        </w:rPr>
        <w:t xml:space="preserve"> </w:t>
      </w:r>
      <w:r w:rsidR="00E3640E">
        <w:rPr>
          <w:rFonts w:ascii="Times New Roman" w:eastAsia="Times New Roman" w:hAnsi="Times New Roman"/>
          <w:sz w:val="24"/>
          <w:szCs w:val="24"/>
          <w:lang w:eastAsia="en-AU"/>
        </w:rPr>
        <w:t xml:space="preserve">considers that </w:t>
      </w:r>
      <w:r w:rsidR="00D530B4">
        <w:rPr>
          <w:rFonts w:ascii="Times New Roman" w:eastAsia="Times New Roman" w:hAnsi="Times New Roman"/>
          <w:sz w:val="24"/>
          <w:szCs w:val="24"/>
          <w:lang w:eastAsia="en-AU"/>
        </w:rPr>
        <w:t xml:space="preserve">compliance with these service documents </w:t>
      </w:r>
      <w:r w:rsidR="00E3640E">
        <w:rPr>
          <w:rFonts w:ascii="Times New Roman" w:eastAsia="Times New Roman" w:hAnsi="Times New Roman"/>
          <w:sz w:val="24"/>
          <w:szCs w:val="24"/>
          <w:lang w:eastAsia="en-AU"/>
        </w:rPr>
        <w:t xml:space="preserve">is not </w:t>
      </w:r>
      <w:r w:rsidR="00D530B4">
        <w:rPr>
          <w:rFonts w:ascii="Times New Roman" w:eastAsia="Times New Roman" w:hAnsi="Times New Roman"/>
          <w:sz w:val="24"/>
          <w:szCs w:val="24"/>
          <w:lang w:eastAsia="en-AU"/>
        </w:rPr>
        <w:t xml:space="preserve">essential for aviation safety and </w:t>
      </w:r>
      <w:r w:rsidR="00417685">
        <w:rPr>
          <w:rFonts w:ascii="Times New Roman" w:eastAsia="Times New Roman" w:hAnsi="Times New Roman"/>
          <w:sz w:val="24"/>
          <w:szCs w:val="24"/>
          <w:lang w:eastAsia="en-AU"/>
        </w:rPr>
        <w:t xml:space="preserve">allowing the aircraft to be maintained without complying with these documents </w:t>
      </w:r>
      <w:r w:rsidR="00D530B4">
        <w:rPr>
          <w:rFonts w:ascii="Times New Roman" w:eastAsia="Times New Roman" w:hAnsi="Times New Roman"/>
          <w:sz w:val="24"/>
          <w:szCs w:val="24"/>
          <w:lang w:eastAsia="en-AU"/>
        </w:rPr>
        <w:t>would reduce the regulatory burden on aircraft operators.</w:t>
      </w:r>
    </w:p>
    <w:p w14:paraId="0E2A5C97" w14:textId="77777777" w:rsidR="00A02674" w:rsidRPr="00A02674" w:rsidRDefault="00A02674" w:rsidP="006D6009">
      <w:pPr>
        <w:spacing w:after="0" w:line="240" w:lineRule="auto"/>
        <w:rPr>
          <w:rFonts w:ascii="Times New Roman" w:eastAsia="Times New Roman" w:hAnsi="Times New Roman"/>
          <w:bCs/>
          <w:sz w:val="24"/>
          <w:szCs w:val="24"/>
          <w:lang w:eastAsia="en-AU"/>
        </w:rPr>
      </w:pPr>
    </w:p>
    <w:p w14:paraId="593378D2" w14:textId="77777777" w:rsidR="006D6009" w:rsidRDefault="006D6009" w:rsidP="00A02674">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6AEF153" w14:textId="257069A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E42D0D">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E42D0D">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7D4309">
        <w:rPr>
          <w:rFonts w:ascii="Times New Roman" w:eastAsia="Times New Roman" w:hAnsi="Times New Roman"/>
          <w:sz w:val="24"/>
          <w:szCs w:val="24"/>
        </w:rPr>
        <w:t>CA</w:t>
      </w:r>
      <w:r w:rsidR="00DB5DBD">
        <w:rPr>
          <w:rFonts w:ascii="Times New Roman" w:eastAsia="Times New Roman" w:hAnsi="Times New Roman"/>
          <w:sz w:val="24"/>
          <w:szCs w:val="24"/>
        </w:rPr>
        <w:t xml:space="preserve">R and the </w:t>
      </w:r>
      <w:r w:rsidR="00F25143" w:rsidRPr="00F25143">
        <w:rPr>
          <w:rFonts w:ascii="Times New Roman" w:eastAsia="Times New Roman" w:hAnsi="Times New Roman"/>
          <w:i/>
          <w:sz w:val="24"/>
          <w:szCs w:val="24"/>
        </w:rPr>
        <w:t xml:space="preserve">Civil Aviation </w:t>
      </w:r>
      <w:r w:rsidR="000B0116">
        <w:rPr>
          <w:rFonts w:ascii="Times New Roman" w:eastAsia="Times New Roman" w:hAnsi="Times New Roman"/>
          <w:i/>
          <w:sz w:val="24"/>
          <w:szCs w:val="24"/>
        </w:rPr>
        <w:t xml:space="preserve">Safety </w:t>
      </w:r>
      <w:r w:rsidR="00F25143" w:rsidRPr="00F25143">
        <w:rPr>
          <w:rFonts w:ascii="Times New Roman" w:eastAsia="Times New Roman" w:hAnsi="Times New Roman"/>
          <w:i/>
          <w:sz w:val="24"/>
          <w:szCs w:val="24"/>
        </w:rPr>
        <w:t>Regulations 19</w:t>
      </w:r>
      <w:r w:rsidR="00D72D19">
        <w:rPr>
          <w:rFonts w:ascii="Times New Roman" w:eastAsia="Times New Roman" w:hAnsi="Times New Roman"/>
          <w:i/>
          <w:sz w:val="24"/>
          <w:szCs w:val="24"/>
        </w:rPr>
        <w:t>9</w:t>
      </w:r>
      <w:r w:rsidR="00F25143" w:rsidRPr="00F25143">
        <w:rPr>
          <w:rFonts w:ascii="Times New Roman" w:eastAsia="Times New Roman" w:hAnsi="Times New Roman"/>
          <w:i/>
          <w:sz w:val="24"/>
          <w:szCs w:val="24"/>
        </w:rPr>
        <w:t>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w:t>
      </w:r>
      <w:r w:rsidR="00DB5DBD">
        <w:rPr>
          <w:rFonts w:ascii="Times New Roman" w:eastAsia="Times New Roman" w:hAnsi="Times New Roman"/>
          <w:b/>
          <w:i/>
          <w:sz w:val="24"/>
          <w:szCs w:val="24"/>
        </w:rPr>
        <w:t>S</w:t>
      </w:r>
      <w:r w:rsidR="00F25143" w:rsidRPr="00F25143">
        <w:rPr>
          <w:rFonts w:ascii="Times New Roman" w:eastAsia="Times New Roman" w:hAnsi="Times New Roman"/>
          <w:b/>
          <w:i/>
          <w:sz w:val="24"/>
          <w:szCs w:val="24"/>
        </w:rPr>
        <w:t>R</w:t>
      </w:r>
      <w:r w:rsidR="00F25143">
        <w:rPr>
          <w:rFonts w:ascii="Times New Roman" w:eastAsia="Times New Roman" w:hAnsi="Times New Roman"/>
          <w:sz w:val="24"/>
          <w:szCs w:val="24"/>
        </w:rPr>
        <w:t>).</w:t>
      </w:r>
    </w:p>
    <w:p w14:paraId="206CB93F" w14:textId="77777777" w:rsidR="007D4309" w:rsidRDefault="007D4309" w:rsidP="006D6009">
      <w:pPr>
        <w:spacing w:after="0" w:line="240" w:lineRule="auto"/>
        <w:rPr>
          <w:rFonts w:ascii="Times New Roman" w:eastAsia="Times New Roman" w:hAnsi="Times New Roman"/>
          <w:sz w:val="24"/>
          <w:szCs w:val="24"/>
        </w:rPr>
      </w:pPr>
    </w:p>
    <w:p w14:paraId="060B734B" w14:textId="782E302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DB5DBD">
        <w:rPr>
          <w:rFonts w:ascii="Times New Roman" w:eastAsia="Times New Roman" w:hAnsi="Times New Roman"/>
          <w:sz w:val="24"/>
          <w:szCs w:val="24"/>
        </w:rPr>
        <w:t xml:space="preserve">CASR </w:t>
      </w:r>
      <w:r>
        <w:rPr>
          <w:rFonts w:ascii="Times New Roman" w:eastAsia="Times New Roman" w:hAnsi="Times New Roman"/>
          <w:sz w:val="24"/>
          <w:szCs w:val="24"/>
        </w:rPr>
        <w:t>provides for the granting of exemptions from particular provisions of the regulations. Subregulation 11.160</w:t>
      </w:r>
      <w:r w:rsidR="00D72D19">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6E5A99">
        <w:rPr>
          <w:rFonts w:ascii="Times New Roman" w:eastAsia="Times New Roman" w:hAnsi="Times New Roman"/>
          <w:sz w:val="24"/>
          <w:szCs w:val="24"/>
        </w:rPr>
        <w:t> </w:t>
      </w:r>
      <w:r>
        <w:rPr>
          <w:rFonts w:ascii="Times New Roman" w:eastAsia="Times New Roman" w:hAnsi="Times New Roman"/>
          <w:sz w:val="24"/>
          <w:szCs w:val="24"/>
        </w:rPr>
        <w:t>(5A) of the Act, CASA may grant an exemption from a provision of the regulations.</w:t>
      </w:r>
    </w:p>
    <w:p w14:paraId="0052A9B7" w14:textId="77777777" w:rsidR="006D6009" w:rsidRDefault="006D6009" w:rsidP="006D6009">
      <w:pPr>
        <w:spacing w:after="0" w:line="240" w:lineRule="auto"/>
        <w:rPr>
          <w:rFonts w:ascii="Times New Roman" w:eastAsia="Times New Roman" w:hAnsi="Times New Roman"/>
          <w:sz w:val="24"/>
          <w:szCs w:val="24"/>
        </w:rPr>
      </w:pPr>
    </w:p>
    <w:p w14:paraId="4E7E061D" w14:textId="77777777" w:rsidR="001D7244"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6E5A99">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p>
    <w:p w14:paraId="4B020893" w14:textId="359FCCBC" w:rsidR="005E5D0B" w:rsidRDefault="005E5D0B" w:rsidP="006D6009">
      <w:pPr>
        <w:spacing w:after="0" w:line="240" w:lineRule="auto"/>
        <w:rPr>
          <w:rFonts w:ascii="Times New Roman" w:eastAsia="Times New Roman" w:hAnsi="Times New Roman"/>
          <w:sz w:val="24"/>
          <w:szCs w:val="24"/>
        </w:rPr>
      </w:pPr>
    </w:p>
    <w:p w14:paraId="63EF9E44" w14:textId="77777777" w:rsidR="001D7244"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r w:rsidR="00065938">
        <w:rPr>
          <w:rFonts w:ascii="Times New Roman" w:eastAsia="Times New Roman" w:hAnsi="Times New Roman"/>
          <w:sz w:val="24"/>
          <w:szCs w:val="24"/>
        </w:rPr>
        <w:t xml:space="preserve">Subpart 11.F </w:t>
      </w:r>
      <w:r w:rsidRPr="005E5D0B">
        <w:rPr>
          <w:rFonts w:ascii="Times New Roman" w:eastAsia="Times New Roman" w:hAnsi="Times New Roman"/>
          <w:sz w:val="24"/>
          <w:szCs w:val="24"/>
        </w:rPr>
        <w:t>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w:t>
      </w:r>
      <w:r w:rsidR="00802260">
        <w:rPr>
          <w:rFonts w:ascii="Times New Roman" w:eastAsia="Times New Roman" w:hAnsi="Times New Roman"/>
          <w:sz w:val="24"/>
          <w:szCs w:val="24"/>
        </w:rPr>
        <w:t xml:space="preserve"> on its own initiative</w:t>
      </w:r>
      <w:r w:rsidRPr="005E5D0B">
        <w:rPr>
          <w:rFonts w:ascii="Times New Roman" w:eastAsia="Times New Roman" w:hAnsi="Times New Roman"/>
          <w:sz w:val="24"/>
          <w:szCs w:val="24"/>
        </w:rPr>
        <w:t xml:space="preserve">, CASA </w:t>
      </w:r>
      <w:r w:rsidR="00802260">
        <w:rPr>
          <w:rFonts w:ascii="Times New Roman" w:eastAsia="Times New Roman" w:hAnsi="Times New Roman"/>
          <w:sz w:val="24"/>
          <w:szCs w:val="24"/>
        </w:rPr>
        <w:t xml:space="preserve">will </w:t>
      </w:r>
      <w:r w:rsidRPr="005E5D0B">
        <w:rPr>
          <w:rFonts w:ascii="Times New Roman" w:eastAsia="Times New Roman" w:hAnsi="Times New Roman"/>
          <w:sz w:val="24"/>
          <w:szCs w:val="24"/>
        </w:rPr>
        <w:t xml:space="preserve">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595E135C" w14:textId="5EAB1273" w:rsidR="006D6009" w:rsidRDefault="006D6009" w:rsidP="006D6009">
      <w:pPr>
        <w:spacing w:after="0" w:line="240" w:lineRule="auto"/>
        <w:rPr>
          <w:rFonts w:ascii="Times New Roman" w:eastAsia="Times New Roman" w:hAnsi="Times New Roman"/>
          <w:sz w:val="24"/>
          <w:szCs w:val="24"/>
        </w:rPr>
      </w:pPr>
    </w:p>
    <w:p w14:paraId="0919A3D1" w14:textId="750EEEA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D72D19">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1D7244">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37AE31EA" w14:textId="77777777" w:rsidR="004D0F6B" w:rsidRDefault="004D0F6B" w:rsidP="006D6009">
      <w:pPr>
        <w:spacing w:after="0" w:line="240" w:lineRule="auto"/>
        <w:rPr>
          <w:rFonts w:ascii="Times New Roman" w:eastAsia="Times New Roman" w:hAnsi="Times New Roman"/>
          <w:sz w:val="24"/>
          <w:szCs w:val="24"/>
        </w:rPr>
      </w:pPr>
    </w:p>
    <w:p w14:paraId="3BA1EBEB" w14:textId="3E4ECD21" w:rsidR="001D7244" w:rsidRDefault="000B2119" w:rsidP="00A02674">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Subr</w:t>
      </w:r>
      <w:r w:rsidR="003941CF">
        <w:rPr>
          <w:rFonts w:ascii="Times New Roman" w:eastAsia="Times New Roman" w:hAnsi="Times New Roman"/>
          <w:sz w:val="24"/>
          <w:szCs w:val="24"/>
        </w:rPr>
        <w:t>egulation 41</w:t>
      </w:r>
      <w:r w:rsidR="007A7C23">
        <w:rPr>
          <w:rFonts w:ascii="Times New Roman" w:eastAsia="Times New Roman" w:hAnsi="Times New Roman"/>
          <w:sz w:val="24"/>
          <w:szCs w:val="24"/>
        </w:rPr>
        <w:t> </w:t>
      </w:r>
      <w:r>
        <w:rPr>
          <w:rFonts w:ascii="Times New Roman" w:eastAsia="Times New Roman" w:hAnsi="Times New Roman"/>
          <w:sz w:val="24"/>
          <w:szCs w:val="24"/>
        </w:rPr>
        <w:t>(1)</w:t>
      </w:r>
      <w:r w:rsidR="003941CF">
        <w:rPr>
          <w:rFonts w:ascii="Times New Roman" w:eastAsia="Times New Roman" w:hAnsi="Times New Roman"/>
          <w:sz w:val="24"/>
          <w:szCs w:val="24"/>
        </w:rPr>
        <w:t xml:space="preserve"> of CAR requires the holder of a certificate of registration for a class B aircraft to ensure that all maintenance required to be carried out on the aircraft by the aircraft’s maintenance schedule is carried out when required by that schedule.</w:t>
      </w:r>
    </w:p>
    <w:p w14:paraId="702034DD" w14:textId="77777777" w:rsidR="00A02674" w:rsidRDefault="00A02674" w:rsidP="00A02674">
      <w:pPr>
        <w:spacing w:after="0" w:line="240" w:lineRule="auto"/>
        <w:outlineLvl w:val="0"/>
        <w:rPr>
          <w:rFonts w:ascii="Times New Roman" w:eastAsia="Times New Roman" w:hAnsi="Times New Roman"/>
          <w:sz w:val="24"/>
          <w:szCs w:val="24"/>
        </w:rPr>
      </w:pPr>
    </w:p>
    <w:p w14:paraId="28379157" w14:textId="40160267" w:rsidR="001D7244" w:rsidRDefault="000B2119" w:rsidP="00A02674">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Subregulation</w:t>
      </w:r>
      <w:r w:rsidR="006E5A99">
        <w:rPr>
          <w:rFonts w:ascii="Times New Roman" w:eastAsia="Times New Roman" w:hAnsi="Times New Roman"/>
          <w:sz w:val="24"/>
          <w:szCs w:val="24"/>
        </w:rPr>
        <w:t xml:space="preserve"> </w:t>
      </w:r>
      <w:r w:rsidR="004D0F6B">
        <w:rPr>
          <w:rFonts w:ascii="Times New Roman" w:eastAsia="Times New Roman" w:hAnsi="Times New Roman"/>
          <w:sz w:val="24"/>
          <w:szCs w:val="24"/>
        </w:rPr>
        <w:t>42V</w:t>
      </w:r>
      <w:r w:rsidR="007A7C23">
        <w:rPr>
          <w:rFonts w:ascii="Times New Roman" w:eastAsia="Times New Roman" w:hAnsi="Times New Roman"/>
          <w:sz w:val="24"/>
          <w:szCs w:val="24"/>
        </w:rPr>
        <w:t> </w:t>
      </w:r>
      <w:r>
        <w:rPr>
          <w:rFonts w:ascii="Times New Roman" w:eastAsia="Times New Roman" w:hAnsi="Times New Roman"/>
          <w:sz w:val="24"/>
          <w:szCs w:val="24"/>
        </w:rPr>
        <w:t>(1)</w:t>
      </w:r>
      <w:r w:rsidR="004D0F6B">
        <w:rPr>
          <w:rFonts w:ascii="Times New Roman" w:eastAsia="Times New Roman" w:hAnsi="Times New Roman"/>
          <w:sz w:val="24"/>
          <w:szCs w:val="24"/>
        </w:rPr>
        <w:t xml:space="preserve"> of CAR requires persons </w:t>
      </w:r>
      <w:r>
        <w:rPr>
          <w:rFonts w:ascii="Times New Roman" w:eastAsia="Times New Roman" w:hAnsi="Times New Roman"/>
          <w:sz w:val="24"/>
          <w:szCs w:val="24"/>
        </w:rPr>
        <w:t xml:space="preserve">carrying out </w:t>
      </w:r>
      <w:r w:rsidR="004D0F6B">
        <w:rPr>
          <w:rFonts w:ascii="Times New Roman" w:eastAsia="Times New Roman" w:hAnsi="Times New Roman"/>
          <w:sz w:val="24"/>
          <w:szCs w:val="24"/>
        </w:rPr>
        <w:t>maint</w:t>
      </w:r>
      <w:r>
        <w:rPr>
          <w:rFonts w:ascii="Times New Roman" w:eastAsia="Times New Roman" w:hAnsi="Times New Roman"/>
          <w:sz w:val="24"/>
          <w:szCs w:val="24"/>
        </w:rPr>
        <w:t xml:space="preserve">enance on an Australian aircraft to ensure it is carried out in accordance with </w:t>
      </w:r>
      <w:r w:rsidR="004D0F6B">
        <w:rPr>
          <w:rFonts w:ascii="Times New Roman" w:eastAsia="Times New Roman" w:hAnsi="Times New Roman"/>
          <w:sz w:val="24"/>
          <w:szCs w:val="24"/>
        </w:rPr>
        <w:t>the applicable provisions of the aircraft’s approved maintenance data. Subregulati</w:t>
      </w:r>
      <w:r w:rsidR="00D61D18">
        <w:rPr>
          <w:rFonts w:ascii="Times New Roman" w:eastAsia="Times New Roman" w:hAnsi="Times New Roman"/>
          <w:sz w:val="24"/>
          <w:szCs w:val="24"/>
        </w:rPr>
        <w:t>o</w:t>
      </w:r>
      <w:r w:rsidR="004D0F6B">
        <w:rPr>
          <w:rFonts w:ascii="Times New Roman" w:eastAsia="Times New Roman" w:hAnsi="Times New Roman"/>
          <w:sz w:val="24"/>
          <w:szCs w:val="24"/>
        </w:rPr>
        <w:t>n 42ZP</w:t>
      </w:r>
      <w:r w:rsidR="001D7244">
        <w:rPr>
          <w:rFonts w:ascii="Times New Roman" w:eastAsia="Times New Roman" w:hAnsi="Times New Roman"/>
          <w:sz w:val="24"/>
          <w:szCs w:val="24"/>
        </w:rPr>
        <w:t> </w:t>
      </w:r>
      <w:r w:rsidR="004D0F6B">
        <w:rPr>
          <w:rFonts w:ascii="Times New Roman" w:eastAsia="Times New Roman" w:hAnsi="Times New Roman"/>
          <w:sz w:val="24"/>
          <w:szCs w:val="24"/>
        </w:rPr>
        <w:t xml:space="preserve">(1) </w:t>
      </w:r>
      <w:r w:rsidR="00D61D18">
        <w:rPr>
          <w:rFonts w:ascii="Times New Roman" w:eastAsia="Times New Roman" w:hAnsi="Times New Roman"/>
          <w:sz w:val="24"/>
          <w:szCs w:val="24"/>
        </w:rPr>
        <w:t xml:space="preserve">of CAR </w:t>
      </w:r>
      <w:r>
        <w:rPr>
          <w:rFonts w:ascii="Times New Roman" w:eastAsia="Times New Roman" w:hAnsi="Times New Roman"/>
          <w:sz w:val="24"/>
          <w:szCs w:val="24"/>
        </w:rPr>
        <w:t xml:space="preserve">provides </w:t>
      </w:r>
      <w:r w:rsidR="00D61D18">
        <w:rPr>
          <w:rFonts w:ascii="Times New Roman" w:eastAsia="Times New Roman" w:hAnsi="Times New Roman"/>
          <w:sz w:val="24"/>
          <w:szCs w:val="24"/>
        </w:rPr>
        <w:t xml:space="preserve">that a person must not certify the completion of maintenance on </w:t>
      </w:r>
      <w:r w:rsidR="002D6F6E">
        <w:rPr>
          <w:rFonts w:ascii="Times New Roman" w:eastAsia="Times New Roman" w:hAnsi="Times New Roman"/>
          <w:sz w:val="24"/>
          <w:szCs w:val="24"/>
        </w:rPr>
        <w:t xml:space="preserve">an </w:t>
      </w:r>
      <w:r w:rsidR="00D61D18">
        <w:rPr>
          <w:rFonts w:ascii="Times New Roman" w:eastAsia="Times New Roman" w:hAnsi="Times New Roman"/>
          <w:sz w:val="24"/>
          <w:szCs w:val="24"/>
        </w:rPr>
        <w:t>aircraft if the maintenance was not carried out in accordance with the approved maintenance data for the aircraft</w:t>
      </w:r>
      <w:r w:rsidR="00D61D18" w:rsidRPr="005D74A1">
        <w:rPr>
          <w:rFonts w:ascii="Times New Roman" w:eastAsia="Times New Roman" w:hAnsi="Times New Roman"/>
          <w:sz w:val="24"/>
          <w:szCs w:val="24"/>
        </w:rPr>
        <w:t>.</w:t>
      </w:r>
    </w:p>
    <w:p w14:paraId="2766F792" w14:textId="77777777" w:rsidR="00A02674" w:rsidRDefault="00A02674" w:rsidP="00A02674">
      <w:pPr>
        <w:spacing w:after="0" w:line="240" w:lineRule="auto"/>
        <w:outlineLvl w:val="0"/>
        <w:rPr>
          <w:rFonts w:ascii="Times New Roman" w:eastAsia="Times New Roman" w:hAnsi="Times New Roman"/>
          <w:sz w:val="24"/>
          <w:szCs w:val="24"/>
        </w:rPr>
      </w:pPr>
    </w:p>
    <w:p w14:paraId="75911C0D" w14:textId="343460D3" w:rsidR="00E3640E" w:rsidRDefault="00417685" w:rsidP="00E3640E">
      <w:pPr>
        <w:spacing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S</w:t>
      </w:r>
      <w:r w:rsidR="00E3640E">
        <w:rPr>
          <w:rFonts w:ascii="Times New Roman" w:hAnsi="Times New Roman"/>
          <w:color w:val="000000" w:themeColor="text1"/>
          <w:sz w:val="24"/>
          <w:szCs w:val="24"/>
        </w:rPr>
        <w:t>ubregulations 41 (1), 42V (1) and 42ZP (1) of CAR</w:t>
      </w:r>
      <w:r>
        <w:rPr>
          <w:rFonts w:ascii="Times New Roman" w:hAnsi="Times New Roman"/>
          <w:color w:val="000000" w:themeColor="text1"/>
          <w:sz w:val="24"/>
          <w:szCs w:val="24"/>
        </w:rPr>
        <w:t xml:space="preserve"> require </w:t>
      </w:r>
      <w:r w:rsidRPr="005D74A1">
        <w:rPr>
          <w:rFonts w:ascii="Times New Roman" w:hAnsi="Times New Roman"/>
          <w:color w:val="000000" w:themeColor="text1"/>
          <w:sz w:val="24"/>
          <w:szCs w:val="24"/>
        </w:rPr>
        <w:t>compl</w:t>
      </w:r>
      <w:r>
        <w:rPr>
          <w:rFonts w:ascii="Times New Roman" w:hAnsi="Times New Roman"/>
          <w:color w:val="000000" w:themeColor="text1"/>
          <w:sz w:val="24"/>
          <w:szCs w:val="24"/>
        </w:rPr>
        <w:t>iance</w:t>
      </w:r>
      <w:r w:rsidRPr="005D74A1">
        <w:rPr>
          <w:rFonts w:ascii="Times New Roman" w:hAnsi="Times New Roman"/>
          <w:color w:val="000000" w:themeColor="text1"/>
          <w:sz w:val="24"/>
          <w:szCs w:val="24"/>
        </w:rPr>
        <w:t xml:space="preserve"> with </w:t>
      </w:r>
      <w:r>
        <w:rPr>
          <w:rFonts w:ascii="Times New Roman" w:hAnsi="Times New Roman"/>
          <w:color w:val="000000" w:themeColor="text1"/>
          <w:sz w:val="24"/>
          <w:szCs w:val="24"/>
        </w:rPr>
        <w:t xml:space="preserve">Cessna Service Bulletins and </w:t>
      </w:r>
      <w:r w:rsidRPr="001D7244">
        <w:rPr>
          <w:rFonts w:ascii="Times New Roman" w:hAnsi="Times New Roman"/>
          <w:bCs/>
          <w:iCs/>
          <w:color w:val="000000" w:themeColor="text1"/>
          <w:sz w:val="24"/>
          <w:szCs w:val="24"/>
        </w:rPr>
        <w:t>SIDs</w:t>
      </w:r>
      <w:r w:rsidRPr="005D74A1">
        <w:rPr>
          <w:rFonts w:ascii="Times New Roman" w:hAnsi="Times New Roman"/>
          <w:color w:val="000000" w:themeColor="text1"/>
          <w:sz w:val="24"/>
          <w:szCs w:val="24"/>
        </w:rPr>
        <w:t xml:space="preserve"> </w:t>
      </w:r>
      <w:r>
        <w:rPr>
          <w:rFonts w:ascii="Times New Roman" w:hAnsi="Times New Roman"/>
          <w:color w:val="000000" w:themeColor="text1"/>
          <w:sz w:val="24"/>
          <w:szCs w:val="24"/>
        </w:rPr>
        <w:t>in relation to Cessna aircraft.</w:t>
      </w:r>
    </w:p>
    <w:p w14:paraId="7B1AED75" w14:textId="77777777" w:rsidR="006D6009" w:rsidRDefault="006D6009" w:rsidP="00A0267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221E6F0E" w14:textId="1890F6C8" w:rsidR="001D7244" w:rsidRDefault="00DB5DBD" w:rsidP="00A02674">
      <w:pPr>
        <w:keepNext/>
        <w:spacing w:after="0" w:line="240" w:lineRule="auto"/>
        <w:ind w:right="-188"/>
        <w:rPr>
          <w:rFonts w:ascii="Times New Roman" w:eastAsia="Times New Roman" w:hAnsi="Times New Roman"/>
          <w:sz w:val="24"/>
          <w:szCs w:val="24"/>
        </w:rPr>
      </w:pPr>
      <w:r w:rsidRPr="00DB5DBD">
        <w:rPr>
          <w:rFonts w:ascii="Times New Roman" w:eastAsia="Times New Roman" w:hAnsi="Times New Roman"/>
          <w:sz w:val="24"/>
          <w:szCs w:val="24"/>
        </w:rPr>
        <w:t xml:space="preserve">The instrument reissues </w:t>
      </w:r>
      <w:r w:rsidR="00C62909">
        <w:rPr>
          <w:rFonts w:ascii="Times New Roman" w:eastAsia="Times New Roman" w:hAnsi="Times New Roman"/>
          <w:sz w:val="24"/>
          <w:szCs w:val="24"/>
        </w:rPr>
        <w:t xml:space="preserve">instrument </w:t>
      </w:r>
      <w:r w:rsidRPr="00DB5DBD">
        <w:rPr>
          <w:rFonts w:ascii="Times New Roman" w:eastAsia="Times New Roman" w:hAnsi="Times New Roman"/>
          <w:sz w:val="24"/>
          <w:szCs w:val="24"/>
        </w:rPr>
        <w:t>CASA EX</w:t>
      </w:r>
      <w:r w:rsidR="00C62909">
        <w:rPr>
          <w:rFonts w:ascii="Times New Roman" w:eastAsia="Times New Roman" w:hAnsi="Times New Roman"/>
          <w:sz w:val="24"/>
          <w:szCs w:val="24"/>
        </w:rPr>
        <w:t xml:space="preserve">75/18 that </w:t>
      </w:r>
      <w:r w:rsidR="000B0116">
        <w:rPr>
          <w:rFonts w:ascii="Times New Roman" w:eastAsia="Times New Roman" w:hAnsi="Times New Roman"/>
          <w:sz w:val="24"/>
          <w:szCs w:val="24"/>
        </w:rPr>
        <w:t>is</w:t>
      </w:r>
      <w:r w:rsidR="00C62909">
        <w:rPr>
          <w:rFonts w:ascii="Times New Roman" w:eastAsia="Times New Roman" w:hAnsi="Times New Roman"/>
          <w:sz w:val="24"/>
          <w:szCs w:val="24"/>
        </w:rPr>
        <w:t xml:space="preserve"> repealed at the end of 30</w:t>
      </w:r>
      <w:r w:rsidR="001D7244">
        <w:rPr>
          <w:rFonts w:ascii="Times New Roman" w:eastAsia="Times New Roman" w:hAnsi="Times New Roman"/>
          <w:sz w:val="24"/>
          <w:szCs w:val="24"/>
        </w:rPr>
        <w:t xml:space="preserve"> </w:t>
      </w:r>
      <w:r w:rsidR="00C62909">
        <w:rPr>
          <w:rFonts w:ascii="Times New Roman" w:eastAsia="Times New Roman" w:hAnsi="Times New Roman"/>
          <w:sz w:val="24"/>
          <w:szCs w:val="24"/>
        </w:rPr>
        <w:t>June</w:t>
      </w:r>
      <w:r w:rsidR="001D7244">
        <w:rPr>
          <w:rFonts w:ascii="Times New Roman" w:eastAsia="Times New Roman" w:hAnsi="Times New Roman"/>
          <w:sz w:val="24"/>
          <w:szCs w:val="24"/>
        </w:rPr>
        <w:t xml:space="preserve"> </w:t>
      </w:r>
      <w:r w:rsidR="00C62909">
        <w:rPr>
          <w:rFonts w:ascii="Times New Roman" w:eastAsia="Times New Roman" w:hAnsi="Times New Roman"/>
          <w:sz w:val="24"/>
          <w:szCs w:val="24"/>
        </w:rPr>
        <w:t>2021. Instrument CASA</w:t>
      </w:r>
      <w:r w:rsidR="005E626E">
        <w:rPr>
          <w:rFonts w:ascii="Times New Roman" w:eastAsia="Times New Roman" w:hAnsi="Times New Roman"/>
          <w:sz w:val="24"/>
          <w:szCs w:val="24"/>
        </w:rPr>
        <w:t xml:space="preserve"> </w:t>
      </w:r>
      <w:r w:rsidR="00C62909">
        <w:rPr>
          <w:rFonts w:ascii="Times New Roman" w:eastAsia="Times New Roman" w:hAnsi="Times New Roman"/>
          <w:sz w:val="24"/>
          <w:szCs w:val="24"/>
        </w:rPr>
        <w:t xml:space="preserve">EX75/18 reissued instrument CASA </w:t>
      </w:r>
      <w:r w:rsidR="000B0116">
        <w:rPr>
          <w:rFonts w:ascii="Times New Roman" w:eastAsia="Times New Roman" w:hAnsi="Times New Roman"/>
          <w:sz w:val="24"/>
          <w:szCs w:val="24"/>
        </w:rPr>
        <w:t>EX</w:t>
      </w:r>
      <w:r w:rsidRPr="00DB5DBD">
        <w:rPr>
          <w:rFonts w:ascii="Times New Roman" w:eastAsia="Times New Roman" w:hAnsi="Times New Roman"/>
          <w:sz w:val="24"/>
          <w:szCs w:val="24"/>
        </w:rPr>
        <w:t>98/16</w:t>
      </w:r>
      <w:r w:rsidR="005E626E">
        <w:rPr>
          <w:rFonts w:ascii="Times New Roman" w:eastAsia="Times New Roman" w:hAnsi="Times New Roman"/>
          <w:sz w:val="24"/>
          <w:szCs w:val="24"/>
        </w:rPr>
        <w:t>.</w:t>
      </w:r>
    </w:p>
    <w:p w14:paraId="55D21970" w14:textId="7FDED1AA" w:rsidR="006D6009" w:rsidRPr="001D7244" w:rsidRDefault="006D6009" w:rsidP="00A02674">
      <w:pPr>
        <w:keepNext/>
        <w:spacing w:after="0" w:line="240" w:lineRule="auto"/>
        <w:rPr>
          <w:rFonts w:ascii="Times New Roman" w:eastAsia="Times New Roman" w:hAnsi="Times New Roman"/>
          <w:bCs/>
          <w:sz w:val="24"/>
          <w:szCs w:val="24"/>
        </w:rPr>
      </w:pPr>
    </w:p>
    <w:p w14:paraId="7826B128" w14:textId="77777777" w:rsidR="006D6009" w:rsidRDefault="00B21DB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w:t>
      </w:r>
      <w:r w:rsidR="006D6009">
        <w:rPr>
          <w:rFonts w:ascii="Times New Roman" w:eastAsia="Times New Roman" w:hAnsi="Times New Roman"/>
          <w:b/>
          <w:sz w:val="24"/>
          <w:szCs w:val="24"/>
        </w:rPr>
        <w:t>nstrument</w:t>
      </w:r>
    </w:p>
    <w:p w14:paraId="7F6732B4" w14:textId="47E13686" w:rsidR="00DB6AB8" w:rsidRPr="009475D9" w:rsidRDefault="00B21DB9" w:rsidP="006D6009">
      <w:pPr>
        <w:spacing w:after="0" w:line="240" w:lineRule="auto"/>
        <w:rPr>
          <w:rFonts w:ascii="Times New Roman" w:eastAsia="Times New Roman" w:hAnsi="Times New Roman"/>
          <w:sz w:val="24"/>
          <w:szCs w:val="24"/>
        </w:rPr>
      </w:pPr>
      <w:r w:rsidRPr="009475D9">
        <w:rPr>
          <w:rFonts w:ascii="Times New Roman" w:eastAsia="Times New Roman" w:hAnsi="Times New Roman"/>
          <w:sz w:val="24"/>
          <w:szCs w:val="24"/>
        </w:rPr>
        <w:t>The instrument provide</w:t>
      </w:r>
      <w:r w:rsidR="00A57428">
        <w:rPr>
          <w:rFonts w:ascii="Times New Roman" w:eastAsia="Times New Roman" w:hAnsi="Times New Roman"/>
          <w:sz w:val="24"/>
          <w:szCs w:val="24"/>
        </w:rPr>
        <w:t xml:space="preserve">s </w:t>
      </w:r>
      <w:r w:rsidR="009475D9" w:rsidRPr="009475D9">
        <w:rPr>
          <w:rFonts w:ascii="Times New Roman" w:eastAsia="Times New Roman" w:hAnsi="Times New Roman"/>
          <w:sz w:val="24"/>
          <w:szCs w:val="24"/>
        </w:rPr>
        <w:t>exemptions</w:t>
      </w:r>
      <w:r w:rsidR="009475D9">
        <w:rPr>
          <w:rFonts w:ascii="Times New Roman" w:eastAsia="Times New Roman" w:hAnsi="Times New Roman"/>
          <w:sz w:val="24"/>
          <w:szCs w:val="24"/>
        </w:rPr>
        <w:t xml:space="preserve"> </w:t>
      </w:r>
      <w:r w:rsidR="009475D9" w:rsidRPr="009475D9">
        <w:rPr>
          <w:rFonts w:ascii="Times New Roman" w:eastAsia="Times New Roman" w:hAnsi="Times New Roman"/>
          <w:sz w:val="24"/>
          <w:szCs w:val="24"/>
        </w:rPr>
        <w:t>f</w:t>
      </w:r>
      <w:r w:rsidR="00DB6AB8">
        <w:rPr>
          <w:rFonts w:ascii="Times New Roman" w:eastAsia="Times New Roman" w:hAnsi="Times New Roman"/>
          <w:sz w:val="24"/>
          <w:szCs w:val="24"/>
        </w:rPr>
        <w:t>or certain persons f</w:t>
      </w:r>
      <w:r w:rsidR="009475D9" w:rsidRPr="009475D9">
        <w:rPr>
          <w:rFonts w:ascii="Times New Roman" w:eastAsia="Times New Roman" w:hAnsi="Times New Roman"/>
          <w:sz w:val="24"/>
          <w:szCs w:val="24"/>
        </w:rPr>
        <w:t xml:space="preserve">rom specified requirements of CAR </w:t>
      </w:r>
      <w:r w:rsidR="00DB6AB8">
        <w:rPr>
          <w:rFonts w:ascii="Times New Roman" w:eastAsia="Times New Roman" w:hAnsi="Times New Roman"/>
          <w:sz w:val="24"/>
          <w:szCs w:val="24"/>
        </w:rPr>
        <w:t>relating to aircraft maintenance</w:t>
      </w:r>
      <w:r w:rsidR="007A7C23">
        <w:rPr>
          <w:rFonts w:ascii="Times New Roman" w:eastAsia="Times New Roman" w:hAnsi="Times New Roman"/>
          <w:sz w:val="24"/>
          <w:szCs w:val="24"/>
        </w:rPr>
        <w:t xml:space="preserve"> of certain Cessna aircraft</w:t>
      </w:r>
      <w:r w:rsidR="00DB6AB8">
        <w:rPr>
          <w:rFonts w:ascii="Times New Roman" w:eastAsia="Times New Roman" w:hAnsi="Times New Roman"/>
          <w:sz w:val="24"/>
          <w:szCs w:val="24"/>
        </w:rPr>
        <w:t>.</w:t>
      </w:r>
      <w:r w:rsidR="0071680F">
        <w:rPr>
          <w:rFonts w:ascii="Times New Roman" w:eastAsia="Times New Roman" w:hAnsi="Times New Roman"/>
          <w:sz w:val="24"/>
          <w:szCs w:val="24"/>
        </w:rPr>
        <w:t xml:space="preserve"> The persons exempted are </w:t>
      </w:r>
      <w:r w:rsidR="00BF326D">
        <w:rPr>
          <w:rFonts w:ascii="Times New Roman" w:eastAsia="Times New Roman" w:hAnsi="Times New Roman"/>
          <w:sz w:val="24"/>
          <w:szCs w:val="24"/>
        </w:rPr>
        <w:t xml:space="preserve">the holders of a certificate of registration for these aircraft, </w:t>
      </w:r>
      <w:r w:rsidR="0071680F">
        <w:rPr>
          <w:rFonts w:ascii="Times New Roman" w:eastAsia="Times New Roman" w:hAnsi="Times New Roman"/>
          <w:sz w:val="24"/>
          <w:szCs w:val="24"/>
        </w:rPr>
        <w:t xml:space="preserve">persons </w:t>
      </w:r>
      <w:r w:rsidR="009475D9" w:rsidRPr="009475D9">
        <w:rPr>
          <w:rFonts w:ascii="Times New Roman" w:eastAsia="Times New Roman" w:hAnsi="Times New Roman"/>
          <w:sz w:val="24"/>
          <w:szCs w:val="24"/>
        </w:rPr>
        <w:t xml:space="preserve">carrying out </w:t>
      </w:r>
      <w:r w:rsidR="007A7C23">
        <w:rPr>
          <w:rFonts w:ascii="Times New Roman" w:eastAsia="Times New Roman" w:hAnsi="Times New Roman"/>
          <w:sz w:val="24"/>
          <w:szCs w:val="24"/>
        </w:rPr>
        <w:t>th</w:t>
      </w:r>
      <w:r w:rsidR="00417685">
        <w:rPr>
          <w:rFonts w:ascii="Times New Roman" w:eastAsia="Times New Roman" w:hAnsi="Times New Roman"/>
          <w:sz w:val="24"/>
          <w:szCs w:val="24"/>
        </w:rPr>
        <w:t>e</w:t>
      </w:r>
      <w:r w:rsidR="007A7C23">
        <w:rPr>
          <w:rFonts w:ascii="Times New Roman" w:eastAsia="Times New Roman" w:hAnsi="Times New Roman"/>
          <w:sz w:val="24"/>
          <w:szCs w:val="24"/>
        </w:rPr>
        <w:t xml:space="preserve"> </w:t>
      </w:r>
      <w:r w:rsidR="009475D9" w:rsidRPr="009475D9">
        <w:rPr>
          <w:rFonts w:ascii="Times New Roman" w:eastAsia="Times New Roman" w:hAnsi="Times New Roman"/>
          <w:sz w:val="24"/>
          <w:szCs w:val="24"/>
        </w:rPr>
        <w:t>maintenance</w:t>
      </w:r>
      <w:r w:rsidR="00417685">
        <w:rPr>
          <w:rFonts w:ascii="Times New Roman" w:eastAsia="Times New Roman" w:hAnsi="Times New Roman"/>
          <w:sz w:val="24"/>
          <w:szCs w:val="24"/>
        </w:rPr>
        <w:t xml:space="preserve"> of these aircraft,</w:t>
      </w:r>
      <w:r w:rsidR="007A7C23">
        <w:rPr>
          <w:rFonts w:ascii="Times New Roman" w:eastAsia="Times New Roman" w:hAnsi="Times New Roman"/>
          <w:sz w:val="24"/>
          <w:szCs w:val="24"/>
        </w:rPr>
        <w:t xml:space="preserve"> </w:t>
      </w:r>
      <w:r w:rsidR="00BF326D">
        <w:rPr>
          <w:rFonts w:ascii="Times New Roman" w:eastAsia="Times New Roman" w:hAnsi="Times New Roman"/>
          <w:sz w:val="24"/>
          <w:szCs w:val="24"/>
        </w:rPr>
        <w:t xml:space="preserve">and </w:t>
      </w:r>
      <w:r w:rsidR="009475D9" w:rsidRPr="009475D9">
        <w:rPr>
          <w:rFonts w:ascii="Times New Roman" w:eastAsia="Times New Roman" w:hAnsi="Times New Roman"/>
          <w:sz w:val="24"/>
          <w:szCs w:val="24"/>
        </w:rPr>
        <w:t xml:space="preserve">persons certifying </w:t>
      </w:r>
      <w:r w:rsidR="007A7C23">
        <w:rPr>
          <w:rFonts w:ascii="Times New Roman" w:eastAsia="Times New Roman" w:hAnsi="Times New Roman"/>
          <w:sz w:val="24"/>
          <w:szCs w:val="24"/>
        </w:rPr>
        <w:t xml:space="preserve">the </w:t>
      </w:r>
      <w:r w:rsidR="009475D9" w:rsidRPr="009475D9">
        <w:rPr>
          <w:rFonts w:ascii="Times New Roman" w:eastAsia="Times New Roman" w:hAnsi="Times New Roman"/>
          <w:sz w:val="24"/>
          <w:szCs w:val="24"/>
        </w:rPr>
        <w:t>maintenance</w:t>
      </w:r>
      <w:r w:rsidR="00BF326D">
        <w:rPr>
          <w:rFonts w:ascii="Times New Roman" w:eastAsia="Times New Roman" w:hAnsi="Times New Roman"/>
          <w:sz w:val="24"/>
          <w:szCs w:val="24"/>
        </w:rPr>
        <w:t xml:space="preserve">. </w:t>
      </w:r>
      <w:r w:rsidR="00DB6AB8">
        <w:rPr>
          <w:rFonts w:ascii="Times New Roman" w:eastAsia="Times New Roman" w:hAnsi="Times New Roman"/>
          <w:sz w:val="24"/>
          <w:szCs w:val="24"/>
        </w:rPr>
        <w:t xml:space="preserve">The effect of the </w:t>
      </w:r>
      <w:r w:rsidR="0071680F">
        <w:rPr>
          <w:rFonts w:ascii="Times New Roman" w:eastAsia="Times New Roman" w:hAnsi="Times New Roman"/>
          <w:sz w:val="24"/>
          <w:szCs w:val="24"/>
        </w:rPr>
        <w:t xml:space="preserve">instrument </w:t>
      </w:r>
      <w:r w:rsidR="00DB6AB8">
        <w:rPr>
          <w:rFonts w:ascii="Times New Roman" w:eastAsia="Times New Roman" w:hAnsi="Times New Roman"/>
          <w:sz w:val="24"/>
          <w:szCs w:val="24"/>
        </w:rPr>
        <w:t>is that the maintenance on certain Cessna single</w:t>
      </w:r>
      <w:r w:rsidR="002D6F6E">
        <w:rPr>
          <w:rFonts w:ascii="Times New Roman" w:eastAsia="Times New Roman" w:hAnsi="Times New Roman"/>
          <w:sz w:val="24"/>
          <w:szCs w:val="24"/>
        </w:rPr>
        <w:t>-</w:t>
      </w:r>
      <w:r w:rsidR="00DB6AB8">
        <w:rPr>
          <w:rFonts w:ascii="Times New Roman" w:eastAsia="Times New Roman" w:hAnsi="Times New Roman"/>
          <w:sz w:val="24"/>
          <w:szCs w:val="24"/>
        </w:rPr>
        <w:t xml:space="preserve">engine aircraft need not be carried out, or </w:t>
      </w:r>
      <w:r w:rsidR="00417685">
        <w:rPr>
          <w:rFonts w:ascii="Times New Roman" w:eastAsia="Times New Roman" w:hAnsi="Times New Roman"/>
          <w:sz w:val="24"/>
          <w:szCs w:val="24"/>
        </w:rPr>
        <w:t xml:space="preserve">be </w:t>
      </w:r>
      <w:r w:rsidR="00DB6AB8">
        <w:rPr>
          <w:rFonts w:ascii="Times New Roman" w:eastAsia="Times New Roman" w:hAnsi="Times New Roman"/>
          <w:sz w:val="24"/>
          <w:szCs w:val="24"/>
        </w:rPr>
        <w:t>certified as having been carried out, in accordance with specified Cessna Serv</w:t>
      </w:r>
      <w:r w:rsidR="004D59C3">
        <w:rPr>
          <w:rFonts w:ascii="Times New Roman" w:eastAsia="Times New Roman" w:hAnsi="Times New Roman"/>
          <w:sz w:val="24"/>
          <w:szCs w:val="24"/>
        </w:rPr>
        <w:t>i</w:t>
      </w:r>
      <w:r w:rsidR="00DB6AB8">
        <w:rPr>
          <w:rFonts w:ascii="Times New Roman" w:eastAsia="Times New Roman" w:hAnsi="Times New Roman"/>
          <w:sz w:val="24"/>
          <w:szCs w:val="24"/>
        </w:rPr>
        <w:t xml:space="preserve">ce Bulletins </w:t>
      </w:r>
      <w:r w:rsidR="007A7C23">
        <w:rPr>
          <w:rFonts w:ascii="Times New Roman" w:eastAsia="Times New Roman" w:hAnsi="Times New Roman"/>
          <w:sz w:val="24"/>
          <w:szCs w:val="24"/>
        </w:rPr>
        <w:t xml:space="preserve">or </w:t>
      </w:r>
      <w:r w:rsidR="00417685">
        <w:rPr>
          <w:rFonts w:ascii="Times New Roman" w:eastAsia="Times New Roman" w:hAnsi="Times New Roman"/>
          <w:sz w:val="24"/>
          <w:szCs w:val="24"/>
        </w:rPr>
        <w:t xml:space="preserve">specified SID tasks </w:t>
      </w:r>
      <w:r w:rsidR="007A7C23">
        <w:rPr>
          <w:rFonts w:ascii="Times New Roman" w:eastAsia="Times New Roman" w:hAnsi="Times New Roman"/>
          <w:sz w:val="24"/>
          <w:szCs w:val="24"/>
        </w:rPr>
        <w:t xml:space="preserve">relating to </w:t>
      </w:r>
      <w:r w:rsidR="004D59C3">
        <w:rPr>
          <w:rFonts w:ascii="Times New Roman" w:eastAsia="Times New Roman" w:hAnsi="Times New Roman"/>
          <w:sz w:val="24"/>
          <w:szCs w:val="24"/>
        </w:rPr>
        <w:t>the aircraft landing gear.</w:t>
      </w:r>
    </w:p>
    <w:p w14:paraId="3511283D" w14:textId="77777777" w:rsidR="0058606D" w:rsidRDefault="0058606D" w:rsidP="0058606D">
      <w:pPr>
        <w:spacing w:after="0" w:line="240" w:lineRule="auto"/>
        <w:rPr>
          <w:rFonts w:ascii="Times New Roman" w:eastAsia="Times New Roman" w:hAnsi="Times New Roman"/>
          <w:i/>
          <w:sz w:val="24"/>
          <w:szCs w:val="24"/>
        </w:rPr>
      </w:pPr>
    </w:p>
    <w:p w14:paraId="6E4187F2" w14:textId="77777777" w:rsidR="00777911" w:rsidRDefault="00777911" w:rsidP="006D6009">
      <w:pPr>
        <w:spacing w:after="0" w:line="240" w:lineRule="auto"/>
        <w:rPr>
          <w:rFonts w:ascii="Times New Roman" w:eastAsia="Times New Roman" w:hAnsi="Times New Roman"/>
          <w:sz w:val="24"/>
          <w:szCs w:val="24"/>
        </w:rPr>
      </w:pPr>
      <w:r w:rsidRPr="00777911">
        <w:rPr>
          <w:rFonts w:ascii="Times New Roman" w:eastAsia="Times New Roman" w:hAnsi="Times New Roman"/>
          <w:sz w:val="24"/>
          <w:szCs w:val="24"/>
        </w:rPr>
        <w:t xml:space="preserve">CASA has assessed the impact </w:t>
      </w:r>
      <w:r w:rsidR="007724FD">
        <w:rPr>
          <w:rFonts w:ascii="Times New Roman" w:eastAsia="Times New Roman" w:hAnsi="Times New Roman"/>
          <w:sz w:val="24"/>
          <w:szCs w:val="24"/>
        </w:rPr>
        <w:t xml:space="preserve">of the instrument </w:t>
      </w:r>
      <w:r w:rsidRPr="00777911">
        <w:rPr>
          <w:rFonts w:ascii="Times New Roman" w:eastAsia="Times New Roman" w:hAnsi="Times New Roman"/>
          <w:sz w:val="24"/>
          <w:szCs w:val="24"/>
        </w:rPr>
        <w:t xml:space="preserve">on aviation safety and is satisfied that it will have no impact on </w:t>
      </w:r>
      <w:r w:rsidR="007724FD">
        <w:rPr>
          <w:rFonts w:ascii="Times New Roman" w:eastAsia="Times New Roman" w:hAnsi="Times New Roman"/>
          <w:sz w:val="24"/>
          <w:szCs w:val="24"/>
        </w:rPr>
        <w:t>aviation safety</w:t>
      </w:r>
      <w:r w:rsidR="00E3640E">
        <w:rPr>
          <w:rFonts w:ascii="Times New Roman" w:eastAsia="Times New Roman" w:hAnsi="Times New Roman"/>
          <w:sz w:val="24"/>
          <w:szCs w:val="24"/>
        </w:rPr>
        <w:t xml:space="preserve"> as the inspection items and modification upgrades referred to in the </w:t>
      </w:r>
      <w:r w:rsidR="00417685">
        <w:rPr>
          <w:rFonts w:ascii="Times New Roman" w:eastAsia="Times New Roman" w:hAnsi="Times New Roman"/>
          <w:sz w:val="24"/>
          <w:szCs w:val="24"/>
        </w:rPr>
        <w:t xml:space="preserve">specified </w:t>
      </w:r>
      <w:r w:rsidR="00E3640E">
        <w:rPr>
          <w:rFonts w:ascii="Times New Roman" w:eastAsia="Times New Roman" w:hAnsi="Times New Roman"/>
          <w:sz w:val="24"/>
          <w:szCs w:val="24"/>
        </w:rPr>
        <w:t>Cessna documents are not of a primary structural nature</w:t>
      </w:r>
      <w:r w:rsidRPr="00777911">
        <w:rPr>
          <w:rFonts w:ascii="Times New Roman" w:eastAsia="Times New Roman" w:hAnsi="Times New Roman"/>
          <w:sz w:val="24"/>
          <w:szCs w:val="24"/>
        </w:rPr>
        <w:t>.</w:t>
      </w:r>
    </w:p>
    <w:p w14:paraId="63093C4F" w14:textId="77777777" w:rsidR="00E3640E" w:rsidRPr="00A02674" w:rsidRDefault="00E3640E" w:rsidP="006D6009">
      <w:pPr>
        <w:spacing w:after="0" w:line="240" w:lineRule="auto"/>
        <w:rPr>
          <w:rFonts w:ascii="Times New Roman" w:eastAsia="Times New Roman" w:hAnsi="Times New Roman"/>
          <w:bCs/>
          <w:iCs/>
          <w:sz w:val="24"/>
          <w:szCs w:val="24"/>
        </w:rPr>
      </w:pPr>
    </w:p>
    <w:p w14:paraId="745B8407" w14:textId="77777777" w:rsidR="00E42D0D" w:rsidRDefault="00E42D0D" w:rsidP="00E42D0D">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75E4FEDE" w14:textId="77777777" w:rsidR="00E3640E" w:rsidRDefault="000321D5"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instrument incorporates the following Cessna documents by reference:</w:t>
      </w:r>
    </w:p>
    <w:p w14:paraId="6D129470" w14:textId="1DD9A078" w:rsidR="000321D5" w:rsidRPr="00824EEF" w:rsidRDefault="000321D5" w:rsidP="000321D5">
      <w:pPr>
        <w:pStyle w:val="LDP1a"/>
        <w:numPr>
          <w:ilvl w:val="0"/>
          <w:numId w:val="2"/>
        </w:numPr>
        <w:rPr>
          <w:color w:val="000000"/>
        </w:rPr>
      </w:pPr>
      <w:r w:rsidRPr="00824EEF">
        <w:t>Service Bulletin SEB03-1</w:t>
      </w:r>
      <w:r w:rsidR="0059210E">
        <w:t>,</w:t>
      </w:r>
      <w:r w:rsidRPr="00824EEF">
        <w:t xml:space="preserve"> </w:t>
      </w:r>
      <w:r w:rsidRPr="00824EEF">
        <w:rPr>
          <w:i/>
        </w:rPr>
        <w:t>Elevator Rivet Installation</w:t>
      </w:r>
      <w:r w:rsidR="00B662A4">
        <w:t>,</w:t>
      </w:r>
      <w:r>
        <w:t xml:space="preserve"> as existing from time to time</w:t>
      </w:r>
    </w:p>
    <w:p w14:paraId="7CD58E63" w14:textId="40EDED57" w:rsidR="000321D5" w:rsidRPr="00824EEF" w:rsidRDefault="000321D5" w:rsidP="000321D5">
      <w:pPr>
        <w:pStyle w:val="LDP1a"/>
        <w:numPr>
          <w:ilvl w:val="0"/>
          <w:numId w:val="2"/>
        </w:numPr>
        <w:rPr>
          <w:color w:val="000000"/>
        </w:rPr>
      </w:pPr>
      <w:r w:rsidRPr="00824EEF">
        <w:t>Service Bulletin SB02-55-01</w:t>
      </w:r>
      <w:r w:rsidR="0059210E">
        <w:t>,</w:t>
      </w:r>
      <w:r w:rsidRPr="00824EEF">
        <w:t xml:space="preserve"> </w:t>
      </w:r>
      <w:r w:rsidRPr="00824EEF">
        <w:rPr>
          <w:i/>
        </w:rPr>
        <w:t>Elevator Rivet Installation</w:t>
      </w:r>
      <w:r>
        <w:t>, as existing from time to time</w:t>
      </w:r>
    </w:p>
    <w:p w14:paraId="27C455FD" w14:textId="02B702F8" w:rsidR="000321D5" w:rsidRPr="00824EEF" w:rsidRDefault="000321D5" w:rsidP="000321D5">
      <w:pPr>
        <w:pStyle w:val="LDP1a"/>
        <w:numPr>
          <w:ilvl w:val="0"/>
          <w:numId w:val="2"/>
        </w:numPr>
      </w:pPr>
      <w:r w:rsidRPr="00824EEF">
        <w:t>Service Bulletin SEB05-2</w:t>
      </w:r>
      <w:r w:rsidR="0059210E">
        <w:t>,</w:t>
      </w:r>
      <w:r w:rsidRPr="00824EEF">
        <w:t xml:space="preserve"> </w:t>
      </w:r>
      <w:r w:rsidRPr="00824EEF">
        <w:rPr>
          <w:i/>
        </w:rPr>
        <w:t>Fuselage Skin and Fuel Step Inspection and Modification</w:t>
      </w:r>
      <w:r w:rsidR="00B662A4">
        <w:t>,</w:t>
      </w:r>
      <w:r>
        <w:rPr>
          <w:i/>
        </w:rPr>
        <w:t xml:space="preserve"> </w:t>
      </w:r>
      <w:r>
        <w:t>as existing from time to time</w:t>
      </w:r>
    </w:p>
    <w:p w14:paraId="3223A5A6" w14:textId="41F987D6" w:rsidR="000321D5" w:rsidRPr="00824EEF" w:rsidRDefault="000321D5" w:rsidP="000321D5">
      <w:pPr>
        <w:pStyle w:val="LDP1a"/>
        <w:numPr>
          <w:ilvl w:val="0"/>
          <w:numId w:val="2"/>
        </w:numPr>
      </w:pPr>
      <w:r w:rsidRPr="00824EEF">
        <w:t>Service Bulletin SE84-15</w:t>
      </w:r>
      <w:r w:rsidR="0059210E">
        <w:t>,</w:t>
      </w:r>
      <w:r w:rsidRPr="00824EEF">
        <w:t xml:space="preserve"> </w:t>
      </w:r>
      <w:r w:rsidRPr="00824EEF">
        <w:rPr>
          <w:i/>
        </w:rPr>
        <w:t>Shimmy Dampener Installation Improvement</w:t>
      </w:r>
      <w:r>
        <w:t>, as existing from time to time</w:t>
      </w:r>
    </w:p>
    <w:p w14:paraId="1C96A9DF" w14:textId="2C9AEF50" w:rsidR="000321D5" w:rsidRDefault="000321D5" w:rsidP="001D7244">
      <w:pPr>
        <w:pStyle w:val="LDP1a"/>
        <w:numPr>
          <w:ilvl w:val="0"/>
          <w:numId w:val="2"/>
        </w:numPr>
        <w:spacing w:after="0"/>
        <w:ind w:left="714" w:hanging="357"/>
      </w:pPr>
      <w:bookmarkStart w:id="0" w:name="_Hlk517079011"/>
      <w:r w:rsidRPr="008D47B5">
        <w:t xml:space="preserve">each </w:t>
      </w:r>
      <w:r>
        <w:t>SID p</w:t>
      </w:r>
      <w:r w:rsidRPr="008D47B5">
        <w:t>art</w:t>
      </w:r>
      <w:r>
        <w:t>, as existing from time to time,</w:t>
      </w:r>
      <w:r w:rsidRPr="008D47B5">
        <w:t xml:space="preserve"> that relates to the aircraft landing gear of a relevant aircraft and has a SID task identifier beginning with “32-”</w:t>
      </w:r>
      <w:r>
        <w:t>.</w:t>
      </w:r>
    </w:p>
    <w:p w14:paraId="4EDB9D50" w14:textId="77777777" w:rsidR="001D7244" w:rsidRPr="008D47B5" w:rsidRDefault="001D7244" w:rsidP="001D7244">
      <w:pPr>
        <w:pStyle w:val="LDP1a"/>
        <w:spacing w:before="0" w:after="0"/>
        <w:ind w:left="0" w:firstLine="0"/>
      </w:pPr>
    </w:p>
    <w:bookmarkEnd w:id="0"/>
    <w:p w14:paraId="5AFF9E4F" w14:textId="403F9804" w:rsidR="000321D5" w:rsidRPr="000321D5" w:rsidRDefault="000321D5"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SID task identifier is also known as a supplemental inspection number. </w:t>
      </w:r>
      <w:r w:rsidR="00AB02C8">
        <w:rPr>
          <w:rFonts w:ascii="Times New Roman" w:eastAsia="Times New Roman" w:hAnsi="Times New Roman"/>
          <w:sz w:val="24"/>
          <w:szCs w:val="24"/>
        </w:rPr>
        <w:t xml:space="preserve">Each </w:t>
      </w:r>
      <w:r w:rsidR="00B662A4">
        <w:rPr>
          <w:rFonts w:ascii="Times New Roman" w:eastAsia="Times New Roman" w:hAnsi="Times New Roman"/>
          <w:sz w:val="24"/>
          <w:szCs w:val="24"/>
        </w:rPr>
        <w:t xml:space="preserve">document </w:t>
      </w:r>
      <w:r>
        <w:rPr>
          <w:rFonts w:ascii="Times New Roman" w:eastAsia="Times New Roman" w:hAnsi="Times New Roman"/>
          <w:sz w:val="24"/>
          <w:szCs w:val="24"/>
        </w:rPr>
        <w:t xml:space="preserve">referred to in the last dot point </w:t>
      </w:r>
      <w:r w:rsidR="00AB02C8">
        <w:rPr>
          <w:rFonts w:ascii="Times New Roman" w:eastAsia="Times New Roman" w:hAnsi="Times New Roman"/>
          <w:sz w:val="24"/>
          <w:szCs w:val="24"/>
        </w:rPr>
        <w:t xml:space="preserve">sets out </w:t>
      </w:r>
      <w:r>
        <w:rPr>
          <w:rFonts w:ascii="Times New Roman" w:eastAsia="Times New Roman" w:hAnsi="Times New Roman"/>
          <w:sz w:val="24"/>
          <w:szCs w:val="24"/>
        </w:rPr>
        <w:t xml:space="preserve">a particular SID task. There may be a number of these </w:t>
      </w:r>
      <w:r w:rsidR="00802260">
        <w:rPr>
          <w:rFonts w:ascii="Times New Roman" w:eastAsia="Times New Roman" w:hAnsi="Times New Roman"/>
          <w:sz w:val="24"/>
          <w:szCs w:val="24"/>
        </w:rPr>
        <w:t>“</w:t>
      </w:r>
      <w:r>
        <w:rPr>
          <w:rFonts w:ascii="Times New Roman" w:eastAsia="Times New Roman" w:hAnsi="Times New Roman"/>
          <w:sz w:val="24"/>
          <w:szCs w:val="24"/>
        </w:rPr>
        <w:t>tasks</w:t>
      </w:r>
      <w:r w:rsidR="00802260">
        <w:rPr>
          <w:rFonts w:ascii="Times New Roman" w:eastAsia="Times New Roman" w:hAnsi="Times New Roman"/>
          <w:sz w:val="24"/>
          <w:szCs w:val="24"/>
        </w:rPr>
        <w:t>”</w:t>
      </w:r>
      <w:r>
        <w:rPr>
          <w:rFonts w:ascii="Times New Roman" w:eastAsia="Times New Roman" w:hAnsi="Times New Roman"/>
          <w:sz w:val="24"/>
          <w:szCs w:val="24"/>
        </w:rPr>
        <w:t xml:space="preserve"> </w:t>
      </w:r>
      <w:r w:rsidR="009422C7">
        <w:rPr>
          <w:rFonts w:ascii="Times New Roman" w:eastAsia="Times New Roman" w:hAnsi="Times New Roman"/>
          <w:sz w:val="24"/>
          <w:szCs w:val="24"/>
        </w:rPr>
        <w:t xml:space="preserve">set out </w:t>
      </w:r>
      <w:r>
        <w:rPr>
          <w:rFonts w:ascii="Times New Roman" w:eastAsia="Times New Roman" w:hAnsi="Times New Roman"/>
          <w:sz w:val="24"/>
          <w:szCs w:val="24"/>
        </w:rPr>
        <w:t xml:space="preserve">in </w:t>
      </w:r>
      <w:r w:rsidR="009422C7">
        <w:rPr>
          <w:rFonts w:ascii="Times New Roman" w:eastAsia="Times New Roman" w:hAnsi="Times New Roman"/>
          <w:sz w:val="24"/>
          <w:szCs w:val="24"/>
        </w:rPr>
        <w:t xml:space="preserve">parts of </w:t>
      </w:r>
      <w:r>
        <w:rPr>
          <w:rFonts w:ascii="Times New Roman" w:eastAsia="Times New Roman" w:hAnsi="Times New Roman"/>
          <w:sz w:val="24"/>
          <w:szCs w:val="24"/>
        </w:rPr>
        <w:t xml:space="preserve">a single SID but </w:t>
      </w:r>
      <w:r w:rsidR="00AB02C8">
        <w:rPr>
          <w:rFonts w:ascii="Times New Roman" w:eastAsia="Times New Roman" w:hAnsi="Times New Roman"/>
          <w:sz w:val="24"/>
          <w:szCs w:val="24"/>
        </w:rPr>
        <w:t xml:space="preserve">the instrument only incorporates those parts of a SID that are </w:t>
      </w:r>
      <w:r>
        <w:rPr>
          <w:rFonts w:ascii="Times New Roman" w:eastAsia="Times New Roman" w:hAnsi="Times New Roman"/>
          <w:sz w:val="24"/>
          <w:szCs w:val="24"/>
        </w:rPr>
        <w:t xml:space="preserve">identified by a SID task identifier </w:t>
      </w:r>
      <w:r w:rsidR="00AB02C8">
        <w:rPr>
          <w:rFonts w:ascii="Times New Roman" w:eastAsia="Times New Roman" w:hAnsi="Times New Roman"/>
          <w:sz w:val="24"/>
          <w:szCs w:val="24"/>
        </w:rPr>
        <w:t xml:space="preserve">starting </w:t>
      </w:r>
      <w:r>
        <w:rPr>
          <w:rFonts w:ascii="Times New Roman" w:eastAsia="Times New Roman" w:hAnsi="Times New Roman"/>
          <w:sz w:val="24"/>
          <w:szCs w:val="24"/>
        </w:rPr>
        <w:t>with the number 32 (</w:t>
      </w:r>
      <w:r w:rsidR="002D6F6E">
        <w:rPr>
          <w:rFonts w:ascii="Times New Roman" w:eastAsia="Times New Roman" w:hAnsi="Times New Roman"/>
          <w:sz w:val="24"/>
          <w:szCs w:val="24"/>
        </w:rPr>
        <w:t>“</w:t>
      </w:r>
      <w:r w:rsidR="00AB02C8">
        <w:rPr>
          <w:rFonts w:ascii="Times New Roman" w:eastAsia="Times New Roman" w:hAnsi="Times New Roman"/>
          <w:sz w:val="24"/>
          <w:szCs w:val="24"/>
        </w:rPr>
        <w:t>32</w:t>
      </w:r>
      <w:r w:rsidR="00417685">
        <w:rPr>
          <w:rFonts w:ascii="Times New Roman" w:eastAsia="Times New Roman" w:hAnsi="Times New Roman"/>
          <w:sz w:val="24"/>
          <w:szCs w:val="24"/>
        </w:rPr>
        <w:t>-</w:t>
      </w:r>
      <w:r w:rsidR="002D6F6E">
        <w:rPr>
          <w:rFonts w:ascii="Times New Roman" w:eastAsia="Times New Roman" w:hAnsi="Times New Roman"/>
          <w:sz w:val="24"/>
          <w:szCs w:val="24"/>
        </w:rPr>
        <w:t>”</w:t>
      </w:r>
      <w:r w:rsidR="00AB02C8">
        <w:rPr>
          <w:rFonts w:ascii="Times New Roman" w:eastAsia="Times New Roman" w:hAnsi="Times New Roman"/>
          <w:sz w:val="24"/>
          <w:szCs w:val="24"/>
        </w:rPr>
        <w:t xml:space="preserve"> signifies that the task relates to aircraft landing gear).</w:t>
      </w:r>
    </w:p>
    <w:p w14:paraId="1B6935C9" w14:textId="77777777" w:rsidR="00E42D0D" w:rsidRPr="001D7244" w:rsidRDefault="00E42D0D" w:rsidP="00E42D0D">
      <w:pPr>
        <w:spacing w:after="0" w:line="240" w:lineRule="auto"/>
        <w:rPr>
          <w:rFonts w:ascii="Times New Roman" w:eastAsia="Times New Roman" w:hAnsi="Times New Roman"/>
          <w:sz w:val="24"/>
          <w:szCs w:val="24"/>
        </w:rPr>
      </w:pPr>
    </w:p>
    <w:p w14:paraId="2E4127E1" w14:textId="58C89796" w:rsidR="00E42D0D" w:rsidRDefault="00A467AE" w:rsidP="00A467AE">
      <w:pPr>
        <w:spacing w:after="0" w:line="240" w:lineRule="auto"/>
        <w:rPr>
          <w:rFonts w:ascii="Times New Roman" w:eastAsia="Times New Roman" w:hAnsi="Times New Roman"/>
          <w:sz w:val="24"/>
          <w:szCs w:val="24"/>
        </w:rPr>
      </w:pPr>
      <w:r w:rsidRPr="00A467AE">
        <w:rPr>
          <w:rFonts w:ascii="Times New Roman" w:eastAsia="Times New Roman" w:hAnsi="Times New Roman"/>
          <w:sz w:val="24"/>
          <w:szCs w:val="24"/>
        </w:rPr>
        <w:t>Under subsection 14</w:t>
      </w:r>
      <w:r w:rsidR="001D7244">
        <w:rPr>
          <w:rFonts w:ascii="Times New Roman" w:eastAsia="Times New Roman" w:hAnsi="Times New Roman"/>
          <w:sz w:val="24"/>
          <w:szCs w:val="24"/>
        </w:rPr>
        <w:t> </w:t>
      </w:r>
      <w:r w:rsidRPr="00A467AE">
        <w:rPr>
          <w:rFonts w:ascii="Times New Roman" w:eastAsia="Times New Roman" w:hAnsi="Times New Roman"/>
          <w:sz w:val="24"/>
          <w:szCs w:val="24"/>
        </w:rPr>
        <w:t xml:space="preserve">(2) of the </w:t>
      </w:r>
      <w:r w:rsidR="00417685">
        <w:rPr>
          <w:rFonts w:ascii="Times New Roman" w:eastAsia="Times New Roman" w:hAnsi="Times New Roman"/>
          <w:i/>
          <w:sz w:val="24"/>
          <w:szCs w:val="24"/>
        </w:rPr>
        <w:t>Legislation Act 2003</w:t>
      </w:r>
      <w:r w:rsidR="002D6F6E">
        <w:rPr>
          <w:rFonts w:ascii="Times New Roman" w:eastAsia="Times New Roman" w:hAnsi="Times New Roman"/>
          <w:i/>
          <w:sz w:val="24"/>
          <w:szCs w:val="24"/>
        </w:rPr>
        <w:t xml:space="preserve"> </w:t>
      </w:r>
      <w:r w:rsidR="002D6F6E">
        <w:rPr>
          <w:rFonts w:ascii="Times New Roman" w:eastAsia="Times New Roman" w:hAnsi="Times New Roman"/>
          <w:sz w:val="24"/>
          <w:szCs w:val="24"/>
        </w:rPr>
        <w:t xml:space="preserve">(the </w:t>
      </w:r>
      <w:r w:rsidR="002D6F6E" w:rsidRPr="002D6F6E">
        <w:rPr>
          <w:rFonts w:ascii="Times New Roman" w:eastAsia="Times New Roman" w:hAnsi="Times New Roman"/>
          <w:b/>
          <w:i/>
          <w:sz w:val="24"/>
          <w:szCs w:val="24"/>
        </w:rPr>
        <w:t>LA</w:t>
      </w:r>
      <w:r w:rsidR="002D6F6E">
        <w:rPr>
          <w:rFonts w:ascii="Times New Roman" w:eastAsia="Times New Roman" w:hAnsi="Times New Roman"/>
          <w:sz w:val="24"/>
          <w:szCs w:val="24"/>
        </w:rPr>
        <w:t>)</w:t>
      </w:r>
      <w:r w:rsidRPr="00A467AE">
        <w:rPr>
          <w:rFonts w:ascii="Times New Roman" w:eastAsia="Times New Roman" w:hAnsi="Times New Roman"/>
          <w:sz w:val="24"/>
          <w:szCs w:val="24"/>
        </w:rPr>
        <w:t>, unless the contrary intention appears</w:t>
      </w:r>
      <w:r w:rsidR="00802260">
        <w:rPr>
          <w:rFonts w:ascii="Times New Roman" w:eastAsia="Times New Roman" w:hAnsi="Times New Roman"/>
          <w:sz w:val="24"/>
          <w:szCs w:val="24"/>
        </w:rPr>
        <w:t>,</w:t>
      </w:r>
      <w:r w:rsidRPr="00A467AE">
        <w:rPr>
          <w:rFonts w:ascii="Times New Roman" w:eastAsia="Times New Roman" w:hAnsi="Times New Roman"/>
          <w:sz w:val="24"/>
          <w:szCs w:val="24"/>
        </w:rPr>
        <w:t xml:space="preserve"> a legislative instrument may not incorporate any matter contained in</w:t>
      </w:r>
      <w:r w:rsidR="00CF5086">
        <w:rPr>
          <w:rFonts w:ascii="Times New Roman" w:eastAsia="Times New Roman" w:hAnsi="Times New Roman"/>
          <w:sz w:val="24"/>
          <w:szCs w:val="24"/>
        </w:rPr>
        <w:t xml:space="preserve"> an </w:t>
      </w:r>
      <w:r w:rsidRPr="00A467AE">
        <w:rPr>
          <w:rFonts w:ascii="Times New Roman" w:eastAsia="Times New Roman" w:hAnsi="Times New Roman"/>
          <w:sz w:val="24"/>
          <w:szCs w:val="24"/>
        </w:rPr>
        <w:t xml:space="preserve">instrument or other writing as existing from time to time. </w:t>
      </w:r>
      <w:r w:rsidR="00F52F27">
        <w:rPr>
          <w:rFonts w:ascii="Times New Roman" w:eastAsia="Times New Roman" w:hAnsi="Times New Roman"/>
          <w:sz w:val="24"/>
          <w:szCs w:val="24"/>
        </w:rPr>
        <w:t>S</w:t>
      </w:r>
      <w:r w:rsidR="000B0116">
        <w:rPr>
          <w:rFonts w:ascii="Times New Roman" w:eastAsia="Times New Roman" w:hAnsi="Times New Roman"/>
          <w:sz w:val="24"/>
          <w:szCs w:val="24"/>
        </w:rPr>
        <w:t xml:space="preserve">ubsection </w:t>
      </w:r>
      <w:r w:rsidRPr="00A467AE">
        <w:rPr>
          <w:rFonts w:ascii="Times New Roman" w:eastAsia="Times New Roman" w:hAnsi="Times New Roman"/>
          <w:sz w:val="24"/>
          <w:szCs w:val="24"/>
        </w:rPr>
        <w:t>98</w:t>
      </w:r>
      <w:r w:rsidR="00B14894">
        <w:rPr>
          <w:rFonts w:ascii="Times New Roman" w:eastAsia="Times New Roman" w:hAnsi="Times New Roman"/>
          <w:sz w:val="24"/>
          <w:szCs w:val="24"/>
        </w:rPr>
        <w:t> </w:t>
      </w:r>
      <w:r w:rsidRPr="00A467AE">
        <w:rPr>
          <w:rFonts w:ascii="Times New Roman" w:eastAsia="Times New Roman" w:hAnsi="Times New Roman"/>
          <w:sz w:val="24"/>
          <w:szCs w:val="24"/>
        </w:rPr>
        <w:t>(5D) of the Act provides that</w:t>
      </w:r>
      <w:r w:rsidR="00DC0ED6">
        <w:rPr>
          <w:rFonts w:ascii="Times New Roman" w:eastAsia="Times New Roman" w:hAnsi="Times New Roman"/>
          <w:sz w:val="24"/>
          <w:szCs w:val="24"/>
        </w:rPr>
        <w:t>, despite section 14 of the LA,</w:t>
      </w:r>
      <w:r w:rsidRPr="00A467AE">
        <w:rPr>
          <w:rFonts w:ascii="Times New Roman" w:eastAsia="Times New Roman" w:hAnsi="Times New Roman"/>
          <w:sz w:val="24"/>
          <w:szCs w:val="24"/>
        </w:rPr>
        <w:t xml:space="preserve"> a legislative instrument made under the Act or the regulations may apply, adopt or incorporate any matter contained in any instrument or other writing as in force or existing from time to time.</w:t>
      </w:r>
    </w:p>
    <w:p w14:paraId="14A39DA3" w14:textId="77777777" w:rsidR="00A467AE" w:rsidRPr="001D7244" w:rsidRDefault="00A467AE" w:rsidP="00A467AE">
      <w:pPr>
        <w:spacing w:after="0" w:line="240" w:lineRule="auto"/>
        <w:rPr>
          <w:rFonts w:ascii="Times New Roman" w:eastAsia="Times New Roman" w:hAnsi="Times New Roman"/>
          <w:sz w:val="24"/>
          <w:szCs w:val="24"/>
        </w:rPr>
      </w:pPr>
    </w:p>
    <w:p w14:paraId="6F7A8396" w14:textId="798A946F" w:rsidR="001D7244" w:rsidRDefault="00A467AE" w:rsidP="001D7244">
      <w:pPr>
        <w:spacing w:after="0" w:line="240" w:lineRule="auto"/>
        <w:rPr>
          <w:rFonts w:ascii="Times New Roman" w:hAnsi="Times New Roman"/>
          <w:sz w:val="24"/>
          <w:szCs w:val="24"/>
        </w:rPr>
      </w:pPr>
      <w:r w:rsidRPr="00FB5A06">
        <w:rPr>
          <w:rFonts w:ascii="Times New Roman" w:eastAsia="Times New Roman" w:hAnsi="Times New Roman"/>
          <w:sz w:val="24"/>
          <w:szCs w:val="24"/>
        </w:rPr>
        <w:t xml:space="preserve">Each </w:t>
      </w:r>
      <w:r w:rsidR="00BE749C" w:rsidRPr="00FB5A06">
        <w:rPr>
          <w:rFonts w:ascii="Times New Roman" w:eastAsia="Times New Roman" w:hAnsi="Times New Roman"/>
          <w:sz w:val="24"/>
          <w:szCs w:val="24"/>
        </w:rPr>
        <w:t xml:space="preserve">incorporated </w:t>
      </w:r>
      <w:r w:rsidRPr="00FB5A06">
        <w:rPr>
          <w:rFonts w:ascii="Times New Roman" w:eastAsia="Times New Roman" w:hAnsi="Times New Roman"/>
          <w:sz w:val="24"/>
          <w:szCs w:val="24"/>
        </w:rPr>
        <w:t xml:space="preserve">document is available for free download from the Textron Aviation website at </w:t>
      </w:r>
      <w:hyperlink r:id="rId7" w:history="1">
        <w:r w:rsidR="00FB5A06" w:rsidRPr="00FB5A06">
          <w:rPr>
            <w:rStyle w:val="Hyperlink"/>
            <w:rFonts w:ascii="Times New Roman" w:hAnsi="Times New Roman"/>
            <w:sz w:val="24"/>
            <w:szCs w:val="24"/>
          </w:rPr>
          <w:t>https://ww2.txtav.com/Account/Login</w:t>
        </w:r>
      </w:hyperlink>
      <w:r w:rsidR="00D8623B" w:rsidRPr="00FB5A06">
        <w:rPr>
          <w:rFonts w:ascii="Times New Roman" w:eastAsiaTheme="minorHAnsi" w:hAnsi="Times New Roman"/>
          <w:sz w:val="24"/>
          <w:szCs w:val="24"/>
        </w:rPr>
        <w:t xml:space="preserve">. </w:t>
      </w:r>
      <w:r w:rsidR="00D8623B" w:rsidRPr="00FB5A06">
        <w:rPr>
          <w:rFonts w:ascii="Times New Roman" w:hAnsi="Times New Roman"/>
          <w:sz w:val="24"/>
          <w:szCs w:val="24"/>
        </w:rPr>
        <w:t>The aviation industry regularly uses this website to access Cessna service documents. A new user must request a username and password to access the website but this is generally provided within 24 hours.</w:t>
      </w:r>
    </w:p>
    <w:p w14:paraId="546D4C60" w14:textId="77777777" w:rsidR="001D7244" w:rsidRDefault="001D7244" w:rsidP="001D7244">
      <w:pPr>
        <w:spacing w:after="0" w:line="240" w:lineRule="auto"/>
        <w:rPr>
          <w:rFonts w:ascii="Times New Roman" w:hAnsi="Times New Roman"/>
          <w:sz w:val="24"/>
          <w:szCs w:val="24"/>
        </w:rPr>
      </w:pPr>
    </w:p>
    <w:p w14:paraId="20161E44" w14:textId="5BB10676" w:rsidR="001D7244" w:rsidRDefault="00D8623B" w:rsidP="00A02674">
      <w:pPr>
        <w:spacing w:after="0" w:line="240" w:lineRule="auto"/>
        <w:rPr>
          <w:rFonts w:ascii="Times New Roman" w:hAnsi="Times New Roman"/>
          <w:sz w:val="24"/>
          <w:szCs w:val="24"/>
        </w:rPr>
      </w:pPr>
      <w:r w:rsidRPr="00FB5A06">
        <w:rPr>
          <w:rFonts w:ascii="Times New Roman" w:hAnsi="Times New Roman"/>
          <w:sz w:val="24"/>
          <w:szCs w:val="24"/>
        </w:rPr>
        <w:t xml:space="preserve">As at commencement of this instrument, the incorporated </w:t>
      </w:r>
      <w:r w:rsidR="00672080">
        <w:rPr>
          <w:rFonts w:ascii="Times New Roman" w:hAnsi="Times New Roman"/>
          <w:sz w:val="24"/>
          <w:szCs w:val="24"/>
        </w:rPr>
        <w:t xml:space="preserve">Cessna </w:t>
      </w:r>
      <w:r w:rsidRPr="00FB5A06">
        <w:rPr>
          <w:rFonts w:ascii="Times New Roman" w:hAnsi="Times New Roman"/>
          <w:sz w:val="24"/>
          <w:szCs w:val="24"/>
        </w:rPr>
        <w:t xml:space="preserve">Service Bulletins were all accessible on the Customer Access page of this website by clicking on “Technical </w:t>
      </w:r>
      <w:r w:rsidRPr="00FB5A06">
        <w:rPr>
          <w:rFonts w:ascii="Times New Roman" w:hAnsi="Times New Roman"/>
          <w:sz w:val="24"/>
          <w:szCs w:val="24"/>
        </w:rPr>
        <w:lastRenderedPageBreak/>
        <w:t>Publications”</w:t>
      </w:r>
      <w:r w:rsidR="00BE7A10">
        <w:rPr>
          <w:rFonts w:ascii="Times New Roman" w:hAnsi="Times New Roman"/>
          <w:sz w:val="24"/>
          <w:szCs w:val="24"/>
        </w:rPr>
        <w:t>,</w:t>
      </w:r>
      <w:r w:rsidRPr="00FB5A06">
        <w:rPr>
          <w:rFonts w:ascii="Times New Roman" w:hAnsi="Times New Roman"/>
          <w:sz w:val="24"/>
          <w:szCs w:val="24"/>
        </w:rPr>
        <w:t xml:space="preserve"> then on “Service Information”</w:t>
      </w:r>
      <w:r w:rsidR="001D7244">
        <w:rPr>
          <w:rFonts w:ascii="Times New Roman" w:hAnsi="Times New Roman"/>
          <w:sz w:val="24"/>
          <w:szCs w:val="24"/>
        </w:rPr>
        <w:t> </w:t>
      </w:r>
      <w:r w:rsidRPr="00FB5A06">
        <w:rPr>
          <w:rFonts w:ascii="Times New Roman" w:hAnsi="Times New Roman"/>
          <w:sz w:val="24"/>
          <w:szCs w:val="24"/>
        </w:rPr>
        <w:t>— then switch to… “Cessna”</w:t>
      </w:r>
      <w:r w:rsidR="00FB5A06" w:rsidRPr="00FB5A06">
        <w:rPr>
          <w:rFonts w:ascii="Times New Roman" w:hAnsi="Times New Roman"/>
          <w:sz w:val="24"/>
          <w:szCs w:val="24"/>
        </w:rPr>
        <w:t xml:space="preserve">, then select for the </w:t>
      </w:r>
      <w:r w:rsidRPr="00FB5A06">
        <w:rPr>
          <w:rFonts w:ascii="Times New Roman" w:hAnsi="Times New Roman"/>
          <w:sz w:val="24"/>
          <w:szCs w:val="24"/>
        </w:rPr>
        <w:t>Model “Turboprop/Piston”</w:t>
      </w:r>
      <w:r w:rsidR="00FB5A06" w:rsidRPr="00FB5A06">
        <w:rPr>
          <w:rFonts w:ascii="Times New Roman" w:hAnsi="Times New Roman"/>
          <w:sz w:val="24"/>
          <w:szCs w:val="24"/>
        </w:rPr>
        <w:t xml:space="preserve">, then </w:t>
      </w:r>
      <w:r w:rsidRPr="00FB5A06">
        <w:rPr>
          <w:rFonts w:ascii="Times New Roman" w:hAnsi="Times New Roman"/>
          <w:sz w:val="24"/>
          <w:szCs w:val="24"/>
        </w:rPr>
        <w:t>typ</w:t>
      </w:r>
      <w:r w:rsidR="00FB5A06" w:rsidRPr="00FB5A06">
        <w:rPr>
          <w:rFonts w:ascii="Times New Roman" w:hAnsi="Times New Roman"/>
          <w:sz w:val="24"/>
          <w:szCs w:val="24"/>
        </w:rPr>
        <w:t>e</w:t>
      </w:r>
      <w:r w:rsidRPr="00FB5A06">
        <w:rPr>
          <w:rFonts w:ascii="Times New Roman" w:hAnsi="Times New Roman"/>
          <w:sz w:val="24"/>
          <w:szCs w:val="24"/>
        </w:rPr>
        <w:t xml:space="preserve"> into the “Pub number” field the Service Bulletin number together with the percent sign “%” (e</w:t>
      </w:r>
      <w:r w:rsidR="000E305E">
        <w:rPr>
          <w:rFonts w:ascii="Times New Roman" w:hAnsi="Times New Roman"/>
          <w:sz w:val="24"/>
          <w:szCs w:val="24"/>
        </w:rPr>
        <w:t>.</w:t>
      </w:r>
      <w:r w:rsidRPr="00FB5A06">
        <w:rPr>
          <w:rFonts w:ascii="Times New Roman" w:hAnsi="Times New Roman"/>
          <w:sz w:val="24"/>
          <w:szCs w:val="24"/>
        </w:rPr>
        <w:t>g. “SEB03-1%”). Clicking on the “Search” button will then bring up the request. The incorporated SID parts are also freely available from the Textron Aviation website.</w:t>
      </w:r>
    </w:p>
    <w:p w14:paraId="4514A4F5" w14:textId="77777777" w:rsidR="00A02674" w:rsidRDefault="00A02674" w:rsidP="00A02674">
      <w:pPr>
        <w:spacing w:after="0" w:line="240" w:lineRule="auto"/>
        <w:rPr>
          <w:rFonts w:ascii="Times New Roman" w:hAnsi="Times New Roman"/>
          <w:sz w:val="24"/>
          <w:szCs w:val="24"/>
        </w:rPr>
      </w:pPr>
    </w:p>
    <w:p w14:paraId="349226C0" w14:textId="0EE91D4F" w:rsidR="00E42D0D" w:rsidRPr="00CF5086" w:rsidRDefault="00BE749C" w:rsidP="00A02674">
      <w:pPr>
        <w:spacing w:after="0" w:line="240" w:lineRule="auto"/>
        <w:rPr>
          <w:rFonts w:ascii="Times New Roman" w:eastAsia="Times New Roman" w:hAnsi="Times New Roman"/>
          <w:i/>
          <w:sz w:val="24"/>
          <w:szCs w:val="24"/>
        </w:rPr>
      </w:pPr>
      <w:r w:rsidRPr="00CF5086">
        <w:rPr>
          <w:rFonts w:ascii="Times New Roman" w:eastAsia="Times New Roman" w:hAnsi="Times New Roman"/>
          <w:sz w:val="24"/>
          <w:szCs w:val="24"/>
        </w:rPr>
        <w:t xml:space="preserve">If a person is having difficulty accessing </w:t>
      </w:r>
      <w:r w:rsidR="00E35B06">
        <w:rPr>
          <w:rFonts w:ascii="Times New Roman" w:eastAsia="Times New Roman" w:hAnsi="Times New Roman"/>
          <w:sz w:val="24"/>
          <w:szCs w:val="24"/>
        </w:rPr>
        <w:t>a</w:t>
      </w:r>
      <w:r w:rsidR="003C25E9">
        <w:rPr>
          <w:rFonts w:ascii="Times New Roman" w:eastAsia="Times New Roman" w:hAnsi="Times New Roman"/>
          <w:sz w:val="24"/>
          <w:szCs w:val="24"/>
        </w:rPr>
        <w:t>n incorporated Cessna</w:t>
      </w:r>
      <w:r w:rsidR="00E35B06">
        <w:rPr>
          <w:rFonts w:ascii="Times New Roman" w:eastAsia="Times New Roman" w:hAnsi="Times New Roman"/>
          <w:sz w:val="24"/>
          <w:szCs w:val="24"/>
        </w:rPr>
        <w:t xml:space="preserve"> </w:t>
      </w:r>
      <w:r w:rsidRPr="00CF5086">
        <w:rPr>
          <w:rFonts w:ascii="Times New Roman" w:eastAsia="Times New Roman" w:hAnsi="Times New Roman"/>
          <w:sz w:val="24"/>
          <w:szCs w:val="24"/>
        </w:rPr>
        <w:t xml:space="preserve">document from the Textron Aviation website, </w:t>
      </w:r>
      <w:r w:rsidR="00CF5086" w:rsidRPr="00CF5086">
        <w:rPr>
          <w:rFonts w:ascii="Times New Roman" w:eastAsia="Times New Roman" w:hAnsi="Times New Roman"/>
          <w:sz w:val="24"/>
          <w:szCs w:val="24"/>
        </w:rPr>
        <w:t xml:space="preserve">the person may request </w:t>
      </w:r>
      <w:r w:rsidR="002D6F6E">
        <w:rPr>
          <w:rFonts w:ascii="Times New Roman" w:eastAsia="Times New Roman" w:hAnsi="Times New Roman"/>
          <w:sz w:val="24"/>
          <w:szCs w:val="24"/>
        </w:rPr>
        <w:t xml:space="preserve">that </w:t>
      </w:r>
      <w:r w:rsidR="00CF5086" w:rsidRPr="00CF5086">
        <w:rPr>
          <w:rFonts w:ascii="Times New Roman" w:eastAsia="Times New Roman" w:hAnsi="Times New Roman"/>
          <w:sz w:val="24"/>
          <w:szCs w:val="24"/>
        </w:rPr>
        <w:t xml:space="preserve">CASA access the document. </w:t>
      </w:r>
      <w:r w:rsidR="00417685">
        <w:rPr>
          <w:rFonts w:ascii="Times New Roman" w:eastAsia="Times New Roman" w:hAnsi="Times New Roman"/>
          <w:sz w:val="24"/>
          <w:szCs w:val="24"/>
        </w:rPr>
        <w:t xml:space="preserve">Upon request, </w:t>
      </w:r>
      <w:r w:rsidRPr="00CF5086">
        <w:rPr>
          <w:rFonts w:ascii="Times New Roman" w:eastAsia="Times New Roman" w:hAnsi="Times New Roman"/>
          <w:sz w:val="24"/>
          <w:szCs w:val="24"/>
        </w:rPr>
        <w:t xml:space="preserve">CASA will provide a copy of </w:t>
      </w:r>
      <w:r w:rsidR="003C25E9">
        <w:rPr>
          <w:rFonts w:ascii="Times New Roman" w:eastAsia="Times New Roman" w:hAnsi="Times New Roman"/>
          <w:sz w:val="24"/>
          <w:szCs w:val="24"/>
        </w:rPr>
        <w:t xml:space="preserve">the </w:t>
      </w:r>
      <w:r w:rsidRPr="00CF5086">
        <w:rPr>
          <w:rFonts w:ascii="Times New Roman" w:eastAsia="Times New Roman" w:hAnsi="Times New Roman"/>
          <w:sz w:val="24"/>
          <w:szCs w:val="24"/>
        </w:rPr>
        <w:t>document to a person free of charge at any office of CASA.</w:t>
      </w:r>
    </w:p>
    <w:p w14:paraId="65E55C21" w14:textId="77777777" w:rsidR="00E42D0D" w:rsidRDefault="00E42D0D" w:rsidP="00E42D0D">
      <w:pPr>
        <w:spacing w:after="0" w:line="240" w:lineRule="auto"/>
        <w:rPr>
          <w:rFonts w:ascii="Times New Roman" w:eastAsia="Times New Roman" w:hAnsi="Times New Roman"/>
          <w:i/>
          <w:sz w:val="24"/>
          <w:szCs w:val="24"/>
        </w:rPr>
      </w:pPr>
    </w:p>
    <w:p w14:paraId="2B0C49A9" w14:textId="77777777" w:rsidR="00E42D0D" w:rsidRPr="002D6F6E" w:rsidRDefault="00E42D0D" w:rsidP="00E42D0D">
      <w:pPr>
        <w:spacing w:after="0" w:line="240" w:lineRule="auto"/>
        <w:rPr>
          <w:rFonts w:ascii="Times New Roman" w:eastAsia="Times New Roman" w:hAnsi="Times New Roman"/>
          <w:b/>
          <w:sz w:val="24"/>
          <w:szCs w:val="24"/>
        </w:rPr>
      </w:pPr>
      <w:r w:rsidRPr="002D6F6E">
        <w:rPr>
          <w:rFonts w:ascii="Times New Roman" w:eastAsia="Times New Roman" w:hAnsi="Times New Roman"/>
          <w:b/>
          <w:sz w:val="24"/>
          <w:szCs w:val="24"/>
        </w:rPr>
        <w:t>Content of instrument</w:t>
      </w:r>
    </w:p>
    <w:p w14:paraId="1172B2E9" w14:textId="77777777" w:rsidR="00E42D0D" w:rsidRDefault="00E60E35"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sets out the name of the instrument.</w:t>
      </w:r>
    </w:p>
    <w:p w14:paraId="7846584D" w14:textId="77777777" w:rsidR="00E60E35" w:rsidRDefault="00E60E35" w:rsidP="00E42D0D">
      <w:pPr>
        <w:spacing w:after="0" w:line="240" w:lineRule="auto"/>
        <w:rPr>
          <w:rFonts w:ascii="Times New Roman" w:eastAsia="Times New Roman" w:hAnsi="Times New Roman"/>
          <w:sz w:val="24"/>
          <w:szCs w:val="24"/>
        </w:rPr>
      </w:pPr>
    </w:p>
    <w:p w14:paraId="3D2D940C" w14:textId="77777777" w:rsidR="001D7244" w:rsidRDefault="00E60E35"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2 sets out the </w:t>
      </w:r>
      <w:r w:rsidR="001D081F">
        <w:rPr>
          <w:rFonts w:ascii="Times New Roman" w:eastAsia="Times New Roman" w:hAnsi="Times New Roman"/>
          <w:sz w:val="24"/>
          <w:szCs w:val="24"/>
        </w:rPr>
        <w:t>duration of the instrument. The instrument commences on 1 July 20</w:t>
      </w:r>
      <w:r w:rsidR="00C62909">
        <w:rPr>
          <w:rFonts w:ascii="Times New Roman" w:eastAsia="Times New Roman" w:hAnsi="Times New Roman"/>
          <w:sz w:val="24"/>
          <w:szCs w:val="24"/>
        </w:rPr>
        <w:t>2</w:t>
      </w:r>
      <w:r w:rsidR="001D081F">
        <w:rPr>
          <w:rFonts w:ascii="Times New Roman" w:eastAsia="Times New Roman" w:hAnsi="Times New Roman"/>
          <w:sz w:val="24"/>
          <w:szCs w:val="24"/>
        </w:rPr>
        <w:t>1 and is repealed at the end of 3</w:t>
      </w:r>
      <w:r w:rsidR="00C62909">
        <w:rPr>
          <w:rFonts w:ascii="Times New Roman" w:eastAsia="Times New Roman" w:hAnsi="Times New Roman"/>
          <w:sz w:val="24"/>
          <w:szCs w:val="24"/>
        </w:rPr>
        <w:t>1</w:t>
      </w:r>
      <w:r w:rsidR="001D081F">
        <w:rPr>
          <w:rFonts w:ascii="Times New Roman" w:eastAsia="Times New Roman" w:hAnsi="Times New Roman"/>
          <w:sz w:val="24"/>
          <w:szCs w:val="24"/>
        </w:rPr>
        <w:t xml:space="preserve"> </w:t>
      </w:r>
      <w:r w:rsidR="00C62909">
        <w:rPr>
          <w:rFonts w:ascii="Times New Roman" w:eastAsia="Times New Roman" w:hAnsi="Times New Roman"/>
          <w:sz w:val="24"/>
          <w:szCs w:val="24"/>
        </w:rPr>
        <w:t>May 2024.</w:t>
      </w:r>
    </w:p>
    <w:p w14:paraId="1DCC68C0" w14:textId="07CC217E" w:rsidR="001D081F" w:rsidRDefault="001D081F" w:rsidP="00E42D0D">
      <w:pPr>
        <w:spacing w:after="0" w:line="240" w:lineRule="auto"/>
        <w:rPr>
          <w:rFonts w:ascii="Times New Roman" w:eastAsia="Times New Roman" w:hAnsi="Times New Roman"/>
          <w:sz w:val="24"/>
          <w:szCs w:val="24"/>
        </w:rPr>
      </w:pPr>
    </w:p>
    <w:p w14:paraId="45DB47BF" w14:textId="77846F48" w:rsidR="002415E0" w:rsidRPr="002415E0" w:rsidRDefault="001D081F" w:rsidP="002415E0">
      <w:pPr>
        <w:spacing w:after="0" w:line="240" w:lineRule="auto"/>
        <w:rPr>
          <w:rFonts w:ascii="Times New Roman" w:hAnsi="Times New Roman"/>
          <w:color w:val="000000" w:themeColor="text1"/>
          <w:sz w:val="24"/>
          <w:szCs w:val="24"/>
        </w:rPr>
      </w:pPr>
      <w:r>
        <w:rPr>
          <w:rFonts w:ascii="Times New Roman" w:eastAsia="Times New Roman" w:hAnsi="Times New Roman"/>
          <w:sz w:val="24"/>
          <w:szCs w:val="24"/>
        </w:rPr>
        <w:t>Section 3 provides some definition</w:t>
      </w:r>
      <w:r w:rsidR="00802260">
        <w:rPr>
          <w:rFonts w:ascii="Times New Roman" w:eastAsia="Times New Roman" w:hAnsi="Times New Roman"/>
          <w:sz w:val="24"/>
          <w:szCs w:val="24"/>
        </w:rPr>
        <w:t>s</w:t>
      </w:r>
      <w:r>
        <w:rPr>
          <w:rFonts w:ascii="Times New Roman" w:eastAsia="Times New Roman" w:hAnsi="Times New Roman"/>
          <w:sz w:val="24"/>
          <w:szCs w:val="24"/>
        </w:rPr>
        <w:t xml:space="preserve"> for the instrument. Key de</w:t>
      </w:r>
      <w:r w:rsidR="00CF5086">
        <w:rPr>
          <w:rFonts w:ascii="Times New Roman" w:eastAsia="Times New Roman" w:hAnsi="Times New Roman"/>
          <w:sz w:val="24"/>
          <w:szCs w:val="24"/>
        </w:rPr>
        <w:t xml:space="preserve">fined terms are </w:t>
      </w:r>
      <w:r>
        <w:rPr>
          <w:rFonts w:ascii="Times New Roman" w:eastAsia="Times New Roman" w:hAnsi="Times New Roman"/>
          <w:b/>
          <w:i/>
          <w:sz w:val="24"/>
          <w:szCs w:val="24"/>
        </w:rPr>
        <w:t>relevant aircraft</w:t>
      </w:r>
      <w:r w:rsidRPr="001D081F">
        <w:rPr>
          <w:rFonts w:ascii="Times New Roman" w:eastAsia="Times New Roman" w:hAnsi="Times New Roman"/>
          <w:sz w:val="24"/>
          <w:szCs w:val="24"/>
        </w:rPr>
        <w:t xml:space="preserve">, which </w:t>
      </w:r>
      <w:r w:rsidR="003D4D3D">
        <w:rPr>
          <w:rFonts w:ascii="Times New Roman" w:eastAsia="Times New Roman" w:hAnsi="Times New Roman"/>
          <w:sz w:val="24"/>
          <w:szCs w:val="24"/>
        </w:rPr>
        <w:t xml:space="preserve">sets out </w:t>
      </w:r>
      <w:r w:rsidRPr="001D081F">
        <w:rPr>
          <w:rFonts w:ascii="Times New Roman" w:eastAsia="Times New Roman" w:hAnsi="Times New Roman"/>
          <w:sz w:val="24"/>
          <w:szCs w:val="24"/>
        </w:rPr>
        <w:t>the aircraft in relation to which the exemption</w:t>
      </w:r>
      <w:r>
        <w:rPr>
          <w:rFonts w:ascii="Times New Roman" w:eastAsia="Times New Roman" w:hAnsi="Times New Roman"/>
          <w:sz w:val="24"/>
          <w:szCs w:val="24"/>
        </w:rPr>
        <w:t>s</w:t>
      </w:r>
      <w:r w:rsidRPr="001D081F">
        <w:rPr>
          <w:rFonts w:ascii="Times New Roman" w:eastAsia="Times New Roman" w:hAnsi="Times New Roman"/>
          <w:sz w:val="24"/>
          <w:szCs w:val="24"/>
        </w:rPr>
        <w:t xml:space="preserve"> apply</w:t>
      </w:r>
      <w:r>
        <w:rPr>
          <w:rFonts w:ascii="Times New Roman" w:eastAsia="Times New Roman" w:hAnsi="Times New Roman"/>
          <w:sz w:val="24"/>
          <w:szCs w:val="24"/>
        </w:rPr>
        <w:t>,</w:t>
      </w:r>
      <w:r w:rsidRPr="0004011B">
        <w:rPr>
          <w:rFonts w:ascii="Times New Roman" w:eastAsia="Times New Roman" w:hAnsi="Times New Roman"/>
          <w:bCs/>
          <w:sz w:val="24"/>
          <w:szCs w:val="24"/>
        </w:rPr>
        <w:t xml:space="preserve"> </w:t>
      </w:r>
      <w:r w:rsidRPr="001D081F">
        <w:rPr>
          <w:rFonts w:ascii="Times New Roman" w:eastAsia="Times New Roman" w:hAnsi="Times New Roman"/>
          <w:sz w:val="24"/>
          <w:szCs w:val="24"/>
        </w:rPr>
        <w:t>and</w:t>
      </w:r>
      <w:r w:rsidRPr="0004011B">
        <w:rPr>
          <w:rFonts w:ascii="Times New Roman" w:eastAsia="Times New Roman" w:hAnsi="Times New Roman"/>
          <w:bCs/>
          <w:sz w:val="24"/>
          <w:szCs w:val="24"/>
        </w:rPr>
        <w:t xml:space="preserve"> </w:t>
      </w:r>
      <w:r>
        <w:rPr>
          <w:rFonts w:ascii="Times New Roman" w:eastAsia="Times New Roman" w:hAnsi="Times New Roman"/>
          <w:b/>
          <w:i/>
          <w:sz w:val="24"/>
          <w:szCs w:val="24"/>
        </w:rPr>
        <w:t>relevant Cessna document</w:t>
      </w:r>
      <w:r>
        <w:rPr>
          <w:rFonts w:ascii="Times New Roman" w:eastAsia="Times New Roman" w:hAnsi="Times New Roman"/>
          <w:sz w:val="24"/>
          <w:szCs w:val="24"/>
        </w:rPr>
        <w:t>, which sets out the particular Cessna Service Bulletins and SID parts, as existing from time to time, which are incorporated by reference in the instrument.</w:t>
      </w:r>
      <w:r w:rsidR="002415E0">
        <w:rPr>
          <w:rFonts w:ascii="Times New Roman" w:eastAsia="Times New Roman" w:hAnsi="Times New Roman"/>
          <w:sz w:val="24"/>
          <w:szCs w:val="24"/>
        </w:rPr>
        <w:t xml:space="preserve"> Due to the definition of </w:t>
      </w:r>
      <w:r w:rsidR="002415E0" w:rsidRPr="002415E0">
        <w:rPr>
          <w:rFonts w:ascii="Times New Roman" w:eastAsia="Times New Roman" w:hAnsi="Times New Roman"/>
          <w:b/>
          <w:i/>
          <w:sz w:val="24"/>
          <w:szCs w:val="24"/>
        </w:rPr>
        <w:t>relevant aircraft</w:t>
      </w:r>
      <w:r w:rsidR="002415E0">
        <w:rPr>
          <w:rFonts w:ascii="Times New Roman" w:eastAsia="Times New Roman" w:hAnsi="Times New Roman"/>
          <w:sz w:val="24"/>
          <w:szCs w:val="24"/>
        </w:rPr>
        <w:t xml:space="preserve">, the exemptions in the instrument do not apply in relation to maintenance on an aircraft that has an elevator in which a </w:t>
      </w:r>
      <w:r w:rsidR="002415E0" w:rsidRPr="002415E0">
        <w:rPr>
          <w:rFonts w:ascii="Times New Roman" w:hAnsi="Times New Roman"/>
          <w:color w:val="000000" w:themeColor="text1"/>
          <w:sz w:val="24"/>
          <w:szCs w:val="24"/>
        </w:rPr>
        <w:t>fault is detected during maintenance, or that has an airframe that has been modified to change the loading of the stabilisers or in which a defect or damage requiring rectif</w:t>
      </w:r>
      <w:r w:rsidR="002415E0">
        <w:rPr>
          <w:rFonts w:ascii="Times New Roman" w:hAnsi="Times New Roman"/>
          <w:color w:val="000000" w:themeColor="text1"/>
          <w:sz w:val="24"/>
          <w:szCs w:val="24"/>
        </w:rPr>
        <w:t xml:space="preserve">ication </w:t>
      </w:r>
      <w:r w:rsidR="002415E0" w:rsidRPr="002415E0">
        <w:rPr>
          <w:rFonts w:ascii="Times New Roman" w:hAnsi="Times New Roman"/>
          <w:color w:val="000000" w:themeColor="text1"/>
          <w:sz w:val="24"/>
          <w:szCs w:val="24"/>
        </w:rPr>
        <w:t>has been found in an area of the aircraft to which a relevant Cessna document applies.</w:t>
      </w:r>
    </w:p>
    <w:p w14:paraId="085C347F" w14:textId="77777777" w:rsidR="003D4D3D" w:rsidRDefault="003D4D3D" w:rsidP="00E42D0D">
      <w:pPr>
        <w:spacing w:after="0" w:line="240" w:lineRule="auto"/>
        <w:rPr>
          <w:rFonts w:ascii="Times New Roman" w:eastAsia="Times New Roman" w:hAnsi="Times New Roman"/>
          <w:sz w:val="24"/>
          <w:szCs w:val="24"/>
        </w:rPr>
      </w:pPr>
    </w:p>
    <w:p w14:paraId="545691E6" w14:textId="7E8D05E7" w:rsidR="003D4D3D" w:rsidRDefault="003D4D3D" w:rsidP="003D4D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4 provides an exemption for the holder of a certificate of registration for a relevant air</w:t>
      </w:r>
      <w:r w:rsidR="00714F78">
        <w:rPr>
          <w:rFonts w:ascii="Times New Roman" w:eastAsia="Times New Roman" w:hAnsi="Times New Roman"/>
          <w:sz w:val="24"/>
          <w:szCs w:val="24"/>
        </w:rPr>
        <w:t>c</w:t>
      </w:r>
      <w:r>
        <w:rPr>
          <w:rFonts w:ascii="Times New Roman" w:eastAsia="Times New Roman" w:hAnsi="Times New Roman"/>
          <w:sz w:val="24"/>
          <w:szCs w:val="24"/>
        </w:rPr>
        <w:t>raft from compliance with subregulati</w:t>
      </w:r>
      <w:r w:rsidR="00714F78">
        <w:rPr>
          <w:rFonts w:ascii="Times New Roman" w:eastAsia="Times New Roman" w:hAnsi="Times New Roman"/>
          <w:sz w:val="24"/>
          <w:szCs w:val="24"/>
        </w:rPr>
        <w:t>o</w:t>
      </w:r>
      <w:r>
        <w:rPr>
          <w:rFonts w:ascii="Times New Roman" w:eastAsia="Times New Roman" w:hAnsi="Times New Roman"/>
          <w:sz w:val="24"/>
          <w:szCs w:val="24"/>
        </w:rPr>
        <w:t>n 41</w:t>
      </w:r>
      <w:r w:rsidR="00F83AB0">
        <w:rPr>
          <w:rFonts w:ascii="Times New Roman" w:eastAsia="Times New Roman" w:hAnsi="Times New Roman"/>
          <w:sz w:val="24"/>
          <w:szCs w:val="24"/>
        </w:rPr>
        <w:t> </w:t>
      </w:r>
      <w:r>
        <w:rPr>
          <w:rFonts w:ascii="Times New Roman" w:eastAsia="Times New Roman" w:hAnsi="Times New Roman"/>
          <w:sz w:val="24"/>
          <w:szCs w:val="24"/>
        </w:rPr>
        <w:t xml:space="preserve">(1) </w:t>
      </w:r>
      <w:r w:rsidR="00714F78">
        <w:rPr>
          <w:rFonts w:ascii="Times New Roman" w:eastAsia="Times New Roman" w:hAnsi="Times New Roman"/>
          <w:sz w:val="24"/>
          <w:szCs w:val="24"/>
        </w:rPr>
        <w:t>o</w:t>
      </w:r>
      <w:r>
        <w:rPr>
          <w:rFonts w:ascii="Times New Roman" w:eastAsia="Times New Roman" w:hAnsi="Times New Roman"/>
          <w:sz w:val="24"/>
          <w:szCs w:val="24"/>
        </w:rPr>
        <w:t>f CAR to the extent that it r</w:t>
      </w:r>
      <w:r w:rsidR="00714F78">
        <w:rPr>
          <w:rFonts w:ascii="Times New Roman" w:eastAsia="Times New Roman" w:hAnsi="Times New Roman"/>
          <w:sz w:val="24"/>
          <w:szCs w:val="24"/>
        </w:rPr>
        <w:t>e</w:t>
      </w:r>
      <w:r>
        <w:rPr>
          <w:rFonts w:ascii="Times New Roman" w:eastAsia="Times New Roman" w:hAnsi="Times New Roman"/>
          <w:sz w:val="24"/>
          <w:szCs w:val="24"/>
        </w:rPr>
        <w:t>qui</w:t>
      </w:r>
      <w:r w:rsidR="00714F78">
        <w:rPr>
          <w:rFonts w:ascii="Times New Roman" w:eastAsia="Times New Roman" w:hAnsi="Times New Roman"/>
          <w:sz w:val="24"/>
          <w:szCs w:val="24"/>
        </w:rPr>
        <w:t>r</w:t>
      </w:r>
      <w:r>
        <w:rPr>
          <w:rFonts w:ascii="Times New Roman" w:eastAsia="Times New Roman" w:hAnsi="Times New Roman"/>
          <w:sz w:val="24"/>
          <w:szCs w:val="24"/>
        </w:rPr>
        <w:t>es the holder to</w:t>
      </w:r>
      <w:r w:rsidR="00714F78">
        <w:rPr>
          <w:rFonts w:ascii="Times New Roman" w:eastAsia="Times New Roman" w:hAnsi="Times New Roman"/>
          <w:sz w:val="24"/>
          <w:szCs w:val="24"/>
        </w:rPr>
        <w:t xml:space="preserve"> </w:t>
      </w:r>
      <w:r>
        <w:rPr>
          <w:rFonts w:ascii="Times New Roman" w:eastAsia="Times New Roman" w:hAnsi="Times New Roman"/>
          <w:sz w:val="24"/>
          <w:szCs w:val="24"/>
        </w:rPr>
        <w:t>ensure the carrying out of all maintenance required by</w:t>
      </w:r>
      <w:r w:rsidR="00714F78">
        <w:rPr>
          <w:rFonts w:ascii="Times New Roman" w:eastAsia="Times New Roman" w:hAnsi="Times New Roman"/>
          <w:sz w:val="24"/>
          <w:szCs w:val="24"/>
        </w:rPr>
        <w:t xml:space="preserve"> the aircraft’s maintenance schedule that is maintenance mentioned in a relevant Cessna document.</w:t>
      </w:r>
    </w:p>
    <w:p w14:paraId="18281360" w14:textId="38D120C0" w:rsidR="00714F78" w:rsidRDefault="00714F78" w:rsidP="003D4D3D">
      <w:pPr>
        <w:spacing w:after="0" w:line="240" w:lineRule="auto"/>
        <w:rPr>
          <w:rFonts w:ascii="Times New Roman" w:eastAsia="Times New Roman" w:hAnsi="Times New Roman"/>
          <w:sz w:val="24"/>
          <w:szCs w:val="24"/>
        </w:rPr>
      </w:pPr>
    </w:p>
    <w:p w14:paraId="0957C264" w14:textId="5CADDA84" w:rsidR="00BF326D" w:rsidRDefault="00BF326D" w:rsidP="00BF32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5 provides an exemption for a person carrying out maintenance on a relevant aircraft from complying with subregulation 42V</w:t>
      </w:r>
      <w:r w:rsidR="00A01B53">
        <w:rPr>
          <w:rFonts w:ascii="Times New Roman" w:eastAsia="Times New Roman" w:hAnsi="Times New Roman"/>
          <w:sz w:val="24"/>
          <w:szCs w:val="24"/>
        </w:rPr>
        <w:t> </w:t>
      </w:r>
      <w:r>
        <w:rPr>
          <w:rFonts w:ascii="Times New Roman" w:eastAsia="Times New Roman" w:hAnsi="Times New Roman"/>
          <w:sz w:val="24"/>
          <w:szCs w:val="24"/>
        </w:rPr>
        <w:t>(1) of CAR to the extent that the person must ensure that the maintenance is carried out in accordance with any applicable provisions of a relevant Cessna document.</w:t>
      </w:r>
    </w:p>
    <w:p w14:paraId="49E24AAE" w14:textId="77777777" w:rsidR="00BF326D" w:rsidRDefault="00BF326D" w:rsidP="003D4D3D">
      <w:pPr>
        <w:spacing w:after="0" w:line="240" w:lineRule="auto"/>
        <w:rPr>
          <w:rFonts w:ascii="Times New Roman" w:eastAsia="Times New Roman" w:hAnsi="Times New Roman"/>
          <w:sz w:val="24"/>
          <w:szCs w:val="24"/>
        </w:rPr>
      </w:pPr>
    </w:p>
    <w:p w14:paraId="547C1627" w14:textId="1315DC25" w:rsidR="00714F78" w:rsidRPr="00E60E35" w:rsidRDefault="00714F78" w:rsidP="003D4D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BF326D">
        <w:rPr>
          <w:rFonts w:ascii="Times New Roman" w:eastAsia="Times New Roman" w:hAnsi="Times New Roman"/>
          <w:sz w:val="24"/>
          <w:szCs w:val="24"/>
        </w:rPr>
        <w:t>6</w:t>
      </w:r>
      <w:r>
        <w:rPr>
          <w:rFonts w:ascii="Times New Roman" w:eastAsia="Times New Roman" w:hAnsi="Times New Roman"/>
          <w:sz w:val="24"/>
          <w:szCs w:val="24"/>
        </w:rPr>
        <w:t xml:space="preserve"> provides an exemption for persons certifying maintenance carried out on a relevant aircraft from compliance with subregulation 42ZP</w:t>
      </w:r>
      <w:r w:rsidR="00A01B53">
        <w:rPr>
          <w:rFonts w:ascii="Times New Roman" w:eastAsia="Times New Roman" w:hAnsi="Times New Roman"/>
          <w:sz w:val="24"/>
          <w:szCs w:val="24"/>
        </w:rPr>
        <w:t> </w:t>
      </w:r>
      <w:r>
        <w:rPr>
          <w:rFonts w:ascii="Times New Roman" w:eastAsia="Times New Roman" w:hAnsi="Times New Roman"/>
          <w:sz w:val="24"/>
          <w:szCs w:val="24"/>
        </w:rPr>
        <w:t>(1) of CAR to the extent that it requires the person not to certify the completion of maintenance carried out on the relevant aircraft, or an aircraft component or aircraft material of the relevant aircraft, if it was not carried out in accordance with a relevant Cessna document.</w:t>
      </w:r>
    </w:p>
    <w:p w14:paraId="2761317A" w14:textId="77777777" w:rsidR="00B2086B" w:rsidRPr="001D7244" w:rsidRDefault="00B2086B" w:rsidP="001D7244">
      <w:pPr>
        <w:spacing w:after="0" w:line="240" w:lineRule="auto"/>
        <w:rPr>
          <w:rFonts w:ascii="Times New Roman" w:eastAsia="Times New Roman" w:hAnsi="Times New Roman"/>
          <w:bCs/>
          <w:iCs/>
          <w:sz w:val="24"/>
          <w:szCs w:val="24"/>
        </w:rPr>
      </w:pPr>
    </w:p>
    <w:p w14:paraId="56B3D250" w14:textId="18C47CB0" w:rsidR="00E42D0D" w:rsidRPr="002D6F6E" w:rsidRDefault="00E42D0D" w:rsidP="00BE7A10">
      <w:pPr>
        <w:spacing w:after="0" w:line="240" w:lineRule="auto"/>
        <w:rPr>
          <w:rFonts w:ascii="Times New Roman" w:eastAsia="Times New Roman" w:hAnsi="Times New Roman"/>
          <w:b/>
          <w:i/>
          <w:sz w:val="24"/>
          <w:szCs w:val="24"/>
        </w:rPr>
      </w:pPr>
      <w:r w:rsidRPr="002D6F6E">
        <w:rPr>
          <w:rFonts w:ascii="Times New Roman" w:eastAsia="Times New Roman" w:hAnsi="Times New Roman"/>
          <w:b/>
          <w:i/>
          <w:sz w:val="24"/>
          <w:szCs w:val="24"/>
        </w:rPr>
        <w:t>Legislation Act 2003</w:t>
      </w:r>
    </w:p>
    <w:p w14:paraId="4B981B5B" w14:textId="128D5EDE" w:rsidR="00E42D0D" w:rsidRDefault="00E42D0D" w:rsidP="001D7244">
      <w:pPr>
        <w:spacing w:after="0" w:line="240" w:lineRule="auto"/>
        <w:ind w:right="237"/>
        <w:rPr>
          <w:rFonts w:ascii="Times New Roman" w:eastAsia="Times New Roman" w:hAnsi="Times New Roman"/>
          <w:iCs/>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723923">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723923">
        <w:rPr>
          <w:rFonts w:ascii="Times New Roman" w:eastAsia="Times New Roman" w:hAnsi="Times New Roman"/>
          <w:sz w:val="24"/>
          <w:szCs w:val="24"/>
        </w:rPr>
        <w:t>,</w:t>
      </w:r>
      <w:r>
        <w:rPr>
          <w:rFonts w:ascii="Times New Roman" w:eastAsia="Times New Roman" w:hAnsi="Times New Roman"/>
          <w:sz w:val="24"/>
          <w:szCs w:val="24"/>
        </w:rPr>
        <w:t xml:space="preserve"> of aircraft. Additionally, paragraph 98</w:t>
      </w:r>
      <w:r w:rsidR="001D7244">
        <w:rPr>
          <w:rFonts w:ascii="Times New Roman" w:eastAsia="Times New Roman" w:hAnsi="Times New Roman"/>
          <w:sz w:val="24"/>
          <w:szCs w:val="24"/>
        </w:rPr>
        <w:t> </w:t>
      </w:r>
      <w:r>
        <w:rPr>
          <w:rFonts w:ascii="Times New Roman" w:eastAsia="Times New Roman" w:hAnsi="Times New Roman"/>
          <w:sz w:val="24"/>
          <w:szCs w:val="24"/>
        </w:rPr>
        <w:t>(5AA)</w:t>
      </w:r>
      <w:r w:rsidR="001D7244">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1D7244">
        <w:rPr>
          <w:rFonts w:ascii="Times New Roman" w:eastAsia="Times New Roman" w:hAnsi="Times New Roman"/>
          <w:sz w:val="24"/>
          <w:szCs w:val="24"/>
        </w:rPr>
        <w:t> </w:t>
      </w:r>
      <w:r>
        <w:rPr>
          <w:rFonts w:ascii="Times New Roman" w:eastAsia="Times New Roman" w:hAnsi="Times New Roman"/>
          <w:sz w:val="24"/>
          <w:szCs w:val="24"/>
        </w:rPr>
        <w:t>(5A)</w:t>
      </w:r>
      <w:r w:rsidR="001D7244">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in relation to a class of </w:t>
      </w:r>
      <w:r w:rsidRPr="003F01AE">
        <w:rPr>
          <w:rFonts w:ascii="Times New Roman" w:eastAsia="Times New Roman" w:hAnsi="Times New Roman"/>
          <w:sz w:val="24"/>
          <w:szCs w:val="24"/>
        </w:rPr>
        <w:t>persons</w:t>
      </w:r>
      <w:r w:rsidR="003F01AE" w:rsidRPr="003F01AE">
        <w:rPr>
          <w:rFonts w:ascii="Times New Roman" w:eastAsia="Times New Roman" w:hAnsi="Times New Roman"/>
          <w:sz w:val="24"/>
          <w:szCs w:val="24"/>
        </w:rPr>
        <w:t xml:space="preserve">. </w:t>
      </w:r>
      <w:r w:rsidRPr="003F01AE">
        <w:rPr>
          <w:rFonts w:ascii="Times New Roman" w:eastAsia="Times New Roman" w:hAnsi="Times New Roman"/>
          <w:sz w:val="24"/>
          <w:szCs w:val="24"/>
        </w:rPr>
        <w:t xml:space="preserve">The instrument exempts </w:t>
      </w:r>
      <w:r w:rsidR="00A313CC">
        <w:rPr>
          <w:rFonts w:ascii="Times New Roman" w:eastAsia="Times New Roman" w:hAnsi="Times New Roman"/>
          <w:sz w:val="24"/>
          <w:szCs w:val="24"/>
        </w:rPr>
        <w:t>operators from subregulation 41</w:t>
      </w:r>
      <w:r w:rsidR="001D7244">
        <w:rPr>
          <w:rFonts w:ascii="Times New Roman" w:eastAsia="Times New Roman" w:hAnsi="Times New Roman"/>
          <w:sz w:val="24"/>
          <w:szCs w:val="24"/>
        </w:rPr>
        <w:t> </w:t>
      </w:r>
      <w:r w:rsidR="00A313CC">
        <w:rPr>
          <w:rFonts w:ascii="Times New Roman" w:eastAsia="Times New Roman" w:hAnsi="Times New Roman"/>
          <w:sz w:val="24"/>
          <w:szCs w:val="24"/>
        </w:rPr>
        <w:t>(1) of CAR, persons certifying maintenance carried out on a relevant aircraft from subregulation</w:t>
      </w:r>
      <w:r w:rsidR="00723923">
        <w:rPr>
          <w:rFonts w:ascii="Times New Roman" w:eastAsia="Times New Roman" w:hAnsi="Times New Roman"/>
          <w:sz w:val="24"/>
          <w:szCs w:val="24"/>
        </w:rPr>
        <w:t> </w:t>
      </w:r>
      <w:r w:rsidR="003F01AE" w:rsidRPr="003F01AE">
        <w:rPr>
          <w:rFonts w:ascii="Times New Roman" w:eastAsia="Times New Roman" w:hAnsi="Times New Roman"/>
          <w:sz w:val="24"/>
          <w:szCs w:val="24"/>
        </w:rPr>
        <w:t>42ZP</w:t>
      </w:r>
      <w:r w:rsidR="007B422E">
        <w:rPr>
          <w:rFonts w:ascii="Times New Roman" w:eastAsia="Times New Roman" w:hAnsi="Times New Roman"/>
          <w:sz w:val="24"/>
          <w:szCs w:val="24"/>
        </w:rPr>
        <w:t> </w:t>
      </w:r>
      <w:r w:rsidR="00A313CC">
        <w:rPr>
          <w:rFonts w:ascii="Times New Roman" w:eastAsia="Times New Roman" w:hAnsi="Times New Roman"/>
          <w:sz w:val="24"/>
          <w:szCs w:val="24"/>
        </w:rPr>
        <w:t xml:space="preserve">(1) of CAR and persons carrying out maintenance on a relevant </w:t>
      </w:r>
      <w:r w:rsidR="00A313CC">
        <w:rPr>
          <w:rFonts w:ascii="Times New Roman" w:eastAsia="Times New Roman" w:hAnsi="Times New Roman"/>
          <w:sz w:val="24"/>
          <w:szCs w:val="24"/>
        </w:rPr>
        <w:lastRenderedPageBreak/>
        <w:t xml:space="preserve">aircraft from subregulation </w:t>
      </w:r>
      <w:r w:rsidR="003F01AE" w:rsidRPr="003F01AE">
        <w:rPr>
          <w:rFonts w:ascii="Times New Roman" w:eastAsia="Times New Roman" w:hAnsi="Times New Roman"/>
          <w:sz w:val="24"/>
          <w:szCs w:val="24"/>
        </w:rPr>
        <w:t>42V</w:t>
      </w:r>
      <w:r w:rsidR="001D7244">
        <w:rPr>
          <w:rFonts w:ascii="Times New Roman" w:eastAsia="Times New Roman" w:hAnsi="Times New Roman"/>
          <w:sz w:val="24"/>
          <w:szCs w:val="24"/>
        </w:rPr>
        <w:t> </w:t>
      </w:r>
      <w:r w:rsidR="003F01AE" w:rsidRPr="003F01AE">
        <w:rPr>
          <w:rFonts w:ascii="Times New Roman" w:eastAsia="Times New Roman" w:hAnsi="Times New Roman"/>
          <w:sz w:val="24"/>
          <w:szCs w:val="24"/>
        </w:rPr>
        <w:t xml:space="preserve">(1) of CAR. The </w:t>
      </w:r>
      <w:r w:rsidRPr="003F01AE">
        <w:rPr>
          <w:rFonts w:ascii="Times New Roman" w:eastAsia="Times New Roman" w:hAnsi="Times New Roman"/>
          <w:sz w:val="24"/>
          <w:szCs w:val="24"/>
        </w:rPr>
        <w:t xml:space="preserve">instrument is, therefore, a legislative instrument, and is </w:t>
      </w:r>
      <w:r w:rsidRPr="003F01AE">
        <w:rPr>
          <w:rFonts w:ascii="Times New Roman" w:eastAsia="Times New Roman" w:hAnsi="Times New Roman"/>
          <w:iCs/>
          <w:sz w:val="24"/>
          <w:szCs w:val="24"/>
        </w:rPr>
        <w:t>subject to tabling and disallowance in the Parliament under sections 38 and 42 of the LA.</w:t>
      </w:r>
    </w:p>
    <w:p w14:paraId="666B167C" w14:textId="77777777" w:rsidR="001D7244" w:rsidRPr="006D6009" w:rsidRDefault="001D7244" w:rsidP="001D7244">
      <w:pPr>
        <w:spacing w:after="0" w:line="240" w:lineRule="auto"/>
        <w:ind w:right="237"/>
        <w:rPr>
          <w:rFonts w:ascii="Times New Roman" w:eastAsia="Times New Roman" w:hAnsi="Times New Roman"/>
          <w:sz w:val="24"/>
          <w:szCs w:val="24"/>
        </w:rPr>
      </w:pPr>
    </w:p>
    <w:p w14:paraId="2F8F5156" w14:textId="77777777" w:rsidR="00E42D0D" w:rsidRDefault="00E42D0D" w:rsidP="001D724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830291C" w14:textId="0133B0F7" w:rsidR="00D43BED" w:rsidRDefault="00D43BED" w:rsidP="001D7244">
      <w:pPr>
        <w:spacing w:after="0" w:line="240" w:lineRule="auto"/>
        <w:rPr>
          <w:rFonts w:ascii="Times New Roman" w:hAnsi="Times New Roman"/>
          <w:color w:val="000000" w:themeColor="text1"/>
          <w:sz w:val="24"/>
          <w:szCs w:val="24"/>
        </w:rPr>
      </w:pPr>
      <w:r w:rsidRPr="00AA0591">
        <w:rPr>
          <w:rFonts w:ascii="Times New Roman" w:hAnsi="Times New Roman"/>
          <w:color w:val="000000" w:themeColor="text1"/>
          <w:sz w:val="24"/>
          <w:szCs w:val="24"/>
        </w:rPr>
        <w:t xml:space="preserve">On 7 June 2016, CASA consulted with a number of chief engineers of maintenance organisations about </w:t>
      </w:r>
      <w:r w:rsidR="00C62909">
        <w:rPr>
          <w:rFonts w:ascii="Times New Roman" w:hAnsi="Times New Roman"/>
          <w:color w:val="000000" w:themeColor="text1"/>
          <w:sz w:val="24"/>
          <w:szCs w:val="24"/>
        </w:rPr>
        <w:t xml:space="preserve">instrument </w:t>
      </w:r>
      <w:r w:rsidRPr="00AA0591">
        <w:rPr>
          <w:rFonts w:ascii="Times New Roman" w:hAnsi="Times New Roman"/>
          <w:color w:val="000000" w:themeColor="text1"/>
          <w:sz w:val="24"/>
          <w:szCs w:val="24"/>
        </w:rPr>
        <w:t>CASA EX98/16</w:t>
      </w:r>
      <w:r w:rsidR="00C62909">
        <w:rPr>
          <w:rFonts w:ascii="Times New Roman" w:hAnsi="Times New Roman"/>
          <w:color w:val="000000" w:themeColor="text1"/>
          <w:sz w:val="24"/>
          <w:szCs w:val="24"/>
        </w:rPr>
        <w:t xml:space="preserve">. </w:t>
      </w:r>
      <w:r w:rsidRPr="00AA0591">
        <w:rPr>
          <w:rFonts w:ascii="Times New Roman" w:hAnsi="Times New Roman"/>
          <w:color w:val="000000" w:themeColor="text1"/>
          <w:sz w:val="24"/>
          <w:szCs w:val="24"/>
        </w:rPr>
        <w:t>They represented a significant proportion of owners of affected aircraft as well as aircraft maintainers who have been performing SID</w:t>
      </w:r>
      <w:r w:rsidR="002D6F6E">
        <w:rPr>
          <w:rFonts w:ascii="Times New Roman" w:hAnsi="Times New Roman"/>
          <w:color w:val="000000" w:themeColor="text1"/>
          <w:sz w:val="24"/>
          <w:szCs w:val="24"/>
        </w:rPr>
        <w:t>s</w:t>
      </w:r>
      <w:r w:rsidRPr="00AA0591">
        <w:rPr>
          <w:rFonts w:ascii="Times New Roman" w:hAnsi="Times New Roman"/>
          <w:color w:val="000000" w:themeColor="text1"/>
          <w:sz w:val="24"/>
          <w:szCs w:val="24"/>
        </w:rPr>
        <w:t xml:space="preserve"> inspections.</w:t>
      </w:r>
    </w:p>
    <w:p w14:paraId="3718B1B2" w14:textId="77777777" w:rsidR="001D7244" w:rsidRPr="00AA0591" w:rsidRDefault="001D7244" w:rsidP="001D7244">
      <w:pPr>
        <w:spacing w:after="0" w:line="240" w:lineRule="auto"/>
        <w:rPr>
          <w:rFonts w:ascii="Times New Roman" w:hAnsi="Times New Roman"/>
          <w:color w:val="000000" w:themeColor="text1"/>
          <w:sz w:val="24"/>
          <w:szCs w:val="24"/>
        </w:rPr>
      </w:pPr>
    </w:p>
    <w:p w14:paraId="6F74A5CD" w14:textId="4476D44E" w:rsidR="001D7244" w:rsidRDefault="00D43BED" w:rsidP="001D7244">
      <w:pPr>
        <w:spacing w:after="0" w:line="240" w:lineRule="auto"/>
        <w:rPr>
          <w:rFonts w:ascii="Times New Roman" w:hAnsi="Times New Roman"/>
          <w:color w:val="000000" w:themeColor="text1"/>
          <w:sz w:val="24"/>
          <w:szCs w:val="24"/>
        </w:rPr>
      </w:pPr>
      <w:r w:rsidRPr="00AA0591">
        <w:rPr>
          <w:rFonts w:ascii="Times New Roman" w:hAnsi="Times New Roman"/>
          <w:color w:val="000000" w:themeColor="text1"/>
          <w:sz w:val="24"/>
          <w:szCs w:val="24"/>
        </w:rPr>
        <w:t xml:space="preserve">CASA </w:t>
      </w:r>
      <w:r w:rsidR="005E626E">
        <w:rPr>
          <w:rFonts w:ascii="Times New Roman" w:hAnsi="Times New Roman"/>
          <w:color w:val="000000" w:themeColor="text1"/>
          <w:sz w:val="24"/>
          <w:szCs w:val="24"/>
        </w:rPr>
        <w:t xml:space="preserve">has completed its review of the application of the CAR maintenance provisions to </w:t>
      </w:r>
      <w:r w:rsidRPr="00AA0591">
        <w:rPr>
          <w:rFonts w:ascii="Times New Roman" w:hAnsi="Times New Roman"/>
          <w:color w:val="000000" w:themeColor="text1"/>
          <w:sz w:val="24"/>
          <w:szCs w:val="24"/>
        </w:rPr>
        <w:t xml:space="preserve">private and aerial work </w:t>
      </w:r>
      <w:r w:rsidRPr="00F900A4">
        <w:rPr>
          <w:rFonts w:ascii="Times New Roman" w:hAnsi="Times New Roman"/>
          <w:color w:val="000000" w:themeColor="text1"/>
          <w:sz w:val="24"/>
          <w:szCs w:val="24"/>
        </w:rPr>
        <w:t>aircraft</w:t>
      </w:r>
      <w:r w:rsidR="00524C22" w:rsidRPr="00F900A4">
        <w:rPr>
          <w:rFonts w:ascii="Times New Roman" w:hAnsi="Times New Roman"/>
          <w:color w:val="000000" w:themeColor="text1"/>
          <w:sz w:val="24"/>
          <w:szCs w:val="24"/>
        </w:rPr>
        <w:t xml:space="preserve"> </w:t>
      </w:r>
      <w:r w:rsidR="005E626E">
        <w:rPr>
          <w:rFonts w:ascii="Times New Roman" w:hAnsi="Times New Roman"/>
          <w:color w:val="000000" w:themeColor="text1"/>
          <w:sz w:val="24"/>
          <w:szCs w:val="24"/>
        </w:rPr>
        <w:t>and is developing new maintenance regulations for these aircraft</w:t>
      </w:r>
      <w:r w:rsidR="00ED0515">
        <w:rPr>
          <w:rFonts w:ascii="Times New Roman" w:hAnsi="Times New Roman"/>
          <w:color w:val="000000" w:themeColor="text1"/>
          <w:sz w:val="24"/>
          <w:szCs w:val="24"/>
        </w:rPr>
        <w:t xml:space="preserve">, </w:t>
      </w:r>
      <w:r w:rsidR="00D8623B">
        <w:rPr>
          <w:rFonts w:ascii="Times New Roman" w:hAnsi="Times New Roman"/>
          <w:color w:val="000000" w:themeColor="text1"/>
          <w:sz w:val="24"/>
          <w:szCs w:val="24"/>
        </w:rPr>
        <w:t xml:space="preserve">in consultation with stakeholders, </w:t>
      </w:r>
      <w:r w:rsidR="005E626E">
        <w:rPr>
          <w:rFonts w:ascii="Times New Roman" w:hAnsi="Times New Roman"/>
          <w:color w:val="000000" w:themeColor="text1"/>
          <w:sz w:val="24"/>
          <w:szCs w:val="24"/>
        </w:rPr>
        <w:t xml:space="preserve">with the </w:t>
      </w:r>
      <w:r w:rsidR="00524C22" w:rsidRPr="00F900A4">
        <w:rPr>
          <w:rFonts w:ascii="Times New Roman" w:hAnsi="Times New Roman"/>
          <w:color w:val="000000" w:themeColor="text1"/>
          <w:sz w:val="24"/>
          <w:szCs w:val="24"/>
        </w:rPr>
        <w:t xml:space="preserve">aim of </w:t>
      </w:r>
      <w:r w:rsidRPr="00F900A4">
        <w:rPr>
          <w:rFonts w:ascii="Times New Roman" w:hAnsi="Times New Roman"/>
          <w:color w:val="000000" w:themeColor="text1"/>
          <w:sz w:val="24"/>
          <w:szCs w:val="24"/>
        </w:rPr>
        <w:t>reduc</w:t>
      </w:r>
      <w:r w:rsidR="00524C22" w:rsidRPr="00F900A4">
        <w:rPr>
          <w:rFonts w:ascii="Times New Roman" w:hAnsi="Times New Roman"/>
          <w:color w:val="000000" w:themeColor="text1"/>
          <w:sz w:val="24"/>
          <w:szCs w:val="24"/>
        </w:rPr>
        <w:t>ing</w:t>
      </w:r>
      <w:r w:rsidRPr="00F900A4">
        <w:rPr>
          <w:rFonts w:ascii="Times New Roman" w:hAnsi="Times New Roman"/>
          <w:color w:val="000000" w:themeColor="text1"/>
          <w:sz w:val="24"/>
          <w:szCs w:val="24"/>
        </w:rPr>
        <w:t xml:space="preserve"> compliance burden consistent with accepted safety standards</w:t>
      </w:r>
      <w:r w:rsidR="00D8623B">
        <w:rPr>
          <w:rFonts w:ascii="Times New Roman" w:hAnsi="Times New Roman"/>
          <w:color w:val="000000" w:themeColor="text1"/>
          <w:sz w:val="24"/>
          <w:szCs w:val="24"/>
        </w:rPr>
        <w:t xml:space="preserve">. </w:t>
      </w:r>
      <w:r w:rsidR="00AA3B54">
        <w:rPr>
          <w:rFonts w:ascii="Times New Roman" w:hAnsi="Times New Roman"/>
          <w:color w:val="000000" w:themeColor="text1"/>
          <w:sz w:val="24"/>
          <w:szCs w:val="24"/>
        </w:rPr>
        <w:t xml:space="preserve">Affected stakeholders </w:t>
      </w:r>
      <w:r w:rsidR="00ED0515">
        <w:rPr>
          <w:rFonts w:ascii="Times New Roman" w:hAnsi="Times New Roman"/>
          <w:color w:val="000000" w:themeColor="text1"/>
          <w:sz w:val="24"/>
          <w:szCs w:val="24"/>
        </w:rPr>
        <w:t>are aware that the new maintenance regulations will remove the need for this instrument</w:t>
      </w:r>
      <w:r w:rsidR="00D8623B">
        <w:rPr>
          <w:rFonts w:ascii="Times New Roman" w:hAnsi="Times New Roman"/>
          <w:color w:val="000000" w:themeColor="text1"/>
          <w:sz w:val="24"/>
          <w:szCs w:val="24"/>
        </w:rPr>
        <w:t xml:space="preserve">. </w:t>
      </w:r>
      <w:r w:rsidR="00745FB1">
        <w:rPr>
          <w:rFonts w:ascii="Times New Roman" w:hAnsi="Times New Roman"/>
          <w:color w:val="000000" w:themeColor="text1"/>
          <w:sz w:val="24"/>
          <w:szCs w:val="24"/>
        </w:rPr>
        <w:t>CASA now anticipates that these regulations w</w:t>
      </w:r>
      <w:r w:rsidR="005E626E">
        <w:rPr>
          <w:rFonts w:ascii="Times New Roman" w:hAnsi="Times New Roman"/>
          <w:color w:val="000000" w:themeColor="text1"/>
          <w:sz w:val="24"/>
          <w:szCs w:val="24"/>
        </w:rPr>
        <w:t>ill be in place by 2023</w:t>
      </w:r>
      <w:r w:rsidR="00745FB1">
        <w:rPr>
          <w:rFonts w:ascii="Times New Roman" w:hAnsi="Times New Roman"/>
          <w:color w:val="000000" w:themeColor="text1"/>
          <w:sz w:val="24"/>
          <w:szCs w:val="24"/>
        </w:rPr>
        <w:t xml:space="preserve">, subject to the progress of CASA’s wider regulatory reform program. </w:t>
      </w:r>
      <w:r w:rsidR="005E626E">
        <w:rPr>
          <w:rFonts w:ascii="Times New Roman" w:hAnsi="Times New Roman"/>
          <w:color w:val="000000" w:themeColor="text1"/>
          <w:sz w:val="24"/>
          <w:szCs w:val="24"/>
        </w:rPr>
        <w:t xml:space="preserve">Once the </w:t>
      </w:r>
      <w:r w:rsidR="000F602D">
        <w:rPr>
          <w:rFonts w:ascii="Times New Roman" w:hAnsi="Times New Roman"/>
          <w:color w:val="000000" w:themeColor="text1"/>
          <w:sz w:val="24"/>
          <w:szCs w:val="24"/>
        </w:rPr>
        <w:t xml:space="preserve">instrument </w:t>
      </w:r>
      <w:r w:rsidR="005E626E">
        <w:rPr>
          <w:rFonts w:ascii="Times New Roman" w:hAnsi="Times New Roman"/>
          <w:color w:val="000000" w:themeColor="text1"/>
          <w:sz w:val="24"/>
          <w:szCs w:val="24"/>
        </w:rPr>
        <w:t>is no longer required</w:t>
      </w:r>
      <w:r w:rsidR="00AE4755">
        <w:rPr>
          <w:rFonts w:ascii="Times New Roman" w:hAnsi="Times New Roman"/>
          <w:color w:val="000000" w:themeColor="text1"/>
          <w:sz w:val="24"/>
          <w:szCs w:val="24"/>
        </w:rPr>
        <w:t>,</w:t>
      </w:r>
      <w:r w:rsidR="005E626E">
        <w:rPr>
          <w:rFonts w:ascii="Times New Roman" w:hAnsi="Times New Roman"/>
          <w:color w:val="000000" w:themeColor="text1"/>
          <w:sz w:val="24"/>
          <w:szCs w:val="24"/>
        </w:rPr>
        <w:t xml:space="preserve"> it will be repealed.</w:t>
      </w:r>
    </w:p>
    <w:p w14:paraId="30414BF2" w14:textId="77777777" w:rsidR="00A2284F" w:rsidRDefault="00A2284F" w:rsidP="001D7244">
      <w:pPr>
        <w:spacing w:after="0" w:line="240" w:lineRule="auto"/>
        <w:rPr>
          <w:rFonts w:ascii="Times New Roman" w:hAnsi="Times New Roman"/>
          <w:color w:val="000000" w:themeColor="text1"/>
          <w:sz w:val="24"/>
          <w:szCs w:val="24"/>
        </w:rPr>
      </w:pPr>
    </w:p>
    <w:p w14:paraId="74E9FF9A" w14:textId="1AA7838C" w:rsidR="00D8774B" w:rsidRDefault="005E626E" w:rsidP="00D877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Until these maintenance regulations are made, </w:t>
      </w:r>
      <w:r w:rsidR="00802260">
        <w:rPr>
          <w:rFonts w:ascii="Times New Roman" w:eastAsia="Times New Roman" w:hAnsi="Times New Roman"/>
          <w:sz w:val="24"/>
          <w:szCs w:val="24"/>
        </w:rPr>
        <w:t xml:space="preserve">the instrument </w:t>
      </w:r>
      <w:r>
        <w:rPr>
          <w:rFonts w:ascii="Times New Roman" w:eastAsia="Times New Roman" w:hAnsi="Times New Roman"/>
          <w:sz w:val="24"/>
          <w:szCs w:val="24"/>
        </w:rPr>
        <w:t xml:space="preserve">will </w:t>
      </w:r>
      <w:r w:rsidR="00802260">
        <w:rPr>
          <w:rFonts w:ascii="Times New Roman" w:eastAsia="Times New Roman" w:hAnsi="Times New Roman"/>
          <w:sz w:val="24"/>
          <w:szCs w:val="24"/>
        </w:rPr>
        <w:t>continue the arrangements set out in CASA EX</w:t>
      </w:r>
      <w:r>
        <w:rPr>
          <w:rFonts w:ascii="Times New Roman" w:eastAsia="Times New Roman" w:hAnsi="Times New Roman"/>
          <w:sz w:val="24"/>
          <w:szCs w:val="24"/>
        </w:rPr>
        <w:t>75</w:t>
      </w:r>
      <w:r w:rsidR="00802260">
        <w:rPr>
          <w:rFonts w:ascii="Times New Roman" w:eastAsia="Times New Roman" w:hAnsi="Times New Roman"/>
          <w:sz w:val="24"/>
          <w:szCs w:val="24"/>
        </w:rPr>
        <w:t>/1</w:t>
      </w:r>
      <w:r>
        <w:rPr>
          <w:rFonts w:ascii="Times New Roman" w:eastAsia="Times New Roman" w:hAnsi="Times New Roman"/>
          <w:sz w:val="24"/>
          <w:szCs w:val="24"/>
        </w:rPr>
        <w:t>8</w:t>
      </w:r>
      <w:r w:rsidR="00802260">
        <w:rPr>
          <w:rFonts w:ascii="Times New Roman" w:eastAsia="Times New Roman" w:hAnsi="Times New Roman"/>
          <w:sz w:val="24"/>
          <w:szCs w:val="24"/>
        </w:rPr>
        <w:t xml:space="preserve"> to remove an unnecessary maintenance burden on certain aircraft operators</w:t>
      </w:r>
      <w:r>
        <w:rPr>
          <w:rFonts w:ascii="Times New Roman" w:eastAsia="Times New Roman" w:hAnsi="Times New Roman"/>
          <w:sz w:val="24"/>
          <w:szCs w:val="24"/>
        </w:rPr>
        <w:t>.</w:t>
      </w:r>
      <w:r w:rsidR="00D8774B">
        <w:rPr>
          <w:rFonts w:ascii="Times New Roman" w:eastAsia="Times New Roman" w:hAnsi="Times New Roman"/>
          <w:sz w:val="24"/>
          <w:szCs w:val="24"/>
        </w:rPr>
        <w:t xml:space="preserve"> </w:t>
      </w:r>
      <w:r w:rsidR="00D8774B" w:rsidRPr="0050271E">
        <w:rPr>
          <w:rFonts w:ascii="Times New Roman" w:eastAsia="Times New Roman" w:hAnsi="Times New Roman"/>
          <w:sz w:val="24"/>
          <w:szCs w:val="24"/>
        </w:rPr>
        <w:t>In addition to the general consultation about new regulations</w:t>
      </w:r>
      <w:r w:rsidR="00D8774B">
        <w:rPr>
          <w:rFonts w:ascii="Times New Roman" w:eastAsia="Times New Roman" w:hAnsi="Times New Roman"/>
          <w:sz w:val="24"/>
          <w:szCs w:val="24"/>
        </w:rPr>
        <w:t xml:space="preserve"> described above</w:t>
      </w:r>
      <w:r w:rsidR="00D8774B" w:rsidRPr="0050271E">
        <w:rPr>
          <w:rFonts w:ascii="Times New Roman" w:eastAsia="Times New Roman" w:hAnsi="Times New Roman"/>
          <w:sz w:val="24"/>
          <w:szCs w:val="24"/>
        </w:rPr>
        <w:t xml:space="preserve">, CASA has received correspondence from industry parties seeking assurance that the </w:t>
      </w:r>
      <w:r w:rsidR="00D8774B">
        <w:rPr>
          <w:rFonts w:ascii="Times New Roman" w:eastAsia="Times New Roman" w:hAnsi="Times New Roman"/>
          <w:sz w:val="24"/>
          <w:szCs w:val="24"/>
        </w:rPr>
        <w:t xml:space="preserve">exemptions in CASA EX75/18 </w:t>
      </w:r>
      <w:r w:rsidR="00D8774B" w:rsidRPr="0050271E">
        <w:rPr>
          <w:rFonts w:ascii="Times New Roman" w:eastAsia="Times New Roman" w:hAnsi="Times New Roman"/>
          <w:sz w:val="24"/>
          <w:szCs w:val="24"/>
        </w:rPr>
        <w:t xml:space="preserve">would be renewed. </w:t>
      </w:r>
      <w:r w:rsidR="00D8774B">
        <w:rPr>
          <w:rFonts w:ascii="Times New Roman" w:eastAsia="Times New Roman" w:hAnsi="Times New Roman"/>
          <w:sz w:val="24"/>
          <w:szCs w:val="24"/>
        </w:rPr>
        <w:t>CASA</w:t>
      </w:r>
      <w:r w:rsidR="00D8774B" w:rsidRPr="0050271E">
        <w:rPr>
          <w:rFonts w:ascii="Times New Roman" w:eastAsia="Times New Roman" w:hAnsi="Times New Roman"/>
          <w:sz w:val="24"/>
          <w:szCs w:val="24"/>
        </w:rPr>
        <w:t xml:space="preserve"> consider</w:t>
      </w:r>
      <w:r w:rsidR="00D8774B">
        <w:rPr>
          <w:rFonts w:ascii="Times New Roman" w:eastAsia="Times New Roman" w:hAnsi="Times New Roman"/>
          <w:sz w:val="24"/>
          <w:szCs w:val="24"/>
        </w:rPr>
        <w:t>s</w:t>
      </w:r>
      <w:r w:rsidR="00D8774B" w:rsidRPr="0050271E">
        <w:rPr>
          <w:rFonts w:ascii="Times New Roman" w:eastAsia="Times New Roman" w:hAnsi="Times New Roman"/>
          <w:sz w:val="24"/>
          <w:szCs w:val="24"/>
        </w:rPr>
        <w:t xml:space="preserve"> this as representative of the general position of affected parties that renewing the </w:t>
      </w:r>
      <w:r w:rsidR="00D8774B">
        <w:rPr>
          <w:rFonts w:ascii="Times New Roman" w:eastAsia="Times New Roman" w:hAnsi="Times New Roman"/>
          <w:sz w:val="24"/>
          <w:szCs w:val="24"/>
        </w:rPr>
        <w:t>instrument</w:t>
      </w:r>
      <w:r w:rsidR="00D8774B" w:rsidRPr="0050271E">
        <w:rPr>
          <w:rFonts w:ascii="Times New Roman" w:eastAsia="Times New Roman" w:hAnsi="Times New Roman"/>
          <w:sz w:val="24"/>
          <w:szCs w:val="24"/>
        </w:rPr>
        <w:t xml:space="preserve"> is a necessary ongoing interim measure until the regulations are updated to address the wider issue.</w:t>
      </w:r>
    </w:p>
    <w:p w14:paraId="2DA203EB" w14:textId="4FFF9B20" w:rsidR="001D7244" w:rsidRDefault="001D7244" w:rsidP="00AA0591">
      <w:pPr>
        <w:spacing w:after="0" w:line="240" w:lineRule="auto"/>
        <w:rPr>
          <w:rFonts w:ascii="Times New Roman" w:eastAsia="Times New Roman" w:hAnsi="Times New Roman"/>
          <w:sz w:val="24"/>
          <w:szCs w:val="24"/>
        </w:rPr>
      </w:pPr>
    </w:p>
    <w:p w14:paraId="71D5C597" w14:textId="49AAACE1" w:rsidR="001D7244" w:rsidRDefault="00802260" w:rsidP="00AA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these circumstances</w:t>
      </w:r>
      <w:r w:rsidR="00F30174">
        <w:rPr>
          <w:rFonts w:ascii="Times New Roman" w:eastAsia="Times New Roman" w:hAnsi="Times New Roman"/>
          <w:sz w:val="24"/>
          <w:szCs w:val="24"/>
        </w:rPr>
        <w:t>,</w:t>
      </w:r>
      <w:r>
        <w:rPr>
          <w:rFonts w:ascii="Times New Roman" w:eastAsia="Times New Roman" w:hAnsi="Times New Roman"/>
          <w:sz w:val="24"/>
          <w:szCs w:val="24"/>
        </w:rPr>
        <w:t xml:space="preserve"> </w:t>
      </w:r>
      <w:r w:rsidR="00E42D0D">
        <w:rPr>
          <w:rFonts w:ascii="Times New Roman" w:eastAsia="Times New Roman" w:hAnsi="Times New Roman"/>
          <w:sz w:val="24"/>
          <w:szCs w:val="24"/>
        </w:rPr>
        <w:t xml:space="preserve">CASA is satisfied that no </w:t>
      </w:r>
      <w:r w:rsidR="00ED0515">
        <w:rPr>
          <w:rFonts w:ascii="Times New Roman" w:eastAsia="Times New Roman" w:hAnsi="Times New Roman"/>
          <w:sz w:val="24"/>
          <w:szCs w:val="24"/>
        </w:rPr>
        <w:t xml:space="preserve">further </w:t>
      </w:r>
      <w:r w:rsidR="00E42D0D">
        <w:rPr>
          <w:rFonts w:ascii="Times New Roman" w:eastAsia="Times New Roman" w:hAnsi="Times New Roman"/>
          <w:sz w:val="24"/>
          <w:szCs w:val="24"/>
        </w:rPr>
        <w:t>consultation is appropriate or reasonably practicable for this instrument for section</w:t>
      </w:r>
      <w:r w:rsidR="00C35D96">
        <w:rPr>
          <w:rFonts w:ascii="Times New Roman" w:eastAsia="Times New Roman" w:hAnsi="Times New Roman"/>
          <w:sz w:val="24"/>
          <w:szCs w:val="24"/>
        </w:rPr>
        <w:t xml:space="preserve"> </w:t>
      </w:r>
      <w:r w:rsidR="00E42D0D">
        <w:rPr>
          <w:rFonts w:ascii="Times New Roman" w:eastAsia="Times New Roman" w:hAnsi="Times New Roman"/>
          <w:sz w:val="24"/>
          <w:szCs w:val="24"/>
        </w:rPr>
        <w:t>17 of the LA</w:t>
      </w:r>
      <w:r>
        <w:rPr>
          <w:rFonts w:ascii="Times New Roman" w:eastAsia="Times New Roman" w:hAnsi="Times New Roman"/>
          <w:sz w:val="24"/>
          <w:szCs w:val="24"/>
        </w:rPr>
        <w:t>.</w:t>
      </w:r>
    </w:p>
    <w:p w14:paraId="32EEF0AA" w14:textId="08885948" w:rsidR="00E42D0D" w:rsidRDefault="00E42D0D" w:rsidP="00E42D0D">
      <w:pPr>
        <w:spacing w:after="0" w:line="240" w:lineRule="auto"/>
        <w:rPr>
          <w:rFonts w:ascii="Times New Roman" w:eastAsia="Times New Roman" w:hAnsi="Times New Roman"/>
          <w:sz w:val="24"/>
          <w:szCs w:val="24"/>
        </w:rPr>
      </w:pPr>
    </w:p>
    <w:p w14:paraId="6B9210E6" w14:textId="77777777" w:rsidR="001D7244" w:rsidRDefault="00745FB1" w:rsidP="00745FB1">
      <w:pPr>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33BC5AF8" w14:textId="5BB36474" w:rsidR="00745FB1" w:rsidRPr="00D13739" w:rsidRDefault="00745FB1" w:rsidP="00745FB1">
      <w:pPr>
        <w:spacing w:after="0" w:line="240" w:lineRule="auto"/>
        <w:rPr>
          <w:rFonts w:ascii="Times New Roman" w:hAnsi="Times New Roman"/>
          <w:sz w:val="24"/>
          <w:szCs w:val="24"/>
        </w:rPr>
      </w:pPr>
      <w:r>
        <w:rPr>
          <w:rFonts w:ascii="Times New Roman" w:hAnsi="Times New Roman"/>
          <w:sz w:val="24"/>
          <w:szCs w:val="24"/>
        </w:rPr>
        <w:t>Subsection</w:t>
      </w:r>
      <w:r w:rsidR="00C35D96">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AB5F1D">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AB5F1D">
        <w:rPr>
          <w:rFonts w:ascii="Times New Roman" w:hAnsi="Times New Roman"/>
          <w:sz w:val="24"/>
          <w:szCs w:val="24"/>
        </w:rPr>
        <w:t xml:space="preserve"> </w:t>
      </w:r>
      <w:r w:rsidRPr="00D13739">
        <w:rPr>
          <w:rFonts w:ascii="Times New Roman" w:hAnsi="Times New Roman"/>
          <w:sz w:val="24"/>
          <w:szCs w:val="24"/>
        </w:rPr>
        <w:t>9 (1) (c), CASA must:</w:t>
      </w:r>
    </w:p>
    <w:p w14:paraId="5BFAB5A2" w14:textId="77777777" w:rsidR="00745FB1" w:rsidRPr="00D13739" w:rsidRDefault="00745FB1" w:rsidP="00745FB1">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3C16E404" w14:textId="77777777" w:rsidR="00745FB1" w:rsidRPr="00D13739" w:rsidRDefault="00745FB1" w:rsidP="009A70FD">
      <w:pPr>
        <w:pStyle w:val="LDP1a"/>
        <w:tabs>
          <w:tab w:val="clear" w:pos="454"/>
          <w:tab w:val="right" w:pos="567"/>
        </w:tabs>
        <w:spacing w:after="0"/>
        <w:ind w:left="453"/>
      </w:pPr>
      <w:r w:rsidRPr="00D13739">
        <w:t>(b)</w:t>
      </w:r>
      <w:r>
        <w:tab/>
      </w:r>
      <w:r w:rsidRPr="00D13739">
        <w:t>take into account the differing risks associated with different industry sectors.</w:t>
      </w:r>
    </w:p>
    <w:p w14:paraId="553630F6" w14:textId="77777777" w:rsidR="00745FB1" w:rsidRPr="00D13739" w:rsidRDefault="00745FB1" w:rsidP="00745FB1">
      <w:pPr>
        <w:spacing w:after="0" w:line="240" w:lineRule="auto"/>
        <w:rPr>
          <w:rFonts w:ascii="Times New Roman" w:hAnsi="Times New Roman"/>
          <w:sz w:val="24"/>
          <w:szCs w:val="24"/>
        </w:rPr>
      </w:pPr>
    </w:p>
    <w:p w14:paraId="1B014076" w14:textId="77777777" w:rsidR="00745FB1" w:rsidRPr="00D13739" w:rsidRDefault="00745FB1" w:rsidP="00745FB1">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A12A258" w14:textId="77777777" w:rsidR="00745FB1" w:rsidRPr="00D13739" w:rsidRDefault="00745FB1" w:rsidP="00745FB1">
      <w:pPr>
        <w:spacing w:after="0" w:line="240" w:lineRule="auto"/>
        <w:rPr>
          <w:rFonts w:ascii="Times New Roman" w:hAnsi="Times New Roman"/>
          <w:sz w:val="24"/>
          <w:szCs w:val="24"/>
        </w:rPr>
      </w:pPr>
    </w:p>
    <w:p w14:paraId="22393E02" w14:textId="77777777" w:rsidR="001D7244" w:rsidRDefault="00745FB1" w:rsidP="00745FB1">
      <w:pPr>
        <w:spacing w:after="0" w:line="240" w:lineRule="auto"/>
        <w:rPr>
          <w:rFonts w:ascii="Times New Roman" w:hAnsi="Times New Roman"/>
          <w:sz w:val="24"/>
          <w:szCs w:val="24"/>
        </w:rPr>
      </w:pPr>
      <w:r w:rsidRPr="00D13739">
        <w:rPr>
          <w:rFonts w:ascii="Times New Roman" w:hAnsi="Times New Roman"/>
          <w:sz w:val="24"/>
          <w:szCs w:val="24"/>
        </w:rPr>
        <w:t>As the instrument replaces an expiring instrument with the same provision</w:t>
      </w:r>
      <w:r>
        <w:rPr>
          <w:rFonts w:ascii="Times New Roman" w:hAnsi="Times New Roman"/>
          <w:sz w:val="24"/>
          <w:szCs w:val="24"/>
        </w:rPr>
        <w:t>s</w:t>
      </w:r>
      <w:r w:rsidRPr="00D13739">
        <w:rPr>
          <w:rFonts w:ascii="Times New Roman" w:hAnsi="Times New Roman"/>
          <w:sz w:val="24"/>
          <w:szCs w:val="24"/>
        </w:rPr>
        <w:t>, there will be no change of economic or cost impact on individuals, businesses or the community.</w:t>
      </w:r>
    </w:p>
    <w:p w14:paraId="5CEFDF29" w14:textId="71714A38" w:rsidR="00745FB1" w:rsidRDefault="00745FB1" w:rsidP="00E42D0D">
      <w:pPr>
        <w:spacing w:after="0" w:line="240" w:lineRule="auto"/>
        <w:rPr>
          <w:rFonts w:ascii="Times New Roman" w:eastAsia="Times New Roman" w:hAnsi="Times New Roman"/>
          <w:sz w:val="24"/>
          <w:szCs w:val="24"/>
        </w:rPr>
      </w:pPr>
    </w:p>
    <w:p w14:paraId="1393724B" w14:textId="77777777" w:rsidR="00E42D0D" w:rsidRDefault="00E42D0D" w:rsidP="00D8774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484F00">
        <w:rPr>
          <w:rFonts w:ascii="Times New Roman" w:eastAsia="Times New Roman" w:hAnsi="Times New Roman"/>
          <w:b/>
          <w:i/>
          <w:sz w:val="24"/>
          <w:szCs w:val="24"/>
        </w:rPr>
        <w:t>OBPR</w:t>
      </w:r>
      <w:r>
        <w:rPr>
          <w:rFonts w:ascii="Times New Roman" w:eastAsia="Times New Roman" w:hAnsi="Times New Roman"/>
          <w:b/>
          <w:sz w:val="24"/>
          <w:szCs w:val="24"/>
        </w:rPr>
        <w:t>)</w:t>
      </w:r>
    </w:p>
    <w:p w14:paraId="1A945421" w14:textId="2EC63FAD" w:rsidR="00AA0591" w:rsidRDefault="00AA0591" w:rsidP="00AA0591">
      <w:pPr>
        <w:pStyle w:val="LDBodytext"/>
        <w:rPr>
          <w:color w:val="000000" w:themeColor="text1"/>
          <w:lang w:val="en"/>
        </w:rPr>
      </w:pPr>
      <w:r w:rsidRPr="002D2309">
        <w:rPr>
          <w:color w:val="000000" w:themeColor="text1"/>
        </w:rPr>
        <w:t>A Regulation Impact Statement (</w:t>
      </w:r>
      <w:r w:rsidRPr="002D2309">
        <w:rPr>
          <w:b/>
          <w:i/>
          <w:color w:val="000000" w:themeColor="text1"/>
        </w:rPr>
        <w:t>RIS</w:t>
      </w:r>
      <w:r w:rsidRPr="002D2309">
        <w:rPr>
          <w:color w:val="000000" w:themeColor="text1"/>
        </w:rPr>
        <w:t xml:space="preserve">) is not required </w:t>
      </w:r>
      <w:r>
        <w:rPr>
          <w:color w:val="000000" w:themeColor="text1"/>
        </w:rPr>
        <w:t xml:space="preserve">in this case </w:t>
      </w:r>
      <w:r w:rsidRPr="002D2309">
        <w:rPr>
          <w:color w:val="000000" w:themeColor="text1"/>
        </w:rPr>
        <w:t>because the exemption</w:t>
      </w:r>
      <w:r>
        <w:rPr>
          <w:color w:val="000000" w:themeColor="text1"/>
        </w:rPr>
        <w:t xml:space="preserve">s are </w:t>
      </w:r>
      <w:r w:rsidRPr="002D2309">
        <w:rPr>
          <w:color w:val="000000" w:themeColor="text1"/>
        </w:rPr>
        <w:t xml:space="preserve">covered by </w:t>
      </w:r>
      <w:r w:rsidRPr="002D2309">
        <w:rPr>
          <w:color w:val="000000" w:themeColor="text1"/>
          <w:lang w:val="en"/>
        </w:rPr>
        <w:t>a standing agreement between CASA and OBPR under which a RIS is not required f</w:t>
      </w:r>
      <w:r>
        <w:rPr>
          <w:color w:val="000000" w:themeColor="text1"/>
          <w:lang w:val="en"/>
        </w:rPr>
        <w:t>or exemptions (OBPR id: 14507).</w:t>
      </w:r>
    </w:p>
    <w:p w14:paraId="0685AA24" w14:textId="77777777" w:rsidR="00D8774B" w:rsidRDefault="00D8774B" w:rsidP="00AA0591">
      <w:pPr>
        <w:pStyle w:val="LDBodytext"/>
        <w:rPr>
          <w:color w:val="000000" w:themeColor="text1"/>
          <w:lang w:val="en"/>
        </w:rPr>
      </w:pPr>
    </w:p>
    <w:p w14:paraId="201CF6C0" w14:textId="77777777" w:rsidR="00E42D0D" w:rsidRDefault="00E42D0D" w:rsidP="00D8774B">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232F760" w14:textId="77777777" w:rsidR="00E42D0D" w:rsidRDefault="00E42D0D" w:rsidP="00D877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4848C643" w14:textId="77777777" w:rsidR="00E42D0D" w:rsidRDefault="00E42D0D" w:rsidP="00E42D0D">
      <w:pPr>
        <w:spacing w:after="0" w:line="240" w:lineRule="auto"/>
        <w:rPr>
          <w:rFonts w:ascii="Times New Roman" w:eastAsia="Times New Roman" w:hAnsi="Times New Roman"/>
          <w:sz w:val="24"/>
          <w:szCs w:val="24"/>
        </w:rPr>
      </w:pPr>
    </w:p>
    <w:p w14:paraId="2AEACE82" w14:textId="77777777" w:rsidR="00E42D0D" w:rsidRDefault="00E42D0D" w:rsidP="00E42D0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D0126B9" w14:textId="79BA47F0" w:rsidR="00E42D0D" w:rsidRDefault="00E42D0D"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AA0591">
        <w:rPr>
          <w:rFonts w:ascii="Times New Roman" w:eastAsia="Times New Roman" w:hAnsi="Times New Roman"/>
          <w:sz w:val="24"/>
          <w:szCs w:val="24"/>
        </w:rPr>
        <w:t xml:space="preserve">instrument has been made by a delegate of CASA relying on the power of delegation </w:t>
      </w:r>
      <w:r>
        <w:rPr>
          <w:rFonts w:ascii="Times New Roman" w:eastAsia="Times New Roman" w:hAnsi="Times New Roman"/>
          <w:sz w:val="24"/>
          <w:szCs w:val="24"/>
        </w:rPr>
        <w:t>under subregulation 11.260 (1) of CAS</w:t>
      </w:r>
      <w:r w:rsidR="00AA0591">
        <w:rPr>
          <w:rFonts w:ascii="Times New Roman" w:eastAsia="Times New Roman" w:hAnsi="Times New Roman"/>
          <w:sz w:val="24"/>
          <w:szCs w:val="24"/>
        </w:rPr>
        <w:t>R.</w:t>
      </w:r>
    </w:p>
    <w:p w14:paraId="0037445A" w14:textId="77777777" w:rsidR="00E42D0D" w:rsidRDefault="00E42D0D" w:rsidP="00E42D0D">
      <w:pPr>
        <w:spacing w:after="0" w:line="240" w:lineRule="auto"/>
        <w:rPr>
          <w:rFonts w:ascii="Times New Roman" w:eastAsia="Times New Roman" w:hAnsi="Times New Roman"/>
          <w:sz w:val="24"/>
          <w:szCs w:val="24"/>
        </w:rPr>
      </w:pPr>
    </w:p>
    <w:p w14:paraId="0C912F2D" w14:textId="5E6AFD36" w:rsidR="00E42D0D" w:rsidRDefault="00E42D0D" w:rsidP="00E42D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AA0591">
        <w:rPr>
          <w:rFonts w:ascii="Times New Roman" w:eastAsia="Times New Roman" w:hAnsi="Times New Roman"/>
          <w:sz w:val="24"/>
          <w:szCs w:val="24"/>
        </w:rPr>
        <w:t>1 July 20</w:t>
      </w:r>
      <w:r w:rsidR="00745FB1">
        <w:rPr>
          <w:rFonts w:ascii="Times New Roman" w:eastAsia="Times New Roman" w:hAnsi="Times New Roman"/>
          <w:sz w:val="24"/>
          <w:szCs w:val="24"/>
        </w:rPr>
        <w:t>2</w:t>
      </w:r>
      <w:r w:rsidR="00AA0591">
        <w:rPr>
          <w:rFonts w:ascii="Times New Roman" w:eastAsia="Times New Roman" w:hAnsi="Times New Roman"/>
          <w:sz w:val="24"/>
          <w:szCs w:val="24"/>
        </w:rPr>
        <w:t>1 and is repealed at the end of 3</w:t>
      </w:r>
      <w:r w:rsidR="00745FB1">
        <w:rPr>
          <w:rFonts w:ascii="Times New Roman" w:eastAsia="Times New Roman" w:hAnsi="Times New Roman"/>
          <w:sz w:val="24"/>
          <w:szCs w:val="24"/>
        </w:rPr>
        <w:t>1</w:t>
      </w:r>
      <w:r w:rsidR="00AA0591">
        <w:rPr>
          <w:rFonts w:ascii="Times New Roman" w:eastAsia="Times New Roman" w:hAnsi="Times New Roman"/>
          <w:sz w:val="24"/>
          <w:szCs w:val="24"/>
        </w:rPr>
        <w:t xml:space="preserve"> </w:t>
      </w:r>
      <w:r w:rsidR="00745FB1">
        <w:rPr>
          <w:rFonts w:ascii="Times New Roman" w:eastAsia="Times New Roman" w:hAnsi="Times New Roman"/>
          <w:sz w:val="24"/>
          <w:szCs w:val="24"/>
        </w:rPr>
        <w:t>May 202</w:t>
      </w:r>
      <w:r w:rsidR="00723923">
        <w:rPr>
          <w:rFonts w:ascii="Times New Roman" w:eastAsia="Times New Roman" w:hAnsi="Times New Roman"/>
          <w:sz w:val="24"/>
          <w:szCs w:val="24"/>
        </w:rPr>
        <w:t>4</w:t>
      </w:r>
      <w:r w:rsidR="00745FB1">
        <w:rPr>
          <w:rFonts w:ascii="Times New Roman" w:eastAsia="Times New Roman" w:hAnsi="Times New Roman"/>
          <w:sz w:val="24"/>
          <w:szCs w:val="24"/>
        </w:rPr>
        <w:t>.</w:t>
      </w:r>
    </w:p>
    <w:p w14:paraId="38CB9190"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749C0E56"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21DEEEF5" w14:textId="77777777" w:rsidR="006D6009" w:rsidRDefault="006D6009" w:rsidP="001D7244">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081EE45" w14:textId="77777777" w:rsidR="006D6009" w:rsidRDefault="006D6009" w:rsidP="001D7244">
      <w:pPr>
        <w:spacing w:before="120" w:after="120" w:line="240" w:lineRule="auto"/>
        <w:rPr>
          <w:rFonts w:ascii="Times New Roman" w:hAnsi="Times New Roman"/>
          <w:sz w:val="24"/>
          <w:szCs w:val="24"/>
          <w:lang w:eastAsia="en-AU"/>
        </w:rPr>
      </w:pPr>
    </w:p>
    <w:p w14:paraId="3A8C3AD9" w14:textId="77777777" w:rsidR="001D7244" w:rsidRDefault="00B2086B" w:rsidP="001D7244">
      <w:pPr>
        <w:spacing w:after="0" w:line="240" w:lineRule="auto"/>
        <w:jc w:val="center"/>
        <w:rPr>
          <w:rFonts w:ascii="Times New Roman" w:hAnsi="Times New Roman"/>
          <w:b/>
          <w:sz w:val="24"/>
          <w:szCs w:val="24"/>
        </w:rPr>
      </w:pPr>
      <w:r w:rsidRPr="00A33850">
        <w:rPr>
          <w:rFonts w:ascii="Times New Roman" w:hAnsi="Times New Roman"/>
          <w:b/>
          <w:sz w:val="24"/>
          <w:szCs w:val="24"/>
        </w:rPr>
        <w:t>CASA EX</w:t>
      </w:r>
      <w:r w:rsidR="007311F9">
        <w:rPr>
          <w:rFonts w:ascii="Times New Roman" w:hAnsi="Times New Roman"/>
          <w:b/>
          <w:sz w:val="24"/>
          <w:szCs w:val="24"/>
        </w:rPr>
        <w:t>6</w:t>
      </w:r>
      <w:r w:rsidR="00EC4D9C">
        <w:rPr>
          <w:rFonts w:ascii="Times New Roman" w:hAnsi="Times New Roman"/>
          <w:b/>
          <w:sz w:val="24"/>
          <w:szCs w:val="24"/>
        </w:rPr>
        <w:t>7</w:t>
      </w:r>
      <w:r w:rsidRPr="00A33850">
        <w:rPr>
          <w:rFonts w:ascii="Times New Roman" w:hAnsi="Times New Roman"/>
          <w:b/>
          <w:sz w:val="24"/>
          <w:szCs w:val="24"/>
        </w:rPr>
        <w:t>/</w:t>
      </w:r>
      <w:r w:rsidR="00C62909">
        <w:rPr>
          <w:rFonts w:ascii="Times New Roman" w:hAnsi="Times New Roman"/>
          <w:b/>
          <w:sz w:val="24"/>
          <w:szCs w:val="24"/>
        </w:rPr>
        <w:t>2</w:t>
      </w:r>
      <w:r w:rsidRPr="00A33850">
        <w:rPr>
          <w:rFonts w:ascii="Times New Roman" w:hAnsi="Times New Roman"/>
          <w:b/>
          <w:sz w:val="24"/>
          <w:szCs w:val="24"/>
        </w:rPr>
        <w:t>1</w:t>
      </w:r>
      <w:r w:rsidR="00A33850" w:rsidRPr="00A33850">
        <w:rPr>
          <w:rFonts w:ascii="Times New Roman" w:hAnsi="Times New Roman"/>
          <w:b/>
          <w:sz w:val="24"/>
          <w:szCs w:val="24"/>
        </w:rPr>
        <w:t> </w:t>
      </w:r>
      <w:r w:rsidRPr="00A33850">
        <w:rPr>
          <w:rFonts w:ascii="Times New Roman" w:hAnsi="Times New Roman"/>
          <w:b/>
          <w:sz w:val="24"/>
          <w:szCs w:val="24"/>
        </w:rPr>
        <w:t>— Cessna Aircraft (Cessna Supplemental Inspection Documents Requirements) Exemption 20</w:t>
      </w:r>
      <w:r w:rsidR="00C62909">
        <w:rPr>
          <w:rFonts w:ascii="Times New Roman" w:hAnsi="Times New Roman"/>
          <w:b/>
          <w:sz w:val="24"/>
          <w:szCs w:val="24"/>
        </w:rPr>
        <w:t>2</w:t>
      </w:r>
      <w:r w:rsidRPr="00A33850">
        <w:rPr>
          <w:rFonts w:ascii="Times New Roman" w:hAnsi="Times New Roman"/>
          <w:b/>
          <w:sz w:val="24"/>
          <w:szCs w:val="24"/>
        </w:rPr>
        <w:t>1</w:t>
      </w:r>
    </w:p>
    <w:p w14:paraId="43E9B855" w14:textId="720EBD97" w:rsidR="006D6009" w:rsidRPr="001D7244" w:rsidRDefault="006D6009" w:rsidP="001D7244">
      <w:pPr>
        <w:spacing w:after="0" w:line="240" w:lineRule="auto"/>
        <w:rPr>
          <w:rFonts w:ascii="Times New Roman" w:hAnsi="Times New Roman"/>
          <w:sz w:val="24"/>
          <w:szCs w:val="24"/>
          <w:lang w:eastAsia="en-AU"/>
        </w:rPr>
      </w:pPr>
    </w:p>
    <w:p w14:paraId="785166C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65E2181F" w14:textId="77777777" w:rsidR="006D6009" w:rsidRDefault="006D6009" w:rsidP="001D7244">
      <w:pPr>
        <w:spacing w:before="360" w:after="0" w:line="240" w:lineRule="auto"/>
        <w:rPr>
          <w:rFonts w:ascii="Times New Roman" w:hAnsi="Times New Roman"/>
          <w:sz w:val="24"/>
          <w:szCs w:val="24"/>
        </w:rPr>
      </w:pPr>
    </w:p>
    <w:p w14:paraId="2DC44018"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CDBA299" w14:textId="52062BA3" w:rsidR="00B2086B" w:rsidRDefault="00B2086B" w:rsidP="00A02674">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B2086B">
        <w:rPr>
          <w:rFonts w:ascii="Times New Roman" w:hAnsi="Times New Roman"/>
          <w:color w:val="000000" w:themeColor="text1"/>
          <w:sz w:val="24"/>
          <w:szCs w:val="24"/>
        </w:rPr>
        <w:t xml:space="preserve">The legislative instrument is intended to allow </w:t>
      </w:r>
      <w:r w:rsidR="007D3C42">
        <w:rPr>
          <w:rFonts w:ascii="Times New Roman" w:hAnsi="Times New Roman"/>
          <w:color w:val="000000" w:themeColor="text1"/>
          <w:sz w:val="24"/>
          <w:szCs w:val="24"/>
        </w:rPr>
        <w:t>operators of certain single</w:t>
      </w:r>
      <w:r w:rsidR="002D6F6E">
        <w:rPr>
          <w:rFonts w:ascii="Times New Roman" w:hAnsi="Times New Roman"/>
          <w:color w:val="000000" w:themeColor="text1"/>
          <w:sz w:val="24"/>
          <w:szCs w:val="24"/>
        </w:rPr>
        <w:t>-</w:t>
      </w:r>
      <w:r w:rsidR="007D3C42">
        <w:rPr>
          <w:rFonts w:ascii="Times New Roman" w:hAnsi="Times New Roman"/>
          <w:color w:val="000000" w:themeColor="text1"/>
          <w:sz w:val="24"/>
          <w:szCs w:val="24"/>
        </w:rPr>
        <w:t xml:space="preserve">engine Cessna aircraft, </w:t>
      </w:r>
      <w:r w:rsidRPr="00B2086B">
        <w:rPr>
          <w:rFonts w:ascii="Times New Roman" w:hAnsi="Times New Roman"/>
          <w:color w:val="000000" w:themeColor="text1"/>
          <w:sz w:val="24"/>
          <w:szCs w:val="24"/>
        </w:rPr>
        <w:t xml:space="preserve">persons carrying out maintenance on </w:t>
      </w:r>
      <w:r w:rsidR="007D3C42">
        <w:rPr>
          <w:rFonts w:ascii="Times New Roman" w:hAnsi="Times New Roman"/>
          <w:color w:val="000000" w:themeColor="text1"/>
          <w:sz w:val="24"/>
          <w:szCs w:val="24"/>
        </w:rPr>
        <w:t xml:space="preserve">those aircraft, and persons </w:t>
      </w:r>
      <w:r w:rsidRPr="00B2086B">
        <w:rPr>
          <w:rFonts w:ascii="Times New Roman" w:hAnsi="Times New Roman"/>
          <w:color w:val="000000" w:themeColor="text1"/>
          <w:sz w:val="24"/>
          <w:szCs w:val="24"/>
        </w:rPr>
        <w:t xml:space="preserve">with responsibility for certifying the completion of </w:t>
      </w:r>
      <w:r w:rsidR="007D3C42">
        <w:rPr>
          <w:rFonts w:ascii="Times New Roman" w:hAnsi="Times New Roman"/>
          <w:color w:val="000000" w:themeColor="text1"/>
          <w:sz w:val="24"/>
          <w:szCs w:val="24"/>
        </w:rPr>
        <w:t>th</w:t>
      </w:r>
      <w:r w:rsidR="00CC63C3">
        <w:rPr>
          <w:rFonts w:ascii="Times New Roman" w:hAnsi="Times New Roman"/>
          <w:color w:val="000000" w:themeColor="text1"/>
          <w:sz w:val="24"/>
          <w:szCs w:val="24"/>
        </w:rPr>
        <w:t>e</w:t>
      </w:r>
      <w:r w:rsidR="007D3C42">
        <w:rPr>
          <w:rFonts w:ascii="Times New Roman" w:hAnsi="Times New Roman"/>
          <w:color w:val="000000" w:themeColor="text1"/>
          <w:sz w:val="24"/>
          <w:szCs w:val="24"/>
        </w:rPr>
        <w:t xml:space="preserve"> </w:t>
      </w:r>
      <w:r w:rsidRPr="00B2086B">
        <w:rPr>
          <w:rFonts w:ascii="Times New Roman" w:hAnsi="Times New Roman"/>
          <w:color w:val="000000" w:themeColor="text1"/>
          <w:sz w:val="24"/>
          <w:szCs w:val="24"/>
        </w:rPr>
        <w:t>maintenance</w:t>
      </w:r>
      <w:r w:rsidR="007D3C42">
        <w:rPr>
          <w:rFonts w:ascii="Times New Roman" w:hAnsi="Times New Roman"/>
          <w:color w:val="000000" w:themeColor="text1"/>
          <w:sz w:val="24"/>
          <w:szCs w:val="24"/>
        </w:rPr>
        <w:t>,</w:t>
      </w:r>
      <w:r w:rsidRPr="00B2086B">
        <w:rPr>
          <w:rFonts w:ascii="Times New Roman" w:hAnsi="Times New Roman"/>
          <w:color w:val="000000" w:themeColor="text1"/>
          <w:sz w:val="24"/>
          <w:szCs w:val="24"/>
        </w:rPr>
        <w:t xml:space="preserve"> to </w:t>
      </w:r>
      <w:r w:rsidR="007D3C42">
        <w:rPr>
          <w:rFonts w:ascii="Times New Roman" w:hAnsi="Times New Roman"/>
          <w:color w:val="000000" w:themeColor="text1"/>
          <w:sz w:val="24"/>
          <w:szCs w:val="24"/>
        </w:rPr>
        <w:t xml:space="preserve">not comply with some provisions of the </w:t>
      </w:r>
      <w:r w:rsidR="007D3C42" w:rsidRPr="007D3C42">
        <w:rPr>
          <w:rFonts w:ascii="Times New Roman" w:hAnsi="Times New Roman"/>
          <w:i/>
          <w:color w:val="000000" w:themeColor="text1"/>
          <w:sz w:val="24"/>
          <w:szCs w:val="24"/>
        </w:rPr>
        <w:t>Civil Aviation Regulations 1988</w:t>
      </w:r>
      <w:r w:rsidR="007D3C42">
        <w:rPr>
          <w:rFonts w:ascii="Times New Roman" w:hAnsi="Times New Roman"/>
          <w:color w:val="000000" w:themeColor="text1"/>
          <w:sz w:val="24"/>
          <w:szCs w:val="24"/>
        </w:rPr>
        <w:t xml:space="preserve"> </w:t>
      </w:r>
      <w:r w:rsidR="00A313CC">
        <w:rPr>
          <w:rFonts w:ascii="Times New Roman" w:hAnsi="Times New Roman"/>
          <w:color w:val="000000" w:themeColor="text1"/>
          <w:sz w:val="24"/>
          <w:szCs w:val="24"/>
        </w:rPr>
        <w:t xml:space="preserve">that </w:t>
      </w:r>
      <w:r w:rsidR="00CC63C3">
        <w:rPr>
          <w:rFonts w:ascii="Times New Roman" w:hAnsi="Times New Roman"/>
          <w:color w:val="000000" w:themeColor="text1"/>
          <w:sz w:val="24"/>
          <w:szCs w:val="24"/>
        </w:rPr>
        <w:t>requir</w:t>
      </w:r>
      <w:r w:rsidR="00A313CC">
        <w:rPr>
          <w:rFonts w:ascii="Times New Roman" w:hAnsi="Times New Roman"/>
          <w:color w:val="000000" w:themeColor="text1"/>
          <w:sz w:val="24"/>
          <w:szCs w:val="24"/>
        </w:rPr>
        <w:t xml:space="preserve">e the </w:t>
      </w:r>
      <w:r w:rsidR="007D3C42">
        <w:rPr>
          <w:rFonts w:ascii="Times New Roman" w:hAnsi="Times New Roman"/>
          <w:color w:val="000000" w:themeColor="text1"/>
          <w:sz w:val="24"/>
          <w:szCs w:val="24"/>
        </w:rPr>
        <w:t>aircraft to be maintained in accordance with specified Cessna Service Bulletins</w:t>
      </w:r>
      <w:r w:rsidR="00CC63C3">
        <w:rPr>
          <w:rFonts w:ascii="Times New Roman" w:hAnsi="Times New Roman"/>
          <w:color w:val="000000" w:themeColor="text1"/>
          <w:sz w:val="24"/>
          <w:szCs w:val="24"/>
        </w:rPr>
        <w:t>,</w:t>
      </w:r>
      <w:r w:rsidR="007D3C42">
        <w:rPr>
          <w:rFonts w:ascii="Times New Roman" w:hAnsi="Times New Roman"/>
          <w:color w:val="000000" w:themeColor="text1"/>
          <w:sz w:val="24"/>
          <w:szCs w:val="24"/>
        </w:rPr>
        <w:t xml:space="preserve"> and parts of Cessna Supplemental Inspection Documents </w:t>
      </w:r>
      <w:r w:rsidR="007017E0">
        <w:rPr>
          <w:rFonts w:ascii="Times New Roman" w:hAnsi="Times New Roman"/>
          <w:color w:val="000000" w:themeColor="text1"/>
          <w:sz w:val="24"/>
          <w:szCs w:val="24"/>
        </w:rPr>
        <w:t>(</w:t>
      </w:r>
      <w:r w:rsidR="007017E0" w:rsidRPr="007017E0">
        <w:rPr>
          <w:rFonts w:ascii="Times New Roman" w:hAnsi="Times New Roman"/>
          <w:b/>
          <w:bCs/>
          <w:i/>
          <w:iCs/>
          <w:color w:val="000000" w:themeColor="text1"/>
          <w:sz w:val="24"/>
          <w:szCs w:val="24"/>
        </w:rPr>
        <w:t>SIDs</w:t>
      </w:r>
      <w:r w:rsidR="007017E0">
        <w:rPr>
          <w:rFonts w:ascii="Times New Roman" w:hAnsi="Times New Roman"/>
          <w:color w:val="000000" w:themeColor="text1"/>
          <w:sz w:val="24"/>
          <w:szCs w:val="24"/>
        </w:rPr>
        <w:t xml:space="preserve">) </w:t>
      </w:r>
      <w:r w:rsidR="007D3C42">
        <w:rPr>
          <w:rFonts w:ascii="Times New Roman" w:hAnsi="Times New Roman"/>
          <w:color w:val="000000" w:themeColor="text1"/>
          <w:sz w:val="24"/>
          <w:szCs w:val="24"/>
        </w:rPr>
        <w:t xml:space="preserve">that set out </w:t>
      </w:r>
      <w:r w:rsidR="00065938">
        <w:rPr>
          <w:rFonts w:ascii="Times New Roman" w:hAnsi="Times New Roman"/>
          <w:color w:val="000000" w:themeColor="text1"/>
          <w:sz w:val="24"/>
          <w:szCs w:val="24"/>
        </w:rPr>
        <w:t>“</w:t>
      </w:r>
      <w:r w:rsidR="007D3C42">
        <w:rPr>
          <w:rFonts w:ascii="Times New Roman" w:hAnsi="Times New Roman"/>
          <w:color w:val="000000" w:themeColor="text1"/>
          <w:sz w:val="24"/>
          <w:szCs w:val="24"/>
        </w:rPr>
        <w:t>SID tasks</w:t>
      </w:r>
      <w:r w:rsidR="00065938">
        <w:rPr>
          <w:rFonts w:ascii="Times New Roman" w:hAnsi="Times New Roman"/>
          <w:color w:val="000000" w:themeColor="text1"/>
          <w:sz w:val="24"/>
          <w:szCs w:val="24"/>
        </w:rPr>
        <w:t>”</w:t>
      </w:r>
      <w:r w:rsidR="007D3C42">
        <w:rPr>
          <w:rFonts w:ascii="Times New Roman" w:hAnsi="Times New Roman"/>
          <w:color w:val="000000" w:themeColor="text1"/>
          <w:sz w:val="24"/>
          <w:szCs w:val="24"/>
        </w:rPr>
        <w:t xml:space="preserve"> </w:t>
      </w:r>
      <w:r w:rsidR="00CC63C3">
        <w:rPr>
          <w:rFonts w:ascii="Times New Roman" w:hAnsi="Times New Roman"/>
          <w:color w:val="000000" w:themeColor="text1"/>
          <w:sz w:val="24"/>
          <w:szCs w:val="24"/>
        </w:rPr>
        <w:t xml:space="preserve">for </w:t>
      </w:r>
      <w:r w:rsidR="007D3C42">
        <w:rPr>
          <w:rFonts w:ascii="Times New Roman" w:hAnsi="Times New Roman"/>
          <w:color w:val="000000" w:themeColor="text1"/>
          <w:sz w:val="24"/>
          <w:szCs w:val="24"/>
        </w:rPr>
        <w:t>the maintenance of aircraft landing gear.</w:t>
      </w:r>
    </w:p>
    <w:p w14:paraId="473C2DC6" w14:textId="77777777" w:rsidR="00A02674" w:rsidRPr="00B2086B" w:rsidRDefault="00A02674" w:rsidP="00A02674">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p>
    <w:p w14:paraId="70F9A52A" w14:textId="13B1C7BC" w:rsidR="00B2086B" w:rsidRDefault="00B2086B" w:rsidP="00A02674">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B2086B">
        <w:rPr>
          <w:rFonts w:ascii="Times New Roman" w:hAnsi="Times New Roman"/>
          <w:color w:val="000000" w:themeColor="text1"/>
          <w:sz w:val="24"/>
          <w:szCs w:val="24"/>
        </w:rPr>
        <w:t xml:space="preserve">The </w:t>
      </w:r>
      <w:r w:rsidR="000F602D">
        <w:rPr>
          <w:rFonts w:ascii="Times New Roman" w:hAnsi="Times New Roman"/>
          <w:color w:val="000000" w:themeColor="text1"/>
          <w:sz w:val="24"/>
          <w:szCs w:val="24"/>
        </w:rPr>
        <w:t>instrument does</w:t>
      </w:r>
      <w:r w:rsidRPr="00B2086B">
        <w:rPr>
          <w:rFonts w:ascii="Times New Roman" w:hAnsi="Times New Roman"/>
          <w:color w:val="000000" w:themeColor="text1"/>
          <w:sz w:val="24"/>
          <w:szCs w:val="24"/>
        </w:rPr>
        <w:t xml:space="preserve"> not create any new obligations or liabilities but c</w:t>
      </w:r>
      <w:r w:rsidR="007D3C42">
        <w:rPr>
          <w:rFonts w:ascii="Times New Roman" w:hAnsi="Times New Roman"/>
          <w:color w:val="000000" w:themeColor="text1"/>
          <w:sz w:val="24"/>
          <w:szCs w:val="24"/>
        </w:rPr>
        <w:t xml:space="preserve">ontinues existing arrangements. CASA considers the exemptions </w:t>
      </w:r>
      <w:r w:rsidR="000F602D">
        <w:rPr>
          <w:rFonts w:ascii="Times New Roman" w:hAnsi="Times New Roman"/>
          <w:color w:val="000000" w:themeColor="text1"/>
          <w:sz w:val="24"/>
          <w:szCs w:val="24"/>
        </w:rPr>
        <w:t xml:space="preserve">in the instrument </w:t>
      </w:r>
      <w:r w:rsidR="007D3C42">
        <w:rPr>
          <w:rFonts w:ascii="Times New Roman" w:hAnsi="Times New Roman"/>
          <w:color w:val="000000" w:themeColor="text1"/>
          <w:sz w:val="24"/>
          <w:szCs w:val="24"/>
        </w:rPr>
        <w:t>will not affect aviation safety</w:t>
      </w:r>
      <w:r w:rsidR="00CC63C3">
        <w:rPr>
          <w:rFonts w:ascii="Times New Roman" w:hAnsi="Times New Roman"/>
          <w:color w:val="000000" w:themeColor="text1"/>
          <w:sz w:val="24"/>
          <w:szCs w:val="24"/>
        </w:rPr>
        <w:t xml:space="preserve"> and will reduce the maintenance burden on operators of the relevant Cessna aircraft.</w:t>
      </w:r>
    </w:p>
    <w:p w14:paraId="628CD483" w14:textId="77777777" w:rsidR="00A33850" w:rsidRPr="00B2086B" w:rsidRDefault="00A33850" w:rsidP="00A33850">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p>
    <w:p w14:paraId="3442377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6B55B53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2156CD9" w14:textId="77777777" w:rsidR="006D6009" w:rsidRDefault="006D6009" w:rsidP="006D6009">
      <w:pPr>
        <w:spacing w:after="0" w:line="240" w:lineRule="auto"/>
        <w:rPr>
          <w:rFonts w:ascii="Times New Roman" w:hAnsi="Times New Roman"/>
          <w:sz w:val="24"/>
          <w:szCs w:val="24"/>
        </w:rPr>
      </w:pPr>
    </w:p>
    <w:p w14:paraId="1AFD9C7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0E68870E"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D2EF9FA" w14:textId="77777777" w:rsidR="006D6009" w:rsidRPr="001D7244" w:rsidRDefault="006D6009" w:rsidP="00A33850">
      <w:pPr>
        <w:spacing w:after="0" w:line="240" w:lineRule="auto"/>
        <w:rPr>
          <w:rFonts w:ascii="Times New Roman" w:hAnsi="Times New Roman"/>
          <w:sz w:val="24"/>
          <w:szCs w:val="24"/>
        </w:rPr>
      </w:pPr>
    </w:p>
    <w:p w14:paraId="3EF127AC" w14:textId="111C4C92" w:rsidR="001B4C54" w:rsidRPr="00860EDE" w:rsidRDefault="006D6009" w:rsidP="00A33850">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860EDE" w:rsidSect="00860EDE">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5EF7" w14:textId="77777777" w:rsidR="00860EDE" w:rsidRDefault="00860EDE" w:rsidP="00860EDE">
      <w:pPr>
        <w:spacing w:after="0" w:line="240" w:lineRule="auto"/>
      </w:pPr>
      <w:r>
        <w:separator/>
      </w:r>
    </w:p>
  </w:endnote>
  <w:endnote w:type="continuationSeparator" w:id="0">
    <w:p w14:paraId="3691C532" w14:textId="77777777" w:rsidR="00860EDE" w:rsidRDefault="00860EDE" w:rsidP="0086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1500" w14:textId="77777777" w:rsidR="00860EDE" w:rsidRDefault="00860EDE" w:rsidP="00860EDE">
      <w:pPr>
        <w:spacing w:after="0" w:line="240" w:lineRule="auto"/>
      </w:pPr>
      <w:r>
        <w:separator/>
      </w:r>
    </w:p>
  </w:footnote>
  <w:footnote w:type="continuationSeparator" w:id="0">
    <w:p w14:paraId="66E38CD2" w14:textId="77777777" w:rsidR="00860EDE" w:rsidRDefault="00860EDE" w:rsidP="0086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C7AB" w14:textId="7447AE7D" w:rsidR="00860EDE" w:rsidRPr="00860EDE" w:rsidRDefault="00D8774B" w:rsidP="00860EDE">
    <w:pPr>
      <w:pStyle w:val="Header"/>
      <w:jc w:val="center"/>
      <w:rPr>
        <w:rFonts w:ascii="Times New Roman" w:hAnsi="Times New Roman"/>
        <w:sz w:val="24"/>
        <w:szCs w:val="24"/>
      </w:rPr>
    </w:pPr>
    <w:sdt>
      <w:sdtPr>
        <w:rPr>
          <w:rFonts w:ascii="Times New Roman" w:hAnsi="Times New Roman"/>
          <w:sz w:val="24"/>
          <w:szCs w:val="24"/>
        </w:rPr>
        <w:id w:val="-853349489"/>
        <w:docPartObj>
          <w:docPartGallery w:val="Page Numbers (Top of Page)"/>
          <w:docPartUnique/>
        </w:docPartObj>
      </w:sdtPr>
      <w:sdtEndPr>
        <w:rPr>
          <w:noProof/>
        </w:rPr>
      </w:sdtEndPr>
      <w:sdtContent>
        <w:r w:rsidR="00860EDE" w:rsidRPr="00860EDE">
          <w:rPr>
            <w:rFonts w:ascii="Times New Roman" w:hAnsi="Times New Roman"/>
            <w:sz w:val="24"/>
            <w:szCs w:val="24"/>
          </w:rPr>
          <w:fldChar w:fldCharType="begin"/>
        </w:r>
        <w:r w:rsidR="00860EDE" w:rsidRPr="00860EDE">
          <w:rPr>
            <w:rFonts w:ascii="Times New Roman" w:hAnsi="Times New Roman"/>
            <w:sz w:val="24"/>
            <w:szCs w:val="24"/>
          </w:rPr>
          <w:instrText xml:space="preserve"> PAGE   \* MERGEFORMAT </w:instrText>
        </w:r>
        <w:r w:rsidR="00860EDE" w:rsidRPr="00860EDE">
          <w:rPr>
            <w:rFonts w:ascii="Times New Roman" w:hAnsi="Times New Roman"/>
            <w:sz w:val="24"/>
            <w:szCs w:val="24"/>
          </w:rPr>
          <w:fldChar w:fldCharType="separate"/>
        </w:r>
        <w:r w:rsidR="00EA1B67">
          <w:rPr>
            <w:rFonts w:ascii="Times New Roman" w:hAnsi="Times New Roman"/>
            <w:noProof/>
            <w:sz w:val="24"/>
            <w:szCs w:val="24"/>
          </w:rPr>
          <w:t>5</w:t>
        </w:r>
        <w:r w:rsidR="00860EDE" w:rsidRPr="00860EDE">
          <w:rPr>
            <w:rFonts w:ascii="Times New Roman" w:hAnsi="Times New Roman"/>
            <w:noProof/>
            <w:sz w:val="24"/>
            <w:szCs w:val="24"/>
          </w:rPr>
          <w:fldChar w:fldCharType="end"/>
        </w:r>
      </w:sdtContent>
    </w:sdt>
  </w:p>
  <w:p w14:paraId="0EC89F2F" w14:textId="77777777" w:rsidR="00860EDE" w:rsidRPr="00860EDE" w:rsidRDefault="00860EDE">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97FBE"/>
    <w:multiLevelType w:val="hybridMultilevel"/>
    <w:tmpl w:val="22CA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130841"/>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20D30"/>
    <w:rsid w:val="0002284D"/>
    <w:rsid w:val="000321D5"/>
    <w:rsid w:val="00035BAF"/>
    <w:rsid w:val="0004011B"/>
    <w:rsid w:val="0004040F"/>
    <w:rsid w:val="00047BE1"/>
    <w:rsid w:val="00047C47"/>
    <w:rsid w:val="00051BCD"/>
    <w:rsid w:val="00065938"/>
    <w:rsid w:val="00097B7E"/>
    <w:rsid w:val="000B0116"/>
    <w:rsid w:val="000B2119"/>
    <w:rsid w:val="000E1229"/>
    <w:rsid w:val="000E305E"/>
    <w:rsid w:val="000F602D"/>
    <w:rsid w:val="001003AC"/>
    <w:rsid w:val="00106CDB"/>
    <w:rsid w:val="0010795A"/>
    <w:rsid w:val="001170E6"/>
    <w:rsid w:val="00121FA9"/>
    <w:rsid w:val="00130B9A"/>
    <w:rsid w:val="00143952"/>
    <w:rsid w:val="00155BE7"/>
    <w:rsid w:val="00156C14"/>
    <w:rsid w:val="00161A36"/>
    <w:rsid w:val="001B4C54"/>
    <w:rsid w:val="001B525D"/>
    <w:rsid w:val="001D081F"/>
    <w:rsid w:val="001D7244"/>
    <w:rsid w:val="001F3F9B"/>
    <w:rsid w:val="00217710"/>
    <w:rsid w:val="002415E0"/>
    <w:rsid w:val="002451AC"/>
    <w:rsid w:val="002A4CF9"/>
    <w:rsid w:val="002D6F6E"/>
    <w:rsid w:val="002D7D8B"/>
    <w:rsid w:val="002F0987"/>
    <w:rsid w:val="00342D57"/>
    <w:rsid w:val="00360F91"/>
    <w:rsid w:val="00363C91"/>
    <w:rsid w:val="003941CF"/>
    <w:rsid w:val="003A3904"/>
    <w:rsid w:val="003A7937"/>
    <w:rsid w:val="003C25E9"/>
    <w:rsid w:val="003C6786"/>
    <w:rsid w:val="003D10E4"/>
    <w:rsid w:val="003D4D3D"/>
    <w:rsid w:val="003F01AE"/>
    <w:rsid w:val="00402AFD"/>
    <w:rsid w:val="00417685"/>
    <w:rsid w:val="00420F5E"/>
    <w:rsid w:val="004213FD"/>
    <w:rsid w:val="00424404"/>
    <w:rsid w:val="00424F02"/>
    <w:rsid w:val="00437500"/>
    <w:rsid w:val="00484F00"/>
    <w:rsid w:val="004A07C5"/>
    <w:rsid w:val="004A471F"/>
    <w:rsid w:val="004C592D"/>
    <w:rsid w:val="004D0F6B"/>
    <w:rsid w:val="004D59C3"/>
    <w:rsid w:val="004D6C94"/>
    <w:rsid w:val="004E296D"/>
    <w:rsid w:val="004E7451"/>
    <w:rsid w:val="00507A32"/>
    <w:rsid w:val="005210B4"/>
    <w:rsid w:val="00524C22"/>
    <w:rsid w:val="00531BF7"/>
    <w:rsid w:val="00553E84"/>
    <w:rsid w:val="0058606D"/>
    <w:rsid w:val="0059210E"/>
    <w:rsid w:val="005A4ECB"/>
    <w:rsid w:val="005D74A1"/>
    <w:rsid w:val="005E5D0B"/>
    <w:rsid w:val="005E626E"/>
    <w:rsid w:val="0064385F"/>
    <w:rsid w:val="00660973"/>
    <w:rsid w:val="00672080"/>
    <w:rsid w:val="00687F1E"/>
    <w:rsid w:val="006B7141"/>
    <w:rsid w:val="006D6009"/>
    <w:rsid w:val="006E319E"/>
    <w:rsid w:val="006E565D"/>
    <w:rsid w:val="006E5A99"/>
    <w:rsid w:val="007017E0"/>
    <w:rsid w:val="0070618B"/>
    <w:rsid w:val="00714F78"/>
    <w:rsid w:val="0071680F"/>
    <w:rsid w:val="00721D3C"/>
    <w:rsid w:val="00723923"/>
    <w:rsid w:val="007311F9"/>
    <w:rsid w:val="00745FB1"/>
    <w:rsid w:val="007724FD"/>
    <w:rsid w:val="0077616B"/>
    <w:rsid w:val="00776E46"/>
    <w:rsid w:val="00777911"/>
    <w:rsid w:val="007A7C23"/>
    <w:rsid w:val="007B422E"/>
    <w:rsid w:val="007D3C42"/>
    <w:rsid w:val="007D4309"/>
    <w:rsid w:val="007E6ECC"/>
    <w:rsid w:val="00801719"/>
    <w:rsid w:val="00802260"/>
    <w:rsid w:val="008202E4"/>
    <w:rsid w:val="008569C5"/>
    <w:rsid w:val="00860EDE"/>
    <w:rsid w:val="008B6948"/>
    <w:rsid w:val="00912244"/>
    <w:rsid w:val="0093038A"/>
    <w:rsid w:val="009422C7"/>
    <w:rsid w:val="009475D9"/>
    <w:rsid w:val="0097132A"/>
    <w:rsid w:val="00976D33"/>
    <w:rsid w:val="00985D97"/>
    <w:rsid w:val="009A70FD"/>
    <w:rsid w:val="009B0F46"/>
    <w:rsid w:val="009C0483"/>
    <w:rsid w:val="00A01B53"/>
    <w:rsid w:val="00A02674"/>
    <w:rsid w:val="00A2284F"/>
    <w:rsid w:val="00A313CC"/>
    <w:rsid w:val="00A33850"/>
    <w:rsid w:val="00A467AE"/>
    <w:rsid w:val="00A57428"/>
    <w:rsid w:val="00A62329"/>
    <w:rsid w:val="00AA0591"/>
    <w:rsid w:val="00AA2B17"/>
    <w:rsid w:val="00AA2BB6"/>
    <w:rsid w:val="00AA3B54"/>
    <w:rsid w:val="00AB02C8"/>
    <w:rsid w:val="00AB5F1D"/>
    <w:rsid w:val="00AC6137"/>
    <w:rsid w:val="00AD3A2A"/>
    <w:rsid w:val="00AE4755"/>
    <w:rsid w:val="00AF5BA0"/>
    <w:rsid w:val="00B14894"/>
    <w:rsid w:val="00B2086B"/>
    <w:rsid w:val="00B21DB9"/>
    <w:rsid w:val="00B2248D"/>
    <w:rsid w:val="00B32A9A"/>
    <w:rsid w:val="00B53874"/>
    <w:rsid w:val="00B54E0B"/>
    <w:rsid w:val="00B662A4"/>
    <w:rsid w:val="00B84024"/>
    <w:rsid w:val="00B94648"/>
    <w:rsid w:val="00BC56BF"/>
    <w:rsid w:val="00BE08C2"/>
    <w:rsid w:val="00BE749C"/>
    <w:rsid w:val="00BE7A10"/>
    <w:rsid w:val="00BF326D"/>
    <w:rsid w:val="00BF4E33"/>
    <w:rsid w:val="00BF7D74"/>
    <w:rsid w:val="00C05333"/>
    <w:rsid w:val="00C30CB1"/>
    <w:rsid w:val="00C35D96"/>
    <w:rsid w:val="00C62909"/>
    <w:rsid w:val="00C726B6"/>
    <w:rsid w:val="00C84D44"/>
    <w:rsid w:val="00CB3611"/>
    <w:rsid w:val="00CC63C3"/>
    <w:rsid w:val="00CF22FD"/>
    <w:rsid w:val="00CF5086"/>
    <w:rsid w:val="00D43BED"/>
    <w:rsid w:val="00D530B4"/>
    <w:rsid w:val="00D61D18"/>
    <w:rsid w:val="00D72D19"/>
    <w:rsid w:val="00D83801"/>
    <w:rsid w:val="00D856C6"/>
    <w:rsid w:val="00D8623B"/>
    <w:rsid w:val="00D8774B"/>
    <w:rsid w:val="00DA05FD"/>
    <w:rsid w:val="00DA2F5B"/>
    <w:rsid w:val="00DA3232"/>
    <w:rsid w:val="00DA6CFD"/>
    <w:rsid w:val="00DB5DBD"/>
    <w:rsid w:val="00DB6AB8"/>
    <w:rsid w:val="00DC0ED6"/>
    <w:rsid w:val="00DC46EF"/>
    <w:rsid w:val="00DE2A3F"/>
    <w:rsid w:val="00DE3377"/>
    <w:rsid w:val="00E26AC1"/>
    <w:rsid w:val="00E318FE"/>
    <w:rsid w:val="00E35B06"/>
    <w:rsid w:val="00E3640E"/>
    <w:rsid w:val="00E42D0D"/>
    <w:rsid w:val="00E60E35"/>
    <w:rsid w:val="00EA1B67"/>
    <w:rsid w:val="00EC4D9C"/>
    <w:rsid w:val="00ED0515"/>
    <w:rsid w:val="00EF19A8"/>
    <w:rsid w:val="00F25143"/>
    <w:rsid w:val="00F30174"/>
    <w:rsid w:val="00F33DDA"/>
    <w:rsid w:val="00F408A1"/>
    <w:rsid w:val="00F52F27"/>
    <w:rsid w:val="00F83AB0"/>
    <w:rsid w:val="00F900A4"/>
    <w:rsid w:val="00FA4186"/>
    <w:rsid w:val="00FA5FEF"/>
    <w:rsid w:val="00FB5A06"/>
    <w:rsid w:val="00FD398A"/>
    <w:rsid w:val="00FE5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DB4A"/>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LDP1a">
    <w:name w:val="LDP1 (a)"/>
    <w:basedOn w:val="Normal"/>
    <w:link w:val="LDP1aChar"/>
    <w:rsid w:val="000321D5"/>
    <w:pPr>
      <w:tabs>
        <w:tab w:val="right" w:pos="454"/>
        <w:tab w:val="left" w:pos="1191"/>
      </w:tabs>
      <w:spacing w:before="60" w:after="60" w:line="240" w:lineRule="auto"/>
      <w:ind w:left="1190" w:hanging="510"/>
    </w:pPr>
    <w:rPr>
      <w:rFonts w:ascii="Times New Roman" w:eastAsia="Times New Roman" w:hAnsi="Times New Roman"/>
      <w:sz w:val="24"/>
      <w:szCs w:val="24"/>
    </w:rPr>
  </w:style>
  <w:style w:type="character" w:customStyle="1" w:styleId="LDP1aChar">
    <w:name w:val="LDP1 (a) Char"/>
    <w:basedOn w:val="DefaultParagraphFont"/>
    <w:link w:val="LDP1a"/>
    <w:rsid w:val="000321D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3952"/>
    <w:rPr>
      <w:color w:val="808080"/>
      <w:shd w:val="clear" w:color="auto" w:fill="E6E6E6"/>
    </w:rPr>
  </w:style>
  <w:style w:type="paragraph" w:customStyle="1" w:styleId="LDBodytext">
    <w:name w:val="LDBody text"/>
    <w:link w:val="LDBodytextChar"/>
    <w:rsid w:val="00AA0591"/>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AA05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EDE"/>
    <w:rPr>
      <w:rFonts w:ascii="Calibri" w:eastAsia="Calibri" w:hAnsi="Calibri" w:cs="Times New Roman"/>
    </w:rPr>
  </w:style>
  <w:style w:type="paragraph" w:styleId="Footer">
    <w:name w:val="footer"/>
    <w:basedOn w:val="Normal"/>
    <w:link w:val="FooterChar"/>
    <w:uiPriority w:val="99"/>
    <w:unhideWhenUsed/>
    <w:rsid w:val="0086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EDE"/>
    <w:rPr>
      <w:rFonts w:ascii="Calibri" w:eastAsia="Calibri" w:hAnsi="Calibri" w:cs="Times New Roman"/>
    </w:rPr>
  </w:style>
  <w:style w:type="character" w:styleId="FollowedHyperlink">
    <w:name w:val="FollowedHyperlink"/>
    <w:basedOn w:val="DefaultParagraphFont"/>
    <w:uiPriority w:val="99"/>
    <w:semiHidden/>
    <w:unhideWhenUsed/>
    <w:rsid w:val="00672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5622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2.txtav.com/Account/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CASA EX67/21 — Explanatory Statement</vt:lpstr>
    </vt:vector>
  </TitlesOfParts>
  <Company>Civil Aviation Safety Authority</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EX67/21 — Explanatory Statement</dc:title>
  <dc:subject>Cessna Aircraft (Cessna Supplemental Inspection Documents Requirements) Exemption 2021</dc:subject>
  <dc:creator>Civil Aviation Safety Authority</dc:creator>
  <cp:lastModifiedBy>Spesyvy, Nadia</cp:lastModifiedBy>
  <cp:revision>15</cp:revision>
  <cp:lastPrinted>2021-06-22T05:21:00Z</cp:lastPrinted>
  <dcterms:created xsi:type="dcterms:W3CDTF">2021-06-21T05:16:00Z</dcterms:created>
  <dcterms:modified xsi:type="dcterms:W3CDTF">2021-06-25T01:49:00Z</dcterms:modified>
  <cp:category>Exemptions</cp:category>
</cp:coreProperties>
</file>