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D3D79" w14:textId="77777777" w:rsidR="00606057" w:rsidRPr="00AC25F1" w:rsidRDefault="00606057" w:rsidP="00B37D97">
      <w:pPr>
        <w:pStyle w:val="CommentText"/>
        <w:spacing w:before="120" w:after="240"/>
        <w:rPr>
          <w:rFonts w:eastAsia="Times New Roman" w:cs="Times New Roman"/>
          <w:b/>
          <w:sz w:val="24"/>
          <w:szCs w:val="24"/>
          <w:lang w:eastAsia="en-AU"/>
        </w:rPr>
      </w:pPr>
      <w:r w:rsidRPr="00AC25F1">
        <w:rPr>
          <w:rFonts w:eastAsia="Times New Roman" w:cs="Times New Roman"/>
          <w:b/>
          <w:sz w:val="24"/>
          <w:szCs w:val="24"/>
          <w:lang w:eastAsia="en-AU"/>
        </w:rPr>
        <w:t>EXPLANATORY STATEMENT</w:t>
      </w:r>
    </w:p>
    <w:p w14:paraId="30B402E7" w14:textId="77777777" w:rsidR="00F240A5" w:rsidRPr="00AC25F1" w:rsidRDefault="002E6AF2" w:rsidP="00B37D97">
      <w:pPr>
        <w:pStyle w:val="CommentText"/>
        <w:spacing w:before="120" w:after="240"/>
        <w:rPr>
          <w:rFonts w:eastAsia="Times New Roman" w:cs="Times New Roman"/>
          <w:b/>
          <w:i/>
          <w:sz w:val="24"/>
          <w:szCs w:val="24"/>
          <w:lang w:eastAsia="en-AU"/>
        </w:rPr>
      </w:pPr>
      <w:r w:rsidRPr="00AC25F1">
        <w:rPr>
          <w:rFonts w:eastAsia="Times New Roman" w:cs="Times New Roman"/>
          <w:b/>
          <w:i/>
          <w:sz w:val="24"/>
          <w:szCs w:val="24"/>
          <w:lang w:eastAsia="en-AU"/>
        </w:rPr>
        <w:t xml:space="preserve">Mutual Recognition </w:t>
      </w:r>
      <w:r w:rsidR="00F240A5" w:rsidRPr="00AC25F1">
        <w:rPr>
          <w:rFonts w:eastAsia="Times New Roman" w:cs="Times New Roman"/>
          <w:b/>
          <w:i/>
          <w:sz w:val="24"/>
          <w:szCs w:val="24"/>
          <w:lang w:eastAsia="en-AU"/>
        </w:rPr>
        <w:t>Act 1992</w:t>
      </w:r>
    </w:p>
    <w:p w14:paraId="6F561076" w14:textId="77777777" w:rsidR="00AC25F1" w:rsidRPr="00AC25F1" w:rsidRDefault="00AC25F1" w:rsidP="00B37D97">
      <w:pPr>
        <w:pStyle w:val="CommentText"/>
        <w:spacing w:before="120" w:after="240"/>
        <w:rPr>
          <w:rStyle w:val="eop"/>
          <w:b/>
          <w:bCs/>
          <w:color w:val="000000"/>
          <w:sz w:val="24"/>
          <w:szCs w:val="24"/>
          <w:shd w:val="clear" w:color="auto" w:fill="FFFFFF"/>
        </w:rPr>
      </w:pPr>
      <w:r w:rsidRPr="00AC25F1">
        <w:rPr>
          <w:rStyle w:val="normaltextrun"/>
          <w:b/>
          <w:bCs/>
          <w:color w:val="000000"/>
          <w:sz w:val="24"/>
          <w:szCs w:val="24"/>
          <w:shd w:val="clear" w:color="auto" w:fill="FFFFFF"/>
        </w:rPr>
        <w:t>Automatic Mutual Recognition (New South Wales) (Notification Requirement—Corrective Services) Determination 2021</w:t>
      </w:r>
      <w:r w:rsidRPr="00AC25F1">
        <w:rPr>
          <w:rStyle w:val="eop"/>
          <w:b/>
          <w:bCs/>
          <w:color w:val="000000"/>
          <w:sz w:val="24"/>
          <w:szCs w:val="24"/>
          <w:shd w:val="clear" w:color="auto" w:fill="FFFFFF"/>
        </w:rPr>
        <w:t> </w:t>
      </w:r>
    </w:p>
    <w:p w14:paraId="617771E2" w14:textId="74D375AB" w:rsidR="00DA5225" w:rsidRPr="00AC25F1" w:rsidRDefault="00F240A5" w:rsidP="00B37D97">
      <w:pPr>
        <w:pStyle w:val="CommentText"/>
        <w:spacing w:before="120" w:after="240"/>
        <w:rPr>
          <w:sz w:val="22"/>
          <w:szCs w:val="22"/>
        </w:rPr>
      </w:pPr>
      <w:r w:rsidRPr="00AC25F1">
        <w:rPr>
          <w:sz w:val="22"/>
          <w:szCs w:val="22"/>
        </w:rPr>
        <w:t xml:space="preserve">This </w:t>
      </w:r>
      <w:r w:rsidR="00DF51E6" w:rsidRPr="00AC25F1">
        <w:rPr>
          <w:sz w:val="22"/>
          <w:szCs w:val="22"/>
        </w:rPr>
        <w:t>e</w:t>
      </w:r>
      <w:r w:rsidRPr="00AC25F1">
        <w:rPr>
          <w:sz w:val="22"/>
          <w:szCs w:val="22"/>
        </w:rPr>
        <w:t xml:space="preserve">xplanatory </w:t>
      </w:r>
      <w:r w:rsidR="00DF51E6" w:rsidRPr="00AC25F1">
        <w:rPr>
          <w:sz w:val="22"/>
          <w:szCs w:val="22"/>
        </w:rPr>
        <w:t>s</w:t>
      </w:r>
      <w:r w:rsidRPr="00AC25F1">
        <w:rPr>
          <w:sz w:val="22"/>
          <w:szCs w:val="22"/>
        </w:rPr>
        <w:t xml:space="preserve">tatement provides notes on the operation of </w:t>
      </w:r>
      <w:r w:rsidR="004C152A" w:rsidRPr="00AC25F1">
        <w:rPr>
          <w:sz w:val="22"/>
          <w:szCs w:val="22"/>
        </w:rPr>
        <w:t>the Automatic</w:t>
      </w:r>
      <w:r w:rsidR="00745BA1" w:rsidRPr="00AC25F1">
        <w:rPr>
          <w:sz w:val="22"/>
          <w:szCs w:val="22"/>
        </w:rPr>
        <w:t xml:space="preserve"> Mutual Recognition (New South Wales) (Notification Requirement–Correcti</w:t>
      </w:r>
      <w:r w:rsidR="000B26F6" w:rsidRPr="00AC25F1">
        <w:rPr>
          <w:sz w:val="22"/>
          <w:szCs w:val="22"/>
        </w:rPr>
        <w:t>ve Services</w:t>
      </w:r>
      <w:r w:rsidR="00745BA1" w:rsidRPr="00AC25F1">
        <w:rPr>
          <w:sz w:val="22"/>
          <w:szCs w:val="22"/>
        </w:rPr>
        <w:t>) Determination 2021</w:t>
      </w:r>
      <w:r w:rsidR="000B26F6" w:rsidRPr="00AC25F1">
        <w:rPr>
          <w:sz w:val="22"/>
          <w:szCs w:val="22"/>
        </w:rPr>
        <w:t xml:space="preserve"> </w:t>
      </w:r>
      <w:r w:rsidR="00DF51E6" w:rsidRPr="00AC25F1">
        <w:rPr>
          <w:sz w:val="22"/>
          <w:szCs w:val="22"/>
        </w:rPr>
        <w:t xml:space="preserve">(the </w:t>
      </w:r>
      <w:r w:rsidR="001460D2" w:rsidRPr="00AC25F1">
        <w:rPr>
          <w:sz w:val="22"/>
          <w:szCs w:val="22"/>
        </w:rPr>
        <w:t>Determination</w:t>
      </w:r>
      <w:r w:rsidR="00DF51E6" w:rsidRPr="00AC25F1">
        <w:rPr>
          <w:sz w:val="22"/>
          <w:szCs w:val="22"/>
        </w:rPr>
        <w:t>)</w:t>
      </w:r>
      <w:r w:rsidRPr="00AC25F1">
        <w:rPr>
          <w:sz w:val="22"/>
          <w:szCs w:val="22"/>
        </w:rPr>
        <w:t xml:space="preserve">. </w:t>
      </w:r>
      <w:r w:rsidR="00583A1E" w:rsidRPr="00AC25F1">
        <w:rPr>
          <w:sz w:val="22"/>
          <w:szCs w:val="22"/>
        </w:rPr>
        <w:t xml:space="preserve">The specific provisions in the </w:t>
      </w:r>
      <w:r w:rsidR="001460D2" w:rsidRPr="00AC25F1">
        <w:rPr>
          <w:sz w:val="22"/>
          <w:szCs w:val="22"/>
        </w:rPr>
        <w:t>Determination</w:t>
      </w:r>
      <w:r w:rsidR="00583A1E" w:rsidRPr="00AC25F1">
        <w:rPr>
          <w:sz w:val="22"/>
          <w:szCs w:val="22"/>
        </w:rPr>
        <w:t xml:space="preserve"> are outlined in Attachment A. The information in the explanatory statement</w:t>
      </w:r>
      <w:r w:rsidRPr="00AC25F1">
        <w:rPr>
          <w:sz w:val="22"/>
          <w:szCs w:val="22"/>
        </w:rPr>
        <w:t xml:space="preserve"> is </w:t>
      </w:r>
      <w:r w:rsidR="00DF51E6" w:rsidRPr="00AC25F1">
        <w:rPr>
          <w:sz w:val="22"/>
          <w:szCs w:val="22"/>
        </w:rPr>
        <w:t xml:space="preserve">an aid to understanding the </w:t>
      </w:r>
      <w:r w:rsidR="001460D2" w:rsidRPr="00AC25F1">
        <w:rPr>
          <w:sz w:val="22"/>
          <w:szCs w:val="22"/>
        </w:rPr>
        <w:t>Determination</w:t>
      </w:r>
      <w:r w:rsidR="00DF51E6" w:rsidRPr="00AC25F1">
        <w:rPr>
          <w:sz w:val="22"/>
          <w:szCs w:val="22"/>
        </w:rPr>
        <w:t xml:space="preserve"> </w:t>
      </w:r>
      <w:r w:rsidRPr="00AC25F1">
        <w:rPr>
          <w:sz w:val="22"/>
          <w:szCs w:val="22"/>
        </w:rPr>
        <w:t xml:space="preserve">and should not be substituted for the </w:t>
      </w:r>
      <w:r w:rsidR="001460D2" w:rsidRPr="00AC25F1">
        <w:rPr>
          <w:sz w:val="22"/>
          <w:szCs w:val="22"/>
        </w:rPr>
        <w:t>Determination</w:t>
      </w:r>
      <w:r w:rsidRPr="00AC25F1">
        <w:rPr>
          <w:sz w:val="22"/>
          <w:szCs w:val="22"/>
        </w:rPr>
        <w:t xml:space="preserve">. </w:t>
      </w:r>
    </w:p>
    <w:p w14:paraId="6CC4F736" w14:textId="1CE7EBE7" w:rsidR="00F42B55" w:rsidRPr="00AC25F1" w:rsidRDefault="00F42B55" w:rsidP="00B37D97">
      <w:pPr>
        <w:pStyle w:val="CommentText"/>
        <w:spacing w:before="120" w:after="120"/>
        <w:rPr>
          <w:b/>
          <w:sz w:val="22"/>
          <w:szCs w:val="22"/>
        </w:rPr>
      </w:pPr>
      <w:r w:rsidRPr="00AC25F1">
        <w:rPr>
          <w:b/>
          <w:sz w:val="22"/>
          <w:szCs w:val="22"/>
        </w:rPr>
        <w:t>Context</w:t>
      </w:r>
      <w:r w:rsidR="000632B4" w:rsidRPr="00AC25F1">
        <w:rPr>
          <w:b/>
          <w:sz w:val="22"/>
          <w:szCs w:val="22"/>
        </w:rPr>
        <w:t xml:space="preserve"> and purpose</w:t>
      </w:r>
    </w:p>
    <w:p w14:paraId="4CB9F489" w14:textId="6AA0C48C" w:rsidR="0093245E" w:rsidRPr="00AC25F1" w:rsidRDefault="0049286B" w:rsidP="00B37D97">
      <w:pPr>
        <w:pStyle w:val="CommentText"/>
        <w:spacing w:before="120" w:after="240"/>
        <w:rPr>
          <w:sz w:val="22"/>
          <w:szCs w:val="22"/>
        </w:rPr>
      </w:pPr>
      <w:r w:rsidRPr="00AC25F1">
        <w:rPr>
          <w:sz w:val="22"/>
          <w:szCs w:val="22"/>
        </w:rPr>
        <w:t xml:space="preserve">Part 3A of the </w:t>
      </w:r>
      <w:r w:rsidRPr="00AC25F1">
        <w:rPr>
          <w:i/>
          <w:sz w:val="22"/>
          <w:szCs w:val="22"/>
        </w:rPr>
        <w:t xml:space="preserve">Mutual Recognition Act 1992 </w:t>
      </w:r>
      <w:r w:rsidRPr="00AC25F1">
        <w:rPr>
          <w:sz w:val="22"/>
          <w:szCs w:val="22"/>
        </w:rPr>
        <w:t xml:space="preserve">of the Commonwealth (the MRA) provides </w:t>
      </w:r>
      <w:r w:rsidR="003051D4" w:rsidRPr="00AC25F1">
        <w:rPr>
          <w:sz w:val="22"/>
          <w:szCs w:val="22"/>
        </w:rPr>
        <w:t>for the automatic mutual recognition of occupational registration</w:t>
      </w:r>
      <w:r w:rsidR="00EE4596" w:rsidRPr="00AC25F1">
        <w:rPr>
          <w:sz w:val="22"/>
          <w:szCs w:val="22"/>
        </w:rPr>
        <w:t>s</w:t>
      </w:r>
      <w:r w:rsidR="003051D4" w:rsidRPr="00AC25F1">
        <w:rPr>
          <w:sz w:val="22"/>
          <w:szCs w:val="22"/>
        </w:rPr>
        <w:t xml:space="preserve"> (AMR). </w:t>
      </w:r>
      <w:r w:rsidR="001748F6" w:rsidRPr="00AC25F1">
        <w:rPr>
          <w:sz w:val="23"/>
          <w:szCs w:val="23"/>
        </w:rPr>
        <w:t xml:space="preserve">AMR will </w:t>
      </w:r>
      <w:r w:rsidR="00EF7BD5" w:rsidRPr="00AC25F1">
        <w:rPr>
          <w:sz w:val="22"/>
          <w:szCs w:val="22"/>
        </w:rPr>
        <w:t>provid</w:t>
      </w:r>
      <w:r w:rsidRPr="00AC25F1">
        <w:rPr>
          <w:sz w:val="22"/>
          <w:szCs w:val="22"/>
        </w:rPr>
        <w:t>e</w:t>
      </w:r>
      <w:r w:rsidR="00EF7BD5" w:rsidRPr="00AC25F1">
        <w:rPr>
          <w:sz w:val="22"/>
          <w:szCs w:val="22"/>
        </w:rPr>
        <w:t xml:space="preserve"> an entitlement for </w:t>
      </w:r>
      <w:r w:rsidR="001748F6" w:rsidRPr="00AC25F1">
        <w:rPr>
          <w:sz w:val="23"/>
          <w:szCs w:val="23"/>
        </w:rPr>
        <w:t xml:space="preserve">an individual </w:t>
      </w:r>
      <w:r w:rsidR="00930EC6" w:rsidRPr="00AC25F1">
        <w:rPr>
          <w:sz w:val="23"/>
          <w:szCs w:val="23"/>
        </w:rPr>
        <w:t xml:space="preserve">to carry on an activity in a second State, under the </w:t>
      </w:r>
      <w:r w:rsidR="001748F6" w:rsidRPr="00AC25F1">
        <w:rPr>
          <w:sz w:val="23"/>
          <w:szCs w:val="23"/>
        </w:rPr>
        <w:t>regist</w:t>
      </w:r>
      <w:r w:rsidR="00930EC6" w:rsidRPr="00AC25F1">
        <w:rPr>
          <w:sz w:val="23"/>
          <w:szCs w:val="23"/>
        </w:rPr>
        <w:t>ration covering the activity in their home State</w:t>
      </w:r>
      <w:r w:rsidRPr="00AC25F1">
        <w:rPr>
          <w:sz w:val="23"/>
          <w:szCs w:val="23"/>
        </w:rPr>
        <w:t xml:space="preserve"> through Automatic Deemed Registration (ADR)</w:t>
      </w:r>
      <w:r w:rsidR="000632B4" w:rsidRPr="00AC25F1">
        <w:rPr>
          <w:sz w:val="23"/>
          <w:szCs w:val="23"/>
        </w:rPr>
        <w:t>.</w:t>
      </w:r>
      <w:r w:rsidR="00EF7BD5" w:rsidRPr="00AC25F1">
        <w:rPr>
          <w:sz w:val="23"/>
          <w:szCs w:val="23"/>
        </w:rPr>
        <w:t xml:space="preserve">  </w:t>
      </w:r>
      <w:r w:rsidR="000632B4" w:rsidRPr="00AC25F1">
        <w:rPr>
          <w:sz w:val="22"/>
          <w:szCs w:val="22"/>
        </w:rPr>
        <w:t xml:space="preserve"> </w:t>
      </w:r>
    </w:p>
    <w:p w14:paraId="493192EB" w14:textId="29BE59DA" w:rsidR="00B556BF" w:rsidRPr="00AC25F1" w:rsidRDefault="003051D4" w:rsidP="006A134E">
      <w:pPr>
        <w:pStyle w:val="CommentText"/>
        <w:spacing w:before="120" w:after="240"/>
        <w:rPr>
          <w:sz w:val="22"/>
          <w:szCs w:val="22"/>
        </w:rPr>
      </w:pPr>
      <w:r w:rsidRPr="00AC25F1">
        <w:rPr>
          <w:sz w:val="22"/>
          <w:szCs w:val="22"/>
        </w:rPr>
        <w:t xml:space="preserve">Part 3A of </w:t>
      </w:r>
      <w:r w:rsidR="001D46F1" w:rsidRPr="00AC25F1">
        <w:rPr>
          <w:sz w:val="22"/>
          <w:szCs w:val="22"/>
        </w:rPr>
        <w:t xml:space="preserve">the </w:t>
      </w:r>
      <w:r w:rsidRPr="00AC25F1">
        <w:rPr>
          <w:sz w:val="22"/>
          <w:szCs w:val="22"/>
        </w:rPr>
        <w:t xml:space="preserve">MRA provides for the making of </w:t>
      </w:r>
      <w:r w:rsidR="001460D2" w:rsidRPr="00AC25F1">
        <w:rPr>
          <w:sz w:val="22"/>
          <w:szCs w:val="22"/>
        </w:rPr>
        <w:t>a determination</w:t>
      </w:r>
      <w:r w:rsidRPr="00AC25F1">
        <w:rPr>
          <w:sz w:val="22"/>
          <w:szCs w:val="22"/>
        </w:rPr>
        <w:t xml:space="preserve"> </w:t>
      </w:r>
      <w:r w:rsidR="001460D2" w:rsidRPr="00AC25F1">
        <w:rPr>
          <w:sz w:val="22"/>
          <w:szCs w:val="22"/>
        </w:rPr>
        <w:t xml:space="preserve">that requires a person who intends to carry on an activity in reliance of ADR to notify the local registration authority for the occupation before the person begins to carry on the activity. </w:t>
      </w:r>
      <w:r w:rsidR="00930EC6" w:rsidRPr="00AC25F1">
        <w:rPr>
          <w:sz w:val="22"/>
          <w:szCs w:val="22"/>
        </w:rPr>
        <w:t xml:space="preserve">The </w:t>
      </w:r>
      <w:r w:rsidR="00C06FCE" w:rsidRPr="00AC25F1">
        <w:rPr>
          <w:i/>
          <w:sz w:val="22"/>
          <w:szCs w:val="22"/>
        </w:rPr>
        <w:t>Legislation</w:t>
      </w:r>
      <w:r w:rsidR="001D7F10" w:rsidRPr="00AC25F1">
        <w:rPr>
          <w:i/>
          <w:sz w:val="22"/>
          <w:szCs w:val="22"/>
        </w:rPr>
        <w:t xml:space="preserve"> Act 2003</w:t>
      </w:r>
      <w:r w:rsidR="001D7F10" w:rsidRPr="00AC25F1">
        <w:rPr>
          <w:sz w:val="22"/>
          <w:szCs w:val="22"/>
        </w:rPr>
        <w:t xml:space="preserve"> of the Commonwealth </w:t>
      </w:r>
      <w:r w:rsidR="00EE0F7A" w:rsidRPr="00AC25F1">
        <w:rPr>
          <w:sz w:val="22"/>
          <w:szCs w:val="22"/>
        </w:rPr>
        <w:t xml:space="preserve">(LA) </w:t>
      </w:r>
      <w:r w:rsidR="001D7F10" w:rsidRPr="00AC25F1">
        <w:rPr>
          <w:sz w:val="22"/>
          <w:szCs w:val="22"/>
        </w:rPr>
        <w:t xml:space="preserve">provides for the making of legislative instruments. </w:t>
      </w:r>
    </w:p>
    <w:p w14:paraId="6BE3CC70" w14:textId="1A027700" w:rsidR="00F240A5" w:rsidRPr="00AC25F1" w:rsidRDefault="00CB5947" w:rsidP="00B37D97">
      <w:pPr>
        <w:pStyle w:val="CommentText"/>
        <w:spacing w:before="120" w:after="120"/>
        <w:rPr>
          <w:b/>
          <w:sz w:val="22"/>
          <w:szCs w:val="22"/>
        </w:rPr>
      </w:pPr>
      <w:r w:rsidRPr="00AC25F1">
        <w:rPr>
          <w:b/>
          <w:sz w:val="22"/>
          <w:szCs w:val="22"/>
        </w:rPr>
        <w:t>Summary</w:t>
      </w:r>
    </w:p>
    <w:p w14:paraId="170A2FD2" w14:textId="69B37889" w:rsidR="006A7EE6" w:rsidRPr="00AC25F1" w:rsidRDefault="00DF51E6" w:rsidP="00B37D97">
      <w:pPr>
        <w:pStyle w:val="CommentText"/>
        <w:spacing w:before="120" w:after="240"/>
        <w:rPr>
          <w:sz w:val="22"/>
          <w:szCs w:val="22"/>
        </w:rPr>
      </w:pPr>
      <w:r w:rsidRPr="00AC25F1">
        <w:rPr>
          <w:sz w:val="22"/>
          <w:szCs w:val="22"/>
        </w:rPr>
        <w:t xml:space="preserve">Through </w:t>
      </w:r>
      <w:r w:rsidR="00930EC6" w:rsidRPr="00AC25F1">
        <w:rPr>
          <w:sz w:val="22"/>
          <w:szCs w:val="22"/>
        </w:rPr>
        <w:t>this</w:t>
      </w:r>
      <w:r w:rsidRPr="00AC25F1">
        <w:rPr>
          <w:sz w:val="22"/>
          <w:szCs w:val="22"/>
        </w:rPr>
        <w:t xml:space="preserve"> </w:t>
      </w:r>
      <w:r w:rsidR="00950D6B" w:rsidRPr="00AC25F1">
        <w:rPr>
          <w:sz w:val="22"/>
          <w:szCs w:val="22"/>
        </w:rPr>
        <w:t>Determination</w:t>
      </w:r>
      <w:r w:rsidR="00F240A5" w:rsidRPr="00AC25F1">
        <w:rPr>
          <w:sz w:val="22"/>
          <w:szCs w:val="22"/>
        </w:rPr>
        <w:t xml:space="preserve">, the </w:t>
      </w:r>
      <w:r w:rsidR="00054E51" w:rsidRPr="00AC25F1">
        <w:rPr>
          <w:sz w:val="22"/>
          <w:szCs w:val="22"/>
        </w:rPr>
        <w:t>Treasurer of New South Wales</w:t>
      </w:r>
      <w:r w:rsidR="006A7EE6" w:rsidRPr="00AC25F1">
        <w:rPr>
          <w:sz w:val="22"/>
          <w:szCs w:val="22"/>
        </w:rPr>
        <w:t xml:space="preserve"> </w:t>
      </w:r>
      <w:r w:rsidR="00950D6B" w:rsidRPr="00AC25F1">
        <w:rPr>
          <w:sz w:val="22"/>
          <w:szCs w:val="22"/>
        </w:rPr>
        <w:t xml:space="preserve">requires a person to notify a local registration authority before the person begins to rely on automatic deemed registration to carry out the activity under the occupation in </w:t>
      </w:r>
      <w:r w:rsidR="005C6FC5" w:rsidRPr="00AC25F1">
        <w:rPr>
          <w:sz w:val="22"/>
          <w:szCs w:val="22"/>
        </w:rPr>
        <w:t>New South Wales</w:t>
      </w:r>
      <w:r w:rsidR="00950D6B" w:rsidRPr="00AC25F1">
        <w:t>.</w:t>
      </w:r>
      <w:r w:rsidR="00950D6B" w:rsidRPr="00AC25F1">
        <w:rPr>
          <w:sz w:val="22"/>
          <w:szCs w:val="22"/>
        </w:rPr>
        <w:t xml:space="preserve"> The Determination </w:t>
      </w:r>
      <w:r w:rsidR="00EE0F7A" w:rsidRPr="00AC25F1">
        <w:rPr>
          <w:sz w:val="22"/>
          <w:szCs w:val="22"/>
        </w:rPr>
        <w:t>comes into force on commencement of the provision in the MRA</w:t>
      </w:r>
      <w:r w:rsidR="00950D6B" w:rsidRPr="00AC25F1">
        <w:rPr>
          <w:sz w:val="22"/>
          <w:szCs w:val="22"/>
        </w:rPr>
        <w:t xml:space="preserve"> </w:t>
      </w:r>
      <w:r w:rsidR="00EE0F7A" w:rsidRPr="00AC25F1">
        <w:rPr>
          <w:sz w:val="22"/>
          <w:szCs w:val="22"/>
        </w:rPr>
        <w:t>and sunsets on 1 October at the end of the tenth anniversary from registration (consistent with the LA)</w:t>
      </w:r>
      <w:r w:rsidR="00EC1AFD" w:rsidRPr="00AC25F1">
        <w:rPr>
          <w:sz w:val="22"/>
          <w:szCs w:val="22"/>
        </w:rPr>
        <w:t xml:space="preserve">. </w:t>
      </w:r>
      <w:r w:rsidRPr="00AC25F1">
        <w:rPr>
          <w:sz w:val="22"/>
          <w:szCs w:val="22"/>
        </w:rPr>
        <w:t xml:space="preserve"> </w:t>
      </w:r>
    </w:p>
    <w:p w14:paraId="5F504061" w14:textId="625B7828" w:rsidR="00AD202E" w:rsidRPr="00AC25F1" w:rsidRDefault="00AD202E" w:rsidP="00B37D97">
      <w:pPr>
        <w:pStyle w:val="CommentText"/>
        <w:spacing w:before="120" w:after="120"/>
        <w:rPr>
          <w:b/>
          <w:sz w:val="22"/>
          <w:szCs w:val="22"/>
        </w:rPr>
      </w:pPr>
      <w:r w:rsidRPr="00AC25F1">
        <w:rPr>
          <w:b/>
          <w:sz w:val="22"/>
          <w:szCs w:val="22"/>
        </w:rPr>
        <w:t>Consultation</w:t>
      </w:r>
    </w:p>
    <w:p w14:paraId="17A6348E" w14:textId="04A5D124" w:rsidR="00AD202E" w:rsidRPr="00AC25F1" w:rsidRDefault="00392464" w:rsidP="009A771E">
      <w:pPr>
        <w:shd w:val="clear" w:color="auto" w:fill="FFFFFF"/>
        <w:spacing w:before="120" w:after="240" w:line="240" w:lineRule="auto"/>
        <w:ind w:right="26"/>
        <w:rPr>
          <w:szCs w:val="22"/>
        </w:rPr>
      </w:pPr>
      <w:r w:rsidRPr="00AC25F1">
        <w:rPr>
          <w:szCs w:val="22"/>
        </w:rPr>
        <w:t>New South Wales</w:t>
      </w:r>
      <w:r w:rsidR="004A476E" w:rsidRPr="00AC25F1">
        <w:rPr>
          <w:szCs w:val="22"/>
        </w:rPr>
        <w:t xml:space="preserve"> did not conduct consultation as the </w:t>
      </w:r>
      <w:r w:rsidR="00522795" w:rsidRPr="00AC25F1">
        <w:rPr>
          <w:szCs w:val="22"/>
        </w:rPr>
        <w:t>NSW Treasurer</w:t>
      </w:r>
      <w:r w:rsidR="00B918F7" w:rsidRPr="00AC25F1">
        <w:rPr>
          <w:szCs w:val="22"/>
        </w:rPr>
        <w:t xml:space="preserve"> </w:t>
      </w:r>
      <w:r w:rsidR="004A476E" w:rsidRPr="00AC25F1">
        <w:rPr>
          <w:szCs w:val="22"/>
        </w:rPr>
        <w:t xml:space="preserve">considers it </w:t>
      </w:r>
      <w:r w:rsidR="00092F0C" w:rsidRPr="00AC25F1">
        <w:rPr>
          <w:szCs w:val="22"/>
        </w:rPr>
        <w:t>impractical</w:t>
      </w:r>
      <w:r w:rsidR="003A6C5E" w:rsidRPr="00AC25F1">
        <w:rPr>
          <w:szCs w:val="22"/>
        </w:rPr>
        <w:t xml:space="preserve"> in the circumstances</w:t>
      </w:r>
      <w:r w:rsidR="00092F0C" w:rsidRPr="00AC25F1">
        <w:rPr>
          <w:szCs w:val="22"/>
        </w:rPr>
        <w:t xml:space="preserve">. </w:t>
      </w:r>
      <w:r w:rsidR="00522795" w:rsidRPr="00AC25F1">
        <w:rPr>
          <w:szCs w:val="22"/>
        </w:rPr>
        <w:t xml:space="preserve"> The Declaration is required urgently</w:t>
      </w:r>
      <w:r w:rsidR="00910840" w:rsidRPr="00AC25F1">
        <w:rPr>
          <w:szCs w:val="22"/>
        </w:rPr>
        <w:t xml:space="preserve"> so that the notification requirements are in place for 1 July 2021.</w:t>
      </w:r>
      <w:r w:rsidR="00092F0C" w:rsidRPr="00AC25F1">
        <w:rPr>
          <w:szCs w:val="22"/>
        </w:rPr>
        <w:t xml:space="preserve"> </w:t>
      </w:r>
      <w:r w:rsidR="00E55FEE" w:rsidRPr="00AC25F1">
        <w:rPr>
          <w:szCs w:val="22"/>
        </w:rPr>
        <w:t>NSW will review and consult relevant stakeholder</w:t>
      </w:r>
      <w:r w:rsidR="00BE05C0" w:rsidRPr="00AC25F1">
        <w:rPr>
          <w:szCs w:val="22"/>
        </w:rPr>
        <w:t>s</w:t>
      </w:r>
      <w:r w:rsidR="00E55FEE" w:rsidRPr="00AC25F1">
        <w:rPr>
          <w:szCs w:val="22"/>
        </w:rPr>
        <w:t xml:space="preserve"> to ensure the Determination remains fit for purpose. </w:t>
      </w:r>
    </w:p>
    <w:p w14:paraId="68ED908C" w14:textId="77777777" w:rsidR="00092F0C" w:rsidRPr="00AC25F1" w:rsidRDefault="00092F0C" w:rsidP="00B37D97">
      <w:pPr>
        <w:pStyle w:val="CommentText"/>
        <w:spacing w:before="120" w:after="240"/>
        <w:rPr>
          <w:sz w:val="22"/>
          <w:szCs w:val="22"/>
        </w:rPr>
      </w:pPr>
    </w:p>
    <w:p w14:paraId="7FC2F949" w14:textId="77777777" w:rsidR="00863A84" w:rsidRPr="00AC25F1" w:rsidRDefault="00863A84" w:rsidP="00B37D97">
      <w:pPr>
        <w:spacing w:before="120" w:after="240" w:line="240" w:lineRule="auto"/>
        <w:rPr>
          <w:b/>
          <w:szCs w:val="22"/>
        </w:rPr>
      </w:pPr>
      <w:r w:rsidRPr="00AC25F1">
        <w:rPr>
          <w:b/>
          <w:szCs w:val="22"/>
        </w:rPr>
        <w:br w:type="page"/>
      </w:r>
    </w:p>
    <w:p w14:paraId="53D1FA38" w14:textId="7E64E570" w:rsidR="00AE1352" w:rsidRPr="00AC25F1" w:rsidRDefault="00AE1352" w:rsidP="00B37D97">
      <w:pPr>
        <w:pStyle w:val="CommentText"/>
        <w:spacing w:before="120" w:after="240"/>
        <w:rPr>
          <w:b/>
          <w:sz w:val="22"/>
          <w:szCs w:val="22"/>
        </w:rPr>
      </w:pPr>
      <w:r w:rsidRPr="00AC25F1">
        <w:rPr>
          <w:b/>
          <w:sz w:val="22"/>
          <w:szCs w:val="22"/>
        </w:rPr>
        <w:lastRenderedPageBreak/>
        <w:t>Attachment A</w:t>
      </w:r>
    </w:p>
    <w:p w14:paraId="7A5C028A" w14:textId="63DF70C6" w:rsidR="00092F0C" w:rsidRPr="00AC25F1" w:rsidRDefault="00092F0C" w:rsidP="00B37D97">
      <w:pPr>
        <w:pStyle w:val="CommentText"/>
        <w:spacing w:before="120" w:after="240"/>
        <w:rPr>
          <w:b/>
          <w:sz w:val="22"/>
          <w:szCs w:val="22"/>
        </w:rPr>
      </w:pPr>
      <w:r w:rsidRPr="00AC25F1">
        <w:rPr>
          <w:b/>
          <w:sz w:val="22"/>
          <w:szCs w:val="22"/>
        </w:rPr>
        <w:t>Detail</w:t>
      </w:r>
      <w:r w:rsidR="00583A1E" w:rsidRPr="00AC25F1">
        <w:rPr>
          <w:b/>
          <w:sz w:val="22"/>
          <w:szCs w:val="22"/>
        </w:rPr>
        <w:t xml:space="preserve">s of the Mutual Recognition </w:t>
      </w:r>
      <w:r w:rsidR="0054217E" w:rsidRPr="00AC25F1">
        <w:rPr>
          <w:b/>
          <w:sz w:val="22"/>
          <w:szCs w:val="22"/>
        </w:rPr>
        <w:t>(</w:t>
      </w:r>
      <w:r w:rsidR="00910840" w:rsidRPr="00AC25F1">
        <w:rPr>
          <w:b/>
          <w:sz w:val="22"/>
          <w:szCs w:val="22"/>
        </w:rPr>
        <w:t>New South Wales</w:t>
      </w:r>
      <w:r w:rsidR="0054217E" w:rsidRPr="00AC25F1">
        <w:rPr>
          <w:b/>
          <w:sz w:val="22"/>
          <w:szCs w:val="22"/>
        </w:rPr>
        <w:t xml:space="preserve">) </w:t>
      </w:r>
      <w:r w:rsidR="00E32A35" w:rsidRPr="00AC25F1">
        <w:rPr>
          <w:b/>
          <w:sz w:val="22"/>
          <w:szCs w:val="22"/>
        </w:rPr>
        <w:t>(Notification Requirement–Corrective Services)</w:t>
      </w:r>
      <w:r w:rsidR="00583A1E" w:rsidRPr="00AC25F1">
        <w:rPr>
          <w:b/>
          <w:sz w:val="22"/>
          <w:szCs w:val="22"/>
        </w:rPr>
        <w:t xml:space="preserve"> </w:t>
      </w:r>
      <w:r w:rsidR="00950D6B" w:rsidRPr="00AC25F1">
        <w:rPr>
          <w:b/>
          <w:sz w:val="22"/>
          <w:szCs w:val="22"/>
        </w:rPr>
        <w:t>Determination</w:t>
      </w:r>
      <w:r w:rsidR="00583A1E" w:rsidRPr="00AC25F1">
        <w:rPr>
          <w:b/>
          <w:sz w:val="22"/>
          <w:szCs w:val="22"/>
        </w:rPr>
        <w:t xml:space="preserve"> </w:t>
      </w:r>
      <w:r w:rsidR="004C152A" w:rsidRPr="00AC25F1">
        <w:rPr>
          <w:b/>
          <w:sz w:val="22"/>
          <w:szCs w:val="22"/>
        </w:rPr>
        <w:t>2021</w:t>
      </w:r>
    </w:p>
    <w:p w14:paraId="24C14F38" w14:textId="77777777" w:rsidR="009902F2" w:rsidRPr="00AC25F1" w:rsidRDefault="009902F2" w:rsidP="00B37D97">
      <w:pPr>
        <w:pStyle w:val="CommentText"/>
        <w:spacing w:before="120" w:after="240"/>
        <w:rPr>
          <w:b/>
          <w:sz w:val="22"/>
          <w:szCs w:val="22"/>
          <w:u w:val="single"/>
        </w:rPr>
      </w:pPr>
      <w:r w:rsidRPr="00AC25F1">
        <w:rPr>
          <w:b/>
          <w:sz w:val="22"/>
          <w:szCs w:val="22"/>
          <w:u w:val="single"/>
        </w:rPr>
        <w:t xml:space="preserve">Part 1 – Preliminary </w:t>
      </w:r>
    </w:p>
    <w:p w14:paraId="7CFD96A8" w14:textId="6272F2FE" w:rsidR="00AD202E" w:rsidRPr="00AC25F1" w:rsidRDefault="00581AE4" w:rsidP="00B37D97">
      <w:pPr>
        <w:pStyle w:val="CommentText"/>
        <w:spacing w:before="120" w:after="240"/>
        <w:rPr>
          <w:b/>
          <w:sz w:val="22"/>
          <w:szCs w:val="22"/>
        </w:rPr>
      </w:pPr>
      <w:r w:rsidRPr="00AC25F1">
        <w:rPr>
          <w:b/>
          <w:sz w:val="22"/>
          <w:szCs w:val="22"/>
        </w:rPr>
        <w:t>Section</w:t>
      </w:r>
      <w:r w:rsidR="00AD202E" w:rsidRPr="00AC25F1">
        <w:rPr>
          <w:b/>
          <w:sz w:val="22"/>
          <w:szCs w:val="22"/>
        </w:rPr>
        <w:t xml:space="preserve"> 1</w:t>
      </w:r>
      <w:r w:rsidR="00B11877" w:rsidRPr="00AC25F1">
        <w:rPr>
          <w:b/>
          <w:sz w:val="22"/>
          <w:szCs w:val="22"/>
        </w:rPr>
        <w:t xml:space="preserve"> – Name </w:t>
      </w:r>
    </w:p>
    <w:p w14:paraId="3FF4866A" w14:textId="06A0862B" w:rsidR="00AD202E" w:rsidRPr="00AC25F1" w:rsidRDefault="00AD202E" w:rsidP="00B37D97">
      <w:pPr>
        <w:spacing w:before="120" w:after="240" w:line="240" w:lineRule="auto"/>
        <w:rPr>
          <w:szCs w:val="22"/>
        </w:rPr>
      </w:pPr>
      <w:r w:rsidRPr="00AC25F1">
        <w:rPr>
          <w:szCs w:val="22"/>
        </w:rPr>
        <w:t xml:space="preserve">This </w:t>
      </w:r>
      <w:r w:rsidR="00EE4596" w:rsidRPr="00AC25F1">
        <w:rPr>
          <w:szCs w:val="22"/>
        </w:rPr>
        <w:t>section</w:t>
      </w:r>
      <w:r w:rsidRPr="00AC25F1">
        <w:rPr>
          <w:szCs w:val="22"/>
        </w:rPr>
        <w:t xml:space="preserve"> provides that this </w:t>
      </w:r>
      <w:r w:rsidR="00950D6B" w:rsidRPr="00AC25F1">
        <w:rPr>
          <w:szCs w:val="22"/>
        </w:rPr>
        <w:t>Determination</w:t>
      </w:r>
      <w:r w:rsidRPr="00AC25F1">
        <w:rPr>
          <w:szCs w:val="22"/>
        </w:rPr>
        <w:t xml:space="preserve"> is to be cited as the </w:t>
      </w:r>
      <w:r w:rsidR="004C152A" w:rsidRPr="00AC25F1">
        <w:rPr>
          <w:szCs w:val="22"/>
        </w:rPr>
        <w:t>Automatic Mutual Recognition (New South Wales) (Notification Requirement–Correcti</w:t>
      </w:r>
      <w:r w:rsidR="00E32A35" w:rsidRPr="00AC25F1">
        <w:rPr>
          <w:szCs w:val="22"/>
        </w:rPr>
        <w:t>ve Services</w:t>
      </w:r>
      <w:r w:rsidR="004C152A" w:rsidRPr="00AC25F1">
        <w:rPr>
          <w:szCs w:val="22"/>
        </w:rPr>
        <w:t>) Determination 2021</w:t>
      </w:r>
      <w:r w:rsidR="004C152A" w:rsidRPr="00AC25F1" w:rsidDel="004C152A">
        <w:rPr>
          <w:szCs w:val="22"/>
        </w:rPr>
        <w:t xml:space="preserve"> </w:t>
      </w:r>
      <w:r w:rsidR="00F75BF4" w:rsidRPr="00AC25F1">
        <w:rPr>
          <w:szCs w:val="22"/>
        </w:rPr>
        <w:t>(</w:t>
      </w:r>
      <w:r w:rsidR="00B11877" w:rsidRPr="00AC25F1">
        <w:rPr>
          <w:szCs w:val="22"/>
        </w:rPr>
        <w:t xml:space="preserve">the </w:t>
      </w:r>
      <w:r w:rsidR="00950D6B" w:rsidRPr="00AC25F1">
        <w:rPr>
          <w:szCs w:val="22"/>
        </w:rPr>
        <w:t>Determination</w:t>
      </w:r>
      <w:r w:rsidR="00B11877" w:rsidRPr="00AC25F1">
        <w:rPr>
          <w:szCs w:val="22"/>
        </w:rPr>
        <w:t>)</w:t>
      </w:r>
      <w:r w:rsidRPr="00AC25F1">
        <w:rPr>
          <w:szCs w:val="22"/>
        </w:rPr>
        <w:t>.</w:t>
      </w:r>
    </w:p>
    <w:p w14:paraId="22D55418" w14:textId="2C11D9D4" w:rsidR="00AD202E" w:rsidRPr="00AC25F1" w:rsidRDefault="00581AE4" w:rsidP="00B37D97">
      <w:pPr>
        <w:pStyle w:val="CommentText"/>
        <w:spacing w:before="120" w:after="240"/>
        <w:rPr>
          <w:b/>
          <w:sz w:val="22"/>
          <w:szCs w:val="22"/>
        </w:rPr>
      </w:pPr>
      <w:r w:rsidRPr="00AC25F1">
        <w:rPr>
          <w:b/>
          <w:sz w:val="22"/>
          <w:szCs w:val="22"/>
        </w:rPr>
        <w:t>Section</w:t>
      </w:r>
      <w:r w:rsidR="00AD202E" w:rsidRPr="00AC25F1">
        <w:rPr>
          <w:b/>
          <w:sz w:val="22"/>
          <w:szCs w:val="22"/>
        </w:rPr>
        <w:t xml:space="preserve"> 2</w:t>
      </w:r>
      <w:r w:rsidR="00B11877" w:rsidRPr="00AC25F1">
        <w:rPr>
          <w:b/>
          <w:sz w:val="22"/>
          <w:szCs w:val="22"/>
        </w:rPr>
        <w:t xml:space="preserve"> – Commencement</w:t>
      </w:r>
    </w:p>
    <w:p w14:paraId="24A99B0A" w14:textId="4CF69EBF" w:rsidR="00581B41" w:rsidRPr="00AC25F1" w:rsidRDefault="00581B41" w:rsidP="00581B41">
      <w:pPr>
        <w:spacing w:before="120" w:after="240" w:line="240" w:lineRule="auto"/>
        <w:rPr>
          <w:i/>
          <w:szCs w:val="22"/>
        </w:rPr>
      </w:pPr>
      <w:r w:rsidRPr="00AC25F1">
        <w:rPr>
          <w:szCs w:val="22"/>
        </w:rPr>
        <w:t xml:space="preserve">The </w:t>
      </w:r>
      <w:r w:rsidR="00950D6B" w:rsidRPr="00AC25F1">
        <w:rPr>
          <w:szCs w:val="22"/>
        </w:rPr>
        <w:t>Determination</w:t>
      </w:r>
      <w:r w:rsidRPr="00AC25F1">
        <w:rPr>
          <w:szCs w:val="22"/>
        </w:rPr>
        <w:t xml:space="preserve"> comes into operation on the day the </w:t>
      </w:r>
      <w:r w:rsidRPr="00AC25F1">
        <w:rPr>
          <w:i/>
          <w:szCs w:val="22"/>
        </w:rPr>
        <w:t xml:space="preserve">Mutual Recognition Amendment Act 2021 </w:t>
      </w:r>
      <w:r w:rsidRPr="00AC25F1">
        <w:rPr>
          <w:szCs w:val="22"/>
        </w:rPr>
        <w:t>commences</w:t>
      </w:r>
      <w:r w:rsidRPr="00AC25F1">
        <w:rPr>
          <w:i/>
          <w:szCs w:val="22"/>
        </w:rPr>
        <w:t>.</w:t>
      </w:r>
    </w:p>
    <w:p w14:paraId="39E32630" w14:textId="1F050119" w:rsidR="00AD202E" w:rsidRPr="00AC25F1" w:rsidRDefault="00581AE4" w:rsidP="00B37D97">
      <w:pPr>
        <w:pStyle w:val="CommentText"/>
        <w:spacing w:before="120" w:after="240"/>
        <w:rPr>
          <w:b/>
          <w:sz w:val="22"/>
          <w:szCs w:val="22"/>
        </w:rPr>
      </w:pPr>
      <w:r w:rsidRPr="00AC25F1">
        <w:rPr>
          <w:b/>
          <w:sz w:val="22"/>
          <w:szCs w:val="22"/>
        </w:rPr>
        <w:t>Section</w:t>
      </w:r>
      <w:r w:rsidR="00AD202E" w:rsidRPr="00AC25F1">
        <w:rPr>
          <w:b/>
          <w:sz w:val="22"/>
          <w:szCs w:val="22"/>
        </w:rPr>
        <w:t xml:space="preserve"> 3</w:t>
      </w:r>
      <w:r w:rsidR="00B11877" w:rsidRPr="00AC25F1">
        <w:rPr>
          <w:b/>
          <w:sz w:val="22"/>
          <w:szCs w:val="22"/>
        </w:rPr>
        <w:t xml:space="preserve"> – Authority</w:t>
      </w:r>
    </w:p>
    <w:p w14:paraId="04D410B3" w14:textId="0DECCF5F" w:rsidR="000C4BF8" w:rsidRPr="00AC25F1" w:rsidRDefault="005D53EC" w:rsidP="00B37D97">
      <w:pPr>
        <w:spacing w:before="120" w:after="240" w:line="240" w:lineRule="auto"/>
        <w:rPr>
          <w:szCs w:val="22"/>
        </w:rPr>
      </w:pPr>
      <w:r w:rsidRPr="00AC25F1">
        <w:rPr>
          <w:szCs w:val="22"/>
        </w:rPr>
        <w:t>Th</w:t>
      </w:r>
      <w:r w:rsidR="009902F2" w:rsidRPr="00AC25F1">
        <w:rPr>
          <w:szCs w:val="22"/>
        </w:rPr>
        <w:t xml:space="preserve">is </w:t>
      </w:r>
      <w:r w:rsidR="00EE4596" w:rsidRPr="00AC25F1">
        <w:rPr>
          <w:szCs w:val="22"/>
        </w:rPr>
        <w:t>section</w:t>
      </w:r>
      <w:r w:rsidR="009902F2" w:rsidRPr="00AC25F1">
        <w:rPr>
          <w:szCs w:val="22"/>
        </w:rPr>
        <w:t xml:space="preserve"> outlines the authority through which the</w:t>
      </w:r>
      <w:r w:rsidRPr="00AC25F1">
        <w:rPr>
          <w:szCs w:val="22"/>
        </w:rPr>
        <w:t xml:space="preserve"> </w:t>
      </w:r>
      <w:r w:rsidR="00950D6B" w:rsidRPr="00AC25F1">
        <w:rPr>
          <w:szCs w:val="22"/>
        </w:rPr>
        <w:t>Determination</w:t>
      </w:r>
      <w:r w:rsidRPr="00AC25F1">
        <w:rPr>
          <w:szCs w:val="22"/>
        </w:rPr>
        <w:t xml:space="preserve"> is made</w:t>
      </w:r>
      <w:r w:rsidR="009902F2" w:rsidRPr="00AC25F1">
        <w:rPr>
          <w:szCs w:val="22"/>
        </w:rPr>
        <w:t xml:space="preserve">. The </w:t>
      </w:r>
      <w:r w:rsidR="00950D6B" w:rsidRPr="00AC25F1">
        <w:rPr>
          <w:szCs w:val="22"/>
        </w:rPr>
        <w:t>Determination</w:t>
      </w:r>
      <w:r w:rsidR="009902F2" w:rsidRPr="00AC25F1">
        <w:rPr>
          <w:szCs w:val="22"/>
        </w:rPr>
        <w:t xml:space="preserve"> is made </w:t>
      </w:r>
      <w:r w:rsidRPr="00AC25F1">
        <w:rPr>
          <w:szCs w:val="22"/>
        </w:rPr>
        <w:t>under section 42</w:t>
      </w:r>
      <w:r w:rsidR="00950D6B" w:rsidRPr="00AC25F1">
        <w:rPr>
          <w:szCs w:val="22"/>
        </w:rPr>
        <w:t>J</w:t>
      </w:r>
      <w:r w:rsidRPr="00AC25F1">
        <w:rPr>
          <w:szCs w:val="22"/>
        </w:rPr>
        <w:t xml:space="preserve"> of the </w:t>
      </w:r>
      <w:r w:rsidRPr="00AC25F1">
        <w:rPr>
          <w:i/>
          <w:szCs w:val="22"/>
        </w:rPr>
        <w:t xml:space="preserve">Mutual Recognition Act 1992 </w:t>
      </w:r>
      <w:r w:rsidRPr="00AC25F1">
        <w:rPr>
          <w:szCs w:val="22"/>
        </w:rPr>
        <w:t xml:space="preserve">(Commonwealth). </w:t>
      </w:r>
    </w:p>
    <w:p w14:paraId="0F28E3CC" w14:textId="0D16309D" w:rsidR="00CC631E" w:rsidRPr="00AC25F1" w:rsidRDefault="00581AE4" w:rsidP="00CC631E">
      <w:pPr>
        <w:pStyle w:val="CommentText"/>
        <w:spacing w:before="120" w:after="240"/>
        <w:rPr>
          <w:b/>
          <w:sz w:val="22"/>
          <w:szCs w:val="22"/>
        </w:rPr>
      </w:pPr>
      <w:r w:rsidRPr="00AC25F1">
        <w:rPr>
          <w:b/>
          <w:sz w:val="22"/>
          <w:szCs w:val="22"/>
        </w:rPr>
        <w:t>Section</w:t>
      </w:r>
      <w:r w:rsidR="00CC631E" w:rsidRPr="00AC25F1">
        <w:rPr>
          <w:b/>
          <w:sz w:val="22"/>
          <w:szCs w:val="22"/>
        </w:rPr>
        <w:t xml:space="preserve"> 4 – Simplified outline of the instrument</w:t>
      </w:r>
    </w:p>
    <w:p w14:paraId="2EB7C61A" w14:textId="0E3E5D29" w:rsidR="00CC631E" w:rsidRPr="00AC25F1" w:rsidRDefault="00CC631E" w:rsidP="00CC631E">
      <w:pPr>
        <w:pStyle w:val="CommentText"/>
        <w:spacing w:before="120" w:after="240"/>
        <w:rPr>
          <w:sz w:val="22"/>
          <w:szCs w:val="22"/>
        </w:rPr>
      </w:pPr>
      <w:r w:rsidRPr="00AC25F1">
        <w:rPr>
          <w:sz w:val="22"/>
          <w:szCs w:val="22"/>
        </w:rPr>
        <w:t xml:space="preserve">This </w:t>
      </w:r>
      <w:r w:rsidR="00EE4596" w:rsidRPr="00AC25F1">
        <w:rPr>
          <w:sz w:val="22"/>
          <w:szCs w:val="22"/>
        </w:rPr>
        <w:t>section</w:t>
      </w:r>
      <w:r w:rsidRPr="00AC25F1">
        <w:rPr>
          <w:sz w:val="22"/>
          <w:szCs w:val="22"/>
        </w:rPr>
        <w:t xml:space="preserve"> explains </w:t>
      </w:r>
      <w:r w:rsidR="00EE4596" w:rsidRPr="00AC25F1">
        <w:rPr>
          <w:sz w:val="22"/>
          <w:szCs w:val="22"/>
        </w:rPr>
        <w:t>that the</w:t>
      </w:r>
      <w:r w:rsidRPr="00AC25F1">
        <w:rPr>
          <w:sz w:val="22"/>
          <w:szCs w:val="22"/>
        </w:rPr>
        <w:t xml:space="preserve"> purpose of this instrument is to </w:t>
      </w:r>
      <w:r w:rsidR="00950D6B" w:rsidRPr="00AC25F1">
        <w:rPr>
          <w:sz w:val="22"/>
          <w:szCs w:val="22"/>
        </w:rPr>
        <w:t>require a person to notify a local registration authority before the person begins to rely on automatic deemed registration under the</w:t>
      </w:r>
      <w:r w:rsidR="00950D6B" w:rsidRPr="00AC25F1">
        <w:rPr>
          <w:i/>
          <w:sz w:val="22"/>
          <w:szCs w:val="22"/>
        </w:rPr>
        <w:t xml:space="preserve"> Mutual Recognition Act 1992</w:t>
      </w:r>
      <w:r w:rsidR="00950D6B" w:rsidRPr="00AC25F1">
        <w:rPr>
          <w:sz w:val="22"/>
          <w:szCs w:val="22"/>
        </w:rPr>
        <w:t xml:space="preserve"> of the Commonwealth to carry on an activity in </w:t>
      </w:r>
      <w:r w:rsidR="00361B71" w:rsidRPr="00AC25F1">
        <w:rPr>
          <w:sz w:val="22"/>
          <w:szCs w:val="22"/>
        </w:rPr>
        <w:t>New South Wales</w:t>
      </w:r>
      <w:r w:rsidR="00950D6B" w:rsidRPr="00AC25F1">
        <w:rPr>
          <w:sz w:val="22"/>
          <w:szCs w:val="22"/>
        </w:rPr>
        <w:t xml:space="preserve">. This section outlines </w:t>
      </w:r>
      <w:r w:rsidR="00021382" w:rsidRPr="00AC25F1">
        <w:rPr>
          <w:sz w:val="22"/>
          <w:szCs w:val="22"/>
        </w:rPr>
        <w:t xml:space="preserve">the application of the </w:t>
      </w:r>
      <w:r w:rsidR="00950D6B" w:rsidRPr="00AC25F1">
        <w:rPr>
          <w:sz w:val="22"/>
          <w:szCs w:val="22"/>
        </w:rPr>
        <w:t>notification</w:t>
      </w:r>
      <w:r w:rsidR="00021382" w:rsidRPr="00AC25F1">
        <w:rPr>
          <w:sz w:val="22"/>
          <w:szCs w:val="22"/>
        </w:rPr>
        <w:t xml:space="preserve"> and the period of the </w:t>
      </w:r>
      <w:r w:rsidR="00950D6B" w:rsidRPr="00AC25F1">
        <w:rPr>
          <w:sz w:val="22"/>
          <w:szCs w:val="22"/>
        </w:rPr>
        <w:t>Determination</w:t>
      </w:r>
      <w:r w:rsidRPr="00AC25F1">
        <w:rPr>
          <w:sz w:val="22"/>
          <w:szCs w:val="22"/>
        </w:rPr>
        <w:t>.</w:t>
      </w:r>
    </w:p>
    <w:p w14:paraId="730AE0EF" w14:textId="3F375B30" w:rsidR="00AD202E" w:rsidRPr="00AC25F1" w:rsidRDefault="00581AE4" w:rsidP="00B37D97">
      <w:pPr>
        <w:pStyle w:val="CommentText"/>
        <w:spacing w:before="120" w:after="240"/>
        <w:rPr>
          <w:b/>
          <w:sz w:val="22"/>
          <w:szCs w:val="22"/>
        </w:rPr>
      </w:pPr>
      <w:r w:rsidRPr="00AC25F1">
        <w:rPr>
          <w:b/>
          <w:sz w:val="22"/>
          <w:szCs w:val="22"/>
        </w:rPr>
        <w:t>Section</w:t>
      </w:r>
      <w:r w:rsidR="00CC631E" w:rsidRPr="00AC25F1">
        <w:rPr>
          <w:b/>
          <w:sz w:val="22"/>
          <w:szCs w:val="22"/>
        </w:rPr>
        <w:t xml:space="preserve"> 5</w:t>
      </w:r>
      <w:r w:rsidR="005D53EC" w:rsidRPr="00AC25F1">
        <w:rPr>
          <w:b/>
          <w:sz w:val="22"/>
          <w:szCs w:val="22"/>
        </w:rPr>
        <w:t xml:space="preserve"> </w:t>
      </w:r>
      <w:r w:rsidR="00CC631E" w:rsidRPr="00AC25F1">
        <w:rPr>
          <w:b/>
          <w:sz w:val="22"/>
          <w:szCs w:val="22"/>
        </w:rPr>
        <w:t>–</w:t>
      </w:r>
      <w:r w:rsidR="005D53EC" w:rsidRPr="00AC25F1">
        <w:rPr>
          <w:b/>
          <w:sz w:val="22"/>
          <w:szCs w:val="22"/>
        </w:rPr>
        <w:t xml:space="preserve"> Definitions</w:t>
      </w:r>
    </w:p>
    <w:p w14:paraId="03FA9702" w14:textId="2717A284" w:rsidR="00AD202E" w:rsidRPr="00AC25F1" w:rsidRDefault="00AD202E" w:rsidP="00B37D97">
      <w:pPr>
        <w:spacing w:before="120" w:after="240" w:line="240" w:lineRule="auto"/>
        <w:rPr>
          <w:szCs w:val="22"/>
        </w:rPr>
      </w:pPr>
      <w:r w:rsidRPr="00AC25F1">
        <w:rPr>
          <w:szCs w:val="22"/>
        </w:rPr>
        <w:t xml:space="preserve">This </w:t>
      </w:r>
      <w:r w:rsidR="00EE4596" w:rsidRPr="00AC25F1">
        <w:rPr>
          <w:szCs w:val="22"/>
        </w:rPr>
        <w:t>section</w:t>
      </w:r>
      <w:r w:rsidRPr="00AC25F1">
        <w:rPr>
          <w:szCs w:val="22"/>
        </w:rPr>
        <w:t xml:space="preserve"> provides, for the purposes of this </w:t>
      </w:r>
      <w:r w:rsidR="00950D6B" w:rsidRPr="00AC25F1">
        <w:rPr>
          <w:szCs w:val="22"/>
        </w:rPr>
        <w:t>Determination</w:t>
      </w:r>
      <w:r w:rsidRPr="00AC25F1">
        <w:rPr>
          <w:szCs w:val="22"/>
        </w:rPr>
        <w:t>, self-explanatory definitions of the following terms:</w:t>
      </w:r>
    </w:p>
    <w:p w14:paraId="600BB1CE" w14:textId="7810797F" w:rsidR="001D7F10" w:rsidRPr="00AC25F1" w:rsidRDefault="001D7F10" w:rsidP="00B37D97">
      <w:pPr>
        <w:pStyle w:val="ListParagraph"/>
        <w:numPr>
          <w:ilvl w:val="0"/>
          <w:numId w:val="21"/>
        </w:numPr>
        <w:spacing w:before="120" w:after="240" w:line="240" w:lineRule="auto"/>
        <w:rPr>
          <w:rFonts w:ascii="Times New Roman" w:eastAsiaTheme="minorHAnsi" w:hAnsi="Times New Roman" w:cstheme="minorBidi"/>
          <w:color w:val="auto"/>
          <w:sz w:val="22"/>
          <w:szCs w:val="22"/>
          <w:lang w:eastAsia="en-US"/>
        </w:rPr>
      </w:pPr>
      <w:r w:rsidRPr="00AC25F1">
        <w:rPr>
          <w:rFonts w:ascii="Times New Roman" w:eastAsiaTheme="minorHAnsi" w:hAnsi="Times New Roman" w:cstheme="minorBidi"/>
          <w:color w:val="auto"/>
          <w:sz w:val="22"/>
          <w:szCs w:val="22"/>
          <w:lang w:eastAsia="en-US"/>
        </w:rPr>
        <w:t xml:space="preserve">The Act is defined in this </w:t>
      </w:r>
      <w:r w:rsidR="00EE4596" w:rsidRPr="00AC25F1">
        <w:rPr>
          <w:rFonts w:ascii="Times New Roman" w:eastAsiaTheme="minorHAnsi" w:hAnsi="Times New Roman" w:cstheme="minorBidi"/>
          <w:color w:val="auto"/>
          <w:sz w:val="22"/>
          <w:szCs w:val="22"/>
          <w:lang w:eastAsia="en-US"/>
        </w:rPr>
        <w:t>section</w:t>
      </w:r>
      <w:r w:rsidRPr="00AC25F1">
        <w:rPr>
          <w:rFonts w:ascii="Times New Roman" w:eastAsiaTheme="minorHAnsi" w:hAnsi="Times New Roman" w:cstheme="minorBidi"/>
          <w:color w:val="auto"/>
          <w:sz w:val="22"/>
          <w:szCs w:val="22"/>
          <w:lang w:eastAsia="en-US"/>
        </w:rPr>
        <w:t xml:space="preserve"> as meaning the </w:t>
      </w:r>
      <w:r w:rsidRPr="00AC25F1">
        <w:rPr>
          <w:rFonts w:ascii="Times New Roman" w:eastAsiaTheme="minorHAnsi" w:hAnsi="Times New Roman" w:cstheme="minorBidi"/>
          <w:i/>
          <w:color w:val="auto"/>
          <w:sz w:val="22"/>
          <w:szCs w:val="22"/>
          <w:lang w:eastAsia="en-US"/>
        </w:rPr>
        <w:t>Mutual Recognition Act 1992</w:t>
      </w:r>
    </w:p>
    <w:p w14:paraId="66B5F322" w14:textId="5CA89AF0" w:rsidR="005D53EC" w:rsidRPr="00AC25F1" w:rsidRDefault="00581AE4" w:rsidP="00B37D97">
      <w:pPr>
        <w:pStyle w:val="CommentText"/>
        <w:spacing w:before="120" w:after="240"/>
        <w:rPr>
          <w:b/>
          <w:sz w:val="22"/>
          <w:szCs w:val="22"/>
        </w:rPr>
      </w:pPr>
      <w:r w:rsidRPr="00AC25F1">
        <w:rPr>
          <w:b/>
          <w:sz w:val="22"/>
          <w:szCs w:val="22"/>
        </w:rPr>
        <w:t>Section</w:t>
      </w:r>
      <w:r w:rsidR="005D53EC" w:rsidRPr="00AC25F1">
        <w:rPr>
          <w:b/>
          <w:sz w:val="22"/>
          <w:szCs w:val="22"/>
        </w:rPr>
        <w:t xml:space="preserve"> </w:t>
      </w:r>
      <w:r w:rsidR="00CC631E" w:rsidRPr="00AC25F1">
        <w:rPr>
          <w:b/>
          <w:sz w:val="22"/>
          <w:szCs w:val="22"/>
        </w:rPr>
        <w:t>6</w:t>
      </w:r>
      <w:r w:rsidR="005D53EC" w:rsidRPr="00AC25F1">
        <w:rPr>
          <w:b/>
          <w:sz w:val="22"/>
          <w:szCs w:val="22"/>
        </w:rPr>
        <w:t xml:space="preserve"> – </w:t>
      </w:r>
      <w:r w:rsidR="00DB514F" w:rsidRPr="00AC25F1">
        <w:rPr>
          <w:b/>
          <w:sz w:val="22"/>
          <w:szCs w:val="22"/>
        </w:rPr>
        <w:t>Notification requirement</w:t>
      </w:r>
    </w:p>
    <w:p w14:paraId="7410E87E" w14:textId="398216C2" w:rsidR="002632E7" w:rsidRPr="00AC25F1" w:rsidRDefault="009B30AB" w:rsidP="009B30AB">
      <w:pPr>
        <w:spacing w:before="120" w:after="240" w:line="240" w:lineRule="auto"/>
        <w:rPr>
          <w:szCs w:val="22"/>
        </w:rPr>
      </w:pPr>
      <w:r w:rsidRPr="00AC25F1">
        <w:rPr>
          <w:szCs w:val="22"/>
        </w:rPr>
        <w:t xml:space="preserve">This </w:t>
      </w:r>
      <w:r w:rsidR="00EE4596" w:rsidRPr="00AC25F1">
        <w:rPr>
          <w:szCs w:val="22"/>
        </w:rPr>
        <w:t>section</w:t>
      </w:r>
      <w:r w:rsidRPr="00AC25F1">
        <w:rPr>
          <w:szCs w:val="22"/>
        </w:rPr>
        <w:t xml:space="preserve"> list</w:t>
      </w:r>
      <w:r w:rsidR="00B27F5F" w:rsidRPr="00AC25F1">
        <w:rPr>
          <w:szCs w:val="22"/>
        </w:rPr>
        <w:t>s</w:t>
      </w:r>
      <w:r w:rsidRPr="00AC25F1">
        <w:rPr>
          <w:szCs w:val="22"/>
        </w:rPr>
        <w:t xml:space="preserve"> the specific paragraph of the MRA relied on to make the </w:t>
      </w:r>
      <w:r w:rsidR="00950D6B" w:rsidRPr="00AC25F1">
        <w:rPr>
          <w:szCs w:val="22"/>
        </w:rPr>
        <w:t>Determination</w:t>
      </w:r>
      <w:r w:rsidRPr="00AC25F1">
        <w:rPr>
          <w:szCs w:val="22"/>
        </w:rPr>
        <w:t xml:space="preserve">, the </w:t>
      </w:r>
      <w:r w:rsidR="002632E7" w:rsidRPr="00AC25F1">
        <w:rPr>
          <w:szCs w:val="22"/>
        </w:rPr>
        <w:t>activity under the occupation where a person must notify a local registration authority</w:t>
      </w:r>
      <w:r w:rsidR="002632E7" w:rsidRPr="00AC25F1">
        <w:t xml:space="preserve"> before the person begins to rely on automatic deemed registration. </w:t>
      </w:r>
    </w:p>
    <w:p w14:paraId="261B9AC1" w14:textId="25E957C2" w:rsidR="002632E7" w:rsidRPr="00AC25F1" w:rsidRDefault="00314051" w:rsidP="00314051">
      <w:pPr>
        <w:spacing w:before="120" w:after="240" w:line="240" w:lineRule="auto"/>
        <w:rPr>
          <w:szCs w:val="22"/>
        </w:rPr>
      </w:pPr>
      <w:r w:rsidRPr="00AC25F1">
        <w:rPr>
          <w:szCs w:val="22"/>
        </w:rPr>
        <w:t>The Determination is made in accordance with paragraph 42</w:t>
      </w:r>
      <w:proofErr w:type="gramStart"/>
      <w:r w:rsidRPr="00AC25F1">
        <w:rPr>
          <w:szCs w:val="22"/>
        </w:rPr>
        <w:t>J(</w:t>
      </w:r>
      <w:proofErr w:type="gramEnd"/>
      <w:r w:rsidRPr="00AC25F1">
        <w:rPr>
          <w:szCs w:val="22"/>
        </w:rPr>
        <w:t xml:space="preserve">4) of the MRA. A person intending to carry on </w:t>
      </w:r>
      <w:r w:rsidR="00EE0F7A" w:rsidRPr="00AC25F1">
        <w:rPr>
          <w:szCs w:val="22"/>
        </w:rPr>
        <w:t>any</w:t>
      </w:r>
      <w:r w:rsidRPr="00AC25F1">
        <w:rPr>
          <w:szCs w:val="22"/>
        </w:rPr>
        <w:t xml:space="preserve"> of the activities covered by the registrations listed in reliance on ADR must notify the local registration authority. This means that an individual cannot carry on the activity in New South Wales without first providing notification. An individual may obtain the notification requirements through the local registration authority for the</w:t>
      </w:r>
      <w:r w:rsidR="00BE05C0" w:rsidRPr="00AC25F1">
        <w:rPr>
          <w:szCs w:val="22"/>
        </w:rPr>
        <w:t xml:space="preserve"> following</w:t>
      </w:r>
      <w:r w:rsidRPr="00AC25F1">
        <w:rPr>
          <w:szCs w:val="22"/>
        </w:rPr>
        <w:t xml:space="preserve"> activit</w:t>
      </w:r>
      <w:r w:rsidR="00BE05C0" w:rsidRPr="00AC25F1">
        <w:rPr>
          <w:szCs w:val="22"/>
        </w:rPr>
        <w:t>ies</w:t>
      </w:r>
      <w:r w:rsidRPr="00AC25F1">
        <w:rPr>
          <w:szCs w:val="22"/>
        </w:rPr>
        <w:t>.</w:t>
      </w:r>
    </w:p>
    <w:p w14:paraId="78FA8E38" w14:textId="77777777" w:rsidR="00BE05C0" w:rsidRPr="00AC25F1" w:rsidRDefault="00BE05C0" w:rsidP="00BE05C0">
      <w:pPr>
        <w:pStyle w:val="paragraph"/>
        <w:numPr>
          <w:ilvl w:val="0"/>
          <w:numId w:val="23"/>
        </w:numPr>
      </w:pPr>
      <w:r w:rsidRPr="00AC25F1">
        <w:t xml:space="preserve">Correctional officer, </w:t>
      </w:r>
      <w:r w:rsidRPr="00AC25F1">
        <w:rPr>
          <w:i/>
          <w:iCs/>
        </w:rPr>
        <w:t>Crimes (Administration of Sentences) Act 1999</w:t>
      </w:r>
      <w:r w:rsidRPr="00AC25F1">
        <w:t xml:space="preserve"> (NSW</w:t>
      </w:r>
      <w:proofErr w:type="gramStart"/>
      <w:r w:rsidRPr="00AC25F1">
        <w:t>);</w:t>
      </w:r>
      <w:proofErr w:type="gramEnd"/>
    </w:p>
    <w:p w14:paraId="3F2EE2A5" w14:textId="3B218FA7" w:rsidR="00BE05C0" w:rsidRPr="00AC25F1" w:rsidRDefault="00BE05C0" w:rsidP="00BE05C0">
      <w:pPr>
        <w:pStyle w:val="paragraph"/>
        <w:numPr>
          <w:ilvl w:val="0"/>
          <w:numId w:val="23"/>
        </w:numPr>
      </w:pPr>
      <w:r w:rsidRPr="00AC25F1">
        <w:t xml:space="preserve">Community corrections officers, </w:t>
      </w:r>
      <w:r w:rsidRPr="00AC25F1">
        <w:rPr>
          <w:i/>
          <w:iCs/>
        </w:rPr>
        <w:t>Crimes (Administration of Sentences) Act 1999</w:t>
      </w:r>
      <w:r w:rsidRPr="00AC25F1">
        <w:t xml:space="preserve"> (NSW).</w:t>
      </w:r>
    </w:p>
    <w:p w14:paraId="03D86980" w14:textId="77777777" w:rsidR="00BE05C0" w:rsidRPr="00AC25F1" w:rsidRDefault="00BE05C0" w:rsidP="00314051">
      <w:pPr>
        <w:spacing w:before="120" w:after="240" w:line="240" w:lineRule="auto"/>
        <w:rPr>
          <w:szCs w:val="22"/>
        </w:rPr>
      </w:pPr>
    </w:p>
    <w:p w14:paraId="2B6AF849" w14:textId="77777777" w:rsidR="00BE05C0" w:rsidRPr="00AC25F1" w:rsidRDefault="00BE05C0" w:rsidP="00314051">
      <w:pPr>
        <w:spacing w:before="120" w:after="240" w:line="240" w:lineRule="auto"/>
        <w:rPr>
          <w:szCs w:val="22"/>
        </w:rPr>
      </w:pPr>
    </w:p>
    <w:p w14:paraId="7B355E2A" w14:textId="77777777" w:rsidR="00B37D97" w:rsidRPr="00AC25F1" w:rsidRDefault="00B37D97" w:rsidP="00B37D97">
      <w:pPr>
        <w:keepNext/>
        <w:tabs>
          <w:tab w:val="left" w:pos="3402"/>
        </w:tabs>
        <w:spacing w:before="120" w:after="240" w:line="240" w:lineRule="auto"/>
        <w:ind w:right="397"/>
        <w:rPr>
          <w:szCs w:val="22"/>
        </w:rPr>
      </w:pPr>
    </w:p>
    <w:p w14:paraId="5221AE7A" w14:textId="77777777" w:rsidR="00B37D97" w:rsidRPr="00AC25F1" w:rsidRDefault="00B37D97" w:rsidP="00B37D97">
      <w:pPr>
        <w:keepNext/>
        <w:tabs>
          <w:tab w:val="left" w:pos="3402"/>
        </w:tabs>
        <w:spacing w:before="120" w:after="240" w:line="240" w:lineRule="auto"/>
        <w:ind w:right="397"/>
        <w:rPr>
          <w:szCs w:val="22"/>
        </w:rPr>
      </w:pPr>
    </w:p>
    <w:p w14:paraId="61D3C904" w14:textId="289A83FE" w:rsidR="00554826" w:rsidRPr="00AC25F1" w:rsidRDefault="00AA0D63" w:rsidP="00B37D97">
      <w:pPr>
        <w:keepNext/>
        <w:tabs>
          <w:tab w:val="left" w:pos="3402"/>
        </w:tabs>
        <w:spacing w:before="120" w:after="240" w:line="240" w:lineRule="auto"/>
        <w:ind w:right="397"/>
        <w:rPr>
          <w:b/>
          <w:szCs w:val="22"/>
        </w:rPr>
      </w:pPr>
      <w:r w:rsidRPr="00AC25F1">
        <w:rPr>
          <w:szCs w:val="22"/>
        </w:rPr>
        <w:t>The Hon. Dominic Perrottet MP</w:t>
      </w:r>
    </w:p>
    <w:p w14:paraId="715B0ACE" w14:textId="4AC66C82" w:rsidR="00554826" w:rsidRDefault="00AA0D63" w:rsidP="00B37D97">
      <w:pPr>
        <w:spacing w:before="120" w:after="240" w:line="240" w:lineRule="auto"/>
        <w:rPr>
          <w:rFonts w:eastAsia="Times New Roman" w:cs="Times New Roman"/>
          <w:lang w:eastAsia="en-AU"/>
        </w:rPr>
      </w:pPr>
      <w:r w:rsidRPr="00AC25F1">
        <w:rPr>
          <w:rFonts w:eastAsia="Times New Roman" w:cs="Times New Roman"/>
          <w:lang w:eastAsia="en-AU"/>
        </w:rPr>
        <w:t>NSW Treasurer</w:t>
      </w:r>
      <w:r>
        <w:rPr>
          <w:rFonts w:eastAsia="Times New Roman" w:cs="Times New Roman"/>
          <w:lang w:eastAsia="en-AU"/>
        </w:rPr>
        <w:t xml:space="preserve"> </w:t>
      </w:r>
    </w:p>
    <w:p w14:paraId="41B89F90" w14:textId="4D7731B4" w:rsidR="00D96A14" w:rsidRDefault="00D96A14" w:rsidP="00D96A14">
      <w:pPr>
        <w:pStyle w:val="notedraft"/>
      </w:pPr>
    </w:p>
    <w:sectPr w:rsidR="00D96A14" w:rsidSect="00B37D97">
      <w:headerReference w:type="even" r:id="rId12"/>
      <w:headerReference w:type="default" r:id="rId13"/>
      <w:footerReference w:type="even" r:id="rId14"/>
      <w:footerReference w:type="default" r:id="rId15"/>
      <w:headerReference w:type="first" r:id="rId16"/>
      <w:footerReference w:type="first" r:id="rId17"/>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D9128" w14:textId="77777777" w:rsidR="008B2CBB" w:rsidRDefault="008B2CBB" w:rsidP="00715914">
      <w:pPr>
        <w:spacing w:line="240" w:lineRule="auto"/>
      </w:pPr>
      <w:r>
        <w:separator/>
      </w:r>
    </w:p>
  </w:endnote>
  <w:endnote w:type="continuationSeparator" w:id="0">
    <w:p w14:paraId="1BA0E0ED" w14:textId="77777777" w:rsidR="008B2CBB" w:rsidRDefault="008B2CB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C9543" w14:textId="77777777" w:rsidR="009A771E" w:rsidRDefault="009A7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5434923"/>
      <w:docPartObj>
        <w:docPartGallery w:val="Page Numbers (Bottom of Page)"/>
        <w:docPartUnique/>
      </w:docPartObj>
    </w:sdtPr>
    <w:sdtEndPr>
      <w:rPr>
        <w:noProof/>
        <w:sz w:val="18"/>
      </w:rPr>
    </w:sdtEndPr>
    <w:sdtContent>
      <w:p w14:paraId="7383AEF2" w14:textId="762C60AD" w:rsidR="00FA0F6F" w:rsidRPr="00FA0F6F" w:rsidRDefault="00FA0F6F">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EE0F7A">
          <w:rPr>
            <w:noProof/>
            <w:sz w:val="18"/>
          </w:rPr>
          <w:t>3</w:t>
        </w:r>
        <w:r w:rsidRPr="00FA0F6F">
          <w:rPr>
            <w:noProof/>
            <w:sz w:val="18"/>
          </w:rPr>
          <w:fldChar w:fldCharType="end"/>
        </w:r>
      </w:p>
    </w:sdtContent>
  </w:sdt>
  <w:p w14:paraId="3A1CCC9A" w14:textId="77777777" w:rsidR="00B37D97" w:rsidRDefault="00B37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4F29" w14:textId="77777777" w:rsidR="009A771E" w:rsidRDefault="009A7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D8FAA" w14:textId="77777777" w:rsidR="008B2CBB" w:rsidRDefault="008B2CBB" w:rsidP="00715914">
      <w:pPr>
        <w:spacing w:line="240" w:lineRule="auto"/>
      </w:pPr>
      <w:r>
        <w:separator/>
      </w:r>
    </w:p>
  </w:footnote>
  <w:footnote w:type="continuationSeparator" w:id="0">
    <w:p w14:paraId="5F6C653C" w14:textId="77777777" w:rsidR="008B2CBB" w:rsidRDefault="008B2CB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3C99A" w14:textId="77777777" w:rsidR="009A771E" w:rsidRDefault="009A7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505D2" w14:textId="34F4C058" w:rsidR="004E1307" w:rsidRPr="007A1328" w:rsidRDefault="004E1307" w:rsidP="001C0348">
    <w:pP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C2A0B" w14:textId="77777777" w:rsidR="009A771E" w:rsidRDefault="009A7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01622"/>
    <w:multiLevelType w:val="hybridMultilevel"/>
    <w:tmpl w:val="6D1080DE"/>
    <w:lvl w:ilvl="0" w:tplc="370C1106">
      <w:start w:val="28"/>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953E36"/>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4" w15:restartNumberingAfterBreak="0">
    <w:nsid w:val="376C7399"/>
    <w:multiLevelType w:val="hybridMultilevel"/>
    <w:tmpl w:val="074AF530"/>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165516"/>
    <w:multiLevelType w:val="hybridMultilevel"/>
    <w:tmpl w:val="9D3ED694"/>
    <w:lvl w:ilvl="0" w:tplc="82D819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D551ED"/>
    <w:multiLevelType w:val="hybridMultilevel"/>
    <w:tmpl w:val="5B203954"/>
    <w:lvl w:ilvl="0" w:tplc="890C3A4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9" w15:restartNumberingAfterBreak="0">
    <w:nsid w:val="651A6F1D"/>
    <w:multiLevelType w:val="hybridMultilevel"/>
    <w:tmpl w:val="0C4AEE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C004ED"/>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1" w15:restartNumberingAfterBreak="0">
    <w:nsid w:val="7B511B08"/>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7D75548A"/>
    <w:multiLevelType w:val="hybridMultilevel"/>
    <w:tmpl w:val="31B2D038"/>
    <w:lvl w:ilvl="0" w:tplc="33E0935C">
      <w:start w:val="1"/>
      <w:numFmt w:val="lowerLetter"/>
      <w:lvlText w:val="%1."/>
      <w:lvlJc w:val="left"/>
      <w:pPr>
        <w:ind w:left="108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22"/>
  </w:num>
  <w:num w:numId="15">
    <w:abstractNumId w:val="18"/>
  </w:num>
  <w:num w:numId="16">
    <w:abstractNumId w:val="13"/>
  </w:num>
  <w:num w:numId="17">
    <w:abstractNumId w:val="21"/>
  </w:num>
  <w:num w:numId="18">
    <w:abstractNumId w:val="20"/>
  </w:num>
  <w:num w:numId="19">
    <w:abstractNumId w:val="17"/>
  </w:num>
  <w:num w:numId="20">
    <w:abstractNumId w:val="14"/>
  </w:num>
  <w:num w:numId="21">
    <w:abstractNumId w:val="16"/>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26"/>
    <w:rsid w:val="00003605"/>
    <w:rsid w:val="00004174"/>
    <w:rsid w:val="00004470"/>
    <w:rsid w:val="00010155"/>
    <w:rsid w:val="000136AF"/>
    <w:rsid w:val="00021382"/>
    <w:rsid w:val="000218CD"/>
    <w:rsid w:val="000258B1"/>
    <w:rsid w:val="00040A89"/>
    <w:rsid w:val="000437C1"/>
    <w:rsid w:val="0004455A"/>
    <w:rsid w:val="0005365D"/>
    <w:rsid w:val="00054E51"/>
    <w:rsid w:val="000614BF"/>
    <w:rsid w:val="000632B4"/>
    <w:rsid w:val="00066983"/>
    <w:rsid w:val="0006709C"/>
    <w:rsid w:val="00074376"/>
    <w:rsid w:val="00082472"/>
    <w:rsid w:val="00092F0C"/>
    <w:rsid w:val="000932B7"/>
    <w:rsid w:val="000978F5"/>
    <w:rsid w:val="000A1441"/>
    <w:rsid w:val="000B15CD"/>
    <w:rsid w:val="000B26F6"/>
    <w:rsid w:val="000B35EB"/>
    <w:rsid w:val="000B4E22"/>
    <w:rsid w:val="000C4BF8"/>
    <w:rsid w:val="000D05EF"/>
    <w:rsid w:val="000D080C"/>
    <w:rsid w:val="000E2261"/>
    <w:rsid w:val="000E78B7"/>
    <w:rsid w:val="000F21C1"/>
    <w:rsid w:val="0010745C"/>
    <w:rsid w:val="00132CEB"/>
    <w:rsid w:val="001339B0"/>
    <w:rsid w:val="00142B62"/>
    <w:rsid w:val="001441B7"/>
    <w:rsid w:val="001460D2"/>
    <w:rsid w:val="001516CB"/>
    <w:rsid w:val="00152336"/>
    <w:rsid w:val="00157B8B"/>
    <w:rsid w:val="00157B9D"/>
    <w:rsid w:val="00166C2F"/>
    <w:rsid w:val="001748F6"/>
    <w:rsid w:val="00174FA1"/>
    <w:rsid w:val="001809D7"/>
    <w:rsid w:val="0018680E"/>
    <w:rsid w:val="001939E1"/>
    <w:rsid w:val="00194C3E"/>
    <w:rsid w:val="00195382"/>
    <w:rsid w:val="001A79D6"/>
    <w:rsid w:val="001B2CB6"/>
    <w:rsid w:val="001C0348"/>
    <w:rsid w:val="001C61C5"/>
    <w:rsid w:val="001C69C4"/>
    <w:rsid w:val="001D1EC6"/>
    <w:rsid w:val="001D37EF"/>
    <w:rsid w:val="001D46F1"/>
    <w:rsid w:val="001D7F10"/>
    <w:rsid w:val="001E3590"/>
    <w:rsid w:val="001E7407"/>
    <w:rsid w:val="001F5D5E"/>
    <w:rsid w:val="001F6219"/>
    <w:rsid w:val="001F66C6"/>
    <w:rsid w:val="001F6CD4"/>
    <w:rsid w:val="00206C4D"/>
    <w:rsid w:val="00215AF1"/>
    <w:rsid w:val="002263C1"/>
    <w:rsid w:val="002321E8"/>
    <w:rsid w:val="00232984"/>
    <w:rsid w:val="0024010F"/>
    <w:rsid w:val="00240749"/>
    <w:rsid w:val="00243018"/>
    <w:rsid w:val="002564A4"/>
    <w:rsid w:val="002632E7"/>
    <w:rsid w:val="0026736C"/>
    <w:rsid w:val="00281308"/>
    <w:rsid w:val="00284719"/>
    <w:rsid w:val="0029008B"/>
    <w:rsid w:val="00297ECB"/>
    <w:rsid w:val="002A7BCF"/>
    <w:rsid w:val="002C3FD1"/>
    <w:rsid w:val="002D043A"/>
    <w:rsid w:val="002D266B"/>
    <w:rsid w:val="002D32DF"/>
    <w:rsid w:val="002D6224"/>
    <w:rsid w:val="002E6AF2"/>
    <w:rsid w:val="00304F8B"/>
    <w:rsid w:val="003051D4"/>
    <w:rsid w:val="00314051"/>
    <w:rsid w:val="00332E2E"/>
    <w:rsid w:val="00335BC6"/>
    <w:rsid w:val="003415D3"/>
    <w:rsid w:val="00344338"/>
    <w:rsid w:val="00344701"/>
    <w:rsid w:val="00352B0F"/>
    <w:rsid w:val="00360459"/>
    <w:rsid w:val="00361B71"/>
    <w:rsid w:val="00361BB3"/>
    <w:rsid w:val="0036401D"/>
    <w:rsid w:val="003767E2"/>
    <w:rsid w:val="0038049F"/>
    <w:rsid w:val="00390083"/>
    <w:rsid w:val="00392464"/>
    <w:rsid w:val="003A6C5E"/>
    <w:rsid w:val="003C5EA4"/>
    <w:rsid w:val="003C6231"/>
    <w:rsid w:val="003D0BFE"/>
    <w:rsid w:val="003D5700"/>
    <w:rsid w:val="003E341B"/>
    <w:rsid w:val="003E370B"/>
    <w:rsid w:val="003E3B98"/>
    <w:rsid w:val="003E4D00"/>
    <w:rsid w:val="004114E6"/>
    <w:rsid w:val="004116CD"/>
    <w:rsid w:val="00415089"/>
    <w:rsid w:val="00417EB9"/>
    <w:rsid w:val="00424CA9"/>
    <w:rsid w:val="004276DF"/>
    <w:rsid w:val="00431E9B"/>
    <w:rsid w:val="004379E3"/>
    <w:rsid w:val="0044015E"/>
    <w:rsid w:val="0044291A"/>
    <w:rsid w:val="00467661"/>
    <w:rsid w:val="0047171B"/>
    <w:rsid w:val="00472DBE"/>
    <w:rsid w:val="00474A19"/>
    <w:rsid w:val="00477830"/>
    <w:rsid w:val="00487764"/>
    <w:rsid w:val="004918FF"/>
    <w:rsid w:val="0049286B"/>
    <w:rsid w:val="00496177"/>
    <w:rsid w:val="00496F97"/>
    <w:rsid w:val="004A476E"/>
    <w:rsid w:val="004B3343"/>
    <w:rsid w:val="004B48B6"/>
    <w:rsid w:val="004B6C48"/>
    <w:rsid w:val="004C152A"/>
    <w:rsid w:val="004C4E59"/>
    <w:rsid w:val="004C6809"/>
    <w:rsid w:val="004E063A"/>
    <w:rsid w:val="004E1307"/>
    <w:rsid w:val="004E7BEC"/>
    <w:rsid w:val="004F4336"/>
    <w:rsid w:val="00505D3D"/>
    <w:rsid w:val="00506AF6"/>
    <w:rsid w:val="00506D6A"/>
    <w:rsid w:val="00516B8D"/>
    <w:rsid w:val="00522795"/>
    <w:rsid w:val="005303C8"/>
    <w:rsid w:val="00537FBC"/>
    <w:rsid w:val="005408EC"/>
    <w:rsid w:val="0054217E"/>
    <w:rsid w:val="00554826"/>
    <w:rsid w:val="005620CD"/>
    <w:rsid w:val="00562877"/>
    <w:rsid w:val="00564A0A"/>
    <w:rsid w:val="00580F16"/>
    <w:rsid w:val="00581AE4"/>
    <w:rsid w:val="00581B41"/>
    <w:rsid w:val="00581CAA"/>
    <w:rsid w:val="00583A1E"/>
    <w:rsid w:val="00584811"/>
    <w:rsid w:val="00585784"/>
    <w:rsid w:val="00586658"/>
    <w:rsid w:val="00593AA6"/>
    <w:rsid w:val="00594161"/>
    <w:rsid w:val="00594749"/>
    <w:rsid w:val="005A65D5"/>
    <w:rsid w:val="005A693B"/>
    <w:rsid w:val="005B4067"/>
    <w:rsid w:val="005C00FE"/>
    <w:rsid w:val="005C11DE"/>
    <w:rsid w:val="005C3F41"/>
    <w:rsid w:val="005C6FC5"/>
    <w:rsid w:val="005D1D92"/>
    <w:rsid w:val="005D2D09"/>
    <w:rsid w:val="005D409A"/>
    <w:rsid w:val="005D53EC"/>
    <w:rsid w:val="00600219"/>
    <w:rsid w:val="00602EAF"/>
    <w:rsid w:val="00604F2A"/>
    <w:rsid w:val="00606057"/>
    <w:rsid w:val="0061113A"/>
    <w:rsid w:val="006160BA"/>
    <w:rsid w:val="00620076"/>
    <w:rsid w:val="00627E0A"/>
    <w:rsid w:val="006502AC"/>
    <w:rsid w:val="00652129"/>
    <w:rsid w:val="00653515"/>
    <w:rsid w:val="0065488B"/>
    <w:rsid w:val="0065782D"/>
    <w:rsid w:val="0066750E"/>
    <w:rsid w:val="00670EA1"/>
    <w:rsid w:val="00677CC2"/>
    <w:rsid w:val="0068744B"/>
    <w:rsid w:val="006905DE"/>
    <w:rsid w:val="0069207B"/>
    <w:rsid w:val="00694BE4"/>
    <w:rsid w:val="006A134E"/>
    <w:rsid w:val="006A154F"/>
    <w:rsid w:val="006A437B"/>
    <w:rsid w:val="006A7EE6"/>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0856"/>
    <w:rsid w:val="00731E00"/>
    <w:rsid w:val="0074186A"/>
    <w:rsid w:val="007440B7"/>
    <w:rsid w:val="00745BA1"/>
    <w:rsid w:val="007500C8"/>
    <w:rsid w:val="00756272"/>
    <w:rsid w:val="00762D38"/>
    <w:rsid w:val="00764731"/>
    <w:rsid w:val="007715C9"/>
    <w:rsid w:val="00771613"/>
    <w:rsid w:val="00774EDD"/>
    <w:rsid w:val="007757EC"/>
    <w:rsid w:val="00780BDF"/>
    <w:rsid w:val="00783E89"/>
    <w:rsid w:val="00793915"/>
    <w:rsid w:val="007C2253"/>
    <w:rsid w:val="007D7911"/>
    <w:rsid w:val="007E163D"/>
    <w:rsid w:val="007E667A"/>
    <w:rsid w:val="007F28C9"/>
    <w:rsid w:val="007F51B2"/>
    <w:rsid w:val="007F7D48"/>
    <w:rsid w:val="008040DD"/>
    <w:rsid w:val="008117E9"/>
    <w:rsid w:val="00824498"/>
    <w:rsid w:val="00826BD1"/>
    <w:rsid w:val="00826BD7"/>
    <w:rsid w:val="00854D0B"/>
    <w:rsid w:val="00856A31"/>
    <w:rsid w:val="00860B4E"/>
    <w:rsid w:val="00863A84"/>
    <w:rsid w:val="00867B37"/>
    <w:rsid w:val="008754D0"/>
    <w:rsid w:val="00875D13"/>
    <w:rsid w:val="008855C9"/>
    <w:rsid w:val="00886456"/>
    <w:rsid w:val="00896176"/>
    <w:rsid w:val="008A46E1"/>
    <w:rsid w:val="008A4F43"/>
    <w:rsid w:val="008A5469"/>
    <w:rsid w:val="008A7DCB"/>
    <w:rsid w:val="008B2706"/>
    <w:rsid w:val="008B2CBB"/>
    <w:rsid w:val="008C2EAC"/>
    <w:rsid w:val="008D0EE0"/>
    <w:rsid w:val="008E0027"/>
    <w:rsid w:val="008E1AF2"/>
    <w:rsid w:val="008E6067"/>
    <w:rsid w:val="008F54E7"/>
    <w:rsid w:val="00903422"/>
    <w:rsid w:val="00910840"/>
    <w:rsid w:val="00910B0D"/>
    <w:rsid w:val="00916A21"/>
    <w:rsid w:val="00921A28"/>
    <w:rsid w:val="009254C3"/>
    <w:rsid w:val="00930EC6"/>
    <w:rsid w:val="00932377"/>
    <w:rsid w:val="0093245E"/>
    <w:rsid w:val="00941236"/>
    <w:rsid w:val="00943FD5"/>
    <w:rsid w:val="00947D5A"/>
    <w:rsid w:val="00950D6B"/>
    <w:rsid w:val="009532A5"/>
    <w:rsid w:val="009545BD"/>
    <w:rsid w:val="00964CF0"/>
    <w:rsid w:val="009737D8"/>
    <w:rsid w:val="00977806"/>
    <w:rsid w:val="00982242"/>
    <w:rsid w:val="009868E9"/>
    <w:rsid w:val="009900A3"/>
    <w:rsid w:val="009902F2"/>
    <w:rsid w:val="009953A8"/>
    <w:rsid w:val="009A771E"/>
    <w:rsid w:val="009B30AB"/>
    <w:rsid w:val="009C3413"/>
    <w:rsid w:val="00A0441E"/>
    <w:rsid w:val="00A0754E"/>
    <w:rsid w:val="00A07EF1"/>
    <w:rsid w:val="00A12128"/>
    <w:rsid w:val="00A1358E"/>
    <w:rsid w:val="00A22C98"/>
    <w:rsid w:val="00A231E2"/>
    <w:rsid w:val="00A369E3"/>
    <w:rsid w:val="00A57600"/>
    <w:rsid w:val="00A64912"/>
    <w:rsid w:val="00A70A74"/>
    <w:rsid w:val="00A720AB"/>
    <w:rsid w:val="00A72673"/>
    <w:rsid w:val="00A75FE9"/>
    <w:rsid w:val="00AA0D63"/>
    <w:rsid w:val="00AC25F1"/>
    <w:rsid w:val="00AD202E"/>
    <w:rsid w:val="00AD53CC"/>
    <w:rsid w:val="00AD5641"/>
    <w:rsid w:val="00AE1352"/>
    <w:rsid w:val="00AF06CF"/>
    <w:rsid w:val="00AF50A4"/>
    <w:rsid w:val="00B07CDB"/>
    <w:rsid w:val="00B11877"/>
    <w:rsid w:val="00B11F29"/>
    <w:rsid w:val="00B16A31"/>
    <w:rsid w:val="00B17DFD"/>
    <w:rsid w:val="00B25306"/>
    <w:rsid w:val="00B27831"/>
    <w:rsid w:val="00B27F5F"/>
    <w:rsid w:val="00B308FE"/>
    <w:rsid w:val="00B33709"/>
    <w:rsid w:val="00B33B3C"/>
    <w:rsid w:val="00B33B46"/>
    <w:rsid w:val="00B36392"/>
    <w:rsid w:val="00B37D97"/>
    <w:rsid w:val="00B418CB"/>
    <w:rsid w:val="00B45805"/>
    <w:rsid w:val="00B47444"/>
    <w:rsid w:val="00B50ADC"/>
    <w:rsid w:val="00B556BF"/>
    <w:rsid w:val="00B566B1"/>
    <w:rsid w:val="00B63834"/>
    <w:rsid w:val="00B80199"/>
    <w:rsid w:val="00B83204"/>
    <w:rsid w:val="00B856E7"/>
    <w:rsid w:val="00B918F7"/>
    <w:rsid w:val="00BA220B"/>
    <w:rsid w:val="00BA3A57"/>
    <w:rsid w:val="00BB0CF9"/>
    <w:rsid w:val="00BB1533"/>
    <w:rsid w:val="00BB4E1A"/>
    <w:rsid w:val="00BC015E"/>
    <w:rsid w:val="00BC76AC"/>
    <w:rsid w:val="00BD0ECB"/>
    <w:rsid w:val="00BE05C0"/>
    <w:rsid w:val="00BE2155"/>
    <w:rsid w:val="00BE25D5"/>
    <w:rsid w:val="00BE719A"/>
    <w:rsid w:val="00BE720A"/>
    <w:rsid w:val="00BF0D73"/>
    <w:rsid w:val="00BF2465"/>
    <w:rsid w:val="00C03975"/>
    <w:rsid w:val="00C06FCE"/>
    <w:rsid w:val="00C16619"/>
    <w:rsid w:val="00C25E7F"/>
    <w:rsid w:val="00C2746F"/>
    <w:rsid w:val="00C27FEF"/>
    <w:rsid w:val="00C323D6"/>
    <w:rsid w:val="00C324A0"/>
    <w:rsid w:val="00C42BF8"/>
    <w:rsid w:val="00C50043"/>
    <w:rsid w:val="00C7573B"/>
    <w:rsid w:val="00C85DBD"/>
    <w:rsid w:val="00C94FFF"/>
    <w:rsid w:val="00C97A54"/>
    <w:rsid w:val="00CA5B23"/>
    <w:rsid w:val="00CB5947"/>
    <w:rsid w:val="00CB602E"/>
    <w:rsid w:val="00CB7E90"/>
    <w:rsid w:val="00CC631E"/>
    <w:rsid w:val="00CD4BE3"/>
    <w:rsid w:val="00CE0416"/>
    <w:rsid w:val="00CE051D"/>
    <w:rsid w:val="00CE1335"/>
    <w:rsid w:val="00CE493D"/>
    <w:rsid w:val="00CF07FA"/>
    <w:rsid w:val="00CF0BB2"/>
    <w:rsid w:val="00CF3EE8"/>
    <w:rsid w:val="00D13441"/>
    <w:rsid w:val="00D14D97"/>
    <w:rsid w:val="00D150E7"/>
    <w:rsid w:val="00D305E9"/>
    <w:rsid w:val="00D4294F"/>
    <w:rsid w:val="00D52DC2"/>
    <w:rsid w:val="00D53BCC"/>
    <w:rsid w:val="00D54C9E"/>
    <w:rsid w:val="00D6537E"/>
    <w:rsid w:val="00D70DFB"/>
    <w:rsid w:val="00D766DF"/>
    <w:rsid w:val="00D8206C"/>
    <w:rsid w:val="00D91F10"/>
    <w:rsid w:val="00D93591"/>
    <w:rsid w:val="00D96A14"/>
    <w:rsid w:val="00DA186E"/>
    <w:rsid w:val="00DA4116"/>
    <w:rsid w:val="00DA5225"/>
    <w:rsid w:val="00DB251C"/>
    <w:rsid w:val="00DB4630"/>
    <w:rsid w:val="00DB514F"/>
    <w:rsid w:val="00DC4F88"/>
    <w:rsid w:val="00DE107C"/>
    <w:rsid w:val="00DE228B"/>
    <w:rsid w:val="00DF2388"/>
    <w:rsid w:val="00DF51E6"/>
    <w:rsid w:val="00E05704"/>
    <w:rsid w:val="00E06F62"/>
    <w:rsid w:val="00E27987"/>
    <w:rsid w:val="00E32A35"/>
    <w:rsid w:val="00E338EF"/>
    <w:rsid w:val="00E36448"/>
    <w:rsid w:val="00E53C6C"/>
    <w:rsid w:val="00E53EBA"/>
    <w:rsid w:val="00E544BB"/>
    <w:rsid w:val="00E55FEE"/>
    <w:rsid w:val="00E74DC7"/>
    <w:rsid w:val="00E77F47"/>
    <w:rsid w:val="00E8075A"/>
    <w:rsid w:val="00E84F7A"/>
    <w:rsid w:val="00E940D8"/>
    <w:rsid w:val="00E94D5E"/>
    <w:rsid w:val="00EA3847"/>
    <w:rsid w:val="00EA7100"/>
    <w:rsid w:val="00EA7F9F"/>
    <w:rsid w:val="00EB1274"/>
    <w:rsid w:val="00EB5500"/>
    <w:rsid w:val="00EB5613"/>
    <w:rsid w:val="00EC1AFD"/>
    <w:rsid w:val="00ED2BB6"/>
    <w:rsid w:val="00ED34E1"/>
    <w:rsid w:val="00ED3B8D"/>
    <w:rsid w:val="00EE0F7A"/>
    <w:rsid w:val="00EE4596"/>
    <w:rsid w:val="00EE5E36"/>
    <w:rsid w:val="00EF2E3A"/>
    <w:rsid w:val="00EF7BD5"/>
    <w:rsid w:val="00F02C7C"/>
    <w:rsid w:val="00F072A7"/>
    <w:rsid w:val="00F078DC"/>
    <w:rsid w:val="00F2080C"/>
    <w:rsid w:val="00F210DB"/>
    <w:rsid w:val="00F240A5"/>
    <w:rsid w:val="00F32BA8"/>
    <w:rsid w:val="00F32EE0"/>
    <w:rsid w:val="00F349F1"/>
    <w:rsid w:val="00F37DEE"/>
    <w:rsid w:val="00F42B55"/>
    <w:rsid w:val="00F4350D"/>
    <w:rsid w:val="00F479C4"/>
    <w:rsid w:val="00F567F7"/>
    <w:rsid w:val="00F6696E"/>
    <w:rsid w:val="00F73791"/>
    <w:rsid w:val="00F73BD6"/>
    <w:rsid w:val="00F75BF4"/>
    <w:rsid w:val="00F82C14"/>
    <w:rsid w:val="00F83989"/>
    <w:rsid w:val="00F84E74"/>
    <w:rsid w:val="00F85099"/>
    <w:rsid w:val="00F87A26"/>
    <w:rsid w:val="00F9379C"/>
    <w:rsid w:val="00F9632C"/>
    <w:rsid w:val="00FA0F6F"/>
    <w:rsid w:val="00FA1E52"/>
    <w:rsid w:val="00FA34A3"/>
    <w:rsid w:val="00FB096F"/>
    <w:rsid w:val="00FB5A08"/>
    <w:rsid w:val="00FC6A80"/>
    <w:rsid w:val="00FE4369"/>
    <w:rsid w:val="00FE4688"/>
    <w:rsid w:val="00FE5182"/>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FC3B1"/>
  <w15:docId w15:val="{AA490BDE-EADA-437B-9EB3-7A3C892D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9008B"/>
    <w:rPr>
      <w:sz w:val="16"/>
      <w:szCs w:val="16"/>
    </w:rPr>
  </w:style>
  <w:style w:type="paragraph" w:styleId="CommentText">
    <w:name w:val="annotation text"/>
    <w:basedOn w:val="Normal"/>
    <w:link w:val="CommentTextChar"/>
    <w:uiPriority w:val="99"/>
    <w:unhideWhenUsed/>
    <w:rsid w:val="0029008B"/>
    <w:pPr>
      <w:spacing w:line="240" w:lineRule="auto"/>
    </w:pPr>
    <w:rPr>
      <w:sz w:val="20"/>
    </w:rPr>
  </w:style>
  <w:style w:type="character" w:customStyle="1" w:styleId="CommentTextChar">
    <w:name w:val="Comment Text Char"/>
    <w:basedOn w:val="DefaultParagraphFont"/>
    <w:link w:val="CommentText"/>
    <w:uiPriority w:val="99"/>
    <w:rsid w:val="0029008B"/>
  </w:style>
  <w:style w:type="paragraph" w:styleId="CommentSubject">
    <w:name w:val="annotation subject"/>
    <w:basedOn w:val="CommentText"/>
    <w:next w:val="CommentText"/>
    <w:link w:val="CommentSubjectChar"/>
    <w:uiPriority w:val="99"/>
    <w:semiHidden/>
    <w:unhideWhenUsed/>
    <w:rsid w:val="0029008B"/>
    <w:rPr>
      <w:b/>
      <w:bCs/>
    </w:rPr>
  </w:style>
  <w:style w:type="character" w:customStyle="1" w:styleId="CommentSubjectChar">
    <w:name w:val="Comment Subject Char"/>
    <w:basedOn w:val="CommentTextChar"/>
    <w:link w:val="CommentSubject"/>
    <w:uiPriority w:val="99"/>
    <w:semiHidden/>
    <w:rsid w:val="0029008B"/>
    <w:rPr>
      <w:b/>
      <w:bCs/>
    </w:rPr>
  </w:style>
  <w:style w:type="paragraph" w:styleId="ListParagraph">
    <w:name w:val="List Paragraph"/>
    <w:basedOn w:val="Normal"/>
    <w:uiPriority w:val="34"/>
    <w:qFormat/>
    <w:rsid w:val="00E53C6C"/>
    <w:pPr>
      <w:spacing w:after="176" w:line="240" w:lineRule="atLeast"/>
      <w:ind w:left="720"/>
      <w:contextualSpacing/>
    </w:pPr>
    <w:rPr>
      <w:rFonts w:ascii="Montserrat Light" w:eastAsia="Times New Roman" w:hAnsi="Montserrat Light" w:cs="Times New Roman"/>
      <w:color w:val="000000"/>
      <w:sz w:val="18"/>
      <w:lang w:eastAsia="en-AU"/>
    </w:rPr>
  </w:style>
  <w:style w:type="character" w:styleId="Hyperlink">
    <w:name w:val="Hyperlink"/>
    <w:basedOn w:val="DefaultParagraphFont"/>
    <w:uiPriority w:val="99"/>
    <w:unhideWhenUsed/>
    <w:rsid w:val="0065782D"/>
    <w:rPr>
      <w:color w:val="0000FF" w:themeColor="hyperlink"/>
      <w:u w:val="single"/>
    </w:rPr>
  </w:style>
  <w:style w:type="character" w:styleId="FollowedHyperlink">
    <w:name w:val="FollowedHyperlink"/>
    <w:basedOn w:val="DefaultParagraphFont"/>
    <w:uiPriority w:val="99"/>
    <w:semiHidden/>
    <w:unhideWhenUsed/>
    <w:rsid w:val="00A0754E"/>
    <w:rPr>
      <w:color w:val="800080" w:themeColor="followedHyperlink"/>
      <w:u w:val="single"/>
    </w:rPr>
  </w:style>
  <w:style w:type="paragraph" w:customStyle="1" w:styleId="amendheading1">
    <w:name w:val="amendheading1"/>
    <w:basedOn w:val="Normal"/>
    <w:rsid w:val="00AD202E"/>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632B4"/>
    <w:pPr>
      <w:spacing w:line="240" w:lineRule="auto"/>
    </w:pPr>
    <w:rPr>
      <w:sz w:val="20"/>
    </w:rPr>
  </w:style>
  <w:style w:type="character" w:customStyle="1" w:styleId="FootnoteTextChar">
    <w:name w:val="Footnote Text Char"/>
    <w:basedOn w:val="DefaultParagraphFont"/>
    <w:link w:val="FootnoteText"/>
    <w:uiPriority w:val="99"/>
    <w:semiHidden/>
    <w:rsid w:val="000632B4"/>
  </w:style>
  <w:style w:type="character" w:styleId="FootnoteReference">
    <w:name w:val="footnote reference"/>
    <w:basedOn w:val="DefaultParagraphFont"/>
    <w:uiPriority w:val="99"/>
    <w:semiHidden/>
    <w:unhideWhenUsed/>
    <w:rsid w:val="000632B4"/>
    <w:rPr>
      <w:vertAlign w:val="superscript"/>
    </w:rPr>
  </w:style>
  <w:style w:type="character" w:customStyle="1" w:styleId="normaltextrun">
    <w:name w:val="normaltextrun"/>
    <w:basedOn w:val="DefaultParagraphFont"/>
    <w:rsid w:val="00AC25F1"/>
  </w:style>
  <w:style w:type="character" w:customStyle="1" w:styleId="eop">
    <w:name w:val="eop"/>
    <w:basedOn w:val="DefaultParagraphFont"/>
    <w:rsid w:val="00AC2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332623">
      <w:bodyDiv w:val="1"/>
      <w:marLeft w:val="0"/>
      <w:marRight w:val="0"/>
      <w:marTop w:val="0"/>
      <w:marBottom w:val="0"/>
      <w:divBdr>
        <w:top w:val="none" w:sz="0" w:space="0" w:color="auto"/>
        <w:left w:val="none" w:sz="0" w:space="0" w:color="auto"/>
        <w:bottom w:val="none" w:sz="0" w:space="0" w:color="auto"/>
        <w:right w:val="none" w:sz="0" w:space="0" w:color="auto"/>
      </w:divBdr>
    </w:div>
    <w:div w:id="692729591">
      <w:bodyDiv w:val="1"/>
      <w:marLeft w:val="0"/>
      <w:marRight w:val="0"/>
      <w:marTop w:val="0"/>
      <w:marBottom w:val="0"/>
      <w:divBdr>
        <w:top w:val="none" w:sz="0" w:space="0" w:color="auto"/>
        <w:left w:val="none" w:sz="0" w:space="0" w:color="auto"/>
        <w:bottom w:val="none" w:sz="0" w:space="0" w:color="auto"/>
        <w:right w:val="none" w:sz="0" w:space="0" w:color="auto"/>
      </w:divBdr>
    </w:div>
    <w:div w:id="1518616415">
      <w:bodyDiv w:val="1"/>
      <w:marLeft w:val="0"/>
      <w:marRight w:val="0"/>
      <w:marTop w:val="0"/>
      <w:marBottom w:val="0"/>
      <w:divBdr>
        <w:top w:val="none" w:sz="0" w:space="0" w:color="auto"/>
        <w:left w:val="none" w:sz="0" w:space="0" w:color="auto"/>
        <w:bottom w:val="none" w:sz="0" w:space="0" w:color="auto"/>
        <w:right w:val="none" w:sz="0" w:space="0" w:color="auto"/>
      </w:divBdr>
    </w:div>
    <w:div w:id="1851214694">
      <w:bodyDiv w:val="1"/>
      <w:marLeft w:val="0"/>
      <w:marRight w:val="0"/>
      <w:marTop w:val="0"/>
      <w:marBottom w:val="0"/>
      <w:divBdr>
        <w:top w:val="none" w:sz="0" w:space="0" w:color="auto"/>
        <w:left w:val="none" w:sz="0" w:space="0" w:color="auto"/>
        <w:bottom w:val="none" w:sz="0" w:space="0" w:color="auto"/>
        <w:right w:val="none" w:sz="0" w:space="0" w:color="auto"/>
      </w:divBdr>
    </w:div>
    <w:div w:id="202501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5912\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A8F43476EB784464BFCC994945052FE7" version="1.0.0">
  <systemFields>
    <field name="Objective-Id">
      <value order="0">A5215222</value>
    </field>
    <field name="Objective-Title">
      <value order="0">Attachment D - Notification s42J Explanatory Statement</value>
    </field>
    <field name="Objective-Description">
      <value order="0"/>
    </field>
    <field name="Objective-CreationStamp">
      <value order="0">2021-06-17T15:12:00Z</value>
    </field>
    <field name="Objective-IsApproved">
      <value order="0">false</value>
    </field>
    <field name="Objective-IsPublished">
      <value order="0">true</value>
    </field>
    <field name="Objective-DatePublished">
      <value order="0">2021-06-22T23:20:52Z</value>
    </field>
    <field name="Objective-ModificationStamp">
      <value order="0">2021-06-22T23:20:52Z</value>
    </field>
    <field name="Objective-Owner">
      <value order="0">Lovelle D'Souza</value>
    </field>
    <field name="Objective-Path">
      <value order="0">Objective Global Folder:1. Treasury:1. Information Management Structure (TR):OFFICE OF THE SECRETARY:Executive &amp; Ministerial Services (EMS):Advice &amp; Representations:Briefings &amp; Submissions (Workflow Case Files):Internally Initiated Briefs - Fiscal &amp; Economic Group (FEG) (Completed):AMR Bill - exemptions and notifications - P21/1700</value>
    </field>
    <field name="Objective-Parent">
      <value order="0">AMR Bill - exemptions and notifications - P21/1700</value>
    </field>
    <field name="Objective-State">
      <value order="0">Published</value>
    </field>
    <field name="Objective-VersionId">
      <value order="0">vA8964682</value>
    </field>
    <field name="Objective-Version">
      <value order="0">3.0</value>
    </field>
    <field name="Objective-VersionNumber">
      <value order="0">4</value>
    </field>
    <field name="Objective-VersionComment">
      <value order="0"/>
    </field>
    <field name="Objective-FileNumber">
      <value order="0">P21/1700</value>
    </field>
    <field name="Objective-Classification">
      <value order="0"/>
    </field>
    <field name="Objective-Caveats">
      <value order="0"/>
    </field>
  </systemFields>
  <catalogues>
    <catalogue name="Treasury Document Type Catalogue" type="type" ori="id:cA89">
      <field name="Objective-DLM">
        <value order="0">Sensitive:  NSW Government</value>
      </field>
      <field name="Objective-Security Classification">
        <value order="0">UNCLASSIFIED</value>
      </field>
      <field name="Objective-Vital Record">
        <value order="0">No</value>
      </field>
      <field name="Objective-GIPA">
        <value order="0">No</value>
      </field>
      <field name="Objective-Additional Search Tags">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0A7DCB8243C0124689424FFB65F8BA1F" ma:contentTypeVersion="6" ma:contentTypeDescription="Create a new document." ma:contentTypeScope="" ma:versionID="46967dc5363ee24f1b03ae1f888efa8d">
  <xsd:schema xmlns:xsd="http://www.w3.org/2001/XMLSchema" xmlns:xs="http://www.w3.org/2001/XMLSchema" xmlns:p="http://schemas.microsoft.com/office/2006/metadata/properties" xmlns:ns2="2987dd7b-ad3b-4fa3-93b7-f1b6a40c259c" xmlns:ns3="be10ce44-c66e-469b-8f9a-44f6cf8d73cc" targetNamespace="http://schemas.microsoft.com/office/2006/metadata/properties" ma:root="true" ma:fieldsID="14647665bb135b46ebcca3389895bec9" ns2:_="" ns3:_="">
    <xsd:import namespace="2987dd7b-ad3b-4fa3-93b7-f1b6a40c259c"/>
    <xsd:import namespace="be10ce44-c66e-469b-8f9a-44f6cf8d73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dd7b-ad3b-4fa3-93b7-f1b6a40c2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0ce44-c66e-469b-8f9a-44f6cf8d73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1CC4-ADF7-42CD-880E-662B348405D6}">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be10ce44-c66e-469b-8f9a-44f6cf8d73cc"/>
    <ds:schemaRef ds:uri="2987dd7b-ad3b-4fa3-93b7-f1b6a40c259c"/>
    <ds:schemaRef ds:uri="http://purl.org/dc/dcmityp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B7A3A9AA-0EBE-45B1-A9BF-7C435F1C5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7dd7b-ad3b-4fa3-93b7-f1b6a40c259c"/>
    <ds:schemaRef ds:uri="be10ce44-c66e-469b-8f9a-44f6cf8d7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7452DF-A566-40F6-8714-4E59078DE771}">
  <ds:schemaRefs>
    <ds:schemaRef ds:uri="http://schemas.microsoft.com/sharepoint/v3/contenttype/forms"/>
  </ds:schemaRefs>
</ds:datastoreItem>
</file>

<file path=customXml/itemProps5.xml><?xml version="1.0" encoding="utf-8"?>
<ds:datastoreItem xmlns:ds="http://schemas.openxmlformats.org/officeDocument/2006/customXml" ds:itemID="{18AB7283-F183-4666-8C42-6A30C0A2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6</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Oakeshott, Heather</dc:creator>
  <cp:lastModifiedBy>Cathy Thurley</cp:lastModifiedBy>
  <cp:revision>5</cp:revision>
  <cp:lastPrinted>2021-05-11T09:29:00Z</cp:lastPrinted>
  <dcterms:created xsi:type="dcterms:W3CDTF">2021-06-22T23:15:00Z</dcterms:created>
  <dcterms:modified xsi:type="dcterms:W3CDTF">2021-06-29T05:09:00Z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0x0101000A7DCB8243C0124689424FFB65F8BA1F</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Objective-Id">
    <vt:lpwstr>A5215222</vt:lpwstr>
  </property>
  <property fmtid="{D5CDD505-2E9C-101B-9397-08002B2CF9AE}" pid="6" name="Objective-Title">
    <vt:lpwstr>Attachment D - Notification s42J Explanatory Statement</vt:lpwstr>
  </property>
  <property fmtid="{D5CDD505-2E9C-101B-9397-08002B2CF9AE}" pid="7" name="Objective-Description">
    <vt:lpwstr/>
  </property>
  <property fmtid="{D5CDD505-2E9C-101B-9397-08002B2CF9AE}" pid="8" name="Objective-CreationStamp">
    <vt:filetime>2021-06-17T15:12:00Z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2021-06-22T23:20:52Z</vt:filetime>
  </property>
  <property fmtid="{D5CDD505-2E9C-101B-9397-08002B2CF9AE}" pid="12" name="Objective-ModificationStamp">
    <vt:filetime>2021-06-22T23:20:52Z</vt:filetime>
  </property>
  <property fmtid="{D5CDD505-2E9C-101B-9397-08002B2CF9AE}" pid="13" name="Objective-Owner">
    <vt:lpwstr>Lovelle D'Souza</vt:lpwstr>
  </property>
  <property fmtid="{D5CDD505-2E9C-101B-9397-08002B2CF9AE}" pid="14" name="Objective-Path">
    <vt:lpwstr>Objective Global Folder:1. Treasury:1. Information Management Structure (TR):OFFICE OF THE SECRETARY:Executive &amp; Ministerial Services (EMS):Advice &amp; Representations:Briefings &amp; Submissions (Workflow Case Files):Internally Initiated Briefs - Fiscal &amp; Econo</vt:lpwstr>
  </property>
  <property fmtid="{D5CDD505-2E9C-101B-9397-08002B2CF9AE}" pid="15" name="Objective-Parent">
    <vt:lpwstr>AMR Bill - exemptions and notifications - P21/1700</vt:lpwstr>
  </property>
  <property fmtid="{D5CDD505-2E9C-101B-9397-08002B2CF9AE}" pid="16" name="Objective-State">
    <vt:lpwstr>Published</vt:lpwstr>
  </property>
  <property fmtid="{D5CDD505-2E9C-101B-9397-08002B2CF9AE}" pid="17" name="Objective-VersionId">
    <vt:lpwstr>vA8964682</vt:lpwstr>
  </property>
  <property fmtid="{D5CDD505-2E9C-101B-9397-08002B2CF9AE}" pid="18" name="Objective-Version">
    <vt:lpwstr>3.0</vt:lpwstr>
  </property>
  <property fmtid="{D5CDD505-2E9C-101B-9397-08002B2CF9AE}" pid="19" name="Objective-VersionNumber">
    <vt:r8>4</vt:r8>
  </property>
  <property fmtid="{D5CDD505-2E9C-101B-9397-08002B2CF9AE}" pid="20" name="Objective-VersionComment">
    <vt:lpwstr/>
  </property>
  <property fmtid="{D5CDD505-2E9C-101B-9397-08002B2CF9AE}" pid="21" name="Objective-FileNumber">
    <vt:lpwstr>P21/1700</vt:lpwstr>
  </property>
  <property fmtid="{D5CDD505-2E9C-101B-9397-08002B2CF9AE}" pid="22" name="Objective-Classification">
    <vt:lpwstr/>
  </property>
  <property fmtid="{D5CDD505-2E9C-101B-9397-08002B2CF9AE}" pid="23" name="Objective-Caveats">
    <vt:lpwstr/>
  </property>
  <property fmtid="{D5CDD505-2E9C-101B-9397-08002B2CF9AE}" pid="24" name="Objective-DLM">
    <vt:lpwstr>Sensitive:  NSW Government</vt:lpwstr>
  </property>
  <property fmtid="{D5CDD505-2E9C-101B-9397-08002B2CF9AE}" pid="25" name="Objective-Security Classification">
    <vt:lpwstr>UNCLASSIFIED</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Additional Search Tags">
    <vt:lpwstr/>
  </property>
</Properties>
</file>