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3365FA" w:rsidRDefault="00DA186E" w:rsidP="00715914">
      <w:pPr>
        <w:rPr>
          <w:sz w:val="28"/>
        </w:rPr>
      </w:pPr>
      <w:r w:rsidRPr="003365FA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3365FA" w:rsidRDefault="00715914" w:rsidP="00715914">
      <w:pPr>
        <w:rPr>
          <w:sz w:val="19"/>
        </w:rPr>
      </w:pPr>
    </w:p>
    <w:p w14:paraId="6D141519" w14:textId="48DA31EA" w:rsidR="00554826" w:rsidRPr="003365FA" w:rsidRDefault="000C634C" w:rsidP="00554826">
      <w:pPr>
        <w:pStyle w:val="ShortT"/>
      </w:pPr>
      <w:bookmarkStart w:id="0" w:name="_Hlk77231129"/>
      <w:r w:rsidRPr="003365FA">
        <w:rPr>
          <w:bCs/>
        </w:rPr>
        <w:t>Health Insurance Legislation Amendment (Section 3C General Medical Services –</w:t>
      </w:r>
      <w:r w:rsidR="003B3279" w:rsidRPr="003365FA">
        <w:rPr>
          <w:bCs/>
        </w:rPr>
        <w:t xml:space="preserve"> </w:t>
      </w:r>
      <w:r w:rsidR="00634160" w:rsidRPr="003365FA">
        <w:rPr>
          <w:bCs/>
        </w:rPr>
        <w:t>P</w:t>
      </w:r>
      <w:r w:rsidRPr="003365FA">
        <w:rPr>
          <w:bCs/>
        </w:rPr>
        <w:t xml:space="preserve">hone </w:t>
      </w:r>
      <w:r w:rsidR="00634160" w:rsidRPr="003365FA">
        <w:rPr>
          <w:bCs/>
        </w:rPr>
        <w:t>C</w:t>
      </w:r>
      <w:r w:rsidRPr="003365FA">
        <w:rPr>
          <w:bCs/>
        </w:rPr>
        <w:t>onsultation</w:t>
      </w:r>
      <w:r w:rsidR="003B3279" w:rsidRPr="003365FA">
        <w:rPr>
          <w:bCs/>
        </w:rPr>
        <w:t xml:space="preserve"> for COVID-19 Hotspots</w:t>
      </w:r>
      <w:r w:rsidRPr="003365FA">
        <w:rPr>
          <w:bCs/>
        </w:rPr>
        <w:t>) Determination 2021</w:t>
      </w:r>
    </w:p>
    <w:bookmarkEnd w:id="0"/>
    <w:p w14:paraId="367A4A2F" w14:textId="1B7D0FFD" w:rsidR="00554826" w:rsidRPr="003365FA" w:rsidRDefault="00554826" w:rsidP="00554826">
      <w:pPr>
        <w:pStyle w:val="SignCoverPageStart"/>
        <w:spacing w:before="240"/>
        <w:ind w:right="91"/>
        <w:rPr>
          <w:szCs w:val="22"/>
        </w:rPr>
      </w:pPr>
      <w:r w:rsidRPr="003365FA">
        <w:rPr>
          <w:szCs w:val="22"/>
        </w:rPr>
        <w:t xml:space="preserve">I, </w:t>
      </w:r>
      <w:r w:rsidR="004D7EE6" w:rsidRPr="003365FA">
        <w:rPr>
          <w:szCs w:val="22"/>
        </w:rPr>
        <w:t>Louise Riley</w:t>
      </w:r>
      <w:r w:rsidRPr="003365FA">
        <w:rPr>
          <w:szCs w:val="22"/>
        </w:rPr>
        <w:t xml:space="preserve">, </w:t>
      </w:r>
      <w:r w:rsidR="00FF4480" w:rsidRPr="003365FA">
        <w:rPr>
          <w:szCs w:val="22"/>
        </w:rPr>
        <w:t xml:space="preserve">delegate of the </w:t>
      </w:r>
      <w:r w:rsidR="009841B4" w:rsidRPr="003365FA">
        <w:rPr>
          <w:szCs w:val="22"/>
        </w:rPr>
        <w:t>Minister for Health</w:t>
      </w:r>
      <w:r w:rsidR="00FE7510" w:rsidRPr="003365FA">
        <w:rPr>
          <w:szCs w:val="22"/>
        </w:rPr>
        <w:t xml:space="preserve"> and Aged Care</w:t>
      </w:r>
      <w:r w:rsidR="009841B4" w:rsidRPr="003365FA">
        <w:rPr>
          <w:szCs w:val="22"/>
        </w:rPr>
        <w:t xml:space="preserve">, </w:t>
      </w:r>
      <w:r w:rsidRPr="003365FA">
        <w:rPr>
          <w:szCs w:val="22"/>
        </w:rPr>
        <w:t xml:space="preserve">make the following </w:t>
      </w:r>
      <w:r w:rsidR="009841B4" w:rsidRPr="003365FA">
        <w:rPr>
          <w:szCs w:val="22"/>
        </w:rPr>
        <w:t>Determination</w:t>
      </w:r>
      <w:r w:rsidRPr="003365FA">
        <w:rPr>
          <w:szCs w:val="22"/>
        </w:rPr>
        <w:t>.</w:t>
      </w:r>
    </w:p>
    <w:p w14:paraId="0C7CB3E3" w14:textId="244AE248" w:rsidR="00554826" w:rsidRPr="003365FA" w:rsidRDefault="003365FA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365FA">
        <w:rPr>
          <w:szCs w:val="22"/>
        </w:rPr>
        <w:t>Dated</w:t>
      </w:r>
      <w:r w:rsidRPr="003365FA">
        <w:rPr>
          <w:szCs w:val="22"/>
        </w:rPr>
        <w:tab/>
        <w:t xml:space="preserve">16 </w:t>
      </w:r>
      <w:r w:rsidR="000C634C" w:rsidRPr="003365FA">
        <w:rPr>
          <w:szCs w:val="22"/>
        </w:rPr>
        <w:t>July 2021</w:t>
      </w:r>
    </w:p>
    <w:p w14:paraId="270DB188" w14:textId="27DB2046" w:rsidR="00FF4480" w:rsidRPr="003365FA" w:rsidRDefault="004D7EE6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365FA">
        <w:rPr>
          <w:szCs w:val="22"/>
        </w:rPr>
        <w:t>Louise Riley</w:t>
      </w:r>
    </w:p>
    <w:p w14:paraId="53606C5F" w14:textId="1C71DC39" w:rsidR="00FF4480" w:rsidRPr="003365FA" w:rsidRDefault="00FE2016" w:rsidP="00FF4480">
      <w:pPr>
        <w:pStyle w:val="SignCoverPageEnd"/>
        <w:ind w:right="91"/>
        <w:rPr>
          <w:sz w:val="22"/>
        </w:rPr>
      </w:pPr>
      <w:r w:rsidRPr="003365FA">
        <w:rPr>
          <w:sz w:val="22"/>
        </w:rPr>
        <w:t>Assistance Secretary</w:t>
      </w:r>
    </w:p>
    <w:p w14:paraId="2133A00F" w14:textId="77777777" w:rsidR="004D7EE6" w:rsidRPr="003365FA" w:rsidRDefault="004D7EE6" w:rsidP="00FF4480">
      <w:pPr>
        <w:pStyle w:val="SignCoverPageEnd"/>
        <w:ind w:right="91"/>
        <w:rPr>
          <w:sz w:val="22"/>
        </w:rPr>
      </w:pPr>
      <w:r w:rsidRPr="003365FA">
        <w:rPr>
          <w:sz w:val="22"/>
        </w:rPr>
        <w:t xml:space="preserve">MBS Review Branch </w:t>
      </w:r>
    </w:p>
    <w:p w14:paraId="352A5AAB" w14:textId="227FF055" w:rsidR="00FF4480" w:rsidRPr="003365FA" w:rsidRDefault="00FE2016" w:rsidP="00FF4480">
      <w:pPr>
        <w:pStyle w:val="SignCoverPageEnd"/>
        <w:ind w:right="91"/>
        <w:rPr>
          <w:sz w:val="22"/>
        </w:rPr>
      </w:pPr>
      <w:r w:rsidRPr="003365FA">
        <w:rPr>
          <w:sz w:val="22"/>
        </w:rPr>
        <w:t>Medical Benefits Division</w:t>
      </w:r>
    </w:p>
    <w:p w14:paraId="34E52A03" w14:textId="771ABC12" w:rsidR="00FF4480" w:rsidRPr="003365FA" w:rsidRDefault="00312163" w:rsidP="00FF4480">
      <w:pPr>
        <w:pStyle w:val="SignCoverPageEnd"/>
        <w:ind w:right="91"/>
        <w:rPr>
          <w:sz w:val="22"/>
        </w:rPr>
      </w:pPr>
      <w:r w:rsidRPr="003365FA">
        <w:rPr>
          <w:sz w:val="22"/>
        </w:rPr>
        <w:t>Health Resourcing Group</w:t>
      </w:r>
    </w:p>
    <w:p w14:paraId="769BEDDD" w14:textId="77777777" w:rsidR="00FF4480" w:rsidRPr="003365FA" w:rsidRDefault="00FF4480" w:rsidP="00FF4480">
      <w:pPr>
        <w:pStyle w:val="SignCoverPageEnd"/>
        <w:ind w:right="91"/>
        <w:rPr>
          <w:sz w:val="22"/>
        </w:rPr>
      </w:pPr>
      <w:r w:rsidRPr="003365FA">
        <w:rPr>
          <w:sz w:val="22"/>
        </w:rPr>
        <w:t>Department of Health</w:t>
      </w:r>
    </w:p>
    <w:p w14:paraId="57012222" w14:textId="77777777" w:rsidR="00554826" w:rsidRPr="003365FA" w:rsidRDefault="00554826" w:rsidP="00554826"/>
    <w:p w14:paraId="61874D17" w14:textId="77777777" w:rsidR="00554826" w:rsidRPr="003365FA" w:rsidRDefault="00554826" w:rsidP="00554826"/>
    <w:p w14:paraId="1EA543EC" w14:textId="77777777" w:rsidR="00F6696E" w:rsidRPr="003365FA" w:rsidRDefault="00F6696E" w:rsidP="00F6696E"/>
    <w:p w14:paraId="452B8309" w14:textId="77777777" w:rsidR="00F6696E" w:rsidRPr="003365FA" w:rsidRDefault="00F6696E" w:rsidP="00F6696E">
      <w:pPr>
        <w:sectPr w:rsidR="00F6696E" w:rsidRPr="003365FA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3365FA" w:rsidRDefault="00715914" w:rsidP="00715914">
      <w:pPr>
        <w:outlineLvl w:val="0"/>
        <w:rPr>
          <w:sz w:val="36"/>
        </w:rPr>
      </w:pPr>
      <w:r w:rsidRPr="003365FA">
        <w:rPr>
          <w:sz w:val="36"/>
        </w:rPr>
        <w:lastRenderedPageBreak/>
        <w:t>Contents</w:t>
      </w:r>
    </w:p>
    <w:p w14:paraId="3E9B8B43" w14:textId="6BAAD72C" w:rsidR="004F772B" w:rsidRPr="003365F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5FA">
        <w:fldChar w:fldCharType="begin" w:fldLock="1"/>
      </w:r>
      <w:r w:rsidRPr="003365FA">
        <w:instrText xml:space="preserve"> TOC \o "1-9" </w:instrText>
      </w:r>
      <w:r w:rsidRPr="003365FA">
        <w:fldChar w:fldCharType="separate"/>
      </w:r>
      <w:r w:rsidR="004F772B" w:rsidRPr="003365FA">
        <w:rPr>
          <w:noProof/>
        </w:rPr>
        <w:t>1  Name</w:t>
      </w:r>
      <w:r w:rsidR="004F772B" w:rsidRPr="003365FA">
        <w:rPr>
          <w:noProof/>
        </w:rPr>
        <w:tab/>
      </w:r>
      <w:r w:rsidR="004F772B" w:rsidRPr="003365FA">
        <w:rPr>
          <w:noProof/>
        </w:rPr>
        <w:fldChar w:fldCharType="begin" w:fldLock="1"/>
      </w:r>
      <w:r w:rsidR="004F772B" w:rsidRPr="003365FA">
        <w:rPr>
          <w:noProof/>
        </w:rPr>
        <w:instrText xml:space="preserve"> PAGEREF _Toc77261560 \h </w:instrText>
      </w:r>
      <w:r w:rsidR="004F772B" w:rsidRPr="003365FA">
        <w:rPr>
          <w:noProof/>
        </w:rPr>
      </w:r>
      <w:r w:rsidR="004F772B" w:rsidRPr="003365FA">
        <w:rPr>
          <w:noProof/>
        </w:rPr>
        <w:fldChar w:fldCharType="separate"/>
      </w:r>
      <w:r w:rsidR="004F772B" w:rsidRPr="003365FA">
        <w:rPr>
          <w:noProof/>
        </w:rPr>
        <w:t>1</w:t>
      </w:r>
      <w:r w:rsidR="004F772B" w:rsidRPr="003365FA">
        <w:rPr>
          <w:noProof/>
        </w:rPr>
        <w:fldChar w:fldCharType="end"/>
      </w:r>
    </w:p>
    <w:p w14:paraId="703A5D8E" w14:textId="6CE27F8B" w:rsidR="004F772B" w:rsidRPr="003365FA" w:rsidRDefault="004F77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5FA">
        <w:rPr>
          <w:noProof/>
        </w:rPr>
        <w:t>2  Commencement</w:t>
      </w:r>
      <w:r w:rsidRPr="003365FA">
        <w:rPr>
          <w:noProof/>
        </w:rPr>
        <w:tab/>
      </w:r>
      <w:r w:rsidRPr="003365FA">
        <w:rPr>
          <w:noProof/>
        </w:rPr>
        <w:fldChar w:fldCharType="begin" w:fldLock="1"/>
      </w:r>
      <w:r w:rsidRPr="003365FA">
        <w:rPr>
          <w:noProof/>
        </w:rPr>
        <w:instrText xml:space="preserve"> PAGEREF _Toc77261561 \h </w:instrText>
      </w:r>
      <w:r w:rsidRPr="003365FA">
        <w:rPr>
          <w:noProof/>
        </w:rPr>
      </w:r>
      <w:r w:rsidRPr="003365FA">
        <w:rPr>
          <w:noProof/>
        </w:rPr>
        <w:fldChar w:fldCharType="separate"/>
      </w:r>
      <w:r w:rsidRPr="003365FA">
        <w:rPr>
          <w:noProof/>
        </w:rPr>
        <w:t>1</w:t>
      </w:r>
      <w:r w:rsidRPr="003365FA">
        <w:rPr>
          <w:noProof/>
        </w:rPr>
        <w:fldChar w:fldCharType="end"/>
      </w:r>
    </w:p>
    <w:p w14:paraId="0A241716" w14:textId="424444DF" w:rsidR="004F772B" w:rsidRPr="003365FA" w:rsidRDefault="004F77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5FA">
        <w:rPr>
          <w:noProof/>
        </w:rPr>
        <w:t>3  Authority</w:t>
      </w:r>
      <w:r w:rsidRPr="003365FA">
        <w:rPr>
          <w:noProof/>
        </w:rPr>
        <w:tab/>
      </w:r>
      <w:r w:rsidRPr="003365FA">
        <w:rPr>
          <w:noProof/>
        </w:rPr>
        <w:fldChar w:fldCharType="begin" w:fldLock="1"/>
      </w:r>
      <w:r w:rsidRPr="003365FA">
        <w:rPr>
          <w:noProof/>
        </w:rPr>
        <w:instrText xml:space="preserve"> PAGEREF _Toc77261562 \h </w:instrText>
      </w:r>
      <w:r w:rsidRPr="003365FA">
        <w:rPr>
          <w:noProof/>
        </w:rPr>
      </w:r>
      <w:r w:rsidRPr="003365FA">
        <w:rPr>
          <w:noProof/>
        </w:rPr>
        <w:fldChar w:fldCharType="separate"/>
      </w:r>
      <w:r w:rsidRPr="003365FA">
        <w:rPr>
          <w:noProof/>
        </w:rPr>
        <w:t>1</w:t>
      </w:r>
      <w:r w:rsidRPr="003365FA">
        <w:rPr>
          <w:noProof/>
        </w:rPr>
        <w:fldChar w:fldCharType="end"/>
      </w:r>
    </w:p>
    <w:p w14:paraId="25965C45" w14:textId="560168FB" w:rsidR="004F772B" w:rsidRPr="003365FA" w:rsidRDefault="004F77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5FA">
        <w:rPr>
          <w:noProof/>
        </w:rPr>
        <w:t>4  Schedules</w:t>
      </w:r>
      <w:r w:rsidRPr="003365FA">
        <w:rPr>
          <w:noProof/>
        </w:rPr>
        <w:tab/>
      </w:r>
      <w:r w:rsidRPr="003365FA">
        <w:rPr>
          <w:noProof/>
        </w:rPr>
        <w:fldChar w:fldCharType="begin" w:fldLock="1"/>
      </w:r>
      <w:r w:rsidRPr="003365FA">
        <w:rPr>
          <w:noProof/>
        </w:rPr>
        <w:instrText xml:space="preserve"> PAGEREF _Toc77261563 \h </w:instrText>
      </w:r>
      <w:r w:rsidRPr="003365FA">
        <w:rPr>
          <w:noProof/>
        </w:rPr>
      </w:r>
      <w:r w:rsidRPr="003365FA">
        <w:rPr>
          <w:noProof/>
        </w:rPr>
        <w:fldChar w:fldCharType="separate"/>
      </w:r>
      <w:r w:rsidRPr="003365FA">
        <w:rPr>
          <w:noProof/>
        </w:rPr>
        <w:t>1</w:t>
      </w:r>
      <w:r w:rsidRPr="003365FA">
        <w:rPr>
          <w:noProof/>
        </w:rPr>
        <w:fldChar w:fldCharType="end"/>
      </w:r>
    </w:p>
    <w:p w14:paraId="145E7C2A" w14:textId="0A29343C" w:rsidR="004F772B" w:rsidRPr="003365FA" w:rsidRDefault="004F772B">
      <w:pPr>
        <w:pStyle w:val="TOC5"/>
        <w:rPr>
          <w:rFonts w:eastAsiaTheme="minorEastAsia"/>
          <w:noProof/>
          <w:kern w:val="0"/>
          <w:szCs w:val="18"/>
        </w:rPr>
      </w:pPr>
      <w:r w:rsidRPr="003365FA">
        <w:rPr>
          <w:noProof/>
          <w:szCs w:val="18"/>
        </w:rPr>
        <w:t>Schedule 1— Amendments</w:t>
      </w:r>
      <w:r w:rsidRPr="003365FA">
        <w:rPr>
          <w:noProof/>
          <w:szCs w:val="18"/>
        </w:rPr>
        <w:tab/>
      </w:r>
      <w:r w:rsidRPr="003365FA">
        <w:rPr>
          <w:noProof/>
          <w:szCs w:val="18"/>
        </w:rPr>
        <w:fldChar w:fldCharType="begin" w:fldLock="1"/>
      </w:r>
      <w:r w:rsidRPr="003365FA">
        <w:rPr>
          <w:noProof/>
          <w:szCs w:val="18"/>
        </w:rPr>
        <w:instrText xml:space="preserve"> PAGEREF _Toc77261564 \h </w:instrText>
      </w:r>
      <w:r w:rsidRPr="003365FA">
        <w:rPr>
          <w:noProof/>
          <w:szCs w:val="18"/>
        </w:rPr>
      </w:r>
      <w:r w:rsidRPr="003365FA">
        <w:rPr>
          <w:noProof/>
          <w:szCs w:val="18"/>
        </w:rPr>
        <w:fldChar w:fldCharType="separate"/>
      </w:r>
      <w:r w:rsidRPr="003365FA">
        <w:rPr>
          <w:noProof/>
          <w:szCs w:val="18"/>
        </w:rPr>
        <w:t>2</w:t>
      </w:r>
      <w:r w:rsidRPr="003365FA">
        <w:rPr>
          <w:noProof/>
          <w:szCs w:val="18"/>
        </w:rPr>
        <w:fldChar w:fldCharType="end"/>
      </w:r>
    </w:p>
    <w:p w14:paraId="2494364F" w14:textId="07CE1A79" w:rsidR="00F6696E" w:rsidRPr="003365FA" w:rsidRDefault="00B418CB" w:rsidP="00F6696E">
      <w:pPr>
        <w:outlineLvl w:val="0"/>
      </w:pPr>
      <w:r w:rsidRPr="003365FA">
        <w:fldChar w:fldCharType="end"/>
      </w:r>
    </w:p>
    <w:p w14:paraId="64F43A28" w14:textId="77777777" w:rsidR="00F6696E" w:rsidRPr="003365FA" w:rsidRDefault="00F6696E" w:rsidP="00F6696E">
      <w:pPr>
        <w:outlineLvl w:val="0"/>
        <w:rPr>
          <w:sz w:val="20"/>
        </w:rPr>
      </w:pPr>
    </w:p>
    <w:p w14:paraId="0867F8FC" w14:textId="77777777" w:rsidR="00F6696E" w:rsidRPr="003365FA" w:rsidRDefault="00F6696E" w:rsidP="00F6696E">
      <w:pPr>
        <w:sectPr w:rsidR="00F6696E" w:rsidRPr="003365FA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3365FA" w:rsidRDefault="00554826" w:rsidP="00554826">
      <w:pPr>
        <w:pStyle w:val="ActHead5"/>
      </w:pPr>
      <w:bookmarkStart w:id="1" w:name="_Toc77261560"/>
      <w:proofErr w:type="gramStart"/>
      <w:r w:rsidRPr="003365FA">
        <w:lastRenderedPageBreak/>
        <w:t>1  Name</w:t>
      </w:r>
      <w:bookmarkEnd w:id="1"/>
      <w:proofErr w:type="gramEnd"/>
    </w:p>
    <w:p w14:paraId="5EF75D24" w14:textId="7FB4E923" w:rsidR="00554826" w:rsidRPr="003365FA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3365FA">
        <w:tab/>
      </w:r>
      <w:r w:rsidRPr="003365FA">
        <w:tab/>
        <w:t xml:space="preserve">This instrument is the </w:t>
      </w:r>
      <w:bookmarkStart w:id="2" w:name="BKCheck15B_3"/>
      <w:bookmarkEnd w:id="2"/>
      <w:r w:rsidR="003B3279" w:rsidRPr="003365FA">
        <w:rPr>
          <w:i/>
          <w:iCs/>
        </w:rPr>
        <w:t>Health Insurance Legislation Amendment (Section 3C General Medical Services – Phone Consultation for COVID-19 Hotspots) Determination 2021</w:t>
      </w:r>
      <w:r w:rsidR="003B3279" w:rsidRPr="003365FA">
        <w:t>.</w:t>
      </w:r>
    </w:p>
    <w:p w14:paraId="52BD1EFF" w14:textId="77777777" w:rsidR="00554826" w:rsidRPr="003365FA" w:rsidRDefault="00554826" w:rsidP="00554826">
      <w:pPr>
        <w:pStyle w:val="ActHead5"/>
      </w:pPr>
      <w:bookmarkStart w:id="3" w:name="_Toc77261561"/>
      <w:proofErr w:type="gramStart"/>
      <w:r w:rsidRPr="003365FA">
        <w:t>2  Commencement</w:t>
      </w:r>
      <w:bookmarkEnd w:id="3"/>
      <w:proofErr w:type="gramEnd"/>
    </w:p>
    <w:p w14:paraId="3C5AEC36" w14:textId="77777777" w:rsidR="004940C4" w:rsidRPr="003365FA" w:rsidRDefault="004940C4" w:rsidP="004940C4">
      <w:pPr>
        <w:pStyle w:val="subsection"/>
        <w:tabs>
          <w:tab w:val="left" w:pos="709"/>
        </w:tabs>
        <w:ind w:left="709" w:hanging="709"/>
      </w:pPr>
      <w:r w:rsidRPr="003365FA">
        <w:t>(1)</w:t>
      </w:r>
      <w:r w:rsidRPr="003365FA">
        <w:tab/>
      </w:r>
      <w:r w:rsidRPr="003365F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3365FA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3365FA" w14:paraId="2F3A7035" w14:textId="77777777" w:rsidTr="00460C5C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3365FA" w:rsidRDefault="004940C4" w:rsidP="00460C5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365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3365FA" w14:paraId="7B1560D1" w14:textId="77777777" w:rsidTr="00460C5C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3365FA" w:rsidRDefault="004940C4" w:rsidP="00460C5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365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3365FA" w:rsidRDefault="004940C4" w:rsidP="00460C5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365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3365FA" w:rsidRDefault="004940C4" w:rsidP="00460C5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365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3365FA" w14:paraId="4A74A92F" w14:textId="77777777" w:rsidTr="00460C5C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3365FA" w:rsidRDefault="004940C4" w:rsidP="00460C5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365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3365FA" w:rsidRDefault="004940C4" w:rsidP="00460C5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365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3365FA" w:rsidRDefault="004940C4" w:rsidP="00460C5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365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3365FA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3365FA" w:rsidRDefault="004940C4" w:rsidP="00460C5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365FA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230D5086" w:rsidR="004940C4" w:rsidRPr="003365FA" w:rsidRDefault="004D7EE6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365FA">
              <w:rPr>
                <w:rFonts w:eastAsia="Times New Roman" w:cs="Times New Roman"/>
                <w:sz w:val="20"/>
                <w:szCs w:val="24"/>
                <w:lang w:eastAsia="en-AU"/>
              </w:rPr>
              <w:t>16 July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3365FA" w:rsidRDefault="004940C4" w:rsidP="00460C5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3365FA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3365FA">
        <w:rPr>
          <w:sz w:val="18"/>
          <w:szCs w:val="18"/>
        </w:rPr>
        <w:tab/>
        <w:t>Note:</w:t>
      </w:r>
      <w:r w:rsidRPr="003365FA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3365FA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3365FA">
        <w:t>(2)</w:t>
      </w:r>
      <w:r w:rsidRPr="003365F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3365FA" w:rsidRDefault="00554826" w:rsidP="00554826">
      <w:pPr>
        <w:pStyle w:val="ActHead5"/>
      </w:pPr>
      <w:bookmarkStart w:id="4" w:name="_Toc77261562"/>
      <w:proofErr w:type="gramStart"/>
      <w:r w:rsidRPr="003365FA">
        <w:t>3  Authority</w:t>
      </w:r>
      <w:bookmarkEnd w:id="4"/>
      <w:proofErr w:type="gramEnd"/>
    </w:p>
    <w:p w14:paraId="4CD49361" w14:textId="77777777" w:rsidR="00554826" w:rsidRPr="003365FA" w:rsidRDefault="00554826" w:rsidP="004940C4">
      <w:pPr>
        <w:pStyle w:val="subsection"/>
        <w:tabs>
          <w:tab w:val="clear" w:pos="1021"/>
        </w:tabs>
        <w:ind w:left="709" w:hanging="709"/>
      </w:pPr>
      <w:r w:rsidRPr="003365FA">
        <w:tab/>
      </w:r>
      <w:r w:rsidRPr="003365FA">
        <w:tab/>
        <w:t xml:space="preserve">This instrument is </w:t>
      </w:r>
      <w:r w:rsidR="00FF4480" w:rsidRPr="003365FA">
        <w:t xml:space="preserve">made under subsection </w:t>
      </w:r>
      <w:proofErr w:type="gramStart"/>
      <w:r w:rsidR="00FF4480" w:rsidRPr="003365FA">
        <w:t>3C(</w:t>
      </w:r>
      <w:proofErr w:type="gramEnd"/>
      <w:r w:rsidR="00FF4480" w:rsidRPr="003365FA">
        <w:t xml:space="preserve">1) of the </w:t>
      </w:r>
      <w:r w:rsidR="00FF4480" w:rsidRPr="003365FA">
        <w:rPr>
          <w:i/>
        </w:rPr>
        <w:t>Health Insurance Act 1973</w:t>
      </w:r>
      <w:r w:rsidR="009D4587" w:rsidRPr="003365FA">
        <w:t>.</w:t>
      </w:r>
    </w:p>
    <w:p w14:paraId="1226C895" w14:textId="77777777" w:rsidR="00554826" w:rsidRPr="003365FA" w:rsidRDefault="00495AF2" w:rsidP="00554826">
      <w:pPr>
        <w:pStyle w:val="ActHead5"/>
      </w:pPr>
      <w:bookmarkStart w:id="5" w:name="_Toc454781205"/>
      <w:bookmarkStart w:id="6" w:name="_Toc77261563"/>
      <w:proofErr w:type="gramStart"/>
      <w:r w:rsidRPr="003365FA">
        <w:t>4</w:t>
      </w:r>
      <w:r w:rsidR="00554826" w:rsidRPr="003365FA">
        <w:t xml:space="preserve">  Schedules</w:t>
      </w:r>
      <w:bookmarkEnd w:id="5"/>
      <w:bookmarkEnd w:id="6"/>
      <w:proofErr w:type="gramEnd"/>
    </w:p>
    <w:p w14:paraId="74E9B585" w14:textId="77777777" w:rsidR="00554826" w:rsidRPr="003365FA" w:rsidRDefault="00554826" w:rsidP="004940C4">
      <w:pPr>
        <w:pStyle w:val="subsection"/>
        <w:tabs>
          <w:tab w:val="clear" w:pos="1021"/>
        </w:tabs>
        <w:ind w:left="709" w:hanging="709"/>
      </w:pPr>
      <w:r w:rsidRPr="003365FA">
        <w:tab/>
      </w:r>
      <w:r w:rsidRPr="003365F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3365FA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3365FA">
        <w:br w:type="page"/>
      </w:r>
    </w:p>
    <w:p w14:paraId="3B548A03" w14:textId="74D6B78A" w:rsidR="00FF4480" w:rsidRPr="003365FA" w:rsidRDefault="004E1307" w:rsidP="00DB4767">
      <w:pPr>
        <w:pStyle w:val="ActHead5"/>
        <w:rPr>
          <w:rFonts w:ascii="Arial" w:hAnsi="Arial" w:cs="Arial"/>
        </w:rPr>
      </w:pPr>
      <w:bookmarkStart w:id="7" w:name="_Toc77261564"/>
      <w:r w:rsidRPr="003365FA">
        <w:rPr>
          <w:rFonts w:ascii="Arial" w:hAnsi="Arial" w:cs="Arial"/>
        </w:rPr>
        <w:lastRenderedPageBreak/>
        <w:t xml:space="preserve">Schedule </w:t>
      </w:r>
      <w:r w:rsidR="00D6537E" w:rsidRPr="003365FA">
        <w:rPr>
          <w:rFonts w:ascii="Arial" w:hAnsi="Arial" w:cs="Arial"/>
        </w:rPr>
        <w:t>1—</w:t>
      </w:r>
      <w:r w:rsidR="009D4587" w:rsidRPr="003365FA">
        <w:rPr>
          <w:rFonts w:ascii="Arial" w:hAnsi="Arial" w:cs="Arial"/>
        </w:rPr>
        <w:t xml:space="preserve"> Amendments</w:t>
      </w:r>
      <w:bookmarkEnd w:id="7"/>
      <w:r w:rsidR="00B763B0" w:rsidRPr="003365FA">
        <w:rPr>
          <w:rFonts w:ascii="Arial" w:hAnsi="Arial" w:cs="Arial"/>
        </w:rPr>
        <w:t xml:space="preserve"> </w:t>
      </w:r>
    </w:p>
    <w:p w14:paraId="6C4C1E51" w14:textId="2111284E" w:rsidR="00946D68" w:rsidRPr="003365FA" w:rsidRDefault="00946D68" w:rsidP="003B3279">
      <w:pPr>
        <w:pStyle w:val="subsection"/>
        <w:ind w:left="0" w:firstLine="0"/>
        <w:rPr>
          <w:rFonts w:ascii="Arial" w:hAnsi="Arial" w:cs="Arial"/>
          <w:bCs/>
          <w:i/>
          <w:iCs/>
          <w:szCs w:val="24"/>
        </w:rPr>
      </w:pPr>
      <w:bookmarkStart w:id="8" w:name="_GoBack"/>
      <w:r w:rsidRPr="003365FA">
        <w:rPr>
          <w:rFonts w:ascii="Arial" w:hAnsi="Arial" w:cs="Arial"/>
          <w:b/>
          <w:bCs/>
          <w:i/>
          <w:iCs/>
          <w:sz w:val="24"/>
          <w:szCs w:val="24"/>
        </w:rPr>
        <w:t>Health Insurance (Section 3C General Medical Services - COVID-19 Telehealth and Telephone Attendances) Determination 2020</w:t>
      </w:r>
    </w:p>
    <w:bookmarkEnd w:id="8"/>
    <w:p w14:paraId="518792C8" w14:textId="03D101D7" w:rsidR="00E46A10" w:rsidRPr="003365FA" w:rsidRDefault="00E46A10" w:rsidP="00E46A10">
      <w:pPr>
        <w:pStyle w:val="ItemHead"/>
        <w:numPr>
          <w:ilvl w:val="0"/>
          <w:numId w:val="21"/>
        </w:numPr>
        <w:rPr>
          <w:i/>
          <w:iCs/>
        </w:rPr>
      </w:pPr>
      <w:r w:rsidRPr="003365FA">
        <w:t xml:space="preserve">Subsection 5(1) (definition of </w:t>
      </w:r>
      <w:r w:rsidRPr="003365FA">
        <w:rPr>
          <w:i/>
          <w:iCs/>
        </w:rPr>
        <w:t>person who is in a COVID-19 impacted area</w:t>
      </w:r>
      <w:r w:rsidR="00AF1543" w:rsidRPr="003365FA">
        <w:t>)</w:t>
      </w:r>
    </w:p>
    <w:p w14:paraId="4ED5E059" w14:textId="03A795A0" w:rsidR="009640C6" w:rsidRPr="003365FA" w:rsidRDefault="00E46A10" w:rsidP="003B3279">
      <w:pPr>
        <w:pStyle w:val="Item"/>
        <w:rPr>
          <w:szCs w:val="22"/>
        </w:rPr>
      </w:pPr>
      <w:r w:rsidRPr="003365FA">
        <w:rPr>
          <w:szCs w:val="22"/>
        </w:rPr>
        <w:t xml:space="preserve">Repeal </w:t>
      </w:r>
      <w:r w:rsidR="00102813" w:rsidRPr="003365FA">
        <w:rPr>
          <w:szCs w:val="22"/>
        </w:rPr>
        <w:t xml:space="preserve">the definition, </w:t>
      </w:r>
      <w:r w:rsidR="003B3279" w:rsidRPr="003365FA">
        <w:rPr>
          <w:szCs w:val="22"/>
        </w:rPr>
        <w:t>substitute:</w:t>
      </w:r>
    </w:p>
    <w:p w14:paraId="00C8FC17" w14:textId="50D6DEC0" w:rsidR="009640C6" w:rsidRPr="003365FA" w:rsidRDefault="009640C6" w:rsidP="003B3279">
      <w:pPr>
        <w:pStyle w:val="ItemHead"/>
        <w:spacing w:before="80"/>
        <w:ind w:firstLine="0"/>
        <w:rPr>
          <w:rFonts w:ascii="Times New Roman" w:hAnsi="Times New Roman"/>
          <w:b w:val="0"/>
          <w:bCs/>
          <w:color w:val="000000"/>
          <w:sz w:val="22"/>
          <w:szCs w:val="22"/>
        </w:rPr>
      </w:pPr>
      <w:proofErr w:type="gramStart"/>
      <w:r w:rsidRPr="003365FA">
        <w:rPr>
          <w:rFonts w:ascii="Times New Roman" w:hAnsi="Times New Roman"/>
          <w:i/>
          <w:iCs/>
          <w:color w:val="000000"/>
          <w:sz w:val="22"/>
          <w:szCs w:val="22"/>
        </w:rPr>
        <w:t>person</w:t>
      </w:r>
      <w:proofErr w:type="gramEnd"/>
      <w:r w:rsidRPr="003365FA">
        <w:rPr>
          <w:rFonts w:ascii="Times New Roman" w:hAnsi="Times New Roman"/>
          <w:i/>
          <w:iCs/>
          <w:color w:val="000000"/>
          <w:sz w:val="22"/>
          <w:szCs w:val="22"/>
        </w:rPr>
        <w:t xml:space="preserve"> who is in a COVID-19 Commonwealth declared hotspot</w:t>
      </w:r>
      <w:r w:rsidRPr="003365FA">
        <w:rPr>
          <w:rFonts w:ascii="Times New Roman" w:hAnsi="Times New Roman"/>
          <w:b w:val="0"/>
          <w:bCs/>
          <w:color w:val="000000"/>
          <w:sz w:val="22"/>
          <w:szCs w:val="22"/>
        </w:rPr>
        <w:t> means a patient who, at the time of accessing the service, is located in an area determined by the Commonwealth Chief Medical Officer to be a COVID</w:t>
      </w:r>
      <w:r w:rsidR="004D7EE6" w:rsidRPr="003365FA">
        <w:rPr>
          <w:rFonts w:ascii="Times New Roman" w:hAnsi="Times New Roman"/>
          <w:b w:val="0"/>
          <w:bCs/>
          <w:color w:val="000000"/>
          <w:sz w:val="22"/>
          <w:szCs w:val="22"/>
        </w:rPr>
        <w:t>-</w:t>
      </w:r>
      <w:r w:rsidRPr="003365FA">
        <w:rPr>
          <w:rFonts w:ascii="Times New Roman" w:hAnsi="Times New Roman"/>
          <w:b w:val="0"/>
          <w:bCs/>
          <w:color w:val="000000"/>
          <w:sz w:val="22"/>
          <w:szCs w:val="22"/>
        </w:rPr>
        <w:t>19 hotspot.</w:t>
      </w:r>
    </w:p>
    <w:p w14:paraId="4C1D47AD" w14:textId="26D64345" w:rsidR="004C1953" w:rsidRPr="003365FA" w:rsidRDefault="004C1953" w:rsidP="004C1953">
      <w:pPr>
        <w:pStyle w:val="ItemHead"/>
        <w:numPr>
          <w:ilvl w:val="0"/>
          <w:numId w:val="21"/>
        </w:numPr>
      </w:pPr>
      <w:r w:rsidRPr="003365FA">
        <w:t>Paragraph 8(9)(c)</w:t>
      </w:r>
    </w:p>
    <w:p w14:paraId="1A5395A9" w14:textId="75D3EED5" w:rsidR="004C1953" w:rsidRPr="003365FA" w:rsidRDefault="004C1953" w:rsidP="004C1953">
      <w:pPr>
        <w:pStyle w:val="Item"/>
      </w:pPr>
      <w:r w:rsidRPr="003365FA">
        <w:t xml:space="preserve">Repeal the paragraph, substitute: </w:t>
      </w:r>
    </w:p>
    <w:p w14:paraId="13A137C2" w14:textId="42B4A50B" w:rsidR="004C1953" w:rsidRPr="003365FA" w:rsidRDefault="004C1953" w:rsidP="004C1953">
      <w:pPr>
        <w:pStyle w:val="Item"/>
        <w:ind w:left="1276" w:hanging="567"/>
        <w:rPr>
          <w:color w:val="000000"/>
          <w:szCs w:val="22"/>
          <w:shd w:val="clear" w:color="auto" w:fill="FFFFFF"/>
        </w:rPr>
      </w:pPr>
      <w:r w:rsidRPr="003365FA">
        <w:t xml:space="preserve">(c)   </w:t>
      </w:r>
      <w:proofErr w:type="gramStart"/>
      <w:r w:rsidRPr="003365FA">
        <w:rPr>
          <w:color w:val="000000"/>
          <w:szCs w:val="22"/>
          <w:shd w:val="clear" w:color="auto" w:fill="FFFFFF"/>
        </w:rPr>
        <w:t>a</w:t>
      </w:r>
      <w:proofErr w:type="gramEnd"/>
      <w:r w:rsidRPr="003365FA">
        <w:rPr>
          <w:color w:val="000000"/>
          <w:szCs w:val="22"/>
          <w:shd w:val="clear" w:color="auto" w:fill="FFFFFF"/>
        </w:rPr>
        <w:t xml:space="preserve"> person who is in a COVID-19 Commonwealth declared hotspot; or</w:t>
      </w:r>
    </w:p>
    <w:p w14:paraId="5077B436" w14:textId="3C051369" w:rsidR="004C1953" w:rsidRPr="003365FA" w:rsidRDefault="004C1953" w:rsidP="004C1953">
      <w:pPr>
        <w:pStyle w:val="Item"/>
        <w:ind w:left="1276" w:hanging="567"/>
        <w:rPr>
          <w:color w:val="000000"/>
          <w:szCs w:val="22"/>
          <w:shd w:val="clear" w:color="auto" w:fill="FFFFFF"/>
        </w:rPr>
      </w:pPr>
      <w:r w:rsidRPr="003365FA">
        <w:t xml:space="preserve">(ca)   </w:t>
      </w:r>
      <w:r w:rsidRPr="003365FA">
        <w:rPr>
          <w:color w:val="000000"/>
          <w:szCs w:val="22"/>
          <w:shd w:val="clear" w:color="auto" w:fill="FFFFFF"/>
        </w:rPr>
        <w:t>a person who is in COVID-19 isolation</w:t>
      </w:r>
      <w:r w:rsidR="00BD1D74" w:rsidRPr="003365FA">
        <w:rPr>
          <w:color w:val="000000"/>
          <w:szCs w:val="22"/>
          <w:shd w:val="clear" w:color="auto" w:fill="FFFFFF"/>
        </w:rPr>
        <w:t xml:space="preserve"> because of a State or Territory public health </w:t>
      </w:r>
      <w:r w:rsidR="00375E84" w:rsidRPr="003365FA">
        <w:rPr>
          <w:color w:val="000000"/>
          <w:szCs w:val="22"/>
          <w:shd w:val="clear" w:color="auto" w:fill="FFFFFF"/>
        </w:rPr>
        <w:t>order</w:t>
      </w:r>
      <w:r w:rsidR="00BD1D74" w:rsidRPr="003365FA">
        <w:rPr>
          <w:color w:val="000000"/>
          <w:szCs w:val="22"/>
          <w:shd w:val="clear" w:color="auto" w:fill="FFFFFF"/>
        </w:rPr>
        <w:t>;</w:t>
      </w:r>
      <w:r w:rsidRPr="003365FA">
        <w:rPr>
          <w:color w:val="000000"/>
          <w:szCs w:val="22"/>
          <w:shd w:val="clear" w:color="auto" w:fill="FFFFFF"/>
        </w:rPr>
        <w:t xml:space="preserve"> or</w:t>
      </w:r>
    </w:p>
    <w:p w14:paraId="550CA01D" w14:textId="79015C45" w:rsidR="004C1953" w:rsidRPr="003365FA" w:rsidRDefault="004C1953" w:rsidP="004C1953">
      <w:pPr>
        <w:pStyle w:val="Item"/>
        <w:ind w:left="1276" w:hanging="567"/>
        <w:rPr>
          <w:color w:val="000000"/>
          <w:szCs w:val="22"/>
          <w:shd w:val="clear" w:color="auto" w:fill="FFFFFF"/>
        </w:rPr>
      </w:pPr>
      <w:r w:rsidRPr="003365FA">
        <w:t>(</w:t>
      </w:r>
      <w:proofErr w:type="spellStart"/>
      <w:proofErr w:type="gramStart"/>
      <w:r w:rsidRPr="003365FA">
        <w:t>cb</w:t>
      </w:r>
      <w:proofErr w:type="spellEnd"/>
      <w:proofErr w:type="gramEnd"/>
      <w:r w:rsidRPr="003365FA">
        <w:t xml:space="preserve">)   </w:t>
      </w:r>
      <w:r w:rsidRPr="003365FA">
        <w:rPr>
          <w:color w:val="000000"/>
          <w:szCs w:val="22"/>
          <w:shd w:val="clear" w:color="auto" w:fill="FFFFFF"/>
        </w:rPr>
        <w:t>a person who is in COVID-19 quarantine</w:t>
      </w:r>
      <w:r w:rsidR="00BD1D74" w:rsidRPr="003365FA">
        <w:rPr>
          <w:color w:val="000000"/>
          <w:szCs w:val="22"/>
          <w:shd w:val="clear" w:color="auto" w:fill="FFFFFF"/>
        </w:rPr>
        <w:t xml:space="preserve"> because of a State or Territory public health </w:t>
      </w:r>
      <w:r w:rsidR="00375E84" w:rsidRPr="003365FA">
        <w:rPr>
          <w:color w:val="000000"/>
          <w:szCs w:val="22"/>
          <w:shd w:val="clear" w:color="auto" w:fill="FFFFFF"/>
        </w:rPr>
        <w:t>order</w:t>
      </w:r>
      <w:r w:rsidRPr="003365FA">
        <w:rPr>
          <w:color w:val="000000"/>
          <w:szCs w:val="22"/>
          <w:shd w:val="clear" w:color="auto" w:fill="FFFFFF"/>
        </w:rPr>
        <w:t>; or</w:t>
      </w:r>
    </w:p>
    <w:p w14:paraId="1A561FE0" w14:textId="0CB40902" w:rsidR="00E46A10" w:rsidRPr="003365FA" w:rsidRDefault="00E46A10" w:rsidP="00987D64">
      <w:pPr>
        <w:pStyle w:val="ItemHead"/>
        <w:numPr>
          <w:ilvl w:val="0"/>
          <w:numId w:val="21"/>
        </w:numPr>
      </w:pPr>
      <w:r w:rsidRPr="003365FA">
        <w:t>Subsection 8(10)</w:t>
      </w:r>
    </w:p>
    <w:p w14:paraId="22F122BE" w14:textId="7F217996" w:rsidR="00E46A10" w:rsidRPr="003365FA" w:rsidRDefault="00F126E7" w:rsidP="003B3279">
      <w:pPr>
        <w:pStyle w:val="Item"/>
      </w:pPr>
      <w:r w:rsidRPr="003365FA">
        <w:t>Omit “39 and 40”, substitute “39, 40 or 41”.</w:t>
      </w:r>
    </w:p>
    <w:p w14:paraId="5D142984" w14:textId="31D38305" w:rsidR="00987D64" w:rsidRPr="003365FA" w:rsidRDefault="00987D64" w:rsidP="00987D64">
      <w:pPr>
        <w:pStyle w:val="ItemHead"/>
        <w:numPr>
          <w:ilvl w:val="0"/>
          <w:numId w:val="21"/>
        </w:numPr>
      </w:pPr>
      <w:r w:rsidRPr="003365FA">
        <w:t>Paragraph 1.1.5(1)(c) of Schedule 1</w:t>
      </w:r>
    </w:p>
    <w:p w14:paraId="576E77B0" w14:textId="42427697" w:rsidR="00987D64" w:rsidRPr="003365FA" w:rsidRDefault="00987D64" w:rsidP="003B3279">
      <w:pPr>
        <w:pStyle w:val="Item"/>
        <w:rPr>
          <w:szCs w:val="22"/>
        </w:rPr>
      </w:pPr>
      <w:r w:rsidRPr="003365FA">
        <w:rPr>
          <w:szCs w:val="22"/>
        </w:rPr>
        <w:t>Omit “</w:t>
      </w:r>
      <w:r w:rsidR="00276D49" w:rsidRPr="003365FA">
        <w:rPr>
          <w:szCs w:val="22"/>
        </w:rPr>
        <w:t>and 92217</w:t>
      </w:r>
      <w:r w:rsidRPr="003365FA">
        <w:rPr>
          <w:szCs w:val="22"/>
        </w:rPr>
        <w:t>,</w:t>
      </w:r>
      <w:r w:rsidRPr="003365FA">
        <w:rPr>
          <w:rFonts w:eastAsia="Calibri"/>
          <w:color w:val="000000"/>
          <w:szCs w:val="22"/>
        </w:rPr>
        <w:t>” substitute “</w:t>
      </w:r>
      <w:r w:rsidR="00276D49" w:rsidRPr="003365FA">
        <w:rPr>
          <w:szCs w:val="22"/>
        </w:rPr>
        <w:t>92217, 92746 or</w:t>
      </w:r>
      <w:r w:rsidR="00276D49" w:rsidRPr="003365FA">
        <w:rPr>
          <w:rFonts w:eastAsia="Calibri"/>
          <w:color w:val="000000"/>
          <w:szCs w:val="22"/>
        </w:rPr>
        <w:t xml:space="preserve"> 92747</w:t>
      </w:r>
      <w:r w:rsidRPr="003365FA">
        <w:rPr>
          <w:rFonts w:eastAsia="Calibri"/>
          <w:color w:val="000000"/>
          <w:szCs w:val="22"/>
        </w:rPr>
        <w:t>”</w:t>
      </w:r>
      <w:r w:rsidRPr="003365FA">
        <w:rPr>
          <w:szCs w:val="22"/>
        </w:rPr>
        <w:t xml:space="preserve">. </w:t>
      </w:r>
    </w:p>
    <w:p w14:paraId="000A14C1" w14:textId="0ECFDD6E" w:rsidR="00987D64" w:rsidRPr="003365FA" w:rsidRDefault="00987D64" w:rsidP="00987D64">
      <w:pPr>
        <w:pStyle w:val="ItemHead"/>
        <w:numPr>
          <w:ilvl w:val="0"/>
          <w:numId w:val="21"/>
        </w:numPr>
      </w:pPr>
      <w:r w:rsidRPr="003365FA">
        <w:t>Paragraph 1.1.8(1)(c) of Schedule 1</w:t>
      </w:r>
    </w:p>
    <w:p w14:paraId="47081E19" w14:textId="0ACC4584" w:rsidR="00987D64" w:rsidRPr="003365FA" w:rsidRDefault="00987D64" w:rsidP="003B3279">
      <w:pPr>
        <w:pStyle w:val="Item"/>
        <w:rPr>
          <w:szCs w:val="22"/>
        </w:rPr>
      </w:pPr>
      <w:r w:rsidRPr="003365FA">
        <w:rPr>
          <w:szCs w:val="22"/>
        </w:rPr>
        <w:t>Omit “</w:t>
      </w:r>
      <w:r w:rsidR="00D76518" w:rsidRPr="003365FA">
        <w:rPr>
          <w:szCs w:val="22"/>
        </w:rPr>
        <w:t>and 92217,</w:t>
      </w:r>
      <w:r w:rsidR="00D76518" w:rsidRPr="003365FA">
        <w:rPr>
          <w:rFonts w:eastAsia="Calibri"/>
          <w:color w:val="000000"/>
          <w:szCs w:val="22"/>
        </w:rPr>
        <w:t>” substitute “</w:t>
      </w:r>
      <w:r w:rsidR="00D76518" w:rsidRPr="003365FA">
        <w:rPr>
          <w:szCs w:val="22"/>
        </w:rPr>
        <w:t>92217, 92746 or</w:t>
      </w:r>
      <w:r w:rsidR="00D76518" w:rsidRPr="003365FA">
        <w:rPr>
          <w:rFonts w:eastAsia="Calibri"/>
          <w:color w:val="000000"/>
          <w:szCs w:val="22"/>
        </w:rPr>
        <w:t xml:space="preserve"> 92747”</w:t>
      </w:r>
      <w:r w:rsidR="00D76518" w:rsidRPr="003365FA">
        <w:rPr>
          <w:szCs w:val="22"/>
        </w:rPr>
        <w:t>.</w:t>
      </w:r>
    </w:p>
    <w:p w14:paraId="751FCD73" w14:textId="726391FD" w:rsidR="00CB56F7" w:rsidRPr="003365FA" w:rsidRDefault="00CB56F7">
      <w:pPr>
        <w:pStyle w:val="ItemHead"/>
        <w:numPr>
          <w:ilvl w:val="0"/>
          <w:numId w:val="21"/>
        </w:numPr>
      </w:pPr>
      <w:r w:rsidRPr="003365FA">
        <w:t>Schedule 1 (after item 92742)</w:t>
      </w:r>
    </w:p>
    <w:p w14:paraId="70E4917D" w14:textId="607BE998" w:rsidR="00CB56F7" w:rsidRPr="003365FA" w:rsidRDefault="00CB56F7" w:rsidP="00CB56F7">
      <w:pPr>
        <w:pStyle w:val="Item"/>
        <w:ind w:left="720"/>
      </w:pPr>
      <w:r w:rsidRPr="003365FA">
        <w:t>Insert:</w:t>
      </w: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423"/>
        <w:gridCol w:w="5244"/>
        <w:gridCol w:w="1762"/>
      </w:tblGrid>
      <w:tr w:rsidR="00CB56F7" w:rsidRPr="003365FA" w14:paraId="3B5F9169" w14:textId="77777777" w:rsidTr="00B67F64">
        <w:tc>
          <w:tcPr>
            <w:tcW w:w="8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CA7D6" w14:textId="5683F1A1" w:rsidR="00CB56F7" w:rsidRPr="003365FA" w:rsidRDefault="00CB56F7" w:rsidP="003B3279">
            <w:pPr>
              <w:rPr>
                <w:rFonts w:cs="Times New Roman"/>
                <w:b/>
                <w:bCs/>
                <w:color w:val="000000"/>
                <w:sz w:val="20"/>
              </w:rPr>
            </w:pPr>
            <w:r w:rsidRPr="003365FA">
              <w:rPr>
                <w:rFonts w:cs="Times New Roman"/>
                <w:b/>
                <w:bCs/>
                <w:color w:val="000000"/>
                <w:sz w:val="20"/>
              </w:rPr>
              <w:t>Subgroup 41 – COVID-19 impacted general practice phone services</w:t>
            </w:r>
          </w:p>
        </w:tc>
      </w:tr>
      <w:tr w:rsidR="00CB56F7" w:rsidRPr="003365FA" w14:paraId="2D6FAAC9" w14:textId="77777777" w:rsidTr="00B67F64"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41485" w14:textId="176575B3" w:rsidR="00CB56F7" w:rsidRPr="003365FA" w:rsidRDefault="0086548D" w:rsidP="00B67F64">
            <w:pPr>
              <w:rPr>
                <w:rFonts w:cs="Times New Roman"/>
                <w:color w:val="000000"/>
                <w:sz w:val="20"/>
              </w:rPr>
            </w:pPr>
            <w:r w:rsidRPr="003365FA">
              <w:rPr>
                <w:rFonts w:eastAsia="Calibri"/>
                <w:color w:val="000000"/>
                <w:sz w:val="20"/>
                <w:lang w:eastAsia="en-AU"/>
              </w:rPr>
              <w:t>92746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6044D" w14:textId="2A610721" w:rsidR="00CB56F7" w:rsidRPr="003365FA" w:rsidRDefault="00CB56F7" w:rsidP="00B67F64">
            <w:pPr>
              <w:rPr>
                <w:rFonts w:cs="Times New Roman"/>
                <w:color w:val="000000"/>
                <w:sz w:val="20"/>
              </w:rPr>
            </w:pPr>
            <w:r w:rsidRPr="003365FA">
              <w:rPr>
                <w:rFonts w:cs="Times New Roman"/>
                <w:color w:val="000000"/>
                <w:sz w:val="20"/>
              </w:rPr>
              <w:t>Phone attendance by a general practitioner lasting at least 20 minutes in duratio</w:t>
            </w:r>
            <w:r w:rsidR="00D76518" w:rsidRPr="003365FA">
              <w:rPr>
                <w:rFonts w:cs="Times New Roman"/>
                <w:color w:val="000000"/>
                <w:sz w:val="20"/>
              </w:rPr>
              <w:t>n, if;</w:t>
            </w:r>
          </w:p>
          <w:p w14:paraId="61C47FAC" w14:textId="2021D9A2" w:rsidR="00621D84" w:rsidRPr="003365FA" w:rsidRDefault="00A70338" w:rsidP="003B327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 w:rsidRPr="003365FA">
              <w:rPr>
                <w:color w:val="000000"/>
                <w:sz w:val="20"/>
              </w:rPr>
              <w:t>the service is performed on</w:t>
            </w:r>
            <w:r w:rsidR="00621D84" w:rsidRPr="003365FA">
              <w:rPr>
                <w:color w:val="000000"/>
                <w:sz w:val="20"/>
              </w:rPr>
              <w:t>:</w:t>
            </w:r>
          </w:p>
          <w:p w14:paraId="66D4ECCB" w14:textId="06410F5A" w:rsidR="00621D84" w:rsidRPr="003365FA" w:rsidRDefault="00621D84" w:rsidP="00621D84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</w:t>
            </w:r>
            <w:proofErr w:type="spellStart"/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i</w:t>
            </w:r>
            <w:proofErr w:type="spellEnd"/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) a person </w:t>
            </w:r>
            <w:r w:rsidR="00E55DDE"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who </w:t>
            </w: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is</w:t>
            </w:r>
            <w:r w:rsidRPr="003365FA">
              <w:rPr>
                <w:color w:val="000000"/>
                <w:sz w:val="20"/>
              </w:rPr>
              <w:t xml:space="preserve"> in a COVID-19 Commonwealth declared hotspot</w:t>
            </w: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;</w:t>
            </w:r>
            <w:r w:rsidR="00E55DDE"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or</w:t>
            </w:r>
          </w:p>
          <w:p w14:paraId="118D1CF0" w14:textId="240169A2" w:rsidR="00621D84" w:rsidRPr="003365FA" w:rsidRDefault="00621D84" w:rsidP="00621D84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(ii) </w:t>
            </w:r>
            <w:r w:rsidR="00E55DDE" w:rsidRPr="003365FA">
              <w:rPr>
                <w:color w:val="000000"/>
                <w:sz w:val="20"/>
                <w:shd w:val="clear" w:color="auto" w:fill="FFFFFF"/>
              </w:rPr>
              <w:t>a</w:t>
            </w:r>
            <w:r w:rsidRPr="003365FA">
              <w:rPr>
                <w:color w:val="000000"/>
                <w:sz w:val="20"/>
                <w:shd w:val="clear" w:color="auto" w:fill="FFFFFF"/>
              </w:rPr>
              <w:t xml:space="preserve"> person who is in COVID-19 isolation</w:t>
            </w:r>
            <w:r w:rsidR="005763FD" w:rsidRPr="003365FA">
              <w:rPr>
                <w:color w:val="000000"/>
                <w:sz w:val="20"/>
                <w:shd w:val="clear" w:color="auto" w:fill="FFFFFF"/>
              </w:rPr>
              <w:t xml:space="preserve"> because of a State or Territory public health </w:t>
            </w:r>
            <w:r w:rsidR="00375E84" w:rsidRPr="003365FA">
              <w:rPr>
                <w:color w:val="000000"/>
                <w:sz w:val="20"/>
                <w:shd w:val="clear" w:color="auto" w:fill="FFFFFF"/>
              </w:rPr>
              <w:t>order</w:t>
            </w: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;</w:t>
            </w:r>
            <w:r w:rsidR="00E55DDE"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or</w:t>
            </w:r>
          </w:p>
          <w:p w14:paraId="6D9BD9F5" w14:textId="76D456BF" w:rsidR="00621D84" w:rsidRPr="003365FA" w:rsidRDefault="00621D84" w:rsidP="00621D84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(iii) </w:t>
            </w:r>
            <w:r w:rsidR="00E55DDE"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a</w:t>
            </w:r>
            <w:r w:rsidR="00E55DDE" w:rsidRPr="003365FA">
              <w:t xml:space="preserve"> </w:t>
            </w:r>
            <w:r w:rsidR="00E55DDE"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person who is in COVID-19 quarantine</w:t>
            </w:r>
            <w:r w:rsidR="005763FD"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5763FD" w:rsidRPr="003365FA">
              <w:rPr>
                <w:color w:val="000000"/>
                <w:sz w:val="20"/>
                <w:shd w:val="clear" w:color="auto" w:fill="FFFFFF"/>
              </w:rPr>
              <w:t xml:space="preserve">because of a State or Territory public health </w:t>
            </w:r>
            <w:r w:rsidR="00375E84" w:rsidRPr="003365FA">
              <w:rPr>
                <w:color w:val="000000"/>
                <w:sz w:val="20"/>
                <w:shd w:val="clear" w:color="auto" w:fill="FFFFFF"/>
              </w:rPr>
              <w:t>order</w:t>
            </w:r>
            <w:r w:rsidR="00E55DDE"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; and</w:t>
            </w:r>
          </w:p>
          <w:p w14:paraId="195E96B4" w14:textId="4408D407" w:rsidR="00A70338" w:rsidRPr="003365FA" w:rsidRDefault="00A70338" w:rsidP="003B327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 w:rsidRPr="003365FA">
              <w:rPr>
                <w:color w:val="000000"/>
                <w:sz w:val="20"/>
              </w:rPr>
              <w:t>the attendance includes any of the following that are clinically relevant:</w:t>
            </w:r>
          </w:p>
          <w:p w14:paraId="253F5413" w14:textId="7D4FAD2D" w:rsidR="00A70338" w:rsidRPr="003365FA" w:rsidRDefault="00A70338" w:rsidP="003B3279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</w:t>
            </w:r>
            <w:proofErr w:type="spellStart"/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i</w:t>
            </w:r>
            <w:proofErr w:type="spellEnd"/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) taking a detailed patient history;</w:t>
            </w:r>
          </w:p>
          <w:p w14:paraId="09892656" w14:textId="178996F7" w:rsidR="00A70338" w:rsidRPr="003365FA" w:rsidRDefault="00A70338" w:rsidP="003B3279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(ii) arranging any necessary investigation;</w:t>
            </w:r>
          </w:p>
          <w:p w14:paraId="6D906504" w14:textId="16113D62" w:rsidR="00A70338" w:rsidRPr="003365FA" w:rsidRDefault="00A70338" w:rsidP="003B3279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(iii) implementing a management plan;</w:t>
            </w:r>
          </w:p>
          <w:p w14:paraId="7F641990" w14:textId="609957E9" w:rsidR="00D76518" w:rsidRPr="003365FA" w:rsidRDefault="00A70338" w:rsidP="003B3279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(iv) providing appropriate preventative health care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5B50E" w14:textId="77777777" w:rsidR="00CB56F7" w:rsidRPr="003365FA" w:rsidRDefault="00CB56F7" w:rsidP="00B67F64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3365FA">
              <w:rPr>
                <w:rFonts w:cs="Times New Roman"/>
                <w:color w:val="000000"/>
                <w:sz w:val="20"/>
              </w:rPr>
              <w:t>89.10</w:t>
            </w:r>
          </w:p>
        </w:tc>
      </w:tr>
      <w:tr w:rsidR="00CB56F7" w:rsidRPr="003365FA" w14:paraId="2D63EB2C" w14:textId="77777777" w:rsidTr="00B67F64">
        <w:tc>
          <w:tcPr>
            <w:tcW w:w="14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F7AC8C" w14:textId="675B522E" w:rsidR="00CB56F7" w:rsidRPr="003365FA" w:rsidRDefault="0086548D" w:rsidP="00B67F64">
            <w:pPr>
              <w:rPr>
                <w:rFonts w:cs="Times New Roman"/>
                <w:color w:val="000000"/>
                <w:sz w:val="20"/>
              </w:rPr>
            </w:pPr>
            <w:r w:rsidRPr="003365FA">
              <w:rPr>
                <w:rFonts w:eastAsia="Calibri"/>
                <w:color w:val="000000"/>
                <w:sz w:val="20"/>
                <w:lang w:eastAsia="en-AU"/>
              </w:rPr>
              <w:lastRenderedPageBreak/>
              <w:t>92747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CB4E381" w14:textId="356C9CB5" w:rsidR="00A70338" w:rsidRPr="003365FA" w:rsidRDefault="00CB56F7" w:rsidP="00B67F64">
            <w:pPr>
              <w:rPr>
                <w:rFonts w:cs="Times New Roman"/>
                <w:color w:val="000000"/>
                <w:sz w:val="20"/>
              </w:rPr>
            </w:pPr>
            <w:r w:rsidRPr="003365FA">
              <w:rPr>
                <w:rFonts w:cs="Times New Roman"/>
                <w:color w:val="000000"/>
                <w:sz w:val="20"/>
              </w:rPr>
              <w:t>Phone attendance by a medical practitioner (not including a general practitioner, specialist or consultant physician) lasting at least 20 minutes in duration</w:t>
            </w:r>
            <w:r w:rsidR="00A70338" w:rsidRPr="003365FA">
              <w:rPr>
                <w:rFonts w:cs="Times New Roman"/>
                <w:color w:val="000000"/>
                <w:sz w:val="20"/>
              </w:rPr>
              <w:t>, if:</w:t>
            </w:r>
          </w:p>
          <w:p w14:paraId="276B9258" w14:textId="77777777" w:rsidR="00E55DDE" w:rsidRPr="003365FA" w:rsidRDefault="00E55DDE" w:rsidP="00E55DDE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 w:rsidRPr="003365FA">
              <w:rPr>
                <w:color w:val="000000"/>
                <w:sz w:val="20"/>
              </w:rPr>
              <w:t>the service is performed on:</w:t>
            </w:r>
          </w:p>
          <w:p w14:paraId="64DA056B" w14:textId="77777777" w:rsidR="00E55DDE" w:rsidRPr="003365FA" w:rsidRDefault="00E55DDE" w:rsidP="00E55DDE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</w:t>
            </w:r>
            <w:proofErr w:type="spellStart"/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i</w:t>
            </w:r>
            <w:proofErr w:type="spellEnd"/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) a person who is</w:t>
            </w:r>
            <w:r w:rsidRPr="003365FA">
              <w:rPr>
                <w:color w:val="000000"/>
                <w:sz w:val="20"/>
              </w:rPr>
              <w:t xml:space="preserve"> in a COVID-19 Commonwealth declared hotspot</w:t>
            </w: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; or</w:t>
            </w:r>
          </w:p>
          <w:p w14:paraId="1B0ED6B4" w14:textId="5F2D3998" w:rsidR="00E55DDE" w:rsidRPr="003365FA" w:rsidRDefault="00E55DDE" w:rsidP="00E55DDE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(ii) </w:t>
            </w:r>
            <w:r w:rsidRPr="003365FA">
              <w:rPr>
                <w:color w:val="000000"/>
                <w:sz w:val="20"/>
                <w:shd w:val="clear" w:color="auto" w:fill="FFFFFF"/>
              </w:rPr>
              <w:t>a person who is in COVID-19 isolation</w:t>
            </w:r>
            <w:r w:rsidR="005763FD" w:rsidRPr="003365FA">
              <w:rPr>
                <w:color w:val="000000"/>
                <w:sz w:val="20"/>
                <w:shd w:val="clear" w:color="auto" w:fill="FFFFFF"/>
              </w:rPr>
              <w:t xml:space="preserve"> because of a State or Territory public health </w:t>
            </w:r>
            <w:r w:rsidR="00375E84" w:rsidRPr="003365FA">
              <w:rPr>
                <w:color w:val="000000"/>
                <w:sz w:val="20"/>
                <w:shd w:val="clear" w:color="auto" w:fill="FFFFFF"/>
              </w:rPr>
              <w:t>order</w:t>
            </w: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; or</w:t>
            </w:r>
          </w:p>
          <w:p w14:paraId="234F8265" w14:textId="0F2E1B59" w:rsidR="00E55DDE" w:rsidRPr="003365FA" w:rsidRDefault="00E55DDE" w:rsidP="00E55DDE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(iii) a</w:t>
            </w:r>
            <w:r w:rsidRPr="003365FA">
              <w:t xml:space="preserve"> </w:t>
            </w: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person who is in COVID-19 quarantine</w:t>
            </w:r>
            <w:r w:rsidR="005763FD"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5763FD" w:rsidRPr="003365FA">
              <w:rPr>
                <w:color w:val="000000"/>
                <w:sz w:val="20"/>
                <w:shd w:val="clear" w:color="auto" w:fill="FFFFFF"/>
              </w:rPr>
              <w:t xml:space="preserve">because of a State or Territory public health </w:t>
            </w:r>
            <w:r w:rsidR="00375E84" w:rsidRPr="003365FA">
              <w:rPr>
                <w:color w:val="000000"/>
                <w:sz w:val="20"/>
                <w:shd w:val="clear" w:color="auto" w:fill="FFFFFF"/>
              </w:rPr>
              <w:t>order</w:t>
            </w: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; and</w:t>
            </w:r>
          </w:p>
          <w:p w14:paraId="602C16AC" w14:textId="77777777" w:rsidR="00A70338" w:rsidRPr="003365FA" w:rsidRDefault="00A70338" w:rsidP="00E55DDE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 w:rsidRPr="003365FA">
              <w:rPr>
                <w:color w:val="000000"/>
                <w:sz w:val="20"/>
              </w:rPr>
              <w:t>the attendance includes any of the following that are clinically relevant:</w:t>
            </w:r>
          </w:p>
          <w:p w14:paraId="166E9FD3" w14:textId="77777777" w:rsidR="00A70338" w:rsidRPr="003365FA" w:rsidRDefault="00A70338" w:rsidP="00A70338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</w:t>
            </w:r>
            <w:proofErr w:type="spellStart"/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i</w:t>
            </w:r>
            <w:proofErr w:type="spellEnd"/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) taking a detailed patient history;</w:t>
            </w:r>
          </w:p>
          <w:p w14:paraId="2CF6253D" w14:textId="77777777" w:rsidR="00A70338" w:rsidRPr="003365FA" w:rsidRDefault="00A70338" w:rsidP="00A70338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(ii) arranging any necessary investigation;</w:t>
            </w:r>
          </w:p>
          <w:p w14:paraId="53D33D66" w14:textId="77777777" w:rsidR="00A70338" w:rsidRPr="003365FA" w:rsidRDefault="00A70338" w:rsidP="00A70338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(iii) implementing a management plan;</w:t>
            </w:r>
          </w:p>
          <w:p w14:paraId="4BA3544B" w14:textId="48F0AABF" w:rsidR="00CB56F7" w:rsidRPr="003365FA" w:rsidRDefault="00A70338" w:rsidP="003B3279">
            <w:pPr>
              <w:shd w:val="clear" w:color="auto" w:fill="FFFFFF"/>
              <w:spacing w:line="240" w:lineRule="atLeast"/>
              <w:ind w:left="828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365FA">
              <w:rPr>
                <w:rFonts w:eastAsia="Times New Roman" w:cs="Times New Roman"/>
                <w:color w:val="000000"/>
                <w:sz w:val="20"/>
                <w:lang w:eastAsia="en-AU"/>
              </w:rPr>
              <w:t>(iv) providing appropriate preventative health care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3E5AE7E" w14:textId="77777777" w:rsidR="00CB56F7" w:rsidRPr="003365FA" w:rsidRDefault="00CB56F7" w:rsidP="00B67F64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3365FA">
              <w:rPr>
                <w:rFonts w:cs="Times New Roman"/>
                <w:color w:val="000000"/>
                <w:sz w:val="20"/>
              </w:rPr>
              <w:t>44.70</w:t>
            </w:r>
          </w:p>
        </w:tc>
      </w:tr>
    </w:tbl>
    <w:p w14:paraId="25C68564" w14:textId="729FBCED" w:rsidR="00460C5C" w:rsidRPr="003365FA" w:rsidRDefault="00460C5C" w:rsidP="003B3279">
      <w:pPr>
        <w:pStyle w:val="ItemHead"/>
        <w:numPr>
          <w:ilvl w:val="0"/>
          <w:numId w:val="21"/>
        </w:numPr>
      </w:pPr>
      <w:r w:rsidRPr="003365FA">
        <w:t>Subclause 3.1.3</w:t>
      </w:r>
      <w:r w:rsidR="00826453" w:rsidRPr="003365FA">
        <w:t>(3) of Schedule 3</w:t>
      </w:r>
    </w:p>
    <w:p w14:paraId="4BF8054D" w14:textId="4B6154E6" w:rsidR="00460C5C" w:rsidRPr="00634160" w:rsidRDefault="00987D64" w:rsidP="00460C5C">
      <w:pPr>
        <w:pStyle w:val="Item"/>
        <w:rPr>
          <w:szCs w:val="22"/>
        </w:rPr>
      </w:pPr>
      <w:r w:rsidRPr="003365FA">
        <w:rPr>
          <w:szCs w:val="22"/>
        </w:rPr>
        <w:t xml:space="preserve">Omit “91892 or 91893”, substitute “91892, 91893, </w:t>
      </w:r>
      <w:r w:rsidR="00A70338" w:rsidRPr="003365FA">
        <w:rPr>
          <w:rFonts w:eastAsia="Calibri"/>
          <w:color w:val="000000"/>
          <w:szCs w:val="22"/>
        </w:rPr>
        <w:t>92746 or</w:t>
      </w:r>
      <w:r w:rsidRPr="003365FA">
        <w:rPr>
          <w:rFonts w:eastAsia="Calibri"/>
          <w:color w:val="000000"/>
          <w:szCs w:val="22"/>
        </w:rPr>
        <w:t xml:space="preserve"> </w:t>
      </w:r>
      <w:r w:rsidR="00A70338" w:rsidRPr="003365FA">
        <w:rPr>
          <w:rFonts w:eastAsia="Calibri"/>
          <w:color w:val="000000"/>
          <w:szCs w:val="22"/>
        </w:rPr>
        <w:t>92747</w:t>
      </w:r>
      <w:r w:rsidRPr="003365FA">
        <w:rPr>
          <w:rFonts w:eastAsia="Calibri"/>
          <w:color w:val="000000"/>
          <w:szCs w:val="22"/>
        </w:rPr>
        <w:t>”</w:t>
      </w:r>
      <w:r w:rsidRPr="003365FA">
        <w:rPr>
          <w:szCs w:val="22"/>
        </w:rPr>
        <w:t>.</w:t>
      </w:r>
      <w:r w:rsidR="00460C5C" w:rsidRPr="00634160">
        <w:rPr>
          <w:szCs w:val="22"/>
        </w:rPr>
        <w:t xml:space="preserve"> </w:t>
      </w:r>
    </w:p>
    <w:p w14:paraId="64B27D6C" w14:textId="77777777" w:rsidR="005870B6" w:rsidRPr="005870B6" w:rsidRDefault="005870B6" w:rsidP="005870B6">
      <w:pPr>
        <w:pStyle w:val="ItemHead"/>
      </w:pPr>
    </w:p>
    <w:p w14:paraId="62ECA84D" w14:textId="0EA2BDC9" w:rsidR="00564803" w:rsidRPr="00634160" w:rsidRDefault="00564803" w:rsidP="00634160">
      <w:pPr>
        <w:spacing w:line="240" w:lineRule="auto"/>
        <w:rPr>
          <w:rFonts w:eastAsia="Times New Roman" w:cs="Times New Roman"/>
          <w:b/>
          <w:kern w:val="28"/>
          <w:sz w:val="24"/>
          <w:u w:val="single"/>
        </w:rPr>
      </w:pPr>
    </w:p>
    <w:p w14:paraId="27CC9B7D" w14:textId="77777777" w:rsidR="00DE4EF6" w:rsidRPr="00DE4EF6" w:rsidRDefault="00DE4EF6" w:rsidP="00DE4EF6">
      <w:pPr>
        <w:pStyle w:val="ItemHead"/>
      </w:pPr>
    </w:p>
    <w:sectPr w:rsidR="00DE4EF6" w:rsidRPr="00DE4EF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B67F64" w:rsidRDefault="00B67F64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B67F64" w:rsidRDefault="00B67F6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B67F64" w:rsidRPr="00E33C1C" w:rsidRDefault="00B67F6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67F64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B67F64" w:rsidRDefault="00B67F6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B67F64" w:rsidRPr="004E1307" w:rsidRDefault="00B67F6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B67F64" w:rsidRDefault="00B67F6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67F64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B67F64" w:rsidRDefault="00B67F64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B67F64" w:rsidRPr="00ED79B6" w:rsidRDefault="00B67F6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B67F64" w:rsidRPr="00E33C1C" w:rsidRDefault="00B67F6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67F64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B67F64" w:rsidRDefault="00B67F6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B67F64" w:rsidRDefault="00B67F6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B67F64" w:rsidRDefault="00B67F6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7F64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B67F64" w:rsidRDefault="00B67F64" w:rsidP="00A369E3">
          <w:pPr>
            <w:rPr>
              <w:sz w:val="18"/>
            </w:rPr>
          </w:pPr>
        </w:p>
      </w:tc>
    </w:tr>
  </w:tbl>
  <w:p w14:paraId="1B991271" w14:textId="77777777" w:rsidR="00B67F64" w:rsidRPr="00ED79B6" w:rsidRDefault="00B67F6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B67F64" w:rsidRPr="00E33C1C" w:rsidRDefault="00B67F6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67F64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B67F64" w:rsidRDefault="00B67F6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B67F64" w:rsidRDefault="00B67F6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B67F64" w:rsidRDefault="00B67F6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B67F64" w:rsidRPr="00ED79B6" w:rsidRDefault="00B67F6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B67F64" w:rsidRPr="002B0EA5" w:rsidRDefault="00B67F64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67F64" w14:paraId="3C05DE38" w14:textId="77777777" w:rsidTr="000E05F9">
      <w:tc>
        <w:tcPr>
          <w:tcW w:w="365" w:type="pct"/>
        </w:tcPr>
        <w:p w14:paraId="66C24B85" w14:textId="77777777" w:rsidR="00B67F64" w:rsidRDefault="00B67F64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B67F64" w:rsidRDefault="00B67F64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B67F64" w:rsidRDefault="00B67F64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B67F64" w14:paraId="31FC1FAD" w14:textId="77777777" w:rsidTr="000E05F9">
      <w:tc>
        <w:tcPr>
          <w:tcW w:w="5000" w:type="pct"/>
          <w:gridSpan w:val="3"/>
        </w:tcPr>
        <w:p w14:paraId="482AEE13" w14:textId="77777777" w:rsidR="00B67F64" w:rsidRDefault="00B67F64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B67F64" w:rsidRPr="00ED79B6" w:rsidRDefault="00B67F64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B67F64" w:rsidRPr="002B0EA5" w:rsidRDefault="00B67F64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67F64" w14:paraId="16C96B4D" w14:textId="77777777" w:rsidTr="000E05F9">
      <w:tc>
        <w:tcPr>
          <w:tcW w:w="947" w:type="pct"/>
        </w:tcPr>
        <w:p w14:paraId="0850382C" w14:textId="77777777" w:rsidR="00B67F64" w:rsidRDefault="00B67F64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4FC58758" w:rsidR="00B67F64" w:rsidRDefault="00B67F64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65FA">
            <w:rPr>
              <w:i/>
              <w:noProof/>
              <w:sz w:val="18"/>
            </w:rPr>
            <w:t>Health Insurance Legislation Amendment (Section 3C General Medical Services – Phone Consultation for COVID-19 Hotspots)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14E9426" w:rsidR="00B67F64" w:rsidRDefault="00B67F64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65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7F64" w14:paraId="783563EC" w14:textId="77777777" w:rsidTr="000E05F9">
      <w:tc>
        <w:tcPr>
          <w:tcW w:w="5000" w:type="pct"/>
          <w:gridSpan w:val="3"/>
        </w:tcPr>
        <w:p w14:paraId="48261661" w14:textId="77777777" w:rsidR="00B67F64" w:rsidRDefault="00B67F64" w:rsidP="000E05F9">
          <w:pPr>
            <w:rPr>
              <w:sz w:val="18"/>
            </w:rPr>
          </w:pPr>
        </w:p>
      </w:tc>
    </w:tr>
  </w:tbl>
  <w:p w14:paraId="33474906" w14:textId="77777777" w:rsidR="00B67F64" w:rsidRPr="00ED79B6" w:rsidRDefault="00B67F64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B67F64" w:rsidRPr="002B0EA5" w:rsidRDefault="00B67F64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67F64" w14:paraId="44C0DBC8" w14:textId="77777777" w:rsidTr="000E05F9">
      <w:tc>
        <w:tcPr>
          <w:tcW w:w="365" w:type="pct"/>
        </w:tcPr>
        <w:p w14:paraId="25BE9428" w14:textId="44CA6CB8" w:rsidR="00B67F64" w:rsidRDefault="00B67F64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65F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0432549A" w:rsidR="00B67F64" w:rsidRDefault="00B67F64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65FA">
            <w:rPr>
              <w:i/>
              <w:noProof/>
              <w:sz w:val="18"/>
            </w:rPr>
            <w:t>Health Insurance Legislation Amendment (Section 3C General Medical Services – Phone Consultation for COVID-19 Hotspots)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B67F64" w:rsidRDefault="00B67F64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B67F64" w14:paraId="145A34D1" w14:textId="77777777" w:rsidTr="000E05F9">
      <w:tc>
        <w:tcPr>
          <w:tcW w:w="5000" w:type="pct"/>
          <w:gridSpan w:val="3"/>
        </w:tcPr>
        <w:p w14:paraId="35BC501D" w14:textId="77777777" w:rsidR="00B67F64" w:rsidRDefault="00B67F64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B67F64" w:rsidRPr="00ED79B6" w:rsidRDefault="00B67F64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B67F64" w:rsidRPr="002B0EA5" w:rsidRDefault="00B67F64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67F64" w14:paraId="5DBDFC33" w14:textId="77777777" w:rsidTr="000E05F9">
      <w:tc>
        <w:tcPr>
          <w:tcW w:w="947" w:type="pct"/>
        </w:tcPr>
        <w:p w14:paraId="5B00D949" w14:textId="77777777" w:rsidR="00B67F64" w:rsidRDefault="00B67F64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2686D290" w:rsidR="00B67F64" w:rsidRDefault="00B67F64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65FA">
            <w:rPr>
              <w:i/>
              <w:noProof/>
              <w:sz w:val="18"/>
            </w:rPr>
            <w:t>Health Insurance Legislation Amendment (Section 3C General Medical Services – Phone Consultation for COVID-19 Hotspots)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07499ED0" w:rsidR="00B67F64" w:rsidRDefault="00B67F64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65F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7F64" w14:paraId="5D550B5F" w14:textId="77777777" w:rsidTr="000E05F9">
      <w:tc>
        <w:tcPr>
          <w:tcW w:w="5000" w:type="pct"/>
          <w:gridSpan w:val="3"/>
        </w:tcPr>
        <w:p w14:paraId="5C810977" w14:textId="77777777" w:rsidR="00B67F64" w:rsidRDefault="00B67F64" w:rsidP="000E05F9">
          <w:pPr>
            <w:rPr>
              <w:sz w:val="18"/>
            </w:rPr>
          </w:pPr>
        </w:p>
      </w:tc>
    </w:tr>
  </w:tbl>
  <w:p w14:paraId="22A21FFE" w14:textId="77777777" w:rsidR="00B67F64" w:rsidRPr="00ED79B6" w:rsidRDefault="00B67F64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B67F64" w:rsidRDefault="00B67F64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B67F64" w:rsidRDefault="00B67F6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B67F64" w:rsidRPr="005F1388" w:rsidRDefault="00B67F6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B67F64" w:rsidRPr="005F1388" w:rsidRDefault="00B67F6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B67F64" w:rsidRPr="00ED79B6" w:rsidRDefault="00B67F64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B67F64" w:rsidRPr="00ED79B6" w:rsidRDefault="00B67F64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B67F64" w:rsidRPr="00ED79B6" w:rsidRDefault="00B67F6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B67F64" w:rsidRDefault="00B67F64" w:rsidP="00715914">
    <w:pPr>
      <w:rPr>
        <w:sz w:val="20"/>
      </w:rPr>
    </w:pPr>
  </w:p>
  <w:p w14:paraId="6C624911" w14:textId="77777777" w:rsidR="00B67F64" w:rsidRDefault="00B67F64" w:rsidP="00715914">
    <w:pPr>
      <w:rPr>
        <w:sz w:val="20"/>
      </w:rPr>
    </w:pPr>
  </w:p>
  <w:p w14:paraId="1199FB21" w14:textId="77777777" w:rsidR="00B67F64" w:rsidRPr="007A1328" w:rsidRDefault="00B67F64" w:rsidP="00715914">
    <w:pPr>
      <w:rPr>
        <w:sz w:val="20"/>
      </w:rPr>
    </w:pPr>
  </w:p>
  <w:p w14:paraId="5B43CE78" w14:textId="77777777" w:rsidR="00B67F64" w:rsidRPr="007A1328" w:rsidRDefault="00B67F64" w:rsidP="00715914">
    <w:pPr>
      <w:rPr>
        <w:b/>
        <w:sz w:val="24"/>
      </w:rPr>
    </w:pPr>
  </w:p>
  <w:p w14:paraId="5354B53F" w14:textId="77777777" w:rsidR="00B67F64" w:rsidRPr="007A1328" w:rsidRDefault="00B67F6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B67F64" w:rsidRPr="007A1328" w:rsidRDefault="00B67F64" w:rsidP="00715914">
    <w:pPr>
      <w:jc w:val="right"/>
      <w:rPr>
        <w:sz w:val="20"/>
      </w:rPr>
    </w:pPr>
  </w:p>
  <w:p w14:paraId="4D4D5754" w14:textId="77777777" w:rsidR="00B67F64" w:rsidRPr="007A1328" w:rsidRDefault="00B67F64" w:rsidP="00715914">
    <w:pPr>
      <w:jc w:val="right"/>
      <w:rPr>
        <w:sz w:val="20"/>
      </w:rPr>
    </w:pPr>
  </w:p>
  <w:p w14:paraId="2B1C22A9" w14:textId="77777777" w:rsidR="00B67F64" w:rsidRPr="007A1328" w:rsidRDefault="00B67F64" w:rsidP="00715914">
    <w:pPr>
      <w:jc w:val="right"/>
      <w:rPr>
        <w:sz w:val="20"/>
      </w:rPr>
    </w:pPr>
  </w:p>
  <w:p w14:paraId="716A6B82" w14:textId="77777777" w:rsidR="00B67F64" w:rsidRPr="007A1328" w:rsidRDefault="00B67F64" w:rsidP="00715914">
    <w:pPr>
      <w:jc w:val="right"/>
      <w:rPr>
        <w:b/>
        <w:sz w:val="24"/>
      </w:rPr>
    </w:pPr>
  </w:p>
  <w:p w14:paraId="1AAB4A52" w14:textId="77777777" w:rsidR="00B67F64" w:rsidRPr="007A1328" w:rsidRDefault="00B67F6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7E64"/>
    <w:multiLevelType w:val="hybridMultilevel"/>
    <w:tmpl w:val="44828310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48D350B"/>
    <w:multiLevelType w:val="hybridMultilevel"/>
    <w:tmpl w:val="7A742B94"/>
    <w:lvl w:ilvl="0" w:tplc="285EE8FE">
      <w:start w:val="1"/>
      <w:numFmt w:val="lowerLetter"/>
      <w:lvlText w:val="(%1)"/>
      <w:lvlJc w:val="left"/>
      <w:pPr>
        <w:ind w:left="1635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F56D5"/>
    <w:multiLevelType w:val="hybridMultilevel"/>
    <w:tmpl w:val="6098214C"/>
    <w:lvl w:ilvl="0" w:tplc="8FF06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3431903"/>
    <w:multiLevelType w:val="hybridMultilevel"/>
    <w:tmpl w:val="55A87868"/>
    <w:lvl w:ilvl="0" w:tplc="A5820B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EC05A82"/>
    <w:multiLevelType w:val="hybridMultilevel"/>
    <w:tmpl w:val="0BF4EF86"/>
    <w:lvl w:ilvl="0" w:tplc="FBD00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E35D5"/>
    <w:multiLevelType w:val="hybridMultilevel"/>
    <w:tmpl w:val="441C3F96"/>
    <w:lvl w:ilvl="0" w:tplc="FBDCE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4C91"/>
    <w:multiLevelType w:val="hybridMultilevel"/>
    <w:tmpl w:val="08D882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704001"/>
    <w:multiLevelType w:val="hybridMultilevel"/>
    <w:tmpl w:val="DF24188E"/>
    <w:lvl w:ilvl="0" w:tplc="6CEC1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C490515"/>
    <w:multiLevelType w:val="hybridMultilevel"/>
    <w:tmpl w:val="41245D88"/>
    <w:lvl w:ilvl="0" w:tplc="6CEC1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75639"/>
    <w:multiLevelType w:val="hybridMultilevel"/>
    <w:tmpl w:val="7A742B94"/>
    <w:lvl w:ilvl="0" w:tplc="285EE8F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621EF"/>
    <w:multiLevelType w:val="hybridMultilevel"/>
    <w:tmpl w:val="C1E024F0"/>
    <w:lvl w:ilvl="0" w:tplc="ECC026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6E07"/>
    <w:multiLevelType w:val="hybridMultilevel"/>
    <w:tmpl w:val="DF24188E"/>
    <w:lvl w:ilvl="0" w:tplc="6CEC1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46C70"/>
    <w:multiLevelType w:val="hybridMultilevel"/>
    <w:tmpl w:val="7A742B94"/>
    <w:lvl w:ilvl="0" w:tplc="285EE8F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D41E5"/>
    <w:multiLevelType w:val="hybridMultilevel"/>
    <w:tmpl w:val="7A742B94"/>
    <w:lvl w:ilvl="0" w:tplc="285EE8FE">
      <w:start w:val="1"/>
      <w:numFmt w:val="lowerLetter"/>
      <w:lvlText w:val="(%1)"/>
      <w:lvlJc w:val="left"/>
      <w:pPr>
        <w:ind w:left="1069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19"/>
  </w:num>
  <w:num w:numId="14">
    <w:abstractNumId w:val="12"/>
  </w:num>
  <w:num w:numId="15">
    <w:abstractNumId w:val="23"/>
  </w:num>
  <w:num w:numId="16">
    <w:abstractNumId w:val="15"/>
  </w:num>
  <w:num w:numId="17">
    <w:abstractNumId w:val="33"/>
  </w:num>
  <w:num w:numId="18">
    <w:abstractNumId w:val="18"/>
  </w:num>
  <w:num w:numId="19">
    <w:abstractNumId w:val="27"/>
  </w:num>
  <w:num w:numId="20">
    <w:abstractNumId w:val="17"/>
  </w:num>
  <w:num w:numId="21">
    <w:abstractNumId w:val="16"/>
  </w:num>
  <w:num w:numId="22">
    <w:abstractNumId w:val="22"/>
  </w:num>
  <w:num w:numId="23">
    <w:abstractNumId w:val="10"/>
  </w:num>
  <w:num w:numId="24">
    <w:abstractNumId w:val="31"/>
  </w:num>
  <w:num w:numId="25">
    <w:abstractNumId w:val="21"/>
  </w:num>
  <w:num w:numId="26">
    <w:abstractNumId w:val="11"/>
  </w:num>
  <w:num w:numId="27">
    <w:abstractNumId w:val="28"/>
  </w:num>
  <w:num w:numId="28">
    <w:abstractNumId w:val="32"/>
  </w:num>
  <w:num w:numId="29">
    <w:abstractNumId w:val="20"/>
  </w:num>
  <w:num w:numId="30">
    <w:abstractNumId w:val="30"/>
  </w:num>
  <w:num w:numId="31">
    <w:abstractNumId w:val="24"/>
  </w:num>
  <w:num w:numId="32">
    <w:abstractNumId w:val="29"/>
  </w:num>
  <w:num w:numId="33">
    <w:abstractNumId w:val="1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17361"/>
    <w:rsid w:val="000258B1"/>
    <w:rsid w:val="00037A04"/>
    <w:rsid w:val="00040A89"/>
    <w:rsid w:val="0004338F"/>
    <w:rsid w:val="000437C1"/>
    <w:rsid w:val="0004455A"/>
    <w:rsid w:val="00045A92"/>
    <w:rsid w:val="0005365D"/>
    <w:rsid w:val="000614BF"/>
    <w:rsid w:val="0006709C"/>
    <w:rsid w:val="00074376"/>
    <w:rsid w:val="000872E3"/>
    <w:rsid w:val="00095D7B"/>
    <w:rsid w:val="000978F5"/>
    <w:rsid w:val="000B15CD"/>
    <w:rsid w:val="000B35EB"/>
    <w:rsid w:val="000C634C"/>
    <w:rsid w:val="000D05EF"/>
    <w:rsid w:val="000E05F9"/>
    <w:rsid w:val="000E2261"/>
    <w:rsid w:val="000E78B7"/>
    <w:rsid w:val="000F21C1"/>
    <w:rsid w:val="001013CE"/>
    <w:rsid w:val="00102813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73EF7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5B80"/>
    <w:rsid w:val="001E7407"/>
    <w:rsid w:val="001F5D5E"/>
    <w:rsid w:val="001F6219"/>
    <w:rsid w:val="001F6CD4"/>
    <w:rsid w:val="00206C4D"/>
    <w:rsid w:val="002111DE"/>
    <w:rsid w:val="00215AF1"/>
    <w:rsid w:val="002321E8"/>
    <w:rsid w:val="00232984"/>
    <w:rsid w:val="0024010F"/>
    <w:rsid w:val="00240749"/>
    <w:rsid w:val="00243018"/>
    <w:rsid w:val="002564A4"/>
    <w:rsid w:val="0026736C"/>
    <w:rsid w:val="00267FE0"/>
    <w:rsid w:val="00276D49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12163"/>
    <w:rsid w:val="00335BC6"/>
    <w:rsid w:val="003365FA"/>
    <w:rsid w:val="003415D3"/>
    <w:rsid w:val="00344338"/>
    <w:rsid w:val="00344701"/>
    <w:rsid w:val="00347A5B"/>
    <w:rsid w:val="00352B0F"/>
    <w:rsid w:val="00355B22"/>
    <w:rsid w:val="00360459"/>
    <w:rsid w:val="00375E84"/>
    <w:rsid w:val="0038049F"/>
    <w:rsid w:val="003820E6"/>
    <w:rsid w:val="003A1E2C"/>
    <w:rsid w:val="003A3B33"/>
    <w:rsid w:val="003B0A72"/>
    <w:rsid w:val="003B3279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0C5C"/>
    <w:rsid w:val="00467661"/>
    <w:rsid w:val="00472DBE"/>
    <w:rsid w:val="004748A1"/>
    <w:rsid w:val="00474A19"/>
    <w:rsid w:val="0047755E"/>
    <w:rsid w:val="00477830"/>
    <w:rsid w:val="00481A23"/>
    <w:rsid w:val="00487764"/>
    <w:rsid w:val="004940C4"/>
    <w:rsid w:val="00495AF2"/>
    <w:rsid w:val="00496F97"/>
    <w:rsid w:val="004A438A"/>
    <w:rsid w:val="004B0535"/>
    <w:rsid w:val="004B6C48"/>
    <w:rsid w:val="004C1953"/>
    <w:rsid w:val="004C4E59"/>
    <w:rsid w:val="004C6809"/>
    <w:rsid w:val="004D7EE6"/>
    <w:rsid w:val="004E063A"/>
    <w:rsid w:val="004E1307"/>
    <w:rsid w:val="004E7BEC"/>
    <w:rsid w:val="004F772B"/>
    <w:rsid w:val="00505D3D"/>
    <w:rsid w:val="00506AF6"/>
    <w:rsid w:val="00516B8D"/>
    <w:rsid w:val="00516E94"/>
    <w:rsid w:val="005303C8"/>
    <w:rsid w:val="00537FBC"/>
    <w:rsid w:val="00541F65"/>
    <w:rsid w:val="0055289A"/>
    <w:rsid w:val="00554826"/>
    <w:rsid w:val="00562877"/>
    <w:rsid w:val="00564803"/>
    <w:rsid w:val="0056525E"/>
    <w:rsid w:val="005763FD"/>
    <w:rsid w:val="00584097"/>
    <w:rsid w:val="00584811"/>
    <w:rsid w:val="00585784"/>
    <w:rsid w:val="005870B6"/>
    <w:rsid w:val="00593AA6"/>
    <w:rsid w:val="00594161"/>
    <w:rsid w:val="00594749"/>
    <w:rsid w:val="005A07A2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1D84"/>
    <w:rsid w:val="00627E0A"/>
    <w:rsid w:val="00634160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A63BD"/>
    <w:rsid w:val="006B1337"/>
    <w:rsid w:val="006B3AF2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2908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68DE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800658"/>
    <w:rsid w:val="008040DD"/>
    <w:rsid w:val="008117E9"/>
    <w:rsid w:val="0082443C"/>
    <w:rsid w:val="00824498"/>
    <w:rsid w:val="00826453"/>
    <w:rsid w:val="00826BD1"/>
    <w:rsid w:val="00854D0B"/>
    <w:rsid w:val="00856A31"/>
    <w:rsid w:val="00860B4E"/>
    <w:rsid w:val="0086399C"/>
    <w:rsid w:val="0086548D"/>
    <w:rsid w:val="008678C5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2974"/>
    <w:rsid w:val="00914E47"/>
    <w:rsid w:val="00921B57"/>
    <w:rsid w:val="009254C3"/>
    <w:rsid w:val="00932377"/>
    <w:rsid w:val="00941236"/>
    <w:rsid w:val="00943FD5"/>
    <w:rsid w:val="00946D68"/>
    <w:rsid w:val="00947D5A"/>
    <w:rsid w:val="009532A5"/>
    <w:rsid w:val="009545BD"/>
    <w:rsid w:val="009634B6"/>
    <w:rsid w:val="009640C6"/>
    <w:rsid w:val="00964CF0"/>
    <w:rsid w:val="00977806"/>
    <w:rsid w:val="00982242"/>
    <w:rsid w:val="009841B4"/>
    <w:rsid w:val="009868E9"/>
    <w:rsid w:val="00987D64"/>
    <w:rsid w:val="009900A3"/>
    <w:rsid w:val="00995BB8"/>
    <w:rsid w:val="009A2865"/>
    <w:rsid w:val="009C1523"/>
    <w:rsid w:val="009C3413"/>
    <w:rsid w:val="009D4587"/>
    <w:rsid w:val="009E74B1"/>
    <w:rsid w:val="00A0441E"/>
    <w:rsid w:val="00A12128"/>
    <w:rsid w:val="00A1526C"/>
    <w:rsid w:val="00A22C98"/>
    <w:rsid w:val="00A231E2"/>
    <w:rsid w:val="00A250FB"/>
    <w:rsid w:val="00A369E3"/>
    <w:rsid w:val="00A42093"/>
    <w:rsid w:val="00A57600"/>
    <w:rsid w:val="00A606F0"/>
    <w:rsid w:val="00A64912"/>
    <w:rsid w:val="00A70338"/>
    <w:rsid w:val="00A70A74"/>
    <w:rsid w:val="00A75FE9"/>
    <w:rsid w:val="00A907E6"/>
    <w:rsid w:val="00AD53CC"/>
    <w:rsid w:val="00AD5641"/>
    <w:rsid w:val="00AF06CF"/>
    <w:rsid w:val="00AF1543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F64"/>
    <w:rsid w:val="00B763B0"/>
    <w:rsid w:val="00B80199"/>
    <w:rsid w:val="00B83204"/>
    <w:rsid w:val="00B856E7"/>
    <w:rsid w:val="00BA1FF8"/>
    <w:rsid w:val="00BA220B"/>
    <w:rsid w:val="00BA3A57"/>
    <w:rsid w:val="00BB1533"/>
    <w:rsid w:val="00BB4E1A"/>
    <w:rsid w:val="00BC015E"/>
    <w:rsid w:val="00BC76AC"/>
    <w:rsid w:val="00BD0ECB"/>
    <w:rsid w:val="00BD1D74"/>
    <w:rsid w:val="00BD4186"/>
    <w:rsid w:val="00BE2155"/>
    <w:rsid w:val="00BE719A"/>
    <w:rsid w:val="00BE720A"/>
    <w:rsid w:val="00BE7BBE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56F7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02B5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518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46A10"/>
    <w:rsid w:val="00E544BB"/>
    <w:rsid w:val="00E55DDE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C2593"/>
    <w:rsid w:val="00EC3CAD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126E7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A3624"/>
    <w:rsid w:val="00FB5A08"/>
    <w:rsid w:val="00FC6A80"/>
    <w:rsid w:val="00FE2016"/>
    <w:rsid w:val="00FE4688"/>
    <w:rsid w:val="00FE7510"/>
    <w:rsid w:val="00FF4480"/>
    <w:rsid w:val="00FF468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BA1FF8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paragraph" w:customStyle="1" w:styleId="tablea0">
    <w:name w:val="tablea"/>
    <w:basedOn w:val="Normal"/>
    <w:rsid w:val="00A703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schemas.microsoft.com/office/2006/documentManagement/types"/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C3A99-3B27-4208-99AA-460E8258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20</TotalTime>
  <Pages>7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7</cp:revision>
  <cp:lastPrinted>2019-09-26T05:45:00Z</cp:lastPrinted>
  <dcterms:created xsi:type="dcterms:W3CDTF">2021-07-15T10:34:00Z</dcterms:created>
  <dcterms:modified xsi:type="dcterms:W3CDTF">2021-07-16T01:35:00Z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