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6FB2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59A4B2" wp14:editId="681047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CD85" w14:textId="77777777" w:rsidR="00715914" w:rsidRPr="00E500D4" w:rsidRDefault="00715914" w:rsidP="00715914">
      <w:pPr>
        <w:rPr>
          <w:sz w:val="19"/>
        </w:rPr>
      </w:pPr>
    </w:p>
    <w:p w14:paraId="7D7F1039" w14:textId="77777777" w:rsidR="00715914" w:rsidRPr="00E500D4" w:rsidRDefault="005B7746" w:rsidP="00715914">
      <w:pPr>
        <w:pStyle w:val="ShortT"/>
      </w:pPr>
      <w:r w:rsidRPr="00F45EA9">
        <w:t>Criminal Code (Terrorist Organisation—Al</w:t>
      </w:r>
      <w:r w:rsidR="003659B2">
        <w:noBreakHyphen/>
      </w:r>
      <w:r w:rsidRPr="00F45EA9">
        <w:t xml:space="preserve">Shabaab) </w:t>
      </w:r>
      <w:r w:rsidR="003659B2">
        <w:t>Regulations 2</w:t>
      </w:r>
      <w:r w:rsidRPr="00F45EA9">
        <w:t>0</w:t>
      </w:r>
      <w:r>
        <w:t>21</w:t>
      </w:r>
    </w:p>
    <w:p w14:paraId="0E9E61A8" w14:textId="77777777" w:rsidR="005B7746" w:rsidRPr="0034086C" w:rsidRDefault="005B7746" w:rsidP="0029040D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3659B2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6D1522C0" w14:textId="6E294E32" w:rsidR="005B7746" w:rsidRPr="0034086C" w:rsidRDefault="005B7746" w:rsidP="0029040D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145BA8">
        <w:rPr>
          <w:szCs w:val="22"/>
        </w:rPr>
        <w:t>23 July 2021</w:t>
      </w:r>
      <w:r w:rsidRPr="0034086C">
        <w:rPr>
          <w:szCs w:val="22"/>
        </w:rPr>
        <w:fldChar w:fldCharType="end"/>
      </w:r>
    </w:p>
    <w:p w14:paraId="5EE30CD8" w14:textId="77777777" w:rsidR="005B7746" w:rsidRPr="0034086C" w:rsidRDefault="005B7746" w:rsidP="0029040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770A64A" w14:textId="77777777" w:rsidR="005B7746" w:rsidRPr="0034086C" w:rsidRDefault="005B7746" w:rsidP="0029040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3659B2">
        <w:rPr>
          <w:szCs w:val="22"/>
        </w:rPr>
        <w:noBreakHyphen/>
      </w:r>
      <w:r>
        <w:rPr>
          <w:szCs w:val="22"/>
        </w:rPr>
        <w:t>General</w:t>
      </w:r>
    </w:p>
    <w:p w14:paraId="47A84D55" w14:textId="77777777" w:rsidR="005B7746" w:rsidRPr="0034086C" w:rsidRDefault="005B7746" w:rsidP="0029040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EAB97AA" w14:textId="77777777" w:rsidR="005B7746" w:rsidRPr="0034086C" w:rsidRDefault="005B7746" w:rsidP="0029040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14:paraId="37E609CF" w14:textId="77777777" w:rsidR="005B7746" w:rsidRPr="001F2C7F" w:rsidRDefault="005B7746" w:rsidP="0029040D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0F1314C2" w14:textId="77777777" w:rsidR="005B7746" w:rsidRDefault="005B7746" w:rsidP="0029040D"/>
    <w:p w14:paraId="6A0FFFAF" w14:textId="77777777" w:rsidR="005B7746" w:rsidRDefault="005B7746" w:rsidP="0029040D"/>
    <w:p w14:paraId="02D0D909" w14:textId="77777777" w:rsidR="005B7746" w:rsidRDefault="005B7746" w:rsidP="0029040D"/>
    <w:p w14:paraId="2122D66F" w14:textId="77777777" w:rsidR="00715914" w:rsidRPr="007D7F92" w:rsidRDefault="00715914" w:rsidP="00715914">
      <w:pPr>
        <w:pStyle w:val="Header"/>
        <w:tabs>
          <w:tab w:val="clear" w:pos="4150"/>
          <w:tab w:val="clear" w:pos="8307"/>
        </w:tabs>
      </w:pPr>
      <w:r w:rsidRPr="007D7F92">
        <w:rPr>
          <w:rStyle w:val="CharChapNo"/>
        </w:rPr>
        <w:t xml:space="preserve"> </w:t>
      </w:r>
      <w:r w:rsidRPr="007D7F92">
        <w:rPr>
          <w:rStyle w:val="CharChapText"/>
        </w:rPr>
        <w:t xml:space="preserve"> </w:t>
      </w:r>
    </w:p>
    <w:p w14:paraId="50892197" w14:textId="77777777" w:rsidR="00715914" w:rsidRPr="007D7F92" w:rsidRDefault="00715914" w:rsidP="00715914">
      <w:pPr>
        <w:pStyle w:val="Header"/>
        <w:tabs>
          <w:tab w:val="clear" w:pos="4150"/>
          <w:tab w:val="clear" w:pos="8307"/>
        </w:tabs>
      </w:pPr>
      <w:r w:rsidRPr="007D7F92">
        <w:rPr>
          <w:rStyle w:val="CharPartNo"/>
        </w:rPr>
        <w:t xml:space="preserve"> </w:t>
      </w:r>
      <w:r w:rsidRPr="007D7F92">
        <w:rPr>
          <w:rStyle w:val="CharPartText"/>
        </w:rPr>
        <w:t xml:space="preserve"> </w:t>
      </w:r>
    </w:p>
    <w:p w14:paraId="37DA705A" w14:textId="77777777" w:rsidR="00715914" w:rsidRPr="007D7F92" w:rsidRDefault="00715914" w:rsidP="00715914">
      <w:pPr>
        <w:pStyle w:val="Header"/>
        <w:tabs>
          <w:tab w:val="clear" w:pos="4150"/>
          <w:tab w:val="clear" w:pos="8307"/>
        </w:tabs>
      </w:pPr>
      <w:r w:rsidRPr="007D7F92">
        <w:rPr>
          <w:rStyle w:val="CharDivNo"/>
        </w:rPr>
        <w:t xml:space="preserve"> </w:t>
      </w:r>
      <w:r w:rsidRPr="007D7F92">
        <w:rPr>
          <w:rStyle w:val="CharDivText"/>
        </w:rPr>
        <w:t xml:space="preserve"> </w:t>
      </w:r>
    </w:p>
    <w:p w14:paraId="52150602" w14:textId="77777777" w:rsidR="00715914" w:rsidRDefault="00715914" w:rsidP="00715914">
      <w:pPr>
        <w:sectPr w:rsidR="00715914" w:rsidSect="000316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94685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773EE34" w14:textId="57424480" w:rsidR="004765B0" w:rsidRDefault="004765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765B0">
        <w:rPr>
          <w:noProof/>
        </w:rPr>
        <w:tab/>
      </w:r>
      <w:r w:rsidRPr="004765B0">
        <w:rPr>
          <w:noProof/>
        </w:rPr>
        <w:fldChar w:fldCharType="begin"/>
      </w:r>
      <w:r w:rsidRPr="004765B0">
        <w:rPr>
          <w:noProof/>
        </w:rPr>
        <w:instrText xml:space="preserve"> PAGEREF _Toc73438911 \h </w:instrText>
      </w:r>
      <w:r w:rsidRPr="004765B0">
        <w:rPr>
          <w:noProof/>
        </w:rPr>
      </w:r>
      <w:r w:rsidRPr="004765B0">
        <w:rPr>
          <w:noProof/>
        </w:rPr>
        <w:fldChar w:fldCharType="separate"/>
      </w:r>
      <w:r w:rsidR="00145BA8">
        <w:rPr>
          <w:noProof/>
        </w:rPr>
        <w:t>1</w:t>
      </w:r>
      <w:r w:rsidRPr="004765B0">
        <w:rPr>
          <w:noProof/>
        </w:rPr>
        <w:fldChar w:fldCharType="end"/>
      </w:r>
    </w:p>
    <w:p w14:paraId="158632DC" w14:textId="62C3604B" w:rsidR="004765B0" w:rsidRDefault="004765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765B0">
        <w:rPr>
          <w:noProof/>
        </w:rPr>
        <w:tab/>
      </w:r>
      <w:r w:rsidRPr="004765B0">
        <w:rPr>
          <w:noProof/>
        </w:rPr>
        <w:fldChar w:fldCharType="begin"/>
      </w:r>
      <w:r w:rsidRPr="004765B0">
        <w:rPr>
          <w:noProof/>
        </w:rPr>
        <w:instrText xml:space="preserve"> PAGEREF _Toc73438912 \h </w:instrText>
      </w:r>
      <w:r w:rsidRPr="004765B0">
        <w:rPr>
          <w:noProof/>
        </w:rPr>
      </w:r>
      <w:r w:rsidRPr="004765B0">
        <w:rPr>
          <w:noProof/>
        </w:rPr>
        <w:fldChar w:fldCharType="separate"/>
      </w:r>
      <w:r w:rsidR="00145BA8">
        <w:rPr>
          <w:noProof/>
        </w:rPr>
        <w:t>1</w:t>
      </w:r>
      <w:r w:rsidRPr="004765B0">
        <w:rPr>
          <w:noProof/>
        </w:rPr>
        <w:fldChar w:fldCharType="end"/>
      </w:r>
    </w:p>
    <w:p w14:paraId="5859DFF6" w14:textId="7094CC3F" w:rsidR="004765B0" w:rsidRDefault="004765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765B0">
        <w:rPr>
          <w:noProof/>
        </w:rPr>
        <w:tab/>
      </w:r>
      <w:r w:rsidRPr="004765B0">
        <w:rPr>
          <w:noProof/>
        </w:rPr>
        <w:fldChar w:fldCharType="begin"/>
      </w:r>
      <w:r w:rsidRPr="004765B0">
        <w:rPr>
          <w:noProof/>
        </w:rPr>
        <w:instrText xml:space="preserve"> PAGEREF _Toc73438913 \h </w:instrText>
      </w:r>
      <w:r w:rsidRPr="004765B0">
        <w:rPr>
          <w:noProof/>
        </w:rPr>
      </w:r>
      <w:r w:rsidRPr="004765B0">
        <w:rPr>
          <w:noProof/>
        </w:rPr>
        <w:fldChar w:fldCharType="separate"/>
      </w:r>
      <w:r w:rsidR="00145BA8">
        <w:rPr>
          <w:noProof/>
        </w:rPr>
        <w:t>1</w:t>
      </w:r>
      <w:r w:rsidRPr="004765B0">
        <w:rPr>
          <w:noProof/>
        </w:rPr>
        <w:fldChar w:fldCharType="end"/>
      </w:r>
    </w:p>
    <w:p w14:paraId="0AF1C97F" w14:textId="38961250" w:rsidR="004765B0" w:rsidRDefault="004765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765B0">
        <w:rPr>
          <w:noProof/>
        </w:rPr>
        <w:tab/>
      </w:r>
      <w:r w:rsidRPr="004765B0">
        <w:rPr>
          <w:noProof/>
        </w:rPr>
        <w:fldChar w:fldCharType="begin"/>
      </w:r>
      <w:r w:rsidRPr="004765B0">
        <w:rPr>
          <w:noProof/>
        </w:rPr>
        <w:instrText xml:space="preserve"> PAGEREF _Toc73438914 \h </w:instrText>
      </w:r>
      <w:r w:rsidRPr="004765B0">
        <w:rPr>
          <w:noProof/>
        </w:rPr>
      </w:r>
      <w:r w:rsidRPr="004765B0">
        <w:rPr>
          <w:noProof/>
        </w:rPr>
        <w:fldChar w:fldCharType="separate"/>
      </w:r>
      <w:r w:rsidR="00145BA8">
        <w:rPr>
          <w:noProof/>
        </w:rPr>
        <w:t>1</w:t>
      </w:r>
      <w:r w:rsidRPr="004765B0">
        <w:rPr>
          <w:noProof/>
        </w:rPr>
        <w:fldChar w:fldCharType="end"/>
      </w:r>
    </w:p>
    <w:p w14:paraId="78CBBA8A" w14:textId="48DDFDB0" w:rsidR="004765B0" w:rsidRDefault="004765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organisation—Al</w:t>
      </w:r>
      <w:r w:rsidRPr="00CD181F">
        <w:rPr>
          <w:rFonts w:eastAsia="MS Gothic"/>
          <w:noProof/>
        </w:rPr>
        <w:t>‑</w:t>
      </w:r>
      <w:r>
        <w:rPr>
          <w:noProof/>
        </w:rPr>
        <w:t>Shabaab</w:t>
      </w:r>
      <w:r w:rsidRPr="004765B0">
        <w:rPr>
          <w:noProof/>
        </w:rPr>
        <w:tab/>
      </w:r>
      <w:r w:rsidRPr="004765B0">
        <w:rPr>
          <w:noProof/>
        </w:rPr>
        <w:fldChar w:fldCharType="begin"/>
      </w:r>
      <w:r w:rsidRPr="004765B0">
        <w:rPr>
          <w:noProof/>
        </w:rPr>
        <w:instrText xml:space="preserve"> PAGEREF _Toc73438915 \h </w:instrText>
      </w:r>
      <w:r w:rsidRPr="004765B0">
        <w:rPr>
          <w:noProof/>
        </w:rPr>
      </w:r>
      <w:r w:rsidRPr="004765B0">
        <w:rPr>
          <w:noProof/>
        </w:rPr>
        <w:fldChar w:fldCharType="separate"/>
      </w:r>
      <w:r w:rsidR="00145BA8">
        <w:rPr>
          <w:noProof/>
        </w:rPr>
        <w:t>1</w:t>
      </w:r>
      <w:r w:rsidRPr="004765B0">
        <w:rPr>
          <w:noProof/>
        </w:rPr>
        <w:fldChar w:fldCharType="end"/>
      </w:r>
    </w:p>
    <w:p w14:paraId="3AC0432F" w14:textId="263A51E2" w:rsidR="004765B0" w:rsidRDefault="00CC2E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4765B0">
        <w:rPr>
          <w:noProof/>
        </w:rPr>
        <w:t>—Repeals</w:t>
      </w:r>
      <w:r w:rsidR="004765B0" w:rsidRPr="004765B0">
        <w:rPr>
          <w:b w:val="0"/>
          <w:noProof/>
          <w:sz w:val="18"/>
        </w:rPr>
        <w:tab/>
      </w:r>
      <w:r w:rsidR="004765B0" w:rsidRPr="004765B0">
        <w:rPr>
          <w:b w:val="0"/>
          <w:noProof/>
          <w:sz w:val="18"/>
        </w:rPr>
        <w:fldChar w:fldCharType="begin"/>
      </w:r>
      <w:r w:rsidR="004765B0" w:rsidRPr="004765B0">
        <w:rPr>
          <w:b w:val="0"/>
          <w:noProof/>
          <w:sz w:val="18"/>
        </w:rPr>
        <w:instrText xml:space="preserve"> PAGEREF _Toc73438916 \h </w:instrText>
      </w:r>
      <w:r w:rsidR="004765B0" w:rsidRPr="004765B0">
        <w:rPr>
          <w:b w:val="0"/>
          <w:noProof/>
          <w:sz w:val="18"/>
        </w:rPr>
      </w:r>
      <w:r w:rsidR="004765B0" w:rsidRPr="004765B0">
        <w:rPr>
          <w:b w:val="0"/>
          <w:noProof/>
          <w:sz w:val="18"/>
        </w:rPr>
        <w:fldChar w:fldCharType="separate"/>
      </w:r>
      <w:r w:rsidR="00145BA8">
        <w:rPr>
          <w:b w:val="0"/>
          <w:noProof/>
          <w:sz w:val="18"/>
        </w:rPr>
        <w:t>3</w:t>
      </w:r>
      <w:r w:rsidR="004765B0" w:rsidRPr="004765B0">
        <w:rPr>
          <w:b w:val="0"/>
          <w:noProof/>
          <w:sz w:val="18"/>
        </w:rPr>
        <w:fldChar w:fldCharType="end"/>
      </w:r>
    </w:p>
    <w:p w14:paraId="7CDE3012" w14:textId="68382242" w:rsidR="004765B0" w:rsidRDefault="004765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Organisation—Al</w:t>
      </w:r>
      <w:r w:rsidR="003659B2">
        <w:rPr>
          <w:noProof/>
        </w:rPr>
        <w:noBreakHyphen/>
      </w:r>
      <w:r>
        <w:rPr>
          <w:noProof/>
        </w:rPr>
        <w:t xml:space="preserve">Shabaab) </w:t>
      </w:r>
      <w:r w:rsidR="003659B2">
        <w:rPr>
          <w:noProof/>
        </w:rPr>
        <w:t>Regulations 2</w:t>
      </w:r>
      <w:r>
        <w:rPr>
          <w:noProof/>
        </w:rPr>
        <w:t>018</w:t>
      </w:r>
      <w:r w:rsidRPr="004765B0">
        <w:rPr>
          <w:i w:val="0"/>
          <w:noProof/>
          <w:sz w:val="18"/>
        </w:rPr>
        <w:tab/>
      </w:r>
      <w:r w:rsidRPr="004765B0">
        <w:rPr>
          <w:i w:val="0"/>
          <w:noProof/>
          <w:sz w:val="18"/>
        </w:rPr>
        <w:fldChar w:fldCharType="begin"/>
      </w:r>
      <w:r w:rsidRPr="004765B0">
        <w:rPr>
          <w:i w:val="0"/>
          <w:noProof/>
          <w:sz w:val="18"/>
        </w:rPr>
        <w:instrText xml:space="preserve"> PAGEREF _Toc73438917 \h </w:instrText>
      </w:r>
      <w:r w:rsidRPr="004765B0">
        <w:rPr>
          <w:i w:val="0"/>
          <w:noProof/>
          <w:sz w:val="18"/>
        </w:rPr>
      </w:r>
      <w:r w:rsidRPr="004765B0">
        <w:rPr>
          <w:i w:val="0"/>
          <w:noProof/>
          <w:sz w:val="18"/>
        </w:rPr>
        <w:fldChar w:fldCharType="separate"/>
      </w:r>
      <w:r w:rsidR="00145BA8">
        <w:rPr>
          <w:i w:val="0"/>
          <w:noProof/>
          <w:sz w:val="18"/>
        </w:rPr>
        <w:t>3</w:t>
      </w:r>
      <w:r w:rsidRPr="004765B0">
        <w:rPr>
          <w:i w:val="0"/>
          <w:noProof/>
          <w:sz w:val="18"/>
        </w:rPr>
        <w:fldChar w:fldCharType="end"/>
      </w:r>
    </w:p>
    <w:p w14:paraId="72E7261C" w14:textId="77777777" w:rsidR="00670EA1" w:rsidRDefault="004765B0" w:rsidP="00715914">
      <w:r>
        <w:fldChar w:fldCharType="end"/>
      </w:r>
    </w:p>
    <w:p w14:paraId="28ADFEE1" w14:textId="77777777" w:rsidR="00670EA1" w:rsidRDefault="00670EA1" w:rsidP="00715914">
      <w:pPr>
        <w:sectPr w:rsidR="00670EA1" w:rsidSect="000316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17B736" w14:textId="77777777" w:rsidR="00715914" w:rsidRDefault="00715914" w:rsidP="00715914">
      <w:pPr>
        <w:pStyle w:val="ActHead5"/>
      </w:pPr>
      <w:bookmarkStart w:id="0" w:name="_Toc73438911"/>
      <w:r w:rsidRPr="007D7F92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46DC524E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5B7746">
        <w:t>This instrument is</w:t>
      </w:r>
      <w:r w:rsidR="00CE493D">
        <w:t xml:space="preserve"> the </w:t>
      </w:r>
      <w:r w:rsidR="003659B2">
        <w:rPr>
          <w:i/>
          <w:noProof/>
        </w:rPr>
        <w:t>Criminal Code (Terrorist Organisation—Al-Shabaab) Regulations 2021</w:t>
      </w:r>
      <w:r w:rsidRPr="009A038B">
        <w:t>.</w:t>
      </w:r>
    </w:p>
    <w:p w14:paraId="0D4E6350" w14:textId="77777777" w:rsidR="00715914" w:rsidRDefault="00715914" w:rsidP="00715914">
      <w:pPr>
        <w:pStyle w:val="ActHead5"/>
      </w:pPr>
      <w:bookmarkStart w:id="1" w:name="_Toc73438912"/>
      <w:r w:rsidRPr="007D7F92">
        <w:rPr>
          <w:rStyle w:val="CharSectno"/>
        </w:rPr>
        <w:t>2</w:t>
      </w:r>
      <w:r w:rsidRPr="009A038B">
        <w:t xml:space="preserve">  Commencement</w:t>
      </w:r>
      <w:bookmarkEnd w:id="1"/>
    </w:p>
    <w:p w14:paraId="1344B9E6" w14:textId="77777777" w:rsidR="00AE3652" w:rsidRDefault="00807626" w:rsidP="00AE3652">
      <w:pPr>
        <w:pStyle w:val="subsection"/>
      </w:pPr>
      <w:bookmarkStart w:id="2" w:name="_GoBack"/>
      <w:r>
        <w:tab/>
      </w:r>
      <w:r w:rsidR="00AE3652">
        <w:t>(1)</w:t>
      </w:r>
      <w:r w:rsidR="00AE3652">
        <w:tab/>
        <w:t xml:space="preserve">Each provision of </w:t>
      </w:r>
      <w:r w:rsidR="005B7746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4E9C6B1F" w14:textId="77777777" w:rsidR="00AE365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14:paraId="102F12FA" w14:textId="77777777" w:rsidTr="0029040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C65170" w14:textId="77777777" w:rsidR="00AE3652" w:rsidRPr="00416235" w:rsidRDefault="00AE3652" w:rsidP="0029040D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5348DFC2" w14:textId="77777777" w:rsidTr="002904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F7B9C3" w14:textId="77777777" w:rsidR="00AE3652" w:rsidRPr="00416235" w:rsidRDefault="00AE3652" w:rsidP="0029040D">
            <w:pPr>
              <w:pStyle w:val="TableHeading"/>
            </w:pPr>
            <w:r w:rsidRPr="0041623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9E6FD7" w14:textId="77777777" w:rsidR="00AE3652" w:rsidRPr="00416235" w:rsidRDefault="00AE3652" w:rsidP="0029040D">
            <w:pPr>
              <w:pStyle w:val="TableHeading"/>
            </w:pPr>
            <w:r w:rsidRPr="0041623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356AA4" w14:textId="77777777" w:rsidR="00AE3652" w:rsidRPr="00416235" w:rsidRDefault="00AE3652" w:rsidP="0029040D">
            <w:pPr>
              <w:pStyle w:val="TableHeading"/>
            </w:pPr>
            <w:r w:rsidRPr="00416235">
              <w:t>Column 3</w:t>
            </w:r>
          </w:p>
        </w:tc>
      </w:tr>
      <w:tr w:rsidR="00AE3652" w14:paraId="38C3FDEF" w14:textId="77777777" w:rsidTr="002904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BCE893" w14:textId="77777777" w:rsidR="00AE3652" w:rsidRPr="00416235" w:rsidRDefault="00AE3652" w:rsidP="0029040D">
            <w:pPr>
              <w:pStyle w:val="TableHeading"/>
            </w:pPr>
            <w:r w:rsidRPr="0041623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3313BD" w14:textId="77777777" w:rsidR="00AE3652" w:rsidRPr="00416235" w:rsidRDefault="00AE3652" w:rsidP="0029040D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890651" w14:textId="77777777" w:rsidR="00AE3652" w:rsidRPr="00416235" w:rsidRDefault="00AE3652" w:rsidP="0029040D">
            <w:pPr>
              <w:pStyle w:val="TableHeading"/>
            </w:pPr>
            <w:r w:rsidRPr="00416235">
              <w:t>Date/Details</w:t>
            </w:r>
          </w:p>
        </w:tc>
      </w:tr>
      <w:tr w:rsidR="00AE3652" w14:paraId="264702F9" w14:textId="77777777" w:rsidTr="0029040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F18F9E" w14:textId="77777777" w:rsidR="00AE3652" w:rsidRDefault="00AE3652" w:rsidP="0029040D">
            <w:pPr>
              <w:pStyle w:val="Tabletext"/>
            </w:pPr>
            <w:r>
              <w:t xml:space="preserve">1.  The whole of </w:t>
            </w:r>
            <w:r w:rsidR="005B7746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1F796A" w14:textId="77777777" w:rsidR="00AE3652" w:rsidRDefault="00CC2EA8" w:rsidP="0029040D">
            <w:pPr>
              <w:pStyle w:val="Tabletext"/>
            </w:pPr>
            <w:r>
              <w:t>4 August</w:t>
            </w:r>
            <w:r w:rsidR="007D5E02">
              <w:t xml:space="preserve"> 2021.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81A941" w14:textId="77777777" w:rsidR="00AE3652" w:rsidRDefault="00CC2EA8" w:rsidP="0029040D">
            <w:pPr>
              <w:pStyle w:val="Tabletext"/>
            </w:pPr>
            <w:r>
              <w:t>4 August</w:t>
            </w:r>
            <w:r w:rsidR="007D5E02">
              <w:t xml:space="preserve"> 2021</w:t>
            </w:r>
          </w:p>
        </w:tc>
      </w:tr>
    </w:tbl>
    <w:p w14:paraId="0D49D491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B7746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B7746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46C6470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B7746">
        <w:t>this instrument</w:t>
      </w:r>
      <w:r w:rsidRPr="005F477A">
        <w:t xml:space="preserve">. Information may be inserted in this column, or information in it may be edited, in any published version of </w:t>
      </w:r>
      <w:r w:rsidR="005B7746">
        <w:t>this instrument</w:t>
      </w:r>
      <w:r w:rsidRPr="005F477A">
        <w:t>.</w:t>
      </w:r>
    </w:p>
    <w:p w14:paraId="2D560B82" w14:textId="77777777" w:rsidR="007500C8" w:rsidRDefault="007500C8" w:rsidP="007500C8">
      <w:pPr>
        <w:pStyle w:val="ActHead5"/>
      </w:pPr>
      <w:bookmarkStart w:id="3" w:name="_Toc73438913"/>
      <w:r w:rsidRPr="007D7F92">
        <w:rPr>
          <w:rStyle w:val="CharSectno"/>
        </w:rPr>
        <w:t>3</w:t>
      </w:r>
      <w:r>
        <w:t xml:space="preserve">  Authority</w:t>
      </w:r>
      <w:bookmarkEnd w:id="3"/>
    </w:p>
    <w:p w14:paraId="59044681" w14:textId="77777777" w:rsidR="00157B8B" w:rsidRDefault="007500C8" w:rsidP="007E667A">
      <w:pPr>
        <w:pStyle w:val="subsection"/>
      </w:pPr>
      <w:r>
        <w:tab/>
      </w:r>
      <w:r>
        <w:tab/>
      </w:r>
      <w:r w:rsidR="005B7746">
        <w:t>This instrument is</w:t>
      </w:r>
      <w:r>
        <w:t xml:space="preserve"> made under the </w:t>
      </w:r>
      <w:r w:rsidR="00114B3D" w:rsidRPr="00F45EA9">
        <w:rPr>
          <w:i/>
        </w:rPr>
        <w:t>Criminal Code Act 1995</w:t>
      </w:r>
      <w:r w:rsidR="00F4350D" w:rsidRPr="003C6231">
        <w:t>.</w:t>
      </w:r>
    </w:p>
    <w:p w14:paraId="14119942" w14:textId="77777777" w:rsidR="00114B3D" w:rsidRPr="00D1757A" w:rsidRDefault="00114B3D" w:rsidP="00114B3D">
      <w:pPr>
        <w:pStyle w:val="ActHead5"/>
      </w:pPr>
      <w:bookmarkStart w:id="4" w:name="_Toc73438914"/>
      <w:r w:rsidRPr="007D7F92">
        <w:rPr>
          <w:rStyle w:val="CharSectno"/>
        </w:rPr>
        <w:t>4</w:t>
      </w:r>
      <w:r w:rsidRPr="00D1757A">
        <w:t xml:space="preserve">  Schedules</w:t>
      </w:r>
      <w:bookmarkEnd w:id="4"/>
    </w:p>
    <w:p w14:paraId="02313D04" w14:textId="77777777" w:rsidR="00114B3D" w:rsidRPr="00F45EA9" w:rsidRDefault="00114B3D" w:rsidP="00114B3D">
      <w:pPr>
        <w:pStyle w:val="subsection"/>
      </w:pPr>
      <w:r w:rsidRPr="00F45EA9">
        <w:tab/>
      </w:r>
      <w:r w:rsidRPr="00F45EA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FE733B" w14:textId="77777777" w:rsidR="00114B3D" w:rsidRPr="00D1757A" w:rsidRDefault="00114B3D" w:rsidP="00114B3D">
      <w:pPr>
        <w:pStyle w:val="ActHead5"/>
      </w:pPr>
      <w:bookmarkStart w:id="5" w:name="_Toc73438915"/>
      <w:r w:rsidRPr="007D7F92">
        <w:rPr>
          <w:rStyle w:val="CharSectno"/>
        </w:rPr>
        <w:t>5</w:t>
      </w:r>
      <w:r w:rsidRPr="00D1757A">
        <w:t xml:space="preserve">  Terrorist organisation—Al</w:t>
      </w:r>
      <w:r w:rsidRPr="00D1757A">
        <w:rPr>
          <w:rFonts w:eastAsia="MS Gothic" w:hint="eastAsia"/>
        </w:rPr>
        <w:t>‑</w:t>
      </w:r>
      <w:r w:rsidRPr="00D1757A">
        <w:t>Shabaab</w:t>
      </w:r>
      <w:bookmarkEnd w:id="5"/>
    </w:p>
    <w:p w14:paraId="7D9781CA" w14:textId="77777777" w:rsidR="00114B3D" w:rsidRPr="00F45EA9" w:rsidRDefault="00114B3D" w:rsidP="00114B3D">
      <w:pPr>
        <w:pStyle w:val="subsection"/>
      </w:pPr>
      <w:r w:rsidRPr="00F45EA9">
        <w:tab/>
        <w:t>(1)</w:t>
      </w:r>
      <w:r w:rsidRPr="00F45EA9">
        <w:tab/>
        <w:t xml:space="preserve">For the purposes of paragraph (b) of the definition of </w:t>
      </w:r>
      <w:r w:rsidRPr="00F45EA9">
        <w:rPr>
          <w:b/>
          <w:bCs/>
          <w:i/>
          <w:iCs/>
        </w:rPr>
        <w:t>terrorist organisation</w:t>
      </w:r>
      <w:r w:rsidRPr="00F45EA9">
        <w:t xml:space="preserve"> in subsection 102.1(1) of the </w:t>
      </w:r>
      <w:r w:rsidRPr="00F45EA9">
        <w:rPr>
          <w:i/>
          <w:iCs/>
        </w:rPr>
        <w:t>Criminal Code</w:t>
      </w:r>
      <w:r w:rsidRPr="00F45EA9">
        <w:t>, the organisation known as Al</w:t>
      </w:r>
      <w:r w:rsidR="003659B2">
        <w:noBreakHyphen/>
      </w:r>
      <w:r w:rsidRPr="00F45EA9">
        <w:t>Shabaab is specified.</w:t>
      </w:r>
    </w:p>
    <w:p w14:paraId="385B0DAE" w14:textId="77777777" w:rsidR="00114B3D" w:rsidRPr="00F45EA9" w:rsidRDefault="00114B3D" w:rsidP="00114B3D">
      <w:pPr>
        <w:pStyle w:val="subsection"/>
      </w:pPr>
      <w:r w:rsidRPr="00F45EA9">
        <w:tab/>
        <w:t>(2)</w:t>
      </w:r>
      <w:r w:rsidRPr="00F45EA9">
        <w:tab/>
        <w:t>Al</w:t>
      </w:r>
      <w:r w:rsidR="003659B2">
        <w:noBreakHyphen/>
      </w:r>
      <w:r w:rsidRPr="00F45EA9">
        <w:t>Shabaab is also known by the following names:</w:t>
      </w:r>
    </w:p>
    <w:p w14:paraId="1828AA40" w14:textId="77777777" w:rsidR="00114B3D" w:rsidRPr="00F45EA9" w:rsidRDefault="00114B3D" w:rsidP="00114B3D">
      <w:pPr>
        <w:pStyle w:val="paragraph"/>
      </w:pPr>
      <w:r w:rsidRPr="00F45EA9">
        <w:tab/>
        <w:t>(a)</w:t>
      </w:r>
      <w:r w:rsidRPr="00F45EA9">
        <w:tab/>
        <w:t>Al</w:t>
      </w:r>
      <w:r w:rsidR="003659B2">
        <w:noBreakHyphen/>
      </w:r>
      <w:r w:rsidRPr="00F45EA9">
        <w:t>Shabaab al</w:t>
      </w:r>
      <w:r w:rsidR="003659B2">
        <w:noBreakHyphen/>
      </w:r>
      <w:r w:rsidRPr="00F45EA9">
        <w:t>Islaam;</w:t>
      </w:r>
    </w:p>
    <w:p w14:paraId="6B180B26" w14:textId="77777777" w:rsidR="00114B3D" w:rsidRPr="00F45EA9" w:rsidRDefault="00114B3D" w:rsidP="00114B3D">
      <w:pPr>
        <w:pStyle w:val="paragraph"/>
      </w:pPr>
      <w:r w:rsidRPr="00F45EA9">
        <w:tab/>
        <w:t>(b)</w:t>
      </w:r>
      <w:r w:rsidRPr="00F45EA9">
        <w:tab/>
        <w:t>Al</w:t>
      </w:r>
      <w:r w:rsidR="003659B2">
        <w:noBreakHyphen/>
      </w:r>
      <w:r w:rsidRPr="00F45EA9">
        <w:t>Shabaab al</w:t>
      </w:r>
      <w:r w:rsidR="003659B2">
        <w:noBreakHyphen/>
      </w:r>
      <w:r w:rsidRPr="00F45EA9">
        <w:t>Islamiya;</w:t>
      </w:r>
    </w:p>
    <w:p w14:paraId="1470AFF6" w14:textId="77777777" w:rsidR="00114B3D" w:rsidRPr="00F45EA9" w:rsidRDefault="00114B3D" w:rsidP="00114B3D">
      <w:pPr>
        <w:pStyle w:val="paragraph"/>
      </w:pPr>
      <w:r w:rsidRPr="00F45EA9">
        <w:tab/>
        <w:t>(c)</w:t>
      </w:r>
      <w:r w:rsidRPr="00F45EA9">
        <w:tab/>
        <w:t>Al</w:t>
      </w:r>
      <w:r w:rsidR="003659B2">
        <w:noBreakHyphen/>
      </w:r>
      <w:r w:rsidRPr="00F45EA9">
        <w:t>Shabaab al</w:t>
      </w:r>
      <w:r w:rsidR="003659B2">
        <w:noBreakHyphen/>
      </w:r>
      <w:r w:rsidRPr="00F45EA9">
        <w:t>Jihaad;</w:t>
      </w:r>
    </w:p>
    <w:p w14:paraId="421B2D49" w14:textId="77777777" w:rsidR="00114B3D" w:rsidRPr="00F45EA9" w:rsidRDefault="00114B3D" w:rsidP="00114B3D">
      <w:pPr>
        <w:pStyle w:val="paragraph"/>
      </w:pPr>
      <w:r w:rsidRPr="00F45EA9">
        <w:tab/>
        <w:t>(d)</w:t>
      </w:r>
      <w:r w:rsidRPr="00F45EA9">
        <w:tab/>
        <w:t>Al</w:t>
      </w:r>
      <w:r w:rsidR="003659B2">
        <w:noBreakHyphen/>
      </w:r>
      <w:r w:rsidRPr="00F45EA9">
        <w:t>Shabab;</w:t>
      </w:r>
    </w:p>
    <w:p w14:paraId="27A516D9" w14:textId="77777777" w:rsidR="00114B3D" w:rsidRPr="00F45EA9" w:rsidRDefault="00114B3D" w:rsidP="00114B3D">
      <w:pPr>
        <w:pStyle w:val="paragraph"/>
      </w:pPr>
      <w:r w:rsidRPr="00F45EA9">
        <w:tab/>
        <w:t>(e)</w:t>
      </w:r>
      <w:r w:rsidRPr="00F45EA9">
        <w:tab/>
        <w:t>Ash</w:t>
      </w:r>
      <w:r w:rsidR="003659B2">
        <w:noBreakHyphen/>
      </w:r>
      <w:r w:rsidR="003C74FD">
        <w:t>S</w:t>
      </w:r>
      <w:r w:rsidRPr="00F45EA9">
        <w:t>habaab;</w:t>
      </w:r>
    </w:p>
    <w:p w14:paraId="036A47B2" w14:textId="77777777" w:rsidR="00114B3D" w:rsidRPr="00F45EA9" w:rsidRDefault="00114B3D" w:rsidP="00114B3D">
      <w:pPr>
        <w:pStyle w:val="paragraph"/>
      </w:pPr>
      <w:r w:rsidRPr="00F45EA9">
        <w:tab/>
        <w:t>(f)</w:t>
      </w:r>
      <w:r w:rsidRPr="00F45EA9">
        <w:tab/>
        <w:t>Harakat al</w:t>
      </w:r>
      <w:r w:rsidR="003659B2">
        <w:noBreakHyphen/>
      </w:r>
      <w:r w:rsidRPr="00F45EA9">
        <w:t>Shabaab al</w:t>
      </w:r>
      <w:r w:rsidR="003659B2">
        <w:noBreakHyphen/>
      </w:r>
      <w:r w:rsidRPr="00F45EA9">
        <w:t>Mujahideen;</w:t>
      </w:r>
    </w:p>
    <w:p w14:paraId="1F4D285F" w14:textId="77777777" w:rsidR="00114B3D" w:rsidRPr="00F45EA9" w:rsidRDefault="00114B3D" w:rsidP="00114B3D">
      <w:pPr>
        <w:pStyle w:val="paragraph"/>
      </w:pPr>
      <w:r w:rsidRPr="00F45EA9">
        <w:tab/>
        <w:t>(g)</w:t>
      </w:r>
      <w:r w:rsidRPr="00F45EA9">
        <w:tab/>
        <w:t>Harakat Shabab al</w:t>
      </w:r>
      <w:r w:rsidR="003659B2">
        <w:noBreakHyphen/>
      </w:r>
      <w:r w:rsidRPr="00F45EA9">
        <w:t>Mujahidin;</w:t>
      </w:r>
    </w:p>
    <w:p w14:paraId="6E127A88" w14:textId="77777777" w:rsidR="00114B3D" w:rsidRPr="00F45EA9" w:rsidRDefault="00114B3D" w:rsidP="00114B3D">
      <w:pPr>
        <w:pStyle w:val="paragraph"/>
      </w:pPr>
      <w:r w:rsidRPr="00F45EA9">
        <w:lastRenderedPageBreak/>
        <w:tab/>
        <w:t>(h)</w:t>
      </w:r>
      <w:r w:rsidRPr="00F45EA9">
        <w:tab/>
        <w:t>Harakatul Shabaab al</w:t>
      </w:r>
      <w:r w:rsidR="003659B2">
        <w:noBreakHyphen/>
      </w:r>
      <w:r w:rsidRPr="00F45EA9">
        <w:t>Mujaahidiin;</w:t>
      </w:r>
    </w:p>
    <w:p w14:paraId="55F3B22F" w14:textId="77777777" w:rsidR="00114B3D" w:rsidRPr="00F45EA9" w:rsidRDefault="00114B3D" w:rsidP="00114B3D">
      <w:pPr>
        <w:pStyle w:val="paragraph"/>
      </w:pPr>
      <w:r w:rsidRPr="00F45EA9">
        <w:tab/>
        <w:t>(i)</w:t>
      </w:r>
      <w:r w:rsidRPr="00F45EA9">
        <w:tab/>
        <w:t>Hisb’ul Shabaab;</w:t>
      </w:r>
    </w:p>
    <w:p w14:paraId="01079BCE" w14:textId="77777777" w:rsidR="00114B3D" w:rsidRPr="00F45EA9" w:rsidRDefault="00114B3D" w:rsidP="00114B3D">
      <w:pPr>
        <w:pStyle w:val="paragraph"/>
      </w:pPr>
      <w:r w:rsidRPr="00F45EA9">
        <w:tab/>
        <w:t>(j)</w:t>
      </w:r>
      <w:r w:rsidRPr="00F45EA9">
        <w:tab/>
        <w:t>Hizbul Shabaab;</w:t>
      </w:r>
    </w:p>
    <w:p w14:paraId="1BF0E270" w14:textId="77777777" w:rsidR="00114B3D" w:rsidRPr="00F45EA9" w:rsidRDefault="00114B3D" w:rsidP="00114B3D">
      <w:pPr>
        <w:pStyle w:val="paragraph"/>
      </w:pPr>
      <w:r w:rsidRPr="00F45EA9">
        <w:tab/>
        <w:t>(k)</w:t>
      </w:r>
      <w:r w:rsidRPr="00F45EA9">
        <w:tab/>
        <w:t>Mujaahidiin Youth Movement;</w:t>
      </w:r>
    </w:p>
    <w:p w14:paraId="032BA9CD" w14:textId="77777777" w:rsidR="00114B3D" w:rsidRPr="00F45EA9" w:rsidRDefault="00114B3D" w:rsidP="00114B3D">
      <w:pPr>
        <w:pStyle w:val="paragraph"/>
      </w:pPr>
      <w:r w:rsidRPr="00F45EA9">
        <w:tab/>
        <w:t>(l)</w:t>
      </w:r>
      <w:r w:rsidRPr="00F45EA9">
        <w:tab/>
        <w:t>Mujahideen Youth Movement;</w:t>
      </w:r>
    </w:p>
    <w:p w14:paraId="3D1DC48C" w14:textId="77777777" w:rsidR="00114B3D" w:rsidRPr="00F45EA9" w:rsidRDefault="00114B3D" w:rsidP="00114B3D">
      <w:pPr>
        <w:pStyle w:val="paragraph"/>
      </w:pPr>
      <w:r w:rsidRPr="00F45EA9">
        <w:tab/>
        <w:t>(m)</w:t>
      </w:r>
      <w:r w:rsidRPr="00F45EA9">
        <w:tab/>
        <w:t>Mujahidin al</w:t>
      </w:r>
      <w:r w:rsidR="003659B2">
        <w:noBreakHyphen/>
      </w:r>
      <w:r w:rsidRPr="00F45EA9">
        <w:t>Shabaab Movement;</w:t>
      </w:r>
    </w:p>
    <w:p w14:paraId="3A0A115B" w14:textId="77777777" w:rsidR="00114B3D" w:rsidRPr="00F45EA9" w:rsidRDefault="00114B3D" w:rsidP="00114B3D">
      <w:pPr>
        <w:pStyle w:val="paragraph"/>
      </w:pPr>
      <w:r w:rsidRPr="00F45EA9">
        <w:tab/>
        <w:t>(n)</w:t>
      </w:r>
      <w:r w:rsidRPr="00F45EA9">
        <w:tab/>
        <w:t>Mujahidin Youth Movement;</w:t>
      </w:r>
    </w:p>
    <w:p w14:paraId="2F48A4BB" w14:textId="77777777" w:rsidR="00114B3D" w:rsidRPr="00F45EA9" w:rsidRDefault="00114B3D" w:rsidP="00114B3D">
      <w:pPr>
        <w:pStyle w:val="paragraph"/>
      </w:pPr>
      <w:r w:rsidRPr="00F45EA9">
        <w:tab/>
        <w:t>(o)</w:t>
      </w:r>
      <w:r w:rsidRPr="00F45EA9">
        <w:tab/>
        <w:t>Shabaab;</w:t>
      </w:r>
    </w:p>
    <w:p w14:paraId="10E45727" w14:textId="77777777" w:rsidR="00114B3D" w:rsidRPr="00F45EA9" w:rsidRDefault="00114B3D" w:rsidP="00114B3D">
      <w:pPr>
        <w:pStyle w:val="paragraph"/>
      </w:pPr>
      <w:r w:rsidRPr="00F45EA9">
        <w:tab/>
        <w:t>(p)</w:t>
      </w:r>
      <w:r w:rsidRPr="00F45EA9">
        <w:tab/>
        <w:t>The Popular Resistance Movement in the Land of the Two Migrations;</w:t>
      </w:r>
    </w:p>
    <w:p w14:paraId="22F03602" w14:textId="77777777" w:rsidR="00114B3D" w:rsidRPr="00F45EA9" w:rsidRDefault="00114B3D" w:rsidP="00114B3D">
      <w:pPr>
        <w:pStyle w:val="paragraph"/>
      </w:pPr>
      <w:r w:rsidRPr="00F45EA9">
        <w:tab/>
        <w:t>(q)</w:t>
      </w:r>
      <w:r w:rsidRPr="00F45EA9">
        <w:tab/>
        <w:t>The Unity of Islamic Youth;</w:t>
      </w:r>
    </w:p>
    <w:p w14:paraId="74549F19" w14:textId="77777777" w:rsidR="00114B3D" w:rsidRPr="00F45EA9" w:rsidRDefault="00114B3D" w:rsidP="00114B3D">
      <w:pPr>
        <w:pStyle w:val="paragraph"/>
      </w:pPr>
      <w:r w:rsidRPr="00F45EA9">
        <w:tab/>
        <w:t>(r)</w:t>
      </w:r>
      <w:r w:rsidRPr="00F45EA9">
        <w:tab/>
        <w:t>The Youth;</w:t>
      </w:r>
    </w:p>
    <w:p w14:paraId="6D688102" w14:textId="77777777" w:rsidR="00114B3D" w:rsidRPr="00F45EA9" w:rsidRDefault="00114B3D" w:rsidP="00114B3D">
      <w:pPr>
        <w:pStyle w:val="paragraph"/>
      </w:pPr>
      <w:r w:rsidRPr="00F45EA9">
        <w:tab/>
        <w:t>(s)</w:t>
      </w:r>
      <w:r w:rsidRPr="00F45EA9">
        <w:tab/>
        <w:t>Ugus;</w:t>
      </w:r>
    </w:p>
    <w:p w14:paraId="5D2A1E8A" w14:textId="77777777" w:rsidR="00114B3D" w:rsidRPr="00F45EA9" w:rsidRDefault="00114B3D" w:rsidP="00114B3D">
      <w:pPr>
        <w:pStyle w:val="paragraph"/>
      </w:pPr>
      <w:r w:rsidRPr="00F45EA9">
        <w:tab/>
        <w:t>(t)</w:t>
      </w:r>
      <w:r w:rsidRPr="00F45EA9">
        <w:tab/>
        <w:t>Young Mujahideen Movement;</w:t>
      </w:r>
    </w:p>
    <w:p w14:paraId="33E274DE" w14:textId="77777777" w:rsidR="00114B3D" w:rsidRPr="00F45EA9" w:rsidRDefault="00114B3D" w:rsidP="00114B3D">
      <w:pPr>
        <w:pStyle w:val="paragraph"/>
      </w:pPr>
      <w:r w:rsidRPr="00F45EA9">
        <w:tab/>
        <w:t>(u)</w:t>
      </w:r>
      <w:r w:rsidRPr="00F45EA9">
        <w:tab/>
        <w:t>Young Mujahideen Movement in Somalia;</w:t>
      </w:r>
    </w:p>
    <w:p w14:paraId="11AA2F3C" w14:textId="77777777" w:rsidR="00114B3D" w:rsidRDefault="00114B3D" w:rsidP="00114B3D">
      <w:pPr>
        <w:pStyle w:val="paragraph"/>
      </w:pPr>
      <w:r w:rsidRPr="00F45EA9">
        <w:tab/>
        <w:t>(v)</w:t>
      </w:r>
      <w:r w:rsidRPr="00F45EA9">
        <w:tab/>
        <w:t>Youth Wing.</w:t>
      </w:r>
    </w:p>
    <w:p w14:paraId="48E2C852" w14:textId="77777777" w:rsidR="0029040D" w:rsidRDefault="0029040D">
      <w:pPr>
        <w:sectPr w:rsidR="0029040D" w:rsidSect="0003161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3F2BBC1E" w14:textId="77777777" w:rsidR="0029040D" w:rsidRDefault="00CC2EA8" w:rsidP="0029040D">
      <w:pPr>
        <w:pStyle w:val="ActHead6"/>
      </w:pPr>
      <w:bookmarkStart w:id="6" w:name="_Toc73438916"/>
      <w:r w:rsidRPr="007D7F92">
        <w:rPr>
          <w:rStyle w:val="CharAmSchNo"/>
        </w:rPr>
        <w:lastRenderedPageBreak/>
        <w:t>Schedule 1</w:t>
      </w:r>
      <w:r w:rsidR="0029040D">
        <w:t>—</w:t>
      </w:r>
      <w:r w:rsidR="0029040D" w:rsidRPr="007D7F92">
        <w:rPr>
          <w:rStyle w:val="CharAmSchText"/>
        </w:rPr>
        <w:t>Repeals</w:t>
      </w:r>
      <w:bookmarkEnd w:id="6"/>
    </w:p>
    <w:p w14:paraId="0BDCABEF" w14:textId="77777777" w:rsidR="00565262" w:rsidRPr="007D7F92" w:rsidRDefault="00565262" w:rsidP="00565262">
      <w:pPr>
        <w:pStyle w:val="Header"/>
      </w:pPr>
      <w:r w:rsidRPr="007D7F92">
        <w:rPr>
          <w:rStyle w:val="CharAmPartNo"/>
        </w:rPr>
        <w:t xml:space="preserve"> </w:t>
      </w:r>
      <w:r w:rsidRPr="007D7F92">
        <w:rPr>
          <w:rStyle w:val="CharAmPartText"/>
        </w:rPr>
        <w:t xml:space="preserve"> </w:t>
      </w:r>
    </w:p>
    <w:p w14:paraId="2BBCABEB" w14:textId="77777777" w:rsidR="00565262" w:rsidRPr="00D1757A" w:rsidRDefault="00565262" w:rsidP="00565262">
      <w:pPr>
        <w:pStyle w:val="ActHead9"/>
      </w:pPr>
      <w:bookmarkStart w:id="7" w:name="_Toc73438917"/>
      <w:r w:rsidRPr="00D1757A">
        <w:t>Criminal Code (Terrorist Organisation—Al</w:t>
      </w:r>
      <w:r w:rsidR="003659B2">
        <w:noBreakHyphen/>
      </w:r>
      <w:r w:rsidRPr="00D1757A">
        <w:t xml:space="preserve">Shabaab) </w:t>
      </w:r>
      <w:r w:rsidR="003659B2">
        <w:t>Regulations 2</w:t>
      </w:r>
      <w:r w:rsidRPr="00D1757A">
        <w:t>01</w:t>
      </w:r>
      <w:r>
        <w:t>8</w:t>
      </w:r>
      <w:bookmarkEnd w:id="7"/>
    </w:p>
    <w:p w14:paraId="001C23C7" w14:textId="77777777" w:rsidR="00565262" w:rsidRPr="00F45EA9" w:rsidRDefault="00565262" w:rsidP="00565262">
      <w:pPr>
        <w:pStyle w:val="ItemHead"/>
      </w:pPr>
      <w:r w:rsidRPr="00F45EA9">
        <w:t>1  The whole of the instrument</w:t>
      </w:r>
    </w:p>
    <w:p w14:paraId="52952EC2" w14:textId="77777777" w:rsidR="0029040D" w:rsidRPr="00752DA7" w:rsidRDefault="00565262" w:rsidP="00565262">
      <w:pPr>
        <w:pStyle w:val="Item"/>
      </w:pPr>
      <w:r w:rsidRPr="00F45EA9">
        <w:t>Repeal the instrument.</w:t>
      </w:r>
    </w:p>
    <w:p w14:paraId="402F9B6D" w14:textId="77777777" w:rsidR="0029040D" w:rsidRDefault="0029040D">
      <w:pPr>
        <w:sectPr w:rsidR="0029040D" w:rsidSect="0003161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7D6A6961" w14:textId="77777777" w:rsidR="00114B3D" w:rsidRPr="008372B0" w:rsidRDefault="00114B3D" w:rsidP="00E405BE">
      <w:pPr>
        <w:rPr>
          <w:b/>
          <w:i/>
        </w:rPr>
      </w:pPr>
    </w:p>
    <w:sectPr w:rsidR="00114B3D" w:rsidRPr="008372B0" w:rsidSect="0003161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8D5E" w14:textId="77777777" w:rsidR="0029040D" w:rsidRDefault="0029040D" w:rsidP="00715914">
      <w:pPr>
        <w:spacing w:line="240" w:lineRule="auto"/>
      </w:pPr>
      <w:r>
        <w:separator/>
      </w:r>
    </w:p>
  </w:endnote>
  <w:endnote w:type="continuationSeparator" w:id="0">
    <w:p w14:paraId="4B160038" w14:textId="77777777" w:rsidR="0029040D" w:rsidRDefault="0029040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188F0165-491E-4364-832A-A42B58ECE52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2D29" w14:textId="77777777" w:rsidR="007D7F92" w:rsidRPr="00031614" w:rsidRDefault="00031614" w:rsidP="00031614">
    <w:pPr>
      <w:pStyle w:val="Footer"/>
      <w:rPr>
        <w:i/>
        <w:sz w:val="18"/>
      </w:rPr>
    </w:pPr>
    <w:r w:rsidRPr="00031614">
      <w:rPr>
        <w:i/>
        <w:sz w:val="18"/>
      </w:rPr>
      <w:t>OPC65275 -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684B" w14:textId="77777777" w:rsidR="0029040D" w:rsidRPr="00D90ABA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9040D" w14:paraId="2AD91070" w14:textId="77777777" w:rsidTr="0029040D">
      <w:tc>
        <w:tcPr>
          <w:tcW w:w="942" w:type="pct"/>
        </w:tcPr>
        <w:p w14:paraId="45DA1076" w14:textId="77777777" w:rsidR="0029040D" w:rsidRDefault="0029040D" w:rsidP="0029040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59B66B96" w14:textId="539B40DF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464A48D6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58523B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87E0" w14:textId="77777777" w:rsidR="0029040D" w:rsidRDefault="0029040D">
    <w:pPr>
      <w:pBdr>
        <w:top w:val="single" w:sz="6" w:space="1" w:color="auto"/>
      </w:pBdr>
      <w:rPr>
        <w:sz w:val="18"/>
      </w:rPr>
    </w:pPr>
  </w:p>
  <w:p w14:paraId="71F07B4E" w14:textId="460C69A0" w:rsidR="0029040D" w:rsidRDefault="0029040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45BA8">
      <w:rPr>
        <w:i/>
        <w:noProof/>
        <w:sz w:val="18"/>
      </w:rPr>
      <w:t>Criminal Code (Terrorist Organisation—Al-Shabaab)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45BA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1B764DC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D954" w14:textId="77777777" w:rsidR="0029040D" w:rsidRPr="00E33C1C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040D" w14:paraId="0321289D" w14:textId="77777777" w:rsidTr="007D7F9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A5F25A9" w14:textId="77777777" w:rsidR="0029040D" w:rsidRDefault="0029040D" w:rsidP="00290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F349C70" w14:textId="6B85EA1C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0623892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</w:p>
      </w:tc>
    </w:tr>
  </w:tbl>
  <w:p w14:paraId="2A1FADFB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BDB2" w14:textId="77777777" w:rsidR="0029040D" w:rsidRPr="00E33C1C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040D" w14:paraId="43258B4C" w14:textId="77777777" w:rsidTr="007D7F9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A8000E5" w14:textId="77777777" w:rsidR="0029040D" w:rsidRDefault="0029040D" w:rsidP="002904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BAF49FA" w14:textId="4085E6EF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EB5E52C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5DB2F0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95BA" w14:textId="77777777" w:rsidR="0029040D" w:rsidRPr="00E33C1C" w:rsidRDefault="0029040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040D" w14:paraId="0C1CCEA5" w14:textId="77777777" w:rsidTr="007D7F9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2F6AE5B" w14:textId="77777777" w:rsidR="0029040D" w:rsidRDefault="0029040D" w:rsidP="002904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C8B975D" w14:textId="651E6FD2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23A92C1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304793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5492" w14:textId="77777777" w:rsidR="0029040D" w:rsidRDefault="0029040D" w:rsidP="0029040D">
    <w:pPr>
      <w:pStyle w:val="Footer"/>
      <w:spacing w:before="120"/>
    </w:pPr>
  </w:p>
  <w:p w14:paraId="703D4BC3" w14:textId="77777777" w:rsidR="0029040D" w:rsidRPr="00031614" w:rsidRDefault="00031614" w:rsidP="00031614">
    <w:pPr>
      <w:pStyle w:val="Footer"/>
      <w:rPr>
        <w:i/>
        <w:sz w:val="18"/>
      </w:rPr>
    </w:pPr>
    <w:r w:rsidRPr="00031614">
      <w:rPr>
        <w:i/>
        <w:sz w:val="18"/>
      </w:rPr>
      <w:t>OPC65275 -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9283" w14:textId="77777777" w:rsidR="0029040D" w:rsidRPr="00031614" w:rsidRDefault="00031614" w:rsidP="000316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1614">
      <w:rPr>
        <w:i/>
        <w:sz w:val="18"/>
      </w:rPr>
      <w:t>OPC65275 -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7396" w14:textId="77777777" w:rsidR="0029040D" w:rsidRPr="00E33C1C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040D" w14:paraId="742EF92E" w14:textId="77777777" w:rsidTr="007D7F9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9A20E5F" w14:textId="77777777" w:rsidR="0029040D" w:rsidRDefault="0029040D" w:rsidP="00290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90E13ED" w14:textId="1F16EB56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C1F3488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</w:p>
      </w:tc>
    </w:tr>
  </w:tbl>
  <w:p w14:paraId="491A4742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A892" w14:textId="77777777" w:rsidR="0029040D" w:rsidRPr="00E33C1C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29040D" w14:paraId="40A38F73" w14:textId="77777777" w:rsidTr="007D7F9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15209E77" w14:textId="77777777" w:rsidR="0029040D" w:rsidRDefault="0029040D" w:rsidP="002904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F6C0244" w14:textId="7C883196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0D9FA5AD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C3120E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1FB2" w14:textId="77777777" w:rsidR="0029040D" w:rsidRPr="00D90ABA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040D" w14:paraId="4C819435" w14:textId="77777777" w:rsidTr="0029040D">
      <w:tc>
        <w:tcPr>
          <w:tcW w:w="365" w:type="pct"/>
        </w:tcPr>
        <w:p w14:paraId="2720A085" w14:textId="77777777" w:rsidR="0029040D" w:rsidRDefault="0029040D" w:rsidP="00290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BAD247" w14:textId="4ABED509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21BDF6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</w:p>
      </w:tc>
    </w:tr>
  </w:tbl>
  <w:p w14:paraId="221F8940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5B40" w14:textId="77777777" w:rsidR="0029040D" w:rsidRPr="00D90ABA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9040D" w14:paraId="1C50F58B" w14:textId="77777777" w:rsidTr="0029040D">
      <w:tc>
        <w:tcPr>
          <w:tcW w:w="947" w:type="pct"/>
        </w:tcPr>
        <w:p w14:paraId="381D5741" w14:textId="77777777" w:rsidR="0029040D" w:rsidRDefault="0029040D" w:rsidP="00290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8A92A82" w14:textId="7DDDD8B0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D0AB85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E8A272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9034" w14:textId="77777777" w:rsidR="0029040D" w:rsidRPr="00E33C1C" w:rsidRDefault="0029040D" w:rsidP="002904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040D" w14:paraId="66BEFB71" w14:textId="77777777" w:rsidTr="007D7F9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04FF569" w14:textId="77777777" w:rsidR="0029040D" w:rsidRDefault="0029040D" w:rsidP="002904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6865A72" w14:textId="571E6323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B487BB7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C119E8" w14:textId="77777777" w:rsidR="0029040D" w:rsidRPr="00ED79B6" w:rsidRDefault="0029040D" w:rsidP="0029040D">
    <w:pPr>
      <w:rPr>
        <w:i/>
        <w:sz w:val="18"/>
      </w:rPr>
    </w:pPr>
  </w:p>
  <w:p w14:paraId="560BBCC9" w14:textId="77777777" w:rsidR="0029040D" w:rsidRPr="00031614" w:rsidRDefault="00031614" w:rsidP="00031614">
    <w:pPr>
      <w:pStyle w:val="Footer"/>
      <w:rPr>
        <w:i/>
        <w:sz w:val="18"/>
      </w:rPr>
    </w:pPr>
    <w:r w:rsidRPr="00031614">
      <w:rPr>
        <w:i/>
        <w:sz w:val="18"/>
      </w:rPr>
      <w:t>OPC65275 -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E0959" w14:textId="77777777" w:rsidR="0029040D" w:rsidRPr="00D90ABA" w:rsidRDefault="0029040D" w:rsidP="00290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9040D" w14:paraId="678E1ACD" w14:textId="77777777" w:rsidTr="007D7F92">
      <w:tc>
        <w:tcPr>
          <w:tcW w:w="365" w:type="pct"/>
        </w:tcPr>
        <w:p w14:paraId="43794DC2" w14:textId="77777777" w:rsidR="0029040D" w:rsidRDefault="0029040D" w:rsidP="00290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A8EEAF" w14:textId="3B822137" w:rsidR="0029040D" w:rsidRDefault="0029040D" w:rsidP="002904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BA8">
            <w:rPr>
              <w:i/>
              <w:sz w:val="18"/>
            </w:rPr>
            <w:t>Criminal Code (Terrorist Organisation—Al-Shabaab)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D975EF" w14:textId="77777777" w:rsidR="0029040D" w:rsidRDefault="0029040D" w:rsidP="0029040D">
          <w:pPr>
            <w:spacing w:line="0" w:lineRule="atLeast"/>
            <w:jc w:val="right"/>
            <w:rPr>
              <w:sz w:val="18"/>
            </w:rPr>
          </w:pPr>
        </w:p>
      </w:tc>
    </w:tr>
  </w:tbl>
  <w:p w14:paraId="51A72787" w14:textId="77777777" w:rsidR="0029040D" w:rsidRPr="00031614" w:rsidRDefault="00031614" w:rsidP="00031614">
    <w:pPr>
      <w:rPr>
        <w:rFonts w:cs="Times New Roman"/>
        <w:i/>
        <w:sz w:val="18"/>
      </w:rPr>
    </w:pPr>
    <w:r w:rsidRPr="00031614">
      <w:rPr>
        <w:rFonts w:cs="Times New Roman"/>
        <w:i/>
        <w:sz w:val="18"/>
      </w:rPr>
      <w:t>OPC65275 -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EDCC4" w14:textId="77777777" w:rsidR="0029040D" w:rsidRDefault="0029040D" w:rsidP="00715914">
      <w:pPr>
        <w:spacing w:line="240" w:lineRule="auto"/>
      </w:pPr>
      <w:r>
        <w:separator/>
      </w:r>
    </w:p>
  </w:footnote>
  <w:footnote w:type="continuationSeparator" w:id="0">
    <w:p w14:paraId="5CDD6826" w14:textId="77777777" w:rsidR="0029040D" w:rsidRDefault="0029040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D5D0" w14:textId="77777777" w:rsidR="0029040D" w:rsidRPr="005F1388" w:rsidRDefault="0029040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8A32" w14:textId="71FDA765" w:rsidR="0029040D" w:rsidRDefault="0029040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B487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B487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E929307" w14:textId="3385A63D" w:rsidR="0029040D" w:rsidRDefault="0029040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81F5ED7" w14:textId="77777777" w:rsidR="0029040D" w:rsidRDefault="0029040D" w:rsidP="0029040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DCFE" w14:textId="77777777" w:rsidR="0029040D" w:rsidRDefault="0029040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9034" w14:textId="0FA5B776" w:rsidR="0029040D" w:rsidRDefault="0029040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EDAFB7A" w14:textId="7ECDD91D" w:rsidR="0029040D" w:rsidRDefault="0029040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1EE2FF8" w14:textId="4E77615D" w:rsidR="0029040D" w:rsidRPr="007A1328" w:rsidRDefault="0029040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9B2FCDC" w14:textId="77777777" w:rsidR="0029040D" w:rsidRPr="007A1328" w:rsidRDefault="0029040D" w:rsidP="00715914">
    <w:pPr>
      <w:rPr>
        <w:b/>
        <w:sz w:val="24"/>
      </w:rPr>
    </w:pPr>
  </w:p>
  <w:p w14:paraId="529B4D81" w14:textId="056715CD" w:rsidR="0029040D" w:rsidRPr="007A1328" w:rsidRDefault="0029040D" w:rsidP="0029040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45BA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5BA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D801" w14:textId="4C41BCDE" w:rsidR="0029040D" w:rsidRPr="007A1328" w:rsidRDefault="0029040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2F068D8" w14:textId="349EE4D7" w:rsidR="0029040D" w:rsidRPr="007A1328" w:rsidRDefault="0029040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BF2EF13" w14:textId="33E35DDF" w:rsidR="0029040D" w:rsidRPr="007A1328" w:rsidRDefault="0029040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1CA861E" w14:textId="77777777" w:rsidR="0029040D" w:rsidRPr="007A1328" w:rsidRDefault="0029040D" w:rsidP="00715914">
    <w:pPr>
      <w:jc w:val="right"/>
      <w:rPr>
        <w:b/>
        <w:sz w:val="24"/>
      </w:rPr>
    </w:pPr>
  </w:p>
  <w:p w14:paraId="1187FB0D" w14:textId="59E173DB" w:rsidR="0029040D" w:rsidRPr="007A1328" w:rsidRDefault="0029040D" w:rsidP="0029040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45BA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5BA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E20E" w14:textId="77777777" w:rsidR="0029040D" w:rsidRPr="007A1328" w:rsidRDefault="0029040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E7ECB" w14:textId="77777777" w:rsidR="0029040D" w:rsidRPr="005F1388" w:rsidRDefault="0029040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2DE2" w14:textId="77777777" w:rsidR="0029040D" w:rsidRPr="005F1388" w:rsidRDefault="0029040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D578" w14:textId="77777777" w:rsidR="0029040D" w:rsidRPr="00ED79B6" w:rsidRDefault="0029040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F0C6" w14:textId="77777777" w:rsidR="0029040D" w:rsidRPr="00ED79B6" w:rsidRDefault="0029040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1527" w14:textId="77777777" w:rsidR="0029040D" w:rsidRPr="00ED79B6" w:rsidRDefault="0029040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EA30" w14:textId="0E074A50" w:rsidR="0029040D" w:rsidRDefault="0029040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0F7E57E" w14:textId="36AF6ED2" w:rsidR="0029040D" w:rsidRDefault="0029040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12BD323" w14:textId="7919371E" w:rsidR="0029040D" w:rsidRDefault="0029040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4FC0AE" w14:textId="77777777" w:rsidR="0029040D" w:rsidRDefault="0029040D">
    <w:pPr>
      <w:rPr>
        <w:b/>
        <w:sz w:val="24"/>
      </w:rPr>
    </w:pPr>
  </w:p>
  <w:p w14:paraId="139FA5C9" w14:textId="413A90D2" w:rsidR="0029040D" w:rsidRDefault="0029040D" w:rsidP="0029040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B487B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E5B0" w14:textId="36C3CE93" w:rsidR="0029040D" w:rsidRDefault="0029040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4A612F" w14:textId="430E269D" w:rsidR="0029040D" w:rsidRDefault="0029040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17F3685" w14:textId="5374CE74" w:rsidR="0029040D" w:rsidRDefault="0029040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85B5C44" w14:textId="77777777" w:rsidR="0029040D" w:rsidRDefault="0029040D">
    <w:pPr>
      <w:jc w:val="right"/>
      <w:rPr>
        <w:b/>
        <w:sz w:val="24"/>
      </w:rPr>
    </w:pPr>
  </w:p>
  <w:p w14:paraId="73EF6F45" w14:textId="6859893B" w:rsidR="0029040D" w:rsidRDefault="0029040D" w:rsidP="0029040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B487B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6F1C" w14:textId="68BEB14F" w:rsidR="0029040D" w:rsidRDefault="0029040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5BA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5BA8">
      <w:rPr>
        <w:noProof/>
        <w:sz w:val="20"/>
      </w:rPr>
      <w:t>Repeals</w:t>
    </w:r>
    <w:r>
      <w:rPr>
        <w:sz w:val="20"/>
      </w:rPr>
      <w:fldChar w:fldCharType="end"/>
    </w:r>
  </w:p>
  <w:p w14:paraId="68595D5C" w14:textId="7A947E9A" w:rsidR="0029040D" w:rsidRDefault="0029040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5F8A9B" w14:textId="77777777" w:rsidR="0029040D" w:rsidRDefault="0029040D" w:rsidP="0029040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7165F8DF-D608-43A6-B619-50F8F2A1F907}"/>
    <w:docVar w:name="dgnword-eventsink" w:val="1059954144"/>
  </w:docVars>
  <w:rsids>
    <w:rsidRoot w:val="005B7746"/>
    <w:rsid w:val="00004470"/>
    <w:rsid w:val="000136AF"/>
    <w:rsid w:val="00031614"/>
    <w:rsid w:val="00036674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14B3D"/>
    <w:rsid w:val="00132CEB"/>
    <w:rsid w:val="00142B62"/>
    <w:rsid w:val="00142FC6"/>
    <w:rsid w:val="0014539C"/>
    <w:rsid w:val="00145BA8"/>
    <w:rsid w:val="00153893"/>
    <w:rsid w:val="00157B8B"/>
    <w:rsid w:val="00166907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A2"/>
    <w:rsid w:val="00236EEC"/>
    <w:rsid w:val="0024010F"/>
    <w:rsid w:val="00240749"/>
    <w:rsid w:val="00243018"/>
    <w:rsid w:val="002564A4"/>
    <w:rsid w:val="0026736C"/>
    <w:rsid w:val="00281308"/>
    <w:rsid w:val="00284719"/>
    <w:rsid w:val="0029040D"/>
    <w:rsid w:val="00297ECB"/>
    <w:rsid w:val="002A7BCF"/>
    <w:rsid w:val="002C4A40"/>
    <w:rsid w:val="002D043A"/>
    <w:rsid w:val="002D6224"/>
    <w:rsid w:val="002E3F4B"/>
    <w:rsid w:val="00304F8B"/>
    <w:rsid w:val="00307C4D"/>
    <w:rsid w:val="003354D2"/>
    <w:rsid w:val="00335BC6"/>
    <w:rsid w:val="003415D3"/>
    <w:rsid w:val="00344701"/>
    <w:rsid w:val="00352B0F"/>
    <w:rsid w:val="00356690"/>
    <w:rsid w:val="00360459"/>
    <w:rsid w:val="003659B2"/>
    <w:rsid w:val="003B77A7"/>
    <w:rsid w:val="003C6231"/>
    <w:rsid w:val="003C74FD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4165"/>
    <w:rsid w:val="00467661"/>
    <w:rsid w:val="004705B7"/>
    <w:rsid w:val="00472DBE"/>
    <w:rsid w:val="00474A19"/>
    <w:rsid w:val="004765B0"/>
    <w:rsid w:val="00496F97"/>
    <w:rsid w:val="004C6AE8"/>
    <w:rsid w:val="004D3593"/>
    <w:rsid w:val="004E063A"/>
    <w:rsid w:val="004E7530"/>
    <w:rsid w:val="004E7BEC"/>
    <w:rsid w:val="004F53FA"/>
    <w:rsid w:val="00505D3D"/>
    <w:rsid w:val="00506AF6"/>
    <w:rsid w:val="0051435B"/>
    <w:rsid w:val="00516B8D"/>
    <w:rsid w:val="00532D90"/>
    <w:rsid w:val="00537FBC"/>
    <w:rsid w:val="00545EF1"/>
    <w:rsid w:val="00554954"/>
    <w:rsid w:val="005574D1"/>
    <w:rsid w:val="00565262"/>
    <w:rsid w:val="00584811"/>
    <w:rsid w:val="00585784"/>
    <w:rsid w:val="00593AA6"/>
    <w:rsid w:val="00594161"/>
    <w:rsid w:val="00594749"/>
    <w:rsid w:val="005B4067"/>
    <w:rsid w:val="005B487B"/>
    <w:rsid w:val="005B7746"/>
    <w:rsid w:val="005C3F41"/>
    <w:rsid w:val="005D2D09"/>
    <w:rsid w:val="00600219"/>
    <w:rsid w:val="00603DC4"/>
    <w:rsid w:val="00620076"/>
    <w:rsid w:val="006705C4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4126"/>
    <w:rsid w:val="007D5A63"/>
    <w:rsid w:val="007D5E02"/>
    <w:rsid w:val="007D7B81"/>
    <w:rsid w:val="007D7F92"/>
    <w:rsid w:val="007E163D"/>
    <w:rsid w:val="007E667A"/>
    <w:rsid w:val="007F28C9"/>
    <w:rsid w:val="00803587"/>
    <w:rsid w:val="00807626"/>
    <w:rsid w:val="008117E9"/>
    <w:rsid w:val="00824498"/>
    <w:rsid w:val="008372B0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783F"/>
    <w:rsid w:val="008D0EE0"/>
    <w:rsid w:val="008E6067"/>
    <w:rsid w:val="008F319D"/>
    <w:rsid w:val="008F54E7"/>
    <w:rsid w:val="00903422"/>
    <w:rsid w:val="00912DC4"/>
    <w:rsid w:val="00915DF9"/>
    <w:rsid w:val="009254C3"/>
    <w:rsid w:val="00932377"/>
    <w:rsid w:val="00947D5A"/>
    <w:rsid w:val="009532A5"/>
    <w:rsid w:val="00967AF8"/>
    <w:rsid w:val="00982242"/>
    <w:rsid w:val="009868E9"/>
    <w:rsid w:val="009B5AB3"/>
    <w:rsid w:val="009C11F2"/>
    <w:rsid w:val="009E5CFC"/>
    <w:rsid w:val="00A079CB"/>
    <w:rsid w:val="00A12128"/>
    <w:rsid w:val="00A15305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485D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0114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2EA8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51F"/>
    <w:rsid w:val="00D32F65"/>
    <w:rsid w:val="00D52DC2"/>
    <w:rsid w:val="00D53BCC"/>
    <w:rsid w:val="00D60787"/>
    <w:rsid w:val="00D67E8A"/>
    <w:rsid w:val="00D70DFB"/>
    <w:rsid w:val="00D766DF"/>
    <w:rsid w:val="00DA186E"/>
    <w:rsid w:val="00DA4116"/>
    <w:rsid w:val="00DB251C"/>
    <w:rsid w:val="00DB4630"/>
    <w:rsid w:val="00DC4F88"/>
    <w:rsid w:val="00DC7778"/>
    <w:rsid w:val="00E05704"/>
    <w:rsid w:val="00E11E44"/>
    <w:rsid w:val="00E3270E"/>
    <w:rsid w:val="00E338EF"/>
    <w:rsid w:val="00E405BE"/>
    <w:rsid w:val="00E4119A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B79ED"/>
    <w:rsid w:val="00ED2BB6"/>
    <w:rsid w:val="00ED34E1"/>
    <w:rsid w:val="00ED3B8D"/>
    <w:rsid w:val="00ED659C"/>
    <w:rsid w:val="00EF2E3A"/>
    <w:rsid w:val="00F011FE"/>
    <w:rsid w:val="00F072A7"/>
    <w:rsid w:val="00F078DC"/>
    <w:rsid w:val="00F32BA8"/>
    <w:rsid w:val="00F349F1"/>
    <w:rsid w:val="00F4350D"/>
    <w:rsid w:val="00F53C9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452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659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9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9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9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9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9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59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59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59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59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59B2"/>
  </w:style>
  <w:style w:type="paragraph" w:customStyle="1" w:styleId="OPCParaBase">
    <w:name w:val="OPCParaBase"/>
    <w:qFormat/>
    <w:rsid w:val="003659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59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59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59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59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59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59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59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59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59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59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59B2"/>
  </w:style>
  <w:style w:type="paragraph" w:customStyle="1" w:styleId="Blocks">
    <w:name w:val="Blocks"/>
    <w:aliases w:val="bb"/>
    <w:basedOn w:val="OPCParaBase"/>
    <w:qFormat/>
    <w:rsid w:val="003659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59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59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59B2"/>
    <w:rPr>
      <w:i/>
    </w:rPr>
  </w:style>
  <w:style w:type="paragraph" w:customStyle="1" w:styleId="BoxList">
    <w:name w:val="BoxList"/>
    <w:aliases w:val="bl"/>
    <w:basedOn w:val="BoxText"/>
    <w:qFormat/>
    <w:rsid w:val="003659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59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59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59B2"/>
    <w:pPr>
      <w:ind w:left="1985" w:hanging="851"/>
    </w:pPr>
  </w:style>
  <w:style w:type="character" w:customStyle="1" w:styleId="CharAmPartNo">
    <w:name w:val="CharAmPartNo"/>
    <w:basedOn w:val="OPCCharBase"/>
    <w:qFormat/>
    <w:rsid w:val="003659B2"/>
  </w:style>
  <w:style w:type="character" w:customStyle="1" w:styleId="CharAmPartText">
    <w:name w:val="CharAmPartText"/>
    <w:basedOn w:val="OPCCharBase"/>
    <w:qFormat/>
    <w:rsid w:val="003659B2"/>
  </w:style>
  <w:style w:type="character" w:customStyle="1" w:styleId="CharAmSchNo">
    <w:name w:val="CharAmSchNo"/>
    <w:basedOn w:val="OPCCharBase"/>
    <w:qFormat/>
    <w:rsid w:val="003659B2"/>
  </w:style>
  <w:style w:type="character" w:customStyle="1" w:styleId="CharAmSchText">
    <w:name w:val="CharAmSchText"/>
    <w:basedOn w:val="OPCCharBase"/>
    <w:qFormat/>
    <w:rsid w:val="003659B2"/>
  </w:style>
  <w:style w:type="character" w:customStyle="1" w:styleId="CharBoldItalic">
    <w:name w:val="CharBoldItalic"/>
    <w:basedOn w:val="OPCCharBase"/>
    <w:uiPriority w:val="1"/>
    <w:qFormat/>
    <w:rsid w:val="003659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59B2"/>
  </w:style>
  <w:style w:type="character" w:customStyle="1" w:styleId="CharChapText">
    <w:name w:val="CharChapText"/>
    <w:basedOn w:val="OPCCharBase"/>
    <w:uiPriority w:val="1"/>
    <w:qFormat/>
    <w:rsid w:val="003659B2"/>
  </w:style>
  <w:style w:type="character" w:customStyle="1" w:styleId="CharDivNo">
    <w:name w:val="CharDivNo"/>
    <w:basedOn w:val="OPCCharBase"/>
    <w:uiPriority w:val="1"/>
    <w:qFormat/>
    <w:rsid w:val="003659B2"/>
  </w:style>
  <w:style w:type="character" w:customStyle="1" w:styleId="CharDivText">
    <w:name w:val="CharDivText"/>
    <w:basedOn w:val="OPCCharBase"/>
    <w:uiPriority w:val="1"/>
    <w:qFormat/>
    <w:rsid w:val="003659B2"/>
  </w:style>
  <w:style w:type="character" w:customStyle="1" w:styleId="CharItalic">
    <w:name w:val="CharItalic"/>
    <w:basedOn w:val="OPCCharBase"/>
    <w:uiPriority w:val="1"/>
    <w:qFormat/>
    <w:rsid w:val="003659B2"/>
    <w:rPr>
      <w:i/>
    </w:rPr>
  </w:style>
  <w:style w:type="character" w:customStyle="1" w:styleId="CharPartNo">
    <w:name w:val="CharPartNo"/>
    <w:basedOn w:val="OPCCharBase"/>
    <w:uiPriority w:val="1"/>
    <w:qFormat/>
    <w:rsid w:val="003659B2"/>
  </w:style>
  <w:style w:type="character" w:customStyle="1" w:styleId="CharPartText">
    <w:name w:val="CharPartText"/>
    <w:basedOn w:val="OPCCharBase"/>
    <w:uiPriority w:val="1"/>
    <w:qFormat/>
    <w:rsid w:val="003659B2"/>
  </w:style>
  <w:style w:type="character" w:customStyle="1" w:styleId="CharSectno">
    <w:name w:val="CharSectno"/>
    <w:basedOn w:val="OPCCharBase"/>
    <w:qFormat/>
    <w:rsid w:val="003659B2"/>
  </w:style>
  <w:style w:type="character" w:customStyle="1" w:styleId="CharSubdNo">
    <w:name w:val="CharSubdNo"/>
    <w:basedOn w:val="OPCCharBase"/>
    <w:uiPriority w:val="1"/>
    <w:qFormat/>
    <w:rsid w:val="003659B2"/>
  </w:style>
  <w:style w:type="character" w:customStyle="1" w:styleId="CharSubdText">
    <w:name w:val="CharSubdText"/>
    <w:basedOn w:val="OPCCharBase"/>
    <w:uiPriority w:val="1"/>
    <w:qFormat/>
    <w:rsid w:val="003659B2"/>
  </w:style>
  <w:style w:type="paragraph" w:customStyle="1" w:styleId="CTA--">
    <w:name w:val="CTA --"/>
    <w:basedOn w:val="OPCParaBase"/>
    <w:next w:val="Normal"/>
    <w:rsid w:val="003659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59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59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59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59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59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59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59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59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59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59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59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59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59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659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59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659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59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59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59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59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59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59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59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59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59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59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59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59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59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59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59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59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59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59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59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59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59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59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59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59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59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59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59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59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59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59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59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59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59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59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59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59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59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59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59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59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59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59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59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59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59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59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59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59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59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59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59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59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59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59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59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59B2"/>
    <w:rPr>
      <w:sz w:val="16"/>
    </w:rPr>
  </w:style>
  <w:style w:type="table" w:customStyle="1" w:styleId="CFlag">
    <w:name w:val="CFlag"/>
    <w:basedOn w:val="TableNormal"/>
    <w:uiPriority w:val="99"/>
    <w:rsid w:val="003659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5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59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59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59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59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59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59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659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659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659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59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659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59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59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59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59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59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59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59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59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59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59B2"/>
  </w:style>
  <w:style w:type="character" w:customStyle="1" w:styleId="CharSubPartNoCASA">
    <w:name w:val="CharSubPartNo(CASA)"/>
    <w:basedOn w:val="OPCCharBase"/>
    <w:uiPriority w:val="1"/>
    <w:rsid w:val="003659B2"/>
  </w:style>
  <w:style w:type="paragraph" w:customStyle="1" w:styleId="ENoteTTIndentHeadingSub">
    <w:name w:val="ENoteTTIndentHeadingSub"/>
    <w:aliases w:val="enTTHis"/>
    <w:basedOn w:val="OPCParaBase"/>
    <w:rsid w:val="003659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59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59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59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59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59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59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59B2"/>
    <w:rPr>
      <w:sz w:val="22"/>
    </w:rPr>
  </w:style>
  <w:style w:type="paragraph" w:customStyle="1" w:styleId="SOTextNote">
    <w:name w:val="SO TextNote"/>
    <w:aliases w:val="sont"/>
    <w:basedOn w:val="SOText"/>
    <w:qFormat/>
    <w:rsid w:val="003659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59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59B2"/>
    <w:rPr>
      <w:sz w:val="22"/>
    </w:rPr>
  </w:style>
  <w:style w:type="paragraph" w:customStyle="1" w:styleId="FileName">
    <w:name w:val="FileName"/>
    <w:basedOn w:val="Normal"/>
    <w:rsid w:val="003659B2"/>
  </w:style>
  <w:style w:type="paragraph" w:customStyle="1" w:styleId="TableHeading">
    <w:name w:val="TableHeading"/>
    <w:aliases w:val="th"/>
    <w:basedOn w:val="OPCParaBase"/>
    <w:next w:val="Tabletext"/>
    <w:rsid w:val="003659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59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59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59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59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59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59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59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59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59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59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59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59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59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5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9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59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59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59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59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59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59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659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59B2"/>
    <w:pPr>
      <w:ind w:left="240" w:hanging="240"/>
    </w:pPr>
  </w:style>
  <w:style w:type="paragraph" w:styleId="Index2">
    <w:name w:val="index 2"/>
    <w:basedOn w:val="Normal"/>
    <w:next w:val="Normal"/>
    <w:autoRedefine/>
    <w:rsid w:val="003659B2"/>
    <w:pPr>
      <w:ind w:left="480" w:hanging="240"/>
    </w:pPr>
  </w:style>
  <w:style w:type="paragraph" w:styleId="Index3">
    <w:name w:val="index 3"/>
    <w:basedOn w:val="Normal"/>
    <w:next w:val="Normal"/>
    <w:autoRedefine/>
    <w:rsid w:val="003659B2"/>
    <w:pPr>
      <w:ind w:left="720" w:hanging="240"/>
    </w:pPr>
  </w:style>
  <w:style w:type="paragraph" w:styleId="Index4">
    <w:name w:val="index 4"/>
    <w:basedOn w:val="Normal"/>
    <w:next w:val="Normal"/>
    <w:autoRedefine/>
    <w:rsid w:val="003659B2"/>
    <w:pPr>
      <w:ind w:left="960" w:hanging="240"/>
    </w:pPr>
  </w:style>
  <w:style w:type="paragraph" w:styleId="Index5">
    <w:name w:val="index 5"/>
    <w:basedOn w:val="Normal"/>
    <w:next w:val="Normal"/>
    <w:autoRedefine/>
    <w:rsid w:val="003659B2"/>
    <w:pPr>
      <w:ind w:left="1200" w:hanging="240"/>
    </w:pPr>
  </w:style>
  <w:style w:type="paragraph" w:styleId="Index6">
    <w:name w:val="index 6"/>
    <w:basedOn w:val="Normal"/>
    <w:next w:val="Normal"/>
    <w:autoRedefine/>
    <w:rsid w:val="003659B2"/>
    <w:pPr>
      <w:ind w:left="1440" w:hanging="240"/>
    </w:pPr>
  </w:style>
  <w:style w:type="paragraph" w:styleId="Index7">
    <w:name w:val="index 7"/>
    <w:basedOn w:val="Normal"/>
    <w:next w:val="Normal"/>
    <w:autoRedefine/>
    <w:rsid w:val="003659B2"/>
    <w:pPr>
      <w:ind w:left="1680" w:hanging="240"/>
    </w:pPr>
  </w:style>
  <w:style w:type="paragraph" w:styleId="Index8">
    <w:name w:val="index 8"/>
    <w:basedOn w:val="Normal"/>
    <w:next w:val="Normal"/>
    <w:autoRedefine/>
    <w:rsid w:val="003659B2"/>
    <w:pPr>
      <w:ind w:left="1920" w:hanging="240"/>
    </w:pPr>
  </w:style>
  <w:style w:type="paragraph" w:styleId="Index9">
    <w:name w:val="index 9"/>
    <w:basedOn w:val="Normal"/>
    <w:next w:val="Normal"/>
    <w:autoRedefine/>
    <w:rsid w:val="003659B2"/>
    <w:pPr>
      <w:ind w:left="2160" w:hanging="240"/>
    </w:pPr>
  </w:style>
  <w:style w:type="paragraph" w:styleId="NormalIndent">
    <w:name w:val="Normal Indent"/>
    <w:basedOn w:val="Normal"/>
    <w:rsid w:val="003659B2"/>
    <w:pPr>
      <w:ind w:left="720"/>
    </w:pPr>
  </w:style>
  <w:style w:type="paragraph" w:styleId="FootnoteText">
    <w:name w:val="footnote text"/>
    <w:basedOn w:val="Normal"/>
    <w:link w:val="FootnoteTextChar"/>
    <w:rsid w:val="003659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59B2"/>
  </w:style>
  <w:style w:type="paragraph" w:styleId="CommentText">
    <w:name w:val="annotation text"/>
    <w:basedOn w:val="Normal"/>
    <w:link w:val="CommentTextChar"/>
    <w:rsid w:val="003659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59B2"/>
  </w:style>
  <w:style w:type="paragraph" w:styleId="IndexHeading">
    <w:name w:val="index heading"/>
    <w:basedOn w:val="Normal"/>
    <w:next w:val="Index1"/>
    <w:rsid w:val="003659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59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59B2"/>
    <w:pPr>
      <w:ind w:left="480" w:hanging="480"/>
    </w:pPr>
  </w:style>
  <w:style w:type="paragraph" w:styleId="EnvelopeAddress">
    <w:name w:val="envelope address"/>
    <w:basedOn w:val="Normal"/>
    <w:rsid w:val="003659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59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59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59B2"/>
    <w:rPr>
      <w:sz w:val="16"/>
      <w:szCs w:val="16"/>
    </w:rPr>
  </w:style>
  <w:style w:type="character" w:styleId="PageNumber">
    <w:name w:val="page number"/>
    <w:basedOn w:val="DefaultParagraphFont"/>
    <w:rsid w:val="003659B2"/>
  </w:style>
  <w:style w:type="character" w:styleId="EndnoteReference">
    <w:name w:val="endnote reference"/>
    <w:basedOn w:val="DefaultParagraphFont"/>
    <w:rsid w:val="003659B2"/>
    <w:rPr>
      <w:vertAlign w:val="superscript"/>
    </w:rPr>
  </w:style>
  <w:style w:type="paragraph" w:styleId="EndnoteText">
    <w:name w:val="endnote text"/>
    <w:basedOn w:val="Normal"/>
    <w:link w:val="EndnoteTextChar"/>
    <w:rsid w:val="003659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59B2"/>
  </w:style>
  <w:style w:type="paragraph" w:styleId="TableofAuthorities">
    <w:name w:val="table of authorities"/>
    <w:basedOn w:val="Normal"/>
    <w:next w:val="Normal"/>
    <w:rsid w:val="003659B2"/>
    <w:pPr>
      <w:ind w:left="240" w:hanging="240"/>
    </w:pPr>
  </w:style>
  <w:style w:type="paragraph" w:styleId="MacroText">
    <w:name w:val="macro"/>
    <w:link w:val="MacroTextChar"/>
    <w:rsid w:val="003659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59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59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59B2"/>
    <w:pPr>
      <w:ind w:left="283" w:hanging="283"/>
    </w:pPr>
  </w:style>
  <w:style w:type="paragraph" w:styleId="ListBullet">
    <w:name w:val="List Bullet"/>
    <w:basedOn w:val="Normal"/>
    <w:autoRedefine/>
    <w:rsid w:val="003659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59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59B2"/>
    <w:pPr>
      <w:ind w:left="566" w:hanging="283"/>
    </w:pPr>
  </w:style>
  <w:style w:type="paragraph" w:styleId="List3">
    <w:name w:val="List 3"/>
    <w:basedOn w:val="Normal"/>
    <w:rsid w:val="003659B2"/>
    <w:pPr>
      <w:ind w:left="849" w:hanging="283"/>
    </w:pPr>
  </w:style>
  <w:style w:type="paragraph" w:styleId="List4">
    <w:name w:val="List 4"/>
    <w:basedOn w:val="Normal"/>
    <w:rsid w:val="003659B2"/>
    <w:pPr>
      <w:ind w:left="1132" w:hanging="283"/>
    </w:pPr>
  </w:style>
  <w:style w:type="paragraph" w:styleId="List5">
    <w:name w:val="List 5"/>
    <w:basedOn w:val="Normal"/>
    <w:rsid w:val="003659B2"/>
    <w:pPr>
      <w:ind w:left="1415" w:hanging="283"/>
    </w:pPr>
  </w:style>
  <w:style w:type="paragraph" w:styleId="ListBullet2">
    <w:name w:val="List Bullet 2"/>
    <w:basedOn w:val="Normal"/>
    <w:autoRedefine/>
    <w:rsid w:val="003659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59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59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59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59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59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59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59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59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59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59B2"/>
    <w:pPr>
      <w:ind w:left="4252"/>
    </w:pPr>
  </w:style>
  <w:style w:type="character" w:customStyle="1" w:styleId="ClosingChar">
    <w:name w:val="Closing Char"/>
    <w:basedOn w:val="DefaultParagraphFont"/>
    <w:link w:val="Closing"/>
    <w:rsid w:val="003659B2"/>
    <w:rPr>
      <w:sz w:val="22"/>
    </w:rPr>
  </w:style>
  <w:style w:type="paragraph" w:styleId="Signature">
    <w:name w:val="Signature"/>
    <w:basedOn w:val="Normal"/>
    <w:link w:val="SignatureChar"/>
    <w:rsid w:val="003659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59B2"/>
    <w:rPr>
      <w:sz w:val="22"/>
    </w:rPr>
  </w:style>
  <w:style w:type="paragraph" w:styleId="BodyText">
    <w:name w:val="Body Text"/>
    <w:basedOn w:val="Normal"/>
    <w:link w:val="BodyTextChar"/>
    <w:rsid w:val="0036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59B2"/>
    <w:rPr>
      <w:sz w:val="22"/>
    </w:rPr>
  </w:style>
  <w:style w:type="paragraph" w:styleId="BodyTextIndent">
    <w:name w:val="Body Text Indent"/>
    <w:basedOn w:val="Normal"/>
    <w:link w:val="BodyTextIndentChar"/>
    <w:rsid w:val="003659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59B2"/>
    <w:rPr>
      <w:sz w:val="22"/>
    </w:rPr>
  </w:style>
  <w:style w:type="paragraph" w:styleId="ListContinue">
    <w:name w:val="List Continue"/>
    <w:basedOn w:val="Normal"/>
    <w:rsid w:val="003659B2"/>
    <w:pPr>
      <w:spacing w:after="120"/>
      <w:ind w:left="283"/>
    </w:pPr>
  </w:style>
  <w:style w:type="paragraph" w:styleId="ListContinue2">
    <w:name w:val="List Continue 2"/>
    <w:basedOn w:val="Normal"/>
    <w:rsid w:val="003659B2"/>
    <w:pPr>
      <w:spacing w:after="120"/>
      <w:ind w:left="566"/>
    </w:pPr>
  </w:style>
  <w:style w:type="paragraph" w:styleId="ListContinue3">
    <w:name w:val="List Continue 3"/>
    <w:basedOn w:val="Normal"/>
    <w:rsid w:val="003659B2"/>
    <w:pPr>
      <w:spacing w:after="120"/>
      <w:ind w:left="849"/>
    </w:pPr>
  </w:style>
  <w:style w:type="paragraph" w:styleId="ListContinue4">
    <w:name w:val="List Continue 4"/>
    <w:basedOn w:val="Normal"/>
    <w:rsid w:val="003659B2"/>
    <w:pPr>
      <w:spacing w:after="120"/>
      <w:ind w:left="1132"/>
    </w:pPr>
  </w:style>
  <w:style w:type="paragraph" w:styleId="ListContinue5">
    <w:name w:val="List Continue 5"/>
    <w:basedOn w:val="Normal"/>
    <w:rsid w:val="003659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59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59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59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59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59B2"/>
  </w:style>
  <w:style w:type="character" w:customStyle="1" w:styleId="SalutationChar">
    <w:name w:val="Salutation Char"/>
    <w:basedOn w:val="DefaultParagraphFont"/>
    <w:link w:val="Salutation"/>
    <w:rsid w:val="003659B2"/>
    <w:rPr>
      <w:sz w:val="22"/>
    </w:rPr>
  </w:style>
  <w:style w:type="paragraph" w:styleId="Date">
    <w:name w:val="Date"/>
    <w:basedOn w:val="Normal"/>
    <w:next w:val="Normal"/>
    <w:link w:val="DateChar"/>
    <w:rsid w:val="003659B2"/>
  </w:style>
  <w:style w:type="character" w:customStyle="1" w:styleId="DateChar">
    <w:name w:val="Date Char"/>
    <w:basedOn w:val="DefaultParagraphFont"/>
    <w:link w:val="Date"/>
    <w:rsid w:val="003659B2"/>
    <w:rPr>
      <w:sz w:val="22"/>
    </w:rPr>
  </w:style>
  <w:style w:type="paragraph" w:styleId="BodyTextFirstIndent">
    <w:name w:val="Body Text First Indent"/>
    <w:basedOn w:val="BodyText"/>
    <w:link w:val="BodyTextFirstIndentChar"/>
    <w:rsid w:val="003659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59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59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59B2"/>
    <w:rPr>
      <w:sz w:val="22"/>
    </w:rPr>
  </w:style>
  <w:style w:type="paragraph" w:styleId="BodyText2">
    <w:name w:val="Body Text 2"/>
    <w:basedOn w:val="Normal"/>
    <w:link w:val="BodyText2Char"/>
    <w:rsid w:val="003659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59B2"/>
    <w:rPr>
      <w:sz w:val="22"/>
    </w:rPr>
  </w:style>
  <w:style w:type="paragraph" w:styleId="BodyText3">
    <w:name w:val="Body Text 3"/>
    <w:basedOn w:val="Normal"/>
    <w:link w:val="BodyText3Char"/>
    <w:rsid w:val="003659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59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59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59B2"/>
    <w:rPr>
      <w:sz w:val="22"/>
    </w:rPr>
  </w:style>
  <w:style w:type="paragraph" w:styleId="BodyTextIndent3">
    <w:name w:val="Body Text Indent 3"/>
    <w:basedOn w:val="Normal"/>
    <w:link w:val="BodyTextIndent3Char"/>
    <w:rsid w:val="003659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59B2"/>
    <w:rPr>
      <w:sz w:val="16"/>
      <w:szCs w:val="16"/>
    </w:rPr>
  </w:style>
  <w:style w:type="paragraph" w:styleId="BlockText">
    <w:name w:val="Block Text"/>
    <w:basedOn w:val="Normal"/>
    <w:rsid w:val="003659B2"/>
    <w:pPr>
      <w:spacing w:after="120"/>
      <w:ind w:left="1440" w:right="1440"/>
    </w:pPr>
  </w:style>
  <w:style w:type="character" w:styleId="Hyperlink">
    <w:name w:val="Hyperlink"/>
    <w:basedOn w:val="DefaultParagraphFont"/>
    <w:rsid w:val="003659B2"/>
    <w:rPr>
      <w:color w:val="0000FF"/>
      <w:u w:val="single"/>
    </w:rPr>
  </w:style>
  <w:style w:type="character" w:styleId="FollowedHyperlink">
    <w:name w:val="FollowedHyperlink"/>
    <w:basedOn w:val="DefaultParagraphFont"/>
    <w:rsid w:val="003659B2"/>
    <w:rPr>
      <w:color w:val="800080"/>
      <w:u w:val="single"/>
    </w:rPr>
  </w:style>
  <w:style w:type="character" w:styleId="Strong">
    <w:name w:val="Strong"/>
    <w:basedOn w:val="DefaultParagraphFont"/>
    <w:qFormat/>
    <w:rsid w:val="003659B2"/>
    <w:rPr>
      <w:b/>
      <w:bCs/>
    </w:rPr>
  </w:style>
  <w:style w:type="character" w:styleId="Emphasis">
    <w:name w:val="Emphasis"/>
    <w:basedOn w:val="DefaultParagraphFont"/>
    <w:qFormat/>
    <w:rsid w:val="003659B2"/>
    <w:rPr>
      <w:i/>
      <w:iCs/>
    </w:rPr>
  </w:style>
  <w:style w:type="paragraph" w:styleId="DocumentMap">
    <w:name w:val="Document Map"/>
    <w:basedOn w:val="Normal"/>
    <w:link w:val="DocumentMapChar"/>
    <w:rsid w:val="003659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59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59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59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59B2"/>
  </w:style>
  <w:style w:type="character" w:customStyle="1" w:styleId="E-mailSignatureChar">
    <w:name w:val="E-mail Signature Char"/>
    <w:basedOn w:val="DefaultParagraphFont"/>
    <w:link w:val="E-mailSignature"/>
    <w:rsid w:val="003659B2"/>
    <w:rPr>
      <w:sz w:val="22"/>
    </w:rPr>
  </w:style>
  <w:style w:type="paragraph" w:styleId="NormalWeb">
    <w:name w:val="Normal (Web)"/>
    <w:basedOn w:val="Normal"/>
    <w:rsid w:val="003659B2"/>
  </w:style>
  <w:style w:type="character" w:styleId="HTMLAcronym">
    <w:name w:val="HTML Acronym"/>
    <w:basedOn w:val="DefaultParagraphFont"/>
    <w:rsid w:val="003659B2"/>
  </w:style>
  <w:style w:type="paragraph" w:styleId="HTMLAddress">
    <w:name w:val="HTML Address"/>
    <w:basedOn w:val="Normal"/>
    <w:link w:val="HTMLAddressChar"/>
    <w:rsid w:val="003659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59B2"/>
    <w:rPr>
      <w:i/>
      <w:iCs/>
      <w:sz w:val="22"/>
    </w:rPr>
  </w:style>
  <w:style w:type="character" w:styleId="HTMLCite">
    <w:name w:val="HTML Cite"/>
    <w:basedOn w:val="DefaultParagraphFont"/>
    <w:rsid w:val="003659B2"/>
    <w:rPr>
      <w:i/>
      <w:iCs/>
    </w:rPr>
  </w:style>
  <w:style w:type="character" w:styleId="HTMLCode">
    <w:name w:val="HTML Code"/>
    <w:basedOn w:val="DefaultParagraphFont"/>
    <w:rsid w:val="003659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59B2"/>
    <w:rPr>
      <w:i/>
      <w:iCs/>
    </w:rPr>
  </w:style>
  <w:style w:type="character" w:styleId="HTMLKeyboard">
    <w:name w:val="HTML Keyboard"/>
    <w:basedOn w:val="DefaultParagraphFont"/>
    <w:rsid w:val="003659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59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59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59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59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59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5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9B2"/>
    <w:rPr>
      <w:b/>
      <w:bCs/>
    </w:rPr>
  </w:style>
  <w:style w:type="numbering" w:styleId="1ai">
    <w:name w:val="Outline List 1"/>
    <w:basedOn w:val="NoList"/>
    <w:rsid w:val="003659B2"/>
    <w:pPr>
      <w:numPr>
        <w:numId w:val="14"/>
      </w:numPr>
    </w:pPr>
  </w:style>
  <w:style w:type="numbering" w:styleId="111111">
    <w:name w:val="Outline List 2"/>
    <w:basedOn w:val="NoList"/>
    <w:rsid w:val="003659B2"/>
    <w:pPr>
      <w:numPr>
        <w:numId w:val="15"/>
      </w:numPr>
    </w:pPr>
  </w:style>
  <w:style w:type="numbering" w:styleId="ArticleSection">
    <w:name w:val="Outline List 3"/>
    <w:basedOn w:val="NoList"/>
    <w:rsid w:val="003659B2"/>
    <w:pPr>
      <w:numPr>
        <w:numId w:val="17"/>
      </w:numPr>
    </w:pPr>
  </w:style>
  <w:style w:type="table" w:styleId="TableSimple1">
    <w:name w:val="Table Simple 1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59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59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59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59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59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59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59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59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59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59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59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59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59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59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59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59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59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59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59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59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59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59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59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59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59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59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59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59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59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59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59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59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59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59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59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59B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659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59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59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59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6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9412-C660-4808-9DE1-1D02D651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472</Words>
  <Characters>2611</Characters>
  <Application>Microsoft Office Word</Application>
  <DocSecurity>0</DocSecurity>
  <PresentationFormat/>
  <Lines>104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Organisation—Al-Shabaab) Regulations 2021</vt:lpstr>
    </vt:vector>
  </TitlesOfParts>
  <Manager/>
  <Company/>
  <LinksUpToDate>false</LinksUpToDate>
  <CharactersWithSpaces>3000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2021-06-02T00:08:00Z</cp:lastPrinted>
  <dcterms:created xsi:type="dcterms:W3CDTF">2021-07-19T01:02:00Z</dcterms:created>
  <dcterms:modified xsi:type="dcterms:W3CDTF">2021-07-19T01:02:00Z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Organisation—Al-Shabaab)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23 July 2021</vt:lpwstr>
  </property>
  <property fmtid="{D5CDD505-2E9C-101B-9397-08002B2CF9AE}" pid="10" name="Authority">
    <vt:lpwstr>Unk</vt:lpwstr>
  </property>
  <property fmtid="{D5CDD505-2E9C-101B-9397-08002B2CF9AE}" pid="11" name="ID">
    <vt:lpwstr>OPC65275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23 July 2021</vt:lpwstr>
  </property>
</Properties>
</file>