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505F7" w14:textId="77777777" w:rsidR="00715914" w:rsidRPr="00435A20" w:rsidRDefault="00DA186E" w:rsidP="00B05CF4">
      <w:pPr>
        <w:rPr>
          <w:sz w:val="28"/>
        </w:rPr>
      </w:pPr>
      <w:r w:rsidRPr="00435A20">
        <w:rPr>
          <w:noProof/>
          <w:lang w:eastAsia="en-AU"/>
        </w:rPr>
        <w:drawing>
          <wp:inline distT="0" distB="0" distL="0" distR="0" wp14:anchorId="0259242B" wp14:editId="30CD2CC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C3A0" w14:textId="77777777" w:rsidR="00715914" w:rsidRPr="00435A20" w:rsidRDefault="00715914" w:rsidP="00715914">
      <w:pPr>
        <w:rPr>
          <w:sz w:val="19"/>
        </w:rPr>
      </w:pPr>
    </w:p>
    <w:p w14:paraId="7877A45E" w14:textId="77777777" w:rsidR="00715914" w:rsidRPr="00435A20" w:rsidRDefault="00D57A46" w:rsidP="00715914">
      <w:pPr>
        <w:pStyle w:val="ShortT"/>
      </w:pPr>
      <w:r w:rsidRPr="00435A20">
        <w:t xml:space="preserve">Migration Amendment (Clarifying International Obligations for Removal) </w:t>
      </w:r>
      <w:r w:rsidR="00435A20" w:rsidRPr="00435A20">
        <w:t>Regulations 2</w:t>
      </w:r>
      <w:r w:rsidRPr="00435A20">
        <w:t>021</w:t>
      </w:r>
    </w:p>
    <w:p w14:paraId="20E9A2C9" w14:textId="77777777" w:rsidR="00D57A46" w:rsidRPr="00435A20" w:rsidRDefault="00D57A46" w:rsidP="000B088A">
      <w:pPr>
        <w:pStyle w:val="SignCoverPageStart"/>
        <w:spacing w:before="240"/>
        <w:rPr>
          <w:szCs w:val="22"/>
        </w:rPr>
      </w:pPr>
      <w:r w:rsidRPr="00435A20">
        <w:rPr>
          <w:szCs w:val="22"/>
        </w:rPr>
        <w:t>I, General the Honourable David Hurley AC DSC (</w:t>
      </w:r>
      <w:proofErr w:type="spellStart"/>
      <w:r w:rsidRPr="00435A20">
        <w:rPr>
          <w:szCs w:val="22"/>
        </w:rPr>
        <w:t>Retd</w:t>
      </w:r>
      <w:proofErr w:type="spellEnd"/>
      <w:r w:rsidRPr="00435A20">
        <w:rPr>
          <w:szCs w:val="22"/>
        </w:rPr>
        <w:t>), Governor</w:t>
      </w:r>
      <w:r w:rsidR="00435A20">
        <w:rPr>
          <w:szCs w:val="22"/>
        </w:rPr>
        <w:noBreakHyphen/>
      </w:r>
      <w:r w:rsidRPr="00435A20">
        <w:rPr>
          <w:szCs w:val="22"/>
        </w:rPr>
        <w:t>General of the Commonwealth of Australia, acting with the advice of the Federal Executive Council, make the following regulations.</w:t>
      </w:r>
    </w:p>
    <w:p w14:paraId="3E16BD94" w14:textId="02DEA9DF" w:rsidR="00D57A46" w:rsidRPr="00435A20" w:rsidRDefault="00D57A46" w:rsidP="000B088A">
      <w:pPr>
        <w:keepNext/>
        <w:spacing w:before="720" w:line="240" w:lineRule="atLeast"/>
        <w:ind w:right="397"/>
        <w:jc w:val="both"/>
        <w:rPr>
          <w:szCs w:val="22"/>
        </w:rPr>
      </w:pPr>
      <w:r w:rsidRPr="00435A20">
        <w:rPr>
          <w:szCs w:val="22"/>
        </w:rPr>
        <w:t xml:space="preserve">Dated </w:t>
      </w:r>
      <w:r w:rsidRPr="00435A20">
        <w:rPr>
          <w:szCs w:val="22"/>
        </w:rPr>
        <w:fldChar w:fldCharType="begin"/>
      </w:r>
      <w:r w:rsidRPr="00435A20">
        <w:rPr>
          <w:szCs w:val="22"/>
        </w:rPr>
        <w:instrText xml:space="preserve"> DOCPROPERTY  DateMade </w:instrText>
      </w:r>
      <w:r w:rsidRPr="00435A20">
        <w:rPr>
          <w:szCs w:val="22"/>
        </w:rPr>
        <w:fldChar w:fldCharType="separate"/>
      </w:r>
      <w:r w:rsidR="00BD53CB">
        <w:rPr>
          <w:szCs w:val="22"/>
        </w:rPr>
        <w:t>05 August 2021</w:t>
      </w:r>
      <w:r w:rsidRPr="00435A20">
        <w:rPr>
          <w:szCs w:val="22"/>
        </w:rPr>
        <w:fldChar w:fldCharType="end"/>
      </w:r>
    </w:p>
    <w:p w14:paraId="0973B853" w14:textId="77777777" w:rsidR="00D57A46" w:rsidRPr="00435A20" w:rsidRDefault="00D57A46" w:rsidP="000B088A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35A20">
        <w:rPr>
          <w:szCs w:val="22"/>
        </w:rPr>
        <w:t>David Hurley</w:t>
      </w:r>
    </w:p>
    <w:p w14:paraId="37730EA9" w14:textId="77777777" w:rsidR="00D57A46" w:rsidRPr="00435A20" w:rsidRDefault="00D57A46" w:rsidP="000B088A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35A20">
        <w:rPr>
          <w:szCs w:val="22"/>
        </w:rPr>
        <w:t>Governor</w:t>
      </w:r>
      <w:r w:rsidR="00435A20">
        <w:rPr>
          <w:szCs w:val="22"/>
        </w:rPr>
        <w:noBreakHyphen/>
      </w:r>
      <w:r w:rsidRPr="00435A20">
        <w:rPr>
          <w:szCs w:val="22"/>
        </w:rPr>
        <w:t>General</w:t>
      </w:r>
    </w:p>
    <w:p w14:paraId="5406404F" w14:textId="77777777" w:rsidR="00D57A46" w:rsidRPr="00435A20" w:rsidRDefault="00D57A46" w:rsidP="000B088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35A20">
        <w:rPr>
          <w:szCs w:val="22"/>
        </w:rPr>
        <w:t>By His Excellency’s Command</w:t>
      </w:r>
    </w:p>
    <w:p w14:paraId="0EDE0B84" w14:textId="77777777" w:rsidR="00D57A46" w:rsidRPr="00435A20" w:rsidRDefault="00D57A46" w:rsidP="000B088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35A20">
        <w:rPr>
          <w:szCs w:val="22"/>
        </w:rPr>
        <w:t>Alex Hawke</w:t>
      </w:r>
    </w:p>
    <w:p w14:paraId="776C813F" w14:textId="77777777" w:rsidR="00D57A46" w:rsidRPr="00435A20" w:rsidRDefault="00D57A46" w:rsidP="000B088A">
      <w:pPr>
        <w:pStyle w:val="SignCoverPageEnd"/>
        <w:rPr>
          <w:szCs w:val="22"/>
        </w:rPr>
      </w:pPr>
      <w:r w:rsidRPr="00435A20">
        <w:rPr>
          <w:szCs w:val="22"/>
        </w:rPr>
        <w:t>Minister for Immigration, Citizenship, Migrant Services and Multicultural Affairs</w:t>
      </w:r>
    </w:p>
    <w:p w14:paraId="18A733DE" w14:textId="77777777" w:rsidR="00D57A46" w:rsidRPr="00435A20" w:rsidRDefault="00D57A46" w:rsidP="000B088A"/>
    <w:p w14:paraId="617D875D" w14:textId="77777777" w:rsidR="00D57A46" w:rsidRPr="00435A20" w:rsidRDefault="00D57A46" w:rsidP="000B088A"/>
    <w:p w14:paraId="27BEF213" w14:textId="77777777" w:rsidR="00D57A46" w:rsidRPr="00435A20" w:rsidRDefault="00D57A46" w:rsidP="000B088A"/>
    <w:p w14:paraId="63597CF8" w14:textId="77777777" w:rsidR="00C27153" w:rsidRPr="008964F4" w:rsidRDefault="00C27153" w:rsidP="00C27153">
      <w:pPr>
        <w:pStyle w:val="Header"/>
        <w:tabs>
          <w:tab w:val="clear" w:pos="4150"/>
          <w:tab w:val="clear" w:pos="8307"/>
        </w:tabs>
      </w:pPr>
      <w:r w:rsidRPr="008964F4">
        <w:rPr>
          <w:rStyle w:val="CharAmSchNo"/>
        </w:rPr>
        <w:t xml:space="preserve"> </w:t>
      </w:r>
      <w:r w:rsidRPr="008964F4">
        <w:rPr>
          <w:rStyle w:val="CharAmSchText"/>
        </w:rPr>
        <w:t xml:space="preserve"> </w:t>
      </w:r>
    </w:p>
    <w:p w14:paraId="7B1C2D87" w14:textId="77777777" w:rsidR="00C27153" w:rsidRPr="008964F4" w:rsidRDefault="00C27153" w:rsidP="00C27153">
      <w:pPr>
        <w:pStyle w:val="Header"/>
        <w:tabs>
          <w:tab w:val="clear" w:pos="4150"/>
          <w:tab w:val="clear" w:pos="8307"/>
        </w:tabs>
      </w:pPr>
      <w:r w:rsidRPr="008964F4">
        <w:rPr>
          <w:rStyle w:val="CharAmPartNo"/>
        </w:rPr>
        <w:t xml:space="preserve"> </w:t>
      </w:r>
      <w:r w:rsidRPr="008964F4">
        <w:rPr>
          <w:rStyle w:val="CharAmPartText"/>
        </w:rPr>
        <w:t xml:space="preserve"> </w:t>
      </w:r>
    </w:p>
    <w:p w14:paraId="030B826B" w14:textId="77777777" w:rsidR="00C27153" w:rsidRPr="00435A20" w:rsidRDefault="00C27153" w:rsidP="00C27153">
      <w:pPr>
        <w:sectPr w:rsidR="00C27153" w:rsidRPr="00435A20" w:rsidSect="006A07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6B96E569" w14:textId="77777777" w:rsidR="00F67BCA" w:rsidRPr="00435A20" w:rsidRDefault="00715914" w:rsidP="00715914">
      <w:pPr>
        <w:outlineLvl w:val="0"/>
        <w:rPr>
          <w:sz w:val="36"/>
        </w:rPr>
      </w:pPr>
      <w:r w:rsidRPr="00435A20">
        <w:rPr>
          <w:sz w:val="36"/>
        </w:rPr>
        <w:lastRenderedPageBreak/>
        <w:t>Contents</w:t>
      </w:r>
    </w:p>
    <w:p w14:paraId="16EBE33D" w14:textId="1FF2CA0B" w:rsidR="00C27153" w:rsidRPr="00435A20" w:rsidRDefault="00C2715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35A20">
        <w:fldChar w:fldCharType="begin"/>
      </w:r>
      <w:r w:rsidRPr="00435A20">
        <w:instrText xml:space="preserve"> TOC \o "1-9" </w:instrText>
      </w:r>
      <w:r w:rsidRPr="00435A20">
        <w:fldChar w:fldCharType="separate"/>
      </w:r>
      <w:r w:rsidRPr="00435A20">
        <w:rPr>
          <w:noProof/>
        </w:rPr>
        <w:t>1</w:t>
      </w:r>
      <w:r w:rsidRPr="00435A20">
        <w:rPr>
          <w:noProof/>
        </w:rPr>
        <w:tab/>
        <w:t>Name</w:t>
      </w:r>
      <w:r w:rsidRPr="00435A20">
        <w:rPr>
          <w:noProof/>
        </w:rPr>
        <w:tab/>
      </w:r>
      <w:r w:rsidRPr="00435A20">
        <w:rPr>
          <w:noProof/>
        </w:rPr>
        <w:fldChar w:fldCharType="begin"/>
      </w:r>
      <w:r w:rsidRPr="00435A20">
        <w:rPr>
          <w:noProof/>
        </w:rPr>
        <w:instrText xml:space="preserve"> PAGEREF _Toc76045808 \h </w:instrText>
      </w:r>
      <w:r w:rsidRPr="00435A20">
        <w:rPr>
          <w:noProof/>
        </w:rPr>
      </w:r>
      <w:r w:rsidRPr="00435A20">
        <w:rPr>
          <w:noProof/>
        </w:rPr>
        <w:fldChar w:fldCharType="separate"/>
      </w:r>
      <w:r w:rsidR="00BD53CB">
        <w:rPr>
          <w:noProof/>
        </w:rPr>
        <w:t>1</w:t>
      </w:r>
      <w:r w:rsidRPr="00435A20">
        <w:rPr>
          <w:noProof/>
        </w:rPr>
        <w:fldChar w:fldCharType="end"/>
      </w:r>
    </w:p>
    <w:p w14:paraId="7279498A" w14:textId="1CF47E02" w:rsidR="00C27153" w:rsidRPr="00435A20" w:rsidRDefault="00C2715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35A20">
        <w:rPr>
          <w:noProof/>
        </w:rPr>
        <w:t>2</w:t>
      </w:r>
      <w:r w:rsidRPr="00435A20">
        <w:rPr>
          <w:noProof/>
        </w:rPr>
        <w:tab/>
        <w:t>Commencement</w:t>
      </w:r>
      <w:r w:rsidRPr="00435A20">
        <w:rPr>
          <w:noProof/>
        </w:rPr>
        <w:tab/>
      </w:r>
      <w:r w:rsidRPr="00435A20">
        <w:rPr>
          <w:noProof/>
        </w:rPr>
        <w:fldChar w:fldCharType="begin"/>
      </w:r>
      <w:r w:rsidRPr="00435A20">
        <w:rPr>
          <w:noProof/>
        </w:rPr>
        <w:instrText xml:space="preserve"> PAGEREF _Toc76045809 \h </w:instrText>
      </w:r>
      <w:r w:rsidRPr="00435A20">
        <w:rPr>
          <w:noProof/>
        </w:rPr>
      </w:r>
      <w:r w:rsidRPr="00435A20">
        <w:rPr>
          <w:noProof/>
        </w:rPr>
        <w:fldChar w:fldCharType="separate"/>
      </w:r>
      <w:r w:rsidR="00BD53CB">
        <w:rPr>
          <w:noProof/>
        </w:rPr>
        <w:t>1</w:t>
      </w:r>
      <w:r w:rsidRPr="00435A20">
        <w:rPr>
          <w:noProof/>
        </w:rPr>
        <w:fldChar w:fldCharType="end"/>
      </w:r>
    </w:p>
    <w:p w14:paraId="32071DAF" w14:textId="1C34E5C8" w:rsidR="00C27153" w:rsidRPr="00435A20" w:rsidRDefault="00C2715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35A20">
        <w:rPr>
          <w:noProof/>
        </w:rPr>
        <w:t>3</w:t>
      </w:r>
      <w:r w:rsidRPr="00435A20">
        <w:rPr>
          <w:noProof/>
        </w:rPr>
        <w:tab/>
        <w:t>Authority</w:t>
      </w:r>
      <w:r w:rsidRPr="00435A20">
        <w:rPr>
          <w:noProof/>
        </w:rPr>
        <w:tab/>
      </w:r>
      <w:r w:rsidRPr="00435A20">
        <w:rPr>
          <w:noProof/>
        </w:rPr>
        <w:fldChar w:fldCharType="begin"/>
      </w:r>
      <w:r w:rsidRPr="00435A20">
        <w:rPr>
          <w:noProof/>
        </w:rPr>
        <w:instrText xml:space="preserve"> PAGEREF _Toc76045810 \h </w:instrText>
      </w:r>
      <w:r w:rsidRPr="00435A20">
        <w:rPr>
          <w:noProof/>
        </w:rPr>
      </w:r>
      <w:r w:rsidRPr="00435A20">
        <w:rPr>
          <w:noProof/>
        </w:rPr>
        <w:fldChar w:fldCharType="separate"/>
      </w:r>
      <w:r w:rsidR="00BD53CB">
        <w:rPr>
          <w:noProof/>
        </w:rPr>
        <w:t>1</w:t>
      </w:r>
      <w:r w:rsidRPr="00435A20">
        <w:rPr>
          <w:noProof/>
        </w:rPr>
        <w:fldChar w:fldCharType="end"/>
      </w:r>
    </w:p>
    <w:p w14:paraId="560A8170" w14:textId="5CC7521E" w:rsidR="00C27153" w:rsidRPr="00435A20" w:rsidRDefault="00C2715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35A20">
        <w:rPr>
          <w:noProof/>
        </w:rPr>
        <w:t>4</w:t>
      </w:r>
      <w:r w:rsidRPr="00435A20">
        <w:rPr>
          <w:noProof/>
        </w:rPr>
        <w:tab/>
        <w:t>Schedules</w:t>
      </w:r>
      <w:r w:rsidRPr="00435A20">
        <w:rPr>
          <w:noProof/>
        </w:rPr>
        <w:tab/>
      </w:r>
      <w:r w:rsidRPr="00435A20">
        <w:rPr>
          <w:noProof/>
        </w:rPr>
        <w:fldChar w:fldCharType="begin"/>
      </w:r>
      <w:r w:rsidRPr="00435A20">
        <w:rPr>
          <w:noProof/>
        </w:rPr>
        <w:instrText xml:space="preserve"> PAGEREF _Toc76045811 \h </w:instrText>
      </w:r>
      <w:r w:rsidRPr="00435A20">
        <w:rPr>
          <w:noProof/>
        </w:rPr>
      </w:r>
      <w:r w:rsidRPr="00435A20">
        <w:rPr>
          <w:noProof/>
        </w:rPr>
        <w:fldChar w:fldCharType="separate"/>
      </w:r>
      <w:r w:rsidR="00BD53CB">
        <w:rPr>
          <w:noProof/>
        </w:rPr>
        <w:t>1</w:t>
      </w:r>
      <w:r w:rsidRPr="00435A20">
        <w:rPr>
          <w:noProof/>
        </w:rPr>
        <w:fldChar w:fldCharType="end"/>
      </w:r>
    </w:p>
    <w:p w14:paraId="6C148EBC" w14:textId="32EB4EAF" w:rsidR="00C27153" w:rsidRPr="00435A20" w:rsidRDefault="00C2715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35A20">
        <w:rPr>
          <w:noProof/>
        </w:rPr>
        <w:t>Schedule 1—Amendments</w:t>
      </w:r>
      <w:r w:rsidRPr="00435A20">
        <w:rPr>
          <w:b w:val="0"/>
          <w:noProof/>
          <w:sz w:val="18"/>
        </w:rPr>
        <w:tab/>
      </w:r>
      <w:r w:rsidRPr="00435A20">
        <w:rPr>
          <w:b w:val="0"/>
          <w:noProof/>
          <w:sz w:val="18"/>
        </w:rPr>
        <w:fldChar w:fldCharType="begin"/>
      </w:r>
      <w:r w:rsidRPr="00435A20">
        <w:rPr>
          <w:b w:val="0"/>
          <w:noProof/>
          <w:sz w:val="18"/>
        </w:rPr>
        <w:instrText xml:space="preserve"> PAGEREF _Toc76045812 \h </w:instrText>
      </w:r>
      <w:r w:rsidRPr="00435A20">
        <w:rPr>
          <w:b w:val="0"/>
          <w:noProof/>
          <w:sz w:val="18"/>
        </w:rPr>
      </w:r>
      <w:r w:rsidRPr="00435A20">
        <w:rPr>
          <w:b w:val="0"/>
          <w:noProof/>
          <w:sz w:val="18"/>
        </w:rPr>
        <w:fldChar w:fldCharType="separate"/>
      </w:r>
      <w:r w:rsidR="00BD53CB">
        <w:rPr>
          <w:b w:val="0"/>
          <w:noProof/>
          <w:sz w:val="18"/>
        </w:rPr>
        <w:t>2</w:t>
      </w:r>
      <w:r w:rsidRPr="00435A20">
        <w:rPr>
          <w:b w:val="0"/>
          <w:noProof/>
          <w:sz w:val="18"/>
        </w:rPr>
        <w:fldChar w:fldCharType="end"/>
      </w:r>
    </w:p>
    <w:p w14:paraId="6BB4B576" w14:textId="2A6879D4" w:rsidR="00C27153" w:rsidRPr="00435A20" w:rsidRDefault="00C2715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35A20">
        <w:rPr>
          <w:noProof/>
        </w:rPr>
        <w:t>Migration Regulations 1994</w:t>
      </w:r>
      <w:r w:rsidRPr="00435A20">
        <w:rPr>
          <w:i w:val="0"/>
          <w:noProof/>
          <w:sz w:val="18"/>
        </w:rPr>
        <w:tab/>
      </w:r>
      <w:r w:rsidRPr="00435A20">
        <w:rPr>
          <w:i w:val="0"/>
          <w:noProof/>
          <w:sz w:val="18"/>
        </w:rPr>
        <w:fldChar w:fldCharType="begin"/>
      </w:r>
      <w:r w:rsidRPr="00435A20">
        <w:rPr>
          <w:i w:val="0"/>
          <w:noProof/>
          <w:sz w:val="18"/>
        </w:rPr>
        <w:instrText xml:space="preserve"> PAGEREF _Toc76045813 \h </w:instrText>
      </w:r>
      <w:r w:rsidRPr="00435A20">
        <w:rPr>
          <w:i w:val="0"/>
          <w:noProof/>
          <w:sz w:val="18"/>
        </w:rPr>
      </w:r>
      <w:r w:rsidRPr="00435A20">
        <w:rPr>
          <w:i w:val="0"/>
          <w:noProof/>
          <w:sz w:val="18"/>
        </w:rPr>
        <w:fldChar w:fldCharType="separate"/>
      </w:r>
      <w:r w:rsidR="00BD53CB">
        <w:rPr>
          <w:i w:val="0"/>
          <w:noProof/>
          <w:sz w:val="18"/>
        </w:rPr>
        <w:t>2</w:t>
      </w:r>
      <w:r w:rsidRPr="00435A20">
        <w:rPr>
          <w:i w:val="0"/>
          <w:noProof/>
          <w:sz w:val="18"/>
        </w:rPr>
        <w:fldChar w:fldCharType="end"/>
      </w:r>
    </w:p>
    <w:p w14:paraId="0EA250C1" w14:textId="77777777" w:rsidR="00670EA1" w:rsidRPr="00435A20" w:rsidRDefault="00C27153" w:rsidP="00715914">
      <w:r w:rsidRPr="00435A20">
        <w:fldChar w:fldCharType="end"/>
      </w:r>
    </w:p>
    <w:p w14:paraId="0400AA59" w14:textId="77777777" w:rsidR="00C27153" w:rsidRPr="00435A20" w:rsidRDefault="00C27153" w:rsidP="00C27153">
      <w:pPr>
        <w:sectPr w:rsidR="00C27153" w:rsidRPr="00435A20" w:rsidSect="006A073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893CE95" w14:textId="77777777" w:rsidR="00715914" w:rsidRPr="00435A20" w:rsidRDefault="00715914" w:rsidP="00715914">
      <w:pPr>
        <w:pStyle w:val="ActHead5"/>
      </w:pPr>
      <w:bookmarkStart w:id="0" w:name="_Toc76045808"/>
      <w:r w:rsidRPr="008964F4">
        <w:rPr>
          <w:rStyle w:val="CharSectno"/>
        </w:rPr>
        <w:lastRenderedPageBreak/>
        <w:t>1</w:t>
      </w:r>
      <w:r w:rsidRPr="00435A20">
        <w:t xml:space="preserve">  </w:t>
      </w:r>
      <w:r w:rsidR="00CE493D" w:rsidRPr="00435A20">
        <w:t>Name</w:t>
      </w:r>
      <w:bookmarkEnd w:id="0"/>
    </w:p>
    <w:p w14:paraId="4968F116" w14:textId="77777777" w:rsidR="00715914" w:rsidRPr="00435A20" w:rsidRDefault="00715914" w:rsidP="00715914">
      <w:pPr>
        <w:pStyle w:val="subsection"/>
      </w:pPr>
      <w:r w:rsidRPr="00435A20">
        <w:tab/>
      </w:r>
      <w:r w:rsidRPr="00435A20">
        <w:tab/>
      </w:r>
      <w:r w:rsidR="00D57A46" w:rsidRPr="00435A20">
        <w:t>This instrument is</w:t>
      </w:r>
      <w:r w:rsidR="00CE493D" w:rsidRPr="00435A20">
        <w:t xml:space="preserve"> the </w:t>
      </w:r>
      <w:r w:rsidR="00435A20" w:rsidRPr="00435A20">
        <w:rPr>
          <w:i/>
          <w:noProof/>
        </w:rPr>
        <w:t>Migration Amendment (Clarifying International Obligations for Removal) Regulations 2021</w:t>
      </w:r>
      <w:r w:rsidRPr="00435A20">
        <w:t>.</w:t>
      </w:r>
    </w:p>
    <w:p w14:paraId="59F5B35B" w14:textId="77777777" w:rsidR="00715914" w:rsidRPr="00435A20" w:rsidRDefault="00715914" w:rsidP="00715914">
      <w:pPr>
        <w:pStyle w:val="ActHead5"/>
      </w:pPr>
      <w:bookmarkStart w:id="1" w:name="_Toc76045809"/>
      <w:r w:rsidRPr="008964F4">
        <w:rPr>
          <w:rStyle w:val="CharSectno"/>
        </w:rPr>
        <w:t>2</w:t>
      </w:r>
      <w:r w:rsidRPr="00435A20">
        <w:t xml:space="preserve">  Commencement</w:t>
      </w:r>
      <w:bookmarkEnd w:id="1"/>
    </w:p>
    <w:p w14:paraId="41EE8625" w14:textId="77777777" w:rsidR="00AE3652" w:rsidRPr="00435A20" w:rsidRDefault="00807626" w:rsidP="00AE3652">
      <w:pPr>
        <w:pStyle w:val="subsection"/>
      </w:pPr>
      <w:r w:rsidRPr="00435A20">
        <w:tab/>
      </w:r>
      <w:r w:rsidR="00AE3652" w:rsidRPr="00435A20">
        <w:t>(1)</w:t>
      </w:r>
      <w:r w:rsidR="00AE3652" w:rsidRPr="00435A20">
        <w:tab/>
        <w:t xml:space="preserve">Each provision of </w:t>
      </w:r>
      <w:r w:rsidR="00D57A46" w:rsidRPr="00435A20">
        <w:t>this instrument</w:t>
      </w:r>
      <w:r w:rsidR="00AE3652" w:rsidRPr="00435A20">
        <w:t xml:space="preserve"> specified in column 1 of the table commences, or is taken to have commenced, in accordance with column 2 of the table. Any other statement in column 2 has effect according to its terms.</w:t>
      </w:r>
    </w:p>
    <w:p w14:paraId="769D1C58" w14:textId="77777777" w:rsidR="00AE3652" w:rsidRPr="00435A20" w:rsidRDefault="00AE3652" w:rsidP="00AE365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AE3652" w:rsidRPr="00435A20" w14:paraId="5864E540" w14:textId="77777777" w:rsidTr="00FE6F31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455532F" w14:textId="77777777" w:rsidR="00AE3652" w:rsidRPr="00435A20" w:rsidRDefault="00AE3652" w:rsidP="000B088A">
            <w:pPr>
              <w:pStyle w:val="TableHeading"/>
            </w:pPr>
            <w:r w:rsidRPr="00435A20">
              <w:t>Commencement information</w:t>
            </w:r>
          </w:p>
        </w:tc>
      </w:tr>
      <w:tr w:rsidR="00AE3652" w:rsidRPr="00435A20" w14:paraId="78AC1455" w14:textId="77777777" w:rsidTr="00FE6F31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1BBA46A" w14:textId="77777777" w:rsidR="00AE3652" w:rsidRPr="00435A20" w:rsidRDefault="00AE3652" w:rsidP="000B088A">
            <w:pPr>
              <w:pStyle w:val="TableHeading"/>
            </w:pPr>
            <w:r w:rsidRPr="00435A20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69F3A06" w14:textId="77777777" w:rsidR="00AE3652" w:rsidRPr="00435A20" w:rsidRDefault="00AE3652" w:rsidP="000B088A">
            <w:pPr>
              <w:pStyle w:val="TableHeading"/>
            </w:pPr>
            <w:r w:rsidRPr="00435A20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5819E8B" w14:textId="77777777" w:rsidR="00AE3652" w:rsidRPr="00435A20" w:rsidRDefault="00AE3652" w:rsidP="000B088A">
            <w:pPr>
              <w:pStyle w:val="TableHeading"/>
            </w:pPr>
            <w:r w:rsidRPr="00435A20">
              <w:t>Column 3</w:t>
            </w:r>
          </w:p>
        </w:tc>
      </w:tr>
      <w:tr w:rsidR="00AE3652" w:rsidRPr="00435A20" w14:paraId="034F36A4" w14:textId="77777777" w:rsidTr="00FE6F31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C94F8E9" w14:textId="77777777" w:rsidR="00AE3652" w:rsidRPr="00435A20" w:rsidRDefault="00AE3652" w:rsidP="000B088A">
            <w:pPr>
              <w:pStyle w:val="TableHeading"/>
            </w:pPr>
            <w:r w:rsidRPr="00435A20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A1E028B" w14:textId="77777777" w:rsidR="00AE3652" w:rsidRPr="00435A20" w:rsidRDefault="00AE3652" w:rsidP="000B088A">
            <w:pPr>
              <w:pStyle w:val="TableHeading"/>
            </w:pPr>
            <w:r w:rsidRPr="00435A20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C549118" w14:textId="77777777" w:rsidR="00AE3652" w:rsidRPr="00435A20" w:rsidRDefault="00AE3652" w:rsidP="000B088A">
            <w:pPr>
              <w:pStyle w:val="TableHeading"/>
            </w:pPr>
            <w:r w:rsidRPr="00435A20">
              <w:t>Date/Details</w:t>
            </w:r>
          </w:p>
        </w:tc>
      </w:tr>
      <w:tr w:rsidR="00AE3652" w:rsidRPr="00435A20" w14:paraId="4B418198" w14:textId="77777777" w:rsidTr="00FE6F31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0EFDADE" w14:textId="77777777" w:rsidR="00AE3652" w:rsidRPr="00435A20" w:rsidRDefault="00AE3652" w:rsidP="000B088A">
            <w:pPr>
              <w:pStyle w:val="Tabletext"/>
            </w:pPr>
            <w:r w:rsidRPr="00435A20">
              <w:t xml:space="preserve">1.  The whole of </w:t>
            </w:r>
            <w:r w:rsidR="00D57A46" w:rsidRPr="00435A20">
              <w:t>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CAC2D59" w14:textId="77777777" w:rsidR="00AE3652" w:rsidRPr="00435A20" w:rsidRDefault="00AE3652" w:rsidP="000B088A">
            <w:pPr>
              <w:pStyle w:val="Tabletext"/>
            </w:pPr>
            <w:r w:rsidRPr="00435A20">
              <w:t xml:space="preserve">The day after </w:t>
            </w:r>
            <w:r w:rsidR="00D57A46" w:rsidRPr="00435A20">
              <w:t>this instrument is</w:t>
            </w:r>
            <w:r w:rsidRPr="00435A20">
              <w:t xml:space="preserve"> registered.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5490BD" w14:textId="66847B7B" w:rsidR="00AE3652" w:rsidRPr="00435A20" w:rsidRDefault="00A232E6" w:rsidP="000B088A">
            <w:pPr>
              <w:pStyle w:val="Tabletext"/>
            </w:pPr>
            <w:r>
              <w:t>7 August 2021</w:t>
            </w:r>
            <w:bookmarkStart w:id="2" w:name="_GoBack"/>
            <w:bookmarkEnd w:id="2"/>
          </w:p>
        </w:tc>
      </w:tr>
    </w:tbl>
    <w:p w14:paraId="2B158361" w14:textId="77777777" w:rsidR="00AE3652" w:rsidRPr="00435A20" w:rsidRDefault="00AE3652" w:rsidP="00AE3652">
      <w:pPr>
        <w:pStyle w:val="notetext"/>
      </w:pPr>
      <w:r w:rsidRPr="00435A20">
        <w:rPr>
          <w:snapToGrid w:val="0"/>
          <w:lang w:eastAsia="en-US"/>
        </w:rPr>
        <w:t>Note:</w:t>
      </w:r>
      <w:r w:rsidRPr="00435A20">
        <w:rPr>
          <w:snapToGrid w:val="0"/>
          <w:lang w:eastAsia="en-US"/>
        </w:rPr>
        <w:tab/>
        <w:t xml:space="preserve">This table relates only to the provisions of </w:t>
      </w:r>
      <w:r w:rsidR="00D57A46" w:rsidRPr="00435A20">
        <w:rPr>
          <w:snapToGrid w:val="0"/>
          <w:lang w:eastAsia="en-US"/>
        </w:rPr>
        <w:t>this instrument</w:t>
      </w:r>
      <w:r w:rsidRPr="00435A20">
        <w:t xml:space="preserve"> </w:t>
      </w:r>
      <w:r w:rsidRPr="00435A20">
        <w:rPr>
          <w:snapToGrid w:val="0"/>
          <w:lang w:eastAsia="en-US"/>
        </w:rPr>
        <w:t xml:space="preserve">as originally made. It will not be amended to deal with any later amendments of </w:t>
      </w:r>
      <w:r w:rsidR="00D57A46" w:rsidRPr="00435A20">
        <w:rPr>
          <w:snapToGrid w:val="0"/>
          <w:lang w:eastAsia="en-US"/>
        </w:rPr>
        <w:t>this instrument</w:t>
      </w:r>
      <w:r w:rsidRPr="00435A20">
        <w:rPr>
          <w:snapToGrid w:val="0"/>
          <w:lang w:eastAsia="en-US"/>
        </w:rPr>
        <w:t>.</w:t>
      </w:r>
    </w:p>
    <w:p w14:paraId="735DEDF0" w14:textId="77777777" w:rsidR="00807626" w:rsidRPr="00435A20" w:rsidRDefault="00AE3652" w:rsidP="00AE3652">
      <w:pPr>
        <w:pStyle w:val="subsection"/>
      </w:pPr>
      <w:r w:rsidRPr="00435A20">
        <w:tab/>
        <w:t>(2)</w:t>
      </w:r>
      <w:r w:rsidRPr="00435A20">
        <w:tab/>
        <w:t xml:space="preserve">Any information in column 3 of the table is not part of </w:t>
      </w:r>
      <w:r w:rsidR="00D57A46" w:rsidRPr="00435A20">
        <w:t>this instrument</w:t>
      </w:r>
      <w:r w:rsidRPr="00435A20">
        <w:t xml:space="preserve">. Information may be inserted in this column, or information in it may be edited, in any published version of </w:t>
      </w:r>
      <w:r w:rsidR="00D57A46" w:rsidRPr="00435A20">
        <w:t>this instrument</w:t>
      </w:r>
      <w:r w:rsidRPr="00435A20">
        <w:t>.</w:t>
      </w:r>
    </w:p>
    <w:p w14:paraId="757DF7E3" w14:textId="77777777" w:rsidR="007500C8" w:rsidRPr="00435A20" w:rsidRDefault="007500C8" w:rsidP="007500C8">
      <w:pPr>
        <w:pStyle w:val="ActHead5"/>
      </w:pPr>
      <w:bookmarkStart w:id="3" w:name="_Toc76045810"/>
      <w:r w:rsidRPr="008964F4">
        <w:rPr>
          <w:rStyle w:val="CharSectno"/>
        </w:rPr>
        <w:t>3</w:t>
      </w:r>
      <w:r w:rsidRPr="00435A20">
        <w:t xml:space="preserve">  Authority</w:t>
      </w:r>
      <w:bookmarkEnd w:id="3"/>
    </w:p>
    <w:p w14:paraId="7C9BA849" w14:textId="77777777" w:rsidR="00157B8B" w:rsidRPr="00435A20" w:rsidRDefault="007500C8" w:rsidP="007E667A">
      <w:pPr>
        <w:pStyle w:val="subsection"/>
      </w:pPr>
      <w:r w:rsidRPr="00435A20">
        <w:tab/>
      </w:r>
      <w:r w:rsidRPr="00435A20">
        <w:tab/>
      </w:r>
      <w:r w:rsidR="00D57A46" w:rsidRPr="00435A20">
        <w:t>This instrument is</w:t>
      </w:r>
      <w:r w:rsidRPr="00435A20">
        <w:t xml:space="preserve"> made under the </w:t>
      </w:r>
      <w:r w:rsidR="004D7C0D" w:rsidRPr="00435A20">
        <w:rPr>
          <w:i/>
        </w:rPr>
        <w:t>Migration Act 1958</w:t>
      </w:r>
      <w:r w:rsidR="00F4350D" w:rsidRPr="00435A20">
        <w:t>.</w:t>
      </w:r>
    </w:p>
    <w:p w14:paraId="7A93FD37" w14:textId="77777777" w:rsidR="00FE6F31" w:rsidRPr="00435A20" w:rsidRDefault="00FE6F31" w:rsidP="00FE6F31">
      <w:pPr>
        <w:pStyle w:val="ActHead5"/>
      </w:pPr>
      <w:bookmarkStart w:id="4" w:name="_Toc76045811"/>
      <w:r w:rsidRPr="008964F4">
        <w:rPr>
          <w:rStyle w:val="CharSectno"/>
        </w:rPr>
        <w:t>4</w:t>
      </w:r>
      <w:r w:rsidRPr="00435A20">
        <w:t xml:space="preserve">  Schedules</w:t>
      </w:r>
      <w:bookmarkEnd w:id="4"/>
    </w:p>
    <w:p w14:paraId="1A661B32" w14:textId="77777777" w:rsidR="00FE6F31" w:rsidRPr="00435A20" w:rsidRDefault="00FE6F31" w:rsidP="000B088A">
      <w:pPr>
        <w:pStyle w:val="subsection"/>
      </w:pPr>
      <w:r w:rsidRPr="00435A20">
        <w:tab/>
      </w:r>
      <w:r w:rsidRPr="00435A20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5A2E1C83" w14:textId="77777777" w:rsidR="00C27153" w:rsidRPr="00435A20" w:rsidRDefault="00C27153">
      <w:pPr>
        <w:sectPr w:rsidR="00C27153" w:rsidRPr="00435A20" w:rsidSect="006A073F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14:paraId="3608B524" w14:textId="77777777" w:rsidR="00FE6F31" w:rsidRPr="00435A20" w:rsidRDefault="000B088A" w:rsidP="00FE6F31">
      <w:pPr>
        <w:pStyle w:val="ActHead6"/>
      </w:pPr>
      <w:bookmarkStart w:id="5" w:name="_Toc76045812"/>
      <w:bookmarkStart w:id="6" w:name="opcAmSched"/>
      <w:bookmarkStart w:id="7" w:name="opcCurrentFind"/>
      <w:r w:rsidRPr="008964F4">
        <w:rPr>
          <w:rStyle w:val="CharAmSchNo"/>
        </w:rPr>
        <w:lastRenderedPageBreak/>
        <w:t>Schedule 1</w:t>
      </w:r>
      <w:r w:rsidR="00FE6F31" w:rsidRPr="00435A20">
        <w:t>—</w:t>
      </w:r>
      <w:r w:rsidR="00FE6F31" w:rsidRPr="008964F4">
        <w:rPr>
          <w:rStyle w:val="CharAmSchText"/>
        </w:rPr>
        <w:t>Amendments</w:t>
      </w:r>
      <w:bookmarkEnd w:id="5"/>
    </w:p>
    <w:bookmarkEnd w:id="6"/>
    <w:bookmarkEnd w:id="7"/>
    <w:p w14:paraId="071A00F8" w14:textId="77777777" w:rsidR="00494A4B" w:rsidRPr="008964F4" w:rsidRDefault="00494A4B" w:rsidP="00494A4B">
      <w:pPr>
        <w:pStyle w:val="Header"/>
      </w:pPr>
      <w:r w:rsidRPr="008964F4">
        <w:rPr>
          <w:rStyle w:val="CharAmPartNo"/>
        </w:rPr>
        <w:t xml:space="preserve"> </w:t>
      </w:r>
      <w:r w:rsidRPr="008964F4">
        <w:rPr>
          <w:rStyle w:val="CharAmPartText"/>
        </w:rPr>
        <w:t xml:space="preserve"> </w:t>
      </w:r>
    </w:p>
    <w:p w14:paraId="0BA3EA3C" w14:textId="77777777" w:rsidR="00FE6F31" w:rsidRPr="00435A20" w:rsidRDefault="00FE6F31" w:rsidP="00FE6F31">
      <w:pPr>
        <w:pStyle w:val="ActHead9"/>
      </w:pPr>
      <w:bookmarkStart w:id="8" w:name="_Toc76045813"/>
      <w:r w:rsidRPr="00435A20">
        <w:t>Migration Regulations 1994</w:t>
      </w:r>
      <w:bookmarkEnd w:id="8"/>
    </w:p>
    <w:p w14:paraId="2A5DC5DB" w14:textId="77777777" w:rsidR="00FE6F31" w:rsidRPr="00435A20" w:rsidRDefault="00317E2B" w:rsidP="00494A4B">
      <w:pPr>
        <w:pStyle w:val="ItemHead"/>
      </w:pPr>
      <w:r w:rsidRPr="00435A20">
        <w:t>1</w:t>
      </w:r>
      <w:r w:rsidR="00FE6F31" w:rsidRPr="00435A20">
        <w:t xml:space="preserve">  </w:t>
      </w:r>
      <w:r w:rsidR="00494A4B" w:rsidRPr="00435A20">
        <w:t xml:space="preserve">After </w:t>
      </w:r>
      <w:r w:rsidR="0046089E" w:rsidRPr="00435A20">
        <w:t>regulation 4</w:t>
      </w:r>
      <w:r w:rsidR="00494A4B" w:rsidRPr="00435A20">
        <w:t>.34</w:t>
      </w:r>
    </w:p>
    <w:p w14:paraId="6A7C3607" w14:textId="77777777" w:rsidR="00494A4B" w:rsidRPr="00435A20" w:rsidRDefault="00494A4B" w:rsidP="00494A4B">
      <w:pPr>
        <w:pStyle w:val="Item"/>
      </w:pPr>
      <w:r w:rsidRPr="00435A20">
        <w:t>Insert:</w:t>
      </w:r>
    </w:p>
    <w:p w14:paraId="3A3191B8" w14:textId="77777777" w:rsidR="00494A4B" w:rsidRPr="00435A20" w:rsidRDefault="00494A4B" w:rsidP="00494A4B">
      <w:pPr>
        <w:pStyle w:val="ActHead5"/>
      </w:pPr>
      <w:bookmarkStart w:id="9" w:name="_Toc76045814"/>
      <w:r w:rsidRPr="008964F4">
        <w:rPr>
          <w:rStyle w:val="CharSectno"/>
        </w:rPr>
        <w:t>4.34A</w:t>
      </w:r>
      <w:r w:rsidRPr="00435A20">
        <w:t xml:space="preserve">  Prescribed period for making certain decisions</w:t>
      </w:r>
      <w:bookmarkEnd w:id="9"/>
    </w:p>
    <w:p w14:paraId="1AB01E42" w14:textId="77777777" w:rsidR="00EF5215" w:rsidRPr="00435A20" w:rsidRDefault="00494A4B" w:rsidP="00494A4B">
      <w:pPr>
        <w:pStyle w:val="subsection"/>
      </w:pPr>
      <w:r w:rsidRPr="00435A20">
        <w:tab/>
      </w:r>
      <w:r w:rsidRPr="00435A20">
        <w:tab/>
        <w:t xml:space="preserve">For the purposes of </w:t>
      </w:r>
      <w:r w:rsidR="00B304B8" w:rsidRPr="00435A20">
        <w:t>subsection 4</w:t>
      </w:r>
      <w:r w:rsidRPr="00435A20">
        <w:t xml:space="preserve">19(1) of the Act, the </w:t>
      </w:r>
      <w:r w:rsidR="000165E5" w:rsidRPr="00435A20">
        <w:t xml:space="preserve">prescribed </w:t>
      </w:r>
      <w:r w:rsidRPr="00435A20">
        <w:t>period</w:t>
      </w:r>
      <w:r w:rsidR="00EF5215" w:rsidRPr="00435A20">
        <w:t>:</w:t>
      </w:r>
    </w:p>
    <w:p w14:paraId="7185785B" w14:textId="77777777" w:rsidR="00EF5215" w:rsidRPr="00435A20" w:rsidRDefault="00EF5215" w:rsidP="00EF5215">
      <w:pPr>
        <w:pStyle w:val="paragraph"/>
      </w:pPr>
      <w:r w:rsidRPr="00435A20">
        <w:tab/>
        <w:t>(a)</w:t>
      </w:r>
      <w:r w:rsidRPr="00435A20">
        <w:tab/>
      </w:r>
      <w:r w:rsidR="000165E5" w:rsidRPr="00435A20">
        <w:t>starts when the application for review is received by the Tribunal</w:t>
      </w:r>
      <w:r w:rsidRPr="00435A20">
        <w:t>;</w:t>
      </w:r>
      <w:r w:rsidR="000165E5" w:rsidRPr="00435A20">
        <w:t xml:space="preserve"> and</w:t>
      </w:r>
    </w:p>
    <w:p w14:paraId="2867259C" w14:textId="77777777" w:rsidR="00494A4B" w:rsidRPr="00435A20" w:rsidRDefault="00EF5215" w:rsidP="00EF5215">
      <w:pPr>
        <w:pStyle w:val="paragraph"/>
      </w:pPr>
      <w:r w:rsidRPr="00435A20">
        <w:tab/>
        <w:t>(b)</w:t>
      </w:r>
      <w:r w:rsidRPr="00435A20">
        <w:tab/>
      </w:r>
      <w:r w:rsidR="000165E5" w:rsidRPr="00435A20">
        <w:t xml:space="preserve">ends at the end of </w:t>
      </w:r>
      <w:r w:rsidR="00494A4B" w:rsidRPr="00435A20">
        <w:t xml:space="preserve">120 days starting on the first working day after the </w:t>
      </w:r>
      <w:r w:rsidRPr="00435A20">
        <w:t xml:space="preserve">day on which the </w:t>
      </w:r>
      <w:r w:rsidR="00494A4B" w:rsidRPr="00435A20">
        <w:t>application is received by the Tribunal.</w:t>
      </w:r>
    </w:p>
    <w:p w14:paraId="181A908A" w14:textId="77777777" w:rsidR="00494A4B" w:rsidRPr="00435A20" w:rsidRDefault="00494A4B" w:rsidP="00494A4B">
      <w:pPr>
        <w:pStyle w:val="notetext"/>
      </w:pPr>
      <w:r w:rsidRPr="00435A20">
        <w:t>Note:</w:t>
      </w:r>
      <w:r w:rsidRPr="00435A20">
        <w:tab/>
      </w:r>
      <w:r w:rsidR="00B304B8" w:rsidRPr="00435A20">
        <w:t>Subsection 4</w:t>
      </w:r>
      <w:r w:rsidRPr="00435A20">
        <w:t xml:space="preserve">19(1) of the Act provides for the regulations to limit the time in which the Tribunal must review a decision under </w:t>
      </w:r>
      <w:r w:rsidR="00B304B8" w:rsidRPr="00435A20">
        <w:t>subsection 1</w:t>
      </w:r>
      <w:r w:rsidRPr="00435A20">
        <w:t>97D(2) of the Act that an unlawful non</w:t>
      </w:r>
      <w:r w:rsidR="00435A20">
        <w:noBreakHyphen/>
      </w:r>
      <w:r w:rsidRPr="00435A20">
        <w:t>citizen is no longer a person in respect of whom a protection finding would be made.</w:t>
      </w:r>
    </w:p>
    <w:p w14:paraId="4E27C0D2" w14:textId="77777777" w:rsidR="00FE6F31" w:rsidRPr="00435A20" w:rsidRDefault="00FE6F31">
      <w:pPr>
        <w:sectPr w:rsidR="00FE6F31" w:rsidRPr="00435A20" w:rsidSect="006A073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14:paraId="661D0517" w14:textId="77777777" w:rsidR="00C27153" w:rsidRPr="00435A20" w:rsidRDefault="00C27153" w:rsidP="00C27153"/>
    <w:sectPr w:rsidR="00C27153" w:rsidRPr="00435A20" w:rsidSect="006A073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78A4E" w14:textId="77777777" w:rsidR="001F5C84" w:rsidRDefault="001F5C84" w:rsidP="00715914">
      <w:pPr>
        <w:spacing w:line="240" w:lineRule="auto"/>
      </w:pPr>
      <w:r>
        <w:separator/>
      </w:r>
    </w:p>
  </w:endnote>
  <w:endnote w:type="continuationSeparator" w:id="0">
    <w:p w14:paraId="1651EE18" w14:textId="77777777" w:rsidR="001F5C84" w:rsidRDefault="001F5C84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EA66A" w14:textId="77777777" w:rsidR="00C27153" w:rsidRPr="006A073F" w:rsidRDefault="006A073F" w:rsidP="006A073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A073F">
      <w:rPr>
        <w:i/>
        <w:sz w:val="18"/>
      </w:rPr>
      <w:t>OPC65344 - B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1B58" w14:textId="77777777" w:rsidR="001F5C84" w:rsidRPr="00D90ABA" w:rsidRDefault="001F5C84" w:rsidP="00FE6F3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1F5C84" w14:paraId="1A2FA437" w14:textId="77777777" w:rsidTr="00FE6F31">
      <w:tc>
        <w:tcPr>
          <w:tcW w:w="942" w:type="pct"/>
        </w:tcPr>
        <w:p w14:paraId="2C94BCF0" w14:textId="77777777" w:rsidR="001F5C84" w:rsidRDefault="001F5C84" w:rsidP="000B088A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14:paraId="6120FEFB" w14:textId="3CC54A59" w:rsidR="001F5C84" w:rsidRDefault="001F5C84" w:rsidP="000B088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D53CB">
            <w:rPr>
              <w:i/>
              <w:sz w:val="18"/>
            </w:rPr>
            <w:t>Migration Amendment (Clarifying International Obligations for Removal)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14:paraId="49E2BB13" w14:textId="77777777" w:rsidR="001F5C84" w:rsidRDefault="001F5C84" w:rsidP="000B088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0BBA36E" w14:textId="77777777" w:rsidR="001F5C84" w:rsidRPr="006A073F" w:rsidRDefault="006A073F" w:rsidP="006A073F">
    <w:pPr>
      <w:rPr>
        <w:rFonts w:cs="Times New Roman"/>
        <w:i/>
        <w:sz w:val="18"/>
      </w:rPr>
    </w:pPr>
    <w:r w:rsidRPr="006A073F">
      <w:rPr>
        <w:rFonts w:cs="Times New Roman"/>
        <w:i/>
        <w:sz w:val="18"/>
      </w:rPr>
      <w:t>OPC65344 - B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D9D1" w14:textId="77777777" w:rsidR="001F5C84" w:rsidRDefault="001F5C84">
    <w:pPr>
      <w:pBdr>
        <w:top w:val="single" w:sz="6" w:space="1" w:color="auto"/>
      </w:pBdr>
      <w:rPr>
        <w:sz w:val="18"/>
      </w:rPr>
    </w:pPr>
  </w:p>
  <w:p w14:paraId="3B46F8F9" w14:textId="3D21A2DE" w:rsidR="001F5C84" w:rsidRDefault="001F5C84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BD53CB">
      <w:rPr>
        <w:i/>
        <w:noProof/>
        <w:sz w:val="18"/>
      </w:rPr>
      <w:t>Migration Amendment (Clarifying International Obligations for Removal) Regulations 2021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BD53CB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>
      <w:rPr>
        <w:i/>
        <w:sz w:val="18"/>
      </w:rPr>
      <w:t>1</w:t>
    </w:r>
    <w:r>
      <w:rPr>
        <w:i/>
        <w:sz w:val="18"/>
      </w:rPr>
      <w:fldChar w:fldCharType="end"/>
    </w:r>
  </w:p>
  <w:p w14:paraId="2CCA3E54" w14:textId="77777777" w:rsidR="001F5C84" w:rsidRPr="006A073F" w:rsidRDefault="006A073F" w:rsidP="006A073F">
    <w:pPr>
      <w:rPr>
        <w:rFonts w:cs="Times New Roman"/>
        <w:i/>
        <w:sz w:val="18"/>
      </w:rPr>
    </w:pPr>
    <w:r w:rsidRPr="006A073F">
      <w:rPr>
        <w:rFonts w:cs="Times New Roman"/>
        <w:i/>
        <w:sz w:val="18"/>
      </w:rPr>
      <w:t>OPC65344 - B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F2FD" w14:textId="77777777" w:rsidR="00C27153" w:rsidRPr="00E33C1C" w:rsidRDefault="00C2715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27153" w14:paraId="4D29C3F6" w14:textId="77777777" w:rsidTr="008964F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98BA342" w14:textId="77777777" w:rsidR="00C27153" w:rsidRDefault="00C27153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D030288" w14:textId="3083816E" w:rsidR="00C27153" w:rsidRDefault="00C27153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D53CB">
            <w:rPr>
              <w:i/>
              <w:sz w:val="18"/>
            </w:rPr>
            <w:t>Migration Amendment (Clarifying International Obligations for Removal)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784CFEE" w14:textId="77777777" w:rsidR="00C27153" w:rsidRDefault="00C27153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564FA0CA" w14:textId="77777777" w:rsidR="00C27153" w:rsidRPr="006A073F" w:rsidRDefault="006A073F" w:rsidP="006A073F">
    <w:pPr>
      <w:rPr>
        <w:rFonts w:cs="Times New Roman"/>
        <w:i/>
        <w:sz w:val="18"/>
      </w:rPr>
    </w:pPr>
    <w:r w:rsidRPr="006A073F">
      <w:rPr>
        <w:rFonts w:cs="Times New Roman"/>
        <w:i/>
        <w:sz w:val="18"/>
      </w:rPr>
      <w:t>OPC65344 - B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EA5F" w14:textId="77777777" w:rsidR="00C27153" w:rsidRPr="00E33C1C" w:rsidRDefault="00C2715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27153" w14:paraId="16C621BB" w14:textId="77777777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0711CED" w14:textId="77777777" w:rsidR="00C27153" w:rsidRDefault="00C2715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E6F5E7A" w14:textId="26DB19D9" w:rsidR="00C27153" w:rsidRDefault="00C2715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D53CB">
            <w:rPr>
              <w:i/>
              <w:sz w:val="18"/>
            </w:rPr>
            <w:t>Migration Amendment (Clarifying International Obligations for Removal)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18858DE" w14:textId="77777777" w:rsidR="00C27153" w:rsidRDefault="00C2715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A08B7C2" w14:textId="77777777" w:rsidR="00C27153" w:rsidRPr="006A073F" w:rsidRDefault="006A073F" w:rsidP="006A073F">
    <w:pPr>
      <w:rPr>
        <w:rFonts w:cs="Times New Roman"/>
        <w:i/>
        <w:sz w:val="18"/>
      </w:rPr>
    </w:pPr>
    <w:r w:rsidRPr="006A073F">
      <w:rPr>
        <w:rFonts w:cs="Times New Roman"/>
        <w:i/>
        <w:sz w:val="18"/>
      </w:rPr>
      <w:t>OPC65344 - B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49E0F" w14:textId="77777777" w:rsidR="001F5C84" w:rsidRPr="00E33C1C" w:rsidRDefault="001F5C84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F5C84" w14:paraId="2F773CD2" w14:textId="77777777" w:rsidTr="008964F4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08F0A488" w14:textId="77777777" w:rsidR="001F5C84" w:rsidRDefault="001F5C84" w:rsidP="000B088A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12E4AB48" w14:textId="26B2612E" w:rsidR="001F5C84" w:rsidRDefault="001F5C84" w:rsidP="000B088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D53CB">
            <w:rPr>
              <w:i/>
              <w:sz w:val="18"/>
            </w:rPr>
            <w:t>Migration Amendment (Clarifying International Obligations for Removal)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698BB3A2" w14:textId="77777777" w:rsidR="001F5C84" w:rsidRDefault="001F5C84" w:rsidP="000B088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C651E82" w14:textId="77777777" w:rsidR="001F5C84" w:rsidRPr="006A073F" w:rsidRDefault="006A073F" w:rsidP="006A073F">
    <w:pPr>
      <w:rPr>
        <w:rFonts w:cs="Times New Roman"/>
        <w:i/>
        <w:sz w:val="18"/>
      </w:rPr>
    </w:pPr>
    <w:r w:rsidRPr="006A073F">
      <w:rPr>
        <w:rFonts w:cs="Times New Roman"/>
        <w:i/>
        <w:sz w:val="18"/>
      </w:rPr>
      <w:t>OPC65344 -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329C" w14:textId="77777777" w:rsidR="00C27153" w:rsidRDefault="00C27153" w:rsidP="00E97334"/>
  <w:p w14:paraId="08A48017" w14:textId="77777777" w:rsidR="00C27153" w:rsidRPr="006A073F" w:rsidRDefault="006A073F" w:rsidP="006A073F">
    <w:pPr>
      <w:rPr>
        <w:rFonts w:cs="Times New Roman"/>
        <w:i/>
        <w:sz w:val="18"/>
      </w:rPr>
    </w:pPr>
    <w:r w:rsidRPr="006A073F">
      <w:rPr>
        <w:rFonts w:cs="Times New Roman"/>
        <w:i/>
        <w:sz w:val="18"/>
      </w:rPr>
      <w:t>OPC65344 -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0AA6F" w14:textId="77777777" w:rsidR="00C27153" w:rsidRPr="006A073F" w:rsidRDefault="006A073F" w:rsidP="006A073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A073F">
      <w:rPr>
        <w:i/>
        <w:sz w:val="18"/>
      </w:rPr>
      <w:t>OPC65344 -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5E70" w14:textId="77777777" w:rsidR="00C27153" w:rsidRPr="00E33C1C" w:rsidRDefault="00C2715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27153" w14:paraId="06BD70D2" w14:textId="77777777" w:rsidTr="008964F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F14B7BE" w14:textId="77777777" w:rsidR="00C27153" w:rsidRDefault="00C27153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D9D1B0" w14:textId="414DE78E" w:rsidR="00C27153" w:rsidRDefault="00C27153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D53CB">
            <w:rPr>
              <w:i/>
              <w:sz w:val="18"/>
            </w:rPr>
            <w:t>Migration Amendment (Clarifying International Obligations for Removal)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74E025C" w14:textId="77777777" w:rsidR="00C27153" w:rsidRDefault="00C27153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2C9DE342" w14:textId="77777777" w:rsidR="00C27153" w:rsidRPr="006A073F" w:rsidRDefault="006A073F" w:rsidP="006A073F">
    <w:pPr>
      <w:rPr>
        <w:rFonts w:cs="Times New Roman"/>
        <w:i/>
        <w:sz w:val="18"/>
      </w:rPr>
    </w:pPr>
    <w:r w:rsidRPr="006A073F">
      <w:rPr>
        <w:rFonts w:cs="Times New Roman"/>
        <w:i/>
        <w:sz w:val="18"/>
      </w:rPr>
      <w:t>OPC65344 - B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32AD5" w14:textId="77777777" w:rsidR="00C27153" w:rsidRPr="00E33C1C" w:rsidRDefault="00C27153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C27153" w14:paraId="3ABBCDD5" w14:textId="77777777" w:rsidTr="008964F4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54EFAB5" w14:textId="77777777" w:rsidR="00C27153" w:rsidRDefault="00C27153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1F4B69C" w14:textId="2B588BED" w:rsidR="00C27153" w:rsidRDefault="00C27153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D53CB">
            <w:rPr>
              <w:i/>
              <w:sz w:val="18"/>
            </w:rPr>
            <w:t>Migration Amendment (Clarifying International Obligations for Removal)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040E7C1B" w14:textId="77777777" w:rsidR="00C27153" w:rsidRDefault="00C27153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1D43CCB" w14:textId="77777777" w:rsidR="00C27153" w:rsidRPr="006A073F" w:rsidRDefault="006A073F" w:rsidP="006A073F">
    <w:pPr>
      <w:rPr>
        <w:rFonts w:cs="Times New Roman"/>
        <w:i/>
        <w:sz w:val="18"/>
      </w:rPr>
    </w:pPr>
    <w:r w:rsidRPr="006A073F">
      <w:rPr>
        <w:rFonts w:cs="Times New Roman"/>
        <w:i/>
        <w:sz w:val="18"/>
      </w:rPr>
      <w:t>OPC65344 - 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A9CA" w14:textId="77777777" w:rsidR="00C27153" w:rsidRPr="00E33C1C" w:rsidRDefault="00C2715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C27153" w14:paraId="5E1E0FD4" w14:textId="77777777" w:rsidTr="008964F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1EF8CC4" w14:textId="77777777" w:rsidR="00C27153" w:rsidRDefault="00C27153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DF801A3" w14:textId="2F687461" w:rsidR="00C27153" w:rsidRDefault="00C27153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D53CB">
            <w:rPr>
              <w:i/>
              <w:sz w:val="18"/>
            </w:rPr>
            <w:t>Migration Amendment (Clarifying International Obligations for Removal)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E639A2A" w14:textId="77777777" w:rsidR="00C27153" w:rsidRDefault="00C27153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4252184C" w14:textId="77777777" w:rsidR="00C27153" w:rsidRPr="006A073F" w:rsidRDefault="006A073F" w:rsidP="006A073F">
    <w:pPr>
      <w:rPr>
        <w:rFonts w:cs="Times New Roman"/>
        <w:i/>
        <w:sz w:val="18"/>
      </w:rPr>
    </w:pPr>
    <w:r w:rsidRPr="006A073F">
      <w:rPr>
        <w:rFonts w:cs="Times New Roman"/>
        <w:i/>
        <w:sz w:val="18"/>
      </w:rPr>
      <w:t>OPC65344 - B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D36C" w14:textId="77777777" w:rsidR="00C27153" w:rsidRPr="00E33C1C" w:rsidRDefault="00C2715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C27153" w14:paraId="781843EA" w14:textId="77777777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6DE9E50" w14:textId="77777777" w:rsidR="00C27153" w:rsidRDefault="00C2715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56C593A" w14:textId="60B3EF73" w:rsidR="00C27153" w:rsidRDefault="00C2715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D53CB">
            <w:rPr>
              <w:i/>
              <w:sz w:val="18"/>
            </w:rPr>
            <w:t>Migration Amendment (Clarifying International Obligations for Removal)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8A7CAB5" w14:textId="77777777" w:rsidR="00C27153" w:rsidRDefault="00C2715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5F250C2" w14:textId="77777777" w:rsidR="00C27153" w:rsidRPr="006A073F" w:rsidRDefault="006A073F" w:rsidP="006A073F">
    <w:pPr>
      <w:rPr>
        <w:rFonts w:cs="Times New Roman"/>
        <w:i/>
        <w:sz w:val="18"/>
      </w:rPr>
    </w:pPr>
    <w:r w:rsidRPr="006A073F">
      <w:rPr>
        <w:rFonts w:cs="Times New Roman"/>
        <w:i/>
        <w:sz w:val="18"/>
      </w:rPr>
      <w:t>OPC65344 - 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853C" w14:textId="77777777" w:rsidR="001F5C84" w:rsidRPr="00E33C1C" w:rsidRDefault="001F5C84" w:rsidP="00FE6F31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4967" w:type="pct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F5C84" w14:paraId="45A6AB10" w14:textId="77777777" w:rsidTr="008964F4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14:paraId="261438F9" w14:textId="77777777" w:rsidR="001F5C84" w:rsidRDefault="001F5C84" w:rsidP="00FE6F31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14:paraId="70DA6AB1" w14:textId="7888277D" w:rsidR="001F5C84" w:rsidRDefault="001F5C84" w:rsidP="00FE6F3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D53CB">
            <w:rPr>
              <w:i/>
              <w:sz w:val="18"/>
            </w:rPr>
            <w:t>Migration Amendment (Clarifying International Obligations for Removal)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14:paraId="063BF806" w14:textId="77777777" w:rsidR="001F5C84" w:rsidRDefault="001F5C84" w:rsidP="00FE6F3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5FD5716" w14:textId="77777777" w:rsidR="001F5C84" w:rsidRPr="00ED79B6" w:rsidRDefault="001F5C84" w:rsidP="00FE6F31">
    <w:pPr>
      <w:rPr>
        <w:i/>
        <w:sz w:val="18"/>
      </w:rPr>
    </w:pPr>
  </w:p>
  <w:p w14:paraId="0302AB68" w14:textId="77777777" w:rsidR="001F5C84" w:rsidRPr="006A073F" w:rsidRDefault="006A073F" w:rsidP="006A073F">
    <w:pPr>
      <w:pStyle w:val="Footer"/>
      <w:rPr>
        <w:i/>
        <w:sz w:val="18"/>
      </w:rPr>
    </w:pPr>
    <w:r w:rsidRPr="006A073F">
      <w:rPr>
        <w:i/>
        <w:sz w:val="18"/>
      </w:rPr>
      <w:t>OPC65344 - B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80D6" w14:textId="77777777" w:rsidR="001F5C84" w:rsidRPr="00D90ABA" w:rsidRDefault="001F5C84" w:rsidP="00FE6F3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1F5C84" w14:paraId="3891DF8A" w14:textId="77777777" w:rsidTr="00FE6F31">
      <w:tc>
        <w:tcPr>
          <w:tcW w:w="365" w:type="pct"/>
        </w:tcPr>
        <w:p w14:paraId="611C6C54" w14:textId="77777777" w:rsidR="001F5C84" w:rsidRDefault="001F5C84" w:rsidP="000B088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1A74C383" w14:textId="029A58C8" w:rsidR="001F5C84" w:rsidRDefault="001F5C84" w:rsidP="000B088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D53CB">
            <w:rPr>
              <w:i/>
              <w:sz w:val="18"/>
            </w:rPr>
            <w:t>Migration Amendment (Clarifying International Obligations for Removal)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0C7D28C6" w14:textId="77777777" w:rsidR="001F5C84" w:rsidRDefault="001F5C84" w:rsidP="000B088A">
          <w:pPr>
            <w:spacing w:line="0" w:lineRule="atLeast"/>
            <w:jc w:val="right"/>
            <w:rPr>
              <w:sz w:val="18"/>
            </w:rPr>
          </w:pPr>
        </w:p>
      </w:tc>
    </w:tr>
  </w:tbl>
  <w:p w14:paraId="4F398008" w14:textId="77777777" w:rsidR="001F5C84" w:rsidRPr="006A073F" w:rsidRDefault="006A073F" w:rsidP="006A073F">
    <w:pPr>
      <w:rPr>
        <w:rFonts w:cs="Times New Roman"/>
        <w:i/>
        <w:sz w:val="18"/>
      </w:rPr>
    </w:pPr>
    <w:r w:rsidRPr="006A073F">
      <w:rPr>
        <w:rFonts w:cs="Times New Roman"/>
        <w:i/>
        <w:sz w:val="18"/>
      </w:rPr>
      <w:t>OPC65344 -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E25A3" w14:textId="77777777" w:rsidR="001F5C84" w:rsidRDefault="001F5C84" w:rsidP="00715914">
      <w:pPr>
        <w:spacing w:line="240" w:lineRule="auto"/>
      </w:pPr>
      <w:r>
        <w:separator/>
      </w:r>
    </w:p>
  </w:footnote>
  <w:footnote w:type="continuationSeparator" w:id="0">
    <w:p w14:paraId="3D727D45" w14:textId="77777777" w:rsidR="001F5C84" w:rsidRDefault="001F5C84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ED969" w14:textId="77777777" w:rsidR="00C27153" w:rsidRPr="005F1388" w:rsidRDefault="00C27153" w:rsidP="0048364F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6F20" w14:textId="6DF6E4FF" w:rsidR="001F5C84" w:rsidRDefault="001F5C84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118AD028" w14:textId="6E2C3764" w:rsidR="001F5C84" w:rsidRDefault="001F5C84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1560447C" w14:textId="77777777" w:rsidR="001F5C84" w:rsidRDefault="001F5C84" w:rsidP="00FE6F31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2B01" w14:textId="77777777" w:rsidR="001F5C84" w:rsidRDefault="001F5C84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CA56" w14:textId="77A9E66A" w:rsidR="00C27153" w:rsidRPr="00A961C4" w:rsidRDefault="00C2715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D53C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D53CB">
      <w:rPr>
        <w:noProof/>
        <w:sz w:val="20"/>
      </w:rPr>
      <w:t>Amendments</w:t>
    </w:r>
    <w:r>
      <w:rPr>
        <w:sz w:val="20"/>
      </w:rPr>
      <w:fldChar w:fldCharType="end"/>
    </w:r>
  </w:p>
  <w:p w14:paraId="3FC34C57" w14:textId="092A281A" w:rsidR="00C27153" w:rsidRPr="00A961C4" w:rsidRDefault="00C2715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2546C43" w14:textId="77777777" w:rsidR="00C27153" w:rsidRPr="00A961C4" w:rsidRDefault="00C27153" w:rsidP="007F48ED">
    <w:pPr>
      <w:pBdr>
        <w:bottom w:val="single" w:sz="6" w:space="1" w:color="auto"/>
      </w:pBdr>
      <w:spacing w:after="12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E35F" w14:textId="1856ABB9" w:rsidR="00C27153" w:rsidRPr="00A961C4" w:rsidRDefault="00C27153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separate"/>
    </w:r>
    <w:r w:rsidR="00BD53CB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D53CB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3C0A94EB" w14:textId="4BC2D959" w:rsidR="00C27153" w:rsidRPr="00A961C4" w:rsidRDefault="00C2715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CFFDA4D" w14:textId="77777777" w:rsidR="00C27153" w:rsidRPr="00A961C4" w:rsidRDefault="00C27153" w:rsidP="007F48ED">
    <w:pPr>
      <w:pBdr>
        <w:bottom w:val="single" w:sz="6" w:space="1" w:color="auto"/>
      </w:pBdr>
      <w:spacing w:after="120"/>
      <w:jc w:val="righ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BC59" w14:textId="77777777" w:rsidR="001F5C84" w:rsidRPr="007A1328" w:rsidRDefault="001F5C84" w:rsidP="007159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E054" w14:textId="77777777" w:rsidR="00C27153" w:rsidRPr="005F1388" w:rsidRDefault="00C27153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667F" w14:textId="77777777" w:rsidR="00C27153" w:rsidRPr="005F1388" w:rsidRDefault="00C2715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8208" w14:textId="77777777" w:rsidR="00C27153" w:rsidRPr="00ED79B6" w:rsidRDefault="00C27153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AC32" w14:textId="77777777" w:rsidR="00C27153" w:rsidRPr="00ED79B6" w:rsidRDefault="00C27153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6E2EC" w14:textId="77777777" w:rsidR="00C27153" w:rsidRPr="00ED79B6" w:rsidRDefault="00C27153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A667" w14:textId="2C440FAE" w:rsidR="00C27153" w:rsidRPr="00A961C4" w:rsidRDefault="00C2715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14:paraId="1F03B7A1" w14:textId="50C9F1BB" w:rsidR="00C27153" w:rsidRPr="00A961C4" w:rsidRDefault="00C27153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6CA858DA" w14:textId="77777777" w:rsidR="00C27153" w:rsidRPr="00A961C4" w:rsidRDefault="00C27153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8187" w14:textId="2ED245E0" w:rsidR="00C27153" w:rsidRPr="00A961C4" w:rsidRDefault="00C27153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501BD8EE" w14:textId="156C1965" w:rsidR="00C27153" w:rsidRPr="00A961C4" w:rsidRDefault="00C27153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575E07D7" w14:textId="77777777" w:rsidR="00C27153" w:rsidRPr="00A961C4" w:rsidRDefault="00C27153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E863" w14:textId="721D6CFB" w:rsidR="001F5C84" w:rsidRDefault="001F5C8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232E6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232E6">
      <w:rPr>
        <w:noProof/>
        <w:sz w:val="20"/>
      </w:rPr>
      <w:t>Amendments</w:t>
    </w:r>
    <w:r>
      <w:rPr>
        <w:sz w:val="20"/>
      </w:rPr>
      <w:fldChar w:fldCharType="end"/>
    </w:r>
  </w:p>
  <w:p w14:paraId="482EE4C6" w14:textId="5320975B" w:rsidR="001F5C84" w:rsidRDefault="001F5C84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4A0B4C5B" w14:textId="77777777" w:rsidR="001F5C84" w:rsidRDefault="001F5C84" w:rsidP="00FE6F31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7A46"/>
    <w:rsid w:val="00004470"/>
    <w:rsid w:val="00005F75"/>
    <w:rsid w:val="000136AF"/>
    <w:rsid w:val="000165E5"/>
    <w:rsid w:val="00021C4A"/>
    <w:rsid w:val="000437C1"/>
    <w:rsid w:val="0005365D"/>
    <w:rsid w:val="000614BF"/>
    <w:rsid w:val="000B088A"/>
    <w:rsid w:val="000B58FA"/>
    <w:rsid w:val="000B7E30"/>
    <w:rsid w:val="000D05EF"/>
    <w:rsid w:val="000E2261"/>
    <w:rsid w:val="000E60E2"/>
    <w:rsid w:val="000E7DEA"/>
    <w:rsid w:val="000F21C1"/>
    <w:rsid w:val="00103680"/>
    <w:rsid w:val="0010745C"/>
    <w:rsid w:val="00116E3F"/>
    <w:rsid w:val="00132CEB"/>
    <w:rsid w:val="00142B62"/>
    <w:rsid w:val="00142FC6"/>
    <w:rsid w:val="0014539C"/>
    <w:rsid w:val="00153893"/>
    <w:rsid w:val="00157B8B"/>
    <w:rsid w:val="00166C2F"/>
    <w:rsid w:val="001721AC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5C84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0145"/>
    <w:rsid w:val="002564A4"/>
    <w:rsid w:val="002618BE"/>
    <w:rsid w:val="00266815"/>
    <w:rsid w:val="0026736C"/>
    <w:rsid w:val="00281308"/>
    <w:rsid w:val="00282042"/>
    <w:rsid w:val="00284719"/>
    <w:rsid w:val="00297ECB"/>
    <w:rsid w:val="002A7BCF"/>
    <w:rsid w:val="002C4A40"/>
    <w:rsid w:val="002D043A"/>
    <w:rsid w:val="002D6224"/>
    <w:rsid w:val="002E3F4B"/>
    <w:rsid w:val="00304DE9"/>
    <w:rsid w:val="00304F8B"/>
    <w:rsid w:val="00317E2B"/>
    <w:rsid w:val="0033162D"/>
    <w:rsid w:val="003354D2"/>
    <w:rsid w:val="00335BC6"/>
    <w:rsid w:val="003415D3"/>
    <w:rsid w:val="00344701"/>
    <w:rsid w:val="003517DC"/>
    <w:rsid w:val="00352B0F"/>
    <w:rsid w:val="00356690"/>
    <w:rsid w:val="00360459"/>
    <w:rsid w:val="00364DD8"/>
    <w:rsid w:val="003B148C"/>
    <w:rsid w:val="003B77A7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5A20"/>
    <w:rsid w:val="004379E3"/>
    <w:rsid w:val="00437E5C"/>
    <w:rsid w:val="0044015E"/>
    <w:rsid w:val="0044291A"/>
    <w:rsid w:val="00444ABD"/>
    <w:rsid w:val="00456869"/>
    <w:rsid w:val="0046089E"/>
    <w:rsid w:val="00461C81"/>
    <w:rsid w:val="00467661"/>
    <w:rsid w:val="004705B7"/>
    <w:rsid w:val="00472DBE"/>
    <w:rsid w:val="00474A19"/>
    <w:rsid w:val="00494A4B"/>
    <w:rsid w:val="00496F97"/>
    <w:rsid w:val="004B5799"/>
    <w:rsid w:val="004C6AE8"/>
    <w:rsid w:val="004D3593"/>
    <w:rsid w:val="004D5E30"/>
    <w:rsid w:val="004D7C0D"/>
    <w:rsid w:val="004E063A"/>
    <w:rsid w:val="004E7BEC"/>
    <w:rsid w:val="004F53FA"/>
    <w:rsid w:val="00505D3D"/>
    <w:rsid w:val="00506AF6"/>
    <w:rsid w:val="00516B8D"/>
    <w:rsid w:val="005248F3"/>
    <w:rsid w:val="00537FBC"/>
    <w:rsid w:val="0055122C"/>
    <w:rsid w:val="0055472E"/>
    <w:rsid w:val="00554954"/>
    <w:rsid w:val="005574D1"/>
    <w:rsid w:val="00584811"/>
    <w:rsid w:val="00585784"/>
    <w:rsid w:val="00593AA6"/>
    <w:rsid w:val="00594161"/>
    <w:rsid w:val="00594749"/>
    <w:rsid w:val="005B4067"/>
    <w:rsid w:val="005C132E"/>
    <w:rsid w:val="005C3F41"/>
    <w:rsid w:val="005D2D09"/>
    <w:rsid w:val="00600219"/>
    <w:rsid w:val="00601543"/>
    <w:rsid w:val="00603DC4"/>
    <w:rsid w:val="00620076"/>
    <w:rsid w:val="00630CF2"/>
    <w:rsid w:val="00670EA1"/>
    <w:rsid w:val="00677CC2"/>
    <w:rsid w:val="006905DE"/>
    <w:rsid w:val="0069207B"/>
    <w:rsid w:val="006944A8"/>
    <w:rsid w:val="006A073F"/>
    <w:rsid w:val="006B5789"/>
    <w:rsid w:val="006C1F1C"/>
    <w:rsid w:val="006C30C5"/>
    <w:rsid w:val="006C7F8C"/>
    <w:rsid w:val="006D43F4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6272"/>
    <w:rsid w:val="00764595"/>
    <w:rsid w:val="0076681A"/>
    <w:rsid w:val="007715C9"/>
    <w:rsid w:val="00771613"/>
    <w:rsid w:val="00774EDD"/>
    <w:rsid w:val="007757EC"/>
    <w:rsid w:val="00783E89"/>
    <w:rsid w:val="00793915"/>
    <w:rsid w:val="007A10E1"/>
    <w:rsid w:val="007B02D8"/>
    <w:rsid w:val="007C2253"/>
    <w:rsid w:val="007D5A63"/>
    <w:rsid w:val="007D6E69"/>
    <w:rsid w:val="007D7B81"/>
    <w:rsid w:val="007E163D"/>
    <w:rsid w:val="007E667A"/>
    <w:rsid w:val="007F28C9"/>
    <w:rsid w:val="00803587"/>
    <w:rsid w:val="00803C6B"/>
    <w:rsid w:val="00807626"/>
    <w:rsid w:val="008117E9"/>
    <w:rsid w:val="00824498"/>
    <w:rsid w:val="0085371B"/>
    <w:rsid w:val="00855942"/>
    <w:rsid w:val="00856A31"/>
    <w:rsid w:val="00864B24"/>
    <w:rsid w:val="00867B37"/>
    <w:rsid w:val="008754D0"/>
    <w:rsid w:val="008855C9"/>
    <w:rsid w:val="00886456"/>
    <w:rsid w:val="008964F4"/>
    <w:rsid w:val="008A46E1"/>
    <w:rsid w:val="008A4F43"/>
    <w:rsid w:val="008B2706"/>
    <w:rsid w:val="008D0EE0"/>
    <w:rsid w:val="008D2CF1"/>
    <w:rsid w:val="008E5816"/>
    <w:rsid w:val="008E6067"/>
    <w:rsid w:val="008F319D"/>
    <w:rsid w:val="008F54E7"/>
    <w:rsid w:val="009025AC"/>
    <w:rsid w:val="00903422"/>
    <w:rsid w:val="00915DF9"/>
    <w:rsid w:val="009254C3"/>
    <w:rsid w:val="00932377"/>
    <w:rsid w:val="00935686"/>
    <w:rsid w:val="00947D5A"/>
    <w:rsid w:val="009532A5"/>
    <w:rsid w:val="00982242"/>
    <w:rsid w:val="009868E9"/>
    <w:rsid w:val="009B54A9"/>
    <w:rsid w:val="009B5AB3"/>
    <w:rsid w:val="009D07EA"/>
    <w:rsid w:val="009E5CFC"/>
    <w:rsid w:val="00A079CB"/>
    <w:rsid w:val="00A12128"/>
    <w:rsid w:val="00A22C98"/>
    <w:rsid w:val="00A231E2"/>
    <w:rsid w:val="00A232E6"/>
    <w:rsid w:val="00A53800"/>
    <w:rsid w:val="00A64912"/>
    <w:rsid w:val="00A70A74"/>
    <w:rsid w:val="00AD5641"/>
    <w:rsid w:val="00AD7889"/>
    <w:rsid w:val="00AE1FD8"/>
    <w:rsid w:val="00AE3652"/>
    <w:rsid w:val="00AF021B"/>
    <w:rsid w:val="00AF06CF"/>
    <w:rsid w:val="00AF3FCB"/>
    <w:rsid w:val="00B05CF4"/>
    <w:rsid w:val="00B07CDB"/>
    <w:rsid w:val="00B16A31"/>
    <w:rsid w:val="00B17DFD"/>
    <w:rsid w:val="00B304B8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D53CB"/>
    <w:rsid w:val="00BE2155"/>
    <w:rsid w:val="00BE2213"/>
    <w:rsid w:val="00BE719A"/>
    <w:rsid w:val="00BE720A"/>
    <w:rsid w:val="00BF0D73"/>
    <w:rsid w:val="00BF2465"/>
    <w:rsid w:val="00C15B1F"/>
    <w:rsid w:val="00C25E7F"/>
    <w:rsid w:val="00C27153"/>
    <w:rsid w:val="00C2746F"/>
    <w:rsid w:val="00C324A0"/>
    <w:rsid w:val="00C3300F"/>
    <w:rsid w:val="00C42BF8"/>
    <w:rsid w:val="00C45335"/>
    <w:rsid w:val="00C50043"/>
    <w:rsid w:val="00C731FB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57A46"/>
    <w:rsid w:val="00D67E8A"/>
    <w:rsid w:val="00D70DFB"/>
    <w:rsid w:val="00D766DF"/>
    <w:rsid w:val="00D803D8"/>
    <w:rsid w:val="00D85203"/>
    <w:rsid w:val="00DA186E"/>
    <w:rsid w:val="00DA1C83"/>
    <w:rsid w:val="00DA4116"/>
    <w:rsid w:val="00DA7F5D"/>
    <w:rsid w:val="00DB251C"/>
    <w:rsid w:val="00DB4630"/>
    <w:rsid w:val="00DC4F88"/>
    <w:rsid w:val="00DE37AD"/>
    <w:rsid w:val="00E05704"/>
    <w:rsid w:val="00E11E44"/>
    <w:rsid w:val="00E11F17"/>
    <w:rsid w:val="00E3270E"/>
    <w:rsid w:val="00E338EF"/>
    <w:rsid w:val="00E4608E"/>
    <w:rsid w:val="00E47DB6"/>
    <w:rsid w:val="00E544BB"/>
    <w:rsid w:val="00E5530E"/>
    <w:rsid w:val="00E662CB"/>
    <w:rsid w:val="00E74DC7"/>
    <w:rsid w:val="00E76806"/>
    <w:rsid w:val="00E8075A"/>
    <w:rsid w:val="00E94D5E"/>
    <w:rsid w:val="00EA7100"/>
    <w:rsid w:val="00EA7F9F"/>
    <w:rsid w:val="00EB1274"/>
    <w:rsid w:val="00EB1F54"/>
    <w:rsid w:val="00EB6AD0"/>
    <w:rsid w:val="00ED2BB6"/>
    <w:rsid w:val="00ED34E1"/>
    <w:rsid w:val="00ED3B8D"/>
    <w:rsid w:val="00ED659C"/>
    <w:rsid w:val="00EF2E3A"/>
    <w:rsid w:val="00EF5215"/>
    <w:rsid w:val="00F072A7"/>
    <w:rsid w:val="00F078DC"/>
    <w:rsid w:val="00F15903"/>
    <w:rsid w:val="00F32BA8"/>
    <w:rsid w:val="00F349F1"/>
    <w:rsid w:val="00F350E8"/>
    <w:rsid w:val="00F4350D"/>
    <w:rsid w:val="00F567F7"/>
    <w:rsid w:val="00F60DC9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A3CA6"/>
    <w:rsid w:val="00FB1409"/>
    <w:rsid w:val="00FE4688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895E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35A2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A2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A2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A2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A2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5A2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5A2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5A2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35A2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35A2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35A20"/>
  </w:style>
  <w:style w:type="paragraph" w:customStyle="1" w:styleId="OPCParaBase">
    <w:name w:val="OPCParaBase"/>
    <w:qFormat/>
    <w:rsid w:val="00435A2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35A2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35A2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35A2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35A2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35A2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35A2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35A2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35A2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35A2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35A2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35A20"/>
  </w:style>
  <w:style w:type="paragraph" w:customStyle="1" w:styleId="Blocks">
    <w:name w:val="Blocks"/>
    <w:aliases w:val="bb"/>
    <w:basedOn w:val="OPCParaBase"/>
    <w:qFormat/>
    <w:rsid w:val="00435A2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35A2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35A2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35A20"/>
    <w:rPr>
      <w:i/>
    </w:rPr>
  </w:style>
  <w:style w:type="paragraph" w:customStyle="1" w:styleId="BoxList">
    <w:name w:val="BoxList"/>
    <w:aliases w:val="bl"/>
    <w:basedOn w:val="BoxText"/>
    <w:qFormat/>
    <w:rsid w:val="00435A2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35A2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35A2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35A20"/>
    <w:pPr>
      <w:ind w:left="1985" w:hanging="851"/>
    </w:pPr>
  </w:style>
  <w:style w:type="character" w:customStyle="1" w:styleId="CharAmPartNo">
    <w:name w:val="CharAmPartNo"/>
    <w:basedOn w:val="OPCCharBase"/>
    <w:qFormat/>
    <w:rsid w:val="00435A20"/>
  </w:style>
  <w:style w:type="character" w:customStyle="1" w:styleId="CharAmPartText">
    <w:name w:val="CharAmPartText"/>
    <w:basedOn w:val="OPCCharBase"/>
    <w:qFormat/>
    <w:rsid w:val="00435A20"/>
  </w:style>
  <w:style w:type="character" w:customStyle="1" w:styleId="CharAmSchNo">
    <w:name w:val="CharAmSchNo"/>
    <w:basedOn w:val="OPCCharBase"/>
    <w:qFormat/>
    <w:rsid w:val="00435A20"/>
  </w:style>
  <w:style w:type="character" w:customStyle="1" w:styleId="CharAmSchText">
    <w:name w:val="CharAmSchText"/>
    <w:basedOn w:val="OPCCharBase"/>
    <w:qFormat/>
    <w:rsid w:val="00435A20"/>
  </w:style>
  <w:style w:type="character" w:customStyle="1" w:styleId="CharBoldItalic">
    <w:name w:val="CharBoldItalic"/>
    <w:basedOn w:val="OPCCharBase"/>
    <w:uiPriority w:val="1"/>
    <w:qFormat/>
    <w:rsid w:val="00435A20"/>
    <w:rPr>
      <w:b/>
      <w:i/>
    </w:rPr>
  </w:style>
  <w:style w:type="character" w:customStyle="1" w:styleId="CharChapNo">
    <w:name w:val="CharChapNo"/>
    <w:basedOn w:val="OPCCharBase"/>
    <w:uiPriority w:val="1"/>
    <w:qFormat/>
    <w:rsid w:val="00435A20"/>
  </w:style>
  <w:style w:type="character" w:customStyle="1" w:styleId="CharChapText">
    <w:name w:val="CharChapText"/>
    <w:basedOn w:val="OPCCharBase"/>
    <w:uiPriority w:val="1"/>
    <w:qFormat/>
    <w:rsid w:val="00435A20"/>
  </w:style>
  <w:style w:type="character" w:customStyle="1" w:styleId="CharDivNo">
    <w:name w:val="CharDivNo"/>
    <w:basedOn w:val="OPCCharBase"/>
    <w:uiPriority w:val="1"/>
    <w:qFormat/>
    <w:rsid w:val="00435A20"/>
  </w:style>
  <w:style w:type="character" w:customStyle="1" w:styleId="CharDivText">
    <w:name w:val="CharDivText"/>
    <w:basedOn w:val="OPCCharBase"/>
    <w:uiPriority w:val="1"/>
    <w:qFormat/>
    <w:rsid w:val="00435A20"/>
  </w:style>
  <w:style w:type="character" w:customStyle="1" w:styleId="CharItalic">
    <w:name w:val="CharItalic"/>
    <w:basedOn w:val="OPCCharBase"/>
    <w:uiPriority w:val="1"/>
    <w:qFormat/>
    <w:rsid w:val="00435A20"/>
    <w:rPr>
      <w:i/>
    </w:rPr>
  </w:style>
  <w:style w:type="character" w:customStyle="1" w:styleId="CharPartNo">
    <w:name w:val="CharPartNo"/>
    <w:basedOn w:val="OPCCharBase"/>
    <w:uiPriority w:val="1"/>
    <w:qFormat/>
    <w:rsid w:val="00435A20"/>
  </w:style>
  <w:style w:type="character" w:customStyle="1" w:styleId="CharPartText">
    <w:name w:val="CharPartText"/>
    <w:basedOn w:val="OPCCharBase"/>
    <w:uiPriority w:val="1"/>
    <w:qFormat/>
    <w:rsid w:val="00435A20"/>
  </w:style>
  <w:style w:type="character" w:customStyle="1" w:styleId="CharSectno">
    <w:name w:val="CharSectno"/>
    <w:basedOn w:val="OPCCharBase"/>
    <w:qFormat/>
    <w:rsid w:val="00435A20"/>
  </w:style>
  <w:style w:type="character" w:customStyle="1" w:styleId="CharSubdNo">
    <w:name w:val="CharSubdNo"/>
    <w:basedOn w:val="OPCCharBase"/>
    <w:uiPriority w:val="1"/>
    <w:qFormat/>
    <w:rsid w:val="00435A20"/>
  </w:style>
  <w:style w:type="character" w:customStyle="1" w:styleId="CharSubdText">
    <w:name w:val="CharSubdText"/>
    <w:basedOn w:val="OPCCharBase"/>
    <w:uiPriority w:val="1"/>
    <w:qFormat/>
    <w:rsid w:val="00435A20"/>
  </w:style>
  <w:style w:type="paragraph" w:customStyle="1" w:styleId="CTA--">
    <w:name w:val="CTA --"/>
    <w:basedOn w:val="OPCParaBase"/>
    <w:next w:val="Normal"/>
    <w:rsid w:val="00435A2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35A2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35A2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35A2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35A2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35A2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35A2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35A2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35A2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35A2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35A2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35A2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35A2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35A2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35A2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35A20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35A2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35A2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35A2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35A2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35A2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35A2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35A2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35A2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35A2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35A2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35A2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35A2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35A2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35A2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35A2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35A2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35A2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35A2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35A2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35A2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35A2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35A2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35A2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35A2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35A2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35A2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35A2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35A2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35A2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35A2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35A2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35A2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35A2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35A2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35A2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35A2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35A2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35A2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35A2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35A2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35A2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435A2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435A2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435A2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435A2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435A2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435A2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435A2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435A2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35A2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35A2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35A2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35A2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35A2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35A2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35A2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435A20"/>
    <w:rPr>
      <w:sz w:val="16"/>
    </w:rPr>
  </w:style>
  <w:style w:type="table" w:customStyle="1" w:styleId="CFlag">
    <w:name w:val="CFlag"/>
    <w:basedOn w:val="TableNormal"/>
    <w:uiPriority w:val="99"/>
    <w:rsid w:val="00435A2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435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5A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35A2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35A2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35A2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35A2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35A2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35A2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35A20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35A2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35A2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35A2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35A2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35A2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35A2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35A2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35A2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35A2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35A2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35A2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35A2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35A2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35A20"/>
  </w:style>
  <w:style w:type="character" w:customStyle="1" w:styleId="CharSubPartNoCASA">
    <w:name w:val="CharSubPartNo(CASA)"/>
    <w:basedOn w:val="OPCCharBase"/>
    <w:uiPriority w:val="1"/>
    <w:rsid w:val="00435A20"/>
  </w:style>
  <w:style w:type="paragraph" w:customStyle="1" w:styleId="ENoteTTIndentHeadingSub">
    <w:name w:val="ENoteTTIndentHeadingSub"/>
    <w:aliases w:val="enTTHis"/>
    <w:basedOn w:val="OPCParaBase"/>
    <w:rsid w:val="00435A2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35A2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35A2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35A2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35A2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35A2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35A2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35A20"/>
    <w:rPr>
      <w:sz w:val="22"/>
    </w:rPr>
  </w:style>
  <w:style w:type="paragraph" w:customStyle="1" w:styleId="SOTextNote">
    <w:name w:val="SO TextNote"/>
    <w:aliases w:val="sont"/>
    <w:basedOn w:val="SOText"/>
    <w:qFormat/>
    <w:rsid w:val="00435A2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35A2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35A20"/>
    <w:rPr>
      <w:sz w:val="22"/>
    </w:rPr>
  </w:style>
  <w:style w:type="paragraph" w:customStyle="1" w:styleId="FileName">
    <w:name w:val="FileName"/>
    <w:basedOn w:val="Normal"/>
    <w:rsid w:val="00435A20"/>
  </w:style>
  <w:style w:type="paragraph" w:customStyle="1" w:styleId="TableHeading">
    <w:name w:val="TableHeading"/>
    <w:aliases w:val="th"/>
    <w:basedOn w:val="OPCParaBase"/>
    <w:next w:val="Tabletext"/>
    <w:rsid w:val="00435A2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35A2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35A2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35A2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35A2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35A2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35A2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35A2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35A2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35A2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35A2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35A2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35A2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35A2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35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5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5A2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5A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5A2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35A2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35A2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435A2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35A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435A2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435A20"/>
    <w:pPr>
      <w:ind w:left="240" w:hanging="240"/>
    </w:pPr>
  </w:style>
  <w:style w:type="paragraph" w:styleId="Index2">
    <w:name w:val="index 2"/>
    <w:basedOn w:val="Normal"/>
    <w:next w:val="Normal"/>
    <w:autoRedefine/>
    <w:rsid w:val="00435A20"/>
    <w:pPr>
      <w:ind w:left="480" w:hanging="240"/>
    </w:pPr>
  </w:style>
  <w:style w:type="paragraph" w:styleId="Index3">
    <w:name w:val="index 3"/>
    <w:basedOn w:val="Normal"/>
    <w:next w:val="Normal"/>
    <w:autoRedefine/>
    <w:rsid w:val="00435A20"/>
    <w:pPr>
      <w:ind w:left="720" w:hanging="240"/>
    </w:pPr>
  </w:style>
  <w:style w:type="paragraph" w:styleId="Index4">
    <w:name w:val="index 4"/>
    <w:basedOn w:val="Normal"/>
    <w:next w:val="Normal"/>
    <w:autoRedefine/>
    <w:rsid w:val="00435A20"/>
    <w:pPr>
      <w:ind w:left="960" w:hanging="240"/>
    </w:pPr>
  </w:style>
  <w:style w:type="paragraph" w:styleId="Index5">
    <w:name w:val="index 5"/>
    <w:basedOn w:val="Normal"/>
    <w:next w:val="Normal"/>
    <w:autoRedefine/>
    <w:rsid w:val="00435A20"/>
    <w:pPr>
      <w:ind w:left="1200" w:hanging="240"/>
    </w:pPr>
  </w:style>
  <w:style w:type="paragraph" w:styleId="Index6">
    <w:name w:val="index 6"/>
    <w:basedOn w:val="Normal"/>
    <w:next w:val="Normal"/>
    <w:autoRedefine/>
    <w:rsid w:val="00435A20"/>
    <w:pPr>
      <w:ind w:left="1440" w:hanging="240"/>
    </w:pPr>
  </w:style>
  <w:style w:type="paragraph" w:styleId="Index7">
    <w:name w:val="index 7"/>
    <w:basedOn w:val="Normal"/>
    <w:next w:val="Normal"/>
    <w:autoRedefine/>
    <w:rsid w:val="00435A20"/>
    <w:pPr>
      <w:ind w:left="1680" w:hanging="240"/>
    </w:pPr>
  </w:style>
  <w:style w:type="paragraph" w:styleId="Index8">
    <w:name w:val="index 8"/>
    <w:basedOn w:val="Normal"/>
    <w:next w:val="Normal"/>
    <w:autoRedefine/>
    <w:rsid w:val="00435A20"/>
    <w:pPr>
      <w:ind w:left="1920" w:hanging="240"/>
    </w:pPr>
  </w:style>
  <w:style w:type="paragraph" w:styleId="Index9">
    <w:name w:val="index 9"/>
    <w:basedOn w:val="Normal"/>
    <w:next w:val="Normal"/>
    <w:autoRedefine/>
    <w:rsid w:val="00435A20"/>
    <w:pPr>
      <w:ind w:left="2160" w:hanging="240"/>
    </w:pPr>
  </w:style>
  <w:style w:type="paragraph" w:styleId="NormalIndent">
    <w:name w:val="Normal Indent"/>
    <w:basedOn w:val="Normal"/>
    <w:rsid w:val="00435A20"/>
    <w:pPr>
      <w:ind w:left="720"/>
    </w:pPr>
  </w:style>
  <w:style w:type="paragraph" w:styleId="FootnoteText">
    <w:name w:val="footnote text"/>
    <w:basedOn w:val="Normal"/>
    <w:link w:val="FootnoteTextChar"/>
    <w:rsid w:val="00435A2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35A20"/>
  </w:style>
  <w:style w:type="paragraph" w:styleId="CommentText">
    <w:name w:val="annotation text"/>
    <w:basedOn w:val="Normal"/>
    <w:link w:val="CommentTextChar"/>
    <w:rsid w:val="00435A2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5A20"/>
  </w:style>
  <w:style w:type="paragraph" w:styleId="IndexHeading">
    <w:name w:val="index heading"/>
    <w:basedOn w:val="Normal"/>
    <w:next w:val="Index1"/>
    <w:rsid w:val="00435A2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435A2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435A20"/>
    <w:pPr>
      <w:ind w:left="480" w:hanging="480"/>
    </w:pPr>
  </w:style>
  <w:style w:type="paragraph" w:styleId="EnvelopeAddress">
    <w:name w:val="envelope address"/>
    <w:basedOn w:val="Normal"/>
    <w:rsid w:val="00435A2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35A2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435A2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435A20"/>
    <w:rPr>
      <w:sz w:val="16"/>
      <w:szCs w:val="16"/>
    </w:rPr>
  </w:style>
  <w:style w:type="character" w:styleId="PageNumber">
    <w:name w:val="page number"/>
    <w:basedOn w:val="DefaultParagraphFont"/>
    <w:rsid w:val="00435A20"/>
  </w:style>
  <w:style w:type="character" w:styleId="EndnoteReference">
    <w:name w:val="endnote reference"/>
    <w:basedOn w:val="DefaultParagraphFont"/>
    <w:rsid w:val="00435A20"/>
    <w:rPr>
      <w:vertAlign w:val="superscript"/>
    </w:rPr>
  </w:style>
  <w:style w:type="paragraph" w:styleId="EndnoteText">
    <w:name w:val="endnote text"/>
    <w:basedOn w:val="Normal"/>
    <w:link w:val="EndnoteTextChar"/>
    <w:rsid w:val="00435A2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35A20"/>
  </w:style>
  <w:style w:type="paragraph" w:styleId="TableofAuthorities">
    <w:name w:val="table of authorities"/>
    <w:basedOn w:val="Normal"/>
    <w:next w:val="Normal"/>
    <w:rsid w:val="00435A20"/>
    <w:pPr>
      <w:ind w:left="240" w:hanging="240"/>
    </w:pPr>
  </w:style>
  <w:style w:type="paragraph" w:styleId="MacroText">
    <w:name w:val="macro"/>
    <w:link w:val="MacroTextChar"/>
    <w:rsid w:val="00435A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435A2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435A2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435A20"/>
    <w:pPr>
      <w:ind w:left="283" w:hanging="283"/>
    </w:pPr>
  </w:style>
  <w:style w:type="paragraph" w:styleId="ListBullet">
    <w:name w:val="List Bullet"/>
    <w:basedOn w:val="Normal"/>
    <w:autoRedefine/>
    <w:rsid w:val="00435A2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435A2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435A20"/>
    <w:pPr>
      <w:ind w:left="566" w:hanging="283"/>
    </w:pPr>
  </w:style>
  <w:style w:type="paragraph" w:styleId="List3">
    <w:name w:val="List 3"/>
    <w:basedOn w:val="Normal"/>
    <w:rsid w:val="00435A20"/>
    <w:pPr>
      <w:ind w:left="849" w:hanging="283"/>
    </w:pPr>
  </w:style>
  <w:style w:type="paragraph" w:styleId="List4">
    <w:name w:val="List 4"/>
    <w:basedOn w:val="Normal"/>
    <w:rsid w:val="00435A20"/>
    <w:pPr>
      <w:ind w:left="1132" w:hanging="283"/>
    </w:pPr>
  </w:style>
  <w:style w:type="paragraph" w:styleId="List5">
    <w:name w:val="List 5"/>
    <w:basedOn w:val="Normal"/>
    <w:rsid w:val="00435A20"/>
    <w:pPr>
      <w:ind w:left="1415" w:hanging="283"/>
    </w:pPr>
  </w:style>
  <w:style w:type="paragraph" w:styleId="ListBullet2">
    <w:name w:val="List Bullet 2"/>
    <w:basedOn w:val="Normal"/>
    <w:autoRedefine/>
    <w:rsid w:val="00435A2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435A2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35A2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35A2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435A2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35A2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35A2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35A2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435A2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35A2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435A20"/>
    <w:pPr>
      <w:ind w:left="4252"/>
    </w:pPr>
  </w:style>
  <w:style w:type="character" w:customStyle="1" w:styleId="ClosingChar">
    <w:name w:val="Closing Char"/>
    <w:basedOn w:val="DefaultParagraphFont"/>
    <w:link w:val="Closing"/>
    <w:rsid w:val="00435A20"/>
    <w:rPr>
      <w:sz w:val="22"/>
    </w:rPr>
  </w:style>
  <w:style w:type="paragraph" w:styleId="Signature">
    <w:name w:val="Signature"/>
    <w:basedOn w:val="Normal"/>
    <w:link w:val="SignatureChar"/>
    <w:rsid w:val="00435A2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35A20"/>
    <w:rPr>
      <w:sz w:val="22"/>
    </w:rPr>
  </w:style>
  <w:style w:type="paragraph" w:styleId="BodyText">
    <w:name w:val="Body Text"/>
    <w:basedOn w:val="Normal"/>
    <w:link w:val="BodyTextChar"/>
    <w:rsid w:val="00435A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5A20"/>
    <w:rPr>
      <w:sz w:val="22"/>
    </w:rPr>
  </w:style>
  <w:style w:type="paragraph" w:styleId="BodyTextIndent">
    <w:name w:val="Body Text Indent"/>
    <w:basedOn w:val="Normal"/>
    <w:link w:val="BodyTextIndentChar"/>
    <w:rsid w:val="00435A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35A20"/>
    <w:rPr>
      <w:sz w:val="22"/>
    </w:rPr>
  </w:style>
  <w:style w:type="paragraph" w:styleId="ListContinue">
    <w:name w:val="List Continue"/>
    <w:basedOn w:val="Normal"/>
    <w:rsid w:val="00435A20"/>
    <w:pPr>
      <w:spacing w:after="120"/>
      <w:ind w:left="283"/>
    </w:pPr>
  </w:style>
  <w:style w:type="paragraph" w:styleId="ListContinue2">
    <w:name w:val="List Continue 2"/>
    <w:basedOn w:val="Normal"/>
    <w:rsid w:val="00435A20"/>
    <w:pPr>
      <w:spacing w:after="120"/>
      <w:ind w:left="566"/>
    </w:pPr>
  </w:style>
  <w:style w:type="paragraph" w:styleId="ListContinue3">
    <w:name w:val="List Continue 3"/>
    <w:basedOn w:val="Normal"/>
    <w:rsid w:val="00435A20"/>
    <w:pPr>
      <w:spacing w:after="120"/>
      <w:ind w:left="849"/>
    </w:pPr>
  </w:style>
  <w:style w:type="paragraph" w:styleId="ListContinue4">
    <w:name w:val="List Continue 4"/>
    <w:basedOn w:val="Normal"/>
    <w:rsid w:val="00435A20"/>
    <w:pPr>
      <w:spacing w:after="120"/>
      <w:ind w:left="1132"/>
    </w:pPr>
  </w:style>
  <w:style w:type="paragraph" w:styleId="ListContinue5">
    <w:name w:val="List Continue 5"/>
    <w:basedOn w:val="Normal"/>
    <w:rsid w:val="00435A2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435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435A2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435A2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435A2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435A20"/>
  </w:style>
  <w:style w:type="character" w:customStyle="1" w:styleId="SalutationChar">
    <w:name w:val="Salutation Char"/>
    <w:basedOn w:val="DefaultParagraphFont"/>
    <w:link w:val="Salutation"/>
    <w:rsid w:val="00435A20"/>
    <w:rPr>
      <w:sz w:val="22"/>
    </w:rPr>
  </w:style>
  <w:style w:type="paragraph" w:styleId="Date">
    <w:name w:val="Date"/>
    <w:basedOn w:val="Normal"/>
    <w:next w:val="Normal"/>
    <w:link w:val="DateChar"/>
    <w:rsid w:val="00435A20"/>
  </w:style>
  <w:style w:type="character" w:customStyle="1" w:styleId="DateChar">
    <w:name w:val="Date Char"/>
    <w:basedOn w:val="DefaultParagraphFont"/>
    <w:link w:val="Date"/>
    <w:rsid w:val="00435A20"/>
    <w:rPr>
      <w:sz w:val="22"/>
    </w:rPr>
  </w:style>
  <w:style w:type="paragraph" w:styleId="BodyTextFirstIndent">
    <w:name w:val="Body Text First Indent"/>
    <w:basedOn w:val="BodyText"/>
    <w:link w:val="BodyTextFirstIndentChar"/>
    <w:rsid w:val="00435A2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35A2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435A2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35A20"/>
    <w:rPr>
      <w:sz w:val="22"/>
    </w:rPr>
  </w:style>
  <w:style w:type="paragraph" w:styleId="BodyText2">
    <w:name w:val="Body Text 2"/>
    <w:basedOn w:val="Normal"/>
    <w:link w:val="BodyText2Char"/>
    <w:rsid w:val="00435A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5A20"/>
    <w:rPr>
      <w:sz w:val="22"/>
    </w:rPr>
  </w:style>
  <w:style w:type="paragraph" w:styleId="BodyText3">
    <w:name w:val="Body Text 3"/>
    <w:basedOn w:val="Normal"/>
    <w:link w:val="BodyText3Char"/>
    <w:rsid w:val="00435A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5A2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35A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35A20"/>
    <w:rPr>
      <w:sz w:val="22"/>
    </w:rPr>
  </w:style>
  <w:style w:type="paragraph" w:styleId="BodyTextIndent3">
    <w:name w:val="Body Text Indent 3"/>
    <w:basedOn w:val="Normal"/>
    <w:link w:val="BodyTextIndent3Char"/>
    <w:rsid w:val="00435A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35A20"/>
    <w:rPr>
      <w:sz w:val="16"/>
      <w:szCs w:val="16"/>
    </w:rPr>
  </w:style>
  <w:style w:type="paragraph" w:styleId="BlockText">
    <w:name w:val="Block Text"/>
    <w:basedOn w:val="Normal"/>
    <w:rsid w:val="00435A20"/>
    <w:pPr>
      <w:spacing w:after="120"/>
      <w:ind w:left="1440" w:right="1440"/>
    </w:pPr>
  </w:style>
  <w:style w:type="character" w:styleId="Hyperlink">
    <w:name w:val="Hyperlink"/>
    <w:basedOn w:val="DefaultParagraphFont"/>
    <w:rsid w:val="00435A20"/>
    <w:rPr>
      <w:color w:val="0000FF"/>
      <w:u w:val="single"/>
    </w:rPr>
  </w:style>
  <w:style w:type="character" w:styleId="FollowedHyperlink">
    <w:name w:val="FollowedHyperlink"/>
    <w:basedOn w:val="DefaultParagraphFont"/>
    <w:rsid w:val="00435A20"/>
    <w:rPr>
      <w:color w:val="800080"/>
      <w:u w:val="single"/>
    </w:rPr>
  </w:style>
  <w:style w:type="character" w:styleId="Strong">
    <w:name w:val="Strong"/>
    <w:basedOn w:val="DefaultParagraphFont"/>
    <w:qFormat/>
    <w:rsid w:val="00435A20"/>
    <w:rPr>
      <w:b/>
      <w:bCs/>
    </w:rPr>
  </w:style>
  <w:style w:type="character" w:styleId="Emphasis">
    <w:name w:val="Emphasis"/>
    <w:basedOn w:val="DefaultParagraphFont"/>
    <w:qFormat/>
    <w:rsid w:val="00435A20"/>
    <w:rPr>
      <w:i/>
      <w:iCs/>
    </w:rPr>
  </w:style>
  <w:style w:type="paragraph" w:styleId="DocumentMap">
    <w:name w:val="Document Map"/>
    <w:basedOn w:val="Normal"/>
    <w:link w:val="DocumentMapChar"/>
    <w:rsid w:val="00435A2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35A2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435A2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35A2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435A20"/>
  </w:style>
  <w:style w:type="character" w:customStyle="1" w:styleId="E-mailSignatureChar">
    <w:name w:val="E-mail Signature Char"/>
    <w:basedOn w:val="DefaultParagraphFont"/>
    <w:link w:val="E-mailSignature"/>
    <w:rsid w:val="00435A20"/>
    <w:rPr>
      <w:sz w:val="22"/>
    </w:rPr>
  </w:style>
  <w:style w:type="paragraph" w:styleId="NormalWeb">
    <w:name w:val="Normal (Web)"/>
    <w:basedOn w:val="Normal"/>
    <w:rsid w:val="00435A20"/>
  </w:style>
  <w:style w:type="character" w:styleId="HTMLAcronym">
    <w:name w:val="HTML Acronym"/>
    <w:basedOn w:val="DefaultParagraphFont"/>
    <w:rsid w:val="00435A20"/>
  </w:style>
  <w:style w:type="paragraph" w:styleId="HTMLAddress">
    <w:name w:val="HTML Address"/>
    <w:basedOn w:val="Normal"/>
    <w:link w:val="HTMLAddressChar"/>
    <w:rsid w:val="00435A2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35A20"/>
    <w:rPr>
      <w:i/>
      <w:iCs/>
      <w:sz w:val="22"/>
    </w:rPr>
  </w:style>
  <w:style w:type="character" w:styleId="HTMLCite">
    <w:name w:val="HTML Cite"/>
    <w:basedOn w:val="DefaultParagraphFont"/>
    <w:rsid w:val="00435A20"/>
    <w:rPr>
      <w:i/>
      <w:iCs/>
    </w:rPr>
  </w:style>
  <w:style w:type="character" w:styleId="HTMLCode">
    <w:name w:val="HTML Code"/>
    <w:basedOn w:val="DefaultParagraphFont"/>
    <w:rsid w:val="00435A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35A20"/>
    <w:rPr>
      <w:i/>
      <w:iCs/>
    </w:rPr>
  </w:style>
  <w:style w:type="character" w:styleId="HTMLKeyboard">
    <w:name w:val="HTML Keyboard"/>
    <w:basedOn w:val="DefaultParagraphFont"/>
    <w:rsid w:val="00435A2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35A2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35A20"/>
    <w:rPr>
      <w:rFonts w:ascii="Courier New" w:hAnsi="Courier New" w:cs="Courier New"/>
    </w:rPr>
  </w:style>
  <w:style w:type="character" w:styleId="HTMLSample">
    <w:name w:val="HTML Sample"/>
    <w:basedOn w:val="DefaultParagraphFont"/>
    <w:rsid w:val="00435A2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35A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35A2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435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5A20"/>
    <w:rPr>
      <w:b/>
      <w:bCs/>
    </w:rPr>
  </w:style>
  <w:style w:type="numbering" w:styleId="1ai">
    <w:name w:val="Outline List 1"/>
    <w:basedOn w:val="NoList"/>
    <w:rsid w:val="00435A20"/>
    <w:pPr>
      <w:numPr>
        <w:numId w:val="14"/>
      </w:numPr>
    </w:pPr>
  </w:style>
  <w:style w:type="numbering" w:styleId="111111">
    <w:name w:val="Outline List 2"/>
    <w:basedOn w:val="NoList"/>
    <w:rsid w:val="00435A20"/>
    <w:pPr>
      <w:numPr>
        <w:numId w:val="15"/>
      </w:numPr>
    </w:pPr>
  </w:style>
  <w:style w:type="numbering" w:styleId="ArticleSection">
    <w:name w:val="Outline List 3"/>
    <w:basedOn w:val="NoList"/>
    <w:rsid w:val="00435A20"/>
    <w:pPr>
      <w:numPr>
        <w:numId w:val="17"/>
      </w:numPr>
    </w:pPr>
  </w:style>
  <w:style w:type="table" w:styleId="TableSimple1">
    <w:name w:val="Table Simple 1"/>
    <w:basedOn w:val="TableNormal"/>
    <w:rsid w:val="00435A2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35A2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35A2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35A2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35A2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35A2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35A2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35A2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35A2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35A2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35A2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35A2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35A2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35A2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35A2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435A2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35A2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35A2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35A2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35A2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35A2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35A2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35A2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35A2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35A2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35A2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35A2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35A2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35A2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35A2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35A2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435A2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35A2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35A2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35A2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35A2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435A2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35A2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35A2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35A2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35A2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35A2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35A2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435A20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435A2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35A2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35A2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35A2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43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2FFD-3B3B-4EAA-9831-D8594A4F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408</Words>
  <Characters>2331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Migration Amendment (Clarifying International Obligations for Removal) Regulations 2021</vt:lpstr>
    </vt:vector>
  </TitlesOfParts>
  <Manager/>
  <Company/>
  <LinksUpToDate>false</LinksUpToDate>
  <CharactersWithSpaces>2734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2021-07-01T04:23:00Z</cp:lastPrinted>
  <dcterms:created xsi:type="dcterms:W3CDTF">2021-08-02T02:43:00Z</dcterms:created>
  <dcterms:modified xsi:type="dcterms:W3CDTF">2021-08-05T22:46:00Z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Migration Amendment (Clarifying International Obligations for Removal) Regulations 2021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AMD</vt:lpwstr>
  </property>
  <property fmtid="{D5CDD505-2E9C-101B-9397-08002B2CF9AE}" pid="8" name="Exco">
    <vt:lpwstr>Yes</vt:lpwstr>
  </property>
  <property fmtid="{D5CDD505-2E9C-101B-9397-08002B2CF9AE}" pid="9" name="DateMade">
    <vt:lpwstr>05 August 2021</vt:lpwstr>
  </property>
  <property fmtid="{D5CDD505-2E9C-101B-9397-08002B2CF9AE}" pid="10" name="Authority">
    <vt:lpwstr>Unk</vt:lpwstr>
  </property>
  <property fmtid="{D5CDD505-2E9C-101B-9397-08002B2CF9AE}" pid="11" name="ID">
    <vt:lpwstr>OPC65344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ExcoDate">
    <vt:lpwstr>05 August 2021</vt:lpwstr>
  </property>
</Properties>
</file>