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443B8" w14:textId="4982362F" w:rsidR="007E3A81" w:rsidRPr="00C84CC9" w:rsidRDefault="0051421B" w:rsidP="00EB34FF">
      <w:pPr>
        <w:pStyle w:val="LDBodytext"/>
        <w:spacing w:before="120"/>
      </w:pPr>
      <w:r w:rsidRPr="00C84CC9">
        <w:rPr>
          <w:caps/>
        </w:rPr>
        <w:t xml:space="preserve">I, </w:t>
      </w:r>
      <w:r w:rsidR="00173785">
        <w:t>PHILIPPA JILLIAN SPENCE</w:t>
      </w:r>
      <w:r w:rsidR="009D2633" w:rsidRPr="00C84CC9">
        <w:rPr>
          <w:caps/>
        </w:rPr>
        <w:t>,</w:t>
      </w:r>
      <w:r w:rsidR="00806917">
        <w:t xml:space="preserve"> D</w:t>
      </w:r>
      <w:r w:rsidR="00227D44" w:rsidRPr="00C84CC9">
        <w:t xml:space="preserve">irector of Aviation Safety, on behalf of CASA, </w:t>
      </w:r>
      <w:r w:rsidR="007E3A81" w:rsidRPr="00C84CC9">
        <w:t>make this instrument under</w:t>
      </w:r>
      <w:r w:rsidR="00E0305B" w:rsidRPr="00C84CC9">
        <w:t xml:space="preserve"> </w:t>
      </w:r>
      <w:r w:rsidR="002D1231">
        <w:t>paragraph 9</w:t>
      </w:r>
      <w:r w:rsidR="006F0E0A">
        <w:t> </w:t>
      </w:r>
      <w:r w:rsidR="002D1231">
        <w:t>(1)</w:t>
      </w:r>
      <w:r w:rsidR="006F0E0A">
        <w:t> </w:t>
      </w:r>
      <w:r w:rsidR="002D1231">
        <w:t xml:space="preserve">(c) of the </w:t>
      </w:r>
      <w:r w:rsidR="002D1231" w:rsidRPr="002D1231">
        <w:rPr>
          <w:i/>
          <w:iCs/>
        </w:rPr>
        <w:t>Civil Aviation Act 1988</w:t>
      </w:r>
      <w:r w:rsidR="002D1231">
        <w:t xml:space="preserve"> and </w:t>
      </w:r>
      <w:r w:rsidR="009D2633" w:rsidRPr="00C84CC9">
        <w:t>regulation</w:t>
      </w:r>
      <w:r w:rsidR="005011C7" w:rsidRPr="00C84CC9">
        <w:t xml:space="preserve"> </w:t>
      </w:r>
      <w:r w:rsidRPr="00C84CC9">
        <w:t>6</w:t>
      </w:r>
      <w:r w:rsidR="002D1231">
        <w:t>0</w:t>
      </w:r>
      <w:r w:rsidRPr="00C84CC9">
        <w:t>.0</w:t>
      </w:r>
      <w:r w:rsidR="002D1231">
        <w:t>20</w:t>
      </w:r>
      <w:r w:rsidRPr="00C84CC9">
        <w:t xml:space="preserve"> of the </w:t>
      </w:r>
      <w:r w:rsidRPr="00C84CC9">
        <w:rPr>
          <w:i/>
        </w:rPr>
        <w:t xml:space="preserve">Civil </w:t>
      </w:r>
      <w:r w:rsidR="001F46DE" w:rsidRPr="00C84CC9">
        <w:rPr>
          <w:i/>
        </w:rPr>
        <w:t>Aviation Safety Regulations</w:t>
      </w:r>
      <w:r w:rsidR="006F0E0A" w:rsidRPr="006F0E0A">
        <w:rPr>
          <w:i/>
        </w:rPr>
        <w:t xml:space="preserve"> </w:t>
      </w:r>
      <w:r w:rsidRPr="00C84CC9">
        <w:rPr>
          <w:i/>
        </w:rPr>
        <w:t>1998</w:t>
      </w:r>
      <w:r w:rsidR="007E3A81" w:rsidRPr="00C84CC9">
        <w:t>.</w:t>
      </w:r>
    </w:p>
    <w:p w14:paraId="0AD6CC4E" w14:textId="767ACB29" w:rsidR="000A28BC" w:rsidRPr="0028630B" w:rsidRDefault="00953072" w:rsidP="00731D8E">
      <w:pPr>
        <w:pStyle w:val="LDSignatory"/>
        <w:rPr>
          <w:rFonts w:ascii="Arial" w:hAnsi="Arial" w:cs="Arial"/>
          <w:b/>
        </w:rPr>
      </w:pPr>
      <w:r w:rsidRPr="00065444">
        <w:rPr>
          <w:rFonts w:ascii="Arial" w:hAnsi="Arial" w:cs="Arial"/>
          <w:b/>
        </w:rPr>
        <w:t xml:space="preserve">[Signed </w:t>
      </w:r>
      <w:r>
        <w:rPr>
          <w:rFonts w:ascii="Arial" w:hAnsi="Arial" w:cs="Arial"/>
          <w:b/>
        </w:rPr>
        <w:t>P. Spence</w:t>
      </w:r>
      <w:r w:rsidRPr="00065444">
        <w:rPr>
          <w:rFonts w:ascii="Arial" w:hAnsi="Arial" w:cs="Arial"/>
          <w:b/>
        </w:rPr>
        <w:t>]</w:t>
      </w:r>
    </w:p>
    <w:p w14:paraId="6D68735F" w14:textId="6F8CDA3C" w:rsidR="00227D44" w:rsidRPr="00C84CC9" w:rsidRDefault="00173785" w:rsidP="00227D44">
      <w:pPr>
        <w:pStyle w:val="LDBodytext"/>
      </w:pPr>
      <w:r>
        <w:rPr>
          <w:color w:val="000000"/>
        </w:rPr>
        <w:t>Pip Spence</w:t>
      </w:r>
      <w:r w:rsidR="00227D44" w:rsidRPr="00FB68C4">
        <w:br/>
      </w:r>
      <w:r w:rsidR="00227D44" w:rsidRPr="00C84CC9">
        <w:t>Director of Aviation Safety</w:t>
      </w:r>
    </w:p>
    <w:p w14:paraId="5B1EF5B3" w14:textId="09BF3502" w:rsidR="00FC1E29" w:rsidRPr="00C84CC9" w:rsidRDefault="00953072" w:rsidP="00B00D45">
      <w:pPr>
        <w:pStyle w:val="LDDate"/>
      </w:pPr>
      <w:r>
        <w:t>17</w:t>
      </w:r>
      <w:r w:rsidR="00FB68C4">
        <w:t> </w:t>
      </w:r>
      <w:r w:rsidR="0056450C">
        <w:t>September</w:t>
      </w:r>
      <w:r>
        <w:t xml:space="preserve"> 2021</w:t>
      </w:r>
    </w:p>
    <w:p w14:paraId="4DC4CD56" w14:textId="422E9A8D" w:rsidR="007E3A81" w:rsidRPr="00C84CC9" w:rsidRDefault="005A6B39" w:rsidP="0056450C">
      <w:pPr>
        <w:pStyle w:val="LDDescription"/>
      </w:pPr>
      <w:r w:rsidRPr="00C84CC9">
        <w:rPr>
          <w:iCs/>
        </w:rPr>
        <w:t xml:space="preserve">Part </w:t>
      </w:r>
      <w:r w:rsidR="0051421B" w:rsidRPr="00C84CC9">
        <w:rPr>
          <w:iCs/>
        </w:rPr>
        <w:t>6</w:t>
      </w:r>
      <w:r w:rsidR="002D1231">
        <w:rPr>
          <w:iCs/>
        </w:rPr>
        <w:t>0</w:t>
      </w:r>
      <w:r w:rsidR="00437DED" w:rsidRPr="00C84CC9">
        <w:rPr>
          <w:iCs/>
        </w:rPr>
        <w:t xml:space="preserve"> </w:t>
      </w:r>
      <w:r w:rsidR="007C4BEA" w:rsidRPr="00C84CC9">
        <w:rPr>
          <w:iCs/>
        </w:rPr>
        <w:t xml:space="preserve">Manual of Standards </w:t>
      </w:r>
      <w:r w:rsidR="007E3A81" w:rsidRPr="00C84CC9">
        <w:rPr>
          <w:iCs/>
        </w:rPr>
        <w:t xml:space="preserve">Amendment </w:t>
      </w:r>
      <w:r w:rsidR="00036F4A" w:rsidRPr="00C84CC9">
        <w:rPr>
          <w:iCs/>
        </w:rPr>
        <w:t xml:space="preserve">Instrument </w:t>
      </w:r>
      <w:r w:rsidR="003F5ACD" w:rsidRPr="00C84CC9">
        <w:rPr>
          <w:iCs/>
        </w:rPr>
        <w:t>20</w:t>
      </w:r>
      <w:r w:rsidR="002B6F71">
        <w:rPr>
          <w:iCs/>
        </w:rPr>
        <w:t>2</w:t>
      </w:r>
      <w:r w:rsidR="00B73ED2">
        <w:rPr>
          <w:iCs/>
        </w:rPr>
        <w:t>1</w:t>
      </w:r>
      <w:r w:rsidR="003F5ACD" w:rsidRPr="00C84CC9">
        <w:rPr>
          <w:iCs/>
        </w:rPr>
        <w:t xml:space="preserve"> </w:t>
      </w:r>
      <w:r w:rsidR="007E3A81" w:rsidRPr="00C84CC9">
        <w:rPr>
          <w:iCs/>
        </w:rPr>
        <w:t>(</w:t>
      </w:r>
      <w:r w:rsidR="007E3A81" w:rsidRPr="00C84CC9">
        <w:t>No.</w:t>
      </w:r>
      <w:r w:rsidR="00B00D45" w:rsidRPr="00C84CC9">
        <w:t> </w:t>
      </w:r>
      <w:r w:rsidR="00B73ED2">
        <w:t>1</w:t>
      </w:r>
      <w:r w:rsidR="000A50F2" w:rsidRPr="00C84CC9">
        <w:rPr>
          <w:iCs/>
        </w:rPr>
        <w:t>)</w:t>
      </w:r>
    </w:p>
    <w:p w14:paraId="12063902" w14:textId="545C83C8" w:rsidR="00694F5D" w:rsidRPr="00C84CC9" w:rsidRDefault="00694F5D" w:rsidP="00694F5D">
      <w:pPr>
        <w:pStyle w:val="LDClauseHeading"/>
      </w:pPr>
      <w:r w:rsidRPr="00C84CC9">
        <w:t>1</w:t>
      </w:r>
      <w:r w:rsidRPr="00C84CC9">
        <w:tab/>
        <w:t>Name</w:t>
      </w:r>
    </w:p>
    <w:p w14:paraId="13C5B043" w14:textId="45851566" w:rsidR="00694F5D" w:rsidRPr="00C84CC9" w:rsidRDefault="00694F5D" w:rsidP="00694F5D">
      <w:pPr>
        <w:pStyle w:val="LDClause"/>
      </w:pPr>
      <w:r w:rsidRPr="00C84CC9">
        <w:tab/>
      </w:r>
      <w:r w:rsidRPr="00C84CC9">
        <w:tab/>
      </w:r>
      <w:r w:rsidR="00F1556C" w:rsidRPr="00C84CC9">
        <w:t>This</w:t>
      </w:r>
      <w:r w:rsidRPr="00C84CC9">
        <w:t xml:space="preserve"> instrument is the </w:t>
      </w:r>
      <w:r w:rsidR="00F1514E" w:rsidRPr="00C84CC9">
        <w:rPr>
          <w:i/>
          <w:iCs/>
        </w:rPr>
        <w:t xml:space="preserve">Part </w:t>
      </w:r>
      <w:r w:rsidR="0051421B" w:rsidRPr="00C84CC9">
        <w:rPr>
          <w:i/>
          <w:iCs/>
        </w:rPr>
        <w:t>6</w:t>
      </w:r>
      <w:r w:rsidR="002D1231">
        <w:rPr>
          <w:i/>
          <w:iCs/>
        </w:rPr>
        <w:t>0</w:t>
      </w:r>
      <w:r w:rsidR="00EC2E17" w:rsidRPr="00C84CC9">
        <w:rPr>
          <w:i/>
          <w:iCs/>
        </w:rPr>
        <w:t xml:space="preserve"> </w:t>
      </w:r>
      <w:r w:rsidR="007C4BEA" w:rsidRPr="00C84CC9">
        <w:rPr>
          <w:i/>
          <w:iCs/>
        </w:rPr>
        <w:t xml:space="preserve">Manual of Standards </w:t>
      </w:r>
      <w:r w:rsidR="00FC0531" w:rsidRPr="00C84CC9">
        <w:rPr>
          <w:i/>
          <w:iCs/>
        </w:rPr>
        <w:t>Amendment Instrument </w:t>
      </w:r>
      <w:r w:rsidR="00437DED" w:rsidRPr="00C84CC9">
        <w:rPr>
          <w:i/>
          <w:iCs/>
        </w:rPr>
        <w:t>20</w:t>
      </w:r>
      <w:r w:rsidR="002B6F71">
        <w:rPr>
          <w:i/>
          <w:iCs/>
        </w:rPr>
        <w:t>2</w:t>
      </w:r>
      <w:r w:rsidR="00B73ED2">
        <w:rPr>
          <w:i/>
          <w:iCs/>
        </w:rPr>
        <w:t>1</w:t>
      </w:r>
      <w:r w:rsidR="00437DED" w:rsidRPr="00C84CC9">
        <w:rPr>
          <w:i/>
          <w:iCs/>
        </w:rPr>
        <w:t xml:space="preserve"> (</w:t>
      </w:r>
      <w:r w:rsidR="0040776A">
        <w:rPr>
          <w:i/>
        </w:rPr>
        <w:t>No. </w:t>
      </w:r>
      <w:r w:rsidR="00B73ED2">
        <w:rPr>
          <w:i/>
        </w:rPr>
        <w:t>1</w:t>
      </w:r>
      <w:r w:rsidR="00437DED" w:rsidRPr="00C84CC9">
        <w:rPr>
          <w:i/>
          <w:iCs/>
        </w:rPr>
        <w:t>)</w:t>
      </w:r>
      <w:r w:rsidR="00437DED" w:rsidRPr="00C84CC9">
        <w:rPr>
          <w:iCs/>
        </w:rPr>
        <w:t>.</w:t>
      </w:r>
    </w:p>
    <w:p w14:paraId="2207A61A" w14:textId="77777777" w:rsidR="00B9426D" w:rsidRPr="00C84CC9" w:rsidRDefault="00B9426D" w:rsidP="00694F5D">
      <w:pPr>
        <w:pStyle w:val="LDClauseHeading"/>
      </w:pPr>
      <w:r w:rsidRPr="00C84CC9">
        <w:t>2</w:t>
      </w:r>
      <w:r w:rsidRPr="00C84CC9">
        <w:tab/>
        <w:t>Commencement</w:t>
      </w:r>
    </w:p>
    <w:p w14:paraId="1A7BE9EC" w14:textId="072C6153" w:rsidR="0064042A" w:rsidRDefault="00B00D45" w:rsidP="00B00D45">
      <w:pPr>
        <w:pStyle w:val="LDClause"/>
      </w:pPr>
      <w:r w:rsidRPr="00C84CC9">
        <w:tab/>
      </w:r>
      <w:r w:rsidRPr="00C84CC9">
        <w:tab/>
      </w:r>
      <w:r w:rsidR="00B9426D" w:rsidRPr="00C84CC9">
        <w:t>This instrument commences</w:t>
      </w:r>
      <w:r w:rsidR="0064042A" w:rsidRPr="00C84CC9">
        <w:t xml:space="preserve"> </w:t>
      </w:r>
      <w:r w:rsidR="000A28BC" w:rsidRPr="00C84CC9">
        <w:t>on</w:t>
      </w:r>
      <w:r w:rsidR="00CC7948">
        <w:t xml:space="preserve"> the day </w:t>
      </w:r>
      <w:r w:rsidR="00A95670">
        <w:t xml:space="preserve">after </w:t>
      </w:r>
      <w:r w:rsidR="00EA3E00">
        <w:t>it is registered</w:t>
      </w:r>
      <w:r w:rsidR="0064042A" w:rsidRPr="00C84CC9">
        <w:t>.</w:t>
      </w:r>
    </w:p>
    <w:p w14:paraId="1EC9B83C" w14:textId="22D97536" w:rsidR="00D44AD5" w:rsidRPr="006E6C19" w:rsidRDefault="00670DCB" w:rsidP="00D44AD5">
      <w:pPr>
        <w:pStyle w:val="LDClauseHeading"/>
      </w:pPr>
      <w:r>
        <w:t>3</w:t>
      </w:r>
      <w:r w:rsidR="00D44AD5" w:rsidRPr="006E6C19">
        <w:tab/>
        <w:t>Amendment of Part 6</w:t>
      </w:r>
      <w:r w:rsidR="002D1231">
        <w:t>0</w:t>
      </w:r>
      <w:r w:rsidR="00D44AD5" w:rsidRPr="006E6C19">
        <w:t xml:space="preserve"> Manual of Standards</w:t>
      </w:r>
    </w:p>
    <w:p w14:paraId="3BADA3CC" w14:textId="3B903E5F" w:rsidR="00D44AD5" w:rsidRPr="006E6C19" w:rsidRDefault="00D44AD5" w:rsidP="00D44AD5">
      <w:pPr>
        <w:pStyle w:val="LDClause"/>
      </w:pPr>
      <w:r w:rsidRPr="006E6C19">
        <w:tab/>
      </w:r>
      <w:r w:rsidRPr="006E6C19">
        <w:tab/>
        <w:t xml:space="preserve">Schedule 1 amends the </w:t>
      </w:r>
      <w:r w:rsidRPr="00F51028">
        <w:rPr>
          <w:i/>
          <w:iCs/>
        </w:rPr>
        <w:t>Part 6</w:t>
      </w:r>
      <w:r w:rsidR="002D1231">
        <w:rPr>
          <w:i/>
          <w:iCs/>
        </w:rPr>
        <w:t>0</w:t>
      </w:r>
      <w:r w:rsidRPr="00F51028">
        <w:rPr>
          <w:i/>
          <w:iCs/>
        </w:rPr>
        <w:t xml:space="preserve"> Manual of Standards</w:t>
      </w:r>
      <w:r w:rsidRPr="006E6C19">
        <w:t>.</w:t>
      </w:r>
    </w:p>
    <w:p w14:paraId="0F71A653" w14:textId="77777777" w:rsidR="00D44AD5" w:rsidRPr="006E6C19" w:rsidRDefault="00D44AD5" w:rsidP="00D44AD5">
      <w:pPr>
        <w:pStyle w:val="LDScheduleheading"/>
        <w:spacing w:before="280"/>
      </w:pPr>
      <w:r w:rsidRPr="006E6C19">
        <w:t>Schedule 1</w:t>
      </w:r>
      <w:r w:rsidRPr="006E6C19">
        <w:tab/>
        <w:t>Amendments</w:t>
      </w:r>
    </w:p>
    <w:p w14:paraId="78DD8D33" w14:textId="27029327" w:rsidR="000F5A05" w:rsidRDefault="000F5A05" w:rsidP="00527EE3">
      <w:pPr>
        <w:pStyle w:val="LDAmendHeading"/>
        <w:keepNext w:val="0"/>
        <w:spacing w:before="120"/>
        <w:rPr>
          <w:i/>
          <w:iCs/>
        </w:rPr>
      </w:pPr>
      <w:r>
        <w:t>[1]</w:t>
      </w:r>
      <w:r>
        <w:tab/>
        <w:t xml:space="preserve">Paragraph </w:t>
      </w:r>
      <w:r w:rsidR="00F47664">
        <w:t>3 (1)</w:t>
      </w:r>
      <w:r>
        <w:t> (b)</w:t>
      </w:r>
      <w:r w:rsidR="003519D9">
        <w:t xml:space="preserve"> (including the note)</w:t>
      </w:r>
    </w:p>
    <w:p w14:paraId="6D57218A" w14:textId="5FC4E2DD" w:rsidR="006B722E" w:rsidRDefault="00F47664" w:rsidP="00F47664">
      <w:pPr>
        <w:pStyle w:val="LDAmendInstruction"/>
      </w:pPr>
      <w:r>
        <w:t>omit</w:t>
      </w:r>
    </w:p>
    <w:p w14:paraId="3FDCF74B" w14:textId="12C50A61" w:rsidR="00F47664" w:rsidRDefault="00F47664" w:rsidP="00F47664">
      <w:pPr>
        <w:pStyle w:val="LDAmendHeading"/>
        <w:keepNext w:val="0"/>
        <w:spacing w:before="120"/>
        <w:rPr>
          <w:i/>
          <w:iCs/>
        </w:rPr>
      </w:pPr>
      <w:r>
        <w:t>[2]</w:t>
      </w:r>
      <w:r>
        <w:tab/>
        <w:t>Subsection 5 (4)</w:t>
      </w:r>
    </w:p>
    <w:p w14:paraId="4318F77A" w14:textId="77777777" w:rsidR="00F47664" w:rsidRPr="006939AB" w:rsidRDefault="00F47664" w:rsidP="00F47664">
      <w:pPr>
        <w:pStyle w:val="LDAmendInstruction"/>
        <w:rPr>
          <w:i w:val="0"/>
          <w:iCs/>
        </w:rPr>
      </w:pPr>
      <w:r>
        <w:t>omit</w:t>
      </w:r>
    </w:p>
    <w:p w14:paraId="2FDAE960" w14:textId="6E8D57A4" w:rsidR="00F47664" w:rsidRPr="00C63533" w:rsidRDefault="00F47664" w:rsidP="00F47664">
      <w:pPr>
        <w:pStyle w:val="LDAmendText"/>
        <w:rPr>
          <w:iCs/>
        </w:rPr>
      </w:pPr>
      <w:r>
        <w:rPr>
          <w:iCs/>
        </w:rPr>
        <w:t>2021</w:t>
      </w:r>
    </w:p>
    <w:p w14:paraId="7C37CA7C" w14:textId="77777777" w:rsidR="00F47664" w:rsidRDefault="00F47664" w:rsidP="00F47664">
      <w:pPr>
        <w:pStyle w:val="LDAmendInstruction"/>
      </w:pPr>
      <w:r>
        <w:t>insert</w:t>
      </w:r>
    </w:p>
    <w:p w14:paraId="37100805" w14:textId="60EA3678" w:rsidR="00F47664" w:rsidRDefault="00F47664" w:rsidP="00F47664">
      <w:pPr>
        <w:pStyle w:val="LDAmendText"/>
        <w:rPr>
          <w:iCs/>
        </w:rPr>
      </w:pPr>
      <w:r>
        <w:rPr>
          <w:iCs/>
        </w:rPr>
        <w:t>2023</w:t>
      </w:r>
    </w:p>
    <w:p w14:paraId="75D24314" w14:textId="1E824B5D" w:rsidR="00111D62" w:rsidRDefault="00111D62" w:rsidP="00111D62">
      <w:pPr>
        <w:pStyle w:val="LDAmendHeading"/>
        <w:keepNext w:val="0"/>
        <w:spacing w:before="120"/>
        <w:rPr>
          <w:i/>
          <w:iCs/>
        </w:rPr>
      </w:pPr>
      <w:r>
        <w:t>[3]</w:t>
      </w:r>
      <w:r>
        <w:tab/>
        <w:t>Paragraph 5 (4) (a)</w:t>
      </w:r>
    </w:p>
    <w:p w14:paraId="05CA2DC2" w14:textId="77777777" w:rsidR="00111D62" w:rsidRPr="006939AB" w:rsidRDefault="00111D62" w:rsidP="00111D62">
      <w:pPr>
        <w:pStyle w:val="LDAmendInstruction"/>
        <w:rPr>
          <w:i w:val="0"/>
          <w:iCs/>
        </w:rPr>
      </w:pPr>
      <w:r>
        <w:t>omit</w:t>
      </w:r>
    </w:p>
    <w:p w14:paraId="384A2DDD" w14:textId="6C08446C" w:rsidR="00111D62" w:rsidRPr="00C63533" w:rsidRDefault="00111D62" w:rsidP="00111D62">
      <w:pPr>
        <w:pStyle w:val="LDAmendText"/>
        <w:rPr>
          <w:iCs/>
        </w:rPr>
      </w:pPr>
      <w:r>
        <w:rPr>
          <w:iCs/>
        </w:rPr>
        <w:t>either</w:t>
      </w:r>
    </w:p>
    <w:p w14:paraId="10CE4E94" w14:textId="77777777" w:rsidR="00111D62" w:rsidRDefault="00111D62" w:rsidP="00111D62">
      <w:pPr>
        <w:pStyle w:val="LDAmendInstruction"/>
      </w:pPr>
      <w:r>
        <w:t>insert</w:t>
      </w:r>
    </w:p>
    <w:p w14:paraId="1E5ED2CF" w14:textId="515C6012" w:rsidR="00FD7876" w:rsidRDefault="00FD01B7" w:rsidP="00111D62">
      <w:pPr>
        <w:pStyle w:val="LDAmendText"/>
      </w:pPr>
      <w:r>
        <w:t>one</w:t>
      </w:r>
    </w:p>
    <w:p w14:paraId="4CD3BCFF" w14:textId="4276E104" w:rsidR="00111D62" w:rsidRDefault="00111D62" w:rsidP="00111D62">
      <w:pPr>
        <w:pStyle w:val="LDAmendHeading"/>
        <w:keepNext w:val="0"/>
        <w:spacing w:before="120"/>
      </w:pPr>
      <w:r>
        <w:t>[4]</w:t>
      </w:r>
      <w:r>
        <w:tab/>
      </w:r>
      <w:r w:rsidR="00541E03">
        <w:t>Subp</w:t>
      </w:r>
      <w:r>
        <w:t>aragraph 5 (4) (a)</w:t>
      </w:r>
      <w:r w:rsidR="00541E03">
        <w:t> (ii)</w:t>
      </w:r>
    </w:p>
    <w:p w14:paraId="40E7FA43" w14:textId="77777777" w:rsidR="00541E03" w:rsidRPr="006939AB" w:rsidRDefault="00541E03" w:rsidP="00541E03">
      <w:pPr>
        <w:pStyle w:val="LDAmendInstruction"/>
        <w:rPr>
          <w:i w:val="0"/>
          <w:iCs/>
        </w:rPr>
      </w:pPr>
      <w:r>
        <w:t>omit</w:t>
      </w:r>
    </w:p>
    <w:p w14:paraId="1049F075" w14:textId="77777777" w:rsidR="0045784A" w:rsidRDefault="00541E03" w:rsidP="00541E03">
      <w:pPr>
        <w:pStyle w:val="LDAmendText"/>
      </w:pPr>
      <w:r w:rsidRPr="000B252F">
        <w:t>1995)</w:t>
      </w:r>
      <w:r>
        <w:t>; and</w:t>
      </w:r>
    </w:p>
    <w:p w14:paraId="18A40C5E" w14:textId="1DA9A5CA" w:rsidR="00541E03" w:rsidRDefault="00541E03" w:rsidP="0045784A">
      <w:pPr>
        <w:pStyle w:val="LDAmendInstruction"/>
      </w:pPr>
      <w:r>
        <w:lastRenderedPageBreak/>
        <w:t>insert</w:t>
      </w:r>
    </w:p>
    <w:p w14:paraId="65A332FD" w14:textId="1E4CFAF2" w:rsidR="00541E03" w:rsidRDefault="0045784A" w:rsidP="00196B58">
      <w:pPr>
        <w:pStyle w:val="LDAmendText"/>
        <w:ind w:left="993"/>
      </w:pPr>
      <w:r w:rsidRPr="000B252F">
        <w:t>1995</w:t>
      </w:r>
      <w:proofErr w:type="gramStart"/>
      <w:r w:rsidRPr="000B252F">
        <w:t>)</w:t>
      </w:r>
      <w:r>
        <w:t>;</w:t>
      </w:r>
      <w:proofErr w:type="gramEnd"/>
    </w:p>
    <w:p w14:paraId="0A43DA2D" w14:textId="54AA7270" w:rsidR="0045784A" w:rsidRPr="0045784A" w:rsidRDefault="0045784A" w:rsidP="0045784A">
      <w:pPr>
        <w:pStyle w:val="LDAmendHeading"/>
        <w:keepNext w:val="0"/>
        <w:spacing w:before="120"/>
      </w:pPr>
      <w:r>
        <w:t>[5]</w:t>
      </w:r>
      <w:r>
        <w:tab/>
      </w:r>
      <w:r w:rsidR="003519D9">
        <w:t>A</w:t>
      </w:r>
      <w:r w:rsidR="00F6280E">
        <w:t>f</w:t>
      </w:r>
      <w:r w:rsidR="003519D9">
        <w:t>t</w:t>
      </w:r>
      <w:r w:rsidR="00F6280E">
        <w:t>er</w:t>
      </w:r>
      <w:r w:rsidR="003519D9">
        <w:t xml:space="preserve"> </w:t>
      </w:r>
      <w:r w:rsidR="00F6280E">
        <w:t>sub</w:t>
      </w:r>
      <w:r w:rsidR="003519D9">
        <w:t>p</w:t>
      </w:r>
      <w:r>
        <w:t>aragraph 5 (4) (a)</w:t>
      </w:r>
      <w:r w:rsidR="00F6280E">
        <w:t> (ii)</w:t>
      </w:r>
    </w:p>
    <w:p w14:paraId="285DDF55" w14:textId="5B2840C8" w:rsidR="00111D62" w:rsidRDefault="00111D62" w:rsidP="00111D62">
      <w:pPr>
        <w:pStyle w:val="LDAmendInstruction"/>
      </w:pPr>
      <w:r>
        <w:t>insert</w:t>
      </w:r>
    </w:p>
    <w:p w14:paraId="18B0816D" w14:textId="47C73519" w:rsidR="00555891" w:rsidRDefault="006F0E0A" w:rsidP="00196B58">
      <w:pPr>
        <w:pStyle w:val="LDP2i"/>
        <w:ind w:left="1559" w:hanging="1133"/>
      </w:pPr>
      <w:r>
        <w:tab/>
      </w:r>
      <w:r w:rsidR="0045784A" w:rsidRPr="005A6536">
        <w:t>(</w:t>
      </w:r>
      <w:r w:rsidR="0045784A">
        <w:t>iii</w:t>
      </w:r>
      <w:r w:rsidR="0045784A" w:rsidRPr="005A6536">
        <w:t>)</w:t>
      </w:r>
      <w:r w:rsidR="0045784A" w:rsidRPr="005A6536">
        <w:tab/>
      </w:r>
      <w:r w:rsidR="00555891" w:rsidRPr="00D86AB3">
        <w:rPr>
          <w:i/>
          <w:iCs/>
        </w:rPr>
        <w:t>Operational Standards and Requirements</w:t>
      </w:r>
      <w:r w:rsidR="008276FD">
        <w:rPr>
          <w:i/>
          <w:iCs/>
        </w:rPr>
        <w:t> </w:t>
      </w:r>
      <w:r w:rsidR="00555891" w:rsidRPr="00D86AB3">
        <w:rPr>
          <w:i/>
          <w:iCs/>
        </w:rPr>
        <w:t>—</w:t>
      </w:r>
      <w:r w:rsidR="008276FD">
        <w:rPr>
          <w:i/>
          <w:iCs/>
        </w:rPr>
        <w:t xml:space="preserve"> </w:t>
      </w:r>
      <w:r w:rsidR="00555891" w:rsidRPr="00D86AB3">
        <w:rPr>
          <w:i/>
          <w:iCs/>
        </w:rPr>
        <w:t>Approved Flight Simulators (FSD</w:t>
      </w:r>
      <w:r w:rsidR="00555891" w:rsidRPr="00D86AB3">
        <w:rPr>
          <w:i/>
          <w:iCs/>
        </w:rPr>
        <w:noBreakHyphen/>
        <w:t>1)</w:t>
      </w:r>
      <w:r w:rsidR="00555891" w:rsidRPr="00CA6258">
        <w:t xml:space="preserve">, </w:t>
      </w:r>
      <w:r w:rsidR="00555891">
        <w:t>published by CASA</w:t>
      </w:r>
      <w:r w:rsidR="0045784A">
        <w:t>; and</w:t>
      </w:r>
    </w:p>
    <w:p w14:paraId="091ECE79" w14:textId="77777777" w:rsidR="00AB3D28" w:rsidRPr="007236C7" w:rsidRDefault="00AB3D28" w:rsidP="00AB3D28">
      <w:pPr>
        <w:pStyle w:val="LDEndLine"/>
      </w:pPr>
    </w:p>
    <w:sectPr w:rsidR="00AB3D28" w:rsidRPr="007236C7" w:rsidSect="0056450C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701" w:bottom="144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463D24" w14:textId="77777777" w:rsidR="0096707C" w:rsidRDefault="0096707C">
      <w:r>
        <w:separator/>
      </w:r>
    </w:p>
  </w:endnote>
  <w:endnote w:type="continuationSeparator" w:id="0">
    <w:p w14:paraId="76135302" w14:textId="77777777" w:rsidR="0096707C" w:rsidRDefault="0096707C">
      <w:r>
        <w:continuationSeparator/>
      </w:r>
    </w:p>
  </w:endnote>
  <w:endnote w:type="continuationNotice" w:id="1">
    <w:p w14:paraId="4CDA7923" w14:textId="77777777" w:rsidR="0096707C" w:rsidRDefault="009670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B50C4" w14:textId="1B91EC8D" w:rsidR="0096707C" w:rsidRPr="00453FF2" w:rsidRDefault="0096707C" w:rsidP="00453FF2">
    <w:pPr>
      <w:pStyle w:val="LDFooter"/>
    </w:pPr>
    <w:r w:rsidRPr="00453FF2">
      <w:tab/>
      <w:t xml:space="preserve">Page </w:t>
    </w:r>
    <w:r w:rsidRPr="00453FF2">
      <w:rPr>
        <w:rStyle w:val="PageNumber"/>
      </w:rPr>
      <w:fldChar w:fldCharType="begin"/>
    </w:r>
    <w:r w:rsidRPr="00453FF2">
      <w:rPr>
        <w:rStyle w:val="PageNumber"/>
      </w:rPr>
      <w:instrText xml:space="preserve"> PAGE </w:instrText>
    </w:r>
    <w:r w:rsidRPr="00453FF2">
      <w:rPr>
        <w:rStyle w:val="PageNumber"/>
      </w:rPr>
      <w:fldChar w:fldCharType="separate"/>
    </w:r>
    <w:r>
      <w:rPr>
        <w:rStyle w:val="PageNumber"/>
        <w:noProof/>
      </w:rPr>
      <w:t>6</w:t>
    </w:r>
    <w:r w:rsidRPr="00453FF2">
      <w:rPr>
        <w:rStyle w:val="PageNumber"/>
      </w:rPr>
      <w:fldChar w:fldCharType="end"/>
    </w:r>
    <w:r w:rsidRPr="00453FF2">
      <w:rPr>
        <w:rStyle w:val="PageNumber"/>
      </w:rPr>
      <w:t xml:space="preserve"> of </w:t>
    </w:r>
    <w:r w:rsidRPr="00A36997">
      <w:rPr>
        <w:rStyle w:val="PageNumber"/>
        <w:iCs/>
        <w:szCs w:val="20"/>
      </w:rPr>
      <w:fldChar w:fldCharType="begin"/>
    </w:r>
    <w:r w:rsidRPr="00A36997">
      <w:rPr>
        <w:rStyle w:val="PageNumber"/>
        <w:iCs/>
        <w:szCs w:val="20"/>
      </w:rPr>
      <w:instrText xml:space="preserve"> NUMPAGES </w:instrText>
    </w:r>
    <w:r w:rsidRPr="00A36997">
      <w:rPr>
        <w:rStyle w:val="PageNumber"/>
        <w:iCs/>
        <w:szCs w:val="20"/>
      </w:rPr>
      <w:fldChar w:fldCharType="separate"/>
    </w:r>
    <w:r>
      <w:rPr>
        <w:rStyle w:val="PageNumber"/>
        <w:iCs/>
        <w:noProof/>
        <w:szCs w:val="20"/>
      </w:rPr>
      <w:t>7</w:t>
    </w:r>
    <w:r w:rsidRPr="00A36997">
      <w:rPr>
        <w:rStyle w:val="PageNumber"/>
        <w:iCs/>
        <w:szCs w:val="20"/>
      </w:rPr>
      <w:fldChar w:fldCharType="end"/>
    </w:r>
    <w:r w:rsidRPr="00A36997">
      <w:rPr>
        <w:rStyle w:val="PageNumber"/>
        <w:szCs w:val="20"/>
      </w:rPr>
      <w:t xml:space="preserve"> </w:t>
    </w:r>
    <w:r w:rsidRPr="00453FF2">
      <w:rPr>
        <w:rStyle w:val="PageNumber"/>
      </w:rPr>
      <w:t>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473C4" w14:textId="62947D5E" w:rsidR="0096707C" w:rsidRPr="00453FF2" w:rsidRDefault="0096707C" w:rsidP="00C96035">
    <w:pPr>
      <w:pStyle w:val="LDFooter"/>
    </w:pPr>
    <w:r>
      <w:t>DRAFT_v08</w:t>
    </w:r>
    <w:r w:rsidR="00341EF0">
      <w:t>E</w:t>
    </w:r>
    <w:r>
      <w:t>_SA</w:t>
    </w:r>
    <w:r>
      <w:tab/>
    </w:r>
    <w:r w:rsidRPr="00A36997">
      <w:rPr>
        <w:szCs w:val="20"/>
      </w:rPr>
      <w:t xml:space="preserve">Page </w:t>
    </w:r>
    <w:r w:rsidRPr="00A36997">
      <w:rPr>
        <w:rStyle w:val="PageNumber"/>
        <w:szCs w:val="20"/>
      </w:rPr>
      <w:fldChar w:fldCharType="begin"/>
    </w:r>
    <w:r w:rsidRPr="00A36997">
      <w:rPr>
        <w:rStyle w:val="PageNumber"/>
        <w:szCs w:val="20"/>
      </w:rPr>
      <w:instrText xml:space="preserve"> PAGE </w:instrText>
    </w:r>
    <w:r w:rsidRPr="00A36997">
      <w:rPr>
        <w:rStyle w:val="PageNumber"/>
        <w:szCs w:val="20"/>
      </w:rPr>
      <w:fldChar w:fldCharType="separate"/>
    </w:r>
    <w:r>
      <w:rPr>
        <w:rStyle w:val="PageNumber"/>
        <w:noProof/>
        <w:szCs w:val="20"/>
      </w:rPr>
      <w:t>7</w:t>
    </w:r>
    <w:r w:rsidRPr="00A36997">
      <w:rPr>
        <w:rStyle w:val="PageNumber"/>
        <w:szCs w:val="20"/>
      </w:rPr>
      <w:fldChar w:fldCharType="end"/>
    </w:r>
    <w:r w:rsidRPr="00A36997">
      <w:rPr>
        <w:rStyle w:val="PageNumber"/>
        <w:szCs w:val="20"/>
      </w:rPr>
      <w:t xml:space="preserve"> of </w:t>
    </w:r>
    <w:r w:rsidRPr="00A36997">
      <w:rPr>
        <w:rStyle w:val="PageNumber"/>
        <w:iCs/>
        <w:szCs w:val="20"/>
      </w:rPr>
      <w:fldChar w:fldCharType="begin"/>
    </w:r>
    <w:r w:rsidRPr="00A36997">
      <w:rPr>
        <w:rStyle w:val="PageNumber"/>
        <w:iCs/>
        <w:szCs w:val="20"/>
      </w:rPr>
      <w:instrText xml:space="preserve"> NUMPAGES </w:instrText>
    </w:r>
    <w:r w:rsidRPr="00A36997">
      <w:rPr>
        <w:rStyle w:val="PageNumber"/>
        <w:iCs/>
        <w:szCs w:val="20"/>
      </w:rPr>
      <w:fldChar w:fldCharType="separate"/>
    </w:r>
    <w:r>
      <w:rPr>
        <w:rStyle w:val="PageNumber"/>
        <w:iCs/>
        <w:noProof/>
        <w:szCs w:val="20"/>
      </w:rPr>
      <w:t>7</w:t>
    </w:r>
    <w:r w:rsidRPr="00A36997">
      <w:rPr>
        <w:rStyle w:val="PageNumber"/>
        <w:iCs/>
        <w:szCs w:val="20"/>
      </w:rPr>
      <w:fldChar w:fldCharType="end"/>
    </w:r>
    <w:r w:rsidRPr="00A36997">
      <w:rPr>
        <w:rStyle w:val="PageNumber"/>
        <w:szCs w:val="20"/>
      </w:rPr>
      <w:t xml:space="preserve">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98E32" w14:textId="341B6F84" w:rsidR="0096707C" w:rsidRPr="00453FF2" w:rsidRDefault="0096707C" w:rsidP="00992997">
    <w:pPr>
      <w:pStyle w:val="LDFooter"/>
    </w:pPr>
    <w:r>
      <w:tab/>
    </w:r>
    <w:r w:rsidRPr="00A36997">
      <w:rPr>
        <w:szCs w:val="20"/>
      </w:rPr>
      <w:t xml:space="preserve">Page </w:t>
    </w:r>
    <w:r w:rsidRPr="00A36997">
      <w:rPr>
        <w:rStyle w:val="PageNumber"/>
        <w:szCs w:val="20"/>
      </w:rPr>
      <w:fldChar w:fldCharType="begin"/>
    </w:r>
    <w:r w:rsidRPr="00A36997">
      <w:rPr>
        <w:rStyle w:val="PageNumber"/>
        <w:szCs w:val="20"/>
      </w:rPr>
      <w:instrText xml:space="preserve"> PAGE </w:instrText>
    </w:r>
    <w:r w:rsidRPr="00A36997">
      <w:rPr>
        <w:rStyle w:val="PageNumber"/>
        <w:szCs w:val="20"/>
      </w:rPr>
      <w:fldChar w:fldCharType="separate"/>
    </w:r>
    <w:r>
      <w:rPr>
        <w:rStyle w:val="PageNumber"/>
        <w:noProof/>
        <w:szCs w:val="20"/>
      </w:rPr>
      <w:t>1</w:t>
    </w:r>
    <w:r w:rsidRPr="00A36997">
      <w:rPr>
        <w:rStyle w:val="PageNumber"/>
        <w:szCs w:val="20"/>
      </w:rPr>
      <w:fldChar w:fldCharType="end"/>
    </w:r>
    <w:r w:rsidRPr="00A36997">
      <w:rPr>
        <w:rStyle w:val="PageNumber"/>
        <w:szCs w:val="20"/>
      </w:rPr>
      <w:t xml:space="preserve"> of </w:t>
    </w:r>
    <w:r w:rsidRPr="00A36997">
      <w:rPr>
        <w:rStyle w:val="PageNumber"/>
        <w:iCs/>
        <w:szCs w:val="20"/>
      </w:rPr>
      <w:fldChar w:fldCharType="begin"/>
    </w:r>
    <w:r w:rsidRPr="00A36997">
      <w:rPr>
        <w:rStyle w:val="PageNumber"/>
        <w:iCs/>
        <w:szCs w:val="20"/>
      </w:rPr>
      <w:instrText xml:space="preserve"> NUMPAGES </w:instrText>
    </w:r>
    <w:r w:rsidRPr="00A36997">
      <w:rPr>
        <w:rStyle w:val="PageNumber"/>
        <w:iCs/>
        <w:szCs w:val="20"/>
      </w:rPr>
      <w:fldChar w:fldCharType="separate"/>
    </w:r>
    <w:r>
      <w:rPr>
        <w:rStyle w:val="PageNumber"/>
        <w:iCs/>
        <w:noProof/>
        <w:szCs w:val="20"/>
      </w:rPr>
      <w:t>7</w:t>
    </w:r>
    <w:r w:rsidRPr="00A36997">
      <w:rPr>
        <w:rStyle w:val="PageNumber"/>
        <w:iCs/>
        <w:szCs w:val="20"/>
      </w:rPr>
      <w:fldChar w:fldCharType="end"/>
    </w:r>
    <w:r w:rsidRPr="00A36997">
      <w:rPr>
        <w:rStyle w:val="PageNumber"/>
        <w:szCs w:val="20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11B9EB" w14:textId="77777777" w:rsidR="0096707C" w:rsidRDefault="0096707C">
      <w:r>
        <w:separator/>
      </w:r>
    </w:p>
  </w:footnote>
  <w:footnote w:type="continuationSeparator" w:id="0">
    <w:p w14:paraId="1AF23E68" w14:textId="77777777" w:rsidR="0096707C" w:rsidRDefault="0096707C">
      <w:r>
        <w:continuationSeparator/>
      </w:r>
    </w:p>
  </w:footnote>
  <w:footnote w:type="continuationNotice" w:id="1">
    <w:p w14:paraId="68938F80" w14:textId="77777777" w:rsidR="0096707C" w:rsidRDefault="009670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0CA71" w14:textId="0CA26A38" w:rsidR="0096707C" w:rsidRDefault="0096707C" w:rsidP="00B00D45">
    <w:pPr>
      <w:pStyle w:val="Header"/>
      <w:ind w:left="-851"/>
    </w:pPr>
    <w:r>
      <w:rPr>
        <w:noProof/>
        <w:lang w:eastAsia="en-AU"/>
      </w:rPr>
      <w:drawing>
        <wp:inline distT="0" distB="0" distL="0" distR="0" wp14:anchorId="426DB992" wp14:editId="0674F2BB">
          <wp:extent cx="3999230" cy="1057275"/>
          <wp:effectExtent l="0" t="0" r="1270" b="9525"/>
          <wp:docPr id="4" name="Picture 4" descr="CASA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SA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923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B6284"/>
    <w:multiLevelType w:val="hybridMultilevel"/>
    <w:tmpl w:val="6800282C"/>
    <w:lvl w:ilvl="0" w:tplc="38A6BB14">
      <w:start w:val="3"/>
      <w:numFmt w:val="lowerLetter"/>
      <w:lvlText w:val="(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1" w15:restartNumberingAfterBreak="0">
    <w:nsid w:val="01890817"/>
    <w:multiLevelType w:val="hybridMultilevel"/>
    <w:tmpl w:val="FC168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250464"/>
    <w:multiLevelType w:val="hybridMultilevel"/>
    <w:tmpl w:val="C75EE83E"/>
    <w:lvl w:ilvl="0" w:tplc="B688EF58">
      <w:numFmt w:val="bullet"/>
      <w:lvlText w:val="—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4421413"/>
    <w:multiLevelType w:val="multilevel"/>
    <w:tmpl w:val="4E103318"/>
    <w:lvl w:ilvl="0">
      <w:start w:val="1"/>
      <w:numFmt w:val="lowerLetter"/>
      <w:pStyle w:val="n1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2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571"/>
        </w:tabs>
        <w:ind w:left="1276" w:hanging="425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06"/>
        </w:tabs>
        <w:ind w:left="30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666"/>
        </w:tabs>
        <w:ind w:left="66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26"/>
        </w:tabs>
        <w:ind w:left="102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46"/>
        </w:tabs>
        <w:ind w:left="174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106"/>
        </w:tabs>
        <w:ind w:left="2106" w:hanging="360"/>
      </w:pPr>
      <w:rPr>
        <w:rFonts w:hint="default"/>
      </w:rPr>
    </w:lvl>
  </w:abstractNum>
  <w:abstractNum w:abstractNumId="14" w15:restartNumberingAfterBreak="0">
    <w:nsid w:val="04F73421"/>
    <w:multiLevelType w:val="hybridMultilevel"/>
    <w:tmpl w:val="36F84B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A54621A"/>
    <w:multiLevelType w:val="hybridMultilevel"/>
    <w:tmpl w:val="A498E2C6"/>
    <w:lvl w:ilvl="0" w:tplc="4E00D1FE">
      <w:start w:val="1"/>
      <w:numFmt w:val="lowerLetter"/>
      <w:lvlText w:val="(%1)"/>
      <w:lvlJc w:val="left"/>
      <w:pPr>
        <w:ind w:left="1324" w:hanging="360"/>
      </w:pPr>
    </w:lvl>
    <w:lvl w:ilvl="1" w:tplc="0C090019">
      <w:start w:val="1"/>
      <w:numFmt w:val="lowerLetter"/>
      <w:lvlText w:val="%2."/>
      <w:lvlJc w:val="left"/>
      <w:pPr>
        <w:ind w:left="2044" w:hanging="360"/>
      </w:pPr>
    </w:lvl>
    <w:lvl w:ilvl="2" w:tplc="0C09001B">
      <w:start w:val="1"/>
      <w:numFmt w:val="lowerRoman"/>
      <w:lvlText w:val="%3."/>
      <w:lvlJc w:val="right"/>
      <w:pPr>
        <w:ind w:left="2764" w:hanging="180"/>
      </w:pPr>
    </w:lvl>
    <w:lvl w:ilvl="3" w:tplc="0C09000F">
      <w:start w:val="1"/>
      <w:numFmt w:val="decimal"/>
      <w:lvlText w:val="%4."/>
      <w:lvlJc w:val="left"/>
      <w:pPr>
        <w:ind w:left="3484" w:hanging="360"/>
      </w:pPr>
    </w:lvl>
    <w:lvl w:ilvl="4" w:tplc="0C090019">
      <w:start w:val="1"/>
      <w:numFmt w:val="lowerLetter"/>
      <w:lvlText w:val="%5."/>
      <w:lvlJc w:val="left"/>
      <w:pPr>
        <w:ind w:left="4204" w:hanging="360"/>
      </w:pPr>
    </w:lvl>
    <w:lvl w:ilvl="5" w:tplc="0C09001B">
      <w:start w:val="1"/>
      <w:numFmt w:val="lowerRoman"/>
      <w:lvlText w:val="%6."/>
      <w:lvlJc w:val="right"/>
      <w:pPr>
        <w:ind w:left="4924" w:hanging="180"/>
      </w:pPr>
    </w:lvl>
    <w:lvl w:ilvl="6" w:tplc="0C09000F">
      <w:start w:val="1"/>
      <w:numFmt w:val="decimal"/>
      <w:lvlText w:val="%7."/>
      <w:lvlJc w:val="left"/>
      <w:pPr>
        <w:ind w:left="5644" w:hanging="360"/>
      </w:pPr>
    </w:lvl>
    <w:lvl w:ilvl="7" w:tplc="0C090019">
      <w:start w:val="1"/>
      <w:numFmt w:val="lowerLetter"/>
      <w:lvlText w:val="%8."/>
      <w:lvlJc w:val="left"/>
      <w:pPr>
        <w:ind w:left="6364" w:hanging="360"/>
      </w:pPr>
    </w:lvl>
    <w:lvl w:ilvl="8" w:tplc="0C09001B">
      <w:start w:val="1"/>
      <w:numFmt w:val="lowerRoman"/>
      <w:lvlText w:val="%9."/>
      <w:lvlJc w:val="right"/>
      <w:pPr>
        <w:ind w:left="7084" w:hanging="180"/>
      </w:pPr>
    </w:lvl>
  </w:abstractNum>
  <w:abstractNum w:abstractNumId="17" w15:restartNumberingAfterBreak="0">
    <w:nsid w:val="0D0C3F94"/>
    <w:multiLevelType w:val="singleLevel"/>
    <w:tmpl w:val="815E8BEC"/>
    <w:lvl w:ilvl="0">
      <w:start w:val="1"/>
      <w:numFmt w:val="bullet"/>
      <w:pStyle w:val="ExampleList"/>
      <w:lvlText w:val=""/>
      <w:lvlJc w:val="left"/>
      <w:pPr>
        <w:tabs>
          <w:tab w:val="num" w:pos="1352"/>
        </w:tabs>
        <w:ind w:left="340" w:firstLine="652"/>
      </w:pPr>
      <w:rPr>
        <w:rFonts w:ascii="Symbol" w:hAnsi="Symbol" w:cs="Times New Roman" w:hint="default"/>
      </w:rPr>
    </w:lvl>
  </w:abstractNum>
  <w:abstractNum w:abstractNumId="18" w15:restartNumberingAfterBreak="0">
    <w:nsid w:val="10511EF0"/>
    <w:multiLevelType w:val="hybridMultilevel"/>
    <w:tmpl w:val="FE165196"/>
    <w:lvl w:ilvl="0" w:tplc="4EFEE6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7E795D"/>
    <w:multiLevelType w:val="hybridMultilevel"/>
    <w:tmpl w:val="D34246C8"/>
    <w:lvl w:ilvl="0" w:tplc="DD7203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942052"/>
    <w:multiLevelType w:val="hybridMultilevel"/>
    <w:tmpl w:val="311AFC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B27127"/>
    <w:multiLevelType w:val="multilevel"/>
    <w:tmpl w:val="7974BE66"/>
    <w:lvl w:ilvl="0">
      <w:start w:val="8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4C82B10"/>
    <w:multiLevelType w:val="hybridMultilevel"/>
    <w:tmpl w:val="85E0418C"/>
    <w:lvl w:ilvl="0" w:tplc="1E5E58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41A815F4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ADD8C54A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3" w15:restartNumberingAfterBreak="0">
    <w:nsid w:val="3D4D765A"/>
    <w:multiLevelType w:val="hybridMultilevel"/>
    <w:tmpl w:val="66AE9A2C"/>
    <w:lvl w:ilvl="0" w:tplc="796A56A4">
      <w:start w:val="4"/>
      <w:numFmt w:val="lowerLetter"/>
      <w:lvlText w:val="(%1)"/>
      <w:lvlJc w:val="left"/>
      <w:pPr>
        <w:tabs>
          <w:tab w:val="num" w:pos="1187"/>
        </w:tabs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4" w15:restartNumberingAfterBreak="0">
    <w:nsid w:val="3D93612F"/>
    <w:multiLevelType w:val="hybridMultilevel"/>
    <w:tmpl w:val="1C8C8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324006"/>
    <w:multiLevelType w:val="hybridMultilevel"/>
    <w:tmpl w:val="F140E8DA"/>
    <w:lvl w:ilvl="0" w:tplc="5156AD28">
      <w:start w:val="1"/>
      <w:numFmt w:val="lowerLetter"/>
      <w:lvlText w:val="%1."/>
      <w:lvlJc w:val="left"/>
      <w:pPr>
        <w:ind w:left="216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46197AD0"/>
    <w:multiLevelType w:val="hybridMultilevel"/>
    <w:tmpl w:val="55CA9A88"/>
    <w:lvl w:ilvl="0" w:tplc="4EFEE6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7D58F0"/>
    <w:multiLevelType w:val="hybridMultilevel"/>
    <w:tmpl w:val="AA4E112A"/>
    <w:lvl w:ilvl="0" w:tplc="7B865B8E">
      <w:start w:val="1"/>
      <w:numFmt w:val="upperLetter"/>
      <w:lvlText w:val="(%1)"/>
      <w:lvlJc w:val="left"/>
      <w:pPr>
        <w:tabs>
          <w:tab w:val="num" w:pos="1973"/>
        </w:tabs>
        <w:ind w:left="1973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8" w15:restartNumberingAfterBreak="0">
    <w:nsid w:val="4A9F7B60"/>
    <w:multiLevelType w:val="singleLevel"/>
    <w:tmpl w:val="1EE83002"/>
    <w:lvl w:ilvl="0">
      <w:start w:val="1"/>
      <w:numFmt w:val="bullet"/>
      <w:pStyle w:val="note"/>
      <w:lvlText w:val=""/>
      <w:lvlJc w:val="left"/>
      <w:pPr>
        <w:tabs>
          <w:tab w:val="num" w:pos="1559"/>
        </w:tabs>
        <w:ind w:left="1559" w:hanging="425"/>
      </w:pPr>
      <w:rPr>
        <w:rFonts w:ascii="ZapfDingbats" w:hAnsi="ZapfDingbats" w:hint="default"/>
        <w:sz w:val="12"/>
      </w:rPr>
    </w:lvl>
  </w:abstractNum>
  <w:abstractNum w:abstractNumId="29" w15:restartNumberingAfterBreak="0">
    <w:nsid w:val="4B9B3041"/>
    <w:multiLevelType w:val="hybridMultilevel"/>
    <w:tmpl w:val="1764CE8E"/>
    <w:lvl w:ilvl="0" w:tplc="5156AD28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E6B3429"/>
    <w:multiLevelType w:val="hybridMultilevel"/>
    <w:tmpl w:val="7EF890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B53B3D"/>
    <w:multiLevelType w:val="hybridMultilevel"/>
    <w:tmpl w:val="3AA09EF4"/>
    <w:lvl w:ilvl="0" w:tplc="5156AD28">
      <w:start w:val="1"/>
      <w:numFmt w:val="lowerLetter"/>
      <w:lvlText w:val="%1."/>
      <w:lvlJc w:val="left"/>
      <w:pPr>
        <w:ind w:left="216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54D25195"/>
    <w:multiLevelType w:val="multilevel"/>
    <w:tmpl w:val="CF9881FE"/>
    <w:lvl w:ilvl="0">
      <w:start w:val="1"/>
      <w:numFmt w:val="decimal"/>
      <w:lvlText w:val="%1"/>
      <w:lvlJc w:val="left"/>
      <w:pPr>
        <w:ind w:left="2268" w:hanging="504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2268" w:hanging="504"/>
      </w:pPr>
      <w:rPr>
        <w:rFonts w:ascii="Arial" w:eastAsia="Arial" w:hAnsi="Arial" w:cs="Arial" w:hint="default"/>
        <w:i/>
        <w:color w:val="DD0C1A"/>
        <w:spacing w:val="-4"/>
        <w:w w:val="101"/>
        <w:sz w:val="19"/>
        <w:szCs w:val="19"/>
      </w:rPr>
    </w:lvl>
    <w:lvl w:ilvl="2">
      <w:numFmt w:val="bullet"/>
      <w:lvlText w:val="•"/>
      <w:lvlJc w:val="left"/>
      <w:pPr>
        <w:ind w:left="3828" w:hanging="504"/>
      </w:pPr>
      <w:rPr>
        <w:rFonts w:hint="default"/>
      </w:rPr>
    </w:lvl>
    <w:lvl w:ilvl="3">
      <w:numFmt w:val="bullet"/>
      <w:lvlText w:val="•"/>
      <w:lvlJc w:val="left"/>
      <w:pPr>
        <w:ind w:left="4613" w:hanging="504"/>
      </w:pPr>
      <w:rPr>
        <w:rFonts w:hint="default"/>
      </w:rPr>
    </w:lvl>
    <w:lvl w:ilvl="4">
      <w:numFmt w:val="bullet"/>
      <w:lvlText w:val="•"/>
      <w:lvlJc w:val="left"/>
      <w:pPr>
        <w:ind w:left="5397" w:hanging="504"/>
      </w:pPr>
      <w:rPr>
        <w:rFonts w:hint="default"/>
      </w:rPr>
    </w:lvl>
    <w:lvl w:ilvl="5">
      <w:numFmt w:val="bullet"/>
      <w:lvlText w:val="•"/>
      <w:lvlJc w:val="left"/>
      <w:pPr>
        <w:ind w:left="6182" w:hanging="504"/>
      </w:pPr>
      <w:rPr>
        <w:rFonts w:hint="default"/>
      </w:rPr>
    </w:lvl>
    <w:lvl w:ilvl="6">
      <w:numFmt w:val="bullet"/>
      <w:lvlText w:val="•"/>
      <w:lvlJc w:val="left"/>
      <w:pPr>
        <w:ind w:left="6966" w:hanging="504"/>
      </w:pPr>
      <w:rPr>
        <w:rFonts w:hint="default"/>
      </w:rPr>
    </w:lvl>
    <w:lvl w:ilvl="7">
      <w:numFmt w:val="bullet"/>
      <w:lvlText w:val="•"/>
      <w:lvlJc w:val="left"/>
      <w:pPr>
        <w:ind w:left="7750" w:hanging="504"/>
      </w:pPr>
      <w:rPr>
        <w:rFonts w:hint="default"/>
      </w:rPr>
    </w:lvl>
    <w:lvl w:ilvl="8">
      <w:numFmt w:val="bullet"/>
      <w:lvlText w:val="•"/>
      <w:lvlJc w:val="left"/>
      <w:pPr>
        <w:ind w:left="8535" w:hanging="504"/>
      </w:pPr>
      <w:rPr>
        <w:rFonts w:hint="default"/>
      </w:rPr>
    </w:lvl>
  </w:abstractNum>
  <w:abstractNum w:abstractNumId="33" w15:restartNumberingAfterBreak="0">
    <w:nsid w:val="5A6F0C41"/>
    <w:multiLevelType w:val="singleLevel"/>
    <w:tmpl w:val="86866678"/>
    <w:lvl w:ilvl="0">
      <w:start w:val="1"/>
      <w:numFmt w:val="bullet"/>
      <w:pStyle w:val="bulletedlist"/>
      <w:lvlText w:val=""/>
      <w:lvlJc w:val="left"/>
      <w:pPr>
        <w:tabs>
          <w:tab w:val="num" w:pos="1418"/>
        </w:tabs>
        <w:ind w:left="1418" w:hanging="454"/>
      </w:pPr>
      <w:rPr>
        <w:rFonts w:ascii="Symbol" w:hAnsi="Symbol" w:cs="Times New Roman" w:hint="default"/>
      </w:rPr>
    </w:lvl>
  </w:abstractNum>
  <w:abstractNum w:abstractNumId="34" w15:restartNumberingAfterBreak="0">
    <w:nsid w:val="5AF524BB"/>
    <w:multiLevelType w:val="hybridMultilevel"/>
    <w:tmpl w:val="BD2E38D0"/>
    <w:lvl w:ilvl="0" w:tplc="530A1840">
      <w:start w:val="1"/>
      <w:numFmt w:val="lowerRoman"/>
      <w:lvlText w:val="(%1)"/>
      <w:lvlJc w:val="left"/>
      <w:pPr>
        <w:ind w:left="1440" w:hanging="720"/>
      </w:pPr>
      <w:rPr>
        <w:rFonts w:hint="default"/>
        <w:sz w:val="24"/>
        <w:u w:val="none"/>
      </w:rPr>
    </w:lvl>
    <w:lvl w:ilvl="1" w:tplc="4EFEE676">
      <w:start w:val="1"/>
      <w:numFmt w:val="decimal"/>
      <w:lvlText w:val="%2.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BBC02AB"/>
    <w:multiLevelType w:val="hybridMultilevel"/>
    <w:tmpl w:val="29E0C2C8"/>
    <w:lvl w:ilvl="0" w:tplc="0C090017">
      <w:start w:val="1"/>
      <w:numFmt w:val="lowerLetter"/>
      <w:lvlText w:val="%1)"/>
      <w:lvlJc w:val="left"/>
      <w:pPr>
        <w:ind w:left="1854" w:hanging="360"/>
      </w:pPr>
    </w:lvl>
    <w:lvl w:ilvl="1" w:tplc="0C090019">
      <w:start w:val="1"/>
      <w:numFmt w:val="lowerLetter"/>
      <w:lvlText w:val="%2."/>
      <w:lvlJc w:val="left"/>
      <w:pPr>
        <w:ind w:left="2574" w:hanging="360"/>
      </w:pPr>
    </w:lvl>
    <w:lvl w:ilvl="2" w:tplc="0C09001B">
      <w:start w:val="1"/>
      <w:numFmt w:val="lowerRoman"/>
      <w:lvlText w:val="%3."/>
      <w:lvlJc w:val="right"/>
      <w:pPr>
        <w:ind w:left="3294" w:hanging="180"/>
      </w:pPr>
    </w:lvl>
    <w:lvl w:ilvl="3" w:tplc="0C09000F">
      <w:start w:val="1"/>
      <w:numFmt w:val="decimal"/>
      <w:lvlText w:val="%4."/>
      <w:lvlJc w:val="left"/>
      <w:pPr>
        <w:ind w:left="4014" w:hanging="360"/>
      </w:pPr>
    </w:lvl>
    <w:lvl w:ilvl="4" w:tplc="0C090019">
      <w:start w:val="1"/>
      <w:numFmt w:val="lowerLetter"/>
      <w:lvlText w:val="%5."/>
      <w:lvlJc w:val="left"/>
      <w:pPr>
        <w:ind w:left="4734" w:hanging="360"/>
      </w:pPr>
    </w:lvl>
    <w:lvl w:ilvl="5" w:tplc="0C09001B">
      <w:start w:val="1"/>
      <w:numFmt w:val="lowerRoman"/>
      <w:lvlText w:val="%6."/>
      <w:lvlJc w:val="right"/>
      <w:pPr>
        <w:ind w:left="5454" w:hanging="180"/>
      </w:pPr>
    </w:lvl>
    <w:lvl w:ilvl="6" w:tplc="0C09000F">
      <w:start w:val="1"/>
      <w:numFmt w:val="decimal"/>
      <w:lvlText w:val="%7."/>
      <w:lvlJc w:val="left"/>
      <w:pPr>
        <w:ind w:left="6174" w:hanging="360"/>
      </w:pPr>
    </w:lvl>
    <w:lvl w:ilvl="7" w:tplc="0C090019">
      <w:start w:val="1"/>
      <w:numFmt w:val="lowerLetter"/>
      <w:lvlText w:val="%8."/>
      <w:lvlJc w:val="left"/>
      <w:pPr>
        <w:ind w:left="6894" w:hanging="360"/>
      </w:pPr>
    </w:lvl>
    <w:lvl w:ilvl="8" w:tplc="0C09001B">
      <w:start w:val="1"/>
      <w:numFmt w:val="lowerRoman"/>
      <w:lvlText w:val="%9."/>
      <w:lvlJc w:val="right"/>
      <w:pPr>
        <w:ind w:left="7614" w:hanging="180"/>
      </w:pPr>
    </w:lvl>
  </w:abstractNum>
  <w:abstractNum w:abstractNumId="36" w15:restartNumberingAfterBreak="0">
    <w:nsid w:val="5CFF76B7"/>
    <w:multiLevelType w:val="hybridMultilevel"/>
    <w:tmpl w:val="2C76F3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390D80"/>
    <w:multiLevelType w:val="hybridMultilevel"/>
    <w:tmpl w:val="66DC9134"/>
    <w:lvl w:ilvl="0" w:tplc="80F6E8BE">
      <w:start w:val="3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09D39CA"/>
    <w:multiLevelType w:val="hybridMultilevel"/>
    <w:tmpl w:val="B8A2C678"/>
    <w:lvl w:ilvl="0" w:tplc="5156AD28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45D7FFA"/>
    <w:multiLevelType w:val="hybridMultilevel"/>
    <w:tmpl w:val="C74C346A"/>
    <w:lvl w:ilvl="0" w:tplc="0AC6C03A">
      <w:start w:val="3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8CB0408"/>
    <w:multiLevelType w:val="hybridMultilevel"/>
    <w:tmpl w:val="8DA204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2" w15:restartNumberingAfterBreak="0">
    <w:nsid w:val="6A436487"/>
    <w:multiLevelType w:val="hybridMultilevel"/>
    <w:tmpl w:val="A9B048A8"/>
    <w:lvl w:ilvl="0" w:tplc="8AEE5EF2">
      <w:start w:val="1"/>
      <w:numFmt w:val="bullet"/>
      <w:lvlText w:val=""/>
      <w:lvlJc w:val="left"/>
      <w:pPr>
        <w:tabs>
          <w:tab w:val="num" w:pos="700"/>
        </w:tabs>
        <w:ind w:left="1077" w:hanging="1077"/>
      </w:pPr>
      <w:rPr>
        <w:rFonts w:ascii="Symbol" w:hAnsi="Symbol" w:hint="default"/>
        <w:color w:val="auto"/>
        <w:sz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4302D9"/>
    <w:multiLevelType w:val="hybridMultilevel"/>
    <w:tmpl w:val="BE706C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5A51F3"/>
    <w:multiLevelType w:val="hybridMultilevel"/>
    <w:tmpl w:val="621434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497BAF"/>
    <w:multiLevelType w:val="hybridMultilevel"/>
    <w:tmpl w:val="E690AC38"/>
    <w:lvl w:ilvl="0" w:tplc="5156AD28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54C44B1"/>
    <w:multiLevelType w:val="hybridMultilevel"/>
    <w:tmpl w:val="753CDBA0"/>
    <w:lvl w:ilvl="0" w:tplc="47284F94">
      <w:start w:val="1"/>
      <w:numFmt w:val="lowerRoman"/>
      <w:lvlText w:val="(%1)"/>
      <w:lvlJc w:val="left"/>
      <w:pPr>
        <w:ind w:left="2880" w:hanging="720"/>
      </w:pPr>
    </w:lvl>
    <w:lvl w:ilvl="1" w:tplc="0C090019">
      <w:start w:val="1"/>
      <w:numFmt w:val="lowerLetter"/>
      <w:lvlText w:val="%2."/>
      <w:lvlJc w:val="left"/>
      <w:pPr>
        <w:ind w:left="3240" w:hanging="360"/>
      </w:pPr>
    </w:lvl>
    <w:lvl w:ilvl="2" w:tplc="0C09001B">
      <w:start w:val="1"/>
      <w:numFmt w:val="lowerRoman"/>
      <w:lvlText w:val="%3."/>
      <w:lvlJc w:val="right"/>
      <w:pPr>
        <w:ind w:left="3960" w:hanging="180"/>
      </w:pPr>
    </w:lvl>
    <w:lvl w:ilvl="3" w:tplc="0C09000F">
      <w:start w:val="1"/>
      <w:numFmt w:val="decimal"/>
      <w:lvlText w:val="%4."/>
      <w:lvlJc w:val="left"/>
      <w:pPr>
        <w:ind w:left="4680" w:hanging="360"/>
      </w:pPr>
    </w:lvl>
    <w:lvl w:ilvl="4" w:tplc="0C090019">
      <w:start w:val="1"/>
      <w:numFmt w:val="lowerLetter"/>
      <w:lvlText w:val="%5."/>
      <w:lvlJc w:val="left"/>
      <w:pPr>
        <w:ind w:left="5400" w:hanging="360"/>
      </w:pPr>
    </w:lvl>
    <w:lvl w:ilvl="5" w:tplc="0C09001B">
      <w:start w:val="1"/>
      <w:numFmt w:val="lowerRoman"/>
      <w:lvlText w:val="%6."/>
      <w:lvlJc w:val="right"/>
      <w:pPr>
        <w:ind w:left="6120" w:hanging="180"/>
      </w:pPr>
    </w:lvl>
    <w:lvl w:ilvl="6" w:tplc="0C09000F">
      <w:start w:val="1"/>
      <w:numFmt w:val="decimal"/>
      <w:lvlText w:val="%7."/>
      <w:lvlJc w:val="left"/>
      <w:pPr>
        <w:ind w:left="6840" w:hanging="360"/>
      </w:pPr>
    </w:lvl>
    <w:lvl w:ilvl="7" w:tplc="0C090019">
      <w:start w:val="1"/>
      <w:numFmt w:val="lowerLetter"/>
      <w:lvlText w:val="%8."/>
      <w:lvlJc w:val="left"/>
      <w:pPr>
        <w:ind w:left="7560" w:hanging="360"/>
      </w:pPr>
    </w:lvl>
    <w:lvl w:ilvl="8" w:tplc="0C09001B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3"/>
  </w:num>
  <w:num w:numId="2">
    <w:abstractNumId w:val="1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1"/>
  </w:num>
  <w:num w:numId="14">
    <w:abstractNumId w:val="10"/>
  </w:num>
  <w:num w:numId="15">
    <w:abstractNumId w:val="23"/>
  </w:num>
  <w:num w:numId="16">
    <w:abstractNumId w:val="27"/>
  </w:num>
  <w:num w:numId="17">
    <w:abstractNumId w:val="41"/>
  </w:num>
  <w:num w:numId="18">
    <w:abstractNumId w:val="15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20"/>
  </w:num>
  <w:num w:numId="22">
    <w:abstractNumId w:val="30"/>
  </w:num>
  <w:num w:numId="23">
    <w:abstractNumId w:val="36"/>
  </w:num>
  <w:num w:numId="24">
    <w:abstractNumId w:val="26"/>
  </w:num>
  <w:num w:numId="25">
    <w:abstractNumId w:val="18"/>
  </w:num>
  <w:num w:numId="26">
    <w:abstractNumId w:val="34"/>
  </w:num>
  <w:num w:numId="27">
    <w:abstractNumId w:val="37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9"/>
  </w:num>
  <w:num w:numId="3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25"/>
  </w:num>
  <w:num w:numId="34">
    <w:abstractNumId w:val="39"/>
  </w:num>
  <w:num w:numId="35">
    <w:abstractNumId w:val="31"/>
  </w:num>
  <w:num w:numId="36">
    <w:abstractNumId w:val="45"/>
  </w:num>
  <w:num w:numId="37">
    <w:abstractNumId w:val="38"/>
  </w:num>
  <w:num w:numId="38">
    <w:abstractNumId w:val="11"/>
  </w:num>
  <w:num w:numId="39">
    <w:abstractNumId w:val="28"/>
  </w:num>
  <w:num w:numId="40">
    <w:abstractNumId w:val="13"/>
  </w:num>
  <w:num w:numId="41">
    <w:abstractNumId w:val="32"/>
  </w:num>
  <w:num w:numId="42">
    <w:abstractNumId w:val="12"/>
  </w:num>
  <w:num w:numId="43">
    <w:abstractNumId w:val="24"/>
  </w:num>
  <w:num w:numId="44">
    <w:abstractNumId w:val="14"/>
  </w:num>
  <w:num w:numId="45">
    <w:abstractNumId w:val="44"/>
  </w:num>
  <w:num w:numId="46">
    <w:abstractNumId w:val="43"/>
  </w:num>
  <w:num w:numId="47">
    <w:abstractNumId w:val="42"/>
  </w:num>
  <w:num w:numId="48">
    <w:abstractNumId w:val="4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26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73"/>
    <w:rsid w:val="00000367"/>
    <w:rsid w:val="00000D03"/>
    <w:rsid w:val="000011A3"/>
    <w:rsid w:val="00001ACE"/>
    <w:rsid w:val="00002761"/>
    <w:rsid w:val="00002C6C"/>
    <w:rsid w:val="0000305A"/>
    <w:rsid w:val="0000354E"/>
    <w:rsid w:val="00003A64"/>
    <w:rsid w:val="00003A8B"/>
    <w:rsid w:val="00003CC1"/>
    <w:rsid w:val="00003EEC"/>
    <w:rsid w:val="00004515"/>
    <w:rsid w:val="000058D0"/>
    <w:rsid w:val="0001026E"/>
    <w:rsid w:val="00010703"/>
    <w:rsid w:val="00012EE6"/>
    <w:rsid w:val="000134F6"/>
    <w:rsid w:val="00013E9C"/>
    <w:rsid w:val="0001419A"/>
    <w:rsid w:val="00014C76"/>
    <w:rsid w:val="00015017"/>
    <w:rsid w:val="00015C5D"/>
    <w:rsid w:val="00015FAF"/>
    <w:rsid w:val="000168AA"/>
    <w:rsid w:val="00017EC5"/>
    <w:rsid w:val="00017F04"/>
    <w:rsid w:val="00017F64"/>
    <w:rsid w:val="00020AAC"/>
    <w:rsid w:val="000210FC"/>
    <w:rsid w:val="00021899"/>
    <w:rsid w:val="00021BC8"/>
    <w:rsid w:val="000229F6"/>
    <w:rsid w:val="00022AFB"/>
    <w:rsid w:val="000249E0"/>
    <w:rsid w:val="00025371"/>
    <w:rsid w:val="00025EF4"/>
    <w:rsid w:val="00027746"/>
    <w:rsid w:val="00027DD8"/>
    <w:rsid w:val="0003038D"/>
    <w:rsid w:val="00030828"/>
    <w:rsid w:val="00030F23"/>
    <w:rsid w:val="000310EA"/>
    <w:rsid w:val="000324F0"/>
    <w:rsid w:val="000328B2"/>
    <w:rsid w:val="000333D5"/>
    <w:rsid w:val="00033797"/>
    <w:rsid w:val="000358CE"/>
    <w:rsid w:val="0003599C"/>
    <w:rsid w:val="00036059"/>
    <w:rsid w:val="00036BB0"/>
    <w:rsid w:val="00036F4A"/>
    <w:rsid w:val="000379E2"/>
    <w:rsid w:val="00037E3B"/>
    <w:rsid w:val="00037FA6"/>
    <w:rsid w:val="000401CD"/>
    <w:rsid w:val="00041756"/>
    <w:rsid w:val="00041916"/>
    <w:rsid w:val="00042569"/>
    <w:rsid w:val="000426AB"/>
    <w:rsid w:val="00042AAF"/>
    <w:rsid w:val="000431AA"/>
    <w:rsid w:val="0004439E"/>
    <w:rsid w:val="00045378"/>
    <w:rsid w:val="00045B26"/>
    <w:rsid w:val="00046C13"/>
    <w:rsid w:val="00047529"/>
    <w:rsid w:val="00050300"/>
    <w:rsid w:val="00051A85"/>
    <w:rsid w:val="0005203A"/>
    <w:rsid w:val="00052A67"/>
    <w:rsid w:val="00053D10"/>
    <w:rsid w:val="00053F8D"/>
    <w:rsid w:val="000541A0"/>
    <w:rsid w:val="000545AE"/>
    <w:rsid w:val="000549BD"/>
    <w:rsid w:val="0005578E"/>
    <w:rsid w:val="000562DF"/>
    <w:rsid w:val="00056D59"/>
    <w:rsid w:val="00057567"/>
    <w:rsid w:val="00057A77"/>
    <w:rsid w:val="000600E0"/>
    <w:rsid w:val="00060517"/>
    <w:rsid w:val="000625BD"/>
    <w:rsid w:val="000632B9"/>
    <w:rsid w:val="0006365B"/>
    <w:rsid w:val="00064E96"/>
    <w:rsid w:val="00065106"/>
    <w:rsid w:val="00067DF5"/>
    <w:rsid w:val="00071C1C"/>
    <w:rsid w:val="000722BF"/>
    <w:rsid w:val="0007343E"/>
    <w:rsid w:val="0007355E"/>
    <w:rsid w:val="00074A3B"/>
    <w:rsid w:val="00074A97"/>
    <w:rsid w:val="00074D6E"/>
    <w:rsid w:val="000752F0"/>
    <w:rsid w:val="0007548C"/>
    <w:rsid w:val="00075AA8"/>
    <w:rsid w:val="00075BB4"/>
    <w:rsid w:val="000764A3"/>
    <w:rsid w:val="00076C24"/>
    <w:rsid w:val="00076CF4"/>
    <w:rsid w:val="0007733C"/>
    <w:rsid w:val="00077D9C"/>
    <w:rsid w:val="000807EE"/>
    <w:rsid w:val="00082DA9"/>
    <w:rsid w:val="0008331D"/>
    <w:rsid w:val="0008429D"/>
    <w:rsid w:val="00086492"/>
    <w:rsid w:val="0008772F"/>
    <w:rsid w:val="00087B0C"/>
    <w:rsid w:val="00087EB9"/>
    <w:rsid w:val="000912B3"/>
    <w:rsid w:val="00091A27"/>
    <w:rsid w:val="00091CF6"/>
    <w:rsid w:val="00091D4D"/>
    <w:rsid w:val="000922C1"/>
    <w:rsid w:val="00092846"/>
    <w:rsid w:val="00093175"/>
    <w:rsid w:val="000936F9"/>
    <w:rsid w:val="0009425D"/>
    <w:rsid w:val="000947E2"/>
    <w:rsid w:val="00096344"/>
    <w:rsid w:val="000964B6"/>
    <w:rsid w:val="00096E6E"/>
    <w:rsid w:val="000972F5"/>
    <w:rsid w:val="000974E4"/>
    <w:rsid w:val="00097FD6"/>
    <w:rsid w:val="000A0056"/>
    <w:rsid w:val="000A0F6E"/>
    <w:rsid w:val="000A1C42"/>
    <w:rsid w:val="000A28BC"/>
    <w:rsid w:val="000A2999"/>
    <w:rsid w:val="000A2D5E"/>
    <w:rsid w:val="000A2DAA"/>
    <w:rsid w:val="000A316F"/>
    <w:rsid w:val="000A32E9"/>
    <w:rsid w:val="000A3D4B"/>
    <w:rsid w:val="000A40DE"/>
    <w:rsid w:val="000A4323"/>
    <w:rsid w:val="000A44C4"/>
    <w:rsid w:val="000A50F2"/>
    <w:rsid w:val="000A5CCB"/>
    <w:rsid w:val="000A635D"/>
    <w:rsid w:val="000A660B"/>
    <w:rsid w:val="000A68FF"/>
    <w:rsid w:val="000A6EFC"/>
    <w:rsid w:val="000A7E57"/>
    <w:rsid w:val="000B14B2"/>
    <w:rsid w:val="000B188F"/>
    <w:rsid w:val="000B1BE3"/>
    <w:rsid w:val="000B2704"/>
    <w:rsid w:val="000B2B10"/>
    <w:rsid w:val="000B30C4"/>
    <w:rsid w:val="000B3611"/>
    <w:rsid w:val="000B40AF"/>
    <w:rsid w:val="000B45A6"/>
    <w:rsid w:val="000B55E6"/>
    <w:rsid w:val="000B6EB2"/>
    <w:rsid w:val="000C03BD"/>
    <w:rsid w:val="000C079B"/>
    <w:rsid w:val="000C285B"/>
    <w:rsid w:val="000C28C7"/>
    <w:rsid w:val="000C28E3"/>
    <w:rsid w:val="000C328F"/>
    <w:rsid w:val="000C5D48"/>
    <w:rsid w:val="000C5D7A"/>
    <w:rsid w:val="000C6032"/>
    <w:rsid w:val="000C6039"/>
    <w:rsid w:val="000C655D"/>
    <w:rsid w:val="000C7270"/>
    <w:rsid w:val="000D03F6"/>
    <w:rsid w:val="000D120F"/>
    <w:rsid w:val="000D271F"/>
    <w:rsid w:val="000D32D6"/>
    <w:rsid w:val="000D366B"/>
    <w:rsid w:val="000D446B"/>
    <w:rsid w:val="000D56C9"/>
    <w:rsid w:val="000D58C5"/>
    <w:rsid w:val="000D5CC8"/>
    <w:rsid w:val="000D5DC9"/>
    <w:rsid w:val="000D61AF"/>
    <w:rsid w:val="000D636E"/>
    <w:rsid w:val="000D67A8"/>
    <w:rsid w:val="000D6E0E"/>
    <w:rsid w:val="000D7629"/>
    <w:rsid w:val="000D7C94"/>
    <w:rsid w:val="000E2F00"/>
    <w:rsid w:val="000E322B"/>
    <w:rsid w:val="000E7BAB"/>
    <w:rsid w:val="000E7F60"/>
    <w:rsid w:val="000F1C6E"/>
    <w:rsid w:val="000F1F1E"/>
    <w:rsid w:val="000F23E2"/>
    <w:rsid w:val="000F295A"/>
    <w:rsid w:val="000F2A04"/>
    <w:rsid w:val="000F2B11"/>
    <w:rsid w:val="000F2D25"/>
    <w:rsid w:val="000F3FB3"/>
    <w:rsid w:val="000F47B9"/>
    <w:rsid w:val="000F4C1E"/>
    <w:rsid w:val="000F4C23"/>
    <w:rsid w:val="000F4F59"/>
    <w:rsid w:val="000F5028"/>
    <w:rsid w:val="000F5A05"/>
    <w:rsid w:val="000F5D4B"/>
    <w:rsid w:val="000F60F8"/>
    <w:rsid w:val="000F6626"/>
    <w:rsid w:val="000F6885"/>
    <w:rsid w:val="000F6C84"/>
    <w:rsid w:val="000F7449"/>
    <w:rsid w:val="000F774E"/>
    <w:rsid w:val="000F7EEC"/>
    <w:rsid w:val="001001F8"/>
    <w:rsid w:val="00100C4C"/>
    <w:rsid w:val="001026E3"/>
    <w:rsid w:val="001029E7"/>
    <w:rsid w:val="00102E90"/>
    <w:rsid w:val="001035A7"/>
    <w:rsid w:val="00103CF0"/>
    <w:rsid w:val="00103E8B"/>
    <w:rsid w:val="0010426B"/>
    <w:rsid w:val="001047F3"/>
    <w:rsid w:val="00104938"/>
    <w:rsid w:val="00104969"/>
    <w:rsid w:val="00104E45"/>
    <w:rsid w:val="00105700"/>
    <w:rsid w:val="00106816"/>
    <w:rsid w:val="00107411"/>
    <w:rsid w:val="001078BC"/>
    <w:rsid w:val="00107E36"/>
    <w:rsid w:val="0011030C"/>
    <w:rsid w:val="00110B1A"/>
    <w:rsid w:val="00111610"/>
    <w:rsid w:val="00111D62"/>
    <w:rsid w:val="00112CA4"/>
    <w:rsid w:val="00112E46"/>
    <w:rsid w:val="00112F5D"/>
    <w:rsid w:val="00112FA9"/>
    <w:rsid w:val="00114EA8"/>
    <w:rsid w:val="0011596A"/>
    <w:rsid w:val="00115CAE"/>
    <w:rsid w:val="001209D1"/>
    <w:rsid w:val="00120BEE"/>
    <w:rsid w:val="00121A56"/>
    <w:rsid w:val="00121A71"/>
    <w:rsid w:val="00121A80"/>
    <w:rsid w:val="00122104"/>
    <w:rsid w:val="00122492"/>
    <w:rsid w:val="00122BA8"/>
    <w:rsid w:val="001243CB"/>
    <w:rsid w:val="00125ED5"/>
    <w:rsid w:val="0012611B"/>
    <w:rsid w:val="001264B9"/>
    <w:rsid w:val="00126787"/>
    <w:rsid w:val="00126BCC"/>
    <w:rsid w:val="00131149"/>
    <w:rsid w:val="0013184C"/>
    <w:rsid w:val="001320B7"/>
    <w:rsid w:val="0013246B"/>
    <w:rsid w:val="00133461"/>
    <w:rsid w:val="001339F3"/>
    <w:rsid w:val="00135CCA"/>
    <w:rsid w:val="00137D2F"/>
    <w:rsid w:val="00141E86"/>
    <w:rsid w:val="00142B0A"/>
    <w:rsid w:val="00142EF7"/>
    <w:rsid w:val="001430DB"/>
    <w:rsid w:val="0014489C"/>
    <w:rsid w:val="00145870"/>
    <w:rsid w:val="00145AEA"/>
    <w:rsid w:val="00146013"/>
    <w:rsid w:val="0014649B"/>
    <w:rsid w:val="0014652F"/>
    <w:rsid w:val="00146E6F"/>
    <w:rsid w:val="00147304"/>
    <w:rsid w:val="00150444"/>
    <w:rsid w:val="0015109E"/>
    <w:rsid w:val="00151754"/>
    <w:rsid w:val="00151B07"/>
    <w:rsid w:val="00152F69"/>
    <w:rsid w:val="0015372A"/>
    <w:rsid w:val="00153836"/>
    <w:rsid w:val="00153CEB"/>
    <w:rsid w:val="00154617"/>
    <w:rsid w:val="001550BE"/>
    <w:rsid w:val="00155364"/>
    <w:rsid w:val="00155772"/>
    <w:rsid w:val="00155B21"/>
    <w:rsid w:val="00156B17"/>
    <w:rsid w:val="00156BF1"/>
    <w:rsid w:val="001572EA"/>
    <w:rsid w:val="00160EE7"/>
    <w:rsid w:val="00161403"/>
    <w:rsid w:val="00161F7E"/>
    <w:rsid w:val="00162B3C"/>
    <w:rsid w:val="001630E9"/>
    <w:rsid w:val="001633CC"/>
    <w:rsid w:val="00163762"/>
    <w:rsid w:val="00163C22"/>
    <w:rsid w:val="00165579"/>
    <w:rsid w:val="00166FE2"/>
    <w:rsid w:val="00167076"/>
    <w:rsid w:val="00170E38"/>
    <w:rsid w:val="00171463"/>
    <w:rsid w:val="00171C36"/>
    <w:rsid w:val="00171E7A"/>
    <w:rsid w:val="00172849"/>
    <w:rsid w:val="00172879"/>
    <w:rsid w:val="00173553"/>
    <w:rsid w:val="00173785"/>
    <w:rsid w:val="0017493C"/>
    <w:rsid w:val="001760DA"/>
    <w:rsid w:val="00176210"/>
    <w:rsid w:val="001766FA"/>
    <w:rsid w:val="00176803"/>
    <w:rsid w:val="001771D7"/>
    <w:rsid w:val="00180925"/>
    <w:rsid w:val="00180C8A"/>
    <w:rsid w:val="001812D6"/>
    <w:rsid w:val="001814C1"/>
    <w:rsid w:val="00182713"/>
    <w:rsid w:val="00182CB2"/>
    <w:rsid w:val="001832BF"/>
    <w:rsid w:val="0018336C"/>
    <w:rsid w:val="0018392C"/>
    <w:rsid w:val="001843BC"/>
    <w:rsid w:val="00185209"/>
    <w:rsid w:val="001860D1"/>
    <w:rsid w:val="00186A80"/>
    <w:rsid w:val="00187A2D"/>
    <w:rsid w:val="00187F53"/>
    <w:rsid w:val="00190B6E"/>
    <w:rsid w:val="00191302"/>
    <w:rsid w:val="001913B0"/>
    <w:rsid w:val="001917D2"/>
    <w:rsid w:val="001918CA"/>
    <w:rsid w:val="00191D0C"/>
    <w:rsid w:val="001921A5"/>
    <w:rsid w:val="00192470"/>
    <w:rsid w:val="00193FF0"/>
    <w:rsid w:val="00194125"/>
    <w:rsid w:val="00194A67"/>
    <w:rsid w:val="0019698B"/>
    <w:rsid w:val="001969A6"/>
    <w:rsid w:val="00196B58"/>
    <w:rsid w:val="00197D67"/>
    <w:rsid w:val="001A0BCD"/>
    <w:rsid w:val="001A0C11"/>
    <w:rsid w:val="001A10EB"/>
    <w:rsid w:val="001A1F3A"/>
    <w:rsid w:val="001A2346"/>
    <w:rsid w:val="001A2B62"/>
    <w:rsid w:val="001A3074"/>
    <w:rsid w:val="001A3A6E"/>
    <w:rsid w:val="001A3CA5"/>
    <w:rsid w:val="001A3FA2"/>
    <w:rsid w:val="001A52C2"/>
    <w:rsid w:val="001A5428"/>
    <w:rsid w:val="001A6511"/>
    <w:rsid w:val="001A653D"/>
    <w:rsid w:val="001A7B9B"/>
    <w:rsid w:val="001B034D"/>
    <w:rsid w:val="001B077A"/>
    <w:rsid w:val="001B165D"/>
    <w:rsid w:val="001B16C4"/>
    <w:rsid w:val="001B2C6A"/>
    <w:rsid w:val="001B3305"/>
    <w:rsid w:val="001B3B07"/>
    <w:rsid w:val="001B4A6D"/>
    <w:rsid w:val="001B4F04"/>
    <w:rsid w:val="001B5242"/>
    <w:rsid w:val="001B6A58"/>
    <w:rsid w:val="001B6F34"/>
    <w:rsid w:val="001B7BE7"/>
    <w:rsid w:val="001B7C03"/>
    <w:rsid w:val="001B7DD4"/>
    <w:rsid w:val="001C02C6"/>
    <w:rsid w:val="001C103C"/>
    <w:rsid w:val="001C1C54"/>
    <w:rsid w:val="001C298A"/>
    <w:rsid w:val="001C3266"/>
    <w:rsid w:val="001C4CAE"/>
    <w:rsid w:val="001C50B8"/>
    <w:rsid w:val="001C518A"/>
    <w:rsid w:val="001C51DC"/>
    <w:rsid w:val="001C7709"/>
    <w:rsid w:val="001D18B9"/>
    <w:rsid w:val="001D2527"/>
    <w:rsid w:val="001D275A"/>
    <w:rsid w:val="001D28EF"/>
    <w:rsid w:val="001D2E58"/>
    <w:rsid w:val="001D4A3C"/>
    <w:rsid w:val="001D69AF"/>
    <w:rsid w:val="001D6AE5"/>
    <w:rsid w:val="001D6BED"/>
    <w:rsid w:val="001D6E67"/>
    <w:rsid w:val="001D75BE"/>
    <w:rsid w:val="001D77BB"/>
    <w:rsid w:val="001E042A"/>
    <w:rsid w:val="001E14C9"/>
    <w:rsid w:val="001E150B"/>
    <w:rsid w:val="001E1BDF"/>
    <w:rsid w:val="001E1E2C"/>
    <w:rsid w:val="001E2B5A"/>
    <w:rsid w:val="001E2F23"/>
    <w:rsid w:val="001E3C04"/>
    <w:rsid w:val="001E42D9"/>
    <w:rsid w:val="001E528E"/>
    <w:rsid w:val="001E56CC"/>
    <w:rsid w:val="001E5FCB"/>
    <w:rsid w:val="001E658A"/>
    <w:rsid w:val="001E736F"/>
    <w:rsid w:val="001F0FA7"/>
    <w:rsid w:val="001F1219"/>
    <w:rsid w:val="001F14A0"/>
    <w:rsid w:val="001F161B"/>
    <w:rsid w:val="001F1953"/>
    <w:rsid w:val="001F20FD"/>
    <w:rsid w:val="001F21F7"/>
    <w:rsid w:val="001F2AE6"/>
    <w:rsid w:val="001F2EF6"/>
    <w:rsid w:val="001F2F2B"/>
    <w:rsid w:val="001F3B10"/>
    <w:rsid w:val="001F46DE"/>
    <w:rsid w:val="001F4906"/>
    <w:rsid w:val="001F6B6E"/>
    <w:rsid w:val="001F6C28"/>
    <w:rsid w:val="001F72F4"/>
    <w:rsid w:val="001F7D63"/>
    <w:rsid w:val="00200872"/>
    <w:rsid w:val="00201E54"/>
    <w:rsid w:val="00201F2C"/>
    <w:rsid w:val="00202595"/>
    <w:rsid w:val="002028EE"/>
    <w:rsid w:val="00202B1D"/>
    <w:rsid w:val="0020324F"/>
    <w:rsid w:val="0020345E"/>
    <w:rsid w:val="002035CC"/>
    <w:rsid w:val="002039EC"/>
    <w:rsid w:val="00204759"/>
    <w:rsid w:val="00205ADD"/>
    <w:rsid w:val="00205E0A"/>
    <w:rsid w:val="00207DD3"/>
    <w:rsid w:val="002101D3"/>
    <w:rsid w:val="0021030D"/>
    <w:rsid w:val="00210971"/>
    <w:rsid w:val="00211670"/>
    <w:rsid w:val="00211FC6"/>
    <w:rsid w:val="002120A2"/>
    <w:rsid w:val="00212BA2"/>
    <w:rsid w:val="002138F4"/>
    <w:rsid w:val="00213F3C"/>
    <w:rsid w:val="002141B5"/>
    <w:rsid w:val="00214CC5"/>
    <w:rsid w:val="00214DDE"/>
    <w:rsid w:val="00214FC8"/>
    <w:rsid w:val="002152B3"/>
    <w:rsid w:val="00216A72"/>
    <w:rsid w:val="00216BF7"/>
    <w:rsid w:val="00216E08"/>
    <w:rsid w:val="00217771"/>
    <w:rsid w:val="00217890"/>
    <w:rsid w:val="00220078"/>
    <w:rsid w:val="00220479"/>
    <w:rsid w:val="00220691"/>
    <w:rsid w:val="002208B7"/>
    <w:rsid w:val="00221B69"/>
    <w:rsid w:val="002225C1"/>
    <w:rsid w:val="00222C82"/>
    <w:rsid w:val="00223EF1"/>
    <w:rsid w:val="00224922"/>
    <w:rsid w:val="00224D96"/>
    <w:rsid w:val="00225F88"/>
    <w:rsid w:val="00225FEE"/>
    <w:rsid w:val="00226983"/>
    <w:rsid w:val="00226AF9"/>
    <w:rsid w:val="00227D44"/>
    <w:rsid w:val="0023011C"/>
    <w:rsid w:val="00230943"/>
    <w:rsid w:val="00230EC2"/>
    <w:rsid w:val="002310E5"/>
    <w:rsid w:val="00231A10"/>
    <w:rsid w:val="00231B57"/>
    <w:rsid w:val="00233B8F"/>
    <w:rsid w:val="002342B7"/>
    <w:rsid w:val="002344F2"/>
    <w:rsid w:val="00234AE8"/>
    <w:rsid w:val="00234F66"/>
    <w:rsid w:val="00234FDD"/>
    <w:rsid w:val="0023571D"/>
    <w:rsid w:val="00235A1D"/>
    <w:rsid w:val="00237196"/>
    <w:rsid w:val="0023769E"/>
    <w:rsid w:val="002376D0"/>
    <w:rsid w:val="00237885"/>
    <w:rsid w:val="002402F6"/>
    <w:rsid w:val="00240400"/>
    <w:rsid w:val="00240AD9"/>
    <w:rsid w:val="00240EFC"/>
    <w:rsid w:val="00242975"/>
    <w:rsid w:val="002435B1"/>
    <w:rsid w:val="00244698"/>
    <w:rsid w:val="00245627"/>
    <w:rsid w:val="00246269"/>
    <w:rsid w:val="00246C4B"/>
    <w:rsid w:val="00246E11"/>
    <w:rsid w:val="002470DF"/>
    <w:rsid w:val="002473EA"/>
    <w:rsid w:val="00247410"/>
    <w:rsid w:val="002475C0"/>
    <w:rsid w:val="00247B3A"/>
    <w:rsid w:val="00250294"/>
    <w:rsid w:val="00250619"/>
    <w:rsid w:val="00250AE6"/>
    <w:rsid w:val="00250DF0"/>
    <w:rsid w:val="0025161E"/>
    <w:rsid w:val="0025196E"/>
    <w:rsid w:val="0025247A"/>
    <w:rsid w:val="00252647"/>
    <w:rsid w:val="002527F3"/>
    <w:rsid w:val="0025290C"/>
    <w:rsid w:val="00253C16"/>
    <w:rsid w:val="0025459F"/>
    <w:rsid w:val="002549A9"/>
    <w:rsid w:val="00255273"/>
    <w:rsid w:val="00257EA4"/>
    <w:rsid w:val="00260D6A"/>
    <w:rsid w:val="0026221E"/>
    <w:rsid w:val="00263EF5"/>
    <w:rsid w:val="002646C2"/>
    <w:rsid w:val="00266A3B"/>
    <w:rsid w:val="00266B5E"/>
    <w:rsid w:val="00267C14"/>
    <w:rsid w:val="00270372"/>
    <w:rsid w:val="002717FC"/>
    <w:rsid w:val="00273F93"/>
    <w:rsid w:val="0027447B"/>
    <w:rsid w:val="00281112"/>
    <w:rsid w:val="00281629"/>
    <w:rsid w:val="0028376F"/>
    <w:rsid w:val="00283903"/>
    <w:rsid w:val="00285027"/>
    <w:rsid w:val="00285319"/>
    <w:rsid w:val="0028630B"/>
    <w:rsid w:val="00286594"/>
    <w:rsid w:val="00286613"/>
    <w:rsid w:val="00286A2C"/>
    <w:rsid w:val="00287590"/>
    <w:rsid w:val="002875C5"/>
    <w:rsid w:val="00290E00"/>
    <w:rsid w:val="00290E90"/>
    <w:rsid w:val="0029148E"/>
    <w:rsid w:val="00291AD6"/>
    <w:rsid w:val="00292513"/>
    <w:rsid w:val="00292AC1"/>
    <w:rsid w:val="00292BB4"/>
    <w:rsid w:val="00292CA3"/>
    <w:rsid w:val="00293AC7"/>
    <w:rsid w:val="002946AB"/>
    <w:rsid w:val="00294C8B"/>
    <w:rsid w:val="00296221"/>
    <w:rsid w:val="0029687F"/>
    <w:rsid w:val="00297109"/>
    <w:rsid w:val="002A0255"/>
    <w:rsid w:val="002A065E"/>
    <w:rsid w:val="002A0D3E"/>
    <w:rsid w:val="002A0F92"/>
    <w:rsid w:val="002A1361"/>
    <w:rsid w:val="002A1FF4"/>
    <w:rsid w:val="002A2845"/>
    <w:rsid w:val="002A3AC7"/>
    <w:rsid w:val="002A3B5D"/>
    <w:rsid w:val="002A4627"/>
    <w:rsid w:val="002A6152"/>
    <w:rsid w:val="002A69A7"/>
    <w:rsid w:val="002A6A55"/>
    <w:rsid w:val="002A73B1"/>
    <w:rsid w:val="002A794C"/>
    <w:rsid w:val="002A7F27"/>
    <w:rsid w:val="002B16CB"/>
    <w:rsid w:val="002B1B52"/>
    <w:rsid w:val="002B2A78"/>
    <w:rsid w:val="002B2DE9"/>
    <w:rsid w:val="002B2E76"/>
    <w:rsid w:val="002B4A02"/>
    <w:rsid w:val="002B4C66"/>
    <w:rsid w:val="002B5328"/>
    <w:rsid w:val="002B595A"/>
    <w:rsid w:val="002B59FD"/>
    <w:rsid w:val="002B68A1"/>
    <w:rsid w:val="002B699D"/>
    <w:rsid w:val="002B6A94"/>
    <w:rsid w:val="002B6EB7"/>
    <w:rsid w:val="002B6F71"/>
    <w:rsid w:val="002B7653"/>
    <w:rsid w:val="002C03C1"/>
    <w:rsid w:val="002C09DF"/>
    <w:rsid w:val="002C1029"/>
    <w:rsid w:val="002C148C"/>
    <w:rsid w:val="002C3348"/>
    <w:rsid w:val="002C35EA"/>
    <w:rsid w:val="002C48EA"/>
    <w:rsid w:val="002C4C2E"/>
    <w:rsid w:val="002C4E14"/>
    <w:rsid w:val="002C5A22"/>
    <w:rsid w:val="002C6127"/>
    <w:rsid w:val="002C70CC"/>
    <w:rsid w:val="002D0058"/>
    <w:rsid w:val="002D03B6"/>
    <w:rsid w:val="002D1231"/>
    <w:rsid w:val="002D1732"/>
    <w:rsid w:val="002D1A82"/>
    <w:rsid w:val="002D2357"/>
    <w:rsid w:val="002D2A08"/>
    <w:rsid w:val="002D2FF5"/>
    <w:rsid w:val="002D3183"/>
    <w:rsid w:val="002D4031"/>
    <w:rsid w:val="002D4122"/>
    <w:rsid w:val="002D42D8"/>
    <w:rsid w:val="002D4537"/>
    <w:rsid w:val="002D4703"/>
    <w:rsid w:val="002D6593"/>
    <w:rsid w:val="002E0301"/>
    <w:rsid w:val="002E16C9"/>
    <w:rsid w:val="002E18E5"/>
    <w:rsid w:val="002E20C6"/>
    <w:rsid w:val="002E212B"/>
    <w:rsid w:val="002E23C1"/>
    <w:rsid w:val="002E2B3B"/>
    <w:rsid w:val="002E301B"/>
    <w:rsid w:val="002E3FDA"/>
    <w:rsid w:val="002E51DA"/>
    <w:rsid w:val="002E5295"/>
    <w:rsid w:val="002E5316"/>
    <w:rsid w:val="002E5F10"/>
    <w:rsid w:val="002E64EA"/>
    <w:rsid w:val="002E66A7"/>
    <w:rsid w:val="002E7098"/>
    <w:rsid w:val="002F2291"/>
    <w:rsid w:val="002F2B82"/>
    <w:rsid w:val="002F315D"/>
    <w:rsid w:val="002F3249"/>
    <w:rsid w:val="002F44D5"/>
    <w:rsid w:val="002F4943"/>
    <w:rsid w:val="002F5238"/>
    <w:rsid w:val="002F53C7"/>
    <w:rsid w:val="002F551E"/>
    <w:rsid w:val="002F5570"/>
    <w:rsid w:val="002F74A7"/>
    <w:rsid w:val="002F7F36"/>
    <w:rsid w:val="0030008E"/>
    <w:rsid w:val="003008B8"/>
    <w:rsid w:val="00301511"/>
    <w:rsid w:val="00301AC9"/>
    <w:rsid w:val="003027B4"/>
    <w:rsid w:val="00302905"/>
    <w:rsid w:val="00302B0C"/>
    <w:rsid w:val="00303036"/>
    <w:rsid w:val="003038CC"/>
    <w:rsid w:val="00304EFD"/>
    <w:rsid w:val="00305EB5"/>
    <w:rsid w:val="0030631E"/>
    <w:rsid w:val="00306B08"/>
    <w:rsid w:val="00307CE2"/>
    <w:rsid w:val="00307D61"/>
    <w:rsid w:val="003100D7"/>
    <w:rsid w:val="0031072E"/>
    <w:rsid w:val="0031196E"/>
    <w:rsid w:val="00312155"/>
    <w:rsid w:val="00312A8F"/>
    <w:rsid w:val="003137C3"/>
    <w:rsid w:val="00314AA4"/>
    <w:rsid w:val="00315E03"/>
    <w:rsid w:val="00316291"/>
    <w:rsid w:val="00316DFF"/>
    <w:rsid w:val="00317404"/>
    <w:rsid w:val="0031762E"/>
    <w:rsid w:val="00321A0E"/>
    <w:rsid w:val="0032273F"/>
    <w:rsid w:val="00322FF2"/>
    <w:rsid w:val="003230F3"/>
    <w:rsid w:val="003237AD"/>
    <w:rsid w:val="003244B3"/>
    <w:rsid w:val="003245AF"/>
    <w:rsid w:val="003249F1"/>
    <w:rsid w:val="00324A16"/>
    <w:rsid w:val="003263A0"/>
    <w:rsid w:val="00326856"/>
    <w:rsid w:val="00327E9E"/>
    <w:rsid w:val="00327F7F"/>
    <w:rsid w:val="003306CB"/>
    <w:rsid w:val="00330F3D"/>
    <w:rsid w:val="003320B4"/>
    <w:rsid w:val="00332C3E"/>
    <w:rsid w:val="0033378A"/>
    <w:rsid w:val="003347AD"/>
    <w:rsid w:val="00334BEA"/>
    <w:rsid w:val="00335AF0"/>
    <w:rsid w:val="00335CEF"/>
    <w:rsid w:val="00336EB8"/>
    <w:rsid w:val="003376B5"/>
    <w:rsid w:val="00340F4A"/>
    <w:rsid w:val="003418E6"/>
    <w:rsid w:val="00341EF0"/>
    <w:rsid w:val="003422DD"/>
    <w:rsid w:val="00342B55"/>
    <w:rsid w:val="00343518"/>
    <w:rsid w:val="00344656"/>
    <w:rsid w:val="00344D09"/>
    <w:rsid w:val="003456F0"/>
    <w:rsid w:val="003457B2"/>
    <w:rsid w:val="00345948"/>
    <w:rsid w:val="00345CB7"/>
    <w:rsid w:val="00350A69"/>
    <w:rsid w:val="003513D1"/>
    <w:rsid w:val="003519D9"/>
    <w:rsid w:val="0035318B"/>
    <w:rsid w:val="00353901"/>
    <w:rsid w:val="00353935"/>
    <w:rsid w:val="00353E9E"/>
    <w:rsid w:val="00354DCC"/>
    <w:rsid w:val="0035618A"/>
    <w:rsid w:val="003563D6"/>
    <w:rsid w:val="0035655C"/>
    <w:rsid w:val="00356E09"/>
    <w:rsid w:val="003571D8"/>
    <w:rsid w:val="0036027C"/>
    <w:rsid w:val="003612EB"/>
    <w:rsid w:val="00361319"/>
    <w:rsid w:val="003618BA"/>
    <w:rsid w:val="003619C9"/>
    <w:rsid w:val="00361FF0"/>
    <w:rsid w:val="00363881"/>
    <w:rsid w:val="00364BF1"/>
    <w:rsid w:val="00364DA4"/>
    <w:rsid w:val="00365CCE"/>
    <w:rsid w:val="003661ED"/>
    <w:rsid w:val="00366CD7"/>
    <w:rsid w:val="003678D1"/>
    <w:rsid w:val="00367C47"/>
    <w:rsid w:val="00371B00"/>
    <w:rsid w:val="00371DE7"/>
    <w:rsid w:val="003736BD"/>
    <w:rsid w:val="00374A31"/>
    <w:rsid w:val="0037501F"/>
    <w:rsid w:val="003754C1"/>
    <w:rsid w:val="003755BD"/>
    <w:rsid w:val="003757AD"/>
    <w:rsid w:val="00375BA9"/>
    <w:rsid w:val="00376989"/>
    <w:rsid w:val="003778A2"/>
    <w:rsid w:val="00377C2F"/>
    <w:rsid w:val="00380D1D"/>
    <w:rsid w:val="00380E6D"/>
    <w:rsid w:val="0038312F"/>
    <w:rsid w:val="00384ADF"/>
    <w:rsid w:val="003859B5"/>
    <w:rsid w:val="00386867"/>
    <w:rsid w:val="00386C56"/>
    <w:rsid w:val="00386FD1"/>
    <w:rsid w:val="0038739E"/>
    <w:rsid w:val="003873B1"/>
    <w:rsid w:val="00387866"/>
    <w:rsid w:val="00387CA1"/>
    <w:rsid w:val="00390843"/>
    <w:rsid w:val="0039365E"/>
    <w:rsid w:val="00393792"/>
    <w:rsid w:val="00393FC7"/>
    <w:rsid w:val="00394B70"/>
    <w:rsid w:val="00394D79"/>
    <w:rsid w:val="00394DF9"/>
    <w:rsid w:val="003968D6"/>
    <w:rsid w:val="00397026"/>
    <w:rsid w:val="00397693"/>
    <w:rsid w:val="003976AF"/>
    <w:rsid w:val="003A0473"/>
    <w:rsid w:val="003A0F1C"/>
    <w:rsid w:val="003A11EE"/>
    <w:rsid w:val="003A207E"/>
    <w:rsid w:val="003A2BF6"/>
    <w:rsid w:val="003A2F3C"/>
    <w:rsid w:val="003A386D"/>
    <w:rsid w:val="003A5550"/>
    <w:rsid w:val="003A5D6E"/>
    <w:rsid w:val="003A6090"/>
    <w:rsid w:val="003A638D"/>
    <w:rsid w:val="003B2285"/>
    <w:rsid w:val="003B312B"/>
    <w:rsid w:val="003B3839"/>
    <w:rsid w:val="003B39C4"/>
    <w:rsid w:val="003B45A1"/>
    <w:rsid w:val="003B4FC6"/>
    <w:rsid w:val="003B5B7A"/>
    <w:rsid w:val="003B5F48"/>
    <w:rsid w:val="003B6C60"/>
    <w:rsid w:val="003B6D2C"/>
    <w:rsid w:val="003B713B"/>
    <w:rsid w:val="003C0D93"/>
    <w:rsid w:val="003C1059"/>
    <w:rsid w:val="003C1AE1"/>
    <w:rsid w:val="003C244F"/>
    <w:rsid w:val="003C28C8"/>
    <w:rsid w:val="003C38E9"/>
    <w:rsid w:val="003C3AEE"/>
    <w:rsid w:val="003C3EA8"/>
    <w:rsid w:val="003C450B"/>
    <w:rsid w:val="003C5589"/>
    <w:rsid w:val="003C55ED"/>
    <w:rsid w:val="003C56B7"/>
    <w:rsid w:val="003C579F"/>
    <w:rsid w:val="003C57F1"/>
    <w:rsid w:val="003C5B74"/>
    <w:rsid w:val="003C6121"/>
    <w:rsid w:val="003C61E6"/>
    <w:rsid w:val="003C65A3"/>
    <w:rsid w:val="003C65BE"/>
    <w:rsid w:val="003C7C4C"/>
    <w:rsid w:val="003D0663"/>
    <w:rsid w:val="003D1827"/>
    <w:rsid w:val="003D1A59"/>
    <w:rsid w:val="003D1E30"/>
    <w:rsid w:val="003D237C"/>
    <w:rsid w:val="003D267A"/>
    <w:rsid w:val="003D2E3F"/>
    <w:rsid w:val="003D3965"/>
    <w:rsid w:val="003D3A9D"/>
    <w:rsid w:val="003D4656"/>
    <w:rsid w:val="003D4D3F"/>
    <w:rsid w:val="003D529F"/>
    <w:rsid w:val="003D5B26"/>
    <w:rsid w:val="003D61BA"/>
    <w:rsid w:val="003D6AD9"/>
    <w:rsid w:val="003D6E5C"/>
    <w:rsid w:val="003D744A"/>
    <w:rsid w:val="003D7848"/>
    <w:rsid w:val="003D7D57"/>
    <w:rsid w:val="003E064B"/>
    <w:rsid w:val="003E075D"/>
    <w:rsid w:val="003E0822"/>
    <w:rsid w:val="003E0825"/>
    <w:rsid w:val="003E0CCC"/>
    <w:rsid w:val="003E1050"/>
    <w:rsid w:val="003E11AD"/>
    <w:rsid w:val="003E27A7"/>
    <w:rsid w:val="003E2A25"/>
    <w:rsid w:val="003E321F"/>
    <w:rsid w:val="003E32F9"/>
    <w:rsid w:val="003E3361"/>
    <w:rsid w:val="003E529E"/>
    <w:rsid w:val="003E58FC"/>
    <w:rsid w:val="003E5C0D"/>
    <w:rsid w:val="003E64D5"/>
    <w:rsid w:val="003E7129"/>
    <w:rsid w:val="003F01E7"/>
    <w:rsid w:val="003F0774"/>
    <w:rsid w:val="003F1EBB"/>
    <w:rsid w:val="003F2FC1"/>
    <w:rsid w:val="003F3353"/>
    <w:rsid w:val="003F33A2"/>
    <w:rsid w:val="003F33B0"/>
    <w:rsid w:val="003F36AB"/>
    <w:rsid w:val="003F3B76"/>
    <w:rsid w:val="003F4375"/>
    <w:rsid w:val="003F4394"/>
    <w:rsid w:val="003F4ABE"/>
    <w:rsid w:val="003F4E39"/>
    <w:rsid w:val="003F585E"/>
    <w:rsid w:val="003F5862"/>
    <w:rsid w:val="003F5ACD"/>
    <w:rsid w:val="003F5AF2"/>
    <w:rsid w:val="003F6E7A"/>
    <w:rsid w:val="003F76D6"/>
    <w:rsid w:val="003F7A38"/>
    <w:rsid w:val="003F7B29"/>
    <w:rsid w:val="0040059C"/>
    <w:rsid w:val="00400CAA"/>
    <w:rsid w:val="00401416"/>
    <w:rsid w:val="00401429"/>
    <w:rsid w:val="004032A1"/>
    <w:rsid w:val="00404211"/>
    <w:rsid w:val="004060C2"/>
    <w:rsid w:val="0040776A"/>
    <w:rsid w:val="00410989"/>
    <w:rsid w:val="00410C80"/>
    <w:rsid w:val="0041166C"/>
    <w:rsid w:val="004116F6"/>
    <w:rsid w:val="00411709"/>
    <w:rsid w:val="00411D08"/>
    <w:rsid w:val="00411EC6"/>
    <w:rsid w:val="0041254E"/>
    <w:rsid w:val="0041320D"/>
    <w:rsid w:val="00413A6B"/>
    <w:rsid w:val="004140F2"/>
    <w:rsid w:val="004169BC"/>
    <w:rsid w:val="00416C32"/>
    <w:rsid w:val="00417C5F"/>
    <w:rsid w:val="00421016"/>
    <w:rsid w:val="00423002"/>
    <w:rsid w:val="00423137"/>
    <w:rsid w:val="00423464"/>
    <w:rsid w:val="004239D8"/>
    <w:rsid w:val="00423ABF"/>
    <w:rsid w:val="00423E6C"/>
    <w:rsid w:val="00426370"/>
    <w:rsid w:val="004264E5"/>
    <w:rsid w:val="00426BCD"/>
    <w:rsid w:val="00426C2F"/>
    <w:rsid w:val="0042746A"/>
    <w:rsid w:val="00427521"/>
    <w:rsid w:val="00427662"/>
    <w:rsid w:val="00427A00"/>
    <w:rsid w:val="00427CC7"/>
    <w:rsid w:val="00427E17"/>
    <w:rsid w:val="00430749"/>
    <w:rsid w:val="0043164E"/>
    <w:rsid w:val="0043178D"/>
    <w:rsid w:val="0043197C"/>
    <w:rsid w:val="00431E49"/>
    <w:rsid w:val="004320D2"/>
    <w:rsid w:val="00432E27"/>
    <w:rsid w:val="0043310A"/>
    <w:rsid w:val="0043329A"/>
    <w:rsid w:val="0043340C"/>
    <w:rsid w:val="00433DFC"/>
    <w:rsid w:val="00434B00"/>
    <w:rsid w:val="00434E2B"/>
    <w:rsid w:val="00435A5B"/>
    <w:rsid w:val="004371D9"/>
    <w:rsid w:val="00437319"/>
    <w:rsid w:val="00437DED"/>
    <w:rsid w:val="00440D04"/>
    <w:rsid w:val="0044124D"/>
    <w:rsid w:val="004415BF"/>
    <w:rsid w:val="00441637"/>
    <w:rsid w:val="00441845"/>
    <w:rsid w:val="0044238F"/>
    <w:rsid w:val="0044253B"/>
    <w:rsid w:val="00442971"/>
    <w:rsid w:val="004431C9"/>
    <w:rsid w:val="004437C3"/>
    <w:rsid w:val="00444127"/>
    <w:rsid w:val="0044437F"/>
    <w:rsid w:val="00444E64"/>
    <w:rsid w:val="004450EA"/>
    <w:rsid w:val="00445BF3"/>
    <w:rsid w:val="00445C84"/>
    <w:rsid w:val="004462C5"/>
    <w:rsid w:val="00446A7F"/>
    <w:rsid w:val="00450057"/>
    <w:rsid w:val="00450208"/>
    <w:rsid w:val="004504F7"/>
    <w:rsid w:val="00450F99"/>
    <w:rsid w:val="00451280"/>
    <w:rsid w:val="0045137B"/>
    <w:rsid w:val="00452120"/>
    <w:rsid w:val="00452725"/>
    <w:rsid w:val="004527AE"/>
    <w:rsid w:val="004531A1"/>
    <w:rsid w:val="00453692"/>
    <w:rsid w:val="00453FF2"/>
    <w:rsid w:val="004560E3"/>
    <w:rsid w:val="00456596"/>
    <w:rsid w:val="00456ACF"/>
    <w:rsid w:val="00456F2B"/>
    <w:rsid w:val="00457028"/>
    <w:rsid w:val="0045784A"/>
    <w:rsid w:val="0045799E"/>
    <w:rsid w:val="00457AE6"/>
    <w:rsid w:val="00460269"/>
    <w:rsid w:val="00460820"/>
    <w:rsid w:val="00461822"/>
    <w:rsid w:val="00462276"/>
    <w:rsid w:val="00462C71"/>
    <w:rsid w:val="0046309A"/>
    <w:rsid w:val="004631C9"/>
    <w:rsid w:val="004632A6"/>
    <w:rsid w:val="004634FD"/>
    <w:rsid w:val="00464460"/>
    <w:rsid w:val="00464C2A"/>
    <w:rsid w:val="0046623E"/>
    <w:rsid w:val="0046631A"/>
    <w:rsid w:val="00466566"/>
    <w:rsid w:val="00470583"/>
    <w:rsid w:val="00470DC9"/>
    <w:rsid w:val="00470F7B"/>
    <w:rsid w:val="00471151"/>
    <w:rsid w:val="0047119D"/>
    <w:rsid w:val="00471249"/>
    <w:rsid w:val="00472090"/>
    <w:rsid w:val="004734DE"/>
    <w:rsid w:val="00474890"/>
    <w:rsid w:val="004753CC"/>
    <w:rsid w:val="0047685D"/>
    <w:rsid w:val="00476C20"/>
    <w:rsid w:val="004770B2"/>
    <w:rsid w:val="0047762D"/>
    <w:rsid w:val="0048014E"/>
    <w:rsid w:val="004805C4"/>
    <w:rsid w:val="004806E8"/>
    <w:rsid w:val="00480EEE"/>
    <w:rsid w:val="00480FA0"/>
    <w:rsid w:val="00480FA6"/>
    <w:rsid w:val="00481186"/>
    <w:rsid w:val="004815B0"/>
    <w:rsid w:val="004818BE"/>
    <w:rsid w:val="00482145"/>
    <w:rsid w:val="0048263F"/>
    <w:rsid w:val="00482D66"/>
    <w:rsid w:val="004839B0"/>
    <w:rsid w:val="00484725"/>
    <w:rsid w:val="0048533F"/>
    <w:rsid w:val="00486E68"/>
    <w:rsid w:val="00487AF2"/>
    <w:rsid w:val="00487F32"/>
    <w:rsid w:val="0049045A"/>
    <w:rsid w:val="00490550"/>
    <w:rsid w:val="0049055B"/>
    <w:rsid w:val="00490EF9"/>
    <w:rsid w:val="00491A28"/>
    <w:rsid w:val="0049296A"/>
    <w:rsid w:val="00492DC5"/>
    <w:rsid w:val="00493513"/>
    <w:rsid w:val="004938CD"/>
    <w:rsid w:val="00493AF4"/>
    <w:rsid w:val="004947EE"/>
    <w:rsid w:val="00494CDE"/>
    <w:rsid w:val="004967F3"/>
    <w:rsid w:val="00496C26"/>
    <w:rsid w:val="0049747B"/>
    <w:rsid w:val="00497E56"/>
    <w:rsid w:val="004A0502"/>
    <w:rsid w:val="004A087A"/>
    <w:rsid w:val="004A0A97"/>
    <w:rsid w:val="004A1249"/>
    <w:rsid w:val="004A1533"/>
    <w:rsid w:val="004A17C5"/>
    <w:rsid w:val="004A1AAA"/>
    <w:rsid w:val="004A1EF0"/>
    <w:rsid w:val="004A39A1"/>
    <w:rsid w:val="004A3D71"/>
    <w:rsid w:val="004A4756"/>
    <w:rsid w:val="004A4FF6"/>
    <w:rsid w:val="004A5010"/>
    <w:rsid w:val="004A5FCA"/>
    <w:rsid w:val="004A639E"/>
    <w:rsid w:val="004A6F18"/>
    <w:rsid w:val="004A6FF2"/>
    <w:rsid w:val="004A78CC"/>
    <w:rsid w:val="004A7DBC"/>
    <w:rsid w:val="004B0904"/>
    <w:rsid w:val="004B0DA5"/>
    <w:rsid w:val="004B0EAF"/>
    <w:rsid w:val="004B11D2"/>
    <w:rsid w:val="004B2405"/>
    <w:rsid w:val="004B24EB"/>
    <w:rsid w:val="004B2737"/>
    <w:rsid w:val="004B2A44"/>
    <w:rsid w:val="004B2AE1"/>
    <w:rsid w:val="004B3780"/>
    <w:rsid w:val="004B3A06"/>
    <w:rsid w:val="004B406B"/>
    <w:rsid w:val="004B47A8"/>
    <w:rsid w:val="004B4A37"/>
    <w:rsid w:val="004B63FB"/>
    <w:rsid w:val="004B6996"/>
    <w:rsid w:val="004B77A4"/>
    <w:rsid w:val="004C04C6"/>
    <w:rsid w:val="004C1060"/>
    <w:rsid w:val="004C1B59"/>
    <w:rsid w:val="004C203D"/>
    <w:rsid w:val="004C20EC"/>
    <w:rsid w:val="004C3878"/>
    <w:rsid w:val="004C4903"/>
    <w:rsid w:val="004C5397"/>
    <w:rsid w:val="004C5764"/>
    <w:rsid w:val="004C57D3"/>
    <w:rsid w:val="004C57EF"/>
    <w:rsid w:val="004C747D"/>
    <w:rsid w:val="004C75F8"/>
    <w:rsid w:val="004C7751"/>
    <w:rsid w:val="004C7E80"/>
    <w:rsid w:val="004D1EE2"/>
    <w:rsid w:val="004D262C"/>
    <w:rsid w:val="004D28FB"/>
    <w:rsid w:val="004D2A35"/>
    <w:rsid w:val="004D37E9"/>
    <w:rsid w:val="004D4361"/>
    <w:rsid w:val="004D4433"/>
    <w:rsid w:val="004D4F0A"/>
    <w:rsid w:val="004D615F"/>
    <w:rsid w:val="004D6570"/>
    <w:rsid w:val="004D67D3"/>
    <w:rsid w:val="004D7326"/>
    <w:rsid w:val="004D74CA"/>
    <w:rsid w:val="004E2133"/>
    <w:rsid w:val="004E2604"/>
    <w:rsid w:val="004E3F6A"/>
    <w:rsid w:val="004E42A8"/>
    <w:rsid w:val="004E6539"/>
    <w:rsid w:val="004E663B"/>
    <w:rsid w:val="004E6D95"/>
    <w:rsid w:val="004E790B"/>
    <w:rsid w:val="004F033D"/>
    <w:rsid w:val="004F0565"/>
    <w:rsid w:val="004F07AD"/>
    <w:rsid w:val="004F0F49"/>
    <w:rsid w:val="004F19F4"/>
    <w:rsid w:val="004F1D13"/>
    <w:rsid w:val="004F2567"/>
    <w:rsid w:val="004F2F61"/>
    <w:rsid w:val="004F3237"/>
    <w:rsid w:val="004F3BC0"/>
    <w:rsid w:val="004F3EDB"/>
    <w:rsid w:val="004F40D1"/>
    <w:rsid w:val="004F411B"/>
    <w:rsid w:val="004F4423"/>
    <w:rsid w:val="004F52CC"/>
    <w:rsid w:val="004F6C1F"/>
    <w:rsid w:val="004F6F04"/>
    <w:rsid w:val="004F7D5B"/>
    <w:rsid w:val="004F7E0F"/>
    <w:rsid w:val="004F7ED9"/>
    <w:rsid w:val="005005CE"/>
    <w:rsid w:val="00500AC4"/>
    <w:rsid w:val="005011C7"/>
    <w:rsid w:val="00501311"/>
    <w:rsid w:val="0050200E"/>
    <w:rsid w:val="005020BD"/>
    <w:rsid w:val="0050235C"/>
    <w:rsid w:val="00502409"/>
    <w:rsid w:val="0050323E"/>
    <w:rsid w:val="005042FD"/>
    <w:rsid w:val="005054C9"/>
    <w:rsid w:val="00505888"/>
    <w:rsid w:val="00505CC0"/>
    <w:rsid w:val="00505EAD"/>
    <w:rsid w:val="005061F5"/>
    <w:rsid w:val="00506CB7"/>
    <w:rsid w:val="00507051"/>
    <w:rsid w:val="005074C3"/>
    <w:rsid w:val="005077B5"/>
    <w:rsid w:val="00507BDA"/>
    <w:rsid w:val="00507CE6"/>
    <w:rsid w:val="00507EEE"/>
    <w:rsid w:val="00507F26"/>
    <w:rsid w:val="00507FD2"/>
    <w:rsid w:val="005109DA"/>
    <w:rsid w:val="00510F2D"/>
    <w:rsid w:val="00511E03"/>
    <w:rsid w:val="00512C51"/>
    <w:rsid w:val="0051421B"/>
    <w:rsid w:val="00515A2C"/>
    <w:rsid w:val="00517301"/>
    <w:rsid w:val="0052078A"/>
    <w:rsid w:val="0052102A"/>
    <w:rsid w:val="005210D8"/>
    <w:rsid w:val="005212BA"/>
    <w:rsid w:val="005230B5"/>
    <w:rsid w:val="0052424C"/>
    <w:rsid w:val="00524A0D"/>
    <w:rsid w:val="00524E2E"/>
    <w:rsid w:val="00525821"/>
    <w:rsid w:val="00525863"/>
    <w:rsid w:val="0052626D"/>
    <w:rsid w:val="00526309"/>
    <w:rsid w:val="00526B05"/>
    <w:rsid w:val="00526E4D"/>
    <w:rsid w:val="00527133"/>
    <w:rsid w:val="00527211"/>
    <w:rsid w:val="00527769"/>
    <w:rsid w:val="00527802"/>
    <w:rsid w:val="00527EE3"/>
    <w:rsid w:val="005309BB"/>
    <w:rsid w:val="00530F63"/>
    <w:rsid w:val="00532618"/>
    <w:rsid w:val="00533E16"/>
    <w:rsid w:val="005354A3"/>
    <w:rsid w:val="005355A8"/>
    <w:rsid w:val="0053636A"/>
    <w:rsid w:val="0053681C"/>
    <w:rsid w:val="00536F85"/>
    <w:rsid w:val="00537BAE"/>
    <w:rsid w:val="00541BEC"/>
    <w:rsid w:val="00541E03"/>
    <w:rsid w:val="00542449"/>
    <w:rsid w:val="00542B26"/>
    <w:rsid w:val="00542C0C"/>
    <w:rsid w:val="005437FA"/>
    <w:rsid w:val="005456AB"/>
    <w:rsid w:val="00545782"/>
    <w:rsid w:val="00545EE8"/>
    <w:rsid w:val="00546B1E"/>
    <w:rsid w:val="00546DEE"/>
    <w:rsid w:val="00546FAC"/>
    <w:rsid w:val="005479BD"/>
    <w:rsid w:val="00547A4D"/>
    <w:rsid w:val="00550C90"/>
    <w:rsid w:val="005515DB"/>
    <w:rsid w:val="00551856"/>
    <w:rsid w:val="00551A29"/>
    <w:rsid w:val="00551F82"/>
    <w:rsid w:val="00552717"/>
    <w:rsid w:val="00553979"/>
    <w:rsid w:val="00553A15"/>
    <w:rsid w:val="00553A17"/>
    <w:rsid w:val="0055477A"/>
    <w:rsid w:val="00555288"/>
    <w:rsid w:val="00555891"/>
    <w:rsid w:val="00555B82"/>
    <w:rsid w:val="00556150"/>
    <w:rsid w:val="00557A22"/>
    <w:rsid w:val="00557AE8"/>
    <w:rsid w:val="00560F8E"/>
    <w:rsid w:val="00561076"/>
    <w:rsid w:val="00561608"/>
    <w:rsid w:val="00561780"/>
    <w:rsid w:val="00562332"/>
    <w:rsid w:val="005631B4"/>
    <w:rsid w:val="00563449"/>
    <w:rsid w:val="0056450C"/>
    <w:rsid w:val="00564547"/>
    <w:rsid w:val="005653D3"/>
    <w:rsid w:val="00565404"/>
    <w:rsid w:val="0056625E"/>
    <w:rsid w:val="00567B8B"/>
    <w:rsid w:val="00567C70"/>
    <w:rsid w:val="00570123"/>
    <w:rsid w:val="005704A6"/>
    <w:rsid w:val="00570FED"/>
    <w:rsid w:val="00571068"/>
    <w:rsid w:val="00573528"/>
    <w:rsid w:val="005742B6"/>
    <w:rsid w:val="005743B1"/>
    <w:rsid w:val="005751A7"/>
    <w:rsid w:val="00575E81"/>
    <w:rsid w:val="00576241"/>
    <w:rsid w:val="00576861"/>
    <w:rsid w:val="005768BB"/>
    <w:rsid w:val="00576BFA"/>
    <w:rsid w:val="005806C4"/>
    <w:rsid w:val="00581485"/>
    <w:rsid w:val="005814C2"/>
    <w:rsid w:val="005816BF"/>
    <w:rsid w:val="00581CAE"/>
    <w:rsid w:val="005821E0"/>
    <w:rsid w:val="005823BC"/>
    <w:rsid w:val="005828D1"/>
    <w:rsid w:val="005835AB"/>
    <w:rsid w:val="005858DD"/>
    <w:rsid w:val="00585ED8"/>
    <w:rsid w:val="00586482"/>
    <w:rsid w:val="00587062"/>
    <w:rsid w:val="00587487"/>
    <w:rsid w:val="005874EF"/>
    <w:rsid w:val="00590172"/>
    <w:rsid w:val="00590FFC"/>
    <w:rsid w:val="005920E9"/>
    <w:rsid w:val="0059316B"/>
    <w:rsid w:val="005934FE"/>
    <w:rsid w:val="005935E2"/>
    <w:rsid w:val="00593AC6"/>
    <w:rsid w:val="00593B07"/>
    <w:rsid w:val="0059429A"/>
    <w:rsid w:val="0059449C"/>
    <w:rsid w:val="00594F34"/>
    <w:rsid w:val="00595034"/>
    <w:rsid w:val="00595BA6"/>
    <w:rsid w:val="00595E00"/>
    <w:rsid w:val="0059699B"/>
    <w:rsid w:val="005969C7"/>
    <w:rsid w:val="00596EEA"/>
    <w:rsid w:val="00597406"/>
    <w:rsid w:val="00597962"/>
    <w:rsid w:val="00597C8B"/>
    <w:rsid w:val="005A0588"/>
    <w:rsid w:val="005A09C8"/>
    <w:rsid w:val="005A0A20"/>
    <w:rsid w:val="005A185A"/>
    <w:rsid w:val="005A19ED"/>
    <w:rsid w:val="005A1D21"/>
    <w:rsid w:val="005A2BDC"/>
    <w:rsid w:val="005A30AE"/>
    <w:rsid w:val="005A31E9"/>
    <w:rsid w:val="005A32F0"/>
    <w:rsid w:val="005A3773"/>
    <w:rsid w:val="005A4879"/>
    <w:rsid w:val="005A563A"/>
    <w:rsid w:val="005A592C"/>
    <w:rsid w:val="005A62AD"/>
    <w:rsid w:val="005A69E9"/>
    <w:rsid w:val="005A6B39"/>
    <w:rsid w:val="005A7B62"/>
    <w:rsid w:val="005B060D"/>
    <w:rsid w:val="005B06D3"/>
    <w:rsid w:val="005B161E"/>
    <w:rsid w:val="005B17B3"/>
    <w:rsid w:val="005B26D8"/>
    <w:rsid w:val="005B2AEE"/>
    <w:rsid w:val="005B4E97"/>
    <w:rsid w:val="005B5295"/>
    <w:rsid w:val="005B5F19"/>
    <w:rsid w:val="005B7B56"/>
    <w:rsid w:val="005C0DE7"/>
    <w:rsid w:val="005C1709"/>
    <w:rsid w:val="005C1855"/>
    <w:rsid w:val="005C1EDA"/>
    <w:rsid w:val="005C39E2"/>
    <w:rsid w:val="005C3D0D"/>
    <w:rsid w:val="005C3DFB"/>
    <w:rsid w:val="005C49BF"/>
    <w:rsid w:val="005C4AEF"/>
    <w:rsid w:val="005C4DF8"/>
    <w:rsid w:val="005C5C10"/>
    <w:rsid w:val="005C6276"/>
    <w:rsid w:val="005C6343"/>
    <w:rsid w:val="005C64CA"/>
    <w:rsid w:val="005C6860"/>
    <w:rsid w:val="005C6C92"/>
    <w:rsid w:val="005C79A3"/>
    <w:rsid w:val="005C7B0A"/>
    <w:rsid w:val="005D17CE"/>
    <w:rsid w:val="005D24DB"/>
    <w:rsid w:val="005D26C2"/>
    <w:rsid w:val="005D292B"/>
    <w:rsid w:val="005D3045"/>
    <w:rsid w:val="005D3410"/>
    <w:rsid w:val="005D3574"/>
    <w:rsid w:val="005D3807"/>
    <w:rsid w:val="005D5233"/>
    <w:rsid w:val="005D5367"/>
    <w:rsid w:val="005D676F"/>
    <w:rsid w:val="005D7B21"/>
    <w:rsid w:val="005E0324"/>
    <w:rsid w:val="005E1386"/>
    <w:rsid w:val="005E1853"/>
    <w:rsid w:val="005E1C61"/>
    <w:rsid w:val="005E2D1F"/>
    <w:rsid w:val="005E41C6"/>
    <w:rsid w:val="005E5A28"/>
    <w:rsid w:val="005E5D74"/>
    <w:rsid w:val="005E6358"/>
    <w:rsid w:val="005E7630"/>
    <w:rsid w:val="005E7919"/>
    <w:rsid w:val="005F0168"/>
    <w:rsid w:val="005F01E8"/>
    <w:rsid w:val="005F04FD"/>
    <w:rsid w:val="005F2743"/>
    <w:rsid w:val="005F3380"/>
    <w:rsid w:val="005F389A"/>
    <w:rsid w:val="005F3CEE"/>
    <w:rsid w:val="005F4773"/>
    <w:rsid w:val="005F4A3B"/>
    <w:rsid w:val="005F545D"/>
    <w:rsid w:val="005F5845"/>
    <w:rsid w:val="005F6CDE"/>
    <w:rsid w:val="005F70DB"/>
    <w:rsid w:val="0060121A"/>
    <w:rsid w:val="006017EF"/>
    <w:rsid w:val="006043AD"/>
    <w:rsid w:val="00604DBB"/>
    <w:rsid w:val="00605909"/>
    <w:rsid w:val="00606968"/>
    <w:rsid w:val="00607FBA"/>
    <w:rsid w:val="00610157"/>
    <w:rsid w:val="006121D5"/>
    <w:rsid w:val="00612D7D"/>
    <w:rsid w:val="00612FF9"/>
    <w:rsid w:val="00613114"/>
    <w:rsid w:val="00613C8D"/>
    <w:rsid w:val="00613DDC"/>
    <w:rsid w:val="00614786"/>
    <w:rsid w:val="00614A8B"/>
    <w:rsid w:val="00614E66"/>
    <w:rsid w:val="0061526A"/>
    <w:rsid w:val="006152E5"/>
    <w:rsid w:val="00615340"/>
    <w:rsid w:val="00615344"/>
    <w:rsid w:val="00615912"/>
    <w:rsid w:val="00615A5C"/>
    <w:rsid w:val="0061794C"/>
    <w:rsid w:val="00617C2C"/>
    <w:rsid w:val="00620170"/>
    <w:rsid w:val="00620D1E"/>
    <w:rsid w:val="00622736"/>
    <w:rsid w:val="00623633"/>
    <w:rsid w:val="00623B3C"/>
    <w:rsid w:val="00624B61"/>
    <w:rsid w:val="0062514B"/>
    <w:rsid w:val="0062531A"/>
    <w:rsid w:val="006275A3"/>
    <w:rsid w:val="00630908"/>
    <w:rsid w:val="00630AF4"/>
    <w:rsid w:val="00630F55"/>
    <w:rsid w:val="00632380"/>
    <w:rsid w:val="006327E7"/>
    <w:rsid w:val="0063289E"/>
    <w:rsid w:val="00632ED7"/>
    <w:rsid w:val="00633D0C"/>
    <w:rsid w:val="00633D21"/>
    <w:rsid w:val="00633E21"/>
    <w:rsid w:val="0063458C"/>
    <w:rsid w:val="0063484C"/>
    <w:rsid w:val="00634927"/>
    <w:rsid w:val="00634F06"/>
    <w:rsid w:val="0063551D"/>
    <w:rsid w:val="0063571E"/>
    <w:rsid w:val="0063595E"/>
    <w:rsid w:val="00635FAC"/>
    <w:rsid w:val="006364B8"/>
    <w:rsid w:val="006379CE"/>
    <w:rsid w:val="00637F48"/>
    <w:rsid w:val="0064042A"/>
    <w:rsid w:val="00640855"/>
    <w:rsid w:val="0064108F"/>
    <w:rsid w:val="006417CB"/>
    <w:rsid w:val="006418FF"/>
    <w:rsid w:val="00641BD2"/>
    <w:rsid w:val="00641FC7"/>
    <w:rsid w:val="0064235F"/>
    <w:rsid w:val="006425E6"/>
    <w:rsid w:val="00642C14"/>
    <w:rsid w:val="00642FB1"/>
    <w:rsid w:val="006434C7"/>
    <w:rsid w:val="00643803"/>
    <w:rsid w:val="00643827"/>
    <w:rsid w:val="00643FD7"/>
    <w:rsid w:val="0064437A"/>
    <w:rsid w:val="00644B77"/>
    <w:rsid w:val="00645443"/>
    <w:rsid w:val="0064587F"/>
    <w:rsid w:val="00645898"/>
    <w:rsid w:val="00647A40"/>
    <w:rsid w:val="00647AF4"/>
    <w:rsid w:val="00650FC1"/>
    <w:rsid w:val="00651E63"/>
    <w:rsid w:val="00653D16"/>
    <w:rsid w:val="00654F4E"/>
    <w:rsid w:val="0065568C"/>
    <w:rsid w:val="00655B22"/>
    <w:rsid w:val="00657BB0"/>
    <w:rsid w:val="00660CC2"/>
    <w:rsid w:val="00661BDA"/>
    <w:rsid w:val="00662BEC"/>
    <w:rsid w:val="00664555"/>
    <w:rsid w:val="006656B0"/>
    <w:rsid w:val="006660B6"/>
    <w:rsid w:val="006662BE"/>
    <w:rsid w:val="0066662B"/>
    <w:rsid w:val="00666E85"/>
    <w:rsid w:val="006671EB"/>
    <w:rsid w:val="006679FD"/>
    <w:rsid w:val="00667B04"/>
    <w:rsid w:val="00670DCB"/>
    <w:rsid w:val="00670E3B"/>
    <w:rsid w:val="00671715"/>
    <w:rsid w:val="006722E1"/>
    <w:rsid w:val="00674307"/>
    <w:rsid w:val="00674543"/>
    <w:rsid w:val="006768DD"/>
    <w:rsid w:val="00677315"/>
    <w:rsid w:val="00677BB0"/>
    <w:rsid w:val="00681A1C"/>
    <w:rsid w:val="00682FAA"/>
    <w:rsid w:val="006833B3"/>
    <w:rsid w:val="00683404"/>
    <w:rsid w:val="00683C6C"/>
    <w:rsid w:val="00683CD8"/>
    <w:rsid w:val="006840BB"/>
    <w:rsid w:val="00684319"/>
    <w:rsid w:val="00685F55"/>
    <w:rsid w:val="00686282"/>
    <w:rsid w:val="0068645E"/>
    <w:rsid w:val="006878E7"/>
    <w:rsid w:val="00687F2A"/>
    <w:rsid w:val="006920AA"/>
    <w:rsid w:val="00692670"/>
    <w:rsid w:val="00692C35"/>
    <w:rsid w:val="0069330A"/>
    <w:rsid w:val="006939AB"/>
    <w:rsid w:val="006942FD"/>
    <w:rsid w:val="00694F5D"/>
    <w:rsid w:val="006965B2"/>
    <w:rsid w:val="00697A30"/>
    <w:rsid w:val="006A0D27"/>
    <w:rsid w:val="006A0E7C"/>
    <w:rsid w:val="006A1058"/>
    <w:rsid w:val="006A2062"/>
    <w:rsid w:val="006A25A6"/>
    <w:rsid w:val="006A264C"/>
    <w:rsid w:val="006A3378"/>
    <w:rsid w:val="006A5CFB"/>
    <w:rsid w:val="006A6394"/>
    <w:rsid w:val="006A7560"/>
    <w:rsid w:val="006B1A11"/>
    <w:rsid w:val="006B20CE"/>
    <w:rsid w:val="006B407C"/>
    <w:rsid w:val="006B4094"/>
    <w:rsid w:val="006B4378"/>
    <w:rsid w:val="006B4903"/>
    <w:rsid w:val="006B4D05"/>
    <w:rsid w:val="006B52C8"/>
    <w:rsid w:val="006B622F"/>
    <w:rsid w:val="006B66CC"/>
    <w:rsid w:val="006B6A7C"/>
    <w:rsid w:val="006B722E"/>
    <w:rsid w:val="006B7A70"/>
    <w:rsid w:val="006C1616"/>
    <w:rsid w:val="006C296C"/>
    <w:rsid w:val="006C2C2C"/>
    <w:rsid w:val="006C32A4"/>
    <w:rsid w:val="006C32A9"/>
    <w:rsid w:val="006C3386"/>
    <w:rsid w:val="006C3573"/>
    <w:rsid w:val="006C39BA"/>
    <w:rsid w:val="006C4FA8"/>
    <w:rsid w:val="006C566F"/>
    <w:rsid w:val="006C72E2"/>
    <w:rsid w:val="006D065E"/>
    <w:rsid w:val="006D0A4D"/>
    <w:rsid w:val="006D0B72"/>
    <w:rsid w:val="006D0F96"/>
    <w:rsid w:val="006D194A"/>
    <w:rsid w:val="006D2DA3"/>
    <w:rsid w:val="006D2EFC"/>
    <w:rsid w:val="006D2F68"/>
    <w:rsid w:val="006D37FC"/>
    <w:rsid w:val="006D43C9"/>
    <w:rsid w:val="006D4D1B"/>
    <w:rsid w:val="006D50EF"/>
    <w:rsid w:val="006D5595"/>
    <w:rsid w:val="006D59A7"/>
    <w:rsid w:val="006D6E9B"/>
    <w:rsid w:val="006E0125"/>
    <w:rsid w:val="006E01F1"/>
    <w:rsid w:val="006E1276"/>
    <w:rsid w:val="006E2062"/>
    <w:rsid w:val="006E2339"/>
    <w:rsid w:val="006E2FC1"/>
    <w:rsid w:val="006E2FD1"/>
    <w:rsid w:val="006E399A"/>
    <w:rsid w:val="006E39B2"/>
    <w:rsid w:val="006E4483"/>
    <w:rsid w:val="006E4B05"/>
    <w:rsid w:val="006E4EF8"/>
    <w:rsid w:val="006E4F92"/>
    <w:rsid w:val="006E57FC"/>
    <w:rsid w:val="006E6C19"/>
    <w:rsid w:val="006E76B3"/>
    <w:rsid w:val="006E7889"/>
    <w:rsid w:val="006F077F"/>
    <w:rsid w:val="006F0E0A"/>
    <w:rsid w:val="006F2412"/>
    <w:rsid w:val="006F3ED8"/>
    <w:rsid w:val="006F3F1B"/>
    <w:rsid w:val="006F4DB7"/>
    <w:rsid w:val="006F528C"/>
    <w:rsid w:val="006F6F04"/>
    <w:rsid w:val="006F7A31"/>
    <w:rsid w:val="006F7EF1"/>
    <w:rsid w:val="006F7F4E"/>
    <w:rsid w:val="007002C2"/>
    <w:rsid w:val="007007ED"/>
    <w:rsid w:val="0070233A"/>
    <w:rsid w:val="00704DBF"/>
    <w:rsid w:val="00705616"/>
    <w:rsid w:val="00705ABC"/>
    <w:rsid w:val="00705C63"/>
    <w:rsid w:val="00705DD1"/>
    <w:rsid w:val="007069DE"/>
    <w:rsid w:val="007077E2"/>
    <w:rsid w:val="00707E92"/>
    <w:rsid w:val="0071001E"/>
    <w:rsid w:val="00711781"/>
    <w:rsid w:val="007126C1"/>
    <w:rsid w:val="00712F47"/>
    <w:rsid w:val="00714B4E"/>
    <w:rsid w:val="00715042"/>
    <w:rsid w:val="00717841"/>
    <w:rsid w:val="00717A96"/>
    <w:rsid w:val="007211B1"/>
    <w:rsid w:val="00722D21"/>
    <w:rsid w:val="007230B1"/>
    <w:rsid w:val="007235B4"/>
    <w:rsid w:val="007236E7"/>
    <w:rsid w:val="007237D9"/>
    <w:rsid w:val="00723C8C"/>
    <w:rsid w:val="0072466A"/>
    <w:rsid w:val="007246F2"/>
    <w:rsid w:val="0072484F"/>
    <w:rsid w:val="00724E17"/>
    <w:rsid w:val="007267C7"/>
    <w:rsid w:val="00726F0E"/>
    <w:rsid w:val="0072710F"/>
    <w:rsid w:val="00727302"/>
    <w:rsid w:val="007302F1"/>
    <w:rsid w:val="00731087"/>
    <w:rsid w:val="00731D8E"/>
    <w:rsid w:val="007331A8"/>
    <w:rsid w:val="007332DF"/>
    <w:rsid w:val="00733967"/>
    <w:rsid w:val="00733D59"/>
    <w:rsid w:val="00734CA6"/>
    <w:rsid w:val="00734CB8"/>
    <w:rsid w:val="00734E71"/>
    <w:rsid w:val="00735912"/>
    <w:rsid w:val="0073629D"/>
    <w:rsid w:val="00736A70"/>
    <w:rsid w:val="00736B8E"/>
    <w:rsid w:val="00737954"/>
    <w:rsid w:val="00737AEC"/>
    <w:rsid w:val="00737F9B"/>
    <w:rsid w:val="0074008B"/>
    <w:rsid w:val="0074085B"/>
    <w:rsid w:val="0074107C"/>
    <w:rsid w:val="00741251"/>
    <w:rsid w:val="0074140C"/>
    <w:rsid w:val="00741C80"/>
    <w:rsid w:val="0074227E"/>
    <w:rsid w:val="00742DD9"/>
    <w:rsid w:val="00743376"/>
    <w:rsid w:val="00743A6F"/>
    <w:rsid w:val="00743FCC"/>
    <w:rsid w:val="00744DC5"/>
    <w:rsid w:val="00744F50"/>
    <w:rsid w:val="0074674E"/>
    <w:rsid w:val="00746944"/>
    <w:rsid w:val="00747FC7"/>
    <w:rsid w:val="00750AD4"/>
    <w:rsid w:val="007513E4"/>
    <w:rsid w:val="007516EC"/>
    <w:rsid w:val="007526EF"/>
    <w:rsid w:val="00752D0B"/>
    <w:rsid w:val="00752DE9"/>
    <w:rsid w:val="0075312C"/>
    <w:rsid w:val="00753ABC"/>
    <w:rsid w:val="00754161"/>
    <w:rsid w:val="0075456D"/>
    <w:rsid w:val="0075497B"/>
    <w:rsid w:val="00756CCA"/>
    <w:rsid w:val="00756DF2"/>
    <w:rsid w:val="00756FDC"/>
    <w:rsid w:val="00760078"/>
    <w:rsid w:val="00760EA1"/>
    <w:rsid w:val="00761907"/>
    <w:rsid w:val="00763738"/>
    <w:rsid w:val="00763A75"/>
    <w:rsid w:val="00763B89"/>
    <w:rsid w:val="00763C70"/>
    <w:rsid w:val="00765082"/>
    <w:rsid w:val="00765DD2"/>
    <w:rsid w:val="00766552"/>
    <w:rsid w:val="007666CA"/>
    <w:rsid w:val="00766790"/>
    <w:rsid w:val="00767242"/>
    <w:rsid w:val="0076788C"/>
    <w:rsid w:val="00770E51"/>
    <w:rsid w:val="00770F69"/>
    <w:rsid w:val="007714E6"/>
    <w:rsid w:val="00771913"/>
    <w:rsid w:val="00773C29"/>
    <w:rsid w:val="00773FC1"/>
    <w:rsid w:val="007756F4"/>
    <w:rsid w:val="00775770"/>
    <w:rsid w:val="00775B9B"/>
    <w:rsid w:val="00775E77"/>
    <w:rsid w:val="00777001"/>
    <w:rsid w:val="00777A55"/>
    <w:rsid w:val="00777ABB"/>
    <w:rsid w:val="007801D4"/>
    <w:rsid w:val="007810AC"/>
    <w:rsid w:val="00781CC5"/>
    <w:rsid w:val="00782B03"/>
    <w:rsid w:val="007830D9"/>
    <w:rsid w:val="007839A2"/>
    <w:rsid w:val="00783D4F"/>
    <w:rsid w:val="00784277"/>
    <w:rsid w:val="0078624E"/>
    <w:rsid w:val="007862A0"/>
    <w:rsid w:val="00790A6D"/>
    <w:rsid w:val="007912E6"/>
    <w:rsid w:val="00793504"/>
    <w:rsid w:val="007948C1"/>
    <w:rsid w:val="00795003"/>
    <w:rsid w:val="00795901"/>
    <w:rsid w:val="00795C80"/>
    <w:rsid w:val="00796CBE"/>
    <w:rsid w:val="00796EC7"/>
    <w:rsid w:val="00796EEC"/>
    <w:rsid w:val="0079775E"/>
    <w:rsid w:val="00797ACA"/>
    <w:rsid w:val="007A0940"/>
    <w:rsid w:val="007A0C5C"/>
    <w:rsid w:val="007A17A8"/>
    <w:rsid w:val="007A1F35"/>
    <w:rsid w:val="007A3EEF"/>
    <w:rsid w:val="007A42E2"/>
    <w:rsid w:val="007A4DA7"/>
    <w:rsid w:val="007A50E4"/>
    <w:rsid w:val="007A5814"/>
    <w:rsid w:val="007A5ECB"/>
    <w:rsid w:val="007A6666"/>
    <w:rsid w:val="007A748F"/>
    <w:rsid w:val="007A74E2"/>
    <w:rsid w:val="007B026E"/>
    <w:rsid w:val="007B10BB"/>
    <w:rsid w:val="007B11E6"/>
    <w:rsid w:val="007B147B"/>
    <w:rsid w:val="007B20D0"/>
    <w:rsid w:val="007B2DA3"/>
    <w:rsid w:val="007B306C"/>
    <w:rsid w:val="007B3206"/>
    <w:rsid w:val="007B364C"/>
    <w:rsid w:val="007B3CB7"/>
    <w:rsid w:val="007B4275"/>
    <w:rsid w:val="007B4935"/>
    <w:rsid w:val="007B52A7"/>
    <w:rsid w:val="007B5B28"/>
    <w:rsid w:val="007B6623"/>
    <w:rsid w:val="007B6D28"/>
    <w:rsid w:val="007B6D88"/>
    <w:rsid w:val="007B6F00"/>
    <w:rsid w:val="007B7024"/>
    <w:rsid w:val="007B7688"/>
    <w:rsid w:val="007C0427"/>
    <w:rsid w:val="007C07D6"/>
    <w:rsid w:val="007C1340"/>
    <w:rsid w:val="007C13A3"/>
    <w:rsid w:val="007C2115"/>
    <w:rsid w:val="007C2175"/>
    <w:rsid w:val="007C34D7"/>
    <w:rsid w:val="007C37EF"/>
    <w:rsid w:val="007C3D5B"/>
    <w:rsid w:val="007C3F45"/>
    <w:rsid w:val="007C42D0"/>
    <w:rsid w:val="007C4BEA"/>
    <w:rsid w:val="007C4C1E"/>
    <w:rsid w:val="007C4FD9"/>
    <w:rsid w:val="007C5472"/>
    <w:rsid w:val="007C54B2"/>
    <w:rsid w:val="007C6DAC"/>
    <w:rsid w:val="007C6F44"/>
    <w:rsid w:val="007C7A00"/>
    <w:rsid w:val="007C7CEA"/>
    <w:rsid w:val="007D09A6"/>
    <w:rsid w:val="007D205F"/>
    <w:rsid w:val="007D2238"/>
    <w:rsid w:val="007D2467"/>
    <w:rsid w:val="007D2C06"/>
    <w:rsid w:val="007D3AD9"/>
    <w:rsid w:val="007D465E"/>
    <w:rsid w:val="007D4DB5"/>
    <w:rsid w:val="007D5587"/>
    <w:rsid w:val="007D5A40"/>
    <w:rsid w:val="007D6096"/>
    <w:rsid w:val="007D61CB"/>
    <w:rsid w:val="007D6D58"/>
    <w:rsid w:val="007D703F"/>
    <w:rsid w:val="007E0776"/>
    <w:rsid w:val="007E0AD7"/>
    <w:rsid w:val="007E1390"/>
    <w:rsid w:val="007E1AFA"/>
    <w:rsid w:val="007E2361"/>
    <w:rsid w:val="007E29F4"/>
    <w:rsid w:val="007E2E7E"/>
    <w:rsid w:val="007E305F"/>
    <w:rsid w:val="007E3A81"/>
    <w:rsid w:val="007E3A91"/>
    <w:rsid w:val="007E3E75"/>
    <w:rsid w:val="007E3F62"/>
    <w:rsid w:val="007E4E28"/>
    <w:rsid w:val="007E4E45"/>
    <w:rsid w:val="007E6C28"/>
    <w:rsid w:val="007E7A00"/>
    <w:rsid w:val="007F059E"/>
    <w:rsid w:val="007F0DD6"/>
    <w:rsid w:val="007F225A"/>
    <w:rsid w:val="007F2C66"/>
    <w:rsid w:val="007F2F60"/>
    <w:rsid w:val="007F31F5"/>
    <w:rsid w:val="007F3554"/>
    <w:rsid w:val="007F369D"/>
    <w:rsid w:val="007F3CF8"/>
    <w:rsid w:val="007F61ED"/>
    <w:rsid w:val="007F6567"/>
    <w:rsid w:val="007F7B66"/>
    <w:rsid w:val="00800077"/>
    <w:rsid w:val="00801D89"/>
    <w:rsid w:val="00802084"/>
    <w:rsid w:val="00802492"/>
    <w:rsid w:val="00803887"/>
    <w:rsid w:val="00803E47"/>
    <w:rsid w:val="0080433A"/>
    <w:rsid w:val="00804F66"/>
    <w:rsid w:val="0080594C"/>
    <w:rsid w:val="00805A57"/>
    <w:rsid w:val="00806917"/>
    <w:rsid w:val="008074C6"/>
    <w:rsid w:val="00807F32"/>
    <w:rsid w:val="00810975"/>
    <w:rsid w:val="008119AB"/>
    <w:rsid w:val="008125F0"/>
    <w:rsid w:val="00812C16"/>
    <w:rsid w:val="0081319F"/>
    <w:rsid w:val="00814756"/>
    <w:rsid w:val="00814D0F"/>
    <w:rsid w:val="00815376"/>
    <w:rsid w:val="00815969"/>
    <w:rsid w:val="00816CDD"/>
    <w:rsid w:val="00820502"/>
    <w:rsid w:val="00820902"/>
    <w:rsid w:val="00820938"/>
    <w:rsid w:val="00821382"/>
    <w:rsid w:val="00821BA8"/>
    <w:rsid w:val="00821C15"/>
    <w:rsid w:val="00821C93"/>
    <w:rsid w:val="00821ECC"/>
    <w:rsid w:val="00823C0C"/>
    <w:rsid w:val="00823E2F"/>
    <w:rsid w:val="00824516"/>
    <w:rsid w:val="00825955"/>
    <w:rsid w:val="00826434"/>
    <w:rsid w:val="00826731"/>
    <w:rsid w:val="0082684E"/>
    <w:rsid w:val="008276FD"/>
    <w:rsid w:val="00830661"/>
    <w:rsid w:val="00830A35"/>
    <w:rsid w:val="00830D4E"/>
    <w:rsid w:val="00831B13"/>
    <w:rsid w:val="00833D49"/>
    <w:rsid w:val="00833F03"/>
    <w:rsid w:val="0083489C"/>
    <w:rsid w:val="00834B8D"/>
    <w:rsid w:val="00834BCD"/>
    <w:rsid w:val="00835371"/>
    <w:rsid w:val="0083573F"/>
    <w:rsid w:val="00835781"/>
    <w:rsid w:val="008364AC"/>
    <w:rsid w:val="00837BD6"/>
    <w:rsid w:val="00837E9D"/>
    <w:rsid w:val="008402BB"/>
    <w:rsid w:val="00840BDA"/>
    <w:rsid w:val="00840E58"/>
    <w:rsid w:val="00841675"/>
    <w:rsid w:val="00841A15"/>
    <w:rsid w:val="00842321"/>
    <w:rsid w:val="00842FB6"/>
    <w:rsid w:val="008447FB"/>
    <w:rsid w:val="00844F98"/>
    <w:rsid w:val="008450C7"/>
    <w:rsid w:val="008458AE"/>
    <w:rsid w:val="008460BC"/>
    <w:rsid w:val="008466FC"/>
    <w:rsid w:val="00846892"/>
    <w:rsid w:val="008468D6"/>
    <w:rsid w:val="00846A4F"/>
    <w:rsid w:val="00847052"/>
    <w:rsid w:val="0085034B"/>
    <w:rsid w:val="00850CA1"/>
    <w:rsid w:val="00851F2A"/>
    <w:rsid w:val="008521E7"/>
    <w:rsid w:val="0085225A"/>
    <w:rsid w:val="008529EB"/>
    <w:rsid w:val="00853A5E"/>
    <w:rsid w:val="00853ED9"/>
    <w:rsid w:val="00854008"/>
    <w:rsid w:val="00854B08"/>
    <w:rsid w:val="008554CD"/>
    <w:rsid w:val="008557E7"/>
    <w:rsid w:val="00855B82"/>
    <w:rsid w:val="00861AC9"/>
    <w:rsid w:val="00861E81"/>
    <w:rsid w:val="00863313"/>
    <w:rsid w:val="00863589"/>
    <w:rsid w:val="00863EF0"/>
    <w:rsid w:val="00864141"/>
    <w:rsid w:val="0086511C"/>
    <w:rsid w:val="00865980"/>
    <w:rsid w:val="0086609E"/>
    <w:rsid w:val="008663B4"/>
    <w:rsid w:val="0086691D"/>
    <w:rsid w:val="00867A1A"/>
    <w:rsid w:val="00867FDC"/>
    <w:rsid w:val="008701CD"/>
    <w:rsid w:val="008708BF"/>
    <w:rsid w:val="008715C9"/>
    <w:rsid w:val="00871A7D"/>
    <w:rsid w:val="0087214A"/>
    <w:rsid w:val="008723FB"/>
    <w:rsid w:val="00875970"/>
    <w:rsid w:val="00875D42"/>
    <w:rsid w:val="008764E6"/>
    <w:rsid w:val="0087656F"/>
    <w:rsid w:val="008775DF"/>
    <w:rsid w:val="00880C2C"/>
    <w:rsid w:val="00880EA8"/>
    <w:rsid w:val="008823A7"/>
    <w:rsid w:val="00882B65"/>
    <w:rsid w:val="008833B0"/>
    <w:rsid w:val="00884F0E"/>
    <w:rsid w:val="00884F7C"/>
    <w:rsid w:val="00885021"/>
    <w:rsid w:val="00885148"/>
    <w:rsid w:val="00885B4D"/>
    <w:rsid w:val="00885F25"/>
    <w:rsid w:val="00886152"/>
    <w:rsid w:val="0088681D"/>
    <w:rsid w:val="00887F9A"/>
    <w:rsid w:val="00890E84"/>
    <w:rsid w:val="00891055"/>
    <w:rsid w:val="00891DA5"/>
    <w:rsid w:val="0089379B"/>
    <w:rsid w:val="00893A48"/>
    <w:rsid w:val="0089479F"/>
    <w:rsid w:val="00894CCD"/>
    <w:rsid w:val="00895204"/>
    <w:rsid w:val="0089689A"/>
    <w:rsid w:val="00896C60"/>
    <w:rsid w:val="00896DA0"/>
    <w:rsid w:val="00896DD8"/>
    <w:rsid w:val="00897082"/>
    <w:rsid w:val="008A05A9"/>
    <w:rsid w:val="008A150B"/>
    <w:rsid w:val="008A27F0"/>
    <w:rsid w:val="008A284D"/>
    <w:rsid w:val="008A34F1"/>
    <w:rsid w:val="008A361E"/>
    <w:rsid w:val="008A37F1"/>
    <w:rsid w:val="008A4D32"/>
    <w:rsid w:val="008A57E5"/>
    <w:rsid w:val="008A6116"/>
    <w:rsid w:val="008A6179"/>
    <w:rsid w:val="008A6ECD"/>
    <w:rsid w:val="008A7D00"/>
    <w:rsid w:val="008B1107"/>
    <w:rsid w:val="008B1ED5"/>
    <w:rsid w:val="008B2CD1"/>
    <w:rsid w:val="008B3680"/>
    <w:rsid w:val="008B3728"/>
    <w:rsid w:val="008B37AB"/>
    <w:rsid w:val="008B3852"/>
    <w:rsid w:val="008B465C"/>
    <w:rsid w:val="008B58DD"/>
    <w:rsid w:val="008B669E"/>
    <w:rsid w:val="008C0233"/>
    <w:rsid w:val="008C0A44"/>
    <w:rsid w:val="008C148B"/>
    <w:rsid w:val="008C1BA1"/>
    <w:rsid w:val="008C3A15"/>
    <w:rsid w:val="008C3D12"/>
    <w:rsid w:val="008C4004"/>
    <w:rsid w:val="008C40F1"/>
    <w:rsid w:val="008C48DA"/>
    <w:rsid w:val="008C49E7"/>
    <w:rsid w:val="008C4CC1"/>
    <w:rsid w:val="008C5507"/>
    <w:rsid w:val="008D0D60"/>
    <w:rsid w:val="008D13F1"/>
    <w:rsid w:val="008D248A"/>
    <w:rsid w:val="008D3908"/>
    <w:rsid w:val="008D3DEE"/>
    <w:rsid w:val="008D4090"/>
    <w:rsid w:val="008D544B"/>
    <w:rsid w:val="008D71D5"/>
    <w:rsid w:val="008D7791"/>
    <w:rsid w:val="008E09DE"/>
    <w:rsid w:val="008E0E3D"/>
    <w:rsid w:val="008E1B29"/>
    <w:rsid w:val="008E1DAD"/>
    <w:rsid w:val="008E2CA3"/>
    <w:rsid w:val="008E323C"/>
    <w:rsid w:val="008E32E7"/>
    <w:rsid w:val="008E48E5"/>
    <w:rsid w:val="008E498F"/>
    <w:rsid w:val="008E59F1"/>
    <w:rsid w:val="008E6ACB"/>
    <w:rsid w:val="008E6EAC"/>
    <w:rsid w:val="008F00C5"/>
    <w:rsid w:val="008F01F2"/>
    <w:rsid w:val="008F05E3"/>
    <w:rsid w:val="008F06B6"/>
    <w:rsid w:val="008F1056"/>
    <w:rsid w:val="008F1C0E"/>
    <w:rsid w:val="008F2D9B"/>
    <w:rsid w:val="008F2E78"/>
    <w:rsid w:val="008F31E5"/>
    <w:rsid w:val="008F35F6"/>
    <w:rsid w:val="008F67AF"/>
    <w:rsid w:val="008F6843"/>
    <w:rsid w:val="008F693F"/>
    <w:rsid w:val="008F6D99"/>
    <w:rsid w:val="008F7036"/>
    <w:rsid w:val="008F73B7"/>
    <w:rsid w:val="008F73E7"/>
    <w:rsid w:val="008F79D4"/>
    <w:rsid w:val="008F7AEE"/>
    <w:rsid w:val="00900B32"/>
    <w:rsid w:val="009012FF"/>
    <w:rsid w:val="00902790"/>
    <w:rsid w:val="00903453"/>
    <w:rsid w:val="00903AB8"/>
    <w:rsid w:val="0090423E"/>
    <w:rsid w:val="009075F5"/>
    <w:rsid w:val="00907B8E"/>
    <w:rsid w:val="00907D63"/>
    <w:rsid w:val="00910AC2"/>
    <w:rsid w:val="00911FD0"/>
    <w:rsid w:val="00912479"/>
    <w:rsid w:val="00912EC9"/>
    <w:rsid w:val="00912F63"/>
    <w:rsid w:val="0091313C"/>
    <w:rsid w:val="00913EC0"/>
    <w:rsid w:val="00913FE5"/>
    <w:rsid w:val="009149F2"/>
    <w:rsid w:val="00915D81"/>
    <w:rsid w:val="00916270"/>
    <w:rsid w:val="00916576"/>
    <w:rsid w:val="00916615"/>
    <w:rsid w:val="00916DE8"/>
    <w:rsid w:val="0091729F"/>
    <w:rsid w:val="009205F4"/>
    <w:rsid w:val="0092098D"/>
    <w:rsid w:val="00920B09"/>
    <w:rsid w:val="00920F0B"/>
    <w:rsid w:val="00921F06"/>
    <w:rsid w:val="009233B0"/>
    <w:rsid w:val="0092372D"/>
    <w:rsid w:val="009237AC"/>
    <w:rsid w:val="00925C06"/>
    <w:rsid w:val="00925EC9"/>
    <w:rsid w:val="00925F2E"/>
    <w:rsid w:val="009271F6"/>
    <w:rsid w:val="00927961"/>
    <w:rsid w:val="00930015"/>
    <w:rsid w:val="00930484"/>
    <w:rsid w:val="00930945"/>
    <w:rsid w:val="00930A89"/>
    <w:rsid w:val="00930B24"/>
    <w:rsid w:val="00930C78"/>
    <w:rsid w:val="0093181D"/>
    <w:rsid w:val="00931BA1"/>
    <w:rsid w:val="00933C68"/>
    <w:rsid w:val="009341AB"/>
    <w:rsid w:val="00934CF2"/>
    <w:rsid w:val="00934D94"/>
    <w:rsid w:val="00935E71"/>
    <w:rsid w:val="0093651C"/>
    <w:rsid w:val="00937664"/>
    <w:rsid w:val="00937B57"/>
    <w:rsid w:val="00937BA5"/>
    <w:rsid w:val="00940216"/>
    <w:rsid w:val="00940275"/>
    <w:rsid w:val="00940DCA"/>
    <w:rsid w:val="00941E8A"/>
    <w:rsid w:val="009438C5"/>
    <w:rsid w:val="00943FD0"/>
    <w:rsid w:val="0094412F"/>
    <w:rsid w:val="0094424F"/>
    <w:rsid w:val="009443F0"/>
    <w:rsid w:val="009446A4"/>
    <w:rsid w:val="00944770"/>
    <w:rsid w:val="00944F79"/>
    <w:rsid w:val="00946D57"/>
    <w:rsid w:val="0094741A"/>
    <w:rsid w:val="009474EB"/>
    <w:rsid w:val="009476CF"/>
    <w:rsid w:val="00947841"/>
    <w:rsid w:val="00947B97"/>
    <w:rsid w:val="00947E55"/>
    <w:rsid w:val="00950076"/>
    <w:rsid w:val="00950CFF"/>
    <w:rsid w:val="00950E1D"/>
    <w:rsid w:val="00950F3D"/>
    <w:rsid w:val="00952B62"/>
    <w:rsid w:val="00953072"/>
    <w:rsid w:val="00953765"/>
    <w:rsid w:val="0095383B"/>
    <w:rsid w:val="00953CBD"/>
    <w:rsid w:val="00953E7E"/>
    <w:rsid w:val="009541D6"/>
    <w:rsid w:val="0095469C"/>
    <w:rsid w:val="00954A7F"/>
    <w:rsid w:val="00954AA0"/>
    <w:rsid w:val="00955D26"/>
    <w:rsid w:val="00955EFF"/>
    <w:rsid w:val="00956233"/>
    <w:rsid w:val="00956878"/>
    <w:rsid w:val="00956A7C"/>
    <w:rsid w:val="00956DFA"/>
    <w:rsid w:val="00957624"/>
    <w:rsid w:val="00957A29"/>
    <w:rsid w:val="009607A8"/>
    <w:rsid w:val="009609B5"/>
    <w:rsid w:val="009615E3"/>
    <w:rsid w:val="00962C18"/>
    <w:rsid w:val="0096306E"/>
    <w:rsid w:val="009630F2"/>
    <w:rsid w:val="0096312E"/>
    <w:rsid w:val="00964163"/>
    <w:rsid w:val="00964469"/>
    <w:rsid w:val="00964DB3"/>
    <w:rsid w:val="0096596E"/>
    <w:rsid w:val="00966055"/>
    <w:rsid w:val="00966E3A"/>
    <w:rsid w:val="0096707C"/>
    <w:rsid w:val="009677B2"/>
    <w:rsid w:val="00967ADE"/>
    <w:rsid w:val="009702C5"/>
    <w:rsid w:val="00970CD7"/>
    <w:rsid w:val="00970DD1"/>
    <w:rsid w:val="0097133B"/>
    <w:rsid w:val="009721A2"/>
    <w:rsid w:val="00972734"/>
    <w:rsid w:val="00972C76"/>
    <w:rsid w:val="00973014"/>
    <w:rsid w:val="009732D7"/>
    <w:rsid w:val="00974583"/>
    <w:rsid w:val="009748BB"/>
    <w:rsid w:val="00974D0E"/>
    <w:rsid w:val="00975940"/>
    <w:rsid w:val="0097637D"/>
    <w:rsid w:val="00976635"/>
    <w:rsid w:val="00980172"/>
    <w:rsid w:val="009801BE"/>
    <w:rsid w:val="0098027F"/>
    <w:rsid w:val="009803C4"/>
    <w:rsid w:val="00980696"/>
    <w:rsid w:val="0098352A"/>
    <w:rsid w:val="009836A5"/>
    <w:rsid w:val="00983BAF"/>
    <w:rsid w:val="00984346"/>
    <w:rsid w:val="00987643"/>
    <w:rsid w:val="00990ED3"/>
    <w:rsid w:val="00991641"/>
    <w:rsid w:val="009916F0"/>
    <w:rsid w:val="00992997"/>
    <w:rsid w:val="009929D2"/>
    <w:rsid w:val="00994C9D"/>
    <w:rsid w:val="009950C1"/>
    <w:rsid w:val="009967B4"/>
    <w:rsid w:val="00997712"/>
    <w:rsid w:val="009A02E3"/>
    <w:rsid w:val="009A06F3"/>
    <w:rsid w:val="009A4DB2"/>
    <w:rsid w:val="009A5046"/>
    <w:rsid w:val="009A5193"/>
    <w:rsid w:val="009A5F80"/>
    <w:rsid w:val="009A6FBA"/>
    <w:rsid w:val="009A7733"/>
    <w:rsid w:val="009B0F27"/>
    <w:rsid w:val="009B20F1"/>
    <w:rsid w:val="009B307B"/>
    <w:rsid w:val="009B30CC"/>
    <w:rsid w:val="009B4D82"/>
    <w:rsid w:val="009B5A55"/>
    <w:rsid w:val="009B61C1"/>
    <w:rsid w:val="009B6FCC"/>
    <w:rsid w:val="009C13CA"/>
    <w:rsid w:val="009C1553"/>
    <w:rsid w:val="009C1F83"/>
    <w:rsid w:val="009C219B"/>
    <w:rsid w:val="009C2244"/>
    <w:rsid w:val="009C29E4"/>
    <w:rsid w:val="009C2F2E"/>
    <w:rsid w:val="009C3594"/>
    <w:rsid w:val="009C3883"/>
    <w:rsid w:val="009C3A77"/>
    <w:rsid w:val="009C481D"/>
    <w:rsid w:val="009C493D"/>
    <w:rsid w:val="009C4A6F"/>
    <w:rsid w:val="009C4AD7"/>
    <w:rsid w:val="009C4EA1"/>
    <w:rsid w:val="009C5A7C"/>
    <w:rsid w:val="009C5BE8"/>
    <w:rsid w:val="009C68CB"/>
    <w:rsid w:val="009C780F"/>
    <w:rsid w:val="009C7910"/>
    <w:rsid w:val="009D05EC"/>
    <w:rsid w:val="009D092D"/>
    <w:rsid w:val="009D2633"/>
    <w:rsid w:val="009D2D7D"/>
    <w:rsid w:val="009D2EFC"/>
    <w:rsid w:val="009D35EC"/>
    <w:rsid w:val="009D3D1A"/>
    <w:rsid w:val="009D4697"/>
    <w:rsid w:val="009D47A8"/>
    <w:rsid w:val="009D4981"/>
    <w:rsid w:val="009D504E"/>
    <w:rsid w:val="009D6187"/>
    <w:rsid w:val="009D6280"/>
    <w:rsid w:val="009D6359"/>
    <w:rsid w:val="009D639B"/>
    <w:rsid w:val="009D75DD"/>
    <w:rsid w:val="009D7FC1"/>
    <w:rsid w:val="009E1518"/>
    <w:rsid w:val="009E21D1"/>
    <w:rsid w:val="009E2315"/>
    <w:rsid w:val="009E2B71"/>
    <w:rsid w:val="009E2CD0"/>
    <w:rsid w:val="009E2FE8"/>
    <w:rsid w:val="009E3624"/>
    <w:rsid w:val="009E3762"/>
    <w:rsid w:val="009E3ECB"/>
    <w:rsid w:val="009E3EE7"/>
    <w:rsid w:val="009E455E"/>
    <w:rsid w:val="009E49CC"/>
    <w:rsid w:val="009E53BF"/>
    <w:rsid w:val="009E6C98"/>
    <w:rsid w:val="009F2072"/>
    <w:rsid w:val="009F3066"/>
    <w:rsid w:val="009F3FAF"/>
    <w:rsid w:val="009F420D"/>
    <w:rsid w:val="009F4C8E"/>
    <w:rsid w:val="009F525E"/>
    <w:rsid w:val="009F592B"/>
    <w:rsid w:val="009F67A3"/>
    <w:rsid w:val="009F71C1"/>
    <w:rsid w:val="00A00146"/>
    <w:rsid w:val="00A02D90"/>
    <w:rsid w:val="00A03156"/>
    <w:rsid w:val="00A03161"/>
    <w:rsid w:val="00A043F1"/>
    <w:rsid w:val="00A056CB"/>
    <w:rsid w:val="00A06CB5"/>
    <w:rsid w:val="00A07848"/>
    <w:rsid w:val="00A101AA"/>
    <w:rsid w:val="00A10EEB"/>
    <w:rsid w:val="00A11AB3"/>
    <w:rsid w:val="00A11DF0"/>
    <w:rsid w:val="00A13CC5"/>
    <w:rsid w:val="00A142D8"/>
    <w:rsid w:val="00A150D3"/>
    <w:rsid w:val="00A16BDF"/>
    <w:rsid w:val="00A20098"/>
    <w:rsid w:val="00A20394"/>
    <w:rsid w:val="00A2084C"/>
    <w:rsid w:val="00A21128"/>
    <w:rsid w:val="00A235FA"/>
    <w:rsid w:val="00A24266"/>
    <w:rsid w:val="00A24D0A"/>
    <w:rsid w:val="00A2517F"/>
    <w:rsid w:val="00A25B22"/>
    <w:rsid w:val="00A25F33"/>
    <w:rsid w:val="00A261FD"/>
    <w:rsid w:val="00A265B2"/>
    <w:rsid w:val="00A265EC"/>
    <w:rsid w:val="00A26881"/>
    <w:rsid w:val="00A26C03"/>
    <w:rsid w:val="00A27D2D"/>
    <w:rsid w:val="00A27D54"/>
    <w:rsid w:val="00A302D9"/>
    <w:rsid w:val="00A30386"/>
    <w:rsid w:val="00A3040A"/>
    <w:rsid w:val="00A311AC"/>
    <w:rsid w:val="00A31362"/>
    <w:rsid w:val="00A31DC3"/>
    <w:rsid w:val="00A31FF8"/>
    <w:rsid w:val="00A32A12"/>
    <w:rsid w:val="00A32D86"/>
    <w:rsid w:val="00A33E41"/>
    <w:rsid w:val="00A3429F"/>
    <w:rsid w:val="00A34899"/>
    <w:rsid w:val="00A34E43"/>
    <w:rsid w:val="00A34FBB"/>
    <w:rsid w:val="00A355C9"/>
    <w:rsid w:val="00A358B0"/>
    <w:rsid w:val="00A36728"/>
    <w:rsid w:val="00A36997"/>
    <w:rsid w:val="00A369E2"/>
    <w:rsid w:val="00A37739"/>
    <w:rsid w:val="00A37F39"/>
    <w:rsid w:val="00A40E44"/>
    <w:rsid w:val="00A413C8"/>
    <w:rsid w:val="00A41560"/>
    <w:rsid w:val="00A42AF6"/>
    <w:rsid w:val="00A439CA"/>
    <w:rsid w:val="00A43C64"/>
    <w:rsid w:val="00A4491F"/>
    <w:rsid w:val="00A452E8"/>
    <w:rsid w:val="00A45493"/>
    <w:rsid w:val="00A46584"/>
    <w:rsid w:val="00A466A8"/>
    <w:rsid w:val="00A46BB4"/>
    <w:rsid w:val="00A47612"/>
    <w:rsid w:val="00A50657"/>
    <w:rsid w:val="00A51B79"/>
    <w:rsid w:val="00A51F27"/>
    <w:rsid w:val="00A524A6"/>
    <w:rsid w:val="00A5284B"/>
    <w:rsid w:val="00A542D3"/>
    <w:rsid w:val="00A549B2"/>
    <w:rsid w:val="00A54EC9"/>
    <w:rsid w:val="00A56F60"/>
    <w:rsid w:val="00A5750D"/>
    <w:rsid w:val="00A602F3"/>
    <w:rsid w:val="00A60DC9"/>
    <w:rsid w:val="00A615C8"/>
    <w:rsid w:val="00A6282F"/>
    <w:rsid w:val="00A62E25"/>
    <w:rsid w:val="00A63710"/>
    <w:rsid w:val="00A63E09"/>
    <w:rsid w:val="00A6402D"/>
    <w:rsid w:val="00A6423D"/>
    <w:rsid w:val="00A64886"/>
    <w:rsid w:val="00A658D9"/>
    <w:rsid w:val="00A65C8E"/>
    <w:rsid w:val="00A65D13"/>
    <w:rsid w:val="00A664E4"/>
    <w:rsid w:val="00A66788"/>
    <w:rsid w:val="00A66EC7"/>
    <w:rsid w:val="00A70FA2"/>
    <w:rsid w:val="00A71621"/>
    <w:rsid w:val="00A7163B"/>
    <w:rsid w:val="00A73355"/>
    <w:rsid w:val="00A73D15"/>
    <w:rsid w:val="00A74113"/>
    <w:rsid w:val="00A7434D"/>
    <w:rsid w:val="00A74CFD"/>
    <w:rsid w:val="00A76D8E"/>
    <w:rsid w:val="00A76E33"/>
    <w:rsid w:val="00A80B8E"/>
    <w:rsid w:val="00A811F7"/>
    <w:rsid w:val="00A8160C"/>
    <w:rsid w:val="00A819CE"/>
    <w:rsid w:val="00A822E4"/>
    <w:rsid w:val="00A82441"/>
    <w:rsid w:val="00A83B07"/>
    <w:rsid w:val="00A83CA5"/>
    <w:rsid w:val="00A85508"/>
    <w:rsid w:val="00A861B8"/>
    <w:rsid w:val="00A86495"/>
    <w:rsid w:val="00A8732C"/>
    <w:rsid w:val="00A877CD"/>
    <w:rsid w:val="00A907AD"/>
    <w:rsid w:val="00A90A5F"/>
    <w:rsid w:val="00A90D44"/>
    <w:rsid w:val="00A91132"/>
    <w:rsid w:val="00A918B7"/>
    <w:rsid w:val="00A948D1"/>
    <w:rsid w:val="00A953E6"/>
    <w:rsid w:val="00A95670"/>
    <w:rsid w:val="00A959B7"/>
    <w:rsid w:val="00A959BB"/>
    <w:rsid w:val="00A961C5"/>
    <w:rsid w:val="00A96FD8"/>
    <w:rsid w:val="00A97BAF"/>
    <w:rsid w:val="00AA12E0"/>
    <w:rsid w:val="00AA1F32"/>
    <w:rsid w:val="00AA2E67"/>
    <w:rsid w:val="00AA30C3"/>
    <w:rsid w:val="00AA3422"/>
    <w:rsid w:val="00AA3774"/>
    <w:rsid w:val="00AA4045"/>
    <w:rsid w:val="00AA407D"/>
    <w:rsid w:val="00AA411C"/>
    <w:rsid w:val="00AA4C47"/>
    <w:rsid w:val="00AA5366"/>
    <w:rsid w:val="00AA6383"/>
    <w:rsid w:val="00AA6902"/>
    <w:rsid w:val="00AA75D0"/>
    <w:rsid w:val="00AB0885"/>
    <w:rsid w:val="00AB0A08"/>
    <w:rsid w:val="00AB1BC0"/>
    <w:rsid w:val="00AB31E4"/>
    <w:rsid w:val="00AB3528"/>
    <w:rsid w:val="00AB3810"/>
    <w:rsid w:val="00AB3D28"/>
    <w:rsid w:val="00AB4090"/>
    <w:rsid w:val="00AB46F9"/>
    <w:rsid w:val="00AB4987"/>
    <w:rsid w:val="00AB553C"/>
    <w:rsid w:val="00AB5642"/>
    <w:rsid w:val="00AB57D8"/>
    <w:rsid w:val="00AB5906"/>
    <w:rsid w:val="00AB6E9C"/>
    <w:rsid w:val="00AC00C8"/>
    <w:rsid w:val="00AC0A99"/>
    <w:rsid w:val="00AC136E"/>
    <w:rsid w:val="00AC357A"/>
    <w:rsid w:val="00AC3A2B"/>
    <w:rsid w:val="00AC3DA4"/>
    <w:rsid w:val="00AC5373"/>
    <w:rsid w:val="00AC5E46"/>
    <w:rsid w:val="00AC61B4"/>
    <w:rsid w:val="00AC6622"/>
    <w:rsid w:val="00AC70F7"/>
    <w:rsid w:val="00AC7105"/>
    <w:rsid w:val="00AD09FE"/>
    <w:rsid w:val="00AD1166"/>
    <w:rsid w:val="00AD1C0D"/>
    <w:rsid w:val="00AD1CE2"/>
    <w:rsid w:val="00AD268D"/>
    <w:rsid w:val="00AD281E"/>
    <w:rsid w:val="00AD283A"/>
    <w:rsid w:val="00AD4F74"/>
    <w:rsid w:val="00AD5E8F"/>
    <w:rsid w:val="00AD6345"/>
    <w:rsid w:val="00AD6BA1"/>
    <w:rsid w:val="00AD736E"/>
    <w:rsid w:val="00AD77D3"/>
    <w:rsid w:val="00AE0D12"/>
    <w:rsid w:val="00AE17DA"/>
    <w:rsid w:val="00AE19C7"/>
    <w:rsid w:val="00AE1D59"/>
    <w:rsid w:val="00AE26F6"/>
    <w:rsid w:val="00AE2DFE"/>
    <w:rsid w:val="00AE2F0A"/>
    <w:rsid w:val="00AE2F4C"/>
    <w:rsid w:val="00AE3BFE"/>
    <w:rsid w:val="00AE533F"/>
    <w:rsid w:val="00AE57B1"/>
    <w:rsid w:val="00AE5C1A"/>
    <w:rsid w:val="00AE6998"/>
    <w:rsid w:val="00AE6B1D"/>
    <w:rsid w:val="00AE73D9"/>
    <w:rsid w:val="00AE783B"/>
    <w:rsid w:val="00AF0133"/>
    <w:rsid w:val="00AF0D99"/>
    <w:rsid w:val="00AF138E"/>
    <w:rsid w:val="00AF1C05"/>
    <w:rsid w:val="00AF22D1"/>
    <w:rsid w:val="00AF2BA6"/>
    <w:rsid w:val="00AF2CAA"/>
    <w:rsid w:val="00AF3A20"/>
    <w:rsid w:val="00AF3ACB"/>
    <w:rsid w:val="00AF3B95"/>
    <w:rsid w:val="00AF3EE9"/>
    <w:rsid w:val="00AF531B"/>
    <w:rsid w:val="00AF5701"/>
    <w:rsid w:val="00AF5FC8"/>
    <w:rsid w:val="00AF63F8"/>
    <w:rsid w:val="00AF7009"/>
    <w:rsid w:val="00AF7615"/>
    <w:rsid w:val="00AF786D"/>
    <w:rsid w:val="00B0048A"/>
    <w:rsid w:val="00B00873"/>
    <w:rsid w:val="00B00D45"/>
    <w:rsid w:val="00B00EBA"/>
    <w:rsid w:val="00B01FE9"/>
    <w:rsid w:val="00B02D84"/>
    <w:rsid w:val="00B046E4"/>
    <w:rsid w:val="00B04A61"/>
    <w:rsid w:val="00B0504F"/>
    <w:rsid w:val="00B05588"/>
    <w:rsid w:val="00B058E4"/>
    <w:rsid w:val="00B068CB"/>
    <w:rsid w:val="00B07335"/>
    <w:rsid w:val="00B07E22"/>
    <w:rsid w:val="00B10E9E"/>
    <w:rsid w:val="00B11111"/>
    <w:rsid w:val="00B1143A"/>
    <w:rsid w:val="00B1198A"/>
    <w:rsid w:val="00B12719"/>
    <w:rsid w:val="00B128F8"/>
    <w:rsid w:val="00B12C6C"/>
    <w:rsid w:val="00B12EF6"/>
    <w:rsid w:val="00B13047"/>
    <w:rsid w:val="00B13706"/>
    <w:rsid w:val="00B1464A"/>
    <w:rsid w:val="00B14DE2"/>
    <w:rsid w:val="00B155B6"/>
    <w:rsid w:val="00B15B5B"/>
    <w:rsid w:val="00B16385"/>
    <w:rsid w:val="00B165CF"/>
    <w:rsid w:val="00B17B25"/>
    <w:rsid w:val="00B2025F"/>
    <w:rsid w:val="00B205D5"/>
    <w:rsid w:val="00B21BBF"/>
    <w:rsid w:val="00B220D5"/>
    <w:rsid w:val="00B23279"/>
    <w:rsid w:val="00B23BE6"/>
    <w:rsid w:val="00B23CAE"/>
    <w:rsid w:val="00B25CAB"/>
    <w:rsid w:val="00B26C4D"/>
    <w:rsid w:val="00B27648"/>
    <w:rsid w:val="00B30699"/>
    <w:rsid w:val="00B30E53"/>
    <w:rsid w:val="00B312E1"/>
    <w:rsid w:val="00B31832"/>
    <w:rsid w:val="00B319B4"/>
    <w:rsid w:val="00B31ACD"/>
    <w:rsid w:val="00B31D27"/>
    <w:rsid w:val="00B31E03"/>
    <w:rsid w:val="00B31FAE"/>
    <w:rsid w:val="00B323AB"/>
    <w:rsid w:val="00B327A0"/>
    <w:rsid w:val="00B32871"/>
    <w:rsid w:val="00B3302A"/>
    <w:rsid w:val="00B33505"/>
    <w:rsid w:val="00B33604"/>
    <w:rsid w:val="00B349FC"/>
    <w:rsid w:val="00B35473"/>
    <w:rsid w:val="00B35DC9"/>
    <w:rsid w:val="00B36AB8"/>
    <w:rsid w:val="00B36D95"/>
    <w:rsid w:val="00B40F17"/>
    <w:rsid w:val="00B40FB1"/>
    <w:rsid w:val="00B41A20"/>
    <w:rsid w:val="00B42441"/>
    <w:rsid w:val="00B424B0"/>
    <w:rsid w:val="00B43CC1"/>
    <w:rsid w:val="00B43D73"/>
    <w:rsid w:val="00B44156"/>
    <w:rsid w:val="00B44525"/>
    <w:rsid w:val="00B4457A"/>
    <w:rsid w:val="00B447DD"/>
    <w:rsid w:val="00B44AB2"/>
    <w:rsid w:val="00B45130"/>
    <w:rsid w:val="00B4541E"/>
    <w:rsid w:val="00B46655"/>
    <w:rsid w:val="00B46A76"/>
    <w:rsid w:val="00B46DFE"/>
    <w:rsid w:val="00B472BA"/>
    <w:rsid w:val="00B47AA2"/>
    <w:rsid w:val="00B47E72"/>
    <w:rsid w:val="00B50156"/>
    <w:rsid w:val="00B50406"/>
    <w:rsid w:val="00B50885"/>
    <w:rsid w:val="00B51462"/>
    <w:rsid w:val="00B51A32"/>
    <w:rsid w:val="00B51AAA"/>
    <w:rsid w:val="00B51DEB"/>
    <w:rsid w:val="00B522EA"/>
    <w:rsid w:val="00B535EA"/>
    <w:rsid w:val="00B53B59"/>
    <w:rsid w:val="00B53F6C"/>
    <w:rsid w:val="00B54BF6"/>
    <w:rsid w:val="00B56E5F"/>
    <w:rsid w:val="00B57614"/>
    <w:rsid w:val="00B57ACD"/>
    <w:rsid w:val="00B57D6C"/>
    <w:rsid w:val="00B6009C"/>
    <w:rsid w:val="00B6015B"/>
    <w:rsid w:val="00B60C16"/>
    <w:rsid w:val="00B60E9C"/>
    <w:rsid w:val="00B619AE"/>
    <w:rsid w:val="00B61AF2"/>
    <w:rsid w:val="00B62869"/>
    <w:rsid w:val="00B628F2"/>
    <w:rsid w:val="00B62EB0"/>
    <w:rsid w:val="00B6412C"/>
    <w:rsid w:val="00B64CC3"/>
    <w:rsid w:val="00B6513F"/>
    <w:rsid w:val="00B667DC"/>
    <w:rsid w:val="00B71076"/>
    <w:rsid w:val="00B711BC"/>
    <w:rsid w:val="00B7191A"/>
    <w:rsid w:val="00B726CA"/>
    <w:rsid w:val="00B7313C"/>
    <w:rsid w:val="00B73365"/>
    <w:rsid w:val="00B73ED2"/>
    <w:rsid w:val="00B74A35"/>
    <w:rsid w:val="00B74A7E"/>
    <w:rsid w:val="00B74A92"/>
    <w:rsid w:val="00B75A4E"/>
    <w:rsid w:val="00B75C1D"/>
    <w:rsid w:val="00B76BA2"/>
    <w:rsid w:val="00B77781"/>
    <w:rsid w:val="00B77950"/>
    <w:rsid w:val="00B77EC8"/>
    <w:rsid w:val="00B8013B"/>
    <w:rsid w:val="00B80D59"/>
    <w:rsid w:val="00B80E80"/>
    <w:rsid w:val="00B810A4"/>
    <w:rsid w:val="00B82189"/>
    <w:rsid w:val="00B82A96"/>
    <w:rsid w:val="00B82ABE"/>
    <w:rsid w:val="00B832F9"/>
    <w:rsid w:val="00B86681"/>
    <w:rsid w:val="00B8693C"/>
    <w:rsid w:val="00B87D6A"/>
    <w:rsid w:val="00B87FB7"/>
    <w:rsid w:val="00B87FF4"/>
    <w:rsid w:val="00B90DD7"/>
    <w:rsid w:val="00B91680"/>
    <w:rsid w:val="00B91F1C"/>
    <w:rsid w:val="00B9239A"/>
    <w:rsid w:val="00B92991"/>
    <w:rsid w:val="00B930FD"/>
    <w:rsid w:val="00B9426D"/>
    <w:rsid w:val="00B9539C"/>
    <w:rsid w:val="00B97AFF"/>
    <w:rsid w:val="00BA10F5"/>
    <w:rsid w:val="00BA4B66"/>
    <w:rsid w:val="00BA4D5F"/>
    <w:rsid w:val="00BA4F5A"/>
    <w:rsid w:val="00BA641A"/>
    <w:rsid w:val="00BA66AE"/>
    <w:rsid w:val="00BA6E89"/>
    <w:rsid w:val="00BA72ED"/>
    <w:rsid w:val="00BB0762"/>
    <w:rsid w:val="00BB076F"/>
    <w:rsid w:val="00BB094F"/>
    <w:rsid w:val="00BB0C65"/>
    <w:rsid w:val="00BB16F6"/>
    <w:rsid w:val="00BB2053"/>
    <w:rsid w:val="00BB287B"/>
    <w:rsid w:val="00BB2965"/>
    <w:rsid w:val="00BB3675"/>
    <w:rsid w:val="00BB3A34"/>
    <w:rsid w:val="00BB3F0A"/>
    <w:rsid w:val="00BB51B5"/>
    <w:rsid w:val="00BB5810"/>
    <w:rsid w:val="00BB6493"/>
    <w:rsid w:val="00BB6544"/>
    <w:rsid w:val="00BB7626"/>
    <w:rsid w:val="00BC10C7"/>
    <w:rsid w:val="00BC158E"/>
    <w:rsid w:val="00BC1ADD"/>
    <w:rsid w:val="00BC1DED"/>
    <w:rsid w:val="00BC1FEB"/>
    <w:rsid w:val="00BC2E45"/>
    <w:rsid w:val="00BC38E3"/>
    <w:rsid w:val="00BC3E93"/>
    <w:rsid w:val="00BC4298"/>
    <w:rsid w:val="00BC4D45"/>
    <w:rsid w:val="00BC4E40"/>
    <w:rsid w:val="00BC4F41"/>
    <w:rsid w:val="00BC523F"/>
    <w:rsid w:val="00BC5EF9"/>
    <w:rsid w:val="00BC65A4"/>
    <w:rsid w:val="00BC66A6"/>
    <w:rsid w:val="00BC6D4A"/>
    <w:rsid w:val="00BC74C9"/>
    <w:rsid w:val="00BD10E2"/>
    <w:rsid w:val="00BD1485"/>
    <w:rsid w:val="00BD18C3"/>
    <w:rsid w:val="00BD25CC"/>
    <w:rsid w:val="00BD2CAF"/>
    <w:rsid w:val="00BD32DA"/>
    <w:rsid w:val="00BD34E2"/>
    <w:rsid w:val="00BD3BD9"/>
    <w:rsid w:val="00BD40E8"/>
    <w:rsid w:val="00BD44C0"/>
    <w:rsid w:val="00BD4C45"/>
    <w:rsid w:val="00BD645C"/>
    <w:rsid w:val="00BD7570"/>
    <w:rsid w:val="00BE091E"/>
    <w:rsid w:val="00BE0D5F"/>
    <w:rsid w:val="00BE25DE"/>
    <w:rsid w:val="00BE28CA"/>
    <w:rsid w:val="00BE2E77"/>
    <w:rsid w:val="00BE3E61"/>
    <w:rsid w:val="00BE52E5"/>
    <w:rsid w:val="00BE5B9B"/>
    <w:rsid w:val="00BE606A"/>
    <w:rsid w:val="00BE609F"/>
    <w:rsid w:val="00BE65E1"/>
    <w:rsid w:val="00BE660B"/>
    <w:rsid w:val="00BE69E9"/>
    <w:rsid w:val="00BE6D41"/>
    <w:rsid w:val="00BE7932"/>
    <w:rsid w:val="00BE798E"/>
    <w:rsid w:val="00BE7BE7"/>
    <w:rsid w:val="00BF0410"/>
    <w:rsid w:val="00BF0D60"/>
    <w:rsid w:val="00BF0EA6"/>
    <w:rsid w:val="00BF162C"/>
    <w:rsid w:val="00BF1C52"/>
    <w:rsid w:val="00BF1D69"/>
    <w:rsid w:val="00BF1FDE"/>
    <w:rsid w:val="00BF27DA"/>
    <w:rsid w:val="00BF38A1"/>
    <w:rsid w:val="00BF3C5F"/>
    <w:rsid w:val="00BF53C6"/>
    <w:rsid w:val="00BF6437"/>
    <w:rsid w:val="00BF74B5"/>
    <w:rsid w:val="00BF79D4"/>
    <w:rsid w:val="00BF7B75"/>
    <w:rsid w:val="00BF7FDC"/>
    <w:rsid w:val="00C00DED"/>
    <w:rsid w:val="00C0157C"/>
    <w:rsid w:val="00C02855"/>
    <w:rsid w:val="00C031B0"/>
    <w:rsid w:val="00C03E44"/>
    <w:rsid w:val="00C0437F"/>
    <w:rsid w:val="00C044FD"/>
    <w:rsid w:val="00C049B5"/>
    <w:rsid w:val="00C052F3"/>
    <w:rsid w:val="00C0612D"/>
    <w:rsid w:val="00C06A4E"/>
    <w:rsid w:val="00C06B9B"/>
    <w:rsid w:val="00C0783F"/>
    <w:rsid w:val="00C07C5F"/>
    <w:rsid w:val="00C07D43"/>
    <w:rsid w:val="00C1086D"/>
    <w:rsid w:val="00C11692"/>
    <w:rsid w:val="00C128AA"/>
    <w:rsid w:val="00C1306D"/>
    <w:rsid w:val="00C13817"/>
    <w:rsid w:val="00C13CB7"/>
    <w:rsid w:val="00C14366"/>
    <w:rsid w:val="00C146BA"/>
    <w:rsid w:val="00C1560A"/>
    <w:rsid w:val="00C15A33"/>
    <w:rsid w:val="00C15ACB"/>
    <w:rsid w:val="00C160AB"/>
    <w:rsid w:val="00C1618D"/>
    <w:rsid w:val="00C16822"/>
    <w:rsid w:val="00C16970"/>
    <w:rsid w:val="00C204CD"/>
    <w:rsid w:val="00C2263B"/>
    <w:rsid w:val="00C22E41"/>
    <w:rsid w:val="00C23240"/>
    <w:rsid w:val="00C236E0"/>
    <w:rsid w:val="00C23AC7"/>
    <w:rsid w:val="00C24A86"/>
    <w:rsid w:val="00C24BB2"/>
    <w:rsid w:val="00C24E1C"/>
    <w:rsid w:val="00C25A00"/>
    <w:rsid w:val="00C27551"/>
    <w:rsid w:val="00C275E8"/>
    <w:rsid w:val="00C30127"/>
    <w:rsid w:val="00C302B0"/>
    <w:rsid w:val="00C310C7"/>
    <w:rsid w:val="00C3112F"/>
    <w:rsid w:val="00C314DE"/>
    <w:rsid w:val="00C31DFC"/>
    <w:rsid w:val="00C32121"/>
    <w:rsid w:val="00C32C26"/>
    <w:rsid w:val="00C32D9A"/>
    <w:rsid w:val="00C341F2"/>
    <w:rsid w:val="00C3486B"/>
    <w:rsid w:val="00C34ABB"/>
    <w:rsid w:val="00C34B69"/>
    <w:rsid w:val="00C34BC7"/>
    <w:rsid w:val="00C36979"/>
    <w:rsid w:val="00C3726E"/>
    <w:rsid w:val="00C40151"/>
    <w:rsid w:val="00C40B75"/>
    <w:rsid w:val="00C41117"/>
    <w:rsid w:val="00C4113F"/>
    <w:rsid w:val="00C41429"/>
    <w:rsid w:val="00C41590"/>
    <w:rsid w:val="00C41683"/>
    <w:rsid w:val="00C418A4"/>
    <w:rsid w:val="00C41BB1"/>
    <w:rsid w:val="00C42708"/>
    <w:rsid w:val="00C42916"/>
    <w:rsid w:val="00C42ADC"/>
    <w:rsid w:val="00C42F5A"/>
    <w:rsid w:val="00C42FEF"/>
    <w:rsid w:val="00C43257"/>
    <w:rsid w:val="00C4363E"/>
    <w:rsid w:val="00C43DB8"/>
    <w:rsid w:val="00C4577B"/>
    <w:rsid w:val="00C4663C"/>
    <w:rsid w:val="00C46692"/>
    <w:rsid w:val="00C47033"/>
    <w:rsid w:val="00C47FC3"/>
    <w:rsid w:val="00C5064B"/>
    <w:rsid w:val="00C50F16"/>
    <w:rsid w:val="00C52EDB"/>
    <w:rsid w:val="00C534CA"/>
    <w:rsid w:val="00C5399C"/>
    <w:rsid w:val="00C541E2"/>
    <w:rsid w:val="00C550BB"/>
    <w:rsid w:val="00C556A4"/>
    <w:rsid w:val="00C56288"/>
    <w:rsid w:val="00C61AFA"/>
    <w:rsid w:val="00C624D8"/>
    <w:rsid w:val="00C62E1C"/>
    <w:rsid w:val="00C6351D"/>
    <w:rsid w:val="00C63533"/>
    <w:rsid w:val="00C641B6"/>
    <w:rsid w:val="00C6475C"/>
    <w:rsid w:val="00C65546"/>
    <w:rsid w:val="00C66365"/>
    <w:rsid w:val="00C66D96"/>
    <w:rsid w:val="00C724BE"/>
    <w:rsid w:val="00C73137"/>
    <w:rsid w:val="00C755B1"/>
    <w:rsid w:val="00C758C1"/>
    <w:rsid w:val="00C75910"/>
    <w:rsid w:val="00C76EF5"/>
    <w:rsid w:val="00C7761B"/>
    <w:rsid w:val="00C8078B"/>
    <w:rsid w:val="00C82289"/>
    <w:rsid w:val="00C83536"/>
    <w:rsid w:val="00C83DEB"/>
    <w:rsid w:val="00C8403E"/>
    <w:rsid w:val="00C841F2"/>
    <w:rsid w:val="00C84482"/>
    <w:rsid w:val="00C84C8C"/>
    <w:rsid w:val="00C84CC9"/>
    <w:rsid w:val="00C84ED0"/>
    <w:rsid w:val="00C8536B"/>
    <w:rsid w:val="00C85DBC"/>
    <w:rsid w:val="00C85F70"/>
    <w:rsid w:val="00C86612"/>
    <w:rsid w:val="00C8737A"/>
    <w:rsid w:val="00C87E12"/>
    <w:rsid w:val="00C9043B"/>
    <w:rsid w:val="00C90921"/>
    <w:rsid w:val="00C91035"/>
    <w:rsid w:val="00C91658"/>
    <w:rsid w:val="00C917C7"/>
    <w:rsid w:val="00C91FB3"/>
    <w:rsid w:val="00C92718"/>
    <w:rsid w:val="00C93A78"/>
    <w:rsid w:val="00C95971"/>
    <w:rsid w:val="00C95C81"/>
    <w:rsid w:val="00C96035"/>
    <w:rsid w:val="00C96303"/>
    <w:rsid w:val="00C969D6"/>
    <w:rsid w:val="00C96AB0"/>
    <w:rsid w:val="00C96E67"/>
    <w:rsid w:val="00C97CCC"/>
    <w:rsid w:val="00CA03B4"/>
    <w:rsid w:val="00CA17CD"/>
    <w:rsid w:val="00CA23A8"/>
    <w:rsid w:val="00CA2AA1"/>
    <w:rsid w:val="00CA35E1"/>
    <w:rsid w:val="00CA36D2"/>
    <w:rsid w:val="00CA3B7B"/>
    <w:rsid w:val="00CA4F5C"/>
    <w:rsid w:val="00CA5B66"/>
    <w:rsid w:val="00CA694B"/>
    <w:rsid w:val="00CA7C33"/>
    <w:rsid w:val="00CB06BF"/>
    <w:rsid w:val="00CB0A89"/>
    <w:rsid w:val="00CB10C8"/>
    <w:rsid w:val="00CB2E31"/>
    <w:rsid w:val="00CB3095"/>
    <w:rsid w:val="00CB4165"/>
    <w:rsid w:val="00CB49C0"/>
    <w:rsid w:val="00CB4CC7"/>
    <w:rsid w:val="00CB4D0E"/>
    <w:rsid w:val="00CB51FA"/>
    <w:rsid w:val="00CB68E3"/>
    <w:rsid w:val="00CB6C84"/>
    <w:rsid w:val="00CB7634"/>
    <w:rsid w:val="00CB7A65"/>
    <w:rsid w:val="00CC09CF"/>
    <w:rsid w:val="00CC14F7"/>
    <w:rsid w:val="00CC2523"/>
    <w:rsid w:val="00CC2EF0"/>
    <w:rsid w:val="00CC3291"/>
    <w:rsid w:val="00CC36F4"/>
    <w:rsid w:val="00CC3711"/>
    <w:rsid w:val="00CC463A"/>
    <w:rsid w:val="00CC4B4A"/>
    <w:rsid w:val="00CC4D81"/>
    <w:rsid w:val="00CC5839"/>
    <w:rsid w:val="00CC5D03"/>
    <w:rsid w:val="00CC5D18"/>
    <w:rsid w:val="00CC5D28"/>
    <w:rsid w:val="00CC6377"/>
    <w:rsid w:val="00CC64C2"/>
    <w:rsid w:val="00CC6637"/>
    <w:rsid w:val="00CC6A57"/>
    <w:rsid w:val="00CC6D30"/>
    <w:rsid w:val="00CC7948"/>
    <w:rsid w:val="00CD0431"/>
    <w:rsid w:val="00CD0D1D"/>
    <w:rsid w:val="00CD17DB"/>
    <w:rsid w:val="00CD1839"/>
    <w:rsid w:val="00CD23ED"/>
    <w:rsid w:val="00CD3FBA"/>
    <w:rsid w:val="00CD4B0E"/>
    <w:rsid w:val="00CD56B0"/>
    <w:rsid w:val="00CD6F26"/>
    <w:rsid w:val="00CD72F7"/>
    <w:rsid w:val="00CD7745"/>
    <w:rsid w:val="00CD77DA"/>
    <w:rsid w:val="00CD7F6C"/>
    <w:rsid w:val="00CE0F03"/>
    <w:rsid w:val="00CE10E2"/>
    <w:rsid w:val="00CE196E"/>
    <w:rsid w:val="00CE1C9D"/>
    <w:rsid w:val="00CE2B67"/>
    <w:rsid w:val="00CE4691"/>
    <w:rsid w:val="00CE46F5"/>
    <w:rsid w:val="00CE5ADB"/>
    <w:rsid w:val="00CE5D8A"/>
    <w:rsid w:val="00CE5F40"/>
    <w:rsid w:val="00CE778A"/>
    <w:rsid w:val="00CE7A02"/>
    <w:rsid w:val="00CE7ACD"/>
    <w:rsid w:val="00CF0A95"/>
    <w:rsid w:val="00CF10CF"/>
    <w:rsid w:val="00CF1629"/>
    <w:rsid w:val="00CF2419"/>
    <w:rsid w:val="00CF2851"/>
    <w:rsid w:val="00CF382F"/>
    <w:rsid w:val="00CF5270"/>
    <w:rsid w:val="00CF52F5"/>
    <w:rsid w:val="00CF6311"/>
    <w:rsid w:val="00CF6DF9"/>
    <w:rsid w:val="00CF6F82"/>
    <w:rsid w:val="00CF7190"/>
    <w:rsid w:val="00CF73DD"/>
    <w:rsid w:val="00CF7A75"/>
    <w:rsid w:val="00CF7BF7"/>
    <w:rsid w:val="00D0018C"/>
    <w:rsid w:val="00D00514"/>
    <w:rsid w:val="00D00707"/>
    <w:rsid w:val="00D00BF0"/>
    <w:rsid w:val="00D00F32"/>
    <w:rsid w:val="00D019D5"/>
    <w:rsid w:val="00D01E7F"/>
    <w:rsid w:val="00D02670"/>
    <w:rsid w:val="00D032FE"/>
    <w:rsid w:val="00D03A3C"/>
    <w:rsid w:val="00D03ABA"/>
    <w:rsid w:val="00D03E98"/>
    <w:rsid w:val="00D04556"/>
    <w:rsid w:val="00D0574C"/>
    <w:rsid w:val="00D06237"/>
    <w:rsid w:val="00D065CA"/>
    <w:rsid w:val="00D067C6"/>
    <w:rsid w:val="00D119D7"/>
    <w:rsid w:val="00D1256A"/>
    <w:rsid w:val="00D1282A"/>
    <w:rsid w:val="00D136D4"/>
    <w:rsid w:val="00D13A11"/>
    <w:rsid w:val="00D14796"/>
    <w:rsid w:val="00D14BF2"/>
    <w:rsid w:val="00D15081"/>
    <w:rsid w:val="00D158A0"/>
    <w:rsid w:val="00D15B76"/>
    <w:rsid w:val="00D16053"/>
    <w:rsid w:val="00D162EE"/>
    <w:rsid w:val="00D16E30"/>
    <w:rsid w:val="00D175CE"/>
    <w:rsid w:val="00D207D6"/>
    <w:rsid w:val="00D20A18"/>
    <w:rsid w:val="00D22A4F"/>
    <w:rsid w:val="00D239FE"/>
    <w:rsid w:val="00D25012"/>
    <w:rsid w:val="00D256A1"/>
    <w:rsid w:val="00D25A20"/>
    <w:rsid w:val="00D268B0"/>
    <w:rsid w:val="00D26CE0"/>
    <w:rsid w:val="00D301F0"/>
    <w:rsid w:val="00D3179C"/>
    <w:rsid w:val="00D31A8E"/>
    <w:rsid w:val="00D338F9"/>
    <w:rsid w:val="00D33A04"/>
    <w:rsid w:val="00D34759"/>
    <w:rsid w:val="00D347FA"/>
    <w:rsid w:val="00D34E4F"/>
    <w:rsid w:val="00D34F24"/>
    <w:rsid w:val="00D356D3"/>
    <w:rsid w:val="00D36268"/>
    <w:rsid w:val="00D36DF0"/>
    <w:rsid w:val="00D37027"/>
    <w:rsid w:val="00D37ED1"/>
    <w:rsid w:val="00D4096C"/>
    <w:rsid w:val="00D40EC1"/>
    <w:rsid w:val="00D41459"/>
    <w:rsid w:val="00D41513"/>
    <w:rsid w:val="00D41524"/>
    <w:rsid w:val="00D4182D"/>
    <w:rsid w:val="00D41C88"/>
    <w:rsid w:val="00D42215"/>
    <w:rsid w:val="00D44381"/>
    <w:rsid w:val="00D44AD5"/>
    <w:rsid w:val="00D456CC"/>
    <w:rsid w:val="00D45774"/>
    <w:rsid w:val="00D4579F"/>
    <w:rsid w:val="00D45B3A"/>
    <w:rsid w:val="00D45C1D"/>
    <w:rsid w:val="00D45E4F"/>
    <w:rsid w:val="00D46311"/>
    <w:rsid w:val="00D464B0"/>
    <w:rsid w:val="00D4713A"/>
    <w:rsid w:val="00D47161"/>
    <w:rsid w:val="00D473BF"/>
    <w:rsid w:val="00D50EDB"/>
    <w:rsid w:val="00D51302"/>
    <w:rsid w:val="00D513D6"/>
    <w:rsid w:val="00D5196F"/>
    <w:rsid w:val="00D51DCA"/>
    <w:rsid w:val="00D5226E"/>
    <w:rsid w:val="00D5284E"/>
    <w:rsid w:val="00D52B56"/>
    <w:rsid w:val="00D52F4F"/>
    <w:rsid w:val="00D532BB"/>
    <w:rsid w:val="00D53621"/>
    <w:rsid w:val="00D561AE"/>
    <w:rsid w:val="00D56D99"/>
    <w:rsid w:val="00D571E0"/>
    <w:rsid w:val="00D57E73"/>
    <w:rsid w:val="00D57FA7"/>
    <w:rsid w:val="00D60429"/>
    <w:rsid w:val="00D60A36"/>
    <w:rsid w:val="00D61914"/>
    <w:rsid w:val="00D61953"/>
    <w:rsid w:val="00D61E28"/>
    <w:rsid w:val="00D61F35"/>
    <w:rsid w:val="00D62ACC"/>
    <w:rsid w:val="00D62B02"/>
    <w:rsid w:val="00D639D1"/>
    <w:rsid w:val="00D63DB8"/>
    <w:rsid w:val="00D63ECA"/>
    <w:rsid w:val="00D6556D"/>
    <w:rsid w:val="00D656E4"/>
    <w:rsid w:val="00D65C03"/>
    <w:rsid w:val="00D65C12"/>
    <w:rsid w:val="00D6657D"/>
    <w:rsid w:val="00D6687D"/>
    <w:rsid w:val="00D6744F"/>
    <w:rsid w:val="00D67596"/>
    <w:rsid w:val="00D67739"/>
    <w:rsid w:val="00D67DD4"/>
    <w:rsid w:val="00D70B34"/>
    <w:rsid w:val="00D71C02"/>
    <w:rsid w:val="00D72190"/>
    <w:rsid w:val="00D723CC"/>
    <w:rsid w:val="00D727E9"/>
    <w:rsid w:val="00D73398"/>
    <w:rsid w:val="00D73D89"/>
    <w:rsid w:val="00D73FDF"/>
    <w:rsid w:val="00D74217"/>
    <w:rsid w:val="00D75311"/>
    <w:rsid w:val="00D76E8F"/>
    <w:rsid w:val="00D77274"/>
    <w:rsid w:val="00D77DBE"/>
    <w:rsid w:val="00D809D2"/>
    <w:rsid w:val="00D80A8E"/>
    <w:rsid w:val="00D80B24"/>
    <w:rsid w:val="00D80D46"/>
    <w:rsid w:val="00D81B6E"/>
    <w:rsid w:val="00D81CB5"/>
    <w:rsid w:val="00D82B06"/>
    <w:rsid w:val="00D831BA"/>
    <w:rsid w:val="00D832CC"/>
    <w:rsid w:val="00D83A21"/>
    <w:rsid w:val="00D83E19"/>
    <w:rsid w:val="00D83EF8"/>
    <w:rsid w:val="00D840A9"/>
    <w:rsid w:val="00D84818"/>
    <w:rsid w:val="00D85099"/>
    <w:rsid w:val="00D85542"/>
    <w:rsid w:val="00D85F4B"/>
    <w:rsid w:val="00D86689"/>
    <w:rsid w:val="00D8712F"/>
    <w:rsid w:val="00D872A9"/>
    <w:rsid w:val="00D8770A"/>
    <w:rsid w:val="00D90200"/>
    <w:rsid w:val="00D90AB8"/>
    <w:rsid w:val="00D91C46"/>
    <w:rsid w:val="00D91EA9"/>
    <w:rsid w:val="00D92718"/>
    <w:rsid w:val="00D934CA"/>
    <w:rsid w:val="00D939F7"/>
    <w:rsid w:val="00D95C22"/>
    <w:rsid w:val="00D968C2"/>
    <w:rsid w:val="00D97023"/>
    <w:rsid w:val="00D97B43"/>
    <w:rsid w:val="00D97B5F"/>
    <w:rsid w:val="00D97F26"/>
    <w:rsid w:val="00D97FB6"/>
    <w:rsid w:val="00DA0491"/>
    <w:rsid w:val="00DA064E"/>
    <w:rsid w:val="00DA0B00"/>
    <w:rsid w:val="00DA15A3"/>
    <w:rsid w:val="00DA1659"/>
    <w:rsid w:val="00DA1707"/>
    <w:rsid w:val="00DA2E05"/>
    <w:rsid w:val="00DA3077"/>
    <w:rsid w:val="00DA36AB"/>
    <w:rsid w:val="00DA3835"/>
    <w:rsid w:val="00DA3DCE"/>
    <w:rsid w:val="00DA44F4"/>
    <w:rsid w:val="00DA45AC"/>
    <w:rsid w:val="00DA4841"/>
    <w:rsid w:val="00DA53C0"/>
    <w:rsid w:val="00DA5797"/>
    <w:rsid w:val="00DA597D"/>
    <w:rsid w:val="00DA63EF"/>
    <w:rsid w:val="00DA668A"/>
    <w:rsid w:val="00DA6A0F"/>
    <w:rsid w:val="00DA72CF"/>
    <w:rsid w:val="00DA7622"/>
    <w:rsid w:val="00DA76BA"/>
    <w:rsid w:val="00DA7B76"/>
    <w:rsid w:val="00DA7C27"/>
    <w:rsid w:val="00DB023B"/>
    <w:rsid w:val="00DB0D9B"/>
    <w:rsid w:val="00DB10B6"/>
    <w:rsid w:val="00DB1889"/>
    <w:rsid w:val="00DB2600"/>
    <w:rsid w:val="00DB2AC6"/>
    <w:rsid w:val="00DB4307"/>
    <w:rsid w:val="00DB45BA"/>
    <w:rsid w:val="00DB50E2"/>
    <w:rsid w:val="00DB5123"/>
    <w:rsid w:val="00DB5A82"/>
    <w:rsid w:val="00DB63DB"/>
    <w:rsid w:val="00DB67C6"/>
    <w:rsid w:val="00DB6F2E"/>
    <w:rsid w:val="00DB7126"/>
    <w:rsid w:val="00DB788E"/>
    <w:rsid w:val="00DC0B8F"/>
    <w:rsid w:val="00DC2146"/>
    <w:rsid w:val="00DC2E6D"/>
    <w:rsid w:val="00DC2FB9"/>
    <w:rsid w:val="00DC391F"/>
    <w:rsid w:val="00DC41FE"/>
    <w:rsid w:val="00DC5457"/>
    <w:rsid w:val="00DC5B74"/>
    <w:rsid w:val="00DC5EBA"/>
    <w:rsid w:val="00DC5FF4"/>
    <w:rsid w:val="00DC65F2"/>
    <w:rsid w:val="00DC7F6E"/>
    <w:rsid w:val="00DD0C3A"/>
    <w:rsid w:val="00DD137A"/>
    <w:rsid w:val="00DD1647"/>
    <w:rsid w:val="00DD1AD9"/>
    <w:rsid w:val="00DD24EE"/>
    <w:rsid w:val="00DD2E88"/>
    <w:rsid w:val="00DD3798"/>
    <w:rsid w:val="00DD419B"/>
    <w:rsid w:val="00DD41E3"/>
    <w:rsid w:val="00DD431E"/>
    <w:rsid w:val="00DD4AD2"/>
    <w:rsid w:val="00DD5245"/>
    <w:rsid w:val="00DD53FD"/>
    <w:rsid w:val="00DD56FF"/>
    <w:rsid w:val="00DD59C7"/>
    <w:rsid w:val="00DD6158"/>
    <w:rsid w:val="00DD71D6"/>
    <w:rsid w:val="00DD732E"/>
    <w:rsid w:val="00DD78F1"/>
    <w:rsid w:val="00DD7C0A"/>
    <w:rsid w:val="00DE10D2"/>
    <w:rsid w:val="00DE145A"/>
    <w:rsid w:val="00DE1D75"/>
    <w:rsid w:val="00DE26A3"/>
    <w:rsid w:val="00DE3315"/>
    <w:rsid w:val="00DE33BA"/>
    <w:rsid w:val="00DE3FA4"/>
    <w:rsid w:val="00DE42BB"/>
    <w:rsid w:val="00DE443D"/>
    <w:rsid w:val="00DE4C95"/>
    <w:rsid w:val="00DE54A0"/>
    <w:rsid w:val="00DE565B"/>
    <w:rsid w:val="00DE6976"/>
    <w:rsid w:val="00DE75AB"/>
    <w:rsid w:val="00DE7627"/>
    <w:rsid w:val="00DF00A3"/>
    <w:rsid w:val="00DF00DF"/>
    <w:rsid w:val="00DF0B81"/>
    <w:rsid w:val="00DF2199"/>
    <w:rsid w:val="00DF2274"/>
    <w:rsid w:val="00DF2414"/>
    <w:rsid w:val="00DF399A"/>
    <w:rsid w:val="00DF4988"/>
    <w:rsid w:val="00DF57F6"/>
    <w:rsid w:val="00DF5C25"/>
    <w:rsid w:val="00DF7752"/>
    <w:rsid w:val="00DF7F68"/>
    <w:rsid w:val="00E008CD"/>
    <w:rsid w:val="00E01183"/>
    <w:rsid w:val="00E0187C"/>
    <w:rsid w:val="00E0305B"/>
    <w:rsid w:val="00E038CD"/>
    <w:rsid w:val="00E03E1A"/>
    <w:rsid w:val="00E042A6"/>
    <w:rsid w:val="00E044F8"/>
    <w:rsid w:val="00E05263"/>
    <w:rsid w:val="00E0628C"/>
    <w:rsid w:val="00E1002B"/>
    <w:rsid w:val="00E10BA1"/>
    <w:rsid w:val="00E121F9"/>
    <w:rsid w:val="00E12AC8"/>
    <w:rsid w:val="00E13264"/>
    <w:rsid w:val="00E13AE8"/>
    <w:rsid w:val="00E13B04"/>
    <w:rsid w:val="00E15077"/>
    <w:rsid w:val="00E1530B"/>
    <w:rsid w:val="00E15570"/>
    <w:rsid w:val="00E1594C"/>
    <w:rsid w:val="00E15A81"/>
    <w:rsid w:val="00E16654"/>
    <w:rsid w:val="00E1781E"/>
    <w:rsid w:val="00E20A0C"/>
    <w:rsid w:val="00E20DCA"/>
    <w:rsid w:val="00E20DEE"/>
    <w:rsid w:val="00E21999"/>
    <w:rsid w:val="00E21BE8"/>
    <w:rsid w:val="00E22179"/>
    <w:rsid w:val="00E2246D"/>
    <w:rsid w:val="00E2287B"/>
    <w:rsid w:val="00E2342D"/>
    <w:rsid w:val="00E2397D"/>
    <w:rsid w:val="00E24BEB"/>
    <w:rsid w:val="00E25830"/>
    <w:rsid w:val="00E25B1B"/>
    <w:rsid w:val="00E25B27"/>
    <w:rsid w:val="00E271A7"/>
    <w:rsid w:val="00E3104C"/>
    <w:rsid w:val="00E31120"/>
    <w:rsid w:val="00E33AF5"/>
    <w:rsid w:val="00E3490D"/>
    <w:rsid w:val="00E35259"/>
    <w:rsid w:val="00E352CE"/>
    <w:rsid w:val="00E353FF"/>
    <w:rsid w:val="00E35668"/>
    <w:rsid w:val="00E36CEA"/>
    <w:rsid w:val="00E40116"/>
    <w:rsid w:val="00E417FB"/>
    <w:rsid w:val="00E430F4"/>
    <w:rsid w:val="00E449FE"/>
    <w:rsid w:val="00E44A90"/>
    <w:rsid w:val="00E44CCF"/>
    <w:rsid w:val="00E46081"/>
    <w:rsid w:val="00E50827"/>
    <w:rsid w:val="00E50F80"/>
    <w:rsid w:val="00E510B8"/>
    <w:rsid w:val="00E51E39"/>
    <w:rsid w:val="00E52A6A"/>
    <w:rsid w:val="00E531DE"/>
    <w:rsid w:val="00E53723"/>
    <w:rsid w:val="00E5422B"/>
    <w:rsid w:val="00E545EB"/>
    <w:rsid w:val="00E55339"/>
    <w:rsid w:val="00E557DB"/>
    <w:rsid w:val="00E55E20"/>
    <w:rsid w:val="00E55FC7"/>
    <w:rsid w:val="00E56370"/>
    <w:rsid w:val="00E56372"/>
    <w:rsid w:val="00E563E2"/>
    <w:rsid w:val="00E57387"/>
    <w:rsid w:val="00E60300"/>
    <w:rsid w:val="00E620B9"/>
    <w:rsid w:val="00E621F8"/>
    <w:rsid w:val="00E6279A"/>
    <w:rsid w:val="00E629F9"/>
    <w:rsid w:val="00E6323E"/>
    <w:rsid w:val="00E650CC"/>
    <w:rsid w:val="00E652C1"/>
    <w:rsid w:val="00E65B00"/>
    <w:rsid w:val="00E6653A"/>
    <w:rsid w:val="00E66667"/>
    <w:rsid w:val="00E667F1"/>
    <w:rsid w:val="00E67450"/>
    <w:rsid w:val="00E702C6"/>
    <w:rsid w:val="00E70962"/>
    <w:rsid w:val="00E732DD"/>
    <w:rsid w:val="00E7331E"/>
    <w:rsid w:val="00E7332A"/>
    <w:rsid w:val="00E73DD8"/>
    <w:rsid w:val="00E743F3"/>
    <w:rsid w:val="00E7487A"/>
    <w:rsid w:val="00E757A4"/>
    <w:rsid w:val="00E75B7C"/>
    <w:rsid w:val="00E75CA2"/>
    <w:rsid w:val="00E762F4"/>
    <w:rsid w:val="00E7653E"/>
    <w:rsid w:val="00E76873"/>
    <w:rsid w:val="00E7702E"/>
    <w:rsid w:val="00E771D3"/>
    <w:rsid w:val="00E77339"/>
    <w:rsid w:val="00E7743D"/>
    <w:rsid w:val="00E775A8"/>
    <w:rsid w:val="00E776C3"/>
    <w:rsid w:val="00E77EDC"/>
    <w:rsid w:val="00E81004"/>
    <w:rsid w:val="00E8192A"/>
    <w:rsid w:val="00E81D31"/>
    <w:rsid w:val="00E826D2"/>
    <w:rsid w:val="00E8376A"/>
    <w:rsid w:val="00E837DB"/>
    <w:rsid w:val="00E839B9"/>
    <w:rsid w:val="00E84521"/>
    <w:rsid w:val="00E875A9"/>
    <w:rsid w:val="00E87CEA"/>
    <w:rsid w:val="00E90832"/>
    <w:rsid w:val="00E910A8"/>
    <w:rsid w:val="00E911AB"/>
    <w:rsid w:val="00E93F55"/>
    <w:rsid w:val="00E94B40"/>
    <w:rsid w:val="00E95676"/>
    <w:rsid w:val="00E956DC"/>
    <w:rsid w:val="00E9637E"/>
    <w:rsid w:val="00EA0F15"/>
    <w:rsid w:val="00EA0FB2"/>
    <w:rsid w:val="00EA1168"/>
    <w:rsid w:val="00EA13B9"/>
    <w:rsid w:val="00EA1A4B"/>
    <w:rsid w:val="00EA1B2A"/>
    <w:rsid w:val="00EA2214"/>
    <w:rsid w:val="00EA2D76"/>
    <w:rsid w:val="00EA2FBF"/>
    <w:rsid w:val="00EA3E00"/>
    <w:rsid w:val="00EA4992"/>
    <w:rsid w:val="00EA4E51"/>
    <w:rsid w:val="00EA5983"/>
    <w:rsid w:val="00EA5E85"/>
    <w:rsid w:val="00EA5E9F"/>
    <w:rsid w:val="00EA5F13"/>
    <w:rsid w:val="00EB06B2"/>
    <w:rsid w:val="00EB1BBD"/>
    <w:rsid w:val="00EB1C41"/>
    <w:rsid w:val="00EB2794"/>
    <w:rsid w:val="00EB2BDA"/>
    <w:rsid w:val="00EB34FF"/>
    <w:rsid w:val="00EB3DEB"/>
    <w:rsid w:val="00EB4885"/>
    <w:rsid w:val="00EB4DC2"/>
    <w:rsid w:val="00EB5326"/>
    <w:rsid w:val="00EB589A"/>
    <w:rsid w:val="00EB6CB5"/>
    <w:rsid w:val="00EB6F40"/>
    <w:rsid w:val="00EB75C8"/>
    <w:rsid w:val="00EB7D1E"/>
    <w:rsid w:val="00EC0B24"/>
    <w:rsid w:val="00EC15DC"/>
    <w:rsid w:val="00EC1603"/>
    <w:rsid w:val="00EC1C2A"/>
    <w:rsid w:val="00EC24E1"/>
    <w:rsid w:val="00EC2D15"/>
    <w:rsid w:val="00EC2E17"/>
    <w:rsid w:val="00EC411E"/>
    <w:rsid w:val="00EC4373"/>
    <w:rsid w:val="00EC4A0F"/>
    <w:rsid w:val="00EC508A"/>
    <w:rsid w:val="00EC5A95"/>
    <w:rsid w:val="00EC60E0"/>
    <w:rsid w:val="00EC6DE0"/>
    <w:rsid w:val="00EC7F7A"/>
    <w:rsid w:val="00ED0344"/>
    <w:rsid w:val="00ED08BD"/>
    <w:rsid w:val="00ED0B4E"/>
    <w:rsid w:val="00ED0E71"/>
    <w:rsid w:val="00ED4202"/>
    <w:rsid w:val="00ED4F21"/>
    <w:rsid w:val="00ED52B4"/>
    <w:rsid w:val="00ED6854"/>
    <w:rsid w:val="00ED68B1"/>
    <w:rsid w:val="00ED6C81"/>
    <w:rsid w:val="00ED6FAE"/>
    <w:rsid w:val="00ED730D"/>
    <w:rsid w:val="00EE0484"/>
    <w:rsid w:val="00EE068B"/>
    <w:rsid w:val="00EE2693"/>
    <w:rsid w:val="00EE3021"/>
    <w:rsid w:val="00EE3800"/>
    <w:rsid w:val="00EE3D86"/>
    <w:rsid w:val="00EE3E27"/>
    <w:rsid w:val="00EE5187"/>
    <w:rsid w:val="00EE559C"/>
    <w:rsid w:val="00EE6229"/>
    <w:rsid w:val="00EE6503"/>
    <w:rsid w:val="00EF0282"/>
    <w:rsid w:val="00EF1A50"/>
    <w:rsid w:val="00EF1DC0"/>
    <w:rsid w:val="00EF2879"/>
    <w:rsid w:val="00EF30D1"/>
    <w:rsid w:val="00EF3101"/>
    <w:rsid w:val="00EF372D"/>
    <w:rsid w:val="00EF39B9"/>
    <w:rsid w:val="00EF3BB5"/>
    <w:rsid w:val="00EF4105"/>
    <w:rsid w:val="00EF439B"/>
    <w:rsid w:val="00EF509D"/>
    <w:rsid w:val="00EF512D"/>
    <w:rsid w:val="00EF5325"/>
    <w:rsid w:val="00EF54F4"/>
    <w:rsid w:val="00EF603B"/>
    <w:rsid w:val="00EF6EFF"/>
    <w:rsid w:val="00EF7DF2"/>
    <w:rsid w:val="00EF7E44"/>
    <w:rsid w:val="00F000EA"/>
    <w:rsid w:val="00F00AA6"/>
    <w:rsid w:val="00F00DC8"/>
    <w:rsid w:val="00F01188"/>
    <w:rsid w:val="00F01573"/>
    <w:rsid w:val="00F01744"/>
    <w:rsid w:val="00F02730"/>
    <w:rsid w:val="00F030EA"/>
    <w:rsid w:val="00F035A2"/>
    <w:rsid w:val="00F03F7B"/>
    <w:rsid w:val="00F04242"/>
    <w:rsid w:val="00F043CF"/>
    <w:rsid w:val="00F0496B"/>
    <w:rsid w:val="00F04CAA"/>
    <w:rsid w:val="00F053EB"/>
    <w:rsid w:val="00F05447"/>
    <w:rsid w:val="00F057A9"/>
    <w:rsid w:val="00F0590F"/>
    <w:rsid w:val="00F06C22"/>
    <w:rsid w:val="00F07F4D"/>
    <w:rsid w:val="00F10373"/>
    <w:rsid w:val="00F10779"/>
    <w:rsid w:val="00F11546"/>
    <w:rsid w:val="00F11982"/>
    <w:rsid w:val="00F11A67"/>
    <w:rsid w:val="00F11FE9"/>
    <w:rsid w:val="00F12669"/>
    <w:rsid w:val="00F12EDE"/>
    <w:rsid w:val="00F13543"/>
    <w:rsid w:val="00F13BF9"/>
    <w:rsid w:val="00F1497E"/>
    <w:rsid w:val="00F1514E"/>
    <w:rsid w:val="00F1556C"/>
    <w:rsid w:val="00F15891"/>
    <w:rsid w:val="00F1625E"/>
    <w:rsid w:val="00F162B4"/>
    <w:rsid w:val="00F16303"/>
    <w:rsid w:val="00F163D0"/>
    <w:rsid w:val="00F17B30"/>
    <w:rsid w:val="00F20491"/>
    <w:rsid w:val="00F21E95"/>
    <w:rsid w:val="00F22285"/>
    <w:rsid w:val="00F22574"/>
    <w:rsid w:val="00F22788"/>
    <w:rsid w:val="00F247FC"/>
    <w:rsid w:val="00F24965"/>
    <w:rsid w:val="00F24F23"/>
    <w:rsid w:val="00F25C38"/>
    <w:rsid w:val="00F2615F"/>
    <w:rsid w:val="00F26990"/>
    <w:rsid w:val="00F26E48"/>
    <w:rsid w:val="00F270E1"/>
    <w:rsid w:val="00F306A2"/>
    <w:rsid w:val="00F30DE6"/>
    <w:rsid w:val="00F3262F"/>
    <w:rsid w:val="00F32EF5"/>
    <w:rsid w:val="00F34AB6"/>
    <w:rsid w:val="00F34E44"/>
    <w:rsid w:val="00F34EFB"/>
    <w:rsid w:val="00F363A8"/>
    <w:rsid w:val="00F36638"/>
    <w:rsid w:val="00F36BAB"/>
    <w:rsid w:val="00F36DE9"/>
    <w:rsid w:val="00F37D12"/>
    <w:rsid w:val="00F40ED7"/>
    <w:rsid w:val="00F410CB"/>
    <w:rsid w:val="00F419AC"/>
    <w:rsid w:val="00F41E1E"/>
    <w:rsid w:val="00F42097"/>
    <w:rsid w:val="00F42D8A"/>
    <w:rsid w:val="00F4422C"/>
    <w:rsid w:val="00F44243"/>
    <w:rsid w:val="00F44A85"/>
    <w:rsid w:val="00F44A88"/>
    <w:rsid w:val="00F45342"/>
    <w:rsid w:val="00F45434"/>
    <w:rsid w:val="00F455D2"/>
    <w:rsid w:val="00F4591C"/>
    <w:rsid w:val="00F45BE3"/>
    <w:rsid w:val="00F45DC0"/>
    <w:rsid w:val="00F4696C"/>
    <w:rsid w:val="00F469B9"/>
    <w:rsid w:val="00F46F25"/>
    <w:rsid w:val="00F46F6F"/>
    <w:rsid w:val="00F471BF"/>
    <w:rsid w:val="00F47664"/>
    <w:rsid w:val="00F47725"/>
    <w:rsid w:val="00F5074B"/>
    <w:rsid w:val="00F50B86"/>
    <w:rsid w:val="00F50F7C"/>
    <w:rsid w:val="00F51028"/>
    <w:rsid w:val="00F51E02"/>
    <w:rsid w:val="00F52485"/>
    <w:rsid w:val="00F530E7"/>
    <w:rsid w:val="00F535BB"/>
    <w:rsid w:val="00F54187"/>
    <w:rsid w:val="00F547D8"/>
    <w:rsid w:val="00F55608"/>
    <w:rsid w:val="00F560B7"/>
    <w:rsid w:val="00F568D1"/>
    <w:rsid w:val="00F575C4"/>
    <w:rsid w:val="00F57B64"/>
    <w:rsid w:val="00F57CBE"/>
    <w:rsid w:val="00F60D70"/>
    <w:rsid w:val="00F60F0C"/>
    <w:rsid w:val="00F6166E"/>
    <w:rsid w:val="00F61A66"/>
    <w:rsid w:val="00F61F04"/>
    <w:rsid w:val="00F6280E"/>
    <w:rsid w:val="00F62D70"/>
    <w:rsid w:val="00F63384"/>
    <w:rsid w:val="00F64EC8"/>
    <w:rsid w:val="00F65B38"/>
    <w:rsid w:val="00F668B7"/>
    <w:rsid w:val="00F67625"/>
    <w:rsid w:val="00F67915"/>
    <w:rsid w:val="00F709FF"/>
    <w:rsid w:val="00F7154A"/>
    <w:rsid w:val="00F71DBD"/>
    <w:rsid w:val="00F71FD2"/>
    <w:rsid w:val="00F720A4"/>
    <w:rsid w:val="00F72A0E"/>
    <w:rsid w:val="00F73AE1"/>
    <w:rsid w:val="00F75C6E"/>
    <w:rsid w:val="00F80898"/>
    <w:rsid w:val="00F817CB"/>
    <w:rsid w:val="00F82DB3"/>
    <w:rsid w:val="00F83607"/>
    <w:rsid w:val="00F83CE3"/>
    <w:rsid w:val="00F840BD"/>
    <w:rsid w:val="00F8421A"/>
    <w:rsid w:val="00F8456E"/>
    <w:rsid w:val="00F849EF"/>
    <w:rsid w:val="00F84AC0"/>
    <w:rsid w:val="00F84B03"/>
    <w:rsid w:val="00F84DDE"/>
    <w:rsid w:val="00F8529B"/>
    <w:rsid w:val="00F8559D"/>
    <w:rsid w:val="00F85890"/>
    <w:rsid w:val="00F85F17"/>
    <w:rsid w:val="00F86AC2"/>
    <w:rsid w:val="00F8770A"/>
    <w:rsid w:val="00F87D27"/>
    <w:rsid w:val="00F904C3"/>
    <w:rsid w:val="00F90A9E"/>
    <w:rsid w:val="00F90A9F"/>
    <w:rsid w:val="00F90B31"/>
    <w:rsid w:val="00F90CE4"/>
    <w:rsid w:val="00F90D66"/>
    <w:rsid w:val="00F91824"/>
    <w:rsid w:val="00F9195D"/>
    <w:rsid w:val="00F925D5"/>
    <w:rsid w:val="00F93239"/>
    <w:rsid w:val="00F9329E"/>
    <w:rsid w:val="00F93592"/>
    <w:rsid w:val="00F949C6"/>
    <w:rsid w:val="00F94DF0"/>
    <w:rsid w:val="00F94E12"/>
    <w:rsid w:val="00F94F52"/>
    <w:rsid w:val="00F950EC"/>
    <w:rsid w:val="00F95794"/>
    <w:rsid w:val="00F959DD"/>
    <w:rsid w:val="00F95FD0"/>
    <w:rsid w:val="00F96C23"/>
    <w:rsid w:val="00F97ABB"/>
    <w:rsid w:val="00FA10D4"/>
    <w:rsid w:val="00FA1394"/>
    <w:rsid w:val="00FA13CD"/>
    <w:rsid w:val="00FA39FF"/>
    <w:rsid w:val="00FA3DC2"/>
    <w:rsid w:val="00FA46C5"/>
    <w:rsid w:val="00FA4862"/>
    <w:rsid w:val="00FA4B79"/>
    <w:rsid w:val="00FA52DA"/>
    <w:rsid w:val="00FA64F6"/>
    <w:rsid w:val="00FA6812"/>
    <w:rsid w:val="00FA6B67"/>
    <w:rsid w:val="00FA6E59"/>
    <w:rsid w:val="00FA725B"/>
    <w:rsid w:val="00FA79D8"/>
    <w:rsid w:val="00FA7A09"/>
    <w:rsid w:val="00FA7FE3"/>
    <w:rsid w:val="00FB18E2"/>
    <w:rsid w:val="00FB34A7"/>
    <w:rsid w:val="00FB5243"/>
    <w:rsid w:val="00FB6068"/>
    <w:rsid w:val="00FB68C4"/>
    <w:rsid w:val="00FB6BE2"/>
    <w:rsid w:val="00FB6F91"/>
    <w:rsid w:val="00FB6FE5"/>
    <w:rsid w:val="00FB732D"/>
    <w:rsid w:val="00FB7597"/>
    <w:rsid w:val="00FB7D27"/>
    <w:rsid w:val="00FC0531"/>
    <w:rsid w:val="00FC1E29"/>
    <w:rsid w:val="00FC2D0A"/>
    <w:rsid w:val="00FC330B"/>
    <w:rsid w:val="00FC3AE6"/>
    <w:rsid w:val="00FC43F1"/>
    <w:rsid w:val="00FC5DCB"/>
    <w:rsid w:val="00FC61E6"/>
    <w:rsid w:val="00FC65FD"/>
    <w:rsid w:val="00FC6E0C"/>
    <w:rsid w:val="00FC7D57"/>
    <w:rsid w:val="00FD01B7"/>
    <w:rsid w:val="00FD01C1"/>
    <w:rsid w:val="00FD027E"/>
    <w:rsid w:val="00FD0B5D"/>
    <w:rsid w:val="00FD134B"/>
    <w:rsid w:val="00FD1A83"/>
    <w:rsid w:val="00FD1DEB"/>
    <w:rsid w:val="00FD20A7"/>
    <w:rsid w:val="00FD478F"/>
    <w:rsid w:val="00FD48C6"/>
    <w:rsid w:val="00FD4B81"/>
    <w:rsid w:val="00FD4E8A"/>
    <w:rsid w:val="00FD5326"/>
    <w:rsid w:val="00FD5449"/>
    <w:rsid w:val="00FD5674"/>
    <w:rsid w:val="00FD572B"/>
    <w:rsid w:val="00FD5D87"/>
    <w:rsid w:val="00FD66F5"/>
    <w:rsid w:val="00FD6E6B"/>
    <w:rsid w:val="00FD70DC"/>
    <w:rsid w:val="00FD7876"/>
    <w:rsid w:val="00FD78A2"/>
    <w:rsid w:val="00FD7AF2"/>
    <w:rsid w:val="00FE2FF9"/>
    <w:rsid w:val="00FE37D8"/>
    <w:rsid w:val="00FE389C"/>
    <w:rsid w:val="00FE44DE"/>
    <w:rsid w:val="00FE490F"/>
    <w:rsid w:val="00FE4B41"/>
    <w:rsid w:val="00FF02BA"/>
    <w:rsid w:val="00FF1236"/>
    <w:rsid w:val="00FF1829"/>
    <w:rsid w:val="00FF1D95"/>
    <w:rsid w:val="00FF237B"/>
    <w:rsid w:val="00FF2A9E"/>
    <w:rsid w:val="00FF38E9"/>
    <w:rsid w:val="00FF4A10"/>
    <w:rsid w:val="00F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6337"/>
    <o:shapelayout v:ext="edit">
      <o:idmap v:ext="edit" data="1"/>
    </o:shapelayout>
  </w:shapeDefaults>
  <w:decimalSymbol w:val="."/>
  <w:listSeparator w:val=","/>
  <w14:docId w14:val="7910B960"/>
  <w15:docId w15:val="{CA3C4B3B-B043-4211-89E6-3E1793EEE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307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qFormat/>
    <w:rsid w:val="00E46081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E46081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qFormat/>
    <w:rsid w:val="00E46081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aliases w:val="h4"/>
    <w:basedOn w:val="Normal"/>
    <w:next w:val="Normal"/>
    <w:link w:val="Heading4Char"/>
    <w:qFormat/>
    <w:rsid w:val="00E4608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46081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E46081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E46081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E46081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E46081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  <w:rsid w:val="0095307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53072"/>
  </w:style>
  <w:style w:type="character" w:customStyle="1" w:styleId="Heading1Char">
    <w:name w:val="Heading 1 Char"/>
    <w:basedOn w:val="DefaultParagraphFont"/>
    <w:link w:val="Heading1"/>
    <w:rsid w:val="00A13CC5"/>
    <w:rPr>
      <w:rFonts w:ascii="Arial" w:hAnsi="Arial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A13CC5"/>
    <w:rPr>
      <w:rFonts w:ascii="Arial" w:eastAsiaTheme="minorHAnsi" w:hAnsi="Arial"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A13CC5"/>
    <w:rPr>
      <w:rFonts w:ascii="Arial" w:eastAsiaTheme="minorHAnsi" w:hAnsi="Arial" w:cs="Arial"/>
      <w:b/>
      <w:bCs/>
      <w:sz w:val="22"/>
      <w:szCs w:val="26"/>
      <w:lang w:eastAsia="en-US"/>
    </w:rPr>
  </w:style>
  <w:style w:type="character" w:customStyle="1" w:styleId="Heading4Char">
    <w:name w:val="Heading 4 Char"/>
    <w:aliases w:val="h4 Char"/>
    <w:link w:val="Heading4"/>
    <w:rsid w:val="009271F6"/>
    <w:rPr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A13CC5"/>
    <w:rPr>
      <w:rFonts w:asciiTheme="minorHAnsi" w:eastAsiaTheme="minorHAnsi" w:hAnsiTheme="minorHAnsi" w:cstheme="minorBidi"/>
      <w:b/>
      <w:bCs/>
      <w:i/>
      <w:iCs/>
      <w:sz w:val="22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A13CC5"/>
    <w:rPr>
      <w:rFonts w:eastAsiaTheme="minorHAnsi" w:cstheme="minorBid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A13CC5"/>
    <w:rPr>
      <w:rFonts w:eastAsiaTheme="minorHAnsi" w:cstheme="minorBidi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rsid w:val="00A13CC5"/>
    <w:rPr>
      <w:rFonts w:eastAsiaTheme="minorHAnsi" w:cstheme="minorBidi"/>
      <w:i/>
      <w:iCs/>
      <w:sz w:val="22"/>
      <w:szCs w:val="22"/>
      <w:lang w:eastAsia="en-US"/>
    </w:rPr>
  </w:style>
  <w:style w:type="character" w:customStyle="1" w:styleId="Heading9Char">
    <w:name w:val="Heading 9 Char"/>
    <w:basedOn w:val="DefaultParagraphFont"/>
    <w:link w:val="Heading9"/>
    <w:rsid w:val="00A13CC5"/>
    <w:rPr>
      <w:rFonts w:ascii="Arial" w:eastAsiaTheme="minorHAnsi" w:hAnsi="Arial" w:cs="Arial"/>
      <w:sz w:val="22"/>
      <w:szCs w:val="22"/>
      <w:lang w:eastAsia="en-US"/>
    </w:rPr>
  </w:style>
  <w:style w:type="paragraph" w:customStyle="1" w:styleId="indent">
    <w:name w:val="indent"/>
    <w:basedOn w:val="Normal"/>
    <w:rsid w:val="00E46081"/>
    <w:pPr>
      <w:tabs>
        <w:tab w:val="right" w:pos="1134"/>
        <w:tab w:val="left" w:pos="1276"/>
      </w:tabs>
      <w:ind w:left="1276" w:hanging="1276"/>
      <w:jc w:val="both"/>
    </w:pPr>
    <w:rPr>
      <w:rFonts w:ascii="Times New Roman" w:hAnsi="Times New Roman"/>
    </w:rPr>
  </w:style>
  <w:style w:type="paragraph" w:customStyle="1" w:styleId="numeric">
    <w:name w:val="numeric"/>
    <w:basedOn w:val="Normal"/>
    <w:rsid w:val="00E46081"/>
    <w:pPr>
      <w:tabs>
        <w:tab w:val="right" w:pos="1843"/>
        <w:tab w:val="left" w:pos="1985"/>
      </w:tabs>
      <w:ind w:left="1985" w:hanging="1985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BodyTextChar"/>
    <w:rsid w:val="00E46081"/>
  </w:style>
  <w:style w:type="character" w:customStyle="1" w:styleId="BodyTextChar">
    <w:name w:val="Body Text Char"/>
    <w:link w:val="BodyText"/>
    <w:rsid w:val="00227D44"/>
    <w:rPr>
      <w:rFonts w:ascii="Times New (W1)" w:hAnsi="Times New (W1)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E4608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ulletedlist">
    <w:name w:val="bulleted list"/>
    <w:basedOn w:val="Normal"/>
    <w:pPr>
      <w:numPr>
        <w:numId w:val="1"/>
      </w:numPr>
      <w:spacing w:before="60" w:line="260" w:lineRule="exact"/>
      <w:jc w:val="both"/>
    </w:pPr>
  </w:style>
  <w:style w:type="paragraph" w:styleId="Caption">
    <w:name w:val="caption"/>
    <w:basedOn w:val="Normal"/>
    <w:next w:val="Normal"/>
    <w:qFormat/>
    <w:rsid w:val="00E46081"/>
    <w:rPr>
      <w:b/>
      <w:bCs/>
      <w:sz w:val="20"/>
    </w:rPr>
  </w:style>
  <w:style w:type="character" w:customStyle="1" w:styleId="CharAmSchNo">
    <w:name w:val="CharAmSchNo"/>
    <w:rPr>
      <w:rFonts w:ascii="Arial" w:hAnsi="Arial" w:cs="Arial"/>
    </w:rPr>
  </w:style>
  <w:style w:type="character" w:customStyle="1" w:styleId="CharAmSchText">
    <w:name w:val="CharAmSchText"/>
    <w:rPr>
      <w:rFonts w:ascii="Arial" w:hAnsi="Arial" w:cs="Arial"/>
    </w:rPr>
  </w:style>
  <w:style w:type="character" w:customStyle="1" w:styleId="CharChapNo">
    <w:name w:val="CharChapNo"/>
    <w:rPr>
      <w:rFonts w:ascii="Arial" w:hAnsi="Arial" w:cs="Arial"/>
    </w:rPr>
  </w:style>
  <w:style w:type="character" w:customStyle="1" w:styleId="CharChapText">
    <w:name w:val="CharChapText"/>
    <w:rPr>
      <w:rFonts w:ascii="Arial" w:hAnsi="Arial" w:cs="Arial"/>
    </w:rPr>
  </w:style>
  <w:style w:type="character" w:customStyle="1" w:styleId="CharDivNo">
    <w:name w:val="CharDivNo"/>
    <w:rPr>
      <w:rFonts w:ascii="Arial" w:hAnsi="Arial" w:cs="Arial"/>
    </w:rPr>
  </w:style>
  <w:style w:type="character" w:customStyle="1" w:styleId="CharDivText">
    <w:name w:val="CharDivText"/>
    <w:rPr>
      <w:rFonts w:ascii="Arial" w:hAnsi="Arial" w:cs="Arial"/>
    </w:rPr>
  </w:style>
  <w:style w:type="character" w:customStyle="1" w:styleId="CharPartNo">
    <w:name w:val="CharPartNo"/>
    <w:rPr>
      <w:rFonts w:ascii="Arial" w:hAnsi="Arial" w:cs="Arial"/>
    </w:rPr>
  </w:style>
  <w:style w:type="character" w:customStyle="1" w:styleId="CharPartText">
    <w:name w:val="CharPartText"/>
    <w:rPr>
      <w:rFonts w:ascii="Arial" w:hAnsi="Arial" w:cs="Arial"/>
    </w:rPr>
  </w:style>
  <w:style w:type="character" w:customStyle="1" w:styleId="CharSchPTNo">
    <w:name w:val="CharSchPTNo"/>
    <w:rPr>
      <w:rFonts w:ascii="Arial" w:hAnsi="Arial" w:cs="Arial"/>
    </w:rPr>
  </w:style>
  <w:style w:type="character" w:customStyle="1" w:styleId="CharSchPTText">
    <w:name w:val="CharSchPTText"/>
    <w:rPr>
      <w:rFonts w:ascii="Arial" w:hAnsi="Arial" w:cs="Arial"/>
    </w:rPr>
  </w:style>
  <w:style w:type="character" w:customStyle="1" w:styleId="CharSectno">
    <w:name w:val="CharSectno"/>
    <w:rPr>
      <w:rFonts w:ascii="Arial" w:hAnsi="Arial" w:cs="Arial"/>
    </w:rPr>
  </w:style>
  <w:style w:type="paragraph" w:customStyle="1" w:styleId="ContentsHead">
    <w:name w:val="ContentsHead"/>
    <w:basedOn w:val="Normal"/>
    <w:next w:val="Normal"/>
    <w:pPr>
      <w:spacing w:before="240"/>
    </w:pPr>
    <w:rPr>
      <w:rFonts w:cs="Arial"/>
      <w:b/>
      <w:bCs/>
      <w:sz w:val="28"/>
      <w:szCs w:val="28"/>
    </w:rPr>
  </w:style>
  <w:style w:type="paragraph" w:customStyle="1" w:styleId="ContentsSectionBreak">
    <w:name w:val="ContentsSectionBreak"/>
    <w:basedOn w:val="Normal"/>
    <w:next w:val="Normal"/>
  </w:style>
  <w:style w:type="paragraph" w:customStyle="1" w:styleId="DD">
    <w:name w:val="DD"/>
    <w:aliases w:val="Dictionary Definition"/>
    <w:basedOn w:val="Normal"/>
    <w:pPr>
      <w:spacing w:before="80" w:line="260" w:lineRule="exact"/>
      <w:jc w:val="both"/>
    </w:pPr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pPr>
      <w:keepNext/>
      <w:spacing w:before="480"/>
      <w:ind w:left="2552" w:hanging="2552"/>
    </w:pPr>
    <w:rPr>
      <w:rFonts w:cs="Arial"/>
      <w:b/>
      <w:bCs/>
      <w:sz w:val="32"/>
      <w:szCs w:val="32"/>
    </w:rPr>
  </w:style>
  <w:style w:type="paragraph" w:customStyle="1" w:styleId="DictionarySectionBreak">
    <w:name w:val="DictionarySectionBreak"/>
    <w:basedOn w:val="Normal"/>
  </w:style>
  <w:style w:type="paragraph" w:customStyle="1" w:styleId="DNote">
    <w:name w:val="DNote"/>
    <w:aliases w:val="DictionaryNote"/>
    <w:basedOn w:val="Normal"/>
    <w:pPr>
      <w:spacing w:before="120" w:line="220" w:lineRule="exact"/>
      <w:ind w:left="425"/>
      <w:jc w:val="both"/>
    </w:pPr>
    <w:rPr>
      <w:sz w:val="20"/>
    </w:rPr>
  </w:style>
  <w:style w:type="paragraph" w:customStyle="1" w:styleId="DP1a">
    <w:name w:val="DP1(a)"/>
    <w:aliases w:val="Dictionary (a)"/>
    <w:basedOn w:val="Normal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ExampleBody">
    <w:name w:val="Example Body"/>
    <w:basedOn w:val="Normal"/>
    <w:pPr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pPr>
      <w:numPr>
        <w:numId w:val="2"/>
      </w:numPr>
      <w:tabs>
        <w:tab w:val="left" w:pos="1247"/>
      </w:tabs>
      <w:spacing w:before="60" w:line="220" w:lineRule="exact"/>
      <w:jc w:val="both"/>
    </w:pPr>
    <w:rPr>
      <w:sz w:val="20"/>
    </w:rPr>
  </w:style>
  <w:style w:type="paragraph" w:styleId="Footer">
    <w:name w:val="footer"/>
    <w:basedOn w:val="Normal"/>
    <w:link w:val="FooterChar"/>
    <w:rsid w:val="00E46081"/>
    <w:pPr>
      <w:tabs>
        <w:tab w:val="right" w:pos="8505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rsid w:val="00A13CC5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FooterDraft">
    <w:name w:val="FooterDraft"/>
    <w:basedOn w:val="Normal"/>
    <w:pPr>
      <w:jc w:val="center"/>
    </w:pPr>
    <w:rPr>
      <w:rFonts w:cs="Arial"/>
      <w:b/>
      <w:bCs/>
      <w:sz w:val="40"/>
      <w:szCs w:val="40"/>
    </w:rPr>
  </w:style>
  <w:style w:type="paragraph" w:customStyle="1" w:styleId="FooterInfo">
    <w:name w:val="FooterInfo"/>
    <w:basedOn w:val="Normal"/>
    <w:rPr>
      <w:rFonts w:cs="Arial"/>
      <w:sz w:val="12"/>
      <w:szCs w:val="12"/>
    </w:rPr>
  </w:style>
  <w:style w:type="paragraph" w:styleId="FootnoteText">
    <w:name w:val="footnote text"/>
    <w:basedOn w:val="Normal"/>
    <w:link w:val="FootnoteTextChar"/>
    <w:semiHidden/>
    <w:rsid w:val="00E46081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13CC5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Formula">
    <w:name w:val="Formula"/>
    <w:basedOn w:val="Normal"/>
    <w:next w:val="Normal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pPr>
      <w:keepNext/>
      <w:spacing w:before="480"/>
      <w:ind w:left="2410" w:hanging="2410"/>
    </w:pPr>
    <w:rPr>
      <w:rFonts w:cs="Arial"/>
      <w:b/>
      <w:bCs/>
      <w:sz w:val="40"/>
      <w:szCs w:val="40"/>
    </w:rPr>
  </w:style>
  <w:style w:type="paragraph" w:customStyle="1" w:styleId="HD">
    <w:name w:val="HD"/>
    <w:aliases w:val="Division Heading"/>
    <w:basedOn w:val="Normal"/>
    <w:next w:val="Normal"/>
    <w:pPr>
      <w:keepNext/>
      <w:spacing w:before="360"/>
      <w:ind w:left="2410" w:hanging="2410"/>
    </w:pPr>
    <w:rPr>
      <w:rFonts w:cs="Arial"/>
      <w:b/>
      <w:bCs/>
      <w:sz w:val="28"/>
      <w:szCs w:val="28"/>
    </w:rPr>
  </w:style>
  <w:style w:type="paragraph" w:customStyle="1" w:styleId="HE">
    <w:name w:val="HE"/>
    <w:aliases w:val="Example heading"/>
    <w:basedOn w:val="Normal"/>
    <w:next w:val="ExampleBody"/>
    <w:pPr>
      <w:keepNext/>
      <w:tabs>
        <w:tab w:val="left" w:pos="1559"/>
      </w:tabs>
      <w:spacing w:before="120" w:line="220" w:lineRule="exact"/>
      <w:ind w:left="964"/>
    </w:pPr>
    <w:rPr>
      <w:i/>
      <w:iCs/>
      <w:sz w:val="20"/>
    </w:rPr>
  </w:style>
  <w:style w:type="paragraph" w:styleId="Header">
    <w:name w:val="header"/>
    <w:basedOn w:val="Normal"/>
    <w:link w:val="HeaderChar"/>
    <w:rsid w:val="00E4608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BoldEven">
    <w:name w:val="HeaderBoldEven"/>
    <w:basedOn w:val="Normal"/>
    <w:pPr>
      <w:widowControl w:val="0"/>
      <w:spacing w:before="120" w:after="60"/>
    </w:pPr>
    <w:rPr>
      <w:rFonts w:cs="Arial"/>
      <w:b/>
      <w:bCs/>
      <w:sz w:val="20"/>
    </w:rPr>
  </w:style>
  <w:style w:type="paragraph" w:customStyle="1" w:styleId="HeaderBoldOdd">
    <w:name w:val="HeaderBoldOdd"/>
    <w:basedOn w:val="Normal"/>
    <w:pPr>
      <w:widowControl w:val="0"/>
      <w:spacing w:before="120" w:after="60"/>
      <w:jc w:val="right"/>
    </w:pPr>
    <w:rPr>
      <w:rFonts w:cs="Arial"/>
      <w:b/>
      <w:bCs/>
      <w:sz w:val="20"/>
    </w:rPr>
  </w:style>
  <w:style w:type="paragraph" w:customStyle="1" w:styleId="HeaderContentsPage">
    <w:name w:val="HeaderContents&quot;Page&quot;"/>
    <w:basedOn w:val="Normal"/>
    <w:pPr>
      <w:spacing w:before="120" w:after="120"/>
      <w:jc w:val="right"/>
    </w:pPr>
    <w:rPr>
      <w:rFonts w:cs="Arial"/>
      <w:sz w:val="20"/>
    </w:rPr>
  </w:style>
  <w:style w:type="paragraph" w:customStyle="1" w:styleId="HeaderLiteEven">
    <w:name w:val="HeaderLiteEven"/>
    <w:basedOn w:val="Header"/>
    <w:pPr>
      <w:spacing w:before="60"/>
    </w:pPr>
    <w:rPr>
      <w:rFonts w:ascii="Arial" w:hAnsi="Arial" w:cs="Arial"/>
      <w:sz w:val="18"/>
      <w:szCs w:val="18"/>
    </w:rPr>
  </w:style>
  <w:style w:type="paragraph" w:customStyle="1" w:styleId="HeaderLiteOdd">
    <w:name w:val="HeaderLiteOdd"/>
    <w:basedOn w:val="HeaderLiteEven"/>
    <w:pPr>
      <w:jc w:val="right"/>
    </w:pPr>
  </w:style>
  <w:style w:type="paragraph" w:customStyle="1" w:styleId="HP">
    <w:name w:val="HP"/>
    <w:aliases w:val="Part Heading"/>
    <w:basedOn w:val="Normal"/>
    <w:next w:val="HD"/>
    <w:pPr>
      <w:keepNext/>
      <w:spacing w:before="360"/>
      <w:ind w:left="2410" w:hanging="2410"/>
    </w:pPr>
    <w:rPr>
      <w:rFonts w:cs="Arial"/>
      <w:b/>
      <w:bCs/>
      <w:sz w:val="32"/>
      <w:szCs w:val="32"/>
    </w:rPr>
  </w:style>
  <w:style w:type="paragraph" w:customStyle="1" w:styleId="HR">
    <w:name w:val="HR"/>
    <w:aliases w:val="Regulation Heading"/>
    <w:basedOn w:val="Normal"/>
    <w:next w:val="Normal"/>
    <w:pPr>
      <w:keepNext/>
      <w:spacing w:before="360"/>
      <w:ind w:left="964" w:hanging="964"/>
    </w:pPr>
    <w:rPr>
      <w:rFonts w:cs="Arial"/>
      <w:b/>
      <w:bCs/>
    </w:rPr>
  </w:style>
  <w:style w:type="paragraph" w:customStyle="1" w:styleId="HS">
    <w:name w:val="HS"/>
    <w:aliases w:val="Subdiv Heading"/>
    <w:basedOn w:val="Normal"/>
    <w:next w:val="HR"/>
    <w:pPr>
      <w:keepNext/>
      <w:spacing w:before="360"/>
      <w:ind w:left="2410" w:hanging="2410"/>
    </w:pPr>
    <w:rPr>
      <w:rFonts w:cs="Arial"/>
      <w:b/>
      <w:bCs/>
    </w:rPr>
  </w:style>
  <w:style w:type="paragraph" w:customStyle="1" w:styleId="HSR">
    <w:name w:val="HSR"/>
    <w:aliases w:val="Subregulation Heading"/>
    <w:basedOn w:val="Normal"/>
    <w:next w:val="Normal"/>
    <w:pPr>
      <w:keepNext/>
      <w:spacing w:before="300"/>
      <w:ind w:left="964"/>
    </w:pPr>
    <w:rPr>
      <w:rFonts w:cs="Arial"/>
      <w:i/>
      <w:iCs/>
    </w:rPr>
  </w:style>
  <w:style w:type="paragraph" w:customStyle="1" w:styleId="M1">
    <w:name w:val="M1"/>
    <w:aliases w:val="Modification Heading"/>
    <w:basedOn w:val="Normal"/>
    <w:next w:val="Normal"/>
    <w:pPr>
      <w:keepNext/>
      <w:spacing w:before="480" w:line="260" w:lineRule="exact"/>
      <w:ind w:left="794" w:hanging="794"/>
    </w:pPr>
    <w:rPr>
      <w:rFonts w:cs="Arial"/>
      <w:b/>
      <w:bCs/>
    </w:rPr>
  </w:style>
  <w:style w:type="paragraph" w:customStyle="1" w:styleId="M2">
    <w:name w:val="M2"/>
    <w:aliases w:val="Modification Instruction"/>
    <w:basedOn w:val="Normal"/>
    <w:next w:val="Normal"/>
    <w:pPr>
      <w:keepNext/>
      <w:spacing w:before="120" w:line="260" w:lineRule="exact"/>
      <w:ind w:left="794"/>
    </w:pPr>
    <w:rPr>
      <w:i/>
      <w:iCs/>
    </w:rPr>
  </w:style>
  <w:style w:type="paragraph" w:customStyle="1" w:styleId="M3">
    <w:name w:val="M3"/>
    <w:aliases w:val="Modification Text"/>
    <w:basedOn w:val="Normal"/>
    <w:pPr>
      <w:spacing w:before="60" w:line="260" w:lineRule="exact"/>
      <w:ind w:left="1077" w:hanging="1077"/>
      <w:jc w:val="both"/>
    </w:pPr>
  </w:style>
  <w:style w:type="paragraph" w:customStyle="1" w:styleId="Maker">
    <w:name w:val="Maker"/>
    <w:basedOn w:val="Normal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pPr>
      <w:keepNext/>
      <w:spacing w:before="360"/>
      <w:ind w:left="2410" w:hanging="2410"/>
    </w:pPr>
    <w:rPr>
      <w:b/>
      <w:bCs/>
      <w:sz w:val="28"/>
      <w:szCs w:val="28"/>
    </w:rPr>
  </w:style>
  <w:style w:type="paragraph" w:customStyle="1" w:styleId="MHP">
    <w:name w:val="MHP"/>
    <w:aliases w:val="Mod Part Heading"/>
    <w:basedOn w:val="Normal"/>
    <w:next w:val="Normal"/>
    <w:pPr>
      <w:keepNext/>
      <w:spacing w:before="360"/>
      <w:ind w:left="2410" w:hanging="2410"/>
    </w:pPr>
    <w:rPr>
      <w:b/>
      <w:bCs/>
      <w:sz w:val="32"/>
      <w:szCs w:val="32"/>
    </w:rPr>
  </w:style>
  <w:style w:type="paragraph" w:customStyle="1" w:styleId="MHR">
    <w:name w:val="MHR"/>
    <w:aliases w:val="Mod Regulation Heading"/>
    <w:basedOn w:val="Normal"/>
    <w:next w:val="Normal"/>
    <w:pPr>
      <w:keepNext/>
      <w:spacing w:before="360"/>
      <w:ind w:left="964" w:hanging="964"/>
    </w:pPr>
    <w:rPr>
      <w:b/>
      <w:bCs/>
    </w:rPr>
  </w:style>
  <w:style w:type="paragraph" w:customStyle="1" w:styleId="MHS">
    <w:name w:val="MHS"/>
    <w:aliases w:val="Mod Subdivision Heading"/>
    <w:basedOn w:val="Normal"/>
    <w:next w:val="MHR"/>
    <w:pPr>
      <w:keepNext/>
      <w:spacing w:before="360"/>
      <w:ind w:left="2410" w:hanging="2410"/>
    </w:pPr>
    <w:rPr>
      <w:b/>
      <w:bCs/>
    </w:rPr>
  </w:style>
  <w:style w:type="paragraph" w:customStyle="1" w:styleId="MHSR">
    <w:name w:val="MHSR"/>
    <w:aliases w:val="Mod Subregulation Heading"/>
    <w:basedOn w:val="Normal"/>
    <w:next w:val="Normal"/>
    <w:pPr>
      <w:keepNext/>
      <w:spacing w:before="300"/>
    </w:pPr>
    <w:rPr>
      <w:i/>
      <w:iCs/>
    </w:rPr>
  </w:style>
  <w:style w:type="paragraph" w:customStyle="1" w:styleId="Note0">
    <w:name w:val="Note"/>
    <w:basedOn w:val="Normal"/>
    <w:pPr>
      <w:tabs>
        <w:tab w:val="left" w:pos="1559"/>
      </w:tabs>
      <w:spacing w:before="120" w:line="220" w:lineRule="exact"/>
      <w:ind w:left="964"/>
      <w:jc w:val="both"/>
    </w:pPr>
    <w:rPr>
      <w:sz w:val="20"/>
    </w:rPr>
  </w:style>
  <w:style w:type="paragraph" w:styleId="NoteHeading">
    <w:name w:val="Note Heading"/>
    <w:aliases w:val="HN"/>
    <w:basedOn w:val="Normal"/>
    <w:next w:val="Normal"/>
    <w:link w:val="NoteHeadingChar"/>
    <w:rsid w:val="00E46081"/>
  </w:style>
  <w:style w:type="character" w:customStyle="1" w:styleId="NoteHeadingChar">
    <w:name w:val="Note Heading Char"/>
    <w:aliases w:val="HN Char"/>
    <w:basedOn w:val="DefaultParagraphFont"/>
    <w:link w:val="NoteHeading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tepara">
    <w:name w:val="Note para"/>
    <w:basedOn w:val="Normal"/>
    <w:pPr>
      <w:spacing w:before="60" w:line="220" w:lineRule="exact"/>
      <w:ind w:left="1304" w:hanging="340"/>
      <w:jc w:val="both"/>
    </w:pPr>
    <w:rPr>
      <w:sz w:val="20"/>
    </w:rPr>
  </w:style>
  <w:style w:type="paragraph" w:customStyle="1" w:styleId="P1">
    <w:name w:val="P1"/>
    <w:aliases w:val="(a)"/>
    <w:basedOn w:val="Normal"/>
    <w:pPr>
      <w:tabs>
        <w:tab w:val="right" w:pos="1191"/>
        <w:tab w:val="left" w:pos="1644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">
    <w:name w:val="Page"/>
    <w:pPr>
      <w:autoSpaceDE w:val="0"/>
      <w:autoSpaceDN w:val="0"/>
      <w:jc w:val="right"/>
    </w:pPr>
    <w:rPr>
      <w:rFonts w:ascii="Arial" w:hAnsi="Arial" w:cs="Arial"/>
      <w:noProof/>
      <w:lang w:val="en-US" w:eastAsia="en-US"/>
    </w:rPr>
  </w:style>
  <w:style w:type="character" w:styleId="PageNumber">
    <w:name w:val="page number"/>
    <w:basedOn w:val="DefaultParagraphFont"/>
    <w:rsid w:val="00E46081"/>
  </w:style>
  <w:style w:type="paragraph" w:customStyle="1" w:styleId="PageBreak">
    <w:name w:val="PageBreak"/>
    <w:aliases w:val="pb"/>
    <w:basedOn w:val="Normal"/>
    <w:next w:val="Heading2"/>
    <w:rPr>
      <w:sz w:val="2"/>
      <w:szCs w:val="2"/>
    </w:rPr>
  </w:style>
  <w:style w:type="paragraph" w:customStyle="1" w:styleId="Penalty">
    <w:name w:val="Penalty"/>
    <w:basedOn w:val="Normal"/>
    <w:pPr>
      <w:spacing w:before="180" w:line="260" w:lineRule="exact"/>
      <w:ind w:left="2949" w:hanging="1985"/>
      <w:jc w:val="both"/>
    </w:pPr>
  </w:style>
  <w:style w:type="paragraph" w:customStyle="1" w:styleId="Picture">
    <w:name w:val="Picture"/>
    <w:basedOn w:val="Normal"/>
    <w:pPr>
      <w:keepNext/>
      <w:spacing w:before="240" w:line="240" w:lineRule="exact"/>
      <w:jc w:val="center"/>
    </w:pPr>
    <w:rPr>
      <w:rFonts w:cs="Arial"/>
      <w:sz w:val="18"/>
      <w:szCs w:val="18"/>
    </w:rPr>
  </w:style>
  <w:style w:type="paragraph" w:customStyle="1" w:styleId="Query">
    <w:name w:val="Query"/>
    <w:aliases w:val="QY"/>
    <w:basedOn w:val="Normal"/>
    <w:pPr>
      <w:spacing w:before="180" w:line="260" w:lineRule="exact"/>
      <w:jc w:val="both"/>
    </w:pPr>
    <w:rPr>
      <w:b/>
      <w:bCs/>
      <w:i/>
      <w:iCs/>
    </w:rPr>
  </w:style>
  <w:style w:type="paragraph" w:customStyle="1" w:styleId="R1">
    <w:name w:val="R1"/>
    <w:aliases w:val="1. or 1.(1)"/>
    <w:basedOn w:val="Normal"/>
    <w:next w:val="Normal"/>
    <w:pPr>
      <w:tabs>
        <w:tab w:val="right" w:pos="794"/>
        <w:tab w:val="left" w:pos="96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tabs>
        <w:tab w:val="right" w:pos="794"/>
        <w:tab w:val="left" w:pos="96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1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</w:style>
  <w:style w:type="paragraph" w:customStyle="1" w:styleId="RGHead">
    <w:name w:val="RGHead"/>
    <w:basedOn w:val="Normal"/>
    <w:next w:val="Normal"/>
    <w:pPr>
      <w:keepNext/>
      <w:spacing w:before="360"/>
      <w:ind w:left="2410" w:hanging="2410"/>
    </w:pPr>
    <w:rPr>
      <w:rFonts w:cs="Arial"/>
      <w:b/>
      <w:bCs/>
      <w:sz w:val="32"/>
      <w:szCs w:val="32"/>
    </w:rPr>
  </w:style>
  <w:style w:type="paragraph" w:customStyle="1" w:styleId="RGPara">
    <w:name w:val="RGPara"/>
    <w:aliases w:val="Readers Guide Para"/>
    <w:basedOn w:val="Normal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RGPara"/>
    <w:pPr>
      <w:keepNext/>
      <w:spacing w:before="360"/>
    </w:pPr>
    <w:rPr>
      <w:rFonts w:cs="Arial"/>
      <w:b/>
      <w:bCs/>
      <w:sz w:val="28"/>
      <w:szCs w:val="28"/>
    </w:rPr>
  </w:style>
  <w:style w:type="paragraph" w:customStyle="1" w:styleId="RGSecHdg">
    <w:name w:val="RGSecHdg"/>
    <w:aliases w:val="Readers Guide Sec Heading"/>
    <w:basedOn w:val="Normal"/>
    <w:next w:val="RGPara"/>
    <w:pPr>
      <w:keepNext/>
      <w:spacing w:before="360"/>
    </w:pPr>
    <w:rPr>
      <w:rFonts w:cs="Arial"/>
      <w:b/>
      <w:bCs/>
    </w:rPr>
  </w:style>
  <w:style w:type="paragraph" w:customStyle="1" w:styleId="SchedSectionBreak">
    <w:name w:val="SchedSectionBreak"/>
    <w:basedOn w:val="Normal"/>
    <w:next w:val="Normal"/>
  </w:style>
  <w:style w:type="paragraph" w:customStyle="1" w:styleId="Scheduleheading">
    <w:name w:val="Schedule heading"/>
    <w:basedOn w:val="Normal"/>
    <w:next w:val="R1"/>
    <w:pPr>
      <w:keepNext/>
      <w:tabs>
        <w:tab w:val="left" w:pos="1985"/>
      </w:tabs>
      <w:spacing w:before="360"/>
      <w:ind w:left="964" w:hanging="964"/>
    </w:pPr>
    <w:rPr>
      <w:rFonts w:cs="Arial"/>
      <w:b/>
      <w:bCs/>
    </w:rPr>
  </w:style>
  <w:style w:type="paragraph" w:customStyle="1" w:styleId="Schedulelist">
    <w:name w:val="Schedule list"/>
    <w:basedOn w:val="Normal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pPr>
      <w:keepNext/>
      <w:spacing w:before="360"/>
      <w:ind w:left="1559" w:hanging="1559"/>
    </w:pPr>
    <w:rPr>
      <w:rFonts w:cs="Arial"/>
      <w:b/>
      <w:bCs/>
      <w:sz w:val="28"/>
      <w:szCs w:val="28"/>
    </w:rPr>
  </w:style>
  <w:style w:type="paragraph" w:customStyle="1" w:styleId="Schedulereference">
    <w:name w:val="Schedule reference"/>
    <w:basedOn w:val="Normal"/>
    <w:next w:val="Schedulepart"/>
    <w:pPr>
      <w:keepNext/>
      <w:spacing w:before="60" w:line="200" w:lineRule="exact"/>
      <w:ind w:left="2410"/>
    </w:pPr>
    <w:rPr>
      <w:rFonts w:cs="Arial"/>
      <w:sz w:val="18"/>
      <w:szCs w:val="18"/>
    </w:rPr>
  </w:style>
  <w:style w:type="paragraph" w:customStyle="1" w:styleId="Scheduletitle">
    <w:name w:val="Schedule title"/>
    <w:basedOn w:val="Normal"/>
    <w:next w:val="Schedulereference"/>
    <w:pPr>
      <w:keepNext/>
      <w:spacing w:before="480"/>
      <w:ind w:left="2410" w:hanging="2410"/>
    </w:pPr>
    <w:rPr>
      <w:rFonts w:cs="Arial"/>
      <w:b/>
      <w:bCs/>
      <w:sz w:val="32"/>
      <w:szCs w:val="32"/>
    </w:rPr>
  </w:style>
  <w:style w:type="paragraph" w:customStyle="1" w:styleId="SigningPageBreak">
    <w:name w:val="SigningPageBreak"/>
    <w:basedOn w:val="Normal"/>
    <w:next w:val="Normal"/>
    <w:pPr>
      <w:spacing w:line="1800" w:lineRule="atLeast"/>
    </w:pPr>
  </w:style>
  <w:style w:type="paragraph" w:customStyle="1" w:styleId="TableColHead">
    <w:name w:val="TableColHead"/>
    <w:basedOn w:val="Normal"/>
    <w:pPr>
      <w:keepNext/>
      <w:spacing w:before="120"/>
    </w:pPr>
    <w:rPr>
      <w:rFonts w:cs="Arial"/>
      <w:b/>
      <w:bCs/>
      <w:sz w:val="18"/>
      <w:szCs w:val="18"/>
    </w:rPr>
  </w:style>
  <w:style w:type="paragraph" w:customStyle="1" w:styleId="TableP1a">
    <w:name w:val="TableP1(a)"/>
    <w:basedOn w:val="Normal"/>
    <w:pPr>
      <w:tabs>
        <w:tab w:val="right" w:pos="408"/>
      </w:tabs>
      <w:spacing w:before="60" w:line="240" w:lineRule="exact"/>
      <w:ind w:left="533" w:hanging="533"/>
    </w:pPr>
  </w:style>
  <w:style w:type="paragraph" w:customStyle="1" w:styleId="TableP2i">
    <w:name w:val="TableP2(i)"/>
    <w:basedOn w:val="Normal"/>
    <w:pPr>
      <w:tabs>
        <w:tab w:val="right" w:pos="725"/>
      </w:tabs>
      <w:spacing w:before="60" w:line="240" w:lineRule="exact"/>
      <w:ind w:left="868" w:hanging="868"/>
    </w:pPr>
  </w:style>
  <w:style w:type="paragraph" w:customStyle="1" w:styleId="TableText">
    <w:name w:val="TableText"/>
    <w:basedOn w:val="Normal"/>
    <w:pPr>
      <w:spacing w:before="120" w:line="240" w:lineRule="exact"/>
    </w:pPr>
  </w:style>
  <w:style w:type="paragraph" w:customStyle="1" w:styleId="TextWOutChapSectionBreak">
    <w:name w:val="TextW/OutChapSectionBreak"/>
    <w:basedOn w:val="Normal"/>
    <w:next w:val="Normal"/>
    <w:pPr>
      <w:jc w:val="center"/>
    </w:pPr>
  </w:style>
  <w:style w:type="paragraph" w:styleId="Title">
    <w:name w:val="Title"/>
    <w:basedOn w:val="BodyText"/>
    <w:next w:val="BodyText"/>
    <w:link w:val="TitleChar"/>
    <w:qFormat/>
    <w:rsid w:val="00E46081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A13CC5"/>
    <w:rPr>
      <w:rFonts w:ascii="Arial" w:eastAsiaTheme="minorHAnsi" w:hAnsi="Arial" w:cs="Arial"/>
      <w:bCs/>
      <w:kern w:val="28"/>
      <w:sz w:val="22"/>
      <w:szCs w:val="32"/>
      <w:lang w:eastAsia="en-US"/>
    </w:rPr>
  </w:style>
  <w:style w:type="paragraph" w:customStyle="1" w:styleId="TOC">
    <w:name w:val="TOC"/>
    <w:basedOn w:val="Normal"/>
    <w:next w:val="Normal"/>
    <w:pPr>
      <w:tabs>
        <w:tab w:val="right" w:pos="8335"/>
      </w:tabs>
      <w:spacing w:after="120"/>
    </w:pPr>
    <w:rPr>
      <w:rFonts w:cs="Arial"/>
      <w:sz w:val="20"/>
    </w:rPr>
  </w:style>
  <w:style w:type="paragraph" w:styleId="TOC1">
    <w:name w:val="toc 1"/>
    <w:basedOn w:val="Normal"/>
    <w:next w:val="Normal"/>
    <w:autoRedefine/>
    <w:semiHidden/>
    <w:rsid w:val="00E46081"/>
  </w:style>
  <w:style w:type="paragraph" w:styleId="TOC2">
    <w:name w:val="toc 2"/>
    <w:basedOn w:val="Normal"/>
    <w:next w:val="Normal"/>
    <w:autoRedefine/>
    <w:rsid w:val="00E46081"/>
    <w:pPr>
      <w:ind w:left="260"/>
    </w:pPr>
  </w:style>
  <w:style w:type="paragraph" w:styleId="TOC3">
    <w:name w:val="toc 3"/>
    <w:basedOn w:val="Normal"/>
    <w:next w:val="Normal"/>
    <w:autoRedefine/>
    <w:semiHidden/>
    <w:rsid w:val="00E46081"/>
    <w:pPr>
      <w:ind w:left="520"/>
    </w:pPr>
  </w:style>
  <w:style w:type="paragraph" w:styleId="TOC4">
    <w:name w:val="toc 4"/>
    <w:basedOn w:val="Normal"/>
    <w:next w:val="Normal"/>
    <w:autoRedefine/>
    <w:semiHidden/>
    <w:rsid w:val="00E46081"/>
    <w:pPr>
      <w:ind w:left="780"/>
    </w:pPr>
  </w:style>
  <w:style w:type="paragraph" w:styleId="TOC5">
    <w:name w:val="toc 5"/>
    <w:basedOn w:val="Normal"/>
    <w:next w:val="Normal"/>
    <w:autoRedefine/>
    <w:semiHidden/>
    <w:rsid w:val="00E46081"/>
    <w:pPr>
      <w:ind w:left="1040"/>
    </w:pPr>
  </w:style>
  <w:style w:type="paragraph" w:styleId="TOC6">
    <w:name w:val="toc 6"/>
    <w:basedOn w:val="Normal"/>
    <w:next w:val="Normal"/>
    <w:autoRedefine/>
    <w:semiHidden/>
    <w:rsid w:val="00E46081"/>
    <w:pPr>
      <w:ind w:left="1300"/>
    </w:pPr>
  </w:style>
  <w:style w:type="paragraph" w:styleId="TOC7">
    <w:name w:val="toc 7"/>
    <w:basedOn w:val="Normal"/>
    <w:next w:val="Normal"/>
    <w:autoRedefine/>
    <w:semiHidden/>
    <w:rsid w:val="00E46081"/>
    <w:pPr>
      <w:ind w:left="1560"/>
    </w:pPr>
  </w:style>
  <w:style w:type="paragraph" w:styleId="TOC8">
    <w:name w:val="toc 8"/>
    <w:basedOn w:val="Normal"/>
    <w:next w:val="Normal"/>
    <w:autoRedefine/>
    <w:semiHidden/>
    <w:rsid w:val="00E46081"/>
    <w:pPr>
      <w:ind w:left="1820"/>
    </w:pPr>
  </w:style>
  <w:style w:type="paragraph" w:styleId="TOC9">
    <w:name w:val="toc 9"/>
    <w:basedOn w:val="Normal"/>
    <w:next w:val="Normal"/>
    <w:autoRedefine/>
    <w:semiHidden/>
    <w:rsid w:val="00E46081"/>
    <w:pPr>
      <w:ind w:left="2080"/>
    </w:pPr>
  </w:style>
  <w:style w:type="paragraph" w:customStyle="1" w:styleId="ZDD">
    <w:name w:val="ZDD"/>
    <w:aliases w:val="Dict Def"/>
    <w:basedOn w:val="DD"/>
    <w:pPr>
      <w:keepNext/>
    </w:pPr>
  </w:style>
  <w:style w:type="paragraph" w:customStyle="1" w:styleId="Zdefinition">
    <w:name w:val="Zdefinition"/>
    <w:basedOn w:val="definition"/>
    <w:pPr>
      <w:keepNext/>
    </w:pPr>
  </w:style>
  <w:style w:type="paragraph" w:customStyle="1" w:styleId="ZDP1">
    <w:name w:val="ZDP1"/>
    <w:basedOn w:val="DP1a"/>
    <w:pPr>
      <w:keepNext/>
    </w:pPr>
  </w:style>
  <w:style w:type="paragraph" w:customStyle="1" w:styleId="ZExampleBody">
    <w:name w:val="ZExample Body"/>
    <w:basedOn w:val="ExampleBody"/>
    <w:pPr>
      <w:keepNext/>
    </w:pPr>
  </w:style>
  <w:style w:type="paragraph" w:customStyle="1" w:styleId="ZNote">
    <w:name w:val="ZNote"/>
    <w:basedOn w:val="Note0"/>
    <w:pPr>
      <w:keepNext/>
    </w:pPr>
  </w:style>
  <w:style w:type="paragraph" w:customStyle="1" w:styleId="ZP1">
    <w:name w:val="ZP1"/>
    <w:basedOn w:val="P1"/>
    <w:pPr>
      <w:keepNext/>
    </w:pPr>
  </w:style>
  <w:style w:type="paragraph" w:customStyle="1" w:styleId="ZP2">
    <w:name w:val="ZP2"/>
    <w:basedOn w:val="P2"/>
    <w:pPr>
      <w:keepNext/>
    </w:pPr>
  </w:style>
  <w:style w:type="paragraph" w:customStyle="1" w:styleId="ZP3">
    <w:name w:val="ZP3"/>
    <w:basedOn w:val="P3"/>
    <w:pPr>
      <w:keepNext/>
    </w:pPr>
  </w:style>
  <w:style w:type="paragraph" w:customStyle="1" w:styleId="ZR1">
    <w:name w:val="ZR1"/>
    <w:basedOn w:val="R1"/>
    <w:pPr>
      <w:keepNext/>
    </w:pPr>
  </w:style>
  <w:style w:type="paragraph" w:customStyle="1" w:styleId="ZR2">
    <w:name w:val="ZR2"/>
    <w:basedOn w:val="R2"/>
    <w:pPr>
      <w:keepNext/>
    </w:pPr>
  </w:style>
  <w:style w:type="paragraph" w:customStyle="1" w:styleId="ZRcN">
    <w:name w:val="ZRcN"/>
    <w:basedOn w:val="Rc"/>
    <w:pPr>
      <w:keepNext/>
    </w:pPr>
  </w:style>
  <w:style w:type="paragraph" w:customStyle="1" w:styleId="A2">
    <w:name w:val="A2"/>
    <w:aliases w:val="1.1 amendment,Instruction amendment"/>
    <w:basedOn w:val="Normal"/>
    <w:next w:val="Normal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1">
    <w:name w:val="A1"/>
    <w:aliases w:val="Heading Amendment,1. Amendment"/>
    <w:basedOn w:val="Normal"/>
    <w:next w:val="Normal"/>
    <w:pPr>
      <w:keepNext/>
      <w:spacing w:before="480" w:line="260" w:lineRule="exact"/>
      <w:ind w:left="964" w:hanging="964"/>
    </w:pPr>
    <w:rPr>
      <w:b/>
    </w:rPr>
  </w:style>
  <w:style w:type="paragraph" w:customStyle="1" w:styleId="AS">
    <w:name w:val="AS"/>
    <w:aliases w:val="Schedule title Amendment"/>
    <w:basedOn w:val="Normal"/>
    <w:next w:val="Normal"/>
    <w:pPr>
      <w:keepNext/>
      <w:spacing w:before="480"/>
      <w:ind w:left="2410" w:hanging="2410"/>
    </w:pPr>
    <w:rPr>
      <w:b/>
      <w:sz w:val="32"/>
    </w:rPr>
  </w:style>
  <w:style w:type="paragraph" w:customStyle="1" w:styleId="A1S">
    <w:name w:val="A1S"/>
    <w:aliases w:val="1.Schedule Amendment"/>
    <w:basedOn w:val="Normal"/>
    <w:next w:val="A2S"/>
    <w:pPr>
      <w:keepNext/>
      <w:spacing w:before="480" w:line="260" w:lineRule="exact"/>
      <w:ind w:left="964" w:hanging="964"/>
    </w:pPr>
    <w:rPr>
      <w:b/>
    </w:rPr>
  </w:style>
  <w:style w:type="paragraph" w:customStyle="1" w:styleId="A2S">
    <w:name w:val="A2S"/>
    <w:aliases w:val="Schedule Inst Amendment"/>
    <w:basedOn w:val="Normal"/>
    <w:next w:val="Normal"/>
    <w:pPr>
      <w:keepNext/>
      <w:spacing w:before="120" w:line="260" w:lineRule="exact"/>
      <w:ind w:left="964"/>
    </w:pPr>
    <w:rPr>
      <w:i/>
    </w:rPr>
  </w:style>
  <w:style w:type="paragraph" w:customStyle="1" w:styleId="centre">
    <w:name w:val="centre"/>
    <w:basedOn w:val="Normal"/>
    <w:pPr>
      <w:jc w:val="center"/>
    </w:pPr>
    <w:rPr>
      <w:b/>
    </w:rPr>
  </w:style>
  <w:style w:type="paragraph" w:customStyle="1" w:styleId="Style2">
    <w:name w:val="Style2"/>
    <w:basedOn w:val="Normal"/>
    <w:rsid w:val="00E46081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</w:rPr>
  </w:style>
  <w:style w:type="paragraph" w:customStyle="1" w:styleId="NFCTbleText">
    <w:name w:val="NFCTbleText"/>
    <w:basedOn w:val="Normal"/>
    <w:rPr>
      <w:rFonts w:ascii="Arial Narrow" w:hAnsi="Arial Narrow"/>
    </w:rPr>
  </w:style>
  <w:style w:type="paragraph" w:customStyle="1" w:styleId="NFCTableSubHead">
    <w:name w:val="NFCTableSubHead"/>
    <w:basedOn w:val="Normal"/>
    <w:pPr>
      <w:spacing w:before="120" w:after="80"/>
      <w:ind w:left="544" w:hanging="544"/>
    </w:pPr>
    <w:rPr>
      <w:rFonts w:cs="Arial"/>
      <w:b/>
      <w:bCs/>
    </w:rPr>
  </w:style>
  <w:style w:type="paragraph" w:styleId="BodyTextIndent2">
    <w:name w:val="Body Text Indent 2"/>
    <w:basedOn w:val="Normal"/>
    <w:link w:val="BodyTextIndent2Char"/>
    <w:rsid w:val="00E4608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FCdoctitle">
    <w:name w:val="NFC_doctitle"/>
    <w:basedOn w:val="Normal"/>
    <w:pPr>
      <w:widowControl w:val="0"/>
      <w:tabs>
        <w:tab w:val="left" w:pos="2977"/>
        <w:tab w:val="right" w:pos="8647"/>
      </w:tabs>
    </w:pPr>
    <w:rPr>
      <w:rFonts w:ascii="Arial Narrow" w:hAnsi="Arial Narrow"/>
      <w:sz w:val="18"/>
    </w:rPr>
  </w:style>
  <w:style w:type="paragraph" w:customStyle="1" w:styleId="TableText0">
    <w:name w:val="Table Text"/>
    <w:basedOn w:val="Normal"/>
    <w:pPr>
      <w:spacing w:before="120"/>
    </w:pPr>
  </w:style>
  <w:style w:type="paragraph" w:customStyle="1" w:styleId="TableHeading">
    <w:name w:val="Table Heading"/>
    <w:basedOn w:val="Normal"/>
    <w:pPr>
      <w:keepNext/>
      <w:spacing w:before="120"/>
      <w:jc w:val="center"/>
    </w:pPr>
    <w:rPr>
      <w:b/>
      <w:bCs/>
    </w:rPr>
  </w:style>
  <w:style w:type="paragraph" w:customStyle="1" w:styleId="TableRomanNumList">
    <w:name w:val="Table Roman Num List"/>
    <w:basedOn w:val="TableText0"/>
    <w:pPr>
      <w:ind w:left="459" w:hanging="459"/>
    </w:pPr>
    <w:rPr>
      <w:sz w:val="20"/>
    </w:rPr>
  </w:style>
  <w:style w:type="table" w:styleId="TableGrid">
    <w:name w:val="Table Grid"/>
    <w:basedOn w:val="TableNormal"/>
    <w:uiPriority w:val="59"/>
    <w:rsid w:val="00826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F455D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4608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13CC5"/>
    <w:rPr>
      <w:rFonts w:asciiTheme="minorHAnsi" w:eastAsiaTheme="minorHAnsi" w:hAnsiTheme="minorHAnsi" w:cstheme="minorBidi"/>
      <w:szCs w:val="22"/>
      <w:lang w:eastAsia="en-US"/>
    </w:rPr>
  </w:style>
  <w:style w:type="paragraph" w:styleId="BalloonText">
    <w:name w:val="Balloon Text"/>
    <w:basedOn w:val="Normal"/>
    <w:link w:val="BalloonTextChar"/>
    <w:semiHidden/>
    <w:rsid w:val="00E460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13CC5"/>
    <w:rPr>
      <w:rFonts w:ascii="Tahoma" w:eastAsiaTheme="minorHAnsi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460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13CC5"/>
    <w:rPr>
      <w:rFonts w:asciiTheme="minorHAnsi" w:eastAsiaTheme="minorHAnsi" w:hAnsiTheme="minorHAnsi" w:cstheme="minorBidi"/>
      <w:b/>
      <w:bCs/>
      <w:szCs w:val="22"/>
      <w:lang w:eastAsia="en-US"/>
    </w:rPr>
  </w:style>
  <w:style w:type="paragraph" w:customStyle="1" w:styleId="LDBodytext">
    <w:name w:val="LDBody text"/>
    <w:link w:val="LDBodytextChar"/>
    <w:rsid w:val="00E46081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7E3A81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E46081"/>
    <w:pPr>
      <w:spacing w:before="240"/>
    </w:pPr>
  </w:style>
  <w:style w:type="character" w:customStyle="1" w:styleId="LDDateChar">
    <w:name w:val="LDDate Char"/>
    <w:basedOn w:val="LDBodytextChar"/>
    <w:link w:val="LDDate"/>
    <w:rsid w:val="00B00D45"/>
    <w:rPr>
      <w:sz w:val="24"/>
      <w:szCs w:val="24"/>
      <w:lang w:eastAsia="en-US"/>
    </w:rPr>
  </w:style>
  <w:style w:type="paragraph" w:customStyle="1" w:styleId="LDSignatory">
    <w:name w:val="LDSignatory"/>
    <w:basedOn w:val="LDBodytext"/>
    <w:next w:val="LDBodytext"/>
    <w:rsid w:val="00E46081"/>
    <w:pPr>
      <w:keepNext/>
      <w:spacing w:before="900"/>
    </w:pPr>
  </w:style>
  <w:style w:type="paragraph" w:customStyle="1" w:styleId="LDDescription">
    <w:name w:val="LD Description"/>
    <w:basedOn w:val="LDTitle"/>
    <w:rsid w:val="00E46081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Title">
    <w:name w:val="LDTitle"/>
    <w:rsid w:val="00E46081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ClauseHeading">
    <w:name w:val="LDClauseHeading"/>
    <w:basedOn w:val="LDTitle"/>
    <w:next w:val="LDClause"/>
    <w:link w:val="LDClauseHeadingChar"/>
    <w:rsid w:val="00E46081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rsid w:val="00E46081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link w:val="LDClause"/>
    <w:rsid w:val="00694F5D"/>
    <w:rPr>
      <w:sz w:val="24"/>
      <w:szCs w:val="24"/>
      <w:lang w:eastAsia="en-US"/>
    </w:rPr>
  </w:style>
  <w:style w:type="character" w:customStyle="1" w:styleId="LDClauseHeadingChar">
    <w:name w:val="LDClauseHeading Char"/>
    <w:link w:val="LDClauseHeading"/>
    <w:rsid w:val="00694F5D"/>
    <w:rPr>
      <w:rFonts w:ascii="Arial" w:hAnsi="Arial"/>
      <w:b/>
      <w:sz w:val="24"/>
      <w:szCs w:val="24"/>
      <w:lang w:eastAsia="en-US"/>
    </w:rPr>
  </w:style>
  <w:style w:type="paragraph" w:customStyle="1" w:styleId="LDScheduleheading">
    <w:name w:val="LDSchedule heading"/>
    <w:basedOn w:val="LDTitle"/>
    <w:next w:val="LDBodytext"/>
    <w:link w:val="LDScheduleheadingChar"/>
    <w:rsid w:val="00E46081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LDScheduleheadingChar">
    <w:name w:val="LDSchedule heading Char"/>
    <w:link w:val="LDScheduleheading"/>
    <w:locked/>
    <w:rsid w:val="00A13CC5"/>
    <w:rPr>
      <w:rFonts w:ascii="Arial" w:hAnsi="Arial" w:cs="Arial"/>
      <w:b/>
      <w:sz w:val="24"/>
      <w:szCs w:val="24"/>
      <w:lang w:eastAsia="en-US"/>
    </w:rPr>
  </w:style>
  <w:style w:type="paragraph" w:customStyle="1" w:styleId="LDReference">
    <w:name w:val="LDReference"/>
    <w:basedOn w:val="LDTitle"/>
    <w:rsid w:val="00E46081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AmendHeading">
    <w:name w:val="LDAmendHeading"/>
    <w:basedOn w:val="LDTitle"/>
    <w:next w:val="LDAmendInstruction"/>
    <w:link w:val="LDAmendHeadingChar"/>
    <w:rsid w:val="00E46081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E46081"/>
    <w:pPr>
      <w:keepNext/>
      <w:spacing w:before="120"/>
      <w:ind w:left="737" w:firstLine="0"/>
    </w:pPr>
    <w:rPr>
      <w:i/>
    </w:rPr>
  </w:style>
  <w:style w:type="paragraph" w:customStyle="1" w:styleId="LDScheduleClause">
    <w:name w:val="LDScheduleClause"/>
    <w:basedOn w:val="LDClause"/>
    <w:link w:val="LDScheduleClauseChar"/>
    <w:rsid w:val="00E46081"/>
    <w:pPr>
      <w:ind w:left="738" w:hanging="851"/>
    </w:pPr>
  </w:style>
  <w:style w:type="character" w:customStyle="1" w:styleId="LDScheduleClauseChar">
    <w:name w:val="LDScheduleClause Char"/>
    <w:basedOn w:val="LDClauseChar"/>
    <w:link w:val="LDScheduleClause"/>
    <w:rsid w:val="00CB3095"/>
    <w:rPr>
      <w:sz w:val="24"/>
      <w:szCs w:val="24"/>
      <w:lang w:eastAsia="en-US"/>
    </w:rPr>
  </w:style>
  <w:style w:type="paragraph" w:customStyle="1" w:styleId="LDAmendText">
    <w:name w:val="LDAmendText"/>
    <w:basedOn w:val="LDBodytext"/>
    <w:next w:val="LDAmendInstruction"/>
    <w:link w:val="LDAmendTextChar"/>
    <w:rsid w:val="00E46081"/>
    <w:pPr>
      <w:spacing w:before="60" w:after="60"/>
      <w:ind w:left="964"/>
    </w:pPr>
  </w:style>
  <w:style w:type="character" w:customStyle="1" w:styleId="LDAmendTextChar">
    <w:name w:val="LDAmendText Char"/>
    <w:basedOn w:val="LDBodytextChar"/>
    <w:link w:val="LDAmendText"/>
    <w:rsid w:val="00A45493"/>
    <w:rPr>
      <w:sz w:val="24"/>
      <w:szCs w:val="24"/>
      <w:lang w:eastAsia="en-US"/>
    </w:rPr>
  </w:style>
  <w:style w:type="character" w:customStyle="1" w:styleId="LDAmendHeadingChar">
    <w:name w:val="LDAmendHeading Char"/>
    <w:link w:val="LDAmendHeading"/>
    <w:rsid w:val="00BF38A1"/>
    <w:rPr>
      <w:rFonts w:ascii="Arial" w:hAnsi="Arial"/>
      <w:b/>
      <w:sz w:val="24"/>
      <w:szCs w:val="24"/>
      <w:lang w:eastAsia="en-US"/>
    </w:rPr>
  </w:style>
  <w:style w:type="paragraph" w:customStyle="1" w:styleId="LDFooter">
    <w:name w:val="LDFooter"/>
    <w:basedOn w:val="LDBodytext"/>
    <w:rsid w:val="00E46081"/>
    <w:pPr>
      <w:tabs>
        <w:tab w:val="right" w:pos="8505"/>
      </w:tabs>
    </w:pPr>
    <w:rPr>
      <w:sz w:val="20"/>
    </w:rPr>
  </w:style>
  <w:style w:type="paragraph" w:customStyle="1" w:styleId="LDEndLine">
    <w:name w:val="LDEndLine"/>
    <w:basedOn w:val="BodyText"/>
    <w:rsid w:val="00E46081"/>
    <w:pPr>
      <w:pBdr>
        <w:bottom w:val="single" w:sz="2" w:space="0" w:color="auto"/>
      </w:pBdr>
    </w:pPr>
    <w:rPr>
      <w:rFonts w:ascii="Times New Roman" w:hAnsi="Times New Roman"/>
    </w:rPr>
  </w:style>
  <w:style w:type="paragraph" w:customStyle="1" w:styleId="LDP1a">
    <w:name w:val="LDP1(a)"/>
    <w:basedOn w:val="LDClause"/>
    <w:link w:val="LDP1aChar"/>
    <w:rsid w:val="00E46081"/>
    <w:pPr>
      <w:tabs>
        <w:tab w:val="clear" w:pos="454"/>
        <w:tab w:val="clear" w:pos="737"/>
        <w:tab w:val="left" w:pos="1191"/>
      </w:tabs>
      <w:ind w:left="1191" w:hanging="454"/>
    </w:pPr>
  </w:style>
  <w:style w:type="character" w:customStyle="1" w:styleId="LDP1aChar">
    <w:name w:val="LDP1(a) Char"/>
    <w:basedOn w:val="LDClauseChar"/>
    <w:link w:val="LDP1a"/>
    <w:rsid w:val="00E956DC"/>
    <w:rPr>
      <w:sz w:val="24"/>
      <w:szCs w:val="24"/>
      <w:lang w:eastAsia="en-US"/>
    </w:rPr>
  </w:style>
  <w:style w:type="paragraph" w:customStyle="1" w:styleId="LDNote">
    <w:name w:val="LDNote"/>
    <w:basedOn w:val="LDClause"/>
    <w:link w:val="LDNoteChar"/>
    <w:rsid w:val="00E46081"/>
    <w:pPr>
      <w:ind w:firstLine="0"/>
    </w:pPr>
    <w:rPr>
      <w:sz w:val="20"/>
    </w:rPr>
  </w:style>
  <w:style w:type="character" w:customStyle="1" w:styleId="LDNoteChar">
    <w:name w:val="LDNote Char"/>
    <w:link w:val="LDNote"/>
    <w:rsid w:val="00CC36F4"/>
    <w:rPr>
      <w:szCs w:val="24"/>
      <w:lang w:eastAsia="en-US"/>
    </w:rPr>
  </w:style>
  <w:style w:type="paragraph" w:customStyle="1" w:styleId="LDTableheading">
    <w:name w:val="LDTableheading"/>
    <w:basedOn w:val="LDBodytext"/>
    <w:link w:val="LDTableheadingChar"/>
    <w:rsid w:val="00E46081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link w:val="LDTabletextChar"/>
    <w:rsid w:val="00E46081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LDTabletextChar">
    <w:name w:val="LDTabletext Char"/>
    <w:basedOn w:val="LDBodytextChar"/>
    <w:link w:val="LDTabletext"/>
    <w:rsid w:val="00A13CC5"/>
    <w:rPr>
      <w:sz w:val="24"/>
      <w:szCs w:val="24"/>
      <w:lang w:eastAsia="en-US"/>
    </w:rPr>
  </w:style>
  <w:style w:type="paragraph" w:customStyle="1" w:styleId="Reference">
    <w:name w:val="Reference"/>
    <w:basedOn w:val="BodyText"/>
    <w:rsid w:val="00E46081"/>
    <w:pPr>
      <w:spacing w:before="360"/>
    </w:pPr>
    <w:rPr>
      <w:rFonts w:ascii="Arial" w:hAnsi="Arial"/>
      <w:b/>
    </w:rPr>
  </w:style>
  <w:style w:type="paragraph" w:customStyle="1" w:styleId="LDFollowing">
    <w:name w:val="LDFollowing"/>
    <w:basedOn w:val="LDDate"/>
    <w:next w:val="LDBodytext"/>
    <w:rsid w:val="00E46081"/>
    <w:pPr>
      <w:spacing w:before="60"/>
    </w:pPr>
  </w:style>
  <w:style w:type="character" w:customStyle="1" w:styleId="LDCitation">
    <w:name w:val="LDCitation"/>
    <w:rsid w:val="00E46081"/>
    <w:rPr>
      <w:i/>
      <w:iCs/>
    </w:rPr>
  </w:style>
  <w:style w:type="paragraph" w:customStyle="1" w:styleId="LDP2i">
    <w:name w:val="LDP2 (i)"/>
    <w:basedOn w:val="LDP1a"/>
    <w:link w:val="LDP2iChar"/>
    <w:qFormat/>
    <w:rsid w:val="00E46081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LDP2iChar">
    <w:name w:val="LDP2 (i) Char"/>
    <w:basedOn w:val="LDP1aChar"/>
    <w:link w:val="LDP2i"/>
    <w:locked/>
    <w:rsid w:val="00A13CC5"/>
    <w:rPr>
      <w:sz w:val="24"/>
      <w:szCs w:val="24"/>
      <w:lang w:eastAsia="en-US"/>
    </w:rPr>
  </w:style>
  <w:style w:type="paragraph" w:customStyle="1" w:styleId="LDP3A">
    <w:name w:val="LDP3 (A)"/>
    <w:basedOn w:val="LDP2i"/>
    <w:rsid w:val="00E46081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styleId="BlockText">
    <w:name w:val="Block Text"/>
    <w:basedOn w:val="Normal"/>
    <w:rsid w:val="00E46081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rsid w:val="00E4608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rsid w:val="00E4608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13CC5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E46081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13CC5"/>
    <w:rPr>
      <w:rFonts w:asciiTheme="minorHAnsi" w:eastAsiaTheme="minorHAnsi" w:hAnsiTheme="minorHAnsi" w:cstheme="minorBidi"/>
      <w:sz w:val="22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E4608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rsid w:val="00E4608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13CC5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Closing">
    <w:name w:val="Closing"/>
    <w:basedOn w:val="Normal"/>
    <w:link w:val="ClosingChar"/>
    <w:rsid w:val="00E46081"/>
    <w:pPr>
      <w:ind w:left="4252"/>
    </w:pPr>
  </w:style>
  <w:style w:type="character" w:customStyle="1" w:styleId="ClosingChar">
    <w:name w:val="Closing Char"/>
    <w:basedOn w:val="DefaultParagraphFont"/>
    <w:link w:val="Closing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Date">
    <w:name w:val="Date"/>
    <w:basedOn w:val="Normal"/>
    <w:next w:val="Normal"/>
    <w:link w:val="DateChar"/>
    <w:rsid w:val="00E46081"/>
  </w:style>
  <w:style w:type="character" w:customStyle="1" w:styleId="DateChar">
    <w:name w:val="Date Char"/>
    <w:basedOn w:val="DefaultParagraphFont"/>
    <w:link w:val="Date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semiHidden/>
    <w:rsid w:val="00E46081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A13CC5"/>
    <w:rPr>
      <w:rFonts w:ascii="Tahoma" w:eastAsiaTheme="minorHAnsi" w:hAnsi="Tahoma" w:cs="Tahoma"/>
      <w:szCs w:val="22"/>
      <w:shd w:val="clear" w:color="auto" w:fill="000080"/>
      <w:lang w:eastAsia="en-US"/>
    </w:rPr>
  </w:style>
  <w:style w:type="paragraph" w:styleId="E-mailSignature">
    <w:name w:val="E-mail Signature"/>
    <w:basedOn w:val="Normal"/>
    <w:link w:val="E-mailSignatureChar"/>
    <w:rsid w:val="00E46081"/>
  </w:style>
  <w:style w:type="character" w:customStyle="1" w:styleId="E-mailSignatureChar">
    <w:name w:val="E-mail Signature Char"/>
    <w:basedOn w:val="DefaultParagraphFont"/>
    <w:link w:val="E-mailSignature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dnoteText">
    <w:name w:val="endnote text"/>
    <w:basedOn w:val="Normal"/>
    <w:link w:val="EndnoteTextChar"/>
    <w:semiHidden/>
    <w:rsid w:val="00E46081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A13CC5"/>
    <w:rPr>
      <w:rFonts w:asciiTheme="minorHAnsi" w:eastAsiaTheme="minorHAnsi" w:hAnsiTheme="minorHAnsi" w:cstheme="minorBidi"/>
      <w:szCs w:val="22"/>
      <w:lang w:eastAsia="en-US"/>
    </w:rPr>
  </w:style>
  <w:style w:type="paragraph" w:styleId="EnvelopeAddress">
    <w:name w:val="envelope address"/>
    <w:basedOn w:val="Normal"/>
    <w:rsid w:val="00E4608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46081"/>
    <w:rPr>
      <w:rFonts w:ascii="Arial" w:hAnsi="Arial" w:cs="Arial"/>
      <w:sz w:val="20"/>
    </w:rPr>
  </w:style>
  <w:style w:type="paragraph" w:styleId="HTMLAddress">
    <w:name w:val="HTML Address"/>
    <w:basedOn w:val="Normal"/>
    <w:link w:val="HTMLAddressChar"/>
    <w:rsid w:val="00E4608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13CC5"/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rsid w:val="00E4608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13CC5"/>
    <w:rPr>
      <w:rFonts w:ascii="Courier New" w:eastAsiaTheme="minorHAnsi" w:hAnsi="Courier New" w:cs="Courier New"/>
      <w:szCs w:val="22"/>
      <w:lang w:eastAsia="en-US"/>
    </w:rPr>
  </w:style>
  <w:style w:type="paragraph" w:styleId="Index1">
    <w:name w:val="index 1"/>
    <w:basedOn w:val="Normal"/>
    <w:next w:val="Normal"/>
    <w:autoRedefine/>
    <w:semiHidden/>
    <w:rsid w:val="00E46081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E46081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E46081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E46081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E46081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E46081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E46081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E46081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E46081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E46081"/>
    <w:rPr>
      <w:rFonts w:ascii="Arial" w:hAnsi="Arial" w:cs="Arial"/>
      <w:b/>
      <w:bCs/>
    </w:rPr>
  </w:style>
  <w:style w:type="paragraph" w:styleId="List">
    <w:name w:val="List"/>
    <w:basedOn w:val="Normal"/>
    <w:rsid w:val="00E46081"/>
    <w:pPr>
      <w:ind w:left="283" w:hanging="283"/>
    </w:pPr>
  </w:style>
  <w:style w:type="paragraph" w:styleId="List2">
    <w:name w:val="List 2"/>
    <w:basedOn w:val="Normal"/>
    <w:rsid w:val="00E46081"/>
    <w:pPr>
      <w:ind w:left="566" w:hanging="283"/>
    </w:pPr>
  </w:style>
  <w:style w:type="paragraph" w:styleId="List3">
    <w:name w:val="List 3"/>
    <w:basedOn w:val="Normal"/>
    <w:rsid w:val="00E46081"/>
    <w:pPr>
      <w:ind w:left="849" w:hanging="283"/>
    </w:pPr>
  </w:style>
  <w:style w:type="paragraph" w:styleId="List4">
    <w:name w:val="List 4"/>
    <w:basedOn w:val="Normal"/>
    <w:rsid w:val="00E46081"/>
    <w:pPr>
      <w:ind w:left="1132" w:hanging="283"/>
    </w:pPr>
  </w:style>
  <w:style w:type="paragraph" w:styleId="List5">
    <w:name w:val="List 5"/>
    <w:basedOn w:val="Normal"/>
    <w:rsid w:val="00E46081"/>
    <w:pPr>
      <w:ind w:left="1415" w:hanging="283"/>
    </w:pPr>
  </w:style>
  <w:style w:type="paragraph" w:styleId="ListBullet">
    <w:name w:val="List Bullet"/>
    <w:basedOn w:val="Normal"/>
    <w:rsid w:val="00E46081"/>
    <w:pPr>
      <w:numPr>
        <w:numId w:val="3"/>
      </w:numPr>
    </w:pPr>
  </w:style>
  <w:style w:type="paragraph" w:styleId="ListBullet2">
    <w:name w:val="List Bullet 2"/>
    <w:basedOn w:val="Normal"/>
    <w:rsid w:val="00E46081"/>
    <w:pPr>
      <w:numPr>
        <w:numId w:val="4"/>
      </w:numPr>
    </w:pPr>
  </w:style>
  <w:style w:type="paragraph" w:styleId="ListBullet3">
    <w:name w:val="List Bullet 3"/>
    <w:basedOn w:val="Normal"/>
    <w:rsid w:val="00E46081"/>
    <w:pPr>
      <w:numPr>
        <w:numId w:val="5"/>
      </w:numPr>
    </w:pPr>
  </w:style>
  <w:style w:type="paragraph" w:styleId="ListBullet4">
    <w:name w:val="List Bullet 4"/>
    <w:basedOn w:val="Normal"/>
    <w:rsid w:val="00E46081"/>
    <w:pPr>
      <w:numPr>
        <w:numId w:val="6"/>
      </w:numPr>
    </w:pPr>
  </w:style>
  <w:style w:type="paragraph" w:styleId="ListBullet5">
    <w:name w:val="List Bullet 5"/>
    <w:basedOn w:val="Normal"/>
    <w:rsid w:val="00E46081"/>
    <w:pPr>
      <w:numPr>
        <w:numId w:val="7"/>
      </w:numPr>
    </w:pPr>
  </w:style>
  <w:style w:type="paragraph" w:styleId="ListContinue">
    <w:name w:val="List Continue"/>
    <w:basedOn w:val="Normal"/>
    <w:rsid w:val="00E46081"/>
    <w:pPr>
      <w:spacing w:after="120"/>
      <w:ind w:left="283"/>
    </w:pPr>
  </w:style>
  <w:style w:type="paragraph" w:styleId="ListContinue2">
    <w:name w:val="List Continue 2"/>
    <w:basedOn w:val="Normal"/>
    <w:rsid w:val="00E46081"/>
    <w:pPr>
      <w:spacing w:after="120"/>
      <w:ind w:left="566"/>
    </w:pPr>
  </w:style>
  <w:style w:type="paragraph" w:styleId="ListContinue3">
    <w:name w:val="List Continue 3"/>
    <w:basedOn w:val="Normal"/>
    <w:rsid w:val="00E46081"/>
    <w:pPr>
      <w:spacing w:after="120"/>
      <w:ind w:left="849"/>
    </w:pPr>
  </w:style>
  <w:style w:type="paragraph" w:styleId="ListContinue4">
    <w:name w:val="List Continue 4"/>
    <w:basedOn w:val="Normal"/>
    <w:rsid w:val="00E46081"/>
    <w:pPr>
      <w:spacing w:after="120"/>
      <w:ind w:left="1132"/>
    </w:pPr>
  </w:style>
  <w:style w:type="paragraph" w:styleId="ListContinue5">
    <w:name w:val="List Continue 5"/>
    <w:basedOn w:val="Normal"/>
    <w:rsid w:val="00E46081"/>
    <w:pPr>
      <w:spacing w:after="120"/>
      <w:ind w:left="1415"/>
    </w:pPr>
  </w:style>
  <w:style w:type="paragraph" w:styleId="ListNumber">
    <w:name w:val="List Number"/>
    <w:basedOn w:val="Normal"/>
    <w:rsid w:val="00E46081"/>
    <w:pPr>
      <w:numPr>
        <w:numId w:val="8"/>
      </w:numPr>
    </w:pPr>
  </w:style>
  <w:style w:type="paragraph" w:styleId="ListNumber2">
    <w:name w:val="List Number 2"/>
    <w:basedOn w:val="Normal"/>
    <w:rsid w:val="00E46081"/>
    <w:pPr>
      <w:numPr>
        <w:numId w:val="9"/>
      </w:numPr>
    </w:pPr>
  </w:style>
  <w:style w:type="paragraph" w:styleId="ListNumber3">
    <w:name w:val="List Number 3"/>
    <w:basedOn w:val="Normal"/>
    <w:rsid w:val="00E46081"/>
    <w:pPr>
      <w:numPr>
        <w:numId w:val="10"/>
      </w:numPr>
    </w:pPr>
  </w:style>
  <w:style w:type="paragraph" w:styleId="ListNumber4">
    <w:name w:val="List Number 4"/>
    <w:basedOn w:val="Normal"/>
    <w:rsid w:val="00E46081"/>
    <w:pPr>
      <w:numPr>
        <w:numId w:val="11"/>
      </w:numPr>
    </w:pPr>
  </w:style>
  <w:style w:type="paragraph" w:styleId="ListNumber5">
    <w:name w:val="List Number 5"/>
    <w:basedOn w:val="Normal"/>
    <w:rsid w:val="00E46081"/>
    <w:pPr>
      <w:numPr>
        <w:numId w:val="12"/>
      </w:numPr>
    </w:pPr>
  </w:style>
  <w:style w:type="paragraph" w:styleId="MacroText">
    <w:name w:val="macro"/>
    <w:link w:val="MacroTextChar"/>
    <w:semiHidden/>
    <w:rsid w:val="00E460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A13CC5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E460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13CC5"/>
    <w:rPr>
      <w:rFonts w:ascii="Arial" w:eastAsiaTheme="minorHAnsi" w:hAnsi="Arial" w:cs="Arial"/>
      <w:sz w:val="22"/>
      <w:szCs w:val="22"/>
      <w:shd w:val="pct20" w:color="auto" w:fill="auto"/>
      <w:lang w:eastAsia="en-US"/>
    </w:rPr>
  </w:style>
  <w:style w:type="paragraph" w:styleId="NormalWeb">
    <w:name w:val="Normal (Web)"/>
    <w:basedOn w:val="Normal"/>
    <w:rsid w:val="00E46081"/>
    <w:rPr>
      <w:rFonts w:ascii="Times New Roman" w:hAnsi="Times New Roman"/>
    </w:rPr>
  </w:style>
  <w:style w:type="paragraph" w:styleId="NormalIndent">
    <w:name w:val="Normal Indent"/>
    <w:basedOn w:val="Normal"/>
    <w:rsid w:val="00E46081"/>
    <w:pPr>
      <w:ind w:left="720"/>
    </w:pPr>
  </w:style>
  <w:style w:type="paragraph" w:styleId="PlainText">
    <w:name w:val="Plain Text"/>
    <w:basedOn w:val="Normal"/>
    <w:link w:val="PlainTextChar"/>
    <w:rsid w:val="00E4608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13CC5"/>
    <w:rPr>
      <w:rFonts w:ascii="Courier New" w:eastAsiaTheme="minorHAnsi" w:hAnsi="Courier New" w:cs="Courier New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E46081"/>
  </w:style>
  <w:style w:type="character" w:customStyle="1" w:styleId="SalutationChar">
    <w:name w:val="Salutation Char"/>
    <w:basedOn w:val="DefaultParagraphFont"/>
    <w:link w:val="Salutation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ignature">
    <w:name w:val="Signature"/>
    <w:basedOn w:val="Normal"/>
    <w:link w:val="SignatureChar"/>
    <w:rsid w:val="00E4608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13CC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link w:val="SubtitleChar"/>
    <w:qFormat/>
    <w:rsid w:val="00E4608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13CC5"/>
    <w:rPr>
      <w:rFonts w:ascii="Arial" w:eastAsiaTheme="minorHAnsi" w:hAnsi="Arial" w:cs="Arial"/>
      <w:sz w:val="22"/>
      <w:szCs w:val="22"/>
      <w:lang w:eastAsia="en-US"/>
    </w:rPr>
  </w:style>
  <w:style w:type="paragraph" w:styleId="TableofAuthorities">
    <w:name w:val="table of authorities"/>
    <w:basedOn w:val="Normal"/>
    <w:next w:val="Normal"/>
    <w:semiHidden/>
    <w:rsid w:val="00E46081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E46081"/>
  </w:style>
  <w:style w:type="paragraph" w:styleId="TOAHeading">
    <w:name w:val="toa heading"/>
    <w:basedOn w:val="Normal"/>
    <w:next w:val="Normal"/>
    <w:semiHidden/>
    <w:rsid w:val="00E46081"/>
    <w:pPr>
      <w:spacing w:before="120"/>
    </w:pPr>
    <w:rPr>
      <w:rFonts w:ascii="Arial" w:hAnsi="Arial" w:cs="Arial"/>
      <w:b/>
      <w:bCs/>
    </w:rPr>
  </w:style>
  <w:style w:type="paragraph" w:customStyle="1" w:styleId="LDScheduleClauseHead">
    <w:name w:val="LDScheduleClauseHead"/>
    <w:basedOn w:val="LDClauseHeading"/>
    <w:next w:val="LDScheduleClause"/>
    <w:rsid w:val="00E46081"/>
  </w:style>
  <w:style w:type="paragraph" w:customStyle="1" w:styleId="LDdefinition">
    <w:name w:val="LDdefinition"/>
    <w:basedOn w:val="LDClause"/>
    <w:link w:val="LDdefinitionChar"/>
    <w:rsid w:val="00E46081"/>
    <w:pPr>
      <w:tabs>
        <w:tab w:val="clear" w:pos="454"/>
        <w:tab w:val="clear" w:pos="737"/>
      </w:tabs>
      <w:ind w:firstLine="0"/>
    </w:pPr>
  </w:style>
  <w:style w:type="character" w:customStyle="1" w:styleId="LDdefinitionChar">
    <w:name w:val="LDdefinition Char"/>
    <w:basedOn w:val="LDClauseChar"/>
    <w:link w:val="LDdefinition"/>
    <w:locked/>
    <w:rsid w:val="00A13CC5"/>
    <w:rPr>
      <w:sz w:val="24"/>
      <w:szCs w:val="24"/>
      <w:lang w:eastAsia="en-US"/>
    </w:rPr>
  </w:style>
  <w:style w:type="paragraph" w:customStyle="1" w:styleId="LDSubclauseHead">
    <w:name w:val="LDSubclauseHead"/>
    <w:basedOn w:val="LDClauseHeading"/>
    <w:rsid w:val="00E46081"/>
    <w:rPr>
      <w:b w:val="0"/>
    </w:rPr>
  </w:style>
  <w:style w:type="paragraph" w:customStyle="1" w:styleId="LDSchedSubclHead">
    <w:name w:val="LDSchedSubclHead"/>
    <w:basedOn w:val="LDScheduleClauseHead"/>
    <w:rsid w:val="00E46081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StyleLDClause">
    <w:name w:val="Style LDClause"/>
    <w:basedOn w:val="LDClause"/>
    <w:rsid w:val="00E46081"/>
    <w:rPr>
      <w:szCs w:val="20"/>
    </w:rPr>
  </w:style>
  <w:style w:type="paragraph" w:customStyle="1" w:styleId="LDNotePara">
    <w:name w:val="LDNotePara"/>
    <w:basedOn w:val="LDNote"/>
    <w:link w:val="LDNoteParaChar"/>
    <w:rsid w:val="00E46081"/>
    <w:pPr>
      <w:tabs>
        <w:tab w:val="clear" w:pos="454"/>
      </w:tabs>
      <w:ind w:left="1701" w:hanging="454"/>
    </w:pPr>
  </w:style>
  <w:style w:type="character" w:customStyle="1" w:styleId="LDNoteParaChar">
    <w:name w:val="LDNotePara Char"/>
    <w:basedOn w:val="LDNoteChar"/>
    <w:link w:val="LDNotePara"/>
    <w:rsid w:val="000B188F"/>
    <w:rPr>
      <w:szCs w:val="24"/>
      <w:lang w:eastAsia="en-US"/>
    </w:rPr>
  </w:style>
  <w:style w:type="paragraph" w:customStyle="1" w:styleId="LDTablespace">
    <w:name w:val="LDTablespace"/>
    <w:basedOn w:val="LDBodytext"/>
    <w:rsid w:val="00E46081"/>
    <w:pPr>
      <w:spacing w:before="120"/>
    </w:pPr>
  </w:style>
  <w:style w:type="paragraph" w:customStyle="1" w:styleId="NPCresponseText1">
    <w:name w:val="NPCresponseText1"/>
    <w:basedOn w:val="Normal"/>
    <w:link w:val="NPCresponseText1Char"/>
    <w:rsid w:val="00830A35"/>
    <w:pPr>
      <w:widowControl w:val="0"/>
      <w:spacing w:before="120" w:after="40"/>
      <w:jc w:val="both"/>
    </w:pPr>
    <w:rPr>
      <w:rFonts w:cs="Arial"/>
      <w:iCs/>
      <w:szCs w:val="23"/>
    </w:rPr>
  </w:style>
  <w:style w:type="character" w:customStyle="1" w:styleId="NPCresponseText1Char">
    <w:name w:val="NPCresponseText1 Char"/>
    <w:link w:val="NPCresponseText1"/>
    <w:rsid w:val="00830A35"/>
    <w:rPr>
      <w:rFonts w:ascii="Arial" w:hAnsi="Arial" w:cs="Arial"/>
      <w:iCs/>
      <w:sz w:val="22"/>
      <w:szCs w:val="23"/>
      <w:lang w:val="en-AU" w:eastAsia="en-US" w:bidi="ar-SA"/>
    </w:rPr>
  </w:style>
  <w:style w:type="paragraph" w:customStyle="1" w:styleId="NPCrespShtHeader">
    <w:name w:val="NPCrespShtHeader"/>
    <w:basedOn w:val="Normal"/>
    <w:link w:val="NPCrespShtHeaderChar"/>
    <w:rsid w:val="00830A35"/>
    <w:pPr>
      <w:widowControl w:val="0"/>
      <w:spacing w:before="240"/>
      <w:jc w:val="both"/>
    </w:pPr>
    <w:rPr>
      <w:rFonts w:ascii="Times New Roman" w:hAnsi="Times New Roman"/>
      <w:b/>
      <w:bCs/>
      <w:i/>
      <w:szCs w:val="23"/>
    </w:rPr>
  </w:style>
  <w:style w:type="character" w:customStyle="1" w:styleId="NPCrespShtHeaderChar">
    <w:name w:val="NPCrespShtHeader Char"/>
    <w:link w:val="NPCrespShtHeader"/>
    <w:rsid w:val="00830A35"/>
    <w:rPr>
      <w:b/>
      <w:bCs/>
      <w:i/>
      <w:sz w:val="24"/>
      <w:szCs w:val="23"/>
      <w:lang w:val="en-AU" w:eastAsia="en-US" w:bidi="ar-SA"/>
    </w:rPr>
  </w:style>
  <w:style w:type="character" w:styleId="Emphasis">
    <w:name w:val="Emphasis"/>
    <w:qFormat/>
    <w:rsid w:val="00EB4DC2"/>
    <w:rPr>
      <w:i/>
      <w:iCs/>
    </w:rPr>
  </w:style>
  <w:style w:type="paragraph" w:customStyle="1" w:styleId="Subregulation">
    <w:name w:val="Subregulation"/>
    <w:basedOn w:val="Normal"/>
    <w:rsid w:val="008B2CD1"/>
    <w:pPr>
      <w:tabs>
        <w:tab w:val="right" w:pos="1559"/>
        <w:tab w:val="left" w:pos="1701"/>
      </w:tabs>
      <w:spacing w:before="120"/>
      <w:ind w:left="1701" w:hanging="1701"/>
      <w:jc w:val="both"/>
    </w:pPr>
    <w:rPr>
      <w:rFonts w:ascii="Times New Roman" w:hAnsi="Times New Roman"/>
    </w:rPr>
  </w:style>
  <w:style w:type="character" w:customStyle="1" w:styleId="matchall">
    <w:name w:val="match all"/>
    <w:rsid w:val="008B2CD1"/>
    <w:rPr>
      <w:color w:val="auto"/>
    </w:rPr>
  </w:style>
  <w:style w:type="paragraph" w:customStyle="1" w:styleId="tabletext10pt">
    <w:name w:val="table text10pt"/>
    <w:basedOn w:val="TableText0"/>
    <w:rsid w:val="005B4E97"/>
    <w:pPr>
      <w:tabs>
        <w:tab w:val="left" w:pos="253"/>
      </w:tabs>
      <w:spacing w:before="20" w:after="20"/>
    </w:pPr>
    <w:rPr>
      <w:rFonts w:ascii="Helvetica" w:hAnsi="Helvetica"/>
      <w:sz w:val="20"/>
    </w:rPr>
  </w:style>
  <w:style w:type="paragraph" w:styleId="ListParagraph">
    <w:name w:val="List Paragraph"/>
    <w:basedOn w:val="Normal"/>
    <w:uiPriority w:val="1"/>
    <w:qFormat/>
    <w:rsid w:val="009271F6"/>
    <w:pPr>
      <w:ind w:left="720"/>
      <w:contextualSpacing/>
    </w:pPr>
    <w:rPr>
      <w:rFonts w:ascii="Calibri" w:eastAsia="Calibri" w:hAnsi="Calibri"/>
    </w:rPr>
  </w:style>
  <w:style w:type="character" w:customStyle="1" w:styleId="BalloonTextChar1">
    <w:name w:val="Balloon Text Char1"/>
    <w:basedOn w:val="DefaultParagraphFont"/>
    <w:uiPriority w:val="99"/>
    <w:semiHidden/>
    <w:rsid w:val="00A13CC5"/>
    <w:rPr>
      <w:rFonts w:ascii="Tahoma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A13CC5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A13CC5"/>
    <w:rPr>
      <w:b/>
      <w:bCs/>
      <w:sz w:val="20"/>
      <w:szCs w:val="20"/>
    </w:rPr>
  </w:style>
  <w:style w:type="character" w:customStyle="1" w:styleId="DocumentMapChar1">
    <w:name w:val="Document Map Char1"/>
    <w:basedOn w:val="DefaultParagraphFont"/>
    <w:uiPriority w:val="99"/>
    <w:semiHidden/>
    <w:rsid w:val="00A13CC5"/>
    <w:rPr>
      <w:rFonts w:ascii="Tahoma" w:hAnsi="Tahoma" w:cs="Tahoma"/>
      <w:sz w:val="16"/>
      <w:szCs w:val="16"/>
    </w:rPr>
  </w:style>
  <w:style w:type="character" w:customStyle="1" w:styleId="EndnoteTextChar1">
    <w:name w:val="Endnote Text Char1"/>
    <w:basedOn w:val="DefaultParagraphFont"/>
    <w:uiPriority w:val="99"/>
    <w:semiHidden/>
    <w:rsid w:val="00A13CC5"/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A13CC5"/>
    <w:rPr>
      <w:sz w:val="20"/>
      <w:szCs w:val="20"/>
    </w:rPr>
  </w:style>
  <w:style w:type="character" w:customStyle="1" w:styleId="MacroTextChar1">
    <w:name w:val="Macro Text Char1"/>
    <w:basedOn w:val="DefaultParagraphFont"/>
    <w:uiPriority w:val="99"/>
    <w:semiHidden/>
    <w:rsid w:val="00A13CC5"/>
    <w:rPr>
      <w:rFonts w:ascii="Consolas" w:hAnsi="Consolas" w:cs="Consolas"/>
      <w:sz w:val="20"/>
      <w:szCs w:val="20"/>
    </w:rPr>
  </w:style>
  <w:style w:type="paragraph" w:customStyle="1" w:styleId="Default">
    <w:name w:val="Default"/>
    <w:rsid w:val="00A13C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3">
    <w:name w:val="Style3"/>
    <w:basedOn w:val="Heading2"/>
    <w:autoRedefine/>
    <w:rsid w:val="00A13CC5"/>
    <w:pPr>
      <w:spacing w:before="120"/>
      <w:jc w:val="both"/>
    </w:pPr>
    <w:rPr>
      <w:rFonts w:ascii="Times New Roman" w:hAnsi="Times New Roman"/>
      <w:b w:val="0"/>
      <w:bCs/>
      <w:iCs/>
      <w:szCs w:val="28"/>
      <w:lang w:eastAsia="en-AU"/>
    </w:rPr>
  </w:style>
  <w:style w:type="paragraph" w:customStyle="1" w:styleId="ACcontentsHeading">
    <w:name w:val="ACcontentsHeading"/>
    <w:basedOn w:val="Normal"/>
    <w:rsid w:val="00A13CC5"/>
    <w:pPr>
      <w:spacing w:before="240"/>
      <w:ind w:right="-86"/>
    </w:pPr>
    <w:rPr>
      <w:b/>
    </w:rPr>
  </w:style>
  <w:style w:type="paragraph" w:customStyle="1" w:styleId="ACNote">
    <w:name w:val="AC Note"/>
    <w:basedOn w:val="LDNote"/>
    <w:rsid w:val="00A13CC5"/>
    <w:pPr>
      <w:tabs>
        <w:tab w:val="clear" w:pos="454"/>
        <w:tab w:val="clear" w:pos="737"/>
        <w:tab w:val="left" w:pos="993"/>
      </w:tabs>
      <w:ind w:left="0"/>
      <w:jc w:val="both"/>
    </w:pPr>
    <w:rPr>
      <w:i/>
      <w:sz w:val="24"/>
    </w:rPr>
  </w:style>
  <w:style w:type="paragraph" w:customStyle="1" w:styleId="-Style">
    <w:name w:val="- Style"/>
    <w:basedOn w:val="ListParagraph"/>
    <w:link w:val="-StyleChar"/>
    <w:qFormat/>
    <w:rsid w:val="00A13CC5"/>
    <w:pPr>
      <w:tabs>
        <w:tab w:val="left" w:pos="1418"/>
        <w:tab w:val="left" w:pos="2835"/>
      </w:tabs>
      <w:spacing w:after="80"/>
      <w:ind w:left="1494" w:hanging="360"/>
    </w:pPr>
    <w:rPr>
      <w:rFonts w:ascii="Arial" w:hAnsi="Arial"/>
    </w:rPr>
  </w:style>
  <w:style w:type="character" w:customStyle="1" w:styleId="-StyleChar">
    <w:name w:val="- Style Char"/>
    <w:link w:val="-Style"/>
    <w:rsid w:val="00A13CC5"/>
    <w:rPr>
      <w:rFonts w:ascii="Arial" w:eastAsia="Calibri" w:hAnsi="Arial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13CC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1311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DP1a0">
    <w:name w:val="LDP1 (a)"/>
    <w:basedOn w:val="LDClause"/>
    <w:link w:val="LDP1aChar0"/>
    <w:rsid w:val="00C34BC7"/>
    <w:pPr>
      <w:tabs>
        <w:tab w:val="clear" w:pos="737"/>
        <w:tab w:val="left" w:pos="1191"/>
      </w:tabs>
      <w:ind w:left="1191" w:hanging="454"/>
    </w:pPr>
  </w:style>
  <w:style w:type="character" w:customStyle="1" w:styleId="LDP1aChar0">
    <w:name w:val="LDP1 (a) Char"/>
    <w:basedOn w:val="LDClauseChar"/>
    <w:link w:val="LDP1a0"/>
    <w:locked/>
    <w:rsid w:val="00C34BC7"/>
    <w:rPr>
      <w:sz w:val="24"/>
      <w:szCs w:val="24"/>
      <w:lang w:eastAsia="en-US"/>
    </w:rPr>
  </w:style>
  <w:style w:type="paragraph" w:customStyle="1" w:styleId="LDContentsHead">
    <w:name w:val="LDContentsHead"/>
    <w:basedOn w:val="LDTitle"/>
    <w:rsid w:val="00F0590F"/>
    <w:pPr>
      <w:keepNext/>
      <w:spacing w:before="480" w:after="120"/>
    </w:pPr>
    <w:rPr>
      <w:b/>
    </w:rPr>
  </w:style>
  <w:style w:type="paragraph" w:customStyle="1" w:styleId="note">
    <w:name w:val="note"/>
    <w:basedOn w:val="Normal"/>
    <w:rsid w:val="008F6D99"/>
    <w:pPr>
      <w:numPr>
        <w:numId w:val="39"/>
      </w:numPr>
      <w:tabs>
        <w:tab w:val="clear" w:pos="1559"/>
        <w:tab w:val="left" w:pos="567"/>
        <w:tab w:val="left" w:pos="851"/>
      </w:tabs>
      <w:overflowPunct w:val="0"/>
      <w:autoSpaceDE w:val="0"/>
      <w:autoSpaceDN w:val="0"/>
      <w:adjustRightInd w:val="0"/>
      <w:spacing w:before="120" w:after="0" w:line="240" w:lineRule="auto"/>
      <w:ind w:left="794" w:firstLine="0"/>
      <w:jc w:val="both"/>
      <w:textAlignment w:val="baseline"/>
    </w:pPr>
    <w:rPr>
      <w:rFonts w:ascii="Times New (W1)" w:eastAsia="Times New Roman" w:hAnsi="Times New (W1)" w:cs="Times New Roman"/>
      <w:szCs w:val="20"/>
    </w:rPr>
  </w:style>
  <w:style w:type="paragraph" w:customStyle="1" w:styleId="n1">
    <w:name w:val="n1"/>
    <w:basedOn w:val="Normal"/>
    <w:rsid w:val="000545AE"/>
    <w:pPr>
      <w:numPr>
        <w:numId w:val="40"/>
      </w:num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customStyle="1" w:styleId="n2">
    <w:name w:val="n2"/>
    <w:basedOn w:val="Normal"/>
    <w:rsid w:val="000545AE"/>
    <w:pPr>
      <w:numPr>
        <w:ilvl w:val="1"/>
        <w:numId w:val="40"/>
      </w:num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customStyle="1" w:styleId="LDTabletexta">
    <w:name w:val="LDTabletext (a)"/>
    <w:basedOn w:val="LDTabletext"/>
    <w:rsid w:val="00854B08"/>
  </w:style>
  <w:style w:type="paragraph" w:customStyle="1" w:styleId="Addresseedetails">
    <w:name w:val="Addressee details"/>
    <w:basedOn w:val="Normal"/>
    <w:qFormat/>
    <w:rsid w:val="00091CF6"/>
    <w:pPr>
      <w:spacing w:after="0" w:line="240" w:lineRule="auto"/>
    </w:pPr>
    <w:rPr>
      <w:rFonts w:ascii="Arial" w:eastAsia="Calibri" w:hAnsi="Arial" w:cs="Times New Roman"/>
    </w:rPr>
  </w:style>
  <w:style w:type="character" w:customStyle="1" w:styleId="LDTableheadingChar">
    <w:name w:val="LDTableheading Char"/>
    <w:link w:val="LDTableheading"/>
    <w:rsid w:val="002F2291"/>
    <w:rPr>
      <w:b/>
      <w:sz w:val="24"/>
      <w:szCs w:val="24"/>
      <w:lang w:eastAsia="en-US"/>
    </w:rPr>
  </w:style>
  <w:style w:type="paragraph" w:customStyle="1" w:styleId="tabletext1">
    <w:name w:val="table text"/>
    <w:basedOn w:val="Normal"/>
    <w:rsid w:val="00087EB9"/>
    <w:pPr>
      <w:spacing w:before="120" w:after="0" w:line="240" w:lineRule="auto"/>
    </w:pPr>
    <w:rPr>
      <w:rFonts w:ascii="Helvetica" w:eastAsia="Times New Roman" w:hAnsi="Helvetica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C13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7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2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9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9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4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3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47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13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544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116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352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831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6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6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55099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7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5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52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545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5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60607-91B7-485B-8EB7-5306C6F3C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164</Words>
  <Characters>843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60 Manual of Standards Amendment Instrument 2021 (No. 1)</vt:lpstr>
    </vt:vector>
  </TitlesOfParts>
  <Company>Civil Aviation Safety Authority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60 Manual of Standards Amendment Instrument 2021 (No. 1)</dc:title>
  <dc:subject>Amendments to Part 60 Manual of Standards</dc:subject>
  <dc:creator>Civil Aviation Safety Authority</dc:creator>
  <cp:lastModifiedBy>Macleod, Kimmi</cp:lastModifiedBy>
  <cp:revision>11</cp:revision>
  <cp:lastPrinted>2019-08-28T00:26:00Z</cp:lastPrinted>
  <dcterms:created xsi:type="dcterms:W3CDTF">2021-04-19T00:01:00Z</dcterms:created>
  <dcterms:modified xsi:type="dcterms:W3CDTF">2021-09-17T07:29:00Z</dcterms:modified>
  <cp:category>Manuals of Standards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