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214B9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54C8925" wp14:editId="44363E9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1EE81" w14:textId="77777777" w:rsidR="0048364F" w:rsidRDefault="0048364F" w:rsidP="0048364F">
      <w:pPr>
        <w:rPr>
          <w:sz w:val="19"/>
        </w:rPr>
      </w:pPr>
    </w:p>
    <w:p w14:paraId="7E17708C" w14:textId="77777777" w:rsidR="00D73ABE" w:rsidRPr="001B415F" w:rsidRDefault="00D73ABE" w:rsidP="00D73ABE">
      <w:pPr>
        <w:pStyle w:val="ShortT"/>
      </w:pPr>
      <w:bookmarkStart w:id="0" w:name="_Hlk76039601"/>
      <w:r w:rsidRPr="001B415F">
        <w:t>National Vocational Education and Training Regulator (Financial Viability Risk Assessment Requirements)</w:t>
      </w:r>
      <w:r>
        <w:t xml:space="preserve"> Amendment</w:t>
      </w:r>
      <w:r w:rsidRPr="001B415F">
        <w:t xml:space="preserve"> Instrument 2021</w:t>
      </w:r>
      <w:bookmarkEnd w:id="0"/>
    </w:p>
    <w:p w14:paraId="6445B912" w14:textId="77777777" w:rsidR="00D73ABE" w:rsidRPr="00001A63" w:rsidRDefault="00D73ABE" w:rsidP="00733D95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>Saxon Rice</w:t>
      </w:r>
      <w:r w:rsidRPr="00001A63">
        <w:rPr>
          <w:szCs w:val="22"/>
        </w:rPr>
        <w:t xml:space="preserve">, </w:t>
      </w:r>
      <w:r w:rsidR="00FC7984">
        <w:rPr>
          <w:szCs w:val="22"/>
        </w:rPr>
        <w:t xml:space="preserve">the </w:t>
      </w:r>
      <w:r>
        <w:rPr>
          <w:szCs w:val="22"/>
        </w:rPr>
        <w:t>National Vocational Education and Training Regulator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instrument</w:t>
      </w:r>
      <w:r w:rsidRPr="00001A63">
        <w:rPr>
          <w:szCs w:val="22"/>
        </w:rPr>
        <w:t>.</w:t>
      </w:r>
    </w:p>
    <w:p w14:paraId="61D9DE73" w14:textId="404EC69A" w:rsidR="00D73ABE" w:rsidRPr="00001A63" w:rsidRDefault="00D73ABE" w:rsidP="00733D9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AA6D02">
        <w:rPr>
          <w:szCs w:val="22"/>
        </w:rPr>
        <w:t xml:space="preserve"> </w:t>
      </w:r>
      <w:r w:rsidRPr="00001A63">
        <w:rPr>
          <w:szCs w:val="22"/>
        </w:rPr>
        <w:fldChar w:fldCharType="begin"/>
      </w:r>
      <w:r w:rsidRPr="00001A63">
        <w:rPr>
          <w:szCs w:val="22"/>
        </w:rPr>
        <w:instrText xml:space="preserve"> DOCPROPERTY  DateMade </w:instrText>
      </w:r>
      <w:r w:rsidRPr="00001A63">
        <w:rPr>
          <w:szCs w:val="22"/>
        </w:rPr>
        <w:fldChar w:fldCharType="separate"/>
      </w:r>
      <w:r w:rsidR="00AA6D02">
        <w:rPr>
          <w:szCs w:val="22"/>
        </w:rPr>
        <w:t>17 September 2021</w:t>
      </w:r>
      <w:r w:rsidRPr="00001A63">
        <w:rPr>
          <w:szCs w:val="22"/>
        </w:rPr>
        <w:fldChar w:fldCharType="end"/>
      </w:r>
    </w:p>
    <w:p w14:paraId="7E37C5BA" w14:textId="77777777" w:rsidR="00D73ABE" w:rsidRPr="00001A63" w:rsidRDefault="00D73ABE" w:rsidP="00733D9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Saxon Rice</w:t>
      </w:r>
    </w:p>
    <w:p w14:paraId="3CA97C9D" w14:textId="77777777" w:rsidR="00D73ABE" w:rsidRPr="001F2C7F" w:rsidRDefault="00D73ABE" w:rsidP="00733D95">
      <w:pPr>
        <w:pStyle w:val="SignCoverPageEnd"/>
        <w:rPr>
          <w:szCs w:val="22"/>
        </w:rPr>
      </w:pPr>
      <w:r>
        <w:rPr>
          <w:szCs w:val="22"/>
        </w:rPr>
        <w:t>National Vocational Education and Training Regulator</w:t>
      </w:r>
    </w:p>
    <w:p w14:paraId="4D1E593E" w14:textId="77777777" w:rsidR="00D73ABE" w:rsidRDefault="00D73ABE" w:rsidP="00733D95"/>
    <w:p w14:paraId="205280EF" w14:textId="77777777" w:rsidR="0048364F" w:rsidRPr="004016F8" w:rsidRDefault="0048364F" w:rsidP="0048364F">
      <w:pPr>
        <w:pStyle w:val="Header"/>
        <w:tabs>
          <w:tab w:val="clear" w:pos="4150"/>
          <w:tab w:val="clear" w:pos="8307"/>
        </w:tabs>
      </w:pPr>
      <w:r w:rsidRPr="004016F8">
        <w:rPr>
          <w:rStyle w:val="CharAmSchNo"/>
        </w:rPr>
        <w:t xml:space="preserve"> </w:t>
      </w:r>
      <w:r w:rsidRPr="004016F8">
        <w:rPr>
          <w:rStyle w:val="CharAmSchText"/>
        </w:rPr>
        <w:t xml:space="preserve"> </w:t>
      </w:r>
    </w:p>
    <w:p w14:paraId="18290966" w14:textId="77777777" w:rsidR="0048364F" w:rsidRPr="004016F8" w:rsidRDefault="0048364F" w:rsidP="0048364F">
      <w:pPr>
        <w:pStyle w:val="Header"/>
        <w:tabs>
          <w:tab w:val="clear" w:pos="4150"/>
          <w:tab w:val="clear" w:pos="8307"/>
        </w:tabs>
      </w:pPr>
      <w:r w:rsidRPr="004016F8">
        <w:rPr>
          <w:rStyle w:val="CharAmPartNo"/>
        </w:rPr>
        <w:t xml:space="preserve"> </w:t>
      </w:r>
      <w:r w:rsidRPr="004016F8">
        <w:rPr>
          <w:rStyle w:val="CharAmPartText"/>
        </w:rPr>
        <w:t xml:space="preserve"> </w:t>
      </w:r>
    </w:p>
    <w:p w14:paraId="795A46D9" w14:textId="77777777" w:rsidR="0048364F" w:rsidRDefault="0048364F" w:rsidP="0048364F">
      <w:pPr>
        <w:sectPr w:rsidR="0048364F" w:rsidSect="00F22B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75CE6E6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212C6F7" w14:textId="662BACDE" w:rsidR="00984248" w:rsidRDefault="009842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984248">
        <w:rPr>
          <w:noProof/>
        </w:rPr>
        <w:tab/>
      </w:r>
      <w:r w:rsidRPr="00984248">
        <w:rPr>
          <w:noProof/>
        </w:rPr>
        <w:fldChar w:fldCharType="begin"/>
      </w:r>
      <w:r w:rsidRPr="00984248">
        <w:rPr>
          <w:noProof/>
        </w:rPr>
        <w:instrText xml:space="preserve"> PAGEREF _Toc81830555 \h </w:instrText>
      </w:r>
      <w:r w:rsidRPr="00984248">
        <w:rPr>
          <w:noProof/>
        </w:rPr>
      </w:r>
      <w:r w:rsidRPr="00984248">
        <w:rPr>
          <w:noProof/>
        </w:rPr>
        <w:fldChar w:fldCharType="separate"/>
      </w:r>
      <w:r w:rsidR="00AA6D02">
        <w:rPr>
          <w:noProof/>
        </w:rPr>
        <w:t>1</w:t>
      </w:r>
      <w:r w:rsidRPr="00984248">
        <w:rPr>
          <w:noProof/>
        </w:rPr>
        <w:fldChar w:fldCharType="end"/>
      </w:r>
    </w:p>
    <w:p w14:paraId="0567E187" w14:textId="230120E1" w:rsidR="00984248" w:rsidRDefault="009842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84248">
        <w:rPr>
          <w:noProof/>
        </w:rPr>
        <w:tab/>
      </w:r>
      <w:r w:rsidRPr="00984248">
        <w:rPr>
          <w:noProof/>
        </w:rPr>
        <w:fldChar w:fldCharType="begin"/>
      </w:r>
      <w:r w:rsidRPr="00984248">
        <w:rPr>
          <w:noProof/>
        </w:rPr>
        <w:instrText xml:space="preserve"> PAGEREF _Toc81830556 \h </w:instrText>
      </w:r>
      <w:r w:rsidRPr="00984248">
        <w:rPr>
          <w:noProof/>
        </w:rPr>
      </w:r>
      <w:r w:rsidRPr="00984248">
        <w:rPr>
          <w:noProof/>
        </w:rPr>
        <w:fldChar w:fldCharType="separate"/>
      </w:r>
      <w:r w:rsidR="00AA6D02">
        <w:rPr>
          <w:noProof/>
        </w:rPr>
        <w:t>1</w:t>
      </w:r>
      <w:r w:rsidRPr="00984248">
        <w:rPr>
          <w:noProof/>
        </w:rPr>
        <w:fldChar w:fldCharType="end"/>
      </w:r>
    </w:p>
    <w:p w14:paraId="7D43ABD1" w14:textId="112A9993" w:rsidR="00984248" w:rsidRDefault="009842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984248">
        <w:rPr>
          <w:noProof/>
        </w:rPr>
        <w:tab/>
      </w:r>
      <w:r w:rsidRPr="00984248">
        <w:rPr>
          <w:noProof/>
        </w:rPr>
        <w:fldChar w:fldCharType="begin"/>
      </w:r>
      <w:r w:rsidRPr="00984248">
        <w:rPr>
          <w:noProof/>
        </w:rPr>
        <w:instrText xml:space="preserve"> PAGEREF _Toc81830557 \h </w:instrText>
      </w:r>
      <w:r w:rsidRPr="00984248">
        <w:rPr>
          <w:noProof/>
        </w:rPr>
      </w:r>
      <w:r w:rsidRPr="00984248">
        <w:rPr>
          <w:noProof/>
        </w:rPr>
        <w:fldChar w:fldCharType="separate"/>
      </w:r>
      <w:r w:rsidR="00AA6D02">
        <w:rPr>
          <w:noProof/>
        </w:rPr>
        <w:t>1</w:t>
      </w:r>
      <w:r w:rsidRPr="00984248">
        <w:rPr>
          <w:noProof/>
        </w:rPr>
        <w:fldChar w:fldCharType="end"/>
      </w:r>
    </w:p>
    <w:p w14:paraId="28235E79" w14:textId="35925C99" w:rsidR="00984248" w:rsidRDefault="009842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984248">
        <w:rPr>
          <w:noProof/>
        </w:rPr>
        <w:tab/>
      </w:r>
      <w:r w:rsidRPr="00984248">
        <w:rPr>
          <w:noProof/>
        </w:rPr>
        <w:fldChar w:fldCharType="begin"/>
      </w:r>
      <w:r w:rsidRPr="00984248">
        <w:rPr>
          <w:noProof/>
        </w:rPr>
        <w:instrText xml:space="preserve"> PAGEREF _Toc81830558 \h </w:instrText>
      </w:r>
      <w:r w:rsidRPr="00984248">
        <w:rPr>
          <w:noProof/>
        </w:rPr>
      </w:r>
      <w:r w:rsidRPr="00984248">
        <w:rPr>
          <w:noProof/>
        </w:rPr>
        <w:fldChar w:fldCharType="separate"/>
      </w:r>
      <w:r w:rsidR="00AA6D02">
        <w:rPr>
          <w:noProof/>
        </w:rPr>
        <w:t>1</w:t>
      </w:r>
      <w:r w:rsidRPr="00984248">
        <w:rPr>
          <w:noProof/>
        </w:rPr>
        <w:fldChar w:fldCharType="end"/>
      </w:r>
    </w:p>
    <w:p w14:paraId="6FEC1102" w14:textId="05F8A4E1" w:rsidR="00984248" w:rsidRDefault="0098424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984248">
        <w:rPr>
          <w:b w:val="0"/>
          <w:noProof/>
          <w:sz w:val="18"/>
        </w:rPr>
        <w:tab/>
      </w:r>
      <w:r w:rsidRPr="00984248">
        <w:rPr>
          <w:b w:val="0"/>
          <w:noProof/>
          <w:sz w:val="18"/>
        </w:rPr>
        <w:fldChar w:fldCharType="begin"/>
      </w:r>
      <w:r w:rsidRPr="00984248">
        <w:rPr>
          <w:b w:val="0"/>
          <w:noProof/>
          <w:sz w:val="18"/>
        </w:rPr>
        <w:instrText xml:space="preserve"> PAGEREF _Toc81830559 \h </w:instrText>
      </w:r>
      <w:r w:rsidRPr="00984248">
        <w:rPr>
          <w:b w:val="0"/>
          <w:noProof/>
          <w:sz w:val="18"/>
        </w:rPr>
      </w:r>
      <w:r w:rsidRPr="00984248">
        <w:rPr>
          <w:b w:val="0"/>
          <w:noProof/>
          <w:sz w:val="18"/>
        </w:rPr>
        <w:fldChar w:fldCharType="separate"/>
      </w:r>
      <w:r w:rsidR="00AA6D02">
        <w:rPr>
          <w:b w:val="0"/>
          <w:noProof/>
          <w:sz w:val="18"/>
        </w:rPr>
        <w:t>2</w:t>
      </w:r>
      <w:r w:rsidRPr="00984248">
        <w:rPr>
          <w:b w:val="0"/>
          <w:noProof/>
          <w:sz w:val="18"/>
        </w:rPr>
        <w:fldChar w:fldCharType="end"/>
      </w:r>
    </w:p>
    <w:p w14:paraId="4E557DC0" w14:textId="7C6B6F49" w:rsidR="00984248" w:rsidRDefault="0098424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Vocational Education and Training Regulator (Financial Viability Risk Assessment Requirements) Instrument 2021</w:t>
      </w:r>
      <w:r w:rsidRPr="00984248">
        <w:rPr>
          <w:i w:val="0"/>
          <w:noProof/>
          <w:sz w:val="18"/>
        </w:rPr>
        <w:tab/>
      </w:r>
      <w:r w:rsidRPr="00984248">
        <w:rPr>
          <w:i w:val="0"/>
          <w:noProof/>
          <w:sz w:val="18"/>
        </w:rPr>
        <w:fldChar w:fldCharType="begin"/>
      </w:r>
      <w:r w:rsidRPr="00984248">
        <w:rPr>
          <w:i w:val="0"/>
          <w:noProof/>
          <w:sz w:val="18"/>
        </w:rPr>
        <w:instrText xml:space="preserve"> PAGEREF _Toc81830560 \h </w:instrText>
      </w:r>
      <w:r w:rsidRPr="00984248">
        <w:rPr>
          <w:i w:val="0"/>
          <w:noProof/>
          <w:sz w:val="18"/>
        </w:rPr>
      </w:r>
      <w:r w:rsidRPr="00984248">
        <w:rPr>
          <w:i w:val="0"/>
          <w:noProof/>
          <w:sz w:val="18"/>
        </w:rPr>
        <w:fldChar w:fldCharType="separate"/>
      </w:r>
      <w:r w:rsidR="00AA6D02">
        <w:rPr>
          <w:i w:val="0"/>
          <w:noProof/>
          <w:sz w:val="18"/>
        </w:rPr>
        <w:t>2</w:t>
      </w:r>
      <w:r w:rsidRPr="00984248">
        <w:rPr>
          <w:i w:val="0"/>
          <w:noProof/>
          <w:sz w:val="18"/>
        </w:rPr>
        <w:fldChar w:fldCharType="end"/>
      </w:r>
    </w:p>
    <w:p w14:paraId="40C60AB0" w14:textId="77777777" w:rsidR="0048364F" w:rsidRPr="007A1328" w:rsidRDefault="00984248" w:rsidP="0048364F">
      <w:r>
        <w:fldChar w:fldCharType="end"/>
      </w:r>
    </w:p>
    <w:p w14:paraId="0894D6E9" w14:textId="77777777" w:rsidR="0048364F" w:rsidRDefault="0048364F" w:rsidP="0048364F">
      <w:pPr>
        <w:sectPr w:rsidR="0048364F" w:rsidSect="00F22B3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1055B5F" w14:textId="77777777" w:rsidR="0048364F" w:rsidRDefault="0048364F" w:rsidP="0048364F">
      <w:pPr>
        <w:pStyle w:val="ActHead5"/>
      </w:pPr>
      <w:bookmarkStart w:id="1" w:name="_Toc81830555"/>
      <w:r w:rsidRPr="004016F8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1"/>
    </w:p>
    <w:p w14:paraId="558F243A" w14:textId="77777777" w:rsidR="0048364F" w:rsidRDefault="0048364F" w:rsidP="0048364F">
      <w:pPr>
        <w:pStyle w:val="subsection"/>
      </w:pPr>
      <w:r>
        <w:tab/>
      </w:r>
      <w:r>
        <w:tab/>
      </w:r>
      <w:r w:rsidR="00D73ABE">
        <w:t>This instrument is</w:t>
      </w:r>
      <w:r>
        <w:t xml:space="preserve"> the </w:t>
      </w:r>
      <w:r w:rsidR="00984248">
        <w:rPr>
          <w:i/>
          <w:noProof/>
        </w:rPr>
        <w:t>National Vocational Education and Training Regulator (Financial Viability Risk Assessment Requirements) Amendment Instrument 2021</w:t>
      </w:r>
      <w:r>
        <w:t>.</w:t>
      </w:r>
    </w:p>
    <w:p w14:paraId="6F6DA14E" w14:textId="77777777" w:rsidR="004F676E" w:rsidRDefault="0048364F" w:rsidP="005452CC">
      <w:pPr>
        <w:pStyle w:val="ActHead5"/>
      </w:pPr>
      <w:bookmarkStart w:id="2" w:name="_Toc81830556"/>
      <w:r w:rsidRPr="004016F8">
        <w:rPr>
          <w:rStyle w:val="CharSectno"/>
        </w:rPr>
        <w:t>2</w:t>
      </w:r>
      <w:r>
        <w:t xml:space="preserve">  Commencement</w:t>
      </w:r>
      <w:bookmarkEnd w:id="2"/>
    </w:p>
    <w:p w14:paraId="5BD21E2D" w14:textId="77777777" w:rsidR="005452CC" w:rsidRDefault="005452CC" w:rsidP="00733D95">
      <w:pPr>
        <w:pStyle w:val="subsection"/>
      </w:pPr>
      <w:r>
        <w:tab/>
        <w:t>(1)</w:t>
      </w:r>
      <w:r>
        <w:tab/>
        <w:t xml:space="preserve">Each provision of </w:t>
      </w:r>
      <w:r w:rsidR="00D73ABE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26DC9378" w14:textId="77777777" w:rsidR="005452CC" w:rsidRDefault="005452CC" w:rsidP="00733D9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0E0A8983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7122461" w14:textId="77777777" w:rsidR="005452CC" w:rsidRPr="00416235" w:rsidRDefault="005452CC" w:rsidP="00733D95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7B23D70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54A2C33" w14:textId="77777777" w:rsidR="005452CC" w:rsidRPr="00416235" w:rsidRDefault="005452CC" w:rsidP="00733D95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98E708D" w14:textId="77777777" w:rsidR="005452CC" w:rsidRPr="00416235" w:rsidRDefault="005452CC" w:rsidP="00733D95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880AAC2" w14:textId="77777777" w:rsidR="005452CC" w:rsidRPr="00416235" w:rsidRDefault="005452CC" w:rsidP="00733D95">
            <w:pPr>
              <w:pStyle w:val="TableHeading"/>
            </w:pPr>
            <w:r w:rsidRPr="00416235">
              <w:t>Column 3</w:t>
            </w:r>
          </w:p>
        </w:tc>
      </w:tr>
      <w:tr w:rsidR="005452CC" w14:paraId="1240117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8FC0506" w14:textId="77777777" w:rsidR="005452CC" w:rsidRPr="00416235" w:rsidRDefault="005452CC" w:rsidP="00733D95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75991EA" w14:textId="77777777" w:rsidR="005452CC" w:rsidRPr="00416235" w:rsidRDefault="005452CC" w:rsidP="00733D95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3FBCEF" w14:textId="77777777" w:rsidR="005452CC" w:rsidRPr="00416235" w:rsidRDefault="005452CC" w:rsidP="00733D95">
            <w:pPr>
              <w:pStyle w:val="TableHeading"/>
            </w:pPr>
            <w:r w:rsidRPr="00416235">
              <w:t>Date/Details</w:t>
            </w:r>
          </w:p>
        </w:tc>
      </w:tr>
      <w:tr w:rsidR="005452CC" w14:paraId="254493DE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EEBBB35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D73AB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479AF13" w14:textId="77777777" w:rsidR="005452CC" w:rsidRDefault="005452CC" w:rsidP="005452CC">
            <w:pPr>
              <w:pStyle w:val="Tabletext"/>
            </w:pPr>
            <w:r>
              <w:t xml:space="preserve">The day after </w:t>
            </w:r>
            <w:r w:rsidR="00D73ABE">
              <w:t>this instrument is</w:t>
            </w:r>
            <w:r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3E6F66" w14:textId="44C55517" w:rsidR="005452CC" w:rsidRDefault="00916670">
            <w:pPr>
              <w:pStyle w:val="Tabletext"/>
            </w:pPr>
            <w:r>
              <w:t>2</w:t>
            </w:r>
            <w:r w:rsidR="00D1103A">
              <w:t>3</w:t>
            </w:r>
            <w:bookmarkStart w:id="3" w:name="_GoBack"/>
            <w:bookmarkEnd w:id="3"/>
            <w:r>
              <w:t xml:space="preserve"> September 2021</w:t>
            </w:r>
          </w:p>
        </w:tc>
      </w:tr>
    </w:tbl>
    <w:p w14:paraId="52E97035" w14:textId="77777777" w:rsidR="005452CC" w:rsidRPr="001E6DD6" w:rsidRDefault="005452CC" w:rsidP="00733D95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D73ABE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D73ABE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608282CF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D73ABE">
        <w:t>this instrument</w:t>
      </w:r>
      <w:r w:rsidRPr="005F477A">
        <w:t xml:space="preserve">. Information may be inserted in this column, or information in it may be edited, in any published version of </w:t>
      </w:r>
      <w:r w:rsidR="00D73ABE">
        <w:t>this instrument</w:t>
      </w:r>
      <w:r w:rsidRPr="005F477A">
        <w:t>.</w:t>
      </w:r>
    </w:p>
    <w:p w14:paraId="09E12C13" w14:textId="77777777" w:rsidR="00BF6650" w:rsidRDefault="00BF6650" w:rsidP="00BF6650">
      <w:pPr>
        <w:pStyle w:val="ActHead5"/>
      </w:pPr>
      <w:bookmarkStart w:id="4" w:name="_Toc81830557"/>
      <w:r w:rsidRPr="004016F8">
        <w:rPr>
          <w:rStyle w:val="CharSectno"/>
        </w:rPr>
        <w:t>3</w:t>
      </w:r>
      <w:r>
        <w:t xml:space="preserve">  Authority</w:t>
      </w:r>
      <w:bookmarkEnd w:id="4"/>
    </w:p>
    <w:p w14:paraId="1E648575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D73ABE">
        <w:t>This instrument is</w:t>
      </w:r>
      <w:r>
        <w:t xml:space="preserve"> made under </w:t>
      </w:r>
      <w:r w:rsidR="00984248">
        <w:rPr>
          <w:szCs w:val="22"/>
        </w:rPr>
        <w:t xml:space="preserve">subsection 158(1) of the </w:t>
      </w:r>
      <w:r w:rsidR="00984248" w:rsidRPr="00426460">
        <w:rPr>
          <w:i/>
          <w:szCs w:val="22"/>
        </w:rPr>
        <w:t>National Vocational Education and Training Regulator Act 2011</w:t>
      </w:r>
      <w:r w:rsidR="00546FA3" w:rsidRPr="00036E24">
        <w:t>.</w:t>
      </w:r>
    </w:p>
    <w:p w14:paraId="1160A7F5" w14:textId="77777777" w:rsidR="00557C7A" w:rsidRDefault="00BF6650" w:rsidP="00557C7A">
      <w:pPr>
        <w:pStyle w:val="ActHead5"/>
      </w:pPr>
      <w:bookmarkStart w:id="5" w:name="_Toc81830558"/>
      <w:r w:rsidRPr="004016F8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5"/>
    </w:p>
    <w:p w14:paraId="44181C4C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D73ABE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D73ABE">
        <w:t>this instrument</w:t>
      </w:r>
      <w:r w:rsidR="00083F48" w:rsidRPr="00083F48">
        <w:t xml:space="preserve"> has effect according to its terms.</w:t>
      </w:r>
    </w:p>
    <w:p w14:paraId="6C027596" w14:textId="77777777" w:rsidR="0048364F" w:rsidRDefault="0048364F" w:rsidP="009C5989">
      <w:pPr>
        <w:pStyle w:val="ActHead6"/>
        <w:pageBreakBefore/>
      </w:pPr>
      <w:bookmarkStart w:id="6" w:name="_Toc81830559"/>
      <w:r w:rsidRPr="004016F8">
        <w:rPr>
          <w:rStyle w:val="CharAmSchNo"/>
        </w:rPr>
        <w:lastRenderedPageBreak/>
        <w:t>Schedule 1</w:t>
      </w:r>
      <w:r>
        <w:t>—</w:t>
      </w:r>
      <w:r w:rsidR="00460499" w:rsidRPr="004016F8">
        <w:rPr>
          <w:rStyle w:val="CharAmSchText"/>
        </w:rPr>
        <w:t>Amendments</w:t>
      </w:r>
      <w:bookmarkEnd w:id="6"/>
    </w:p>
    <w:p w14:paraId="3565DD80" w14:textId="77777777" w:rsidR="0004044E" w:rsidRPr="004016F8" w:rsidRDefault="0004044E" w:rsidP="0004044E">
      <w:pPr>
        <w:pStyle w:val="Header"/>
      </w:pPr>
      <w:r w:rsidRPr="004016F8">
        <w:rPr>
          <w:rStyle w:val="CharAmPartNo"/>
        </w:rPr>
        <w:t xml:space="preserve"> </w:t>
      </w:r>
      <w:r w:rsidRPr="004016F8">
        <w:rPr>
          <w:rStyle w:val="CharAmPartText"/>
        </w:rPr>
        <w:t xml:space="preserve"> </w:t>
      </w:r>
    </w:p>
    <w:p w14:paraId="1FEF4175" w14:textId="77777777" w:rsidR="0084172C" w:rsidRDefault="00733D95" w:rsidP="00EA0D36">
      <w:pPr>
        <w:pStyle w:val="ActHead9"/>
      </w:pPr>
      <w:bookmarkStart w:id="7" w:name="_Toc81830560"/>
      <w:r w:rsidRPr="001B415F">
        <w:t>National Vocational Education and Training Regulator (Financial Viability Risk Assessment Requirements)</w:t>
      </w:r>
      <w:r>
        <w:t xml:space="preserve"> </w:t>
      </w:r>
      <w:r w:rsidRPr="001B415F">
        <w:t>Instrument 2021</w:t>
      </w:r>
      <w:bookmarkEnd w:id="7"/>
    </w:p>
    <w:p w14:paraId="38AEE3B2" w14:textId="77777777" w:rsidR="00733D95" w:rsidRDefault="00733D95" w:rsidP="00733D95">
      <w:pPr>
        <w:pStyle w:val="ItemHead"/>
      </w:pPr>
      <w:r>
        <w:t xml:space="preserve">1  </w:t>
      </w:r>
      <w:r w:rsidR="00984248">
        <w:t>Section 1</w:t>
      </w:r>
      <w:r>
        <w:t>2</w:t>
      </w:r>
    </w:p>
    <w:p w14:paraId="2861F45D" w14:textId="77777777" w:rsidR="00733D95" w:rsidRPr="00733D95" w:rsidRDefault="00733D95" w:rsidP="00733D95">
      <w:pPr>
        <w:pStyle w:val="Item"/>
      </w:pPr>
      <w:r>
        <w:t>Repeal the section, substitute:</w:t>
      </w:r>
    </w:p>
    <w:p w14:paraId="50E85F50" w14:textId="77777777" w:rsidR="00733D95" w:rsidRPr="001B415F" w:rsidRDefault="00733D95" w:rsidP="00733D95">
      <w:pPr>
        <w:pStyle w:val="ActHead5"/>
      </w:pPr>
      <w:bookmarkStart w:id="8" w:name="_Toc81830561"/>
      <w:r w:rsidRPr="004016F8">
        <w:rPr>
          <w:rStyle w:val="CharSectno"/>
        </w:rPr>
        <w:t>12</w:t>
      </w:r>
      <w:r w:rsidRPr="001B415F">
        <w:t xml:space="preserve"> </w:t>
      </w:r>
      <w:r w:rsidR="00422CA9">
        <w:t xml:space="preserve"> </w:t>
      </w:r>
      <w:r w:rsidRPr="00A43E65">
        <w:t xml:space="preserve">Reviews to have regard to </w:t>
      </w:r>
      <w:r w:rsidR="00F4211D">
        <w:t>s</w:t>
      </w:r>
      <w:r w:rsidRPr="00A43E65">
        <w:t>tandards</w:t>
      </w:r>
      <w:bookmarkEnd w:id="8"/>
    </w:p>
    <w:p w14:paraId="7D9D5D7F" w14:textId="77777777" w:rsidR="00733D95" w:rsidRPr="00422CA9" w:rsidRDefault="00733D95" w:rsidP="00733D95">
      <w:pPr>
        <w:pStyle w:val="subsection"/>
        <w:rPr>
          <w:iCs/>
        </w:rPr>
      </w:pPr>
      <w:r w:rsidRPr="001B415F">
        <w:tab/>
      </w:r>
      <w:r>
        <w:tab/>
      </w:r>
      <w:r w:rsidRPr="00B72107">
        <w:t xml:space="preserve">Independent reviews of financial projections will have regard to the </w:t>
      </w:r>
      <w:r w:rsidR="007813D5">
        <w:t>standard</w:t>
      </w:r>
      <w:r w:rsidR="00F4211D">
        <w:t xml:space="preserve"> </w:t>
      </w:r>
      <w:proofErr w:type="spellStart"/>
      <w:r w:rsidRPr="001B415F">
        <w:rPr>
          <w:i/>
          <w:iCs/>
        </w:rPr>
        <w:t>ASAE</w:t>
      </w:r>
      <w:proofErr w:type="spellEnd"/>
      <w:r w:rsidRPr="001B415F">
        <w:rPr>
          <w:i/>
          <w:iCs/>
        </w:rPr>
        <w:t xml:space="preserve"> 3000 Assurance Engagements Other than Audits or Reviews of Historical Financial Information</w:t>
      </w:r>
      <w:r w:rsidR="004C049D">
        <w:rPr>
          <w:iCs/>
        </w:rPr>
        <w:t>, issued by</w:t>
      </w:r>
      <w:r w:rsidR="00F4211D">
        <w:rPr>
          <w:iCs/>
        </w:rPr>
        <w:t xml:space="preserve"> the </w:t>
      </w:r>
      <w:r w:rsidR="00F4211D">
        <w:t xml:space="preserve">Auditing and </w:t>
      </w:r>
      <w:r w:rsidR="00FC7984">
        <w:t>Assurance</w:t>
      </w:r>
      <w:r w:rsidR="00F4211D">
        <w:t xml:space="preserve"> Standard</w:t>
      </w:r>
      <w:r w:rsidR="00FC7984">
        <w:t>s</w:t>
      </w:r>
      <w:r w:rsidR="00F4211D">
        <w:t xml:space="preserve"> Board </w:t>
      </w:r>
      <w:r w:rsidR="00A16688">
        <w:rPr>
          <w:iCs/>
        </w:rPr>
        <w:t>on 30</w:t>
      </w:r>
      <w:r w:rsidR="004C049D">
        <w:rPr>
          <w:iCs/>
        </w:rPr>
        <w:t xml:space="preserve"> May 2017</w:t>
      </w:r>
      <w:r w:rsidR="00F4211D">
        <w:rPr>
          <w:iCs/>
        </w:rPr>
        <w:t xml:space="preserve">, </w:t>
      </w:r>
      <w:r>
        <w:rPr>
          <w:iCs/>
        </w:rPr>
        <w:t>as existing from time to time</w:t>
      </w:r>
      <w:r w:rsidRPr="001B415F">
        <w:rPr>
          <w:i/>
          <w:iCs/>
        </w:rPr>
        <w:t>.</w:t>
      </w:r>
    </w:p>
    <w:p w14:paraId="1918BE63" w14:textId="77777777" w:rsidR="00733D95" w:rsidRPr="00733D95" w:rsidRDefault="00733D95" w:rsidP="00382EDC">
      <w:pPr>
        <w:pStyle w:val="notetext"/>
      </w:pPr>
      <w:r>
        <w:t>Note:</w:t>
      </w:r>
      <w:r>
        <w:tab/>
      </w:r>
      <w:r w:rsidR="007813D5" w:rsidRPr="007813D5">
        <w:t xml:space="preserve">The </w:t>
      </w:r>
      <w:r w:rsidR="007813D5">
        <w:t xml:space="preserve">Auditing and </w:t>
      </w:r>
      <w:r w:rsidR="00FC7984">
        <w:t>Assurance</w:t>
      </w:r>
      <w:r w:rsidR="007813D5">
        <w:t xml:space="preserve"> Standard</w:t>
      </w:r>
      <w:r w:rsidR="00FC7984">
        <w:t>s</w:t>
      </w:r>
      <w:r w:rsidR="007813D5">
        <w:t xml:space="preserve"> Board standards </w:t>
      </w:r>
      <w:r w:rsidR="007813D5" w:rsidRPr="007813D5">
        <w:t xml:space="preserve">could in </w:t>
      </w:r>
      <w:r w:rsidR="007813D5">
        <w:t xml:space="preserve">2021 </w:t>
      </w:r>
      <w:r w:rsidR="007813D5" w:rsidRPr="007813D5">
        <w:t xml:space="preserve">be viewed on </w:t>
      </w:r>
      <w:r w:rsidR="007813D5">
        <w:t xml:space="preserve">the Auditing and </w:t>
      </w:r>
      <w:r w:rsidR="00FC7984">
        <w:t>Assurance</w:t>
      </w:r>
      <w:r w:rsidR="007813D5">
        <w:t xml:space="preserve"> Standard</w:t>
      </w:r>
      <w:r w:rsidR="00FC7984">
        <w:t>s</w:t>
      </w:r>
      <w:r w:rsidR="007813D5">
        <w:t xml:space="preserve"> Board</w:t>
      </w:r>
      <w:r w:rsidR="007813D5" w:rsidRPr="007813D5">
        <w:t xml:space="preserve"> website (</w:t>
      </w:r>
      <w:r w:rsidR="007813D5">
        <w:t>www.auasb.gov.au</w:t>
      </w:r>
      <w:r w:rsidR="007813D5" w:rsidRPr="007813D5">
        <w:t>).</w:t>
      </w:r>
    </w:p>
    <w:sectPr w:rsidR="00733D95" w:rsidRPr="00733D95" w:rsidSect="00F22B3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C53E0" w14:textId="77777777" w:rsidR="003206D2" w:rsidRDefault="003206D2" w:rsidP="0048364F">
      <w:pPr>
        <w:spacing w:line="240" w:lineRule="auto"/>
      </w:pPr>
      <w:r>
        <w:separator/>
      </w:r>
    </w:p>
  </w:endnote>
  <w:endnote w:type="continuationSeparator" w:id="0">
    <w:p w14:paraId="32A3DB5A" w14:textId="77777777" w:rsidR="003206D2" w:rsidRDefault="003206D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B49D1" w14:textId="77777777" w:rsidR="003206D2" w:rsidRPr="00F22B35" w:rsidRDefault="00F22B35" w:rsidP="00F22B3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22B35">
      <w:rPr>
        <w:i/>
        <w:sz w:val="18"/>
      </w:rPr>
      <w:t>OPC65479 -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2115B" w14:textId="77777777" w:rsidR="003206D2" w:rsidRDefault="003206D2" w:rsidP="00E97334"/>
  <w:p w14:paraId="4AE0ADA5" w14:textId="77777777" w:rsidR="003206D2" w:rsidRPr="00F22B35" w:rsidRDefault="00F22B35" w:rsidP="00F22B35">
    <w:pPr>
      <w:rPr>
        <w:rFonts w:cs="Times New Roman"/>
        <w:i/>
        <w:sz w:val="18"/>
      </w:rPr>
    </w:pPr>
    <w:r w:rsidRPr="00F22B35">
      <w:rPr>
        <w:rFonts w:cs="Times New Roman"/>
        <w:i/>
        <w:sz w:val="18"/>
      </w:rPr>
      <w:t>OPC65479 -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49DEC" w14:textId="77777777" w:rsidR="003206D2" w:rsidRPr="00F22B35" w:rsidRDefault="00F22B35" w:rsidP="00F22B3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22B35">
      <w:rPr>
        <w:i/>
        <w:sz w:val="18"/>
      </w:rPr>
      <w:t>OPC65479 -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5AE7B" w14:textId="77777777" w:rsidR="003206D2" w:rsidRPr="00E33C1C" w:rsidRDefault="003206D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06D2" w14:paraId="64177BAE" w14:textId="77777777" w:rsidTr="004016F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237574" w14:textId="77777777" w:rsidR="003206D2" w:rsidRDefault="003206D2" w:rsidP="00733D9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5DDC00" w14:textId="76CDA95E" w:rsidR="003206D2" w:rsidRDefault="003206D2" w:rsidP="00733D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A6D02">
            <w:rPr>
              <w:i/>
              <w:sz w:val="18"/>
            </w:rPr>
            <w:t>National Vocational Education and Training Regulator (Financial Viability Risk Assessment Requirements) Amendment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CDC551" w14:textId="77777777" w:rsidR="003206D2" w:rsidRDefault="003206D2" w:rsidP="00733D95">
          <w:pPr>
            <w:spacing w:line="0" w:lineRule="atLeast"/>
            <w:jc w:val="right"/>
            <w:rPr>
              <w:sz w:val="18"/>
            </w:rPr>
          </w:pPr>
        </w:p>
      </w:tc>
    </w:tr>
  </w:tbl>
  <w:p w14:paraId="73F0B872" w14:textId="77777777" w:rsidR="003206D2" w:rsidRPr="00F22B35" w:rsidRDefault="00F22B35" w:rsidP="00F22B35">
    <w:pPr>
      <w:rPr>
        <w:rFonts w:cs="Times New Roman"/>
        <w:i/>
        <w:sz w:val="18"/>
      </w:rPr>
    </w:pPr>
    <w:r w:rsidRPr="00F22B35">
      <w:rPr>
        <w:rFonts w:cs="Times New Roman"/>
        <w:i/>
        <w:sz w:val="18"/>
      </w:rPr>
      <w:t>OPC65479 -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670B7" w14:textId="77777777" w:rsidR="003206D2" w:rsidRPr="00E33C1C" w:rsidRDefault="003206D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206D2" w14:paraId="1BC9E185" w14:textId="77777777" w:rsidTr="004016F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07F0CA6" w14:textId="77777777" w:rsidR="003206D2" w:rsidRDefault="003206D2" w:rsidP="00733D9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151300" w14:textId="2ADEDB30" w:rsidR="003206D2" w:rsidRDefault="003206D2" w:rsidP="00733D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A6D02">
            <w:rPr>
              <w:i/>
              <w:sz w:val="18"/>
            </w:rPr>
            <w:t>National Vocational Education and Training Regulator (Financial Viability Risk Assessment Requirements) Amendment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486A08B" w14:textId="77777777" w:rsidR="003206D2" w:rsidRDefault="003206D2" w:rsidP="00733D9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ADD69CF" w14:textId="77777777" w:rsidR="003206D2" w:rsidRPr="00F22B35" w:rsidRDefault="00F22B35" w:rsidP="00F22B35">
    <w:pPr>
      <w:rPr>
        <w:rFonts w:cs="Times New Roman"/>
        <w:i/>
        <w:sz w:val="18"/>
      </w:rPr>
    </w:pPr>
    <w:r w:rsidRPr="00F22B35">
      <w:rPr>
        <w:rFonts w:cs="Times New Roman"/>
        <w:i/>
        <w:sz w:val="18"/>
      </w:rPr>
      <w:t>OPC65479 -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AB379" w14:textId="77777777" w:rsidR="003206D2" w:rsidRPr="00E33C1C" w:rsidRDefault="003206D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06D2" w14:paraId="636745D7" w14:textId="77777777" w:rsidTr="004016F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33E3DA" w14:textId="77777777" w:rsidR="003206D2" w:rsidRDefault="003206D2" w:rsidP="00733D9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B8F331" w14:textId="2FD4245D" w:rsidR="003206D2" w:rsidRDefault="003206D2" w:rsidP="00733D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A6D02">
            <w:rPr>
              <w:i/>
              <w:sz w:val="18"/>
            </w:rPr>
            <w:t>National Vocational Education and Training Regulator (Financial Viability Risk Assessment Requirements) Amendment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5568635" w14:textId="77777777" w:rsidR="003206D2" w:rsidRDefault="003206D2" w:rsidP="00733D95">
          <w:pPr>
            <w:spacing w:line="0" w:lineRule="atLeast"/>
            <w:jc w:val="right"/>
            <w:rPr>
              <w:sz w:val="18"/>
            </w:rPr>
          </w:pPr>
        </w:p>
      </w:tc>
    </w:tr>
  </w:tbl>
  <w:p w14:paraId="0BEF37DA" w14:textId="77777777" w:rsidR="003206D2" w:rsidRPr="00F22B35" w:rsidRDefault="00F22B35" w:rsidP="00F22B35">
    <w:pPr>
      <w:rPr>
        <w:rFonts w:cs="Times New Roman"/>
        <w:i/>
        <w:sz w:val="18"/>
      </w:rPr>
    </w:pPr>
    <w:r w:rsidRPr="00F22B35">
      <w:rPr>
        <w:rFonts w:cs="Times New Roman"/>
        <w:i/>
        <w:sz w:val="18"/>
      </w:rPr>
      <w:t>OPC65479 -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F0E61" w14:textId="77777777" w:rsidR="003206D2" w:rsidRPr="00E33C1C" w:rsidRDefault="003206D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06D2" w14:paraId="45E97CF9" w14:textId="77777777" w:rsidTr="00733D9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C762E7" w14:textId="77777777" w:rsidR="003206D2" w:rsidRDefault="003206D2" w:rsidP="00733D9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29EC38" w14:textId="73C08CFA" w:rsidR="003206D2" w:rsidRDefault="003206D2" w:rsidP="00733D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A6D02">
            <w:rPr>
              <w:i/>
              <w:sz w:val="18"/>
            </w:rPr>
            <w:t>National Vocational Education and Training Regulator (Financial Viability Risk Assessment Requirements) Amendment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57F1F1" w14:textId="77777777" w:rsidR="003206D2" w:rsidRDefault="003206D2" w:rsidP="00733D9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6C2ECE" w14:textId="77777777" w:rsidR="003206D2" w:rsidRPr="00F22B35" w:rsidRDefault="00F22B35" w:rsidP="00F22B35">
    <w:pPr>
      <w:rPr>
        <w:rFonts w:cs="Times New Roman"/>
        <w:i/>
        <w:sz w:val="18"/>
      </w:rPr>
    </w:pPr>
    <w:r w:rsidRPr="00F22B35">
      <w:rPr>
        <w:rFonts w:cs="Times New Roman"/>
        <w:i/>
        <w:sz w:val="18"/>
      </w:rPr>
      <w:t>OPC65479 -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115D8" w14:textId="77777777" w:rsidR="003206D2" w:rsidRPr="00E33C1C" w:rsidRDefault="003206D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06D2" w14:paraId="35981A3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A1FE6B9" w14:textId="77777777" w:rsidR="003206D2" w:rsidRDefault="003206D2" w:rsidP="00733D9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E3065F" w14:textId="7809D9C0" w:rsidR="003206D2" w:rsidRDefault="003206D2" w:rsidP="00733D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A6D02">
            <w:rPr>
              <w:i/>
              <w:sz w:val="18"/>
            </w:rPr>
            <w:t>National Vocational Education and Training Regulator (Financial Viability Risk Assessment Requirements) Amendment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784913" w14:textId="77777777" w:rsidR="003206D2" w:rsidRDefault="003206D2" w:rsidP="00733D9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732B8A7" w14:textId="77777777" w:rsidR="003206D2" w:rsidRPr="00F22B35" w:rsidRDefault="00F22B35" w:rsidP="00F22B35">
    <w:pPr>
      <w:rPr>
        <w:rFonts w:cs="Times New Roman"/>
        <w:i/>
        <w:sz w:val="18"/>
      </w:rPr>
    </w:pPr>
    <w:r w:rsidRPr="00F22B35">
      <w:rPr>
        <w:rFonts w:cs="Times New Roman"/>
        <w:i/>
        <w:sz w:val="18"/>
      </w:rPr>
      <w:t>OPC65479 -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FA2E4" w14:textId="77777777" w:rsidR="003206D2" w:rsidRDefault="003206D2" w:rsidP="0048364F">
      <w:pPr>
        <w:spacing w:line="240" w:lineRule="auto"/>
      </w:pPr>
      <w:r>
        <w:separator/>
      </w:r>
    </w:p>
  </w:footnote>
  <w:footnote w:type="continuationSeparator" w:id="0">
    <w:p w14:paraId="191AFEF7" w14:textId="77777777" w:rsidR="003206D2" w:rsidRDefault="003206D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2E7AA" w14:textId="77777777" w:rsidR="003206D2" w:rsidRPr="005F1388" w:rsidRDefault="003206D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AF186" w14:textId="77777777" w:rsidR="003206D2" w:rsidRPr="005F1388" w:rsidRDefault="003206D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6EFE" w14:textId="77777777" w:rsidR="003206D2" w:rsidRPr="005F1388" w:rsidRDefault="003206D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A076F" w14:textId="77777777" w:rsidR="003206D2" w:rsidRPr="00ED79B6" w:rsidRDefault="003206D2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A8FF7" w14:textId="77777777" w:rsidR="003206D2" w:rsidRPr="00ED79B6" w:rsidRDefault="003206D2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3A72F" w14:textId="77777777" w:rsidR="003206D2" w:rsidRPr="00ED79B6" w:rsidRDefault="003206D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E0ABF" w14:textId="2BEF3773" w:rsidR="003206D2" w:rsidRPr="00A961C4" w:rsidRDefault="003206D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1103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1103A">
      <w:rPr>
        <w:noProof/>
        <w:sz w:val="20"/>
      </w:rPr>
      <w:t>Amendments</w:t>
    </w:r>
    <w:r>
      <w:rPr>
        <w:sz w:val="20"/>
      </w:rPr>
      <w:fldChar w:fldCharType="end"/>
    </w:r>
  </w:p>
  <w:p w14:paraId="299F160F" w14:textId="56A40AD5" w:rsidR="003206D2" w:rsidRPr="00A961C4" w:rsidRDefault="003206D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71DFAAA" w14:textId="77777777" w:rsidR="003206D2" w:rsidRPr="00A961C4" w:rsidRDefault="003206D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A75BE" w14:textId="6944EDE1" w:rsidR="003206D2" w:rsidRPr="00A961C4" w:rsidRDefault="003206D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A13D297" w14:textId="35B5D2A1" w:rsidR="003206D2" w:rsidRPr="00A961C4" w:rsidRDefault="003206D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582B927" w14:textId="77777777" w:rsidR="003206D2" w:rsidRPr="00A961C4" w:rsidRDefault="003206D2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3ED7B" w14:textId="77777777" w:rsidR="003206D2" w:rsidRPr="00A961C4" w:rsidRDefault="003206D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73ABE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E000C"/>
    <w:rsid w:val="000F21C1"/>
    <w:rsid w:val="00105D72"/>
    <w:rsid w:val="0010745C"/>
    <w:rsid w:val="00117277"/>
    <w:rsid w:val="00154D1A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06D2"/>
    <w:rsid w:val="00321913"/>
    <w:rsid w:val="00324EE6"/>
    <w:rsid w:val="003316DC"/>
    <w:rsid w:val="00332E0D"/>
    <w:rsid w:val="003415D3"/>
    <w:rsid w:val="00346335"/>
    <w:rsid w:val="00352B0F"/>
    <w:rsid w:val="00354240"/>
    <w:rsid w:val="003561B0"/>
    <w:rsid w:val="00367960"/>
    <w:rsid w:val="00382EDC"/>
    <w:rsid w:val="003A15AC"/>
    <w:rsid w:val="003A56EB"/>
    <w:rsid w:val="003B0627"/>
    <w:rsid w:val="003C5F2B"/>
    <w:rsid w:val="003D0BFE"/>
    <w:rsid w:val="003D5700"/>
    <w:rsid w:val="003F0F5A"/>
    <w:rsid w:val="00400A30"/>
    <w:rsid w:val="004016F8"/>
    <w:rsid w:val="004022CA"/>
    <w:rsid w:val="004116CD"/>
    <w:rsid w:val="00414ADE"/>
    <w:rsid w:val="00422CA9"/>
    <w:rsid w:val="00424CA9"/>
    <w:rsid w:val="004257BB"/>
    <w:rsid w:val="004261D9"/>
    <w:rsid w:val="0043759D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C049D"/>
    <w:rsid w:val="004E0CDB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49E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4054"/>
    <w:rsid w:val="00677CC2"/>
    <w:rsid w:val="00685AC1"/>
    <w:rsid w:val="00685F42"/>
    <w:rsid w:val="006866A1"/>
    <w:rsid w:val="0069207B"/>
    <w:rsid w:val="006A4309"/>
    <w:rsid w:val="006B0E55"/>
    <w:rsid w:val="006B7006"/>
    <w:rsid w:val="006C7F8C"/>
    <w:rsid w:val="006D7AB9"/>
    <w:rsid w:val="006E487C"/>
    <w:rsid w:val="00700B2C"/>
    <w:rsid w:val="00713084"/>
    <w:rsid w:val="00720FC2"/>
    <w:rsid w:val="00731E00"/>
    <w:rsid w:val="00732E9D"/>
    <w:rsid w:val="00733D95"/>
    <w:rsid w:val="0073491A"/>
    <w:rsid w:val="007440B7"/>
    <w:rsid w:val="00747993"/>
    <w:rsid w:val="007634AD"/>
    <w:rsid w:val="007715C9"/>
    <w:rsid w:val="00774EDD"/>
    <w:rsid w:val="007757EC"/>
    <w:rsid w:val="007813D5"/>
    <w:rsid w:val="007A115D"/>
    <w:rsid w:val="007A35E6"/>
    <w:rsid w:val="007A6863"/>
    <w:rsid w:val="007B6FBE"/>
    <w:rsid w:val="007D45C1"/>
    <w:rsid w:val="007E7D4A"/>
    <w:rsid w:val="007F48ED"/>
    <w:rsid w:val="007F7947"/>
    <w:rsid w:val="00805624"/>
    <w:rsid w:val="00812F45"/>
    <w:rsid w:val="00823B55"/>
    <w:rsid w:val="0084172C"/>
    <w:rsid w:val="00856A31"/>
    <w:rsid w:val="008754D0"/>
    <w:rsid w:val="00877D48"/>
    <w:rsid w:val="008816F0"/>
    <w:rsid w:val="0088345B"/>
    <w:rsid w:val="008967A2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0573B"/>
    <w:rsid w:val="00916670"/>
    <w:rsid w:val="00922764"/>
    <w:rsid w:val="00932377"/>
    <w:rsid w:val="009408EA"/>
    <w:rsid w:val="00943102"/>
    <w:rsid w:val="0094523D"/>
    <w:rsid w:val="009559E6"/>
    <w:rsid w:val="00976A63"/>
    <w:rsid w:val="00983419"/>
    <w:rsid w:val="00984248"/>
    <w:rsid w:val="00994821"/>
    <w:rsid w:val="009C3431"/>
    <w:rsid w:val="009C5989"/>
    <w:rsid w:val="009D08DA"/>
    <w:rsid w:val="00A06860"/>
    <w:rsid w:val="00A136F5"/>
    <w:rsid w:val="00A16688"/>
    <w:rsid w:val="00A231E2"/>
    <w:rsid w:val="00A2550D"/>
    <w:rsid w:val="00A4169B"/>
    <w:rsid w:val="00A4323B"/>
    <w:rsid w:val="00A445F2"/>
    <w:rsid w:val="00A50D55"/>
    <w:rsid w:val="00A5165B"/>
    <w:rsid w:val="00A52FDA"/>
    <w:rsid w:val="00A55457"/>
    <w:rsid w:val="00A577FC"/>
    <w:rsid w:val="00A64912"/>
    <w:rsid w:val="00A70A74"/>
    <w:rsid w:val="00A90EA8"/>
    <w:rsid w:val="00AA0343"/>
    <w:rsid w:val="00AA2A5C"/>
    <w:rsid w:val="00AA6D02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94F68"/>
    <w:rsid w:val="00BA47A3"/>
    <w:rsid w:val="00BA5026"/>
    <w:rsid w:val="00BA6E12"/>
    <w:rsid w:val="00BB6E79"/>
    <w:rsid w:val="00BE3B31"/>
    <w:rsid w:val="00BE5534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103A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3ABE"/>
    <w:rsid w:val="00D766DF"/>
    <w:rsid w:val="00D95891"/>
    <w:rsid w:val="00DB5CB4"/>
    <w:rsid w:val="00DE149E"/>
    <w:rsid w:val="00E05704"/>
    <w:rsid w:val="00E12F1A"/>
    <w:rsid w:val="00E15561"/>
    <w:rsid w:val="00E16347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05B6"/>
    <w:rsid w:val="00F025DF"/>
    <w:rsid w:val="00F047E2"/>
    <w:rsid w:val="00F04D57"/>
    <w:rsid w:val="00F078DC"/>
    <w:rsid w:val="00F13E86"/>
    <w:rsid w:val="00F22B35"/>
    <w:rsid w:val="00F32FCB"/>
    <w:rsid w:val="00F4211D"/>
    <w:rsid w:val="00F6709F"/>
    <w:rsid w:val="00F677A9"/>
    <w:rsid w:val="00F723BD"/>
    <w:rsid w:val="00F732EA"/>
    <w:rsid w:val="00F84CF5"/>
    <w:rsid w:val="00F8612E"/>
    <w:rsid w:val="00FA420B"/>
    <w:rsid w:val="00FC7984"/>
    <w:rsid w:val="00FD715D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D3EE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98424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24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24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24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424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424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424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8424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8424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8424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84248"/>
  </w:style>
  <w:style w:type="paragraph" w:customStyle="1" w:styleId="OPCParaBase">
    <w:name w:val="OPCParaBase"/>
    <w:qFormat/>
    <w:rsid w:val="0098424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8424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8424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8424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8424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8424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8424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8424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8424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8424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8424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84248"/>
  </w:style>
  <w:style w:type="paragraph" w:customStyle="1" w:styleId="Blocks">
    <w:name w:val="Blocks"/>
    <w:aliases w:val="bb"/>
    <w:basedOn w:val="OPCParaBase"/>
    <w:qFormat/>
    <w:rsid w:val="0098424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842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8424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84248"/>
    <w:rPr>
      <w:i/>
    </w:rPr>
  </w:style>
  <w:style w:type="paragraph" w:customStyle="1" w:styleId="BoxList">
    <w:name w:val="BoxList"/>
    <w:aliases w:val="bl"/>
    <w:basedOn w:val="BoxText"/>
    <w:qFormat/>
    <w:rsid w:val="0098424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8424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8424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84248"/>
    <w:pPr>
      <w:ind w:left="1985" w:hanging="851"/>
    </w:pPr>
  </w:style>
  <w:style w:type="character" w:customStyle="1" w:styleId="CharAmPartNo">
    <w:name w:val="CharAmPartNo"/>
    <w:basedOn w:val="OPCCharBase"/>
    <w:qFormat/>
    <w:rsid w:val="00984248"/>
  </w:style>
  <w:style w:type="character" w:customStyle="1" w:styleId="CharAmPartText">
    <w:name w:val="CharAmPartText"/>
    <w:basedOn w:val="OPCCharBase"/>
    <w:qFormat/>
    <w:rsid w:val="00984248"/>
  </w:style>
  <w:style w:type="character" w:customStyle="1" w:styleId="CharAmSchNo">
    <w:name w:val="CharAmSchNo"/>
    <w:basedOn w:val="OPCCharBase"/>
    <w:qFormat/>
    <w:rsid w:val="00984248"/>
  </w:style>
  <w:style w:type="character" w:customStyle="1" w:styleId="CharAmSchText">
    <w:name w:val="CharAmSchText"/>
    <w:basedOn w:val="OPCCharBase"/>
    <w:qFormat/>
    <w:rsid w:val="00984248"/>
  </w:style>
  <w:style w:type="character" w:customStyle="1" w:styleId="CharBoldItalic">
    <w:name w:val="CharBoldItalic"/>
    <w:basedOn w:val="OPCCharBase"/>
    <w:uiPriority w:val="1"/>
    <w:qFormat/>
    <w:rsid w:val="00984248"/>
    <w:rPr>
      <w:b/>
      <w:i/>
    </w:rPr>
  </w:style>
  <w:style w:type="character" w:customStyle="1" w:styleId="CharChapNo">
    <w:name w:val="CharChapNo"/>
    <w:basedOn w:val="OPCCharBase"/>
    <w:uiPriority w:val="1"/>
    <w:qFormat/>
    <w:rsid w:val="00984248"/>
  </w:style>
  <w:style w:type="character" w:customStyle="1" w:styleId="CharChapText">
    <w:name w:val="CharChapText"/>
    <w:basedOn w:val="OPCCharBase"/>
    <w:uiPriority w:val="1"/>
    <w:qFormat/>
    <w:rsid w:val="00984248"/>
  </w:style>
  <w:style w:type="character" w:customStyle="1" w:styleId="CharDivNo">
    <w:name w:val="CharDivNo"/>
    <w:basedOn w:val="OPCCharBase"/>
    <w:uiPriority w:val="1"/>
    <w:qFormat/>
    <w:rsid w:val="00984248"/>
  </w:style>
  <w:style w:type="character" w:customStyle="1" w:styleId="CharDivText">
    <w:name w:val="CharDivText"/>
    <w:basedOn w:val="OPCCharBase"/>
    <w:uiPriority w:val="1"/>
    <w:qFormat/>
    <w:rsid w:val="00984248"/>
  </w:style>
  <w:style w:type="character" w:customStyle="1" w:styleId="CharItalic">
    <w:name w:val="CharItalic"/>
    <w:basedOn w:val="OPCCharBase"/>
    <w:uiPriority w:val="1"/>
    <w:qFormat/>
    <w:rsid w:val="00984248"/>
    <w:rPr>
      <w:i/>
    </w:rPr>
  </w:style>
  <w:style w:type="character" w:customStyle="1" w:styleId="CharPartNo">
    <w:name w:val="CharPartNo"/>
    <w:basedOn w:val="OPCCharBase"/>
    <w:uiPriority w:val="1"/>
    <w:qFormat/>
    <w:rsid w:val="00984248"/>
  </w:style>
  <w:style w:type="character" w:customStyle="1" w:styleId="CharPartText">
    <w:name w:val="CharPartText"/>
    <w:basedOn w:val="OPCCharBase"/>
    <w:uiPriority w:val="1"/>
    <w:qFormat/>
    <w:rsid w:val="00984248"/>
  </w:style>
  <w:style w:type="character" w:customStyle="1" w:styleId="CharSectno">
    <w:name w:val="CharSectno"/>
    <w:basedOn w:val="OPCCharBase"/>
    <w:qFormat/>
    <w:rsid w:val="00984248"/>
  </w:style>
  <w:style w:type="character" w:customStyle="1" w:styleId="CharSubdNo">
    <w:name w:val="CharSubdNo"/>
    <w:basedOn w:val="OPCCharBase"/>
    <w:uiPriority w:val="1"/>
    <w:qFormat/>
    <w:rsid w:val="00984248"/>
  </w:style>
  <w:style w:type="character" w:customStyle="1" w:styleId="CharSubdText">
    <w:name w:val="CharSubdText"/>
    <w:basedOn w:val="OPCCharBase"/>
    <w:uiPriority w:val="1"/>
    <w:qFormat/>
    <w:rsid w:val="00984248"/>
  </w:style>
  <w:style w:type="paragraph" w:customStyle="1" w:styleId="CTA--">
    <w:name w:val="CTA --"/>
    <w:basedOn w:val="OPCParaBase"/>
    <w:next w:val="Normal"/>
    <w:rsid w:val="0098424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8424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8424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8424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8424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8424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8424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8424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8424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8424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8424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8424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8424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8424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8424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8424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8424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8424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8424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8424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8424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8424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8424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8424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8424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8424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8424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8424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8424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8424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8424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8424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8424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8424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8424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8424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8424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8424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8424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8424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8424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8424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8424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8424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8424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8424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8424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8424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8424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8424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8424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842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8424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8424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8424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8424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8424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8424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8424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8424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8424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8424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8424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8424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8424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8424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8424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8424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8424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8424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8424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8424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84248"/>
    <w:rPr>
      <w:sz w:val="16"/>
    </w:rPr>
  </w:style>
  <w:style w:type="table" w:customStyle="1" w:styleId="CFlag">
    <w:name w:val="CFlag"/>
    <w:basedOn w:val="TableNormal"/>
    <w:uiPriority w:val="99"/>
    <w:rsid w:val="0098424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842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842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4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8424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8424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8424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8424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8424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8424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84248"/>
    <w:pPr>
      <w:spacing w:before="120"/>
    </w:pPr>
  </w:style>
  <w:style w:type="paragraph" w:customStyle="1" w:styleId="CompiledActNo">
    <w:name w:val="CompiledActNo"/>
    <w:basedOn w:val="OPCParaBase"/>
    <w:next w:val="Normal"/>
    <w:rsid w:val="0098424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8424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8424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8424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8424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8424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8424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8424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8424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8424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8424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8424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8424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8424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8424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8424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8424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84248"/>
  </w:style>
  <w:style w:type="character" w:customStyle="1" w:styleId="CharSubPartNoCASA">
    <w:name w:val="CharSubPartNo(CASA)"/>
    <w:basedOn w:val="OPCCharBase"/>
    <w:uiPriority w:val="1"/>
    <w:rsid w:val="00984248"/>
  </w:style>
  <w:style w:type="paragraph" w:customStyle="1" w:styleId="ENoteTTIndentHeadingSub">
    <w:name w:val="ENoteTTIndentHeadingSub"/>
    <w:aliases w:val="enTTHis"/>
    <w:basedOn w:val="OPCParaBase"/>
    <w:rsid w:val="0098424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8424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8424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8424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8424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842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842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84248"/>
    <w:rPr>
      <w:sz w:val="22"/>
    </w:rPr>
  </w:style>
  <w:style w:type="paragraph" w:customStyle="1" w:styleId="SOTextNote">
    <w:name w:val="SO TextNote"/>
    <w:aliases w:val="sont"/>
    <w:basedOn w:val="SOText"/>
    <w:qFormat/>
    <w:rsid w:val="0098424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8424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84248"/>
    <w:rPr>
      <w:sz w:val="22"/>
    </w:rPr>
  </w:style>
  <w:style w:type="paragraph" w:customStyle="1" w:styleId="FileName">
    <w:name w:val="FileName"/>
    <w:basedOn w:val="Normal"/>
    <w:rsid w:val="00984248"/>
  </w:style>
  <w:style w:type="paragraph" w:customStyle="1" w:styleId="TableHeading">
    <w:name w:val="TableHeading"/>
    <w:aliases w:val="th"/>
    <w:basedOn w:val="OPCParaBase"/>
    <w:next w:val="Tabletext"/>
    <w:rsid w:val="0098424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8424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8424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8424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8424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8424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8424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8424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8424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842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8424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8424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8424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8424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842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42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24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8424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8424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8424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8424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8424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842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84248"/>
  </w:style>
  <w:style w:type="character" w:customStyle="1" w:styleId="charlegsubtitle1">
    <w:name w:val="charlegsubtitle1"/>
    <w:basedOn w:val="DefaultParagraphFont"/>
    <w:rsid w:val="0098424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84248"/>
    <w:pPr>
      <w:ind w:left="240" w:hanging="240"/>
    </w:pPr>
  </w:style>
  <w:style w:type="paragraph" w:styleId="Index2">
    <w:name w:val="index 2"/>
    <w:basedOn w:val="Normal"/>
    <w:next w:val="Normal"/>
    <w:autoRedefine/>
    <w:rsid w:val="00984248"/>
    <w:pPr>
      <w:ind w:left="480" w:hanging="240"/>
    </w:pPr>
  </w:style>
  <w:style w:type="paragraph" w:styleId="Index3">
    <w:name w:val="index 3"/>
    <w:basedOn w:val="Normal"/>
    <w:next w:val="Normal"/>
    <w:autoRedefine/>
    <w:rsid w:val="00984248"/>
    <w:pPr>
      <w:ind w:left="720" w:hanging="240"/>
    </w:pPr>
  </w:style>
  <w:style w:type="paragraph" w:styleId="Index4">
    <w:name w:val="index 4"/>
    <w:basedOn w:val="Normal"/>
    <w:next w:val="Normal"/>
    <w:autoRedefine/>
    <w:rsid w:val="00984248"/>
    <w:pPr>
      <w:ind w:left="960" w:hanging="240"/>
    </w:pPr>
  </w:style>
  <w:style w:type="paragraph" w:styleId="Index5">
    <w:name w:val="index 5"/>
    <w:basedOn w:val="Normal"/>
    <w:next w:val="Normal"/>
    <w:autoRedefine/>
    <w:rsid w:val="00984248"/>
    <w:pPr>
      <w:ind w:left="1200" w:hanging="240"/>
    </w:pPr>
  </w:style>
  <w:style w:type="paragraph" w:styleId="Index6">
    <w:name w:val="index 6"/>
    <w:basedOn w:val="Normal"/>
    <w:next w:val="Normal"/>
    <w:autoRedefine/>
    <w:rsid w:val="00984248"/>
    <w:pPr>
      <w:ind w:left="1440" w:hanging="240"/>
    </w:pPr>
  </w:style>
  <w:style w:type="paragraph" w:styleId="Index7">
    <w:name w:val="index 7"/>
    <w:basedOn w:val="Normal"/>
    <w:next w:val="Normal"/>
    <w:autoRedefine/>
    <w:rsid w:val="00984248"/>
    <w:pPr>
      <w:ind w:left="1680" w:hanging="240"/>
    </w:pPr>
  </w:style>
  <w:style w:type="paragraph" w:styleId="Index8">
    <w:name w:val="index 8"/>
    <w:basedOn w:val="Normal"/>
    <w:next w:val="Normal"/>
    <w:autoRedefine/>
    <w:rsid w:val="00984248"/>
    <w:pPr>
      <w:ind w:left="1920" w:hanging="240"/>
    </w:pPr>
  </w:style>
  <w:style w:type="paragraph" w:styleId="Index9">
    <w:name w:val="index 9"/>
    <w:basedOn w:val="Normal"/>
    <w:next w:val="Normal"/>
    <w:autoRedefine/>
    <w:rsid w:val="00984248"/>
    <w:pPr>
      <w:ind w:left="2160" w:hanging="240"/>
    </w:pPr>
  </w:style>
  <w:style w:type="paragraph" w:styleId="NormalIndent">
    <w:name w:val="Normal Indent"/>
    <w:basedOn w:val="Normal"/>
    <w:rsid w:val="00984248"/>
    <w:pPr>
      <w:ind w:left="720"/>
    </w:pPr>
  </w:style>
  <w:style w:type="paragraph" w:styleId="FootnoteText">
    <w:name w:val="footnote text"/>
    <w:basedOn w:val="Normal"/>
    <w:link w:val="FootnoteTextChar"/>
    <w:rsid w:val="0098424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84248"/>
  </w:style>
  <w:style w:type="paragraph" w:styleId="CommentText">
    <w:name w:val="annotation text"/>
    <w:basedOn w:val="Normal"/>
    <w:link w:val="CommentTextChar"/>
    <w:rsid w:val="009842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84248"/>
  </w:style>
  <w:style w:type="paragraph" w:styleId="IndexHeading">
    <w:name w:val="index heading"/>
    <w:basedOn w:val="Normal"/>
    <w:next w:val="Index1"/>
    <w:rsid w:val="0098424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8424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84248"/>
    <w:pPr>
      <w:ind w:left="480" w:hanging="480"/>
    </w:pPr>
  </w:style>
  <w:style w:type="paragraph" w:styleId="EnvelopeAddress">
    <w:name w:val="envelope address"/>
    <w:basedOn w:val="Normal"/>
    <w:rsid w:val="0098424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8424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8424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84248"/>
    <w:rPr>
      <w:sz w:val="16"/>
      <w:szCs w:val="16"/>
    </w:rPr>
  </w:style>
  <w:style w:type="character" w:styleId="PageNumber">
    <w:name w:val="page number"/>
    <w:basedOn w:val="DefaultParagraphFont"/>
    <w:rsid w:val="00984248"/>
  </w:style>
  <w:style w:type="character" w:styleId="EndnoteReference">
    <w:name w:val="endnote reference"/>
    <w:basedOn w:val="DefaultParagraphFont"/>
    <w:rsid w:val="00984248"/>
    <w:rPr>
      <w:vertAlign w:val="superscript"/>
    </w:rPr>
  </w:style>
  <w:style w:type="paragraph" w:styleId="EndnoteText">
    <w:name w:val="endnote text"/>
    <w:basedOn w:val="Normal"/>
    <w:link w:val="EndnoteTextChar"/>
    <w:rsid w:val="0098424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84248"/>
  </w:style>
  <w:style w:type="paragraph" w:styleId="TableofAuthorities">
    <w:name w:val="table of authorities"/>
    <w:basedOn w:val="Normal"/>
    <w:next w:val="Normal"/>
    <w:rsid w:val="00984248"/>
    <w:pPr>
      <w:ind w:left="240" w:hanging="240"/>
    </w:pPr>
  </w:style>
  <w:style w:type="paragraph" w:styleId="MacroText">
    <w:name w:val="macro"/>
    <w:link w:val="MacroTextChar"/>
    <w:rsid w:val="009842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8424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8424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84248"/>
    <w:pPr>
      <w:ind w:left="283" w:hanging="283"/>
    </w:pPr>
  </w:style>
  <w:style w:type="paragraph" w:styleId="ListBullet">
    <w:name w:val="List Bullet"/>
    <w:basedOn w:val="Normal"/>
    <w:autoRedefine/>
    <w:rsid w:val="0098424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8424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84248"/>
    <w:pPr>
      <w:ind w:left="566" w:hanging="283"/>
    </w:pPr>
  </w:style>
  <w:style w:type="paragraph" w:styleId="List3">
    <w:name w:val="List 3"/>
    <w:basedOn w:val="Normal"/>
    <w:rsid w:val="00984248"/>
    <w:pPr>
      <w:ind w:left="849" w:hanging="283"/>
    </w:pPr>
  </w:style>
  <w:style w:type="paragraph" w:styleId="List4">
    <w:name w:val="List 4"/>
    <w:basedOn w:val="Normal"/>
    <w:rsid w:val="00984248"/>
    <w:pPr>
      <w:ind w:left="1132" w:hanging="283"/>
    </w:pPr>
  </w:style>
  <w:style w:type="paragraph" w:styleId="List5">
    <w:name w:val="List 5"/>
    <w:basedOn w:val="Normal"/>
    <w:rsid w:val="00984248"/>
    <w:pPr>
      <w:ind w:left="1415" w:hanging="283"/>
    </w:pPr>
  </w:style>
  <w:style w:type="paragraph" w:styleId="ListBullet2">
    <w:name w:val="List Bullet 2"/>
    <w:basedOn w:val="Normal"/>
    <w:autoRedefine/>
    <w:rsid w:val="0098424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8424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8424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8424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8424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8424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8424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8424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8424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8424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84248"/>
    <w:pPr>
      <w:ind w:left="4252"/>
    </w:pPr>
  </w:style>
  <w:style w:type="character" w:customStyle="1" w:styleId="ClosingChar">
    <w:name w:val="Closing Char"/>
    <w:basedOn w:val="DefaultParagraphFont"/>
    <w:link w:val="Closing"/>
    <w:rsid w:val="00984248"/>
    <w:rPr>
      <w:sz w:val="22"/>
    </w:rPr>
  </w:style>
  <w:style w:type="paragraph" w:styleId="Signature">
    <w:name w:val="Signature"/>
    <w:basedOn w:val="Normal"/>
    <w:link w:val="SignatureChar"/>
    <w:rsid w:val="0098424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84248"/>
    <w:rPr>
      <w:sz w:val="22"/>
    </w:rPr>
  </w:style>
  <w:style w:type="paragraph" w:styleId="BodyText">
    <w:name w:val="Body Text"/>
    <w:basedOn w:val="Normal"/>
    <w:link w:val="BodyTextChar"/>
    <w:rsid w:val="0098424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4248"/>
    <w:rPr>
      <w:sz w:val="22"/>
    </w:rPr>
  </w:style>
  <w:style w:type="paragraph" w:styleId="BodyTextIndent">
    <w:name w:val="Body Text Indent"/>
    <w:basedOn w:val="Normal"/>
    <w:link w:val="BodyTextIndentChar"/>
    <w:rsid w:val="009842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84248"/>
    <w:rPr>
      <w:sz w:val="22"/>
    </w:rPr>
  </w:style>
  <w:style w:type="paragraph" w:styleId="ListContinue">
    <w:name w:val="List Continue"/>
    <w:basedOn w:val="Normal"/>
    <w:rsid w:val="00984248"/>
    <w:pPr>
      <w:spacing w:after="120"/>
      <w:ind w:left="283"/>
    </w:pPr>
  </w:style>
  <w:style w:type="paragraph" w:styleId="ListContinue2">
    <w:name w:val="List Continue 2"/>
    <w:basedOn w:val="Normal"/>
    <w:rsid w:val="00984248"/>
    <w:pPr>
      <w:spacing w:after="120"/>
      <w:ind w:left="566"/>
    </w:pPr>
  </w:style>
  <w:style w:type="paragraph" w:styleId="ListContinue3">
    <w:name w:val="List Continue 3"/>
    <w:basedOn w:val="Normal"/>
    <w:rsid w:val="00984248"/>
    <w:pPr>
      <w:spacing w:after="120"/>
      <w:ind w:left="849"/>
    </w:pPr>
  </w:style>
  <w:style w:type="paragraph" w:styleId="ListContinue4">
    <w:name w:val="List Continue 4"/>
    <w:basedOn w:val="Normal"/>
    <w:rsid w:val="00984248"/>
    <w:pPr>
      <w:spacing w:after="120"/>
      <w:ind w:left="1132"/>
    </w:pPr>
  </w:style>
  <w:style w:type="paragraph" w:styleId="ListContinue5">
    <w:name w:val="List Continue 5"/>
    <w:basedOn w:val="Normal"/>
    <w:rsid w:val="0098424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842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8424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8424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8424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84248"/>
  </w:style>
  <w:style w:type="character" w:customStyle="1" w:styleId="SalutationChar">
    <w:name w:val="Salutation Char"/>
    <w:basedOn w:val="DefaultParagraphFont"/>
    <w:link w:val="Salutation"/>
    <w:rsid w:val="00984248"/>
    <w:rPr>
      <w:sz w:val="22"/>
    </w:rPr>
  </w:style>
  <w:style w:type="paragraph" w:styleId="Date">
    <w:name w:val="Date"/>
    <w:basedOn w:val="Normal"/>
    <w:next w:val="Normal"/>
    <w:link w:val="DateChar"/>
    <w:rsid w:val="00984248"/>
  </w:style>
  <w:style w:type="character" w:customStyle="1" w:styleId="DateChar">
    <w:name w:val="Date Char"/>
    <w:basedOn w:val="DefaultParagraphFont"/>
    <w:link w:val="Date"/>
    <w:rsid w:val="00984248"/>
    <w:rPr>
      <w:sz w:val="22"/>
    </w:rPr>
  </w:style>
  <w:style w:type="paragraph" w:styleId="BodyTextFirstIndent">
    <w:name w:val="Body Text First Indent"/>
    <w:basedOn w:val="BodyText"/>
    <w:link w:val="BodyTextFirstIndentChar"/>
    <w:rsid w:val="0098424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8424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8424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84248"/>
    <w:rPr>
      <w:sz w:val="22"/>
    </w:rPr>
  </w:style>
  <w:style w:type="paragraph" w:styleId="BodyText2">
    <w:name w:val="Body Text 2"/>
    <w:basedOn w:val="Normal"/>
    <w:link w:val="BodyText2Char"/>
    <w:rsid w:val="0098424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84248"/>
    <w:rPr>
      <w:sz w:val="22"/>
    </w:rPr>
  </w:style>
  <w:style w:type="paragraph" w:styleId="BodyText3">
    <w:name w:val="Body Text 3"/>
    <w:basedOn w:val="Normal"/>
    <w:link w:val="BodyText3Char"/>
    <w:rsid w:val="009842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424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8424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84248"/>
    <w:rPr>
      <w:sz w:val="22"/>
    </w:rPr>
  </w:style>
  <w:style w:type="paragraph" w:styleId="BodyTextIndent3">
    <w:name w:val="Body Text Indent 3"/>
    <w:basedOn w:val="Normal"/>
    <w:link w:val="BodyTextIndent3Char"/>
    <w:rsid w:val="0098424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84248"/>
    <w:rPr>
      <w:sz w:val="16"/>
      <w:szCs w:val="16"/>
    </w:rPr>
  </w:style>
  <w:style w:type="paragraph" w:styleId="BlockText">
    <w:name w:val="Block Text"/>
    <w:basedOn w:val="Normal"/>
    <w:rsid w:val="00984248"/>
    <w:pPr>
      <w:spacing w:after="120"/>
      <w:ind w:left="1440" w:right="1440"/>
    </w:pPr>
  </w:style>
  <w:style w:type="character" w:styleId="Hyperlink">
    <w:name w:val="Hyperlink"/>
    <w:basedOn w:val="DefaultParagraphFont"/>
    <w:rsid w:val="00984248"/>
    <w:rPr>
      <w:color w:val="0000FF"/>
      <w:u w:val="single"/>
    </w:rPr>
  </w:style>
  <w:style w:type="character" w:styleId="FollowedHyperlink">
    <w:name w:val="FollowedHyperlink"/>
    <w:basedOn w:val="DefaultParagraphFont"/>
    <w:rsid w:val="00984248"/>
    <w:rPr>
      <w:color w:val="800080"/>
      <w:u w:val="single"/>
    </w:rPr>
  </w:style>
  <w:style w:type="character" w:styleId="Strong">
    <w:name w:val="Strong"/>
    <w:basedOn w:val="DefaultParagraphFont"/>
    <w:qFormat/>
    <w:rsid w:val="00984248"/>
    <w:rPr>
      <w:b/>
      <w:bCs/>
    </w:rPr>
  </w:style>
  <w:style w:type="character" w:styleId="Emphasis">
    <w:name w:val="Emphasis"/>
    <w:basedOn w:val="DefaultParagraphFont"/>
    <w:qFormat/>
    <w:rsid w:val="00984248"/>
    <w:rPr>
      <w:i/>
      <w:iCs/>
    </w:rPr>
  </w:style>
  <w:style w:type="paragraph" w:styleId="DocumentMap">
    <w:name w:val="Document Map"/>
    <w:basedOn w:val="Normal"/>
    <w:link w:val="DocumentMapChar"/>
    <w:rsid w:val="0098424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8424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8424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8424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84248"/>
  </w:style>
  <w:style w:type="character" w:customStyle="1" w:styleId="E-mailSignatureChar">
    <w:name w:val="E-mail Signature Char"/>
    <w:basedOn w:val="DefaultParagraphFont"/>
    <w:link w:val="E-mailSignature"/>
    <w:rsid w:val="00984248"/>
    <w:rPr>
      <w:sz w:val="22"/>
    </w:rPr>
  </w:style>
  <w:style w:type="paragraph" w:styleId="NormalWeb">
    <w:name w:val="Normal (Web)"/>
    <w:basedOn w:val="Normal"/>
    <w:rsid w:val="00984248"/>
  </w:style>
  <w:style w:type="character" w:styleId="HTMLAcronym">
    <w:name w:val="HTML Acronym"/>
    <w:basedOn w:val="DefaultParagraphFont"/>
    <w:rsid w:val="00984248"/>
  </w:style>
  <w:style w:type="paragraph" w:styleId="HTMLAddress">
    <w:name w:val="HTML Address"/>
    <w:basedOn w:val="Normal"/>
    <w:link w:val="HTMLAddressChar"/>
    <w:rsid w:val="0098424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84248"/>
    <w:rPr>
      <w:i/>
      <w:iCs/>
      <w:sz w:val="22"/>
    </w:rPr>
  </w:style>
  <w:style w:type="character" w:styleId="HTMLCite">
    <w:name w:val="HTML Cite"/>
    <w:basedOn w:val="DefaultParagraphFont"/>
    <w:rsid w:val="00984248"/>
    <w:rPr>
      <w:i/>
      <w:iCs/>
    </w:rPr>
  </w:style>
  <w:style w:type="character" w:styleId="HTMLCode">
    <w:name w:val="HTML Code"/>
    <w:basedOn w:val="DefaultParagraphFont"/>
    <w:rsid w:val="0098424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84248"/>
    <w:rPr>
      <w:i/>
      <w:iCs/>
    </w:rPr>
  </w:style>
  <w:style w:type="character" w:styleId="HTMLKeyboard">
    <w:name w:val="HTML Keyboard"/>
    <w:basedOn w:val="DefaultParagraphFont"/>
    <w:rsid w:val="0098424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8424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84248"/>
    <w:rPr>
      <w:rFonts w:ascii="Courier New" w:hAnsi="Courier New" w:cs="Courier New"/>
    </w:rPr>
  </w:style>
  <w:style w:type="character" w:styleId="HTMLSample">
    <w:name w:val="HTML Sample"/>
    <w:basedOn w:val="DefaultParagraphFont"/>
    <w:rsid w:val="0098424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8424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8424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842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4248"/>
    <w:rPr>
      <w:b/>
      <w:bCs/>
    </w:rPr>
  </w:style>
  <w:style w:type="numbering" w:styleId="1ai">
    <w:name w:val="Outline List 1"/>
    <w:basedOn w:val="NoList"/>
    <w:rsid w:val="00984248"/>
    <w:pPr>
      <w:numPr>
        <w:numId w:val="14"/>
      </w:numPr>
    </w:pPr>
  </w:style>
  <w:style w:type="numbering" w:styleId="111111">
    <w:name w:val="Outline List 2"/>
    <w:basedOn w:val="NoList"/>
    <w:rsid w:val="00984248"/>
    <w:pPr>
      <w:numPr>
        <w:numId w:val="15"/>
      </w:numPr>
    </w:pPr>
  </w:style>
  <w:style w:type="numbering" w:styleId="ArticleSection">
    <w:name w:val="Outline List 3"/>
    <w:basedOn w:val="NoList"/>
    <w:rsid w:val="00984248"/>
    <w:pPr>
      <w:numPr>
        <w:numId w:val="17"/>
      </w:numPr>
    </w:pPr>
  </w:style>
  <w:style w:type="table" w:styleId="TableSimple1">
    <w:name w:val="Table Simple 1"/>
    <w:basedOn w:val="TableNormal"/>
    <w:rsid w:val="0098424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8424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8424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8424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8424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8424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8424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8424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8424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8424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8424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8424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8424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8424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8424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8424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8424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8424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8424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8424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8424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8424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8424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8424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8424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8424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8424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8424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8424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8424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8424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8424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8424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8424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8424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8424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8424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8424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8424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8424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8424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8424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8424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84248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414</Words>
  <Characters>2362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2021-09-21T02:49:00Z</dcterms:created>
  <dcterms:modified xsi:type="dcterms:W3CDTF">2021-09-21T23:07:00Z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Vocational Education and Training Regulator (Financial Viability Risk Assessment Requirements) Amendment Instrument 2021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OPC65479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Number">
    <vt:lpwstr>A</vt:lpwstr>
  </property>
  <property fmtid="{D5CDD505-2E9C-101B-9397-08002B2CF9AE}" pid="13" name="CounterSign">
    <vt:lpwstr/>
  </property>
  <property fmtid="{D5CDD505-2E9C-101B-9397-08002B2CF9AE}" pid="14" name="DateMade">
    <vt:lpwstr>17 September 2021</vt:lpwstr>
  </property>
</Properties>
</file>