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0A2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691B579" wp14:editId="1EEB94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664727" w14:textId="77777777" w:rsidR="005E317F" w:rsidRDefault="005E317F" w:rsidP="005E317F">
      <w:pPr>
        <w:rPr>
          <w:sz w:val="19"/>
        </w:rPr>
      </w:pPr>
    </w:p>
    <w:p w14:paraId="26C45EBD" w14:textId="77777777" w:rsidR="005E317F" w:rsidRPr="00E500D4" w:rsidRDefault="00EC1E99" w:rsidP="0087639E">
      <w:pPr>
        <w:pStyle w:val="ShortT"/>
      </w:pPr>
      <w:r w:rsidRPr="00EC1E99">
        <w:t>Telecommunications (Designated Service Area</w:t>
      </w:r>
      <w:r w:rsidR="00C43B4B">
        <w:t xml:space="preserve"> </w:t>
      </w:r>
      <w:r w:rsidRPr="00EC1E99">
        <w:t xml:space="preserve">and Statutory Infrastructure Provider) </w:t>
      </w:r>
      <w:r w:rsidRPr="00DA182D">
        <w:t>Amendment</w:t>
      </w:r>
      <w:r w:rsidR="005E317F">
        <w:t xml:space="preserve"> </w:t>
      </w:r>
      <w:r>
        <w:t>(</w:t>
      </w:r>
      <w:r w:rsidR="00EF4545">
        <w:t xml:space="preserve">2021 Measures </w:t>
      </w:r>
      <w:r>
        <w:t>No.</w:t>
      </w:r>
      <w:r w:rsidR="00EF4545">
        <w:t> </w:t>
      </w:r>
      <w:r>
        <w:t>1) Declaration</w:t>
      </w:r>
      <w:r w:rsidR="005E317F" w:rsidRPr="00B973E5">
        <w:t xml:space="preserve"> </w:t>
      </w:r>
      <w:r>
        <w:t>2021</w:t>
      </w:r>
    </w:p>
    <w:p w14:paraId="56733BA5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EC1E99">
        <w:rPr>
          <w:szCs w:val="22"/>
        </w:rPr>
        <w:t xml:space="preserve">I, </w:t>
      </w:r>
      <w:r w:rsidR="00D27939" w:rsidRPr="00EC1E99">
        <w:rPr>
          <w:szCs w:val="22"/>
        </w:rPr>
        <w:t>PAUL FLETCHER</w:t>
      </w:r>
      <w:r w:rsidRPr="00EC1E99">
        <w:rPr>
          <w:szCs w:val="22"/>
        </w:rPr>
        <w:t xml:space="preserve">, </w:t>
      </w:r>
      <w:r w:rsidR="00D27939" w:rsidRPr="00EC1E99">
        <w:rPr>
          <w:szCs w:val="22"/>
        </w:rPr>
        <w:t>Minister for Communications, Urban Infrastructure, Cities and the Arts</w:t>
      </w:r>
      <w:r w:rsidRPr="00EC1E99">
        <w:rPr>
          <w:szCs w:val="22"/>
        </w:rPr>
        <w:t xml:space="preserve">, make the following </w:t>
      </w:r>
      <w:r w:rsidR="00EC1E99" w:rsidRPr="00EC1E99">
        <w:rPr>
          <w:szCs w:val="22"/>
        </w:rPr>
        <w:t>declaration</w:t>
      </w:r>
      <w:r w:rsidRPr="00EC1E99">
        <w:rPr>
          <w:szCs w:val="22"/>
        </w:rPr>
        <w:t>.</w:t>
      </w:r>
    </w:p>
    <w:p w14:paraId="1DC4119E" w14:textId="7288DE93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DF7920">
        <w:rPr>
          <w:szCs w:val="22"/>
        </w:rPr>
        <w:t>30 September 2021</w:t>
      </w:r>
    </w:p>
    <w:p w14:paraId="05E4AABA" w14:textId="2FF48FA2" w:rsidR="005E317F" w:rsidRDefault="00D2793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27939">
        <w:rPr>
          <w:szCs w:val="22"/>
        </w:rPr>
        <w:t>PAUL FLETCHER</w:t>
      </w:r>
    </w:p>
    <w:p w14:paraId="30764A42" w14:textId="77777777" w:rsidR="005E317F" w:rsidRPr="000D3FB9" w:rsidRDefault="00D27939" w:rsidP="005E317F">
      <w:pPr>
        <w:pStyle w:val="SignCoverPageEnd"/>
        <w:ind w:right="91"/>
        <w:rPr>
          <w:sz w:val="22"/>
        </w:rPr>
      </w:pPr>
      <w:r w:rsidRPr="00D27939">
        <w:rPr>
          <w:sz w:val="22"/>
        </w:rPr>
        <w:t>Minister for Communications, Urban Infrastructure, Cities and the Arts</w:t>
      </w:r>
    </w:p>
    <w:p w14:paraId="450B91A7" w14:textId="77777777" w:rsidR="00B20990" w:rsidRDefault="00B20990" w:rsidP="00B20990"/>
    <w:p w14:paraId="67DF9F0A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8E527A4" w14:textId="77777777" w:rsidR="005E317F" w:rsidRPr="009C2562" w:rsidRDefault="005E317F" w:rsidP="005E317F">
      <w:pPr>
        <w:pStyle w:val="ActHead5"/>
      </w:pPr>
      <w:bookmarkStart w:id="1" w:name="_Toc7153548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5A2E6C5C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A2C2A" w:rsidRPr="009A2C2A">
        <w:rPr>
          <w:i/>
        </w:rPr>
        <w:t>Telecommunications (Designated Service Area and Statutory Infrastructure Provider) Amendment (</w:t>
      </w:r>
      <w:r w:rsidR="00EF4545">
        <w:rPr>
          <w:i/>
        </w:rPr>
        <w:t xml:space="preserve">2021 Measures </w:t>
      </w:r>
      <w:r w:rsidR="009A2C2A" w:rsidRPr="009A2C2A">
        <w:rPr>
          <w:i/>
        </w:rPr>
        <w:t>No.</w:t>
      </w:r>
      <w:r w:rsidR="00EF4545">
        <w:rPr>
          <w:i/>
        </w:rPr>
        <w:t> </w:t>
      </w:r>
      <w:r w:rsidR="009A2C2A" w:rsidRPr="009A2C2A">
        <w:rPr>
          <w:i/>
        </w:rPr>
        <w:t>1) Declaration 2021</w:t>
      </w:r>
      <w:r w:rsidRPr="009C2562">
        <w:t>.</w:t>
      </w:r>
    </w:p>
    <w:p w14:paraId="41FFDE96" w14:textId="77777777" w:rsidR="005E317F" w:rsidRDefault="005E317F" w:rsidP="005E317F">
      <w:pPr>
        <w:pStyle w:val="ActHead5"/>
      </w:pPr>
      <w:bookmarkStart w:id="3" w:name="_Toc7153548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100B002E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129677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B45F714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1231E16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345DA16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247FE0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4A8467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C61697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3134E7C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04F044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821500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6C98F7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01B6A271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AD02BA" w14:textId="77777777" w:rsidR="00002BCC" w:rsidRPr="003A6229" w:rsidRDefault="00002BCC" w:rsidP="00007A6D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007A6D" w:rsidRPr="00007A6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4E8B4F" w14:textId="77777777" w:rsidR="00002BCC" w:rsidRPr="00007A6D" w:rsidRDefault="00007A6D" w:rsidP="00007A6D">
            <w:pPr>
              <w:pStyle w:val="Tabletext"/>
            </w:pPr>
            <w:r w:rsidRPr="00007A6D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434B91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56827555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5DC2521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9895F5E" w14:textId="77777777" w:rsidR="005E317F" w:rsidRPr="009C2562" w:rsidRDefault="005E317F" w:rsidP="005E317F">
      <w:pPr>
        <w:pStyle w:val="ActHead5"/>
      </w:pPr>
      <w:bookmarkStart w:id="4" w:name="_Toc7153548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361C8712" w14:textId="3B57DD9D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67BFE" w:rsidRPr="00667BFE">
        <w:t xml:space="preserve">section 360L </w:t>
      </w:r>
      <w:r w:rsidR="00667BFE">
        <w:t xml:space="preserve">of the </w:t>
      </w:r>
      <w:r w:rsidR="00667BFE" w:rsidRPr="00667BFE">
        <w:rPr>
          <w:i/>
          <w:iCs/>
        </w:rPr>
        <w:t>Telecommunications Act 1997</w:t>
      </w:r>
      <w:r w:rsidR="00667BFE" w:rsidRPr="00667BFE">
        <w:t>.</w:t>
      </w:r>
    </w:p>
    <w:p w14:paraId="7F7682EB" w14:textId="77777777" w:rsidR="005E317F" w:rsidRPr="006065DA" w:rsidRDefault="005E317F" w:rsidP="005E317F">
      <w:pPr>
        <w:pStyle w:val="ActHead5"/>
      </w:pPr>
      <w:bookmarkStart w:id="5" w:name="_Toc71535483"/>
      <w:proofErr w:type="gramStart"/>
      <w:r w:rsidRPr="006065DA">
        <w:t>4  Schedules</w:t>
      </w:r>
      <w:bookmarkEnd w:id="5"/>
      <w:proofErr w:type="gramEnd"/>
    </w:p>
    <w:p w14:paraId="00897938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4FC18F5" w14:textId="77777777" w:rsidR="00210AD4" w:rsidRDefault="00210AD4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</w:p>
    <w:p w14:paraId="46565103" w14:textId="77777777" w:rsidR="00210AD4" w:rsidRDefault="00210AD4" w:rsidP="005E317F">
      <w:pPr>
        <w:pStyle w:val="ActHead6"/>
        <w:pageBreakBefore/>
        <w:rPr>
          <w:rStyle w:val="CharAmSchNo"/>
        </w:rPr>
        <w:sectPr w:rsidR="00210AD4" w:rsidSect="00B2099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786EB58B" w14:textId="77777777" w:rsidR="005E317F" w:rsidRDefault="005E317F" w:rsidP="005E317F">
      <w:pPr>
        <w:pStyle w:val="ActHead6"/>
        <w:pageBreakBefore/>
      </w:pPr>
      <w:bookmarkStart w:id="6" w:name="_Toc7153548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A3788BC" w14:textId="77777777" w:rsidR="005E317F" w:rsidRPr="00667BFE" w:rsidRDefault="00667BFE" w:rsidP="00667BFE">
      <w:pPr>
        <w:pStyle w:val="ActHead9"/>
      </w:pPr>
      <w:bookmarkStart w:id="7" w:name="_Toc71535485"/>
      <w:r w:rsidRPr="00667BFE">
        <w:t>Telecommunications (Design</w:t>
      </w:r>
      <w:r>
        <w:t xml:space="preserve">ated Service Area and Statutory </w:t>
      </w:r>
      <w:r w:rsidRPr="00667BFE">
        <w:t>Infrastructure Provider) Declaration (No. 1) 2020</w:t>
      </w:r>
      <w:bookmarkEnd w:id="7"/>
    </w:p>
    <w:p w14:paraId="4F857C39" w14:textId="04710C81" w:rsidR="005E317F" w:rsidRDefault="005E317F" w:rsidP="005E317F">
      <w:pPr>
        <w:pStyle w:val="ItemHead"/>
      </w:pPr>
      <w:proofErr w:type="gramStart"/>
      <w:r>
        <w:t xml:space="preserve">1  </w:t>
      </w:r>
      <w:r w:rsidR="002D0164">
        <w:t>Section</w:t>
      </w:r>
      <w:proofErr w:type="gramEnd"/>
      <w:r w:rsidR="002D0164">
        <w:t xml:space="preserve"> 4</w:t>
      </w:r>
    </w:p>
    <w:p w14:paraId="4EFB6E13" w14:textId="3D2BD1DA" w:rsidR="005E317F" w:rsidRDefault="00201490" w:rsidP="005E317F">
      <w:pPr>
        <w:pStyle w:val="Item"/>
      </w:pPr>
      <w:r>
        <w:t>I</w:t>
      </w:r>
      <w:r w:rsidR="002D0164">
        <w:t>nsert:</w:t>
      </w:r>
    </w:p>
    <w:p w14:paraId="1EBAA0CD" w14:textId="77777777" w:rsidR="002D0164" w:rsidRPr="006D389B" w:rsidRDefault="002D0164" w:rsidP="002D0164">
      <w:pPr>
        <w:pStyle w:val="Definition"/>
        <w:rPr>
          <w:b/>
          <w:i/>
        </w:rPr>
      </w:pPr>
      <w:proofErr w:type="spellStart"/>
      <w:r w:rsidRPr="00323CA1">
        <w:rPr>
          <w:b/>
          <w:i/>
        </w:rPr>
        <w:t>Advatel</w:t>
      </w:r>
      <w:proofErr w:type="spellEnd"/>
      <w:r w:rsidRPr="00323CA1">
        <w:rPr>
          <w:b/>
          <w:i/>
        </w:rPr>
        <w:t xml:space="preserve"> Wireless Pty Ltd </w:t>
      </w:r>
      <w:r w:rsidRPr="00323CA1">
        <w:t>means</w:t>
      </w:r>
      <w:r w:rsidRPr="00323CA1">
        <w:rPr>
          <w:b/>
          <w:i/>
        </w:rPr>
        <w:t xml:space="preserve"> </w:t>
      </w:r>
      <w:proofErr w:type="spellStart"/>
      <w:r w:rsidR="00A42720" w:rsidRPr="00323CA1">
        <w:rPr>
          <w:color w:val="000000"/>
          <w:szCs w:val="22"/>
          <w:shd w:val="clear" w:color="auto" w:fill="FFFFFF"/>
        </w:rPr>
        <w:t>Advatel</w:t>
      </w:r>
      <w:proofErr w:type="spellEnd"/>
      <w:r w:rsidR="00A42720" w:rsidRPr="00323CA1">
        <w:rPr>
          <w:color w:val="000000"/>
          <w:szCs w:val="22"/>
          <w:shd w:val="clear" w:color="auto" w:fill="FFFFFF"/>
        </w:rPr>
        <w:t xml:space="preserve"> Wireless Pty Ltd</w:t>
      </w:r>
      <w:r w:rsidR="00A42720" w:rsidRPr="00323CA1">
        <w:rPr>
          <w:b/>
          <w:i/>
          <w:color w:val="000000"/>
          <w:szCs w:val="22"/>
          <w:shd w:val="clear" w:color="auto" w:fill="FFFFFF"/>
        </w:rPr>
        <w:t xml:space="preserve"> </w:t>
      </w:r>
      <w:r w:rsidR="00A42720" w:rsidRPr="00323CA1">
        <w:rPr>
          <w:color w:val="000000"/>
          <w:szCs w:val="22"/>
          <w:shd w:val="clear" w:color="auto" w:fill="FFFFFF"/>
        </w:rPr>
        <w:t xml:space="preserve">(ACN </w:t>
      </w:r>
      <w:r w:rsidR="00CE4A6D" w:rsidRPr="00323CA1">
        <w:rPr>
          <w:color w:val="000000"/>
          <w:szCs w:val="22"/>
          <w:shd w:val="clear" w:color="auto" w:fill="FFFFFF"/>
        </w:rPr>
        <w:t>107 934 305</w:t>
      </w:r>
      <w:r w:rsidR="00A42720" w:rsidRPr="00323CA1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78B7A067" w14:textId="026A2B14" w:rsidR="006E4FB7" w:rsidRPr="006D389B" w:rsidRDefault="006E4FB7" w:rsidP="006E4FB7">
      <w:pPr>
        <w:pStyle w:val="Definition"/>
        <w:rPr>
          <w:b/>
          <w:i/>
        </w:rPr>
      </w:pPr>
      <w:r w:rsidRPr="00DD08FE">
        <w:rPr>
          <w:b/>
          <w:i/>
        </w:rPr>
        <w:t>Australian Communications Group Pty Ltd</w:t>
      </w:r>
      <w:r>
        <w:t xml:space="preserve"> </w:t>
      </w:r>
      <w:r w:rsidRPr="006D389B">
        <w:t>means</w:t>
      </w:r>
      <w:r>
        <w:t xml:space="preserve"> </w:t>
      </w:r>
      <w:r w:rsidRPr="00CE4A6D">
        <w:t xml:space="preserve">Australian Communications Group Pty Ltd </w:t>
      </w:r>
      <w:r>
        <w:rPr>
          <w:color w:val="000000"/>
          <w:szCs w:val="22"/>
          <w:shd w:val="clear" w:color="auto" w:fill="FFFFFF"/>
        </w:rPr>
        <w:t xml:space="preserve">(ACN </w:t>
      </w:r>
      <w:r w:rsidRPr="00CE4A6D">
        <w:rPr>
          <w:color w:val="000000"/>
          <w:szCs w:val="22"/>
          <w:shd w:val="clear" w:color="auto" w:fill="FFFFFF"/>
        </w:rPr>
        <w:t>619 601 008</w:t>
      </w:r>
      <w:r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379177A5" w14:textId="77777777" w:rsidR="00A42720" w:rsidRPr="006D389B" w:rsidRDefault="002D0164" w:rsidP="00A42720">
      <w:pPr>
        <w:pStyle w:val="Definition"/>
        <w:rPr>
          <w:b/>
          <w:i/>
        </w:rPr>
      </w:pPr>
      <w:proofErr w:type="spellStart"/>
      <w:r w:rsidRPr="006D389B">
        <w:rPr>
          <w:b/>
          <w:i/>
        </w:rPr>
        <w:t>CipherTel</w:t>
      </w:r>
      <w:proofErr w:type="spellEnd"/>
      <w:r w:rsidRPr="006D389B">
        <w:rPr>
          <w:b/>
          <w:i/>
        </w:rPr>
        <w:t xml:space="preserve"> Pty Ltd</w:t>
      </w:r>
      <w:r w:rsidR="006D389B" w:rsidRPr="006D389B">
        <w:t xml:space="preserve"> means</w:t>
      </w:r>
      <w:r w:rsidR="00A42720" w:rsidRPr="00A42720">
        <w:rPr>
          <w:color w:val="000000"/>
          <w:szCs w:val="22"/>
          <w:shd w:val="clear" w:color="auto" w:fill="FFFFFF"/>
        </w:rPr>
        <w:t xml:space="preserve"> </w:t>
      </w:r>
      <w:proofErr w:type="spellStart"/>
      <w:r w:rsidR="00A42720" w:rsidRPr="00A42720">
        <w:t>CipherTel</w:t>
      </w:r>
      <w:proofErr w:type="spellEnd"/>
      <w:r w:rsidR="00A42720" w:rsidRPr="00A42720">
        <w:t xml:space="preserve"> Pty Ltd</w:t>
      </w:r>
      <w:r w:rsidR="00A42720" w:rsidRPr="006D389B">
        <w:t xml:space="preserve">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101 635 563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62A7C1E4" w14:textId="77777777" w:rsidR="002D0164" w:rsidRPr="006D389B" w:rsidRDefault="002D0164" w:rsidP="002D0164">
      <w:pPr>
        <w:pStyle w:val="Definition"/>
        <w:rPr>
          <w:b/>
          <w:bCs/>
          <w:i/>
        </w:rPr>
      </w:pPr>
      <w:proofErr w:type="spellStart"/>
      <w:r w:rsidRPr="006D389B">
        <w:rPr>
          <w:b/>
          <w:bCs/>
          <w:i/>
        </w:rPr>
        <w:t>CNTCorp</w:t>
      </w:r>
      <w:proofErr w:type="spellEnd"/>
      <w:r w:rsidRPr="006D389B">
        <w:rPr>
          <w:b/>
          <w:bCs/>
          <w:i/>
        </w:rPr>
        <w:t xml:space="preserve"> Pty Ltd</w:t>
      </w:r>
      <w:r w:rsidR="006D389B" w:rsidRPr="006D389B">
        <w:t xml:space="preserve"> </w:t>
      </w:r>
      <w:r w:rsidR="00A42720">
        <w:t xml:space="preserve">means </w:t>
      </w:r>
      <w:proofErr w:type="spellStart"/>
      <w:r w:rsidR="00A42720" w:rsidRPr="00A42720">
        <w:t>CNTCorp</w:t>
      </w:r>
      <w:proofErr w:type="spellEnd"/>
      <w:r w:rsidR="00A42720" w:rsidRPr="00A42720">
        <w:t xml:space="preserve"> Pty Ltd</w:t>
      </w:r>
      <w:r w:rsidR="00A42720" w:rsidRPr="006D389B">
        <w:t xml:space="preserve">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106 668 071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58C63692" w14:textId="77777777" w:rsidR="006D389B" w:rsidRPr="006D389B" w:rsidRDefault="006D389B" w:rsidP="002D0164">
      <w:pPr>
        <w:pStyle w:val="Definition"/>
        <w:rPr>
          <w:b/>
          <w:bCs/>
          <w:i/>
        </w:rPr>
      </w:pPr>
      <w:proofErr w:type="spellStart"/>
      <w:r w:rsidRPr="006D389B">
        <w:rPr>
          <w:b/>
          <w:bCs/>
          <w:i/>
        </w:rPr>
        <w:t>CommSol</w:t>
      </w:r>
      <w:proofErr w:type="spellEnd"/>
      <w:r w:rsidRPr="006D389B">
        <w:rPr>
          <w:b/>
          <w:bCs/>
          <w:i/>
        </w:rPr>
        <w:t xml:space="preserve"> Holdings Pty Ltd</w:t>
      </w:r>
      <w:r w:rsidRPr="006D389B">
        <w:t xml:space="preserve"> means</w:t>
      </w:r>
      <w:r w:rsidR="00A42720" w:rsidRPr="00A42720">
        <w:t xml:space="preserve"> </w:t>
      </w:r>
      <w:proofErr w:type="spellStart"/>
      <w:r w:rsidR="00A42720" w:rsidRPr="00A42720">
        <w:rPr>
          <w:bCs/>
        </w:rPr>
        <w:t>CommSol</w:t>
      </w:r>
      <w:proofErr w:type="spellEnd"/>
      <w:r w:rsidR="00A42720" w:rsidRPr="00A42720">
        <w:rPr>
          <w:bCs/>
        </w:rPr>
        <w:t xml:space="preserve"> Holdings Pty Ltd</w:t>
      </w:r>
      <w:r w:rsidR="00A42720" w:rsidRPr="006D389B">
        <w:t xml:space="preserve">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618 571 529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47286AB6" w14:textId="77777777" w:rsidR="006D389B" w:rsidRPr="006D389B" w:rsidRDefault="006D389B" w:rsidP="00A42720">
      <w:pPr>
        <w:pStyle w:val="Definition"/>
        <w:rPr>
          <w:b/>
          <w:bCs/>
          <w:i/>
        </w:rPr>
      </w:pPr>
      <w:proofErr w:type="spellStart"/>
      <w:r w:rsidRPr="006D389B">
        <w:rPr>
          <w:b/>
          <w:bCs/>
          <w:i/>
        </w:rPr>
        <w:t>Fiber</w:t>
      </w:r>
      <w:proofErr w:type="spellEnd"/>
      <w:r w:rsidRPr="006D389B">
        <w:rPr>
          <w:b/>
          <w:bCs/>
          <w:i/>
        </w:rPr>
        <w:t xml:space="preserve"> Asset Management Pty Ltd</w:t>
      </w:r>
      <w:r w:rsidRPr="006D389B">
        <w:t xml:space="preserve"> means</w:t>
      </w:r>
      <w:r w:rsidR="00A42720" w:rsidRPr="00A42720">
        <w:rPr>
          <w:bCs/>
        </w:rPr>
        <w:t xml:space="preserve"> </w:t>
      </w:r>
      <w:proofErr w:type="spellStart"/>
      <w:r w:rsidR="00A42720" w:rsidRPr="00A42720">
        <w:rPr>
          <w:bCs/>
        </w:rPr>
        <w:t>Fiber</w:t>
      </w:r>
      <w:proofErr w:type="spellEnd"/>
      <w:r w:rsidR="00A42720" w:rsidRPr="00A42720">
        <w:rPr>
          <w:bCs/>
        </w:rPr>
        <w:t xml:space="preserve"> Asset Management Pty Ltd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624 043 303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7492A2A1" w14:textId="77777777" w:rsidR="006D389B" w:rsidRPr="00A42720" w:rsidRDefault="006D389B" w:rsidP="00A42720">
      <w:pPr>
        <w:pStyle w:val="Definition"/>
        <w:rPr>
          <w:b/>
          <w:bCs/>
          <w:i/>
        </w:rPr>
      </w:pPr>
      <w:r w:rsidRPr="006D389B">
        <w:rPr>
          <w:b/>
          <w:i/>
        </w:rPr>
        <w:t>Frontier Networks Pty Ltd</w:t>
      </w:r>
      <w:r w:rsidRPr="006D389B">
        <w:t xml:space="preserve"> means</w:t>
      </w:r>
      <w:r w:rsidR="00A42720" w:rsidRPr="00A42720">
        <w:rPr>
          <w:bCs/>
        </w:rPr>
        <w:t xml:space="preserve"> </w:t>
      </w:r>
      <w:r w:rsidR="00A42720" w:rsidRPr="00A42720">
        <w:t>Frontier Networks Pty Ltd</w:t>
      </w:r>
      <w:r w:rsidR="00A42720" w:rsidRPr="006D389B">
        <w:t xml:space="preserve">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161 016 664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3875E483" w14:textId="77777777" w:rsidR="006D389B" w:rsidRPr="006D389B" w:rsidRDefault="006D389B" w:rsidP="002D0164">
      <w:pPr>
        <w:pStyle w:val="Definition"/>
        <w:rPr>
          <w:b/>
          <w:i/>
        </w:rPr>
      </w:pPr>
      <w:r w:rsidRPr="006D389B">
        <w:rPr>
          <w:b/>
          <w:i/>
        </w:rPr>
        <w:t>Interphone Pty Ltd</w:t>
      </w:r>
      <w:r w:rsidRPr="006D389B">
        <w:t xml:space="preserve"> means</w:t>
      </w:r>
      <w:r w:rsidR="00A42720" w:rsidRPr="00A42720">
        <w:t xml:space="preserve"> Interphone Pty Ltd</w:t>
      </w:r>
      <w:r w:rsidR="00A42720" w:rsidRPr="006D389B">
        <w:t xml:space="preserve">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163 794 483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1DCC5055" w14:textId="77777777" w:rsidR="006D389B" w:rsidRPr="006D389B" w:rsidRDefault="006D389B" w:rsidP="002D0164">
      <w:pPr>
        <w:pStyle w:val="Definition"/>
        <w:rPr>
          <w:b/>
          <w:bCs/>
          <w:i/>
        </w:rPr>
      </w:pPr>
      <w:r w:rsidRPr="006D389B">
        <w:rPr>
          <w:b/>
          <w:bCs/>
          <w:i/>
        </w:rPr>
        <w:t>LBN Co Pty Ltd</w:t>
      </w:r>
      <w:r w:rsidRPr="006D389B">
        <w:t xml:space="preserve"> means</w:t>
      </w:r>
      <w:r w:rsidR="00A42720" w:rsidRPr="00A42720">
        <w:t xml:space="preserve"> LBN Co Pty Ltd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073 226 114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42327F15" w14:textId="77777777" w:rsidR="006D389B" w:rsidRPr="006D389B" w:rsidRDefault="006D389B" w:rsidP="002D0164">
      <w:pPr>
        <w:pStyle w:val="Definition"/>
        <w:rPr>
          <w:b/>
          <w:bCs/>
          <w:i/>
        </w:rPr>
      </w:pPr>
      <w:proofErr w:type="spellStart"/>
      <w:r w:rsidRPr="006D389B">
        <w:rPr>
          <w:b/>
          <w:bCs/>
          <w:i/>
        </w:rPr>
        <w:t>Lynham</w:t>
      </w:r>
      <w:proofErr w:type="spellEnd"/>
      <w:r w:rsidRPr="006D389B">
        <w:rPr>
          <w:b/>
          <w:bCs/>
          <w:i/>
        </w:rPr>
        <w:t xml:space="preserve"> Networks Pty Ltd</w:t>
      </w:r>
      <w:r w:rsidRPr="006D389B">
        <w:t xml:space="preserve"> means</w:t>
      </w:r>
      <w:r w:rsidR="00A42720" w:rsidRPr="00A42720">
        <w:t xml:space="preserve"> </w:t>
      </w:r>
      <w:proofErr w:type="spellStart"/>
      <w:r w:rsidR="00A42720" w:rsidRPr="00A42720">
        <w:rPr>
          <w:bCs/>
        </w:rPr>
        <w:t>Lynham</w:t>
      </w:r>
      <w:proofErr w:type="spellEnd"/>
      <w:r w:rsidR="00A42720" w:rsidRPr="00A42720">
        <w:rPr>
          <w:bCs/>
        </w:rPr>
        <w:t xml:space="preserve"> Networks Pty Ltd</w:t>
      </w:r>
      <w:r w:rsidR="00A42720" w:rsidRPr="006D389B">
        <w:t xml:space="preserve">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602 258 337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264216EE" w14:textId="77777777" w:rsidR="006D389B" w:rsidRPr="006D389B" w:rsidRDefault="006D389B" w:rsidP="002D0164">
      <w:pPr>
        <w:pStyle w:val="Definition"/>
        <w:rPr>
          <w:b/>
          <w:bCs/>
          <w:i/>
        </w:rPr>
      </w:pPr>
      <w:proofErr w:type="spellStart"/>
      <w:r w:rsidRPr="006D389B">
        <w:rPr>
          <w:b/>
          <w:bCs/>
          <w:i/>
        </w:rPr>
        <w:lastRenderedPageBreak/>
        <w:t>OMNIconnect</w:t>
      </w:r>
      <w:proofErr w:type="spellEnd"/>
      <w:r w:rsidRPr="006D389B">
        <w:rPr>
          <w:b/>
          <w:bCs/>
          <w:i/>
        </w:rPr>
        <w:t xml:space="preserve"> Pty Ltd</w:t>
      </w:r>
      <w:r w:rsidRPr="006D389B">
        <w:t xml:space="preserve"> means</w:t>
      </w:r>
      <w:r w:rsidR="00A42720" w:rsidRPr="00A42720">
        <w:rPr>
          <w:bCs/>
        </w:rPr>
        <w:t xml:space="preserve"> </w:t>
      </w:r>
      <w:proofErr w:type="spellStart"/>
      <w:r w:rsidR="00A42720" w:rsidRPr="00A42720">
        <w:rPr>
          <w:bCs/>
        </w:rPr>
        <w:t>OMNIconnect</w:t>
      </w:r>
      <w:proofErr w:type="spellEnd"/>
      <w:r w:rsidR="00A42720" w:rsidRPr="00A42720">
        <w:rPr>
          <w:bCs/>
        </w:rPr>
        <w:t xml:space="preserve"> Pty Ltd</w:t>
      </w:r>
      <w:r w:rsidR="00A42720" w:rsidRPr="006D389B">
        <w:t xml:space="preserve">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079 282 376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50767B2E" w14:textId="77777777" w:rsidR="006D389B" w:rsidRPr="006D389B" w:rsidRDefault="006D389B" w:rsidP="002D0164">
      <w:pPr>
        <w:pStyle w:val="Definition"/>
        <w:rPr>
          <w:b/>
          <w:bCs/>
          <w:i/>
        </w:rPr>
      </w:pPr>
      <w:proofErr w:type="spellStart"/>
      <w:r w:rsidRPr="006D389B">
        <w:rPr>
          <w:b/>
          <w:bCs/>
          <w:i/>
        </w:rPr>
        <w:t>OPENetworks</w:t>
      </w:r>
      <w:proofErr w:type="spellEnd"/>
      <w:r w:rsidRPr="006D389B">
        <w:rPr>
          <w:b/>
          <w:bCs/>
          <w:i/>
        </w:rPr>
        <w:t xml:space="preserve"> Pty Ltd</w:t>
      </w:r>
      <w:r w:rsidRPr="006D389B">
        <w:t xml:space="preserve"> means</w:t>
      </w:r>
      <w:r w:rsidR="00A42720" w:rsidRPr="00A42720">
        <w:rPr>
          <w:bCs/>
        </w:rPr>
        <w:t xml:space="preserve"> </w:t>
      </w:r>
      <w:proofErr w:type="spellStart"/>
      <w:r w:rsidR="00A42720" w:rsidRPr="00A42720">
        <w:rPr>
          <w:bCs/>
        </w:rPr>
        <w:t>OPENetworks</w:t>
      </w:r>
      <w:proofErr w:type="spellEnd"/>
      <w:r w:rsidR="00A42720" w:rsidRPr="00A42720">
        <w:rPr>
          <w:bCs/>
        </w:rPr>
        <w:t xml:space="preserve"> Pty Ltd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118 525 821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6C6081EE" w14:textId="77777777" w:rsidR="00A42720" w:rsidRPr="006D389B" w:rsidRDefault="006D389B" w:rsidP="00A42720">
      <w:pPr>
        <w:pStyle w:val="Definition"/>
        <w:rPr>
          <w:b/>
          <w:bCs/>
          <w:i/>
        </w:rPr>
      </w:pPr>
      <w:proofErr w:type="spellStart"/>
      <w:r w:rsidRPr="006D389B">
        <w:rPr>
          <w:b/>
          <w:bCs/>
          <w:i/>
        </w:rPr>
        <w:t>Opticomm</w:t>
      </w:r>
      <w:proofErr w:type="spellEnd"/>
      <w:r w:rsidRPr="006D389B">
        <w:rPr>
          <w:b/>
          <w:bCs/>
          <w:i/>
        </w:rPr>
        <w:t xml:space="preserve"> Ltd</w:t>
      </w:r>
      <w:r w:rsidRPr="006D389B">
        <w:t xml:space="preserve"> means</w:t>
      </w:r>
      <w:r w:rsidR="00A42720" w:rsidRPr="00A42720">
        <w:rPr>
          <w:bCs/>
        </w:rPr>
        <w:t xml:space="preserve"> </w:t>
      </w:r>
      <w:proofErr w:type="spellStart"/>
      <w:r w:rsidR="00A42720" w:rsidRPr="00A42720">
        <w:rPr>
          <w:bCs/>
        </w:rPr>
        <w:t>Opticomm</w:t>
      </w:r>
      <w:proofErr w:type="spellEnd"/>
      <w:r w:rsidR="00A42720" w:rsidRPr="00A42720">
        <w:rPr>
          <w:bCs/>
        </w:rPr>
        <w:t xml:space="preserve"> Ltd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117 414 776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4D6568B8" w14:textId="33CD0D7F" w:rsidR="006D389B" w:rsidRPr="006D389B" w:rsidRDefault="006D389B" w:rsidP="002D0164">
      <w:pPr>
        <w:pStyle w:val="Definition"/>
        <w:rPr>
          <w:b/>
          <w:i/>
        </w:rPr>
      </w:pPr>
      <w:r w:rsidRPr="006D389B">
        <w:rPr>
          <w:b/>
          <w:i/>
        </w:rPr>
        <w:t>PIPE Networks Pty L</w:t>
      </w:r>
      <w:r w:rsidR="00A065FB">
        <w:rPr>
          <w:b/>
          <w:i/>
        </w:rPr>
        <w:t>imi</w:t>
      </w:r>
      <w:r w:rsidRPr="006D389B">
        <w:rPr>
          <w:b/>
          <w:i/>
        </w:rPr>
        <w:t>t</w:t>
      </w:r>
      <w:r w:rsidR="00A065FB">
        <w:rPr>
          <w:b/>
          <w:i/>
        </w:rPr>
        <w:t>e</w:t>
      </w:r>
      <w:r w:rsidRPr="006D389B">
        <w:rPr>
          <w:b/>
          <w:i/>
        </w:rPr>
        <w:t>d</w:t>
      </w:r>
      <w:r w:rsidRPr="006D389B">
        <w:t xml:space="preserve"> means</w:t>
      </w:r>
      <w:r w:rsidR="00A42720">
        <w:t xml:space="preserve"> </w:t>
      </w:r>
      <w:r w:rsidR="00A42720" w:rsidRPr="00A42720">
        <w:t>PIPE Networks Pty L</w:t>
      </w:r>
      <w:r w:rsidR="00A065FB">
        <w:t>imi</w:t>
      </w:r>
      <w:r w:rsidR="00A42720" w:rsidRPr="00A42720">
        <w:t>t</w:t>
      </w:r>
      <w:r w:rsidR="00A065FB">
        <w:t>e</w:t>
      </w:r>
      <w:r w:rsidR="00A42720" w:rsidRPr="00A42720">
        <w:t>d</w:t>
      </w:r>
      <w:r w:rsidR="00A42720" w:rsidRPr="006D389B">
        <w:t xml:space="preserve">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099 104 122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466F2BFE" w14:textId="77777777" w:rsidR="006D389B" w:rsidRPr="006D389B" w:rsidRDefault="006D389B" w:rsidP="002D0164">
      <w:pPr>
        <w:pStyle w:val="Definition"/>
        <w:rPr>
          <w:b/>
          <w:i/>
        </w:rPr>
      </w:pPr>
      <w:r w:rsidRPr="006D389B">
        <w:rPr>
          <w:b/>
          <w:i/>
        </w:rPr>
        <w:t>Real World Networks Pty Ltd</w:t>
      </w:r>
      <w:r w:rsidRPr="006D389B">
        <w:t xml:space="preserve"> means</w:t>
      </w:r>
      <w:r w:rsidR="00A42720" w:rsidRPr="00A42720">
        <w:t xml:space="preserve"> Real World Networks Pty Ltd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604 112 174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  <w:r w:rsidR="00A42720">
        <w:t xml:space="preserve"> </w:t>
      </w:r>
    </w:p>
    <w:p w14:paraId="31F77E40" w14:textId="77777777" w:rsidR="00A42720" w:rsidRPr="006D389B" w:rsidRDefault="006D389B" w:rsidP="00A42720">
      <w:pPr>
        <w:pStyle w:val="Definition"/>
        <w:rPr>
          <w:b/>
          <w:i/>
        </w:rPr>
      </w:pPr>
      <w:proofErr w:type="spellStart"/>
      <w:r w:rsidRPr="006D389B">
        <w:rPr>
          <w:b/>
          <w:i/>
        </w:rPr>
        <w:t>Reddenet</w:t>
      </w:r>
      <w:proofErr w:type="spellEnd"/>
      <w:r w:rsidRPr="006D389B">
        <w:rPr>
          <w:b/>
          <w:i/>
        </w:rPr>
        <w:t xml:space="preserve"> Pty Ltd</w:t>
      </w:r>
      <w:r w:rsidRPr="006D389B">
        <w:t xml:space="preserve"> means</w:t>
      </w:r>
      <w:r w:rsidR="00A42720">
        <w:t xml:space="preserve"> </w:t>
      </w:r>
      <w:proofErr w:type="spellStart"/>
      <w:r w:rsidR="00A42720" w:rsidRPr="00A42720">
        <w:t>Reddenet</w:t>
      </w:r>
      <w:proofErr w:type="spellEnd"/>
      <w:r w:rsidR="00A42720" w:rsidRPr="00A42720">
        <w:t xml:space="preserve"> Pty Ltd</w:t>
      </w:r>
      <w:r w:rsidR="00A42720" w:rsidRPr="006D389B">
        <w:t xml:space="preserve"> </w:t>
      </w:r>
      <w:r w:rsidR="00A42720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153 531 303</w:t>
      </w:r>
      <w:r w:rsidR="00A42720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  <w:r w:rsidR="00A42720">
        <w:t xml:space="preserve"> </w:t>
      </w:r>
    </w:p>
    <w:p w14:paraId="392AA37F" w14:textId="77777777" w:rsidR="006D389B" w:rsidRDefault="006D389B" w:rsidP="007276E5">
      <w:pPr>
        <w:pStyle w:val="Definition"/>
        <w:rPr>
          <w:color w:val="000000"/>
          <w:szCs w:val="22"/>
          <w:shd w:val="clear" w:color="auto" w:fill="FFFFFF"/>
        </w:rPr>
      </w:pPr>
      <w:r w:rsidRPr="006D389B">
        <w:rPr>
          <w:b/>
          <w:i/>
        </w:rPr>
        <w:t>Telstra Corporation Limited</w:t>
      </w:r>
      <w:r w:rsidRPr="006D389B">
        <w:t xml:space="preserve"> means</w:t>
      </w:r>
      <w:r w:rsidR="00777C53" w:rsidRPr="00777C53">
        <w:t xml:space="preserve"> Telstra Corporation Limited </w:t>
      </w:r>
      <w:r w:rsidR="00777C53">
        <w:rPr>
          <w:color w:val="000000"/>
          <w:szCs w:val="22"/>
          <w:shd w:val="clear" w:color="auto" w:fill="FFFFFF"/>
        </w:rPr>
        <w:t xml:space="preserve">(ACN </w:t>
      </w:r>
      <w:r w:rsidR="00CE4A6D" w:rsidRPr="00CE4A6D">
        <w:rPr>
          <w:color w:val="000000"/>
          <w:szCs w:val="22"/>
          <w:shd w:val="clear" w:color="auto" w:fill="FFFFFF"/>
        </w:rPr>
        <w:t>051 775 556</w:t>
      </w:r>
      <w:r w:rsidR="00777C53"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33CF23C4" w14:textId="77777777" w:rsidR="00CE4A6D" w:rsidRDefault="00CE4A6D" w:rsidP="00CE4A6D">
      <w:pPr>
        <w:pStyle w:val="Definition"/>
        <w:rPr>
          <w:color w:val="000000"/>
          <w:szCs w:val="22"/>
          <w:shd w:val="clear" w:color="auto" w:fill="FFFFFF"/>
        </w:rPr>
      </w:pPr>
      <w:r w:rsidRPr="00CE4A6D">
        <w:rPr>
          <w:b/>
          <w:bCs/>
          <w:i/>
        </w:rPr>
        <w:t>Transact Capital Communications Pty Ltd</w:t>
      </w:r>
      <w:r w:rsidRPr="00CE4A6D">
        <w:rPr>
          <w:b/>
          <w:i/>
        </w:rPr>
        <w:t xml:space="preserve"> </w:t>
      </w:r>
      <w:r w:rsidRPr="006D389B">
        <w:t>means</w:t>
      </w:r>
      <w:r w:rsidRPr="00777C53">
        <w:t xml:space="preserve"> </w:t>
      </w:r>
      <w:r w:rsidRPr="00CE4A6D">
        <w:t xml:space="preserve">Transact Capital Communications Pty Ltd </w:t>
      </w:r>
      <w:r>
        <w:rPr>
          <w:color w:val="000000"/>
          <w:szCs w:val="22"/>
          <w:shd w:val="clear" w:color="auto" w:fill="FFFFFF"/>
        </w:rPr>
        <w:t xml:space="preserve">(ACN </w:t>
      </w:r>
      <w:r w:rsidRPr="00CE4A6D">
        <w:rPr>
          <w:color w:val="000000"/>
          <w:szCs w:val="22"/>
          <w:shd w:val="clear" w:color="auto" w:fill="FFFFFF"/>
        </w:rPr>
        <w:t>093 966 888</w:t>
      </w:r>
      <w:r>
        <w:rPr>
          <w:color w:val="000000"/>
          <w:szCs w:val="22"/>
          <w:shd w:val="clear" w:color="auto" w:fill="FFFFFF"/>
        </w:rPr>
        <w:t>), as the company exists from time to time (even if its name is later changed).</w:t>
      </w:r>
    </w:p>
    <w:p w14:paraId="2C9BEDDF" w14:textId="77777777" w:rsidR="00DD08FE" w:rsidRDefault="00DD08FE" w:rsidP="00DD08FE">
      <w:pPr>
        <w:pStyle w:val="ItemHead"/>
      </w:pPr>
      <w:proofErr w:type="gramStart"/>
      <w:r>
        <w:t>2  After</w:t>
      </w:r>
      <w:proofErr w:type="gramEnd"/>
      <w:r>
        <w:t xml:space="preserve"> Schedule 1 </w:t>
      </w:r>
    </w:p>
    <w:p w14:paraId="75014B6A" w14:textId="77777777" w:rsidR="00DD08FE" w:rsidRDefault="00DD08FE" w:rsidP="00DD08FE">
      <w:pPr>
        <w:pStyle w:val="Item"/>
      </w:pPr>
      <w:r>
        <w:t>Insert:</w:t>
      </w:r>
    </w:p>
    <w:p w14:paraId="4DB725AE" w14:textId="77777777" w:rsidR="00DD08FE" w:rsidRDefault="00DD08FE" w:rsidP="00DD08FE">
      <w:pPr>
        <w:pStyle w:val="ActHead6"/>
        <w:pageBreakBefore/>
      </w:pPr>
      <w:r>
        <w:lastRenderedPageBreak/>
        <w:t xml:space="preserve">Schedule 1A— </w:t>
      </w:r>
      <w:r w:rsidRPr="00DD08FE">
        <w:t>Australian Communications Group Pty Ltd</w:t>
      </w:r>
    </w:p>
    <w:p w14:paraId="062D6DF0" w14:textId="77777777" w:rsidR="00DD08FE" w:rsidRDefault="00DD08FE" w:rsidP="00DB11E4">
      <w:pPr>
        <w:pStyle w:val="Tabletext"/>
      </w:pPr>
    </w:p>
    <w:p w14:paraId="17DF4EFB" w14:textId="77777777" w:rsidR="00DD08FE" w:rsidRDefault="00DD08FE" w:rsidP="00DD08FE">
      <w:pPr>
        <w:spacing w:before="60" w:line="240" w:lineRule="auto"/>
        <w:rPr>
          <w:rFonts w:eastAsia="Times New Roman" w:cs="Times New Roman"/>
          <w:b/>
          <w:sz w:val="20"/>
          <w:lang w:eastAsia="en-AU"/>
        </w:rPr>
      </w:pPr>
      <w:r>
        <w:rPr>
          <w:rFonts w:eastAsia="Times New Roman" w:cs="Times New Roman"/>
          <w:b/>
          <w:sz w:val="20"/>
          <w:lang w:eastAsia="en-AU"/>
        </w:rPr>
        <w:t xml:space="preserve">Specified areas for which </w:t>
      </w:r>
      <w:r w:rsidRPr="00DD08FE">
        <w:rPr>
          <w:rFonts w:eastAsia="Times New Roman" w:cs="Times New Roman"/>
          <w:b/>
          <w:sz w:val="20"/>
          <w:lang w:eastAsia="en-AU"/>
        </w:rPr>
        <w:t xml:space="preserve">Australian Communications Group Pty Ltd </w:t>
      </w:r>
      <w:r>
        <w:rPr>
          <w:rFonts w:eastAsia="Times New Roman" w:cs="Times New Roman"/>
          <w:b/>
          <w:sz w:val="20"/>
          <w:lang w:eastAsia="en-AU"/>
        </w:rPr>
        <w:t>is the specified carrier and to which this declaration applies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53"/>
        <w:gridCol w:w="11057"/>
      </w:tblGrid>
      <w:tr w:rsidR="00DD08FE" w14:paraId="202A1B2C" w14:textId="77777777" w:rsidTr="00DD08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CE5AEE6" w14:textId="77777777" w:rsidR="00DD08FE" w:rsidRDefault="00DD08FE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73A4D7" w14:textId="77777777" w:rsidR="00DD08FE" w:rsidRDefault="00DD08F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  <w:p w14:paraId="6987AC89" w14:textId="77777777" w:rsidR="00DD08FE" w:rsidRDefault="00DD08FE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sz w:val="20"/>
                <w:lang w:eastAsia="en-AU"/>
              </w:rPr>
              <w:t xml:space="preserve">Specified area (that is a </w:t>
            </w:r>
            <w:r>
              <w:rPr>
                <w:rFonts w:eastAsia="Times New Roman" w:cs="Times New Roman"/>
                <w:b/>
                <w:i/>
                <w:sz w:val="20"/>
                <w:lang w:eastAsia="en-AU"/>
              </w:rPr>
              <w:t>designated service area)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4F2FB35" w14:textId="77777777" w:rsidR="00DD08FE" w:rsidRDefault="00DD08FE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  <w:p w14:paraId="489BE843" w14:textId="77777777" w:rsidR="00DD08FE" w:rsidRDefault="00DD08FE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sz w:val="20"/>
                <w:lang w:eastAsia="en-AU"/>
              </w:rPr>
              <w:t>Coordinates for the specified area</w:t>
            </w:r>
          </w:p>
        </w:tc>
      </w:tr>
      <w:tr w:rsidR="00DD08FE" w14:paraId="66A9E97D" w14:textId="77777777" w:rsidTr="00DD08F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612FBE" w14:textId="77777777" w:rsidR="00DD08FE" w:rsidRDefault="00DD08F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714DCF" w14:textId="77777777" w:rsidR="00DD08FE" w:rsidRDefault="00DD08F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111 Quay St</w:t>
            </w:r>
          </w:p>
        </w:tc>
        <w:tc>
          <w:tcPr>
            <w:tcW w:w="1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C2EA79" w14:textId="5C3D1722" w:rsidR="00D60D4C" w:rsidRDefault="00D60D4C" w:rsidP="00D60D4C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D60D4C">
              <w:rPr>
                <w:rFonts w:eastAsia="Times New Roman" w:cs="Times New Roman"/>
                <w:sz w:val="20"/>
                <w:lang w:eastAsia="en-AU"/>
              </w:rPr>
              <w:t>POLYGON((153.01135021688665 -27.467030671328541, 153.01145616414274 -27.466998543204067, 153.01152321936812 -27.467355521838716, 153.01142800094809 -27.467370990886753, 153.01135021688665 -27.467030671328541))</w:t>
            </w:r>
          </w:p>
        </w:tc>
      </w:tr>
    </w:tbl>
    <w:p w14:paraId="1F6F4FD5" w14:textId="77777777" w:rsidR="00DD08FE" w:rsidRPr="00DD08FE" w:rsidRDefault="00DD08FE" w:rsidP="00DB11E4">
      <w:pPr>
        <w:pStyle w:val="Tabletext"/>
      </w:pPr>
    </w:p>
    <w:p w14:paraId="0C5655AE" w14:textId="6C67204E" w:rsidR="005E317F" w:rsidRDefault="00D97AA6" w:rsidP="00DD08FE">
      <w:pPr>
        <w:pStyle w:val="ItemHead"/>
        <w:ind w:left="0" w:firstLine="0"/>
      </w:pPr>
      <w:proofErr w:type="gramStart"/>
      <w:r>
        <w:t xml:space="preserve">3  </w:t>
      </w:r>
      <w:r w:rsidR="00BA3D30">
        <w:t>Schedule</w:t>
      </w:r>
      <w:proofErr w:type="gramEnd"/>
      <w:r w:rsidR="00BA3D30">
        <w:t xml:space="preserve"> </w:t>
      </w:r>
      <w:r w:rsidR="00026ABE">
        <w:t>3</w:t>
      </w:r>
      <w:r w:rsidR="00BA3D30">
        <w:t xml:space="preserve"> (table item 2</w:t>
      </w:r>
      <w:r w:rsidR="00026ABE">
        <w:t>A</w:t>
      </w:r>
      <w:r w:rsidR="00BA3D30">
        <w:t>)</w:t>
      </w:r>
    </w:p>
    <w:p w14:paraId="6721A9A2" w14:textId="77777777" w:rsidR="00376A4C" w:rsidRDefault="009319BF" w:rsidP="00376A4C">
      <w:pPr>
        <w:pStyle w:val="Item"/>
      </w:pPr>
      <w:r>
        <w:t>Repeal the item, substitute:</w:t>
      </w:r>
    </w:p>
    <w:p w14:paraId="11759940" w14:textId="77777777" w:rsidR="00903B86" w:rsidRPr="00903B86" w:rsidRDefault="00903B86" w:rsidP="00DB11E4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038"/>
        <w:gridCol w:w="10874"/>
      </w:tblGrid>
      <w:tr w:rsidR="00150402" w14:paraId="12AC3E96" w14:textId="77777777" w:rsidTr="00376A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84E737" w14:textId="77777777" w:rsidR="00150402" w:rsidRDefault="00376A4C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  <w:r w:rsidR="00026ABE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A7274F" w14:textId="77777777" w:rsidR="00150402" w:rsidRDefault="00026ABE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color w:val="000000"/>
                <w:sz w:val="20"/>
                <w:shd w:val="clear" w:color="auto" w:fill="FFFFFF"/>
              </w:rPr>
              <w:t>Cardinia (Officer, VIC)</w:t>
            </w:r>
          </w:p>
        </w:tc>
        <w:tc>
          <w:tcPr>
            <w:tcW w:w="10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9BE4FA" w14:textId="0F79C89A" w:rsidR="00150402" w:rsidRDefault="004C1779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C1779">
              <w:rPr>
                <w:rFonts w:eastAsia="Times New Roman" w:cs="Times New Roman"/>
                <w:sz w:val="20"/>
                <w:lang w:eastAsia="en-AU"/>
              </w:rPr>
              <w:t>POLYGON((145.42607072679525 -38.069732159642335, 145.42543152409783 -38.0717087820075, 145.42584437504814 -38.07176267457065, 145.42569396210533 -38.072310665328516, 145.4253048325602 -38.07225898126054, 145.4250659067199 -38.07303078796022, 145.4278950158638 -38.07453016848299, 145.42822760978166 -38.07458084349849, 145.42783600726548 -38.07627421340986, 145.43255218135215 -38.07655127670754, 145.43444313870765 -38.07646048639262, 145.43476768599845 -38.07479879258039, 145.4326862918029 -38.07470588863531, 145.43114694667457 -38.074726868935784, 145.43131288429026 -38.073857227581826, 145.43083008666758 -38.07375587651296, 145.43118568028277 -38.07215387721883, 145.431556694957 -38.07047347808058, 145.42835618627757 -38.0698728990829, 145.4280786541991 -38.07005250490229, 145.42607072679525 -38.069732159642335))</w:t>
            </w:r>
          </w:p>
        </w:tc>
      </w:tr>
    </w:tbl>
    <w:p w14:paraId="74E9CC51" w14:textId="77777777" w:rsidR="00903B86" w:rsidRPr="00903B86" w:rsidRDefault="00903B86" w:rsidP="00903B86">
      <w:pPr>
        <w:pStyle w:val="Tabletext"/>
      </w:pPr>
    </w:p>
    <w:p w14:paraId="485038BC" w14:textId="397C44E3" w:rsidR="001C7130" w:rsidRDefault="00D97AA6" w:rsidP="001C7130">
      <w:pPr>
        <w:pStyle w:val="ItemHead"/>
      </w:pPr>
      <w:proofErr w:type="gramStart"/>
      <w:r>
        <w:t xml:space="preserve">4  </w:t>
      </w:r>
      <w:r w:rsidR="001C7130">
        <w:t>Schedule</w:t>
      </w:r>
      <w:proofErr w:type="gramEnd"/>
      <w:r w:rsidR="001C7130">
        <w:t xml:space="preserve"> </w:t>
      </w:r>
      <w:r w:rsidR="00030330">
        <w:t>3</w:t>
      </w:r>
      <w:r w:rsidR="001C7130">
        <w:t xml:space="preserve"> (</w:t>
      </w:r>
      <w:r w:rsidR="00030330">
        <w:t xml:space="preserve">after </w:t>
      </w:r>
      <w:r w:rsidR="001C7130">
        <w:t xml:space="preserve">table item </w:t>
      </w:r>
      <w:r w:rsidR="00026ABE">
        <w:t>12</w:t>
      </w:r>
      <w:r w:rsidR="001C7130">
        <w:t>)</w:t>
      </w:r>
    </w:p>
    <w:p w14:paraId="489D6122" w14:textId="77777777" w:rsidR="001C7130" w:rsidRDefault="00030330" w:rsidP="001C7130">
      <w:pPr>
        <w:pStyle w:val="Item"/>
      </w:pPr>
      <w:r>
        <w:t>Insert</w:t>
      </w:r>
      <w:r w:rsidR="001C7130">
        <w:t>:</w:t>
      </w:r>
    </w:p>
    <w:p w14:paraId="58A43136" w14:textId="77777777" w:rsidR="00903B86" w:rsidRPr="00903B86" w:rsidRDefault="00903B86" w:rsidP="008E67EB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38"/>
        <w:gridCol w:w="10874"/>
      </w:tblGrid>
      <w:tr w:rsidR="001C7130" w14:paraId="56F243BD" w14:textId="77777777" w:rsidTr="006A64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00D8FB" w14:textId="77777777" w:rsidR="001C7130" w:rsidRDefault="00026ABE" w:rsidP="006A644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12</w:t>
            </w:r>
            <w:r w:rsidR="00030330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90F264" w14:textId="77777777" w:rsidR="001C7130" w:rsidRDefault="00026ABE" w:rsidP="006A644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26ABE">
              <w:rPr>
                <w:rFonts w:eastAsia="Times New Roman" w:cs="Times New Roman"/>
                <w:sz w:val="20"/>
                <w:lang w:eastAsia="en-AU"/>
              </w:rPr>
              <w:t>View Road</w:t>
            </w:r>
            <w:r w:rsidR="00EE35A3">
              <w:rPr>
                <w:rFonts w:eastAsia="Times New Roman" w:cs="Times New Roman"/>
                <w:sz w:val="20"/>
                <w:lang w:eastAsia="en-AU"/>
              </w:rPr>
              <w:t xml:space="preserve"> (Springvale, VIC)</w:t>
            </w:r>
          </w:p>
        </w:tc>
        <w:tc>
          <w:tcPr>
            <w:tcW w:w="10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FE508" w14:textId="15F4A227" w:rsidR="00E91B4E" w:rsidRDefault="00026ABE" w:rsidP="00E91B4E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026ABE">
              <w:rPr>
                <w:rFonts w:eastAsia="Times New Roman" w:cs="Times New Roman"/>
                <w:sz w:val="20"/>
                <w:lang w:eastAsia="en-AU"/>
              </w:rPr>
              <w:t>POLYGON(</w:t>
            </w:r>
            <w:r w:rsidR="008E67EB">
              <w:rPr>
                <w:rFonts w:eastAsia="Times New Roman" w:cs="Times New Roman"/>
                <w:sz w:val="20"/>
                <w:lang w:eastAsia="en-AU"/>
              </w:rPr>
              <w:t>(</w:t>
            </w:r>
            <w:r w:rsidRPr="00026ABE">
              <w:rPr>
                <w:rFonts w:eastAsia="Times New Roman" w:cs="Times New Roman"/>
                <w:sz w:val="20"/>
                <w:lang w:eastAsia="en-AU"/>
              </w:rPr>
              <w:t xml:space="preserve">145.15625292823583 -37.95709969018625, 145.157363362768 -37.95724772921455, 145.15744382903844 -37.95726041826023, 145.1576154904154 -37.956283355328196, 145.1572721676615 -37.95624528767817, 145.15722388789922 </w:t>
            </w:r>
            <w:r w:rsidRPr="00026ABE">
              <w:rPr>
                <w:rFonts w:eastAsia="Times New Roman" w:cs="Times New Roman"/>
                <w:sz w:val="20"/>
                <w:lang w:eastAsia="en-AU"/>
              </w:rPr>
              <w:lastRenderedPageBreak/>
              <w:t>-37.956499071638994, 145.1545738653925 -37.95618184155096, 145.15443975494176 -37.956892435045354, 145.15625292823583 -37.95709969018625)</w:t>
            </w:r>
            <w:r w:rsidR="008E67EB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</w:tr>
    </w:tbl>
    <w:p w14:paraId="271D8FB7" w14:textId="77777777" w:rsidR="00903B86" w:rsidRPr="00903B86" w:rsidRDefault="00903B86" w:rsidP="00903B86">
      <w:pPr>
        <w:pStyle w:val="Tabletext"/>
      </w:pPr>
    </w:p>
    <w:p w14:paraId="341F2218" w14:textId="18B54A3C" w:rsidR="00F0755B" w:rsidRDefault="00D97AA6" w:rsidP="00F0755B">
      <w:pPr>
        <w:pStyle w:val="ItemHead"/>
      </w:pPr>
      <w:proofErr w:type="gramStart"/>
      <w:r>
        <w:t xml:space="preserve">5  </w:t>
      </w:r>
      <w:r w:rsidR="00F0755B">
        <w:t>Schedule</w:t>
      </w:r>
      <w:proofErr w:type="gramEnd"/>
      <w:r w:rsidR="00F0755B">
        <w:t xml:space="preserve"> 6 (table item 23)</w:t>
      </w:r>
    </w:p>
    <w:p w14:paraId="296BB88E" w14:textId="77777777" w:rsidR="00F0755B" w:rsidRDefault="00D70E60" w:rsidP="00F0755B">
      <w:pPr>
        <w:pStyle w:val="Item"/>
      </w:pPr>
      <w:r>
        <w:t>Repeal the item.</w:t>
      </w:r>
    </w:p>
    <w:p w14:paraId="2493DE27" w14:textId="1A51648E" w:rsidR="00F0755B" w:rsidRDefault="00D97AA6" w:rsidP="00F0755B">
      <w:pPr>
        <w:pStyle w:val="ItemHead"/>
      </w:pPr>
      <w:proofErr w:type="gramStart"/>
      <w:r>
        <w:t xml:space="preserve">6  </w:t>
      </w:r>
      <w:r w:rsidR="00F0755B">
        <w:t>Schedule</w:t>
      </w:r>
      <w:proofErr w:type="gramEnd"/>
      <w:r w:rsidR="00F0755B">
        <w:t xml:space="preserve"> 6 (table item 25)</w:t>
      </w:r>
    </w:p>
    <w:p w14:paraId="57BE4B58" w14:textId="77777777" w:rsidR="00F0755B" w:rsidRPr="00F0755B" w:rsidRDefault="00D70E60" w:rsidP="00F0755B">
      <w:pPr>
        <w:pStyle w:val="Item"/>
      </w:pPr>
      <w:r>
        <w:t>Repeal the item.</w:t>
      </w:r>
    </w:p>
    <w:p w14:paraId="3A5D4C41" w14:textId="6D1153F9" w:rsidR="005E317F" w:rsidRDefault="00D97AA6" w:rsidP="005E317F">
      <w:pPr>
        <w:pStyle w:val="ItemHead"/>
      </w:pPr>
      <w:proofErr w:type="gramStart"/>
      <w:r>
        <w:t xml:space="preserve">7  </w:t>
      </w:r>
      <w:r w:rsidR="00294238">
        <w:t>Schedule</w:t>
      </w:r>
      <w:proofErr w:type="gramEnd"/>
      <w:r w:rsidR="00294238">
        <w:t xml:space="preserve"> 7</w:t>
      </w:r>
      <w:r w:rsidR="00357D1A">
        <w:t xml:space="preserve"> </w:t>
      </w:r>
      <w:r w:rsidR="00294238">
        <w:t>(after table item 4)</w:t>
      </w:r>
    </w:p>
    <w:p w14:paraId="284338ED" w14:textId="77777777" w:rsidR="005E317F" w:rsidRDefault="00294238" w:rsidP="005E317F">
      <w:pPr>
        <w:pStyle w:val="Item"/>
      </w:pPr>
      <w:r>
        <w:t>Insert:</w:t>
      </w:r>
    </w:p>
    <w:p w14:paraId="35EB915F" w14:textId="77777777" w:rsidR="00903B86" w:rsidRPr="00903B86" w:rsidRDefault="00903B86" w:rsidP="008E67EB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025"/>
        <w:gridCol w:w="10742"/>
      </w:tblGrid>
      <w:tr w:rsidR="00E14747" w14:paraId="0F5CDB92" w14:textId="77777777" w:rsidTr="00E1474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34C8F9" w14:textId="77777777" w:rsidR="00E14747" w:rsidRDefault="00E14747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0EBBAA" w14:textId="77777777" w:rsidR="00E14747" w:rsidRDefault="00E14747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94238">
              <w:rPr>
                <w:rFonts w:eastAsia="Times New Roman" w:cs="Times New Roman"/>
                <w:sz w:val="20"/>
                <w:lang w:eastAsia="en-AU"/>
              </w:rPr>
              <w:t xml:space="preserve">RAAFA </w:t>
            </w:r>
            <w:proofErr w:type="spellStart"/>
            <w:r w:rsidRPr="00294238">
              <w:rPr>
                <w:rFonts w:eastAsia="Times New Roman" w:cs="Times New Roman"/>
                <w:sz w:val="20"/>
                <w:lang w:eastAsia="en-AU"/>
              </w:rPr>
              <w:t>Bullcreek</w:t>
            </w:r>
            <w:proofErr w:type="spellEnd"/>
            <w:r w:rsidR="00EE35A3">
              <w:rPr>
                <w:rFonts w:eastAsia="Times New Roman" w:cs="Times New Roman"/>
                <w:sz w:val="20"/>
                <w:lang w:eastAsia="en-AU"/>
              </w:rPr>
              <w:t xml:space="preserve"> (</w:t>
            </w:r>
            <w:proofErr w:type="spellStart"/>
            <w:r w:rsidR="00EE35A3">
              <w:rPr>
                <w:rFonts w:eastAsia="Times New Roman" w:cs="Times New Roman"/>
                <w:sz w:val="20"/>
                <w:lang w:eastAsia="en-AU"/>
              </w:rPr>
              <w:t>Bullcreek</w:t>
            </w:r>
            <w:proofErr w:type="spellEnd"/>
            <w:r w:rsidR="00EE35A3">
              <w:rPr>
                <w:rFonts w:eastAsia="Times New Roman" w:cs="Times New Roman"/>
                <w:sz w:val="20"/>
                <w:lang w:eastAsia="en-AU"/>
              </w:rPr>
              <w:t>, WA)</w:t>
            </w:r>
          </w:p>
        </w:tc>
        <w:tc>
          <w:tcPr>
            <w:tcW w:w="10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426656" w14:textId="0A19394B" w:rsidR="00E14747" w:rsidRDefault="00E91B4E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E91B4E">
              <w:rPr>
                <w:rFonts w:eastAsia="Times New Roman" w:cs="Times New Roman"/>
                <w:sz w:val="20"/>
                <w:lang w:eastAsia="en-AU"/>
              </w:rPr>
              <w:t>POLYGON((115.859438 -32.048769,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115.8587660781202 -32.050202433309295,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115.85743433282275 -32.049653452444225,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115.85776418748854 -32.048973792268214,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115.85701841929625 -32.04870116433419,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115.85665877511597 -32.04940629324276,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115.854502 -32.04856,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115.854857 -32.047724,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115.856434 -32.047023,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115.857828 -32.047096,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115.859727 -32.04736,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Pr="00E91B4E">
              <w:rPr>
                <w:rFonts w:eastAsia="Times New Roman" w:cs="Times New Roman"/>
                <w:sz w:val="20"/>
                <w:lang w:eastAsia="en-AU"/>
              </w:rPr>
              <w:t>115.859438 -32.048769))</w:t>
            </w:r>
          </w:p>
        </w:tc>
      </w:tr>
      <w:tr w:rsidR="00E14747" w14:paraId="1B76B2F8" w14:textId="77777777" w:rsidTr="00E1474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86019EC" w14:textId="77777777" w:rsidR="00E14747" w:rsidRPr="00E14747" w:rsidRDefault="00E14747" w:rsidP="0022147F">
            <w:pPr>
              <w:spacing w:before="60" w:line="240" w:lineRule="atLeast"/>
              <w:rPr>
                <w:rStyle w:val="CommentReference"/>
                <w:sz w:val="20"/>
              </w:rPr>
            </w:pPr>
            <w:r>
              <w:rPr>
                <w:rStyle w:val="CommentReference"/>
                <w:sz w:val="20"/>
              </w:rPr>
              <w:t>4B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F612E" w14:textId="77777777" w:rsidR="00E14747" w:rsidRPr="00376A4C" w:rsidRDefault="00E14747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94238">
              <w:rPr>
                <w:rFonts w:eastAsia="Times New Roman" w:cs="Times New Roman"/>
                <w:sz w:val="20"/>
                <w:lang w:eastAsia="en-AU"/>
              </w:rPr>
              <w:t>RAAFA Cambrai</w:t>
            </w:r>
            <w:r w:rsidR="00EE35A3">
              <w:rPr>
                <w:rFonts w:eastAsia="Times New Roman" w:cs="Times New Roman"/>
                <w:sz w:val="20"/>
                <w:lang w:eastAsia="en-AU"/>
              </w:rPr>
              <w:t xml:space="preserve"> (Merriwa, WA)</w:t>
            </w:r>
          </w:p>
        </w:tc>
        <w:tc>
          <w:tcPr>
            <w:tcW w:w="10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FF1A9" w14:textId="77777777" w:rsidR="00E14747" w:rsidRDefault="006B0E56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6B0E56">
              <w:rPr>
                <w:rFonts w:eastAsia="Times New Roman" w:cs="Times New Roman"/>
                <w:sz w:val="20"/>
                <w:lang w:eastAsia="en-AU"/>
              </w:rPr>
              <w:t>POLYGON((115.721005 -31.671227, 115.719471 -31.671748, 115.719041 -31.67193, 115.717861 -31.672615, 115.717014 -31.671867, 115.716885 -31.671876, 115.716316 -31.671127, 115.716209 -31.670497, 115.716016 -31.670287, 115.717368 -31.669218, 115.71843 -31.668607, 115.720018 -31.668178, 115.721037 -31.671054, 115.721005 -31.671227))</w:t>
            </w:r>
          </w:p>
        </w:tc>
      </w:tr>
      <w:tr w:rsidR="00E14747" w14:paraId="53BEE2E4" w14:textId="77777777" w:rsidTr="00E1474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BC8E04" w14:textId="77777777" w:rsidR="00E14747" w:rsidRPr="00E14747" w:rsidRDefault="00E14747" w:rsidP="0022147F">
            <w:pPr>
              <w:spacing w:before="60" w:line="240" w:lineRule="atLeast"/>
              <w:rPr>
                <w:rStyle w:val="CommentReference"/>
                <w:sz w:val="20"/>
                <w:szCs w:val="20"/>
              </w:rPr>
            </w:pPr>
            <w:r w:rsidRPr="00E14747">
              <w:rPr>
                <w:rStyle w:val="CommentReference"/>
                <w:sz w:val="20"/>
                <w:szCs w:val="20"/>
              </w:rPr>
              <w:t>4C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0F296" w14:textId="77777777" w:rsidR="00E14747" w:rsidRPr="00376A4C" w:rsidRDefault="00E14747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94238">
              <w:rPr>
                <w:rFonts w:eastAsia="Times New Roman" w:cs="Times New Roman"/>
                <w:sz w:val="20"/>
                <w:lang w:eastAsia="en-AU"/>
              </w:rPr>
              <w:t>RAAFA Merriwa</w:t>
            </w:r>
            <w:r w:rsidR="00EE35A3">
              <w:rPr>
                <w:rFonts w:eastAsia="Times New Roman" w:cs="Times New Roman"/>
                <w:sz w:val="20"/>
                <w:lang w:eastAsia="en-AU"/>
              </w:rPr>
              <w:t xml:space="preserve"> (Merriwa WA)</w:t>
            </w:r>
          </w:p>
        </w:tc>
        <w:tc>
          <w:tcPr>
            <w:tcW w:w="10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75B1B" w14:textId="77777777" w:rsidR="00E14747" w:rsidRDefault="006B0E56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6B0E56">
              <w:rPr>
                <w:rFonts w:eastAsia="Times New Roman" w:cs="Times New Roman"/>
                <w:sz w:val="20"/>
                <w:lang w:eastAsia="en-AU"/>
              </w:rPr>
              <w:t>POLYGON((115.704933 -31.65717, 115.705019 -31.657627, 115.705706 -31.659581, 115.706231 -31.659472, 115.706832 -31.659234, 115.707218 -31.658924, 115.707723 -31.658467, 115.708163 -31.658193, 115.708581 -31.658038, 115.709075 -31.65791, 115.709643 -31.657883, 115.710137 -31.657928, 115.710598 -31.658001, 115.711049 -31.658129, 115.711306 -31.658303, 115.711542 -31.65812, 115.711338 -31.657755, 115.711124 -31.657125, 115.710931 -31.655709, 115.706982 -31.656157, 115.704933 -31.65717))</w:t>
            </w:r>
          </w:p>
        </w:tc>
      </w:tr>
    </w:tbl>
    <w:p w14:paraId="5D1314A0" w14:textId="77777777" w:rsidR="00903B86" w:rsidRPr="00903B86" w:rsidRDefault="00903B86" w:rsidP="00903B86">
      <w:pPr>
        <w:pStyle w:val="Tabletext"/>
      </w:pPr>
    </w:p>
    <w:p w14:paraId="400B291F" w14:textId="31D4CBD3" w:rsidR="007315E1" w:rsidRDefault="00D97AA6" w:rsidP="007315E1">
      <w:pPr>
        <w:pStyle w:val="ItemHead"/>
      </w:pPr>
      <w:proofErr w:type="gramStart"/>
      <w:r>
        <w:t xml:space="preserve">8  </w:t>
      </w:r>
      <w:r w:rsidR="007315E1">
        <w:t>Schedule</w:t>
      </w:r>
      <w:proofErr w:type="gramEnd"/>
      <w:r w:rsidR="007315E1">
        <w:t xml:space="preserve"> 8 (after table item 13) </w:t>
      </w:r>
    </w:p>
    <w:p w14:paraId="073572CA" w14:textId="77777777" w:rsidR="007315E1" w:rsidRDefault="007315E1" w:rsidP="007315E1">
      <w:pPr>
        <w:pStyle w:val="Item"/>
      </w:pPr>
      <w:r>
        <w:t>Insert:</w:t>
      </w:r>
    </w:p>
    <w:p w14:paraId="288171C5" w14:textId="77777777" w:rsidR="00903B86" w:rsidRPr="00903B86" w:rsidRDefault="00903B86" w:rsidP="008E67EB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19"/>
        <w:gridCol w:w="10748"/>
      </w:tblGrid>
      <w:tr w:rsidR="007315E1" w14:paraId="5143F2D0" w14:textId="77777777" w:rsidTr="00A931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F669DD" w14:textId="77777777" w:rsidR="007315E1" w:rsidRDefault="007315E1" w:rsidP="00A931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13A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7E7D9" w14:textId="77777777" w:rsidR="007315E1" w:rsidRPr="0011409F" w:rsidRDefault="007315E1" w:rsidP="00A931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315E1">
              <w:rPr>
                <w:rFonts w:eastAsia="Times New Roman" w:cs="Times New Roman"/>
                <w:sz w:val="20"/>
                <w:lang w:eastAsia="en-AU"/>
              </w:rPr>
              <w:t>8 Burwood Road (Burwood, NSW)</w:t>
            </w:r>
          </w:p>
        </w:tc>
        <w:tc>
          <w:tcPr>
            <w:tcW w:w="10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66240" w14:textId="77777777" w:rsidR="007315E1" w:rsidRDefault="007315E1" w:rsidP="00A931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315E1">
              <w:rPr>
                <w:rFonts w:eastAsia="Times New Roman" w:cs="Times New Roman"/>
                <w:sz w:val="20"/>
                <w:lang w:eastAsia="en-AU"/>
              </w:rPr>
              <w:t>POLYGON((151.10539857822965 -33.869340804014726</w:t>
            </w:r>
            <w:r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7315E1">
              <w:rPr>
                <w:rFonts w:eastAsia="Times New Roman" w:cs="Times New Roman"/>
                <w:sz w:val="20"/>
                <w:lang w:eastAsia="en-AU"/>
              </w:rPr>
              <w:t>51.10572848993849 -33.86939648066217</w:t>
            </w:r>
            <w:r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7315E1">
              <w:rPr>
                <w:rFonts w:eastAsia="Times New Roman" w:cs="Times New Roman"/>
                <w:sz w:val="20"/>
                <w:lang w:eastAsia="en-AU"/>
              </w:rPr>
              <w:t>51.10568021017622 -33.86969045275866</w:t>
            </w:r>
            <w:r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7315E1">
              <w:rPr>
                <w:rFonts w:eastAsia="Times New Roman" w:cs="Times New Roman"/>
                <w:sz w:val="20"/>
                <w:lang w:eastAsia="en-AU"/>
              </w:rPr>
              <w:t>51.10531274754118 -33.86963254924396</w:t>
            </w:r>
            <w:r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7315E1">
              <w:rPr>
                <w:rFonts w:eastAsia="Times New Roman" w:cs="Times New Roman"/>
                <w:sz w:val="20"/>
                <w:lang w:eastAsia="en-AU"/>
              </w:rPr>
              <w:t>51.10539857822965 -33.869340804014726))</w:t>
            </w:r>
          </w:p>
        </w:tc>
      </w:tr>
    </w:tbl>
    <w:p w14:paraId="36C6ECEE" w14:textId="77777777" w:rsidR="00903B86" w:rsidRPr="00903B86" w:rsidRDefault="00903B86" w:rsidP="00903B86">
      <w:pPr>
        <w:pStyle w:val="Tabletext"/>
      </w:pPr>
    </w:p>
    <w:p w14:paraId="087C385C" w14:textId="308F8517" w:rsidR="00A85FFB" w:rsidRDefault="00D97AA6" w:rsidP="00A85FFB">
      <w:pPr>
        <w:pStyle w:val="ItemHead"/>
      </w:pPr>
      <w:proofErr w:type="gramStart"/>
      <w:r>
        <w:t xml:space="preserve">9  </w:t>
      </w:r>
      <w:r w:rsidR="00A85FFB">
        <w:t>Schedule</w:t>
      </w:r>
      <w:proofErr w:type="gramEnd"/>
      <w:r w:rsidR="00A85FFB">
        <w:t xml:space="preserve"> 8 (after table item </w:t>
      </w:r>
      <w:r w:rsidR="0011409F">
        <w:t>44</w:t>
      </w:r>
      <w:r w:rsidR="00A85FFB">
        <w:t xml:space="preserve">) </w:t>
      </w:r>
    </w:p>
    <w:p w14:paraId="208AE95B" w14:textId="77777777" w:rsidR="0011409F" w:rsidRDefault="0011409F" w:rsidP="0011409F">
      <w:pPr>
        <w:pStyle w:val="Item"/>
      </w:pPr>
      <w:r>
        <w:t>Insert:</w:t>
      </w:r>
    </w:p>
    <w:p w14:paraId="0C2709ED" w14:textId="77777777" w:rsidR="00903B86" w:rsidRPr="00903B86" w:rsidRDefault="00903B86" w:rsidP="008E67EB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19"/>
        <w:gridCol w:w="10748"/>
      </w:tblGrid>
      <w:tr w:rsidR="00171A2D" w14:paraId="419D4F65" w14:textId="77777777" w:rsidTr="00D804B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0B46F9C" w14:textId="77777777" w:rsidR="00171A2D" w:rsidRDefault="00171A2D" w:rsidP="00D804B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44A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A9B73" w14:textId="77777777" w:rsidR="00171A2D" w:rsidRPr="0011409F" w:rsidRDefault="00EE35A3" w:rsidP="00D804B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 xml:space="preserve">34 </w:t>
            </w:r>
            <w:proofErr w:type="spellStart"/>
            <w:r>
              <w:rPr>
                <w:rFonts w:eastAsia="Times New Roman" w:cs="Times New Roman"/>
                <w:sz w:val="20"/>
                <w:lang w:eastAsia="en-AU"/>
              </w:rPr>
              <w:t>Parer</w:t>
            </w:r>
            <w:proofErr w:type="spellEnd"/>
            <w:r>
              <w:rPr>
                <w:rFonts w:eastAsia="Times New Roman" w:cs="Times New Roman"/>
                <w:sz w:val="20"/>
                <w:lang w:eastAsia="en-AU"/>
              </w:rPr>
              <w:t xml:space="preserve"> Place (</w:t>
            </w:r>
            <w:r w:rsidR="00171A2D" w:rsidRPr="00754C67">
              <w:rPr>
                <w:rFonts w:eastAsia="Times New Roman" w:cs="Times New Roman"/>
                <w:sz w:val="20"/>
                <w:lang w:eastAsia="en-AU"/>
              </w:rPr>
              <w:t>Kelvin Grove</w:t>
            </w:r>
            <w:r>
              <w:rPr>
                <w:rFonts w:eastAsia="Times New Roman" w:cs="Times New Roman"/>
                <w:sz w:val="20"/>
                <w:lang w:eastAsia="en-AU"/>
              </w:rPr>
              <w:t>, QLD)</w:t>
            </w:r>
          </w:p>
        </w:tc>
        <w:tc>
          <w:tcPr>
            <w:tcW w:w="10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A5435" w14:textId="77777777" w:rsidR="00171A2D" w:rsidRDefault="00171A2D" w:rsidP="00D804B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71A2D">
              <w:rPr>
                <w:rFonts w:eastAsia="Times New Roman" w:cs="Times New Roman"/>
                <w:sz w:val="20"/>
                <w:lang w:eastAsia="en-AU"/>
              </w:rPr>
              <w:t>POLYGON((153.01358766514213 -27.454879787072329, 153.01366276699454 -27.455010693761515, 153.01357157188804 -27.455053535916957, 153.01366544920356 -27.455255845870539, 153.01355537301015 -27.4553283924879, 153.0134749067397 -27.455349813505983, 153.01336761837911 -27.455283170324932, 153.01320668583821 -27.455040398396243, 153.01358766514213 -27.454879787072329))</w:t>
            </w:r>
          </w:p>
        </w:tc>
      </w:tr>
      <w:tr w:rsidR="0011409F" w14:paraId="4617E6C4" w14:textId="77777777" w:rsidTr="0022147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FB9CDF" w14:textId="77777777" w:rsidR="0011409F" w:rsidRDefault="00171A2D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44B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E0648" w14:textId="77777777" w:rsidR="0011409F" w:rsidRDefault="00EE35A3" w:rsidP="00171A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35 Harvey St (</w:t>
            </w:r>
            <w:r w:rsidR="0011409F" w:rsidRPr="0011409F">
              <w:rPr>
                <w:rFonts w:eastAsia="Times New Roman" w:cs="Times New Roman"/>
                <w:sz w:val="20"/>
                <w:lang w:eastAsia="en-AU"/>
              </w:rPr>
              <w:t>Little Bay</w:t>
            </w:r>
            <w:r>
              <w:rPr>
                <w:rFonts w:eastAsia="Times New Roman" w:cs="Times New Roman"/>
                <w:sz w:val="20"/>
                <w:lang w:eastAsia="en-AU"/>
              </w:rPr>
              <w:t>, NSW)</w:t>
            </w:r>
          </w:p>
        </w:tc>
        <w:tc>
          <w:tcPr>
            <w:tcW w:w="10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03C7E1" w14:textId="77777777" w:rsidR="0011409F" w:rsidRDefault="00171A2D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71A2D">
              <w:rPr>
                <w:rFonts w:eastAsia="Times New Roman" w:cs="Times New Roman"/>
                <w:sz w:val="20"/>
                <w:lang w:eastAsia="en-AU"/>
              </w:rPr>
              <w:t>POLYGON((151.24559152224185 -33.98415760961222</w:t>
            </w:r>
            <w:r w:rsidR="007315E1"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171A2D">
              <w:rPr>
                <w:rFonts w:eastAsia="Times New Roman" w:cs="Times New Roman"/>
                <w:sz w:val="20"/>
                <w:lang w:eastAsia="en-AU"/>
              </w:rPr>
              <w:t>51.24591070511462 -33.98367053761299</w:t>
            </w:r>
            <w:r w:rsidR="007315E1"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171A2D">
              <w:rPr>
                <w:rFonts w:eastAsia="Times New Roman" w:cs="Times New Roman"/>
                <w:sz w:val="20"/>
                <w:lang w:eastAsia="en-AU"/>
              </w:rPr>
              <w:t>51.24642568924548 -33.98388849711751</w:t>
            </w:r>
            <w:r w:rsidR="007315E1"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171A2D">
              <w:rPr>
                <w:rFonts w:eastAsia="Times New Roman" w:cs="Times New Roman"/>
                <w:sz w:val="20"/>
                <w:lang w:eastAsia="en-AU"/>
              </w:rPr>
              <w:t>51.24618697264316 -33.98427548506469</w:t>
            </w:r>
            <w:r w:rsidR="007315E1"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171A2D">
              <w:rPr>
                <w:rFonts w:eastAsia="Times New Roman" w:cs="Times New Roman"/>
                <w:sz w:val="20"/>
                <w:lang w:eastAsia="en-AU"/>
              </w:rPr>
              <w:t>51.24559152224185 -33.98415760961222))</w:t>
            </w:r>
          </w:p>
        </w:tc>
      </w:tr>
    </w:tbl>
    <w:p w14:paraId="1DFCD9DA" w14:textId="77777777" w:rsidR="00903B86" w:rsidRPr="00903B86" w:rsidRDefault="00903B86" w:rsidP="00903B86">
      <w:pPr>
        <w:pStyle w:val="Tabletext"/>
      </w:pPr>
    </w:p>
    <w:p w14:paraId="083E4236" w14:textId="48C96014" w:rsidR="007315E1" w:rsidRDefault="00D97AA6" w:rsidP="007315E1">
      <w:pPr>
        <w:pStyle w:val="ItemHead"/>
      </w:pPr>
      <w:proofErr w:type="gramStart"/>
      <w:r>
        <w:t xml:space="preserve">10  </w:t>
      </w:r>
      <w:r w:rsidR="007315E1">
        <w:t>Schedule</w:t>
      </w:r>
      <w:proofErr w:type="gramEnd"/>
      <w:r w:rsidR="007315E1">
        <w:t xml:space="preserve"> 8 (table item 301)</w:t>
      </w:r>
    </w:p>
    <w:p w14:paraId="577EC611" w14:textId="77777777" w:rsidR="007315E1" w:rsidRPr="00F0755B" w:rsidRDefault="007315E1" w:rsidP="007315E1">
      <w:pPr>
        <w:pStyle w:val="Item"/>
      </w:pPr>
      <w:r>
        <w:t xml:space="preserve">Repeal the item. </w:t>
      </w:r>
    </w:p>
    <w:p w14:paraId="358159B6" w14:textId="145BD864" w:rsidR="00754C67" w:rsidRDefault="00D97AA6" w:rsidP="00754C67">
      <w:pPr>
        <w:pStyle w:val="ItemHead"/>
      </w:pPr>
      <w:proofErr w:type="gramStart"/>
      <w:r>
        <w:t xml:space="preserve">11  </w:t>
      </w:r>
      <w:r w:rsidR="00754C67">
        <w:t>Schedule</w:t>
      </w:r>
      <w:proofErr w:type="gramEnd"/>
      <w:r w:rsidR="00754C67">
        <w:t xml:space="preserve"> 8 (table item </w:t>
      </w:r>
      <w:r w:rsidR="002E7AE2">
        <w:t>542</w:t>
      </w:r>
      <w:r w:rsidR="00754C67">
        <w:t xml:space="preserve">) </w:t>
      </w:r>
    </w:p>
    <w:p w14:paraId="3E5B654C" w14:textId="77777777" w:rsidR="002E7AE2" w:rsidRDefault="002E7AE2" w:rsidP="002E7AE2">
      <w:pPr>
        <w:pStyle w:val="Item"/>
      </w:pPr>
      <w:r>
        <w:t>Repeal the item, substitute:</w:t>
      </w:r>
    </w:p>
    <w:p w14:paraId="5349E7B4" w14:textId="77777777" w:rsidR="00903B86" w:rsidRPr="00903B86" w:rsidRDefault="00903B86" w:rsidP="008E67EB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38"/>
        <w:gridCol w:w="10874"/>
      </w:tblGrid>
      <w:tr w:rsidR="002E7AE2" w14:paraId="59F48860" w14:textId="77777777" w:rsidTr="0022147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4ACF16" w14:textId="77777777" w:rsidR="002E7AE2" w:rsidRDefault="002E7AE2" w:rsidP="0073756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737563">
              <w:rPr>
                <w:rFonts w:eastAsia="Times New Roman" w:cs="Times New Roman"/>
                <w:sz w:val="20"/>
                <w:lang w:eastAsia="en-AU"/>
              </w:rPr>
              <w:t>4</w:t>
            </w:r>
            <w:r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F77202" w14:textId="77777777" w:rsidR="002E7AE2" w:rsidRDefault="002E7AE2" w:rsidP="00EE35A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2E7AE2">
              <w:rPr>
                <w:rFonts w:eastAsia="Times New Roman" w:cs="Times New Roman"/>
                <w:sz w:val="20"/>
                <w:lang w:eastAsia="en-AU"/>
              </w:rPr>
              <w:t>F</w:t>
            </w:r>
            <w:r w:rsidR="00171A2D">
              <w:rPr>
                <w:rFonts w:eastAsia="Times New Roman" w:cs="Times New Roman"/>
                <w:sz w:val="20"/>
                <w:lang w:eastAsia="en-AU"/>
              </w:rPr>
              <w:t>ounders Lane, Stage</w:t>
            </w:r>
            <w:r w:rsidR="00EE35A3">
              <w:rPr>
                <w:rFonts w:eastAsia="Times New Roman" w:cs="Times New Roman"/>
                <w:sz w:val="20"/>
                <w:lang w:eastAsia="en-AU"/>
              </w:rPr>
              <w:t> </w:t>
            </w:r>
            <w:r w:rsidR="00171A2D">
              <w:rPr>
                <w:rFonts w:eastAsia="Times New Roman" w:cs="Times New Roman"/>
                <w:sz w:val="20"/>
                <w:lang w:eastAsia="en-AU"/>
              </w:rPr>
              <w:t>1</w:t>
            </w:r>
            <w:r w:rsidRPr="002E7AE2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  <w:r w:rsidR="00171A2D">
              <w:rPr>
                <w:rFonts w:eastAsia="Times New Roman" w:cs="Times New Roman"/>
                <w:sz w:val="20"/>
                <w:lang w:eastAsia="en-AU"/>
              </w:rPr>
              <w:t>(</w:t>
            </w:r>
            <w:r w:rsidRPr="002E7AE2">
              <w:rPr>
                <w:rFonts w:eastAsia="Times New Roman" w:cs="Times New Roman"/>
                <w:sz w:val="20"/>
                <w:lang w:eastAsia="en-AU"/>
              </w:rPr>
              <w:t>Braddon, ACT</w:t>
            </w:r>
            <w:r w:rsidR="00171A2D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10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DD8998" w14:textId="77777777" w:rsidR="002E7AE2" w:rsidRDefault="00171A2D" w:rsidP="0022147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71A2D">
              <w:rPr>
                <w:rFonts w:eastAsia="Times New Roman" w:cs="Times New Roman"/>
                <w:sz w:val="20"/>
                <w:lang w:eastAsia="en-AU"/>
              </w:rPr>
              <w:t>POLYGON((149.12994228121616 -35.2758522066644, 149.1303660702405 -35.275911044133004, 149.13029633280613 -35.276335291983735, 149.12988327261783 -35.27628574490411, 149.12994228121616 -35.2758522066644))</w:t>
            </w:r>
          </w:p>
        </w:tc>
      </w:tr>
    </w:tbl>
    <w:p w14:paraId="1520A3F8" w14:textId="77777777" w:rsidR="00903B86" w:rsidRPr="00903B86" w:rsidRDefault="00903B86" w:rsidP="00903B86">
      <w:pPr>
        <w:pStyle w:val="Tabletext"/>
      </w:pPr>
    </w:p>
    <w:p w14:paraId="203F1373" w14:textId="32221E5E" w:rsidR="00171A2D" w:rsidRDefault="00D97AA6" w:rsidP="00171A2D">
      <w:pPr>
        <w:pStyle w:val="ItemHead"/>
        <w:ind w:left="0" w:firstLine="0"/>
      </w:pPr>
      <w:proofErr w:type="gramStart"/>
      <w:r>
        <w:t xml:space="preserve">12  </w:t>
      </w:r>
      <w:r w:rsidR="00171A2D">
        <w:t>Schedule</w:t>
      </w:r>
      <w:proofErr w:type="gramEnd"/>
      <w:r w:rsidR="00171A2D">
        <w:t xml:space="preserve"> 8 (table item 545) </w:t>
      </w:r>
    </w:p>
    <w:p w14:paraId="2ED9D8A7" w14:textId="77777777" w:rsidR="00171A2D" w:rsidRDefault="00171A2D" w:rsidP="00171A2D">
      <w:pPr>
        <w:pStyle w:val="Item"/>
      </w:pPr>
      <w:r>
        <w:t>Repeal the item, substitute:</w:t>
      </w:r>
    </w:p>
    <w:p w14:paraId="76594925" w14:textId="77777777" w:rsidR="00903B86" w:rsidRPr="00903B86" w:rsidRDefault="00903B86" w:rsidP="008E67EB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38"/>
        <w:gridCol w:w="10874"/>
      </w:tblGrid>
      <w:tr w:rsidR="00171A2D" w14:paraId="529BD214" w14:textId="77777777" w:rsidTr="00D804B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57FF69" w14:textId="77777777" w:rsidR="00171A2D" w:rsidRDefault="00171A2D" w:rsidP="007315E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54</w:t>
            </w:r>
            <w:r w:rsidR="007315E1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EE396E" w14:textId="77777777" w:rsidR="00171A2D" w:rsidRDefault="00171A2D" w:rsidP="00171A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71A2D">
              <w:rPr>
                <w:rFonts w:eastAsia="Times New Roman" w:cs="Times New Roman"/>
                <w:sz w:val="20"/>
                <w:lang w:eastAsia="en-AU"/>
              </w:rPr>
              <w:t xml:space="preserve">Gateway </w:t>
            </w:r>
            <w:r>
              <w:rPr>
                <w:rFonts w:eastAsia="Times New Roman" w:cs="Times New Roman"/>
                <w:sz w:val="20"/>
                <w:lang w:eastAsia="en-AU"/>
              </w:rPr>
              <w:t>(Peakhurst, NSW)</w:t>
            </w:r>
          </w:p>
        </w:tc>
        <w:tc>
          <w:tcPr>
            <w:tcW w:w="10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1E2C71" w14:textId="77777777" w:rsidR="00171A2D" w:rsidRDefault="00171A2D" w:rsidP="00171A2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71A2D">
              <w:rPr>
                <w:rFonts w:eastAsia="Times New Roman" w:cs="Times New Roman"/>
                <w:sz w:val="20"/>
                <w:lang w:eastAsia="en-AU"/>
              </w:rPr>
              <w:t>POLYGON((151.06001170685985 -33.96035532787443, 151.05986954978206 -33.960083915343816, 151.0603282075236 -33.959905939443836, 151.06047304681042 -33.96020627355907, 151.06001170685985 -33.96035532787443))</w:t>
            </w:r>
          </w:p>
        </w:tc>
      </w:tr>
    </w:tbl>
    <w:p w14:paraId="3ED719BD" w14:textId="77777777" w:rsidR="00903B86" w:rsidRPr="00903B86" w:rsidRDefault="00903B86" w:rsidP="00903B86">
      <w:pPr>
        <w:pStyle w:val="Tabletext"/>
      </w:pPr>
    </w:p>
    <w:p w14:paraId="5D0344A5" w14:textId="3D05474F" w:rsidR="007315E1" w:rsidRDefault="00D97AA6" w:rsidP="007315E1">
      <w:pPr>
        <w:pStyle w:val="ItemHead"/>
        <w:ind w:left="0" w:firstLine="0"/>
      </w:pPr>
      <w:proofErr w:type="gramStart"/>
      <w:r>
        <w:t xml:space="preserve">13  </w:t>
      </w:r>
      <w:r w:rsidR="007315E1">
        <w:t>Schedule</w:t>
      </w:r>
      <w:proofErr w:type="gramEnd"/>
      <w:r w:rsidR="007315E1">
        <w:t xml:space="preserve"> 8 (table item 656) </w:t>
      </w:r>
    </w:p>
    <w:p w14:paraId="616D57BD" w14:textId="77777777" w:rsidR="007315E1" w:rsidRDefault="007315E1" w:rsidP="007315E1">
      <w:pPr>
        <w:pStyle w:val="Item"/>
      </w:pPr>
      <w:r>
        <w:t>Repeal the item, substitute:</w:t>
      </w:r>
    </w:p>
    <w:p w14:paraId="3ACBD9C8" w14:textId="77777777" w:rsidR="00903B86" w:rsidRPr="00903B86" w:rsidRDefault="00903B86" w:rsidP="008E67EB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38"/>
        <w:gridCol w:w="10874"/>
      </w:tblGrid>
      <w:tr w:rsidR="007315E1" w14:paraId="1F43F43C" w14:textId="77777777" w:rsidTr="00A931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6EAB9E" w14:textId="77777777" w:rsidR="007315E1" w:rsidRDefault="007315E1" w:rsidP="00A931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656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BA9DB2" w14:textId="77777777" w:rsidR="007315E1" w:rsidRDefault="007315E1" w:rsidP="00A931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Kellyville (North Kellyville, NSW)</w:t>
            </w:r>
          </w:p>
        </w:tc>
        <w:tc>
          <w:tcPr>
            <w:tcW w:w="10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409293" w14:textId="77777777" w:rsidR="007315E1" w:rsidRDefault="007315E1" w:rsidP="00A9315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315E1">
              <w:rPr>
                <w:rFonts w:eastAsia="Times New Roman" w:cs="Times New Roman"/>
                <w:sz w:val="20"/>
                <w:lang w:eastAsia="en-AU"/>
              </w:rPr>
              <w:t>POLYGON((150.95319172677767 -33.688638996823805</w:t>
            </w:r>
            <w:r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7315E1">
              <w:rPr>
                <w:rFonts w:eastAsia="Times New Roman" w:cs="Times New Roman"/>
                <w:sz w:val="20"/>
                <w:lang w:eastAsia="en-AU"/>
              </w:rPr>
              <w:t>50.9538247281052 -33.6884559914976</w:t>
            </w:r>
            <w:r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7315E1">
              <w:rPr>
                <w:rFonts w:eastAsia="Times New Roman" w:cs="Times New Roman"/>
                <w:sz w:val="20"/>
                <w:lang w:eastAsia="en-AU"/>
              </w:rPr>
              <w:t>50.9535189562775 -33.68771503912109</w:t>
            </w:r>
            <w:r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7315E1">
              <w:rPr>
                <w:rFonts w:eastAsia="Times New Roman" w:cs="Times New Roman"/>
                <w:sz w:val="20"/>
                <w:lang w:eastAsia="en-AU"/>
              </w:rPr>
              <w:t>50.95287522611392 -33.68788911886795</w:t>
            </w:r>
            <w:r>
              <w:rPr>
                <w:rFonts w:eastAsia="Times New Roman" w:cs="Times New Roman"/>
                <w:sz w:val="20"/>
                <w:lang w:eastAsia="en-AU"/>
              </w:rPr>
              <w:t>, 1</w:t>
            </w:r>
            <w:r w:rsidRPr="007315E1">
              <w:rPr>
                <w:rFonts w:eastAsia="Times New Roman" w:cs="Times New Roman"/>
                <w:sz w:val="20"/>
                <w:lang w:eastAsia="en-AU"/>
              </w:rPr>
              <w:t>50.95319172677767 -33.688638996823805))</w:t>
            </w:r>
          </w:p>
        </w:tc>
      </w:tr>
    </w:tbl>
    <w:p w14:paraId="0CFD6BAE" w14:textId="77777777" w:rsidR="00903B86" w:rsidRPr="00903B86" w:rsidRDefault="00903B86" w:rsidP="00903B86">
      <w:pPr>
        <w:pStyle w:val="Tabletext"/>
      </w:pPr>
    </w:p>
    <w:p w14:paraId="7118A96E" w14:textId="77777777" w:rsidR="006E4FB7" w:rsidRDefault="006E4FB7" w:rsidP="00127C7F">
      <w:pPr>
        <w:pStyle w:val="ItemHead"/>
      </w:pPr>
      <w:proofErr w:type="gramStart"/>
      <w:r>
        <w:t>14  Schedule</w:t>
      </w:r>
      <w:proofErr w:type="gramEnd"/>
      <w:r>
        <w:t xml:space="preserve"> 13 (heading)</w:t>
      </w:r>
    </w:p>
    <w:p w14:paraId="5A28DC24" w14:textId="77777777" w:rsidR="006E4FB7" w:rsidRDefault="006E4FB7" w:rsidP="008E67EB">
      <w:pPr>
        <w:pStyle w:val="Item"/>
      </w:pPr>
      <w:r>
        <w:t>Omit “</w:t>
      </w:r>
      <w:r w:rsidRPr="008E67EB">
        <w:rPr>
          <w:b/>
        </w:rPr>
        <w:t>Ltd</w:t>
      </w:r>
      <w:r>
        <w:t>”, substitute “</w:t>
      </w:r>
      <w:r w:rsidRPr="008E67EB">
        <w:rPr>
          <w:b/>
        </w:rPr>
        <w:t>Limited</w:t>
      </w:r>
      <w:r>
        <w:t>”.</w:t>
      </w:r>
    </w:p>
    <w:p w14:paraId="6C924298" w14:textId="77777777" w:rsidR="006E4FB7" w:rsidRDefault="006E4FB7">
      <w:pPr>
        <w:pStyle w:val="ItemHead"/>
      </w:pPr>
      <w:proofErr w:type="gramStart"/>
      <w:r>
        <w:t>15  Schedule</w:t>
      </w:r>
      <w:proofErr w:type="gramEnd"/>
      <w:r>
        <w:t xml:space="preserve"> 13 (table heading)</w:t>
      </w:r>
    </w:p>
    <w:p w14:paraId="4211A22D" w14:textId="77777777" w:rsidR="006E4FB7" w:rsidRPr="006E4FB7" w:rsidRDefault="006E4FB7" w:rsidP="008E67EB">
      <w:pPr>
        <w:pStyle w:val="Item"/>
      </w:pPr>
      <w:r>
        <w:t>Omit “</w:t>
      </w:r>
      <w:r>
        <w:rPr>
          <w:b/>
        </w:rPr>
        <w:t>Ltd</w:t>
      </w:r>
      <w:r>
        <w:t>”, substitute “</w:t>
      </w:r>
      <w:r>
        <w:rPr>
          <w:b/>
        </w:rPr>
        <w:t>Limited</w:t>
      </w:r>
      <w:r>
        <w:t>”.</w:t>
      </w:r>
    </w:p>
    <w:p w14:paraId="398773FC" w14:textId="69B4F9A2" w:rsidR="00D97AA6" w:rsidRDefault="006E4FB7" w:rsidP="00127C7F">
      <w:pPr>
        <w:pStyle w:val="ItemHead"/>
      </w:pPr>
      <w:proofErr w:type="gramStart"/>
      <w:r>
        <w:t>16</w:t>
      </w:r>
      <w:r w:rsidR="00D97AA6">
        <w:t xml:space="preserve">  Schedule</w:t>
      </w:r>
      <w:proofErr w:type="gramEnd"/>
      <w:r w:rsidR="00D97AA6">
        <w:t xml:space="preserve"> 16 </w:t>
      </w:r>
    </w:p>
    <w:p w14:paraId="1C796A02" w14:textId="77777777" w:rsidR="00D97AA6" w:rsidRPr="00D97AA6" w:rsidRDefault="00D97AA6" w:rsidP="008E67EB">
      <w:pPr>
        <w:pStyle w:val="Item"/>
      </w:pPr>
      <w:r>
        <w:t xml:space="preserve">Repeal the Schedule. </w:t>
      </w:r>
    </w:p>
    <w:p w14:paraId="78E491EF" w14:textId="3E8B5C98" w:rsidR="00127C7F" w:rsidRDefault="006E4FB7" w:rsidP="00127C7F">
      <w:pPr>
        <w:pStyle w:val="ItemHead"/>
      </w:pPr>
      <w:proofErr w:type="gramStart"/>
      <w:r>
        <w:t>17</w:t>
      </w:r>
      <w:r w:rsidR="00D97AA6">
        <w:t xml:space="preserve">  </w:t>
      </w:r>
      <w:r w:rsidR="00127C7F">
        <w:t>Schedule</w:t>
      </w:r>
      <w:proofErr w:type="gramEnd"/>
      <w:r w:rsidR="00127C7F">
        <w:t xml:space="preserve"> 16A (table item 112) </w:t>
      </w:r>
    </w:p>
    <w:p w14:paraId="73BF7B67" w14:textId="77777777" w:rsidR="00127C7F" w:rsidRDefault="00127C7F" w:rsidP="00127C7F">
      <w:pPr>
        <w:pStyle w:val="Item"/>
      </w:pPr>
      <w:r>
        <w:t>Repeal the item, substitute:</w:t>
      </w:r>
    </w:p>
    <w:p w14:paraId="13EE08BF" w14:textId="77777777" w:rsidR="00903B86" w:rsidRPr="00903B86" w:rsidRDefault="00903B86" w:rsidP="008E67EB">
      <w:pPr>
        <w:pStyle w:val="Tabletex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38"/>
        <w:gridCol w:w="10874"/>
      </w:tblGrid>
      <w:tr w:rsidR="00127C7F" w14:paraId="3343F00A" w14:textId="77777777" w:rsidTr="006A64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D23146" w14:textId="77777777" w:rsidR="00127C7F" w:rsidRDefault="00127C7F" w:rsidP="006A644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112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B91282" w14:textId="77777777" w:rsidR="00127C7F" w:rsidRDefault="00171A2D" w:rsidP="006A644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71A2D">
              <w:rPr>
                <w:rFonts w:eastAsia="Times New Roman" w:cs="Times New Roman"/>
                <w:sz w:val="20"/>
                <w:lang w:eastAsia="en-AU"/>
              </w:rPr>
              <w:t>The Observatory (Reedy Creek, QLD)</w:t>
            </w:r>
          </w:p>
        </w:tc>
        <w:tc>
          <w:tcPr>
            <w:tcW w:w="10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07FB64" w14:textId="77777777" w:rsidR="00127C7F" w:rsidRDefault="00171A2D" w:rsidP="006A644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171A2D">
              <w:rPr>
                <w:rFonts w:eastAsia="Times New Roman" w:cs="Times New Roman"/>
                <w:sz w:val="20"/>
                <w:lang w:eastAsia="en-AU"/>
              </w:rPr>
              <w:t xml:space="preserve">MULTIPOLYGON(((153.404213 -28.123194, 153.403984 -28.12279, 153.403872 -28.122796, 153.403521 -28.122858, 153.402993 -28.123007, 153.402742 -28.123107, 153.402516 -28.123253, 153.401871 -28.123754, 153.401315 -28.123852, 153.401019 -28.123975, 153.401006 -28.124037, 153.400945 -28.124058, 153.400858 -28.124057, 153.400658 -28.12423, 153.400454 -28.124471, 153.400216 -28.124669, 153.39992 -28.124891, 153.399651 -28.125092, 153.39944 -28.125274, 153.399284 -28.125409, 153.399284 -28.125511, 153.399111 -28.125511, 153.399111 -28.126221, 153.399034 -28.126259, 153.399059 -28.126298, 153.398935 -28.12636, 153.398318 -28.126571, 153.398114 -28.126641, 153.397934 -28.126666, 153.397805 -28.126713, 153.39761 -28.126836, 153.397446 -28.12686, 153.397291 -28.126806, 153.397273 -28.126788, </w:t>
            </w:r>
            <w:r w:rsidRPr="00171A2D"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153.397266 -28.126764, 153.397272 -28.12674, 153.397716 -28.125889, 153.397841 -28.125649, 153.397871 -28.125473, 153.397843 -28.124802, 153.397828 -28.124734, 153.397779 -28.124646, 153.397741 -28.12461, 153.396957 -28.123974, 153.396871 -28.123903, 153.39613 -28.123496, 153.395497 -28.123577, 153.394965 -28.123715, 153.394248 -28.1239, 153.394213 -28.1239, 153.394184 -28.123882, 153.394171 -28.123853, 153.394163 -28.123781, 153.394139 -28.123666, 153.394079 -28.12352, 153.393991 -28.123385, 153.393925 -28.123316, 153.39415 -28.123024, 153.394224 -28.122927, 153.394282 -28.122962, 153.394387 -28.122916, 153.394447 -28.122837, 153.394504 -28.122872, 153.394624 -28.122851, 153.394742 -28.122699, 153.394971 -28.1224, 153.394803 -28.122298, 153.394634 -28.122197, 153.394466 -28.122095, 153.394298 -28.121994, 153.394163 -28.121913, 153.394404 -28.121781, 153.394485 -28.121724, 153.394559 -28.12166, 153.394645 -28.121569, 153.394733 -28.121432, 153.394792 -28.121283, 153.394818 -28.121127, 153.394813 -28.12097, 153.394784 -28.120855, 153.394693 -28.120602, 153.394654 -28.120451, 153.394645 -28.120296, 153.394666 -28.120142, 153.394716 -28.119994, 153.394857 -28.119678, 153.395664 -28.119529, 153.395701 -28.119522, 153.395965 -28.119342, 153.39617 -28.119231, 153.396318 -28.119158, 153.396519 -28.119075, 153.396729 -28.119008, 153.396944 -28.118957, 153.397163 -28.118924, 153.397385 -28.118908, 153.397649 -28.118912, 153.397924 -28.118939, 153.397994 -28.118925, 153.398055 -28.118892, 153.398102 -28.118844, 153.398129 -28.118785, 153.398158 -28.118297, 153.398141 -28.118239, 153.398106 -28.118189, 153.398055 -28.11815, 153.397993 -28.118126, 153.397667 -28.118097, 153.397535 -28.118093, 153.397371 -28.118095, 153.397199 -28.118103, 153.397022 -28.118121, 153.39684 -28.118147, 153.396664 -28.11818, 153.396511 -28.118217, 153.396312 -28.118276, 153.396181 -28.118112, 153.396079 -28.117943, 153.396022 -28.117776, 153.396017 -28.117734, 153.395985 -28.117469, 153.395965 -28.117306, 153.395909 -28.117262, 153.395714 -28.117262, 153.395658 -28.117341, 153.395505 -28.117342, 153.395218 -28.117343, 153.395151 -28.117393, 153.395087 -28.117556, 153.395066 -28.11776, 153.394607 -28.117871, 153.394384 -28.117787, 153.394186 -28.117827, 153.394012 -28.117999, 153.394023 -28.118053, 153.394043 -28.118132, 153.394078 -28.118273, 153.3941 -28.118334, 153.394151 -28.118484, 153.394172 -28.118532, 153.394237 -28.118679, 153.39426 -28.118723, 153.394335 -28.118863, 153.39436 -28.118903, 153.394458 -28.119063, 153.394517 -28.119158, 153.394617 -28.119184, 153.394848 -28.119189, 153.394829 -28.119251, 153.394668 -28.119611, 153.394618 -28.119725, 153.394084 -28.119695, 153.393612 -28.11967, 153.39338 -28.119657, 153.393311 -28.119749, 153.393306 -28.119819, 153.393341 -28.119882, 153.393402 -28.119937, 153.39342 -28.120011, 153.393376 -28.120636, 153.39338 -28.120696, 153.393406 -28.120773, 153.393439 -28.120823, 153.393166 -28.121011, 153.393037 -28.120865, 153.392908 -28.120718, 153.392779 -28.120571, 153.392506 -28.12076, 153.392595 -28.120861, 153.39243 -28.120975, 153.392415 -28.121083, 153.392491 -28.121168, 153.392635 -28.121184, 153.3927 -28.121223, 153.392714 -28.12125, 153.392711 -28.121279, 153.39269 -28.121303, 153.392434 -28.121471, 153.392388 -28.121513, 153.392157 -28.121814, 153.392129 -28.121869, 153.392068 -28.12208, 153.392056 -28.122101, 153.392035 -28.122116, 153.392009 -28.122121, 153.391566 -28.122127, 153.391499 -28.122128, 153.391469 -28.122122, 153.391446 -28.122102, 153.391437 -28.122075, 153.391437 -28.122005, 153.391448 -28.121938, 153.391475 -28.121852, 153.391532 -28.121659, 153.391537 -28.121583, 153.391499 -28.121487, 153.391461 -28.12145, 153.391563 -28.121419, 153.391623 -28.121216, 153.391674 -28.121042, 153.391725 -28.120867, 153.391776 -28.120692, 153.391827 -28.120518, 153.391879 -28.120343, </w:t>
            </w:r>
            <w:r w:rsidRPr="00171A2D">
              <w:rPr>
                <w:rFonts w:eastAsia="Times New Roman" w:cs="Times New Roman"/>
                <w:sz w:val="20"/>
                <w:lang w:eastAsia="en-AU"/>
              </w:rPr>
              <w:lastRenderedPageBreak/>
              <w:t xml:space="preserve">153.39193 -28.120168, 153.391981 -28.119993, 153.392032 -28.119819, 153.391638 -28.119728, 153.391436 -28.119681, 153.39133 -28.119736, 153.391296 -28.119854, 153.391344 -28.119905, 153.391377 -28.119964, 153.391376 -28.12003, 153.391021 -28.12124, 153.391004 -28.121266, 153.390973 -28.121279, 153.390939 -28.121276, 153.390836 -28.121231, 153.390437 -28.121028, 153.390365 -28.120982, 153.390305 -28.120923, 153.390261 -28.120854, 153.390131 -28.120597, 153.390172 -28.12058, 153.390155 -28.120547, 153.390114 -28.120563, 153.390063 -28.120459, 153.39002 -28.120351, 153.389833 -28.119717, 153.389824 -28.119643, 153.389842 -28.11957, 153.389884 -28.119505, 153.389967 -28.119413, 153.390003 -28.119366, 153.390038 -28.119295, 153.390054 -28.119237, 153.390087 -28.11904, 153.390074 -28.118939, 153.389982 -28.118829, 153.389877 -28.118789, 153.389254 -28.118706, 153.389167 -28.1187, 153.389057 -28.118702, 153.388971 -28.118711, 153.388554 -28.118783, 153.388306 -28.118888, 153.388564 -28.11967, 153.388622 -28.119847, 153.388566 -28.120155, 153.388494 -28.120551, 153.38846 -28.120739, 153.388425 -28.120928, 153.388351 -28.121049, 153.388381 -28.121125, 153.388524 -28.121499, 153.388562 -28.121599, 153.388638 -28.12171, 153.388848 -28.121902, 153.389061 -28.122008, 153.389259 -28.122106, 153.389417 -28.122185, 153.389856 -28.122405, 153.389784 -28.122523, 153.389746 -28.122571, 153.389694 -28.122532, 153.389663 -28.122565, 153.389716 -28.122605, 153.389394 -28.122943, 153.389205 -28.123142, 153.389142 -28.123101, 153.388467 -28.122946, 153.388166 -28.123344, 153.387637 -28.123283, 153.38787 -28.123721, 153.388113 -28.124175, 153.388896 -28.124299, 153.389095 -28.124346, 153.389449 -28.124443, 153.389676 -28.124506, 153.389792 -28.124274, 153.390203 -28.123904, 153.390606 -28.123541, 153.391005 -28.123183, 153.391461 -28.122772, 153.391576 -28.122669, 153.391569 -28.122308, 153.392022 -28.122301, 153.392144 -28.12231, 153.392263 -28.122338, 153.392373 -28.122385, 153.392472 -28.122449, 153.392555 -28.122528, 153.392624 -28.122605, 153.392302 -28.122827, 153.392434 -28.122977, 153.392432 -28.123053, 153.392429 -28.123129, 153.392261 -28.123355, 153.392121 -28.123544, 153.391944 -28.123715, 153.391768 -28.123885, 153.391466 -28.124264, 153.391411 -28.124356, 153.391366 -28.124582, 153.391343 -28.124697, 153.391359 -28.124912, 153.391367 -28.125015, 153.391463 -28.125196, 153.391562 -28.125384, 153.391662 -28.125572, 153.391739 -28.12572, 153.391817 -28.125867, 153.391881 -28.125989, 153.391973 -28.12609, 153.392113 -28.126245, 153.392304 -28.126456, 153.392412 -28.126575, 153.392521 -28.126695, 153.392629 -28.126815, 153.392648 -28.126836, 153.392763 -28.126906, 153.392953 -28.127022, 153.393163 -28.12715, 153.393415 -28.127303, 153.393728 -28.1269, 153.393774 -28.12684, 153.394087 -28.126437, 153.393835 -28.126284, 153.393684 -28.126192, 153.393642 -28.126166, 153.393616 -28.126136, 153.393504 -28.126007, 153.393393 -28.125878, 153.393281 -28.125749, 153.39317 -28.12562, 153.393058 -28.125492, 153.392947 -28.125363, 153.392875 -28.12528, 153.392837 -28.125236, 153.392723 -28.125105, 153.392615 -28.124901, 153.392555 -28.124789, 153.392563 -28.124678, 153.392771 -28.124481, 153.392979 -28.124283, 153.39314 -28.124085, 153.393295 -28.123894, 153.393337 -28.123842, 153.39387 -28.123729, 153.393882 -28.12379, 153.393953 -28.123779, 153.393965 -28.123837, 153.393977 -28.123952, 153.393478 -28.124055, 153.393524 -28.124305, 153.393598 -28.12455, 153.393701 -28.124786, 153.393831 -28.125012, 153.393973 -28.12522, 153.39417 -28.125418, 153.394404 -28.12558, 153.394657 -28.125696, 153.394845 -28.125784, 153.394922 -28.125819, 153.395023 -28.12589, 153.395155 -28.125981, 153.395201 -28.126017, 153.395319 -28.12611, 153.395356 -28.126145, 153.395468 -28.126251, 153.395503 -28.12629, 153.395621 -28.12642, 153.395635 -28.12644, 153.39576 </w:t>
            </w:r>
            <w:r w:rsidRPr="00171A2D">
              <w:rPr>
                <w:rFonts w:eastAsia="Times New Roman" w:cs="Times New Roman"/>
                <w:sz w:val="20"/>
                <w:lang w:eastAsia="en-AU"/>
              </w:rPr>
              <w:lastRenderedPageBreak/>
              <w:t>-28.126626, 153.395914 -28.126805, 153.396003 -28.126813, 153.396354 -28.126568, 153.396544 -28.126606, 153.396698 -28.126697, 153.396871 -28.126775, 153.397394 -28.12694, 153.397656 -28.126936, 153.398385 -28.126646, 153.399901 -28.126125, 153.401492 -28.124754, 153.402328 -28.124641, 153.403267 -28.123912, 153.40391 -28.123685, 153.404148 -28.123577, 153.404213 -28.123194)),((153.387593 -28.110002, 153.387229 -28.109969, 153.387243 -28.109847, 153.38714 -28.109736, 153.386989 -28.109722, 153.386815 -28.10974, 153.386411 -28.109783, 153.386435 -28.109963, 153.38646 -28.110142, 153.386484 -28.110321, 153.386508 -28.1105, 153.386533 -28.11068, 153.386557 -28.110859, 153.386515 -28.110987, 153.386457 -28.11116, 153.386388 -28.111368, 153.38632 -28.111572, 153.386301 -28.111661, 153.386291 -28.111751, 153.38628 -28.11184, 153.38626 -28.11202, 153.386239 -28.112199, 153.386664 -28.112238, 153.386641 -28.112439, 153.38663 -28.112465, 153.386605 -28.112483, 153.386574 -28.112487, 153.386544 -28.112484, 153.386546 -28.112466, 153.386505 -28.112463, 153.386503 -28.112481, 153.386357 -28.112467, 153.386359 -28.112428, 153.386317 -28.112426, 153.386316 -28.112466, 153.386204 -28.112463, 153.386002 -28.11248, 153.384827 -28.112373, 153.384915 -28.112117, 153.385019 -28.111853, 153.385175 -28.111456, 153.385215 -28.111468, 153.385226 -28.111438, 153.385187 -28.111426, 153.385262 -28.111238, 153.385294 -28.111153, 153.385319 -28.111075, 153.385901 -28.110949, 153.386173 -28.110046, 153.38527 -28.108219, 153.383634 -28.107968, 153.383547 -28.108415, 153.384552 -28.110431, 153.384723 -28.110774, 153.385142 -28.110893, 153.385148 -28.110993, 153.385141 -28.111055, 153.385137 -28.111091, 153.385107 -28.111187, 153.384817 -28.111092, 153.384501 -28.110988, 153.384246 -28.110828, 153.383117 -28.110735, 153.382801 -28.112608, 153.382915 -28.112718, 153.383138 -28.112737, 153.383173 -28.112432, 153.383251 -28.112329, 153.384035 -28.112387, 153.384307 -28.112432, 153.384419 -28.112336, 153.384446 -28.112099, 153.384456 -28.112009, 153.384483 -28.111921, 153.384549 -28.111709, 153.384613 -28.111657, 153.384974 -28.111686, 153.384713 -28.112476, 153.385975 -28.112593, 153.386175 -28.112559, 153.386658 -28.112593, 153.386808 -28.112433, 153.387308 -28.112478, 153.387329 -28.112299, 153.38735 -28.112119, 153.38737 -28.11194, 153.38687 -28.111894, 153.38688 -28.111804, 153.387381 -28.11185, 153.387402 -28.111659, 153.387423 -28.11148, 153.387444 -28.1113, 153.387464 -28.111121, 153.387485 -28.110941, 153.387506 -28.110762, 153.387526 -28.110582, 153.387547 -28.110402, 153.387567 -28.110223, 153.387593 -28.110002)))</w:t>
            </w:r>
          </w:p>
        </w:tc>
      </w:tr>
    </w:tbl>
    <w:p w14:paraId="505C78C3" w14:textId="77777777" w:rsidR="003F6F52" w:rsidRPr="00DA182D" w:rsidRDefault="003F6F52" w:rsidP="008E67EB">
      <w:pPr>
        <w:pStyle w:val="Tabletext"/>
      </w:pPr>
    </w:p>
    <w:sectPr w:rsidR="003F6F52" w:rsidRPr="00DA182D" w:rsidSect="00D97FE4">
      <w:headerReference w:type="even" r:id="rId24"/>
      <w:headerReference w:type="default" r:id="rId25"/>
      <w:footerReference w:type="default" r:id="rId26"/>
      <w:headerReference w:type="first" r:id="rId27"/>
      <w:pgSz w:w="16839" w:h="11907" w:orient="landscape"/>
      <w:pgMar w:top="1797" w:right="1673" w:bottom="1797" w:left="1440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B13C" w14:textId="77777777" w:rsidR="00001701" w:rsidRDefault="00001701" w:rsidP="0048364F">
      <w:pPr>
        <w:spacing w:line="240" w:lineRule="auto"/>
      </w:pPr>
      <w:r>
        <w:separator/>
      </w:r>
    </w:p>
  </w:endnote>
  <w:endnote w:type="continuationSeparator" w:id="0">
    <w:p w14:paraId="1133BEB7" w14:textId="77777777" w:rsidR="00001701" w:rsidRDefault="0000170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F6F5F66" w14:textId="77777777" w:rsidTr="0001176A">
      <w:tc>
        <w:tcPr>
          <w:tcW w:w="5000" w:type="pct"/>
        </w:tcPr>
        <w:p w14:paraId="340FDBC8" w14:textId="77777777" w:rsidR="009278C1" w:rsidRDefault="009278C1" w:rsidP="0001176A">
          <w:pPr>
            <w:rPr>
              <w:sz w:val="18"/>
            </w:rPr>
          </w:pPr>
        </w:p>
      </w:tc>
    </w:tr>
  </w:tbl>
  <w:p w14:paraId="4EABA5E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B64543A" w14:textId="77777777" w:rsidTr="00C160A1">
      <w:tc>
        <w:tcPr>
          <w:tcW w:w="5000" w:type="pct"/>
        </w:tcPr>
        <w:p w14:paraId="4A10A3AF" w14:textId="77777777" w:rsidR="00B20990" w:rsidRDefault="00B20990" w:rsidP="007946FE">
          <w:pPr>
            <w:rPr>
              <w:sz w:val="18"/>
            </w:rPr>
          </w:pPr>
        </w:p>
      </w:tc>
    </w:tr>
  </w:tbl>
  <w:p w14:paraId="5300253D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3E1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C927DAD" w14:textId="77777777" w:rsidTr="00C160A1">
      <w:tc>
        <w:tcPr>
          <w:tcW w:w="5000" w:type="pct"/>
        </w:tcPr>
        <w:p w14:paraId="58659859" w14:textId="77777777" w:rsidR="00B20990" w:rsidRDefault="00B20990" w:rsidP="00465764">
          <w:pPr>
            <w:rPr>
              <w:sz w:val="18"/>
            </w:rPr>
          </w:pPr>
        </w:p>
      </w:tc>
    </w:tr>
  </w:tbl>
  <w:p w14:paraId="2AEC2C8B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2FA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6"/>
      <w:gridCol w:w="12049"/>
      <w:gridCol w:w="850"/>
    </w:tblGrid>
    <w:tr w:rsidR="00EE57E8" w14:paraId="4FA7EE6D" w14:textId="77777777" w:rsidTr="00D97FE4">
      <w:tc>
        <w:tcPr>
          <w:tcW w:w="846" w:type="dxa"/>
        </w:tcPr>
        <w:p w14:paraId="72795A5A" w14:textId="41C9FBF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920">
            <w:rPr>
              <w:i/>
              <w:noProof/>
              <w:sz w:val="18"/>
            </w:rPr>
            <w:t>10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049" w:type="dxa"/>
        </w:tcPr>
        <w:p w14:paraId="348C1C3E" w14:textId="6E6EA92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920">
            <w:rPr>
              <w:i/>
              <w:noProof/>
              <w:sz w:val="18"/>
            </w:rPr>
            <w:t>Telecommunications (Designated Service Area and Statutory Infrastructure Provider) Amendment (2021 Measures No. 1) Declaration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0" w:type="dxa"/>
        </w:tcPr>
        <w:p w14:paraId="7E243F9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19207BD" w14:textId="77777777" w:rsidTr="00D97FE4">
      <w:tc>
        <w:tcPr>
          <w:tcW w:w="13745" w:type="dxa"/>
          <w:gridSpan w:val="3"/>
        </w:tcPr>
        <w:p w14:paraId="7872A78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A3FB6E7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D14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DFDF28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E54F7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26E33F" w14:textId="5FAC45F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920">
            <w:rPr>
              <w:i/>
              <w:noProof/>
              <w:sz w:val="18"/>
            </w:rPr>
            <w:t>Telecommunications (Designated Service Area and Statutory Infrastructure Provider) Amendment (2021 Measures No. 1) Declaration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E8BF42" w14:textId="357BD2E5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9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B89FD8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4D5386" w14:textId="77777777" w:rsidR="00EE57E8" w:rsidRDefault="00EE57E8" w:rsidP="00EE57E8">
          <w:pPr>
            <w:rPr>
              <w:sz w:val="18"/>
            </w:rPr>
          </w:pPr>
        </w:p>
      </w:tc>
    </w:tr>
  </w:tbl>
  <w:p w14:paraId="57D08A5F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1EB1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809367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F400C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CFD4E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793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2845C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834D90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7C1B6C" w14:textId="79C714BA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27939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F7920">
            <w:rPr>
              <w:i/>
              <w:noProof/>
              <w:sz w:val="18"/>
            </w:rPr>
            <w:t>10/10/2021 8:53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7780E4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26BD6" w14:textId="77777777" w:rsidR="00D97FE4" w:rsidRPr="00E33C1C" w:rsidRDefault="00D97FE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6"/>
      <w:gridCol w:w="12049"/>
      <w:gridCol w:w="850"/>
    </w:tblGrid>
    <w:tr w:rsidR="00D97FE4" w14:paraId="0C82EB22" w14:textId="77777777" w:rsidTr="00D97FE4">
      <w:tc>
        <w:tcPr>
          <w:tcW w:w="846" w:type="dxa"/>
        </w:tcPr>
        <w:p w14:paraId="742FC5A2" w14:textId="77777777" w:rsidR="00D97FE4" w:rsidRDefault="00D97FE4" w:rsidP="00EE57E8">
          <w:pPr>
            <w:spacing w:line="0" w:lineRule="atLeast"/>
            <w:rPr>
              <w:sz w:val="18"/>
            </w:rPr>
          </w:pPr>
        </w:p>
      </w:tc>
      <w:tc>
        <w:tcPr>
          <w:tcW w:w="12049" w:type="dxa"/>
        </w:tcPr>
        <w:p w14:paraId="67BDD056" w14:textId="6E6E373C" w:rsidR="00D97FE4" w:rsidRDefault="00D97FE4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F7920">
            <w:rPr>
              <w:i/>
              <w:noProof/>
              <w:sz w:val="18"/>
            </w:rPr>
            <w:t>Telecommunications (Designated Service Area and Statutory Infrastructure Provider) Amendment (2021 Measures No. 1) Declaration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50" w:type="dxa"/>
        </w:tcPr>
        <w:p w14:paraId="77EE5013" w14:textId="4FC01F51" w:rsidR="00D97FE4" w:rsidRDefault="00D97FE4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7920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97FE4" w14:paraId="624E6CDC" w14:textId="77777777" w:rsidTr="00D97FE4">
      <w:tc>
        <w:tcPr>
          <w:tcW w:w="13745" w:type="dxa"/>
          <w:gridSpan w:val="3"/>
        </w:tcPr>
        <w:p w14:paraId="15831F24" w14:textId="77777777" w:rsidR="00D97FE4" w:rsidRDefault="00D97FE4" w:rsidP="00EE57E8">
          <w:pPr>
            <w:rPr>
              <w:sz w:val="18"/>
            </w:rPr>
          </w:pPr>
        </w:p>
      </w:tc>
    </w:tr>
  </w:tbl>
  <w:p w14:paraId="75B32A61" w14:textId="77777777" w:rsidR="00D97FE4" w:rsidRPr="00ED79B6" w:rsidRDefault="00D97FE4" w:rsidP="007A68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6923" w14:textId="77777777" w:rsidR="00001701" w:rsidRDefault="00001701" w:rsidP="0048364F">
      <w:pPr>
        <w:spacing w:line="240" w:lineRule="auto"/>
      </w:pPr>
      <w:r>
        <w:separator/>
      </w:r>
    </w:p>
  </w:footnote>
  <w:footnote w:type="continuationSeparator" w:id="0">
    <w:p w14:paraId="73F44CA8" w14:textId="77777777" w:rsidR="00001701" w:rsidRDefault="0000170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82A6A" w14:textId="40BB5764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95950" w14:textId="6E146C1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6A1B" w14:textId="6405773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D8EA7" w14:textId="56CF0638" w:rsidR="00EE57E8" w:rsidRPr="00A961C4" w:rsidRDefault="00EE57E8" w:rsidP="0048364F">
    <w:pPr>
      <w:rPr>
        <w:b/>
        <w:sz w:val="20"/>
      </w:rPr>
    </w:pPr>
  </w:p>
  <w:p w14:paraId="35968186" w14:textId="77777777" w:rsidR="00EE57E8" w:rsidRPr="00A961C4" w:rsidRDefault="00EE57E8" w:rsidP="0048364F">
    <w:pPr>
      <w:rPr>
        <w:b/>
        <w:sz w:val="20"/>
      </w:rPr>
    </w:pPr>
  </w:p>
  <w:p w14:paraId="69F3B7E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29F3" w14:textId="5F2E7B64" w:rsidR="00EE57E8" w:rsidRPr="00A961C4" w:rsidRDefault="00EE57E8" w:rsidP="0048364F">
    <w:pPr>
      <w:jc w:val="right"/>
      <w:rPr>
        <w:sz w:val="20"/>
      </w:rPr>
    </w:pPr>
  </w:p>
  <w:p w14:paraId="79750812" w14:textId="77777777" w:rsidR="00EE57E8" w:rsidRPr="00A961C4" w:rsidRDefault="00EE57E8" w:rsidP="0048364F">
    <w:pPr>
      <w:jc w:val="right"/>
      <w:rPr>
        <w:b/>
        <w:sz w:val="20"/>
      </w:rPr>
    </w:pPr>
  </w:p>
  <w:p w14:paraId="19C38E9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A4E50" w14:textId="2082D917" w:rsidR="007E0ABF" w:rsidRDefault="007E0AB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5E9B" w14:textId="6B0D2894" w:rsidR="007E0ABF" w:rsidRDefault="007E0AB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15862" w14:textId="72DAA9AD" w:rsidR="007E0ABF" w:rsidRDefault="007E0AB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5437" w14:textId="15409E7F" w:rsidR="007E0ABF" w:rsidRDefault="007E0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664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000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81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680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DD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700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248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C25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04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39"/>
    <w:rsid w:val="00000263"/>
    <w:rsid w:val="0000138F"/>
    <w:rsid w:val="00001701"/>
    <w:rsid w:val="00002BCC"/>
    <w:rsid w:val="0000400A"/>
    <w:rsid w:val="00007A6D"/>
    <w:rsid w:val="000113BC"/>
    <w:rsid w:val="000136AF"/>
    <w:rsid w:val="00016E92"/>
    <w:rsid w:val="00026ABE"/>
    <w:rsid w:val="00030330"/>
    <w:rsid w:val="0004044E"/>
    <w:rsid w:val="0005120E"/>
    <w:rsid w:val="000523C5"/>
    <w:rsid w:val="00054577"/>
    <w:rsid w:val="000614BF"/>
    <w:rsid w:val="00066B46"/>
    <w:rsid w:val="0007169C"/>
    <w:rsid w:val="00077593"/>
    <w:rsid w:val="00083F48"/>
    <w:rsid w:val="000A479A"/>
    <w:rsid w:val="000A7DF9"/>
    <w:rsid w:val="000B182C"/>
    <w:rsid w:val="000B300A"/>
    <w:rsid w:val="000B5EFB"/>
    <w:rsid w:val="000D05EF"/>
    <w:rsid w:val="000D0E4C"/>
    <w:rsid w:val="000D3FB9"/>
    <w:rsid w:val="000D5485"/>
    <w:rsid w:val="000E598E"/>
    <w:rsid w:val="000E5A3D"/>
    <w:rsid w:val="000E650C"/>
    <w:rsid w:val="000F0ADA"/>
    <w:rsid w:val="000F21C1"/>
    <w:rsid w:val="0010745C"/>
    <w:rsid w:val="001122FF"/>
    <w:rsid w:val="0011409F"/>
    <w:rsid w:val="00120BA2"/>
    <w:rsid w:val="00127C7F"/>
    <w:rsid w:val="00150402"/>
    <w:rsid w:val="00160BD7"/>
    <w:rsid w:val="001643C9"/>
    <w:rsid w:val="00165568"/>
    <w:rsid w:val="00166082"/>
    <w:rsid w:val="00166C2F"/>
    <w:rsid w:val="001716C9"/>
    <w:rsid w:val="00171A2D"/>
    <w:rsid w:val="00184261"/>
    <w:rsid w:val="00193461"/>
    <w:rsid w:val="001939E1"/>
    <w:rsid w:val="0019452E"/>
    <w:rsid w:val="00195382"/>
    <w:rsid w:val="00195F2A"/>
    <w:rsid w:val="001A3B9F"/>
    <w:rsid w:val="001A5520"/>
    <w:rsid w:val="001A65C0"/>
    <w:rsid w:val="001B7A5D"/>
    <w:rsid w:val="001C69C4"/>
    <w:rsid w:val="001C7130"/>
    <w:rsid w:val="001E0A8D"/>
    <w:rsid w:val="001E2C0A"/>
    <w:rsid w:val="001E3590"/>
    <w:rsid w:val="001E7407"/>
    <w:rsid w:val="001F1A46"/>
    <w:rsid w:val="00201490"/>
    <w:rsid w:val="00201D27"/>
    <w:rsid w:val="00210AD4"/>
    <w:rsid w:val="0021153A"/>
    <w:rsid w:val="002245A6"/>
    <w:rsid w:val="002302EA"/>
    <w:rsid w:val="00237614"/>
    <w:rsid w:val="00240749"/>
    <w:rsid w:val="002468D7"/>
    <w:rsid w:val="00247E97"/>
    <w:rsid w:val="00256C81"/>
    <w:rsid w:val="002835FE"/>
    <w:rsid w:val="00285CDD"/>
    <w:rsid w:val="00291167"/>
    <w:rsid w:val="00293217"/>
    <w:rsid w:val="00294238"/>
    <w:rsid w:val="0029489E"/>
    <w:rsid w:val="00297ECB"/>
    <w:rsid w:val="002A173B"/>
    <w:rsid w:val="002C152A"/>
    <w:rsid w:val="002D0164"/>
    <w:rsid w:val="002D043A"/>
    <w:rsid w:val="002E1814"/>
    <w:rsid w:val="002E7AE2"/>
    <w:rsid w:val="0031713F"/>
    <w:rsid w:val="00322080"/>
    <w:rsid w:val="003222D1"/>
    <w:rsid w:val="00323CA1"/>
    <w:rsid w:val="0032750F"/>
    <w:rsid w:val="0032788A"/>
    <w:rsid w:val="003415D3"/>
    <w:rsid w:val="003442F6"/>
    <w:rsid w:val="00346335"/>
    <w:rsid w:val="00352B0F"/>
    <w:rsid w:val="003561B0"/>
    <w:rsid w:val="00357D1A"/>
    <w:rsid w:val="00376A4C"/>
    <w:rsid w:val="00397893"/>
    <w:rsid w:val="003A15AC"/>
    <w:rsid w:val="003B0627"/>
    <w:rsid w:val="003B733B"/>
    <w:rsid w:val="003B7ECD"/>
    <w:rsid w:val="003C5F2B"/>
    <w:rsid w:val="003C7D35"/>
    <w:rsid w:val="003D0BFE"/>
    <w:rsid w:val="003D5700"/>
    <w:rsid w:val="003F0795"/>
    <w:rsid w:val="003F49C0"/>
    <w:rsid w:val="003F6F52"/>
    <w:rsid w:val="003F7893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42F3"/>
    <w:rsid w:val="004A53EA"/>
    <w:rsid w:val="004B35E7"/>
    <w:rsid w:val="004C1779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5186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3B35"/>
    <w:rsid w:val="005E61D3"/>
    <w:rsid w:val="00600219"/>
    <w:rsid w:val="006065DA"/>
    <w:rsid w:val="00606AA4"/>
    <w:rsid w:val="00640402"/>
    <w:rsid w:val="00640F78"/>
    <w:rsid w:val="00651B59"/>
    <w:rsid w:val="00655D6A"/>
    <w:rsid w:val="00656DE9"/>
    <w:rsid w:val="00667BFE"/>
    <w:rsid w:val="00672876"/>
    <w:rsid w:val="00677CC2"/>
    <w:rsid w:val="00683F40"/>
    <w:rsid w:val="00685F42"/>
    <w:rsid w:val="0069207B"/>
    <w:rsid w:val="006A304E"/>
    <w:rsid w:val="006B0E56"/>
    <w:rsid w:val="006B3078"/>
    <w:rsid w:val="006B7006"/>
    <w:rsid w:val="006C7F8C"/>
    <w:rsid w:val="006D389B"/>
    <w:rsid w:val="006D7AB9"/>
    <w:rsid w:val="006E4FB7"/>
    <w:rsid w:val="00700B2C"/>
    <w:rsid w:val="00713084"/>
    <w:rsid w:val="00715445"/>
    <w:rsid w:val="00717463"/>
    <w:rsid w:val="00720FC2"/>
    <w:rsid w:val="00722E89"/>
    <w:rsid w:val="007276E5"/>
    <w:rsid w:val="007315E1"/>
    <w:rsid w:val="00731E00"/>
    <w:rsid w:val="007339C7"/>
    <w:rsid w:val="00737563"/>
    <w:rsid w:val="007440B7"/>
    <w:rsid w:val="0074561F"/>
    <w:rsid w:val="00747993"/>
    <w:rsid w:val="00754C67"/>
    <w:rsid w:val="007634AD"/>
    <w:rsid w:val="007715C9"/>
    <w:rsid w:val="00774EDD"/>
    <w:rsid w:val="007757EC"/>
    <w:rsid w:val="00777C53"/>
    <w:rsid w:val="007A6863"/>
    <w:rsid w:val="007B03EB"/>
    <w:rsid w:val="007C78B4"/>
    <w:rsid w:val="007E0ABF"/>
    <w:rsid w:val="007E32B6"/>
    <w:rsid w:val="007E486B"/>
    <w:rsid w:val="007E7D4A"/>
    <w:rsid w:val="007F48ED"/>
    <w:rsid w:val="007F5E3F"/>
    <w:rsid w:val="00805CE2"/>
    <w:rsid w:val="00812F45"/>
    <w:rsid w:val="00836FE9"/>
    <w:rsid w:val="0084172C"/>
    <w:rsid w:val="0085175E"/>
    <w:rsid w:val="00856A31"/>
    <w:rsid w:val="008602A0"/>
    <w:rsid w:val="00861212"/>
    <w:rsid w:val="008754D0"/>
    <w:rsid w:val="0087639E"/>
    <w:rsid w:val="00877C69"/>
    <w:rsid w:val="00877D48"/>
    <w:rsid w:val="0088345B"/>
    <w:rsid w:val="00890EB0"/>
    <w:rsid w:val="008A16A5"/>
    <w:rsid w:val="008A5C57"/>
    <w:rsid w:val="008C0629"/>
    <w:rsid w:val="008C5600"/>
    <w:rsid w:val="008D0EE0"/>
    <w:rsid w:val="008D7A27"/>
    <w:rsid w:val="008E4702"/>
    <w:rsid w:val="008E67EB"/>
    <w:rsid w:val="008E69AA"/>
    <w:rsid w:val="008F4F1C"/>
    <w:rsid w:val="00902CDC"/>
    <w:rsid w:val="00903B86"/>
    <w:rsid w:val="009069AD"/>
    <w:rsid w:val="00910E64"/>
    <w:rsid w:val="00922764"/>
    <w:rsid w:val="009278C1"/>
    <w:rsid w:val="009319BF"/>
    <w:rsid w:val="00932377"/>
    <w:rsid w:val="009346E3"/>
    <w:rsid w:val="0094523D"/>
    <w:rsid w:val="00976A63"/>
    <w:rsid w:val="009A2C2A"/>
    <w:rsid w:val="009B2490"/>
    <w:rsid w:val="009B50E5"/>
    <w:rsid w:val="009C3431"/>
    <w:rsid w:val="009C5989"/>
    <w:rsid w:val="009C6A32"/>
    <w:rsid w:val="009D08DA"/>
    <w:rsid w:val="009F2F60"/>
    <w:rsid w:val="00A05D89"/>
    <w:rsid w:val="00A065FB"/>
    <w:rsid w:val="00A06860"/>
    <w:rsid w:val="00A136F5"/>
    <w:rsid w:val="00A231E2"/>
    <w:rsid w:val="00A2550D"/>
    <w:rsid w:val="00A379BB"/>
    <w:rsid w:val="00A4169B"/>
    <w:rsid w:val="00A42720"/>
    <w:rsid w:val="00A50D55"/>
    <w:rsid w:val="00A52FDA"/>
    <w:rsid w:val="00A64912"/>
    <w:rsid w:val="00A65342"/>
    <w:rsid w:val="00A70A74"/>
    <w:rsid w:val="00A85FFB"/>
    <w:rsid w:val="00A9231A"/>
    <w:rsid w:val="00A95BC7"/>
    <w:rsid w:val="00AA0343"/>
    <w:rsid w:val="00AA78CE"/>
    <w:rsid w:val="00AA7B26"/>
    <w:rsid w:val="00AB3D5D"/>
    <w:rsid w:val="00AC3852"/>
    <w:rsid w:val="00AC767C"/>
    <w:rsid w:val="00AD3467"/>
    <w:rsid w:val="00AD5641"/>
    <w:rsid w:val="00AF33DB"/>
    <w:rsid w:val="00AF373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3D30"/>
    <w:rsid w:val="00BA47A3"/>
    <w:rsid w:val="00BA5026"/>
    <w:rsid w:val="00BA7B5B"/>
    <w:rsid w:val="00BB6E79"/>
    <w:rsid w:val="00BD747C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3B4B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E4A6D"/>
    <w:rsid w:val="00CF0BB2"/>
    <w:rsid w:val="00CF1CD6"/>
    <w:rsid w:val="00D12B0D"/>
    <w:rsid w:val="00D13441"/>
    <w:rsid w:val="00D243A3"/>
    <w:rsid w:val="00D27939"/>
    <w:rsid w:val="00D33440"/>
    <w:rsid w:val="00D43753"/>
    <w:rsid w:val="00D52EFE"/>
    <w:rsid w:val="00D56A0D"/>
    <w:rsid w:val="00D60D4C"/>
    <w:rsid w:val="00D63EF6"/>
    <w:rsid w:val="00D66518"/>
    <w:rsid w:val="00D70DFB"/>
    <w:rsid w:val="00D70E60"/>
    <w:rsid w:val="00D71EEA"/>
    <w:rsid w:val="00D7321F"/>
    <w:rsid w:val="00D735CD"/>
    <w:rsid w:val="00D766DF"/>
    <w:rsid w:val="00D90841"/>
    <w:rsid w:val="00D97AA6"/>
    <w:rsid w:val="00D97FE4"/>
    <w:rsid w:val="00DA2439"/>
    <w:rsid w:val="00DA6F05"/>
    <w:rsid w:val="00DB0313"/>
    <w:rsid w:val="00DB11E4"/>
    <w:rsid w:val="00DB64FC"/>
    <w:rsid w:val="00DD08FE"/>
    <w:rsid w:val="00DE149E"/>
    <w:rsid w:val="00DE423D"/>
    <w:rsid w:val="00DF7920"/>
    <w:rsid w:val="00E034DB"/>
    <w:rsid w:val="00E05704"/>
    <w:rsid w:val="00E12F1A"/>
    <w:rsid w:val="00E14747"/>
    <w:rsid w:val="00E17749"/>
    <w:rsid w:val="00E22935"/>
    <w:rsid w:val="00E54292"/>
    <w:rsid w:val="00E60191"/>
    <w:rsid w:val="00E74DC7"/>
    <w:rsid w:val="00E87699"/>
    <w:rsid w:val="00E91B4E"/>
    <w:rsid w:val="00E92E27"/>
    <w:rsid w:val="00E9586B"/>
    <w:rsid w:val="00E97334"/>
    <w:rsid w:val="00EB3A99"/>
    <w:rsid w:val="00EB65F8"/>
    <w:rsid w:val="00EC1E99"/>
    <w:rsid w:val="00ED4928"/>
    <w:rsid w:val="00EE35A3"/>
    <w:rsid w:val="00EE3FFE"/>
    <w:rsid w:val="00EE57E8"/>
    <w:rsid w:val="00EE6190"/>
    <w:rsid w:val="00EF2E3A"/>
    <w:rsid w:val="00EF364D"/>
    <w:rsid w:val="00EF4545"/>
    <w:rsid w:val="00EF6402"/>
    <w:rsid w:val="00F047E2"/>
    <w:rsid w:val="00F04D57"/>
    <w:rsid w:val="00F0755B"/>
    <w:rsid w:val="00F078DC"/>
    <w:rsid w:val="00F13E86"/>
    <w:rsid w:val="00F20B52"/>
    <w:rsid w:val="00F32FCB"/>
    <w:rsid w:val="00F33523"/>
    <w:rsid w:val="00F677A9"/>
    <w:rsid w:val="00F8121C"/>
    <w:rsid w:val="00F8410B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E81EC1"/>
  <w15:docId w15:val="{28D9A5F7-8CC0-45D8-9D7D-C9048E9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7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BF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B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BFE"/>
    <w:rPr>
      <w:b/>
      <w:bCs/>
    </w:rPr>
  </w:style>
  <w:style w:type="character" w:styleId="Hyperlink">
    <w:name w:val="Hyperlink"/>
    <w:basedOn w:val="DefaultParagraphFont"/>
    <w:uiPriority w:val="99"/>
    <w:unhideWhenUsed/>
    <w:rsid w:val="00AC3852"/>
    <w:rPr>
      <w:color w:val="0000FF"/>
      <w:u w:val="single"/>
    </w:rPr>
  </w:style>
  <w:style w:type="paragraph" w:styleId="Revision">
    <w:name w:val="Revision"/>
    <w:hidden/>
    <w:uiPriority w:val="99"/>
    <w:semiHidden/>
    <w:rsid w:val="008E67E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36E1829869B04F9219F4047AA81252" ma:contentTypeVersion="" ma:contentTypeDescription="PDMS Document Site Content Type" ma:contentTypeScope="" ma:versionID="9be0e51cbddc800e65f90954844bb389">
  <xsd:schema xmlns:xsd="http://www.w3.org/2001/XMLSchema" xmlns:xs="http://www.w3.org/2001/XMLSchema" xmlns:p="http://schemas.microsoft.com/office/2006/metadata/properties" xmlns:ns2="9542F1B1-E671-4C6D-95E6-93E54916D530" targetNamespace="http://schemas.microsoft.com/office/2006/metadata/properties" ma:root="true" ma:fieldsID="0158506b0f31fe9def24a490ef5cb6cf" ns2:_="">
    <xsd:import namespace="9542F1B1-E671-4C6D-95E6-93E54916D53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F1B1-E671-4C6D-95E6-93E54916D53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542F1B1-E671-4C6D-95E6-93E54916D5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F02E-B863-44DD-846C-DAF1A1939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F1B1-E671-4C6D-95E6-93E54916D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2E3D6-348A-41DB-B34A-E33CD2C28C94}">
  <ds:schemaRefs>
    <ds:schemaRef ds:uri="http://schemas.microsoft.com/office/2006/metadata/properties"/>
    <ds:schemaRef ds:uri="9542F1B1-E671-4C6D-95E6-93E54916D53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915EC9-19CD-44FA-A4AA-9136D05418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6A4F6-945D-4515-BE61-AB693072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Sousa, Chantelle</dc:creator>
  <cp:lastModifiedBy>O'DEA Michael</cp:lastModifiedBy>
  <cp:revision>3</cp:revision>
  <dcterms:created xsi:type="dcterms:W3CDTF">2021-10-07T00:59:00Z</dcterms:created>
  <dcterms:modified xsi:type="dcterms:W3CDTF">2021-10-10T09:55:00Z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0x010100266966F133664895A6EE3632470D45F500E236E1829869B04F9219F4047AA81252</vt:lpwstr>
  </property>
  <property fmtid="{D5CDD505-2E9C-101B-9397-08002B2CF9AE}" pid="3" name="TrimRevisionNumber">
    <vt:i4>4</vt:i4>
  </property>
</Properties>
</file>