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215DA8">
      <w:pPr>
        <w:pStyle w:val="ActHead8"/>
        <w:rPr>
          <w:sz w:val="28"/>
        </w:rPr>
      </w:pPr>
      <w:r>
        <w:rPr>
          <w:noProof/>
        </w:rPr>
        <w:drawing>
          <wp:inline distT="0" distB="0" distL="0" distR="0" wp14:anchorId="441B3F9F" wp14:editId="646496F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334E06" w:rsidP="005E317F">
      <w:pPr>
        <w:pStyle w:val="ShortT"/>
      </w:pPr>
      <w:r w:rsidRPr="00204D8B">
        <w:t>Air Navigation (Exemption for Co</w:t>
      </w:r>
      <w:r w:rsidR="00367F62" w:rsidRPr="00204D8B">
        <w:t>mmercial Non-Scheduled Flights)</w:t>
      </w:r>
      <w:r w:rsidR="005E317F" w:rsidRPr="00DA182D">
        <w:t xml:space="preserve"> </w:t>
      </w:r>
      <w:r w:rsidR="005E317F">
        <w:t xml:space="preserve">Amendment </w:t>
      </w:r>
      <w:r w:rsidR="00367F62">
        <w:t>Determination</w:t>
      </w:r>
      <w:r w:rsidR="005E317F" w:rsidRPr="00B973E5">
        <w:t xml:space="preserve"> </w:t>
      </w:r>
      <w:r w:rsidR="00A024F0">
        <w:t>2021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032F0" w:rsidRPr="008032F0">
        <w:rPr>
          <w:szCs w:val="22"/>
        </w:rPr>
        <w:t>Jim Wolfe,</w:t>
      </w:r>
      <w:r w:rsidRPr="00DA182D">
        <w:rPr>
          <w:szCs w:val="22"/>
        </w:rPr>
        <w:t xml:space="preserve"> </w:t>
      </w:r>
      <w:r w:rsidR="0062072A">
        <w:rPr>
          <w:szCs w:val="22"/>
        </w:rPr>
        <w:t>delegate of the Secretary of the Department of Infrastructure, Transport, Regional Development and Communications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6455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326704" w:rsidRDefault="005E317F" w:rsidP="0032670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A2E09">
        <w:rPr>
          <w:szCs w:val="22"/>
        </w:rPr>
        <w:t xml:space="preserve">     </w:t>
      </w:r>
      <w:r w:rsidR="00326704">
        <w:rPr>
          <w:szCs w:val="22"/>
        </w:rPr>
        <w:t>20</w:t>
      </w:r>
      <w:r w:rsidR="00BE3087">
        <w:rPr>
          <w:szCs w:val="22"/>
        </w:rPr>
        <w:tab/>
      </w:r>
      <w:r w:rsidR="009A2E09">
        <w:rPr>
          <w:szCs w:val="22"/>
        </w:rPr>
        <w:t>October</w:t>
      </w:r>
      <w:r w:rsidR="00BE3087">
        <w:rPr>
          <w:szCs w:val="22"/>
        </w:rPr>
        <w:t xml:space="preserve"> </w:t>
      </w:r>
      <w:r w:rsidR="0062072A">
        <w:rPr>
          <w:szCs w:val="22"/>
        </w:rPr>
        <w:t>2021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6B7FF3" w:rsidRPr="006B7FF3" w:rsidRDefault="006B7FF3" w:rsidP="00CD5C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b/>
          <w:szCs w:val="22"/>
        </w:rPr>
        <w:t xml:space="preserve">  </w:t>
      </w:r>
      <w:r w:rsidRPr="006B7FF3">
        <w:rPr>
          <w:szCs w:val="22"/>
        </w:rPr>
        <w:t>Jim Wolfe</w:t>
      </w:r>
    </w:p>
    <w:p w:rsidR="006B7FF3" w:rsidRDefault="00326704" w:rsidP="00CD5C5E">
      <w:pPr>
        <w:pStyle w:val="SignCoverPageEnd"/>
        <w:ind w:right="91"/>
        <w:rPr>
          <w:sz w:val="22"/>
        </w:rPr>
      </w:pPr>
      <w:r>
        <w:rPr>
          <w:sz w:val="22"/>
        </w:rPr>
        <w:t xml:space="preserve">  </w:t>
      </w:r>
      <w:r w:rsidR="006B7FF3">
        <w:rPr>
          <w:sz w:val="22"/>
        </w:rPr>
        <w:t>Assistant Secretary- International Aviation</w:t>
      </w:r>
    </w:p>
    <w:p w:rsidR="00CD5C5E" w:rsidRPr="00326704" w:rsidRDefault="006B7FF3" w:rsidP="00CD5C5E">
      <w:pPr>
        <w:pStyle w:val="SignCoverPageEnd"/>
        <w:ind w:right="91"/>
        <w:rPr>
          <w:sz w:val="22"/>
        </w:rPr>
      </w:pPr>
      <w:r>
        <w:rPr>
          <w:sz w:val="22"/>
        </w:rPr>
        <w:t xml:space="preserve">  </w:t>
      </w:r>
      <w:bookmarkStart w:id="0" w:name="_GoBack"/>
      <w:bookmarkEnd w:id="0"/>
      <w:r w:rsidR="00CD5C5E" w:rsidRPr="00326704">
        <w:rPr>
          <w:sz w:val="22"/>
        </w:rPr>
        <w:t>Department of Infrastructure, Transport, Regional Development and Communications</w:t>
      </w:r>
    </w:p>
    <w:p w:rsidR="005E317F" w:rsidRPr="000D3FB9" w:rsidRDefault="005E317F" w:rsidP="005E317F">
      <w:pPr>
        <w:pStyle w:val="SignCoverPageEnd"/>
        <w:ind w:right="91"/>
        <w:rPr>
          <w:sz w:val="22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215DA8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15DA8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15DA8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15DA8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215DA8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:rsidR="005E317F" w:rsidRDefault="00334E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4D8B">
        <w:t>Air Navigation (Exemption for Commercial Non-Scheduled Flights) Determination 2019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_Toc478567692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215DA8">
        <w:rPr>
          <w:i w:val="0"/>
          <w:noProof/>
        </w:rPr>
        <w:t>2</w:t>
      </w:r>
      <w:r w:rsidR="005E317F" w:rsidRPr="005E317F">
        <w:rPr>
          <w:i w:val="0"/>
          <w:noProof/>
        </w:rPr>
        <w:fldChar w:fldCharType="end"/>
      </w:r>
    </w:p>
    <w:p w:rsidR="005E317F" w:rsidRDefault="005E317F" w:rsidP="00204D8B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5E317F" w:rsidRDefault="005E317F" w:rsidP="00204D8B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EB64E5">
        <w:t xml:space="preserve">the </w:t>
      </w:r>
      <w:bookmarkStart w:id="3" w:name="BKCheck15B_3"/>
      <w:bookmarkEnd w:id="3"/>
      <w:r w:rsidR="00334E06" w:rsidRPr="00204D8B">
        <w:rPr>
          <w:i/>
        </w:rPr>
        <w:t>Air Navigation (Exemption for Commercial Non-Scheduled Flights)</w:t>
      </w:r>
      <w:r w:rsidR="00367F62" w:rsidRPr="00204D8B">
        <w:rPr>
          <w:i/>
        </w:rPr>
        <w:t xml:space="preserve"> Amendment</w:t>
      </w:r>
      <w:r w:rsidR="00334E06" w:rsidRPr="00204D8B">
        <w:rPr>
          <w:i/>
        </w:rPr>
        <w:t xml:space="preserve"> Determination</w:t>
      </w:r>
      <w:r w:rsidR="00A024F0" w:rsidRPr="00204D8B">
        <w:rPr>
          <w:i/>
        </w:rPr>
        <w:t xml:space="preserve"> 2021</w:t>
      </w:r>
      <w:r w:rsidRPr="00EB64E5">
        <w:t>.</w:t>
      </w:r>
    </w:p>
    <w:p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002BCC" w:rsidRPr="003422B4" w:rsidRDefault="00002BCC" w:rsidP="00002BCC">
      <w:pPr>
        <w:pStyle w:val="subsection"/>
      </w:pPr>
      <w:bookmarkStart w:id="5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367F6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67F6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326704" w:rsidP="0062072A">
            <w:pPr>
              <w:pStyle w:val="Tabletext"/>
              <w:rPr>
                <w:i/>
              </w:rPr>
            </w:pPr>
            <w:r>
              <w:t>25</w:t>
            </w:r>
            <w:r w:rsidR="00F866E3">
              <w:t xml:space="preserve"> October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204D8B" w:rsidRDefault="00326704" w:rsidP="0062072A">
            <w:pPr>
              <w:pStyle w:val="Tabletext"/>
            </w:pPr>
            <w:r>
              <w:t>25</w:t>
            </w:r>
            <w:r w:rsidR="00F866E3">
              <w:t xml:space="preserve"> October 2021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C690B">
        <w:t xml:space="preserve">subsection 15A(3) of the </w:t>
      </w:r>
      <w:r w:rsidR="000C690B" w:rsidRPr="00204D8B">
        <w:rPr>
          <w:i/>
        </w:rPr>
        <w:t>Air Navigation Act</w:t>
      </w:r>
      <w:r w:rsidR="000C690B">
        <w:t xml:space="preserve"> </w:t>
      </w:r>
      <w:r w:rsidR="000C690B" w:rsidRPr="00204D8B">
        <w:rPr>
          <w:i/>
        </w:rPr>
        <w:t>1920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334E06" w:rsidP="005E317F">
      <w:pPr>
        <w:pStyle w:val="ActHead9"/>
      </w:pPr>
      <w:bookmarkStart w:id="8" w:name="_Toc478567692"/>
      <w:r w:rsidRPr="00204D8B">
        <w:t>Air Navigation (Exemption for Commercial Non-Scheduled Flights) Determination 201</w:t>
      </w:r>
      <w:r w:rsidR="00367F62" w:rsidRPr="00204D8B">
        <w:t>9</w:t>
      </w:r>
      <w:bookmarkEnd w:id="8"/>
    </w:p>
    <w:p w:rsidR="005E317F" w:rsidRDefault="005E317F" w:rsidP="005E317F">
      <w:pPr>
        <w:pStyle w:val="ItemHead"/>
      </w:pPr>
      <w:r>
        <w:t xml:space="preserve">1  </w:t>
      </w:r>
      <w:r w:rsidR="0087143C">
        <w:t>Subsection 7(2)</w:t>
      </w:r>
    </w:p>
    <w:p w:rsidR="00394856" w:rsidRDefault="00394856" w:rsidP="00204D8B">
      <w:pPr>
        <w:pStyle w:val="Item"/>
      </w:pPr>
      <w:r>
        <w:t>Repeal the subsection, substitute:</w:t>
      </w:r>
    </w:p>
    <w:p w:rsidR="00503282" w:rsidRDefault="006B4C15" w:rsidP="006B4C15">
      <w:pPr>
        <w:pStyle w:val="subsection"/>
      </w:pPr>
      <w:r>
        <w:tab/>
      </w:r>
      <w:r w:rsidR="004F7E7E">
        <w:t>(2)</w:t>
      </w:r>
      <w:r w:rsidR="004F7E7E">
        <w:tab/>
      </w:r>
      <w:r w:rsidR="00503282">
        <w:t xml:space="preserve">However, while the </w:t>
      </w:r>
      <w:r w:rsidR="00503282">
        <w:rPr>
          <w:i/>
          <w:iCs/>
        </w:rPr>
        <w:t>Biosecurit</w:t>
      </w:r>
      <w:r w:rsidR="001726C4">
        <w:rPr>
          <w:i/>
          <w:iCs/>
        </w:rPr>
        <w:t>y (Human Biosecurity Emergency)</w:t>
      </w:r>
      <w:r w:rsidR="00503282">
        <w:rPr>
          <w:i/>
          <w:iCs/>
        </w:rPr>
        <w:t>(Human Coronavirus with Pandemic Potential)</w:t>
      </w:r>
      <w:r w:rsidR="00C610AD">
        <w:rPr>
          <w:i/>
          <w:iCs/>
        </w:rPr>
        <w:t xml:space="preserve"> </w:t>
      </w:r>
      <w:r w:rsidR="00503282">
        <w:rPr>
          <w:i/>
          <w:iCs/>
        </w:rPr>
        <w:t>Declaration 2020</w:t>
      </w:r>
      <w:r w:rsidR="00503282">
        <w:t xml:space="preserve"> remains in force, this section applies to a medical evacuation flight b</w:t>
      </w:r>
      <w:r w:rsidR="00BE3087">
        <w:t>ut does not apply to any other </w:t>
      </w:r>
      <w:r w:rsidR="00503282">
        <w:t>charter flight conducted by an aircraft that is carrying one or more passengers.</w:t>
      </w:r>
    </w:p>
    <w:p w:rsidR="005E317F" w:rsidRDefault="005E317F" w:rsidP="005E317F">
      <w:pPr>
        <w:pStyle w:val="ItemHead"/>
      </w:pPr>
      <w:r>
        <w:t xml:space="preserve">2  </w:t>
      </w:r>
      <w:r w:rsidR="00394856">
        <w:t>Section 8</w:t>
      </w:r>
    </w:p>
    <w:p w:rsidR="005E317F" w:rsidRDefault="0054538C" w:rsidP="005E317F">
      <w:pPr>
        <w:pStyle w:val="Item"/>
      </w:pPr>
      <w:r>
        <w:t xml:space="preserve">Before </w:t>
      </w:r>
      <w:r w:rsidR="00FA4C93">
        <w:t>“This”</w:t>
      </w:r>
      <w:r>
        <w:t>, insert “(1)”</w:t>
      </w:r>
    </w:p>
    <w:p w:rsidR="005E317F" w:rsidRDefault="005E317F" w:rsidP="005E317F">
      <w:pPr>
        <w:pStyle w:val="ItemHead"/>
      </w:pPr>
      <w:r>
        <w:t xml:space="preserve">3  </w:t>
      </w:r>
      <w:r w:rsidR="0054538C">
        <w:t>A</w:t>
      </w:r>
      <w:r w:rsidR="00FA4C93">
        <w:t>t the end of section 8</w:t>
      </w:r>
    </w:p>
    <w:p w:rsidR="0054538C" w:rsidRPr="0039530F" w:rsidRDefault="00FA4C93" w:rsidP="0039530F">
      <w:pPr>
        <w:pStyle w:val="Item"/>
      </w:pPr>
      <w:r w:rsidRPr="00A024F0">
        <w:t>Add:</w:t>
      </w:r>
      <w:r w:rsidR="0054538C" w:rsidRPr="00A024F0">
        <w:t xml:space="preserve"> </w:t>
      </w:r>
    </w:p>
    <w:p w:rsidR="00BE3087" w:rsidRDefault="0039530F" w:rsidP="006B4C15">
      <w:pPr>
        <w:pStyle w:val="subsection"/>
      </w:pPr>
      <w:r>
        <w:tab/>
      </w:r>
      <w:r w:rsidR="00FA4C93" w:rsidRPr="00204D8B">
        <w:t>(2)</w:t>
      </w:r>
      <w:r>
        <w:tab/>
      </w:r>
      <w:r w:rsidR="0054538C" w:rsidRPr="00204D8B">
        <w:t xml:space="preserve">However, while the </w:t>
      </w:r>
      <w:r w:rsidR="001726C4">
        <w:rPr>
          <w:i/>
        </w:rPr>
        <w:t xml:space="preserve">Biosecurity </w:t>
      </w:r>
      <w:r w:rsidR="0054538C" w:rsidRPr="00204D8B">
        <w:rPr>
          <w:i/>
        </w:rPr>
        <w:t>(Human Biosecurity Emergency)(Human Coronavirus with Pandemic Potential)</w:t>
      </w:r>
      <w:r w:rsidR="00C610AD">
        <w:rPr>
          <w:i/>
        </w:rPr>
        <w:t xml:space="preserve"> </w:t>
      </w:r>
      <w:r w:rsidR="0054538C" w:rsidRPr="00204D8B">
        <w:rPr>
          <w:i/>
        </w:rPr>
        <w:t>Declaration 2020</w:t>
      </w:r>
      <w:r w:rsidR="0054538C" w:rsidRPr="00204D8B">
        <w:t xml:space="preserve"> remains in force, this section does not apply in respect of a charter flight </w:t>
      </w:r>
      <w:r w:rsidR="00BE3087" w:rsidRPr="00204D8B">
        <w:t>occur</w:t>
      </w:r>
      <w:r w:rsidR="00BE3087">
        <w:t>ring</w:t>
      </w:r>
      <w:r w:rsidR="00BE3087" w:rsidRPr="00204D8B">
        <w:t xml:space="preserve"> on or after </w:t>
      </w:r>
      <w:r w:rsidR="00BE3087">
        <w:t xml:space="preserve">commencement of this subsection </w:t>
      </w:r>
      <w:r w:rsidR="0054538C" w:rsidRPr="00204D8B">
        <w:t xml:space="preserve">that forms part </w:t>
      </w:r>
      <w:r w:rsidR="00562EB6" w:rsidRPr="00562EB6">
        <w:t xml:space="preserve">of a program </w:t>
      </w:r>
      <w:r w:rsidR="009F6594">
        <w:t>conducted for the purpose of transporting passengers</w:t>
      </w:r>
      <w:r w:rsidR="00BE3087">
        <w:t>.</w:t>
      </w:r>
      <w:r w:rsidR="0062072A">
        <w:t xml:space="preserve"> </w:t>
      </w:r>
      <w:r>
        <w:tab/>
      </w:r>
    </w:p>
    <w:p w:rsidR="00BE3087" w:rsidRDefault="00BE3087" w:rsidP="001726C4">
      <w:pPr>
        <w:pStyle w:val="paragraph"/>
      </w:pPr>
    </w:p>
    <w:p w:rsidR="00FA4C93" w:rsidRPr="00204D8B" w:rsidRDefault="00FA4C93" w:rsidP="001726C4">
      <w:pPr>
        <w:pStyle w:val="paragraph"/>
      </w:pPr>
      <w:r w:rsidRPr="00204D8B">
        <w:t xml:space="preserve"> </w:t>
      </w:r>
    </w:p>
    <w:p w:rsidR="0054538C" w:rsidRPr="0054538C" w:rsidRDefault="0054538C" w:rsidP="00204D8B">
      <w:pPr>
        <w:pStyle w:val="ItemHead"/>
      </w:pPr>
    </w:p>
    <w:p w:rsidR="003F6F52" w:rsidRPr="00DA182D" w:rsidRDefault="003F6F52" w:rsidP="00204D8B">
      <w:pPr>
        <w:pStyle w:val="Head1"/>
        <w:spacing w:before="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10" w:rsidRDefault="00A57610" w:rsidP="0048364F">
      <w:pPr>
        <w:spacing w:line="240" w:lineRule="auto"/>
      </w:pPr>
      <w:r>
        <w:separator/>
      </w:r>
    </w:p>
  </w:endnote>
  <w:endnote w:type="continuationSeparator" w:id="0">
    <w:p w:rsidR="00A57610" w:rsidRDefault="00A576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15DA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Air Navigation (Exemption for Commercial Non-Scheduled Flights)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Air Navigation (Exemption for Commercial Non-Scheduled Flights)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Air Navigation (Exemption for Commercial Non-Scheduled Flights)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5DA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5DA8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7FF3">
            <w:rPr>
              <w:i/>
              <w:noProof/>
              <w:sz w:val="18"/>
            </w:rPr>
            <w:t>21/10/2021 6:09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10" w:rsidRDefault="00A57610" w:rsidP="0048364F">
      <w:pPr>
        <w:spacing w:line="240" w:lineRule="auto"/>
      </w:pPr>
      <w:r>
        <w:separator/>
      </w:r>
    </w:p>
  </w:footnote>
  <w:footnote w:type="continuationSeparator" w:id="0">
    <w:p w:rsidR="00A57610" w:rsidRDefault="00A576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AAC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98D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26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03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CE9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87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C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525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CE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68F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8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690B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26C4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4D8B"/>
    <w:rsid w:val="0021153A"/>
    <w:rsid w:val="00215DA8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4AF4"/>
    <w:rsid w:val="0031713F"/>
    <w:rsid w:val="003222D1"/>
    <w:rsid w:val="00326704"/>
    <w:rsid w:val="0032750F"/>
    <w:rsid w:val="00334E06"/>
    <w:rsid w:val="003415D3"/>
    <w:rsid w:val="003442F6"/>
    <w:rsid w:val="00346335"/>
    <w:rsid w:val="00352B0F"/>
    <w:rsid w:val="003561B0"/>
    <w:rsid w:val="00367F62"/>
    <w:rsid w:val="00394856"/>
    <w:rsid w:val="0039530F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E57"/>
    <w:rsid w:val="004B35E7"/>
    <w:rsid w:val="004F1FAC"/>
    <w:rsid w:val="004F676E"/>
    <w:rsid w:val="004F71C0"/>
    <w:rsid w:val="004F7E7E"/>
    <w:rsid w:val="00503282"/>
    <w:rsid w:val="00516B8D"/>
    <w:rsid w:val="0052756C"/>
    <w:rsid w:val="00530230"/>
    <w:rsid w:val="00530CC9"/>
    <w:rsid w:val="00531B46"/>
    <w:rsid w:val="00537FBC"/>
    <w:rsid w:val="00541D73"/>
    <w:rsid w:val="00543469"/>
    <w:rsid w:val="0054538C"/>
    <w:rsid w:val="00546FA3"/>
    <w:rsid w:val="00557C7A"/>
    <w:rsid w:val="00562A58"/>
    <w:rsid w:val="00562EB6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B9D"/>
    <w:rsid w:val="005C1642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072A"/>
    <w:rsid w:val="00627001"/>
    <w:rsid w:val="00640402"/>
    <w:rsid w:val="00640F78"/>
    <w:rsid w:val="00652AC3"/>
    <w:rsid w:val="00655D6A"/>
    <w:rsid w:val="00656DE9"/>
    <w:rsid w:val="00672876"/>
    <w:rsid w:val="00677CC2"/>
    <w:rsid w:val="00685F42"/>
    <w:rsid w:val="0069207B"/>
    <w:rsid w:val="006A304E"/>
    <w:rsid w:val="006B4C15"/>
    <w:rsid w:val="006B7006"/>
    <w:rsid w:val="006B7FF3"/>
    <w:rsid w:val="006C7F8C"/>
    <w:rsid w:val="006D7AB9"/>
    <w:rsid w:val="006F085F"/>
    <w:rsid w:val="00700B2C"/>
    <w:rsid w:val="00712B12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6F25"/>
    <w:rsid w:val="007A6863"/>
    <w:rsid w:val="007C78B4"/>
    <w:rsid w:val="007E32B6"/>
    <w:rsid w:val="007E486B"/>
    <w:rsid w:val="007E7D4A"/>
    <w:rsid w:val="007F48ED"/>
    <w:rsid w:val="007F5E3F"/>
    <w:rsid w:val="008032F0"/>
    <w:rsid w:val="00812F45"/>
    <w:rsid w:val="00817495"/>
    <w:rsid w:val="008270E9"/>
    <w:rsid w:val="00836FE9"/>
    <w:rsid w:val="0084172C"/>
    <w:rsid w:val="0085175E"/>
    <w:rsid w:val="00856A31"/>
    <w:rsid w:val="0087143C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3AC0"/>
    <w:rsid w:val="00976A63"/>
    <w:rsid w:val="009830A4"/>
    <w:rsid w:val="009872A6"/>
    <w:rsid w:val="009A2E09"/>
    <w:rsid w:val="009B2490"/>
    <w:rsid w:val="009B50E5"/>
    <w:rsid w:val="009C3431"/>
    <w:rsid w:val="009C5989"/>
    <w:rsid w:val="009C6A32"/>
    <w:rsid w:val="009D08DA"/>
    <w:rsid w:val="009E4F82"/>
    <w:rsid w:val="009F6455"/>
    <w:rsid w:val="009F6594"/>
    <w:rsid w:val="00A024F0"/>
    <w:rsid w:val="00A06860"/>
    <w:rsid w:val="00A136F5"/>
    <w:rsid w:val="00A231E2"/>
    <w:rsid w:val="00A2550D"/>
    <w:rsid w:val="00A379BB"/>
    <w:rsid w:val="00A4169B"/>
    <w:rsid w:val="00A50D55"/>
    <w:rsid w:val="00A52FDA"/>
    <w:rsid w:val="00A57610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794"/>
    <w:rsid w:val="00B770D2"/>
    <w:rsid w:val="00B93516"/>
    <w:rsid w:val="00B96776"/>
    <w:rsid w:val="00B973E5"/>
    <w:rsid w:val="00BA47A3"/>
    <w:rsid w:val="00BA5026"/>
    <w:rsid w:val="00BA7B5B"/>
    <w:rsid w:val="00BB6E79"/>
    <w:rsid w:val="00BD274A"/>
    <w:rsid w:val="00BE3087"/>
    <w:rsid w:val="00BE42C5"/>
    <w:rsid w:val="00BE719A"/>
    <w:rsid w:val="00BE720A"/>
    <w:rsid w:val="00BF0723"/>
    <w:rsid w:val="00BF09ED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10AD"/>
    <w:rsid w:val="00C72D10"/>
    <w:rsid w:val="00C7573B"/>
    <w:rsid w:val="00C76CF3"/>
    <w:rsid w:val="00C93205"/>
    <w:rsid w:val="00C945DC"/>
    <w:rsid w:val="00CA7844"/>
    <w:rsid w:val="00CB58EF"/>
    <w:rsid w:val="00CD5C5E"/>
    <w:rsid w:val="00CE0A93"/>
    <w:rsid w:val="00CF0BB2"/>
    <w:rsid w:val="00D12B0D"/>
    <w:rsid w:val="00D13441"/>
    <w:rsid w:val="00D243A3"/>
    <w:rsid w:val="00D25C42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7520"/>
    <w:rsid w:val="00E60191"/>
    <w:rsid w:val="00E74DC7"/>
    <w:rsid w:val="00E87699"/>
    <w:rsid w:val="00E92E27"/>
    <w:rsid w:val="00E9586B"/>
    <w:rsid w:val="00E97334"/>
    <w:rsid w:val="00EB3A99"/>
    <w:rsid w:val="00EB64E5"/>
    <w:rsid w:val="00EB65F8"/>
    <w:rsid w:val="00ED4928"/>
    <w:rsid w:val="00EE089E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3A21"/>
    <w:rsid w:val="00F677A9"/>
    <w:rsid w:val="00F8121C"/>
    <w:rsid w:val="00F84CF5"/>
    <w:rsid w:val="00F8612E"/>
    <w:rsid w:val="00F866E3"/>
    <w:rsid w:val="00F94583"/>
    <w:rsid w:val="00F94763"/>
    <w:rsid w:val="00FA420B"/>
    <w:rsid w:val="00FA4C93"/>
    <w:rsid w:val="00FB6AEE"/>
    <w:rsid w:val="00FC3EAC"/>
    <w:rsid w:val="00FC54B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7A9A06"/>
  <w15:docId w15:val="{7E55EE72-60C3-4584-B488-836BB0F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wordsection1">
    <w:name w:val="wordsection1"/>
    <w:basedOn w:val="Normal"/>
    <w:uiPriority w:val="99"/>
    <w:rsid w:val="009E4F82"/>
    <w:pPr>
      <w:spacing w:line="240" w:lineRule="auto"/>
    </w:pPr>
    <w:rPr>
      <w:rFonts w:ascii="Calibri" w:hAnsi="Calibri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cbride\AppData\Local\Microsoft\Windows\INetCache\Content.Outlook\PY6VRLKB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E919-2BCE-424C-A8C3-9F547BC2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6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Byron</dc:creator>
  <cp:lastModifiedBy>WOLFE Jim</cp:lastModifiedBy>
  <cp:revision>2</cp:revision>
  <dcterms:created xsi:type="dcterms:W3CDTF">2021-10-21T07:18:00Z</dcterms:created>
  <dcterms:modified xsi:type="dcterms:W3CDTF">2021-10-21T07:18:00Z</dcterms:modified>
</cp:coreProperties>
</file>