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7F1D48" w:rsidRDefault="00DA186E" w:rsidP="005D5CBC">
      <w:pPr>
        <w:rPr>
          <w:sz w:val="28"/>
        </w:rPr>
      </w:pPr>
      <w:r w:rsidRPr="007F1D48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7F1D48" w:rsidRDefault="00715914" w:rsidP="005D5CBC">
      <w:pPr>
        <w:rPr>
          <w:sz w:val="19"/>
        </w:rPr>
      </w:pPr>
    </w:p>
    <w:p w14:paraId="6D141519" w14:textId="1A22CE52" w:rsidR="00554826" w:rsidRPr="007F1D48" w:rsidRDefault="00054DC6" w:rsidP="005D5CBC">
      <w:pPr>
        <w:pStyle w:val="ShortT"/>
      </w:pPr>
      <w:r w:rsidRPr="007F1D48">
        <w:t>Health Insurance (Section 3C</w:t>
      </w:r>
      <w:r w:rsidR="00501A3D" w:rsidRPr="007F1D48">
        <w:t xml:space="preserve"> </w:t>
      </w:r>
      <w:r w:rsidRPr="007F1D48">
        <w:t xml:space="preserve">– Allied Health </w:t>
      </w:r>
      <w:r w:rsidR="00501A3D" w:rsidRPr="007F1D48">
        <w:t>Services</w:t>
      </w:r>
      <w:r w:rsidRPr="007F1D48">
        <w:t xml:space="preserve">) </w:t>
      </w:r>
      <w:r w:rsidR="00501A3D" w:rsidRPr="007F1D48">
        <w:t xml:space="preserve">Amendment (Case Conference </w:t>
      </w:r>
      <w:r w:rsidR="001243B7" w:rsidRPr="007F1D48">
        <w:t>Exceptional Circumstance</w:t>
      </w:r>
      <w:r w:rsidR="00501A3D" w:rsidRPr="007F1D48">
        <w:t xml:space="preserve">) </w:t>
      </w:r>
      <w:r w:rsidRPr="007F1D48">
        <w:t xml:space="preserve">Determination 2021 </w:t>
      </w:r>
    </w:p>
    <w:p w14:paraId="367A4A2F" w14:textId="2E1C2BD7" w:rsidR="00554826" w:rsidRPr="007F1D48" w:rsidRDefault="00554826" w:rsidP="005D5CBC">
      <w:pPr>
        <w:pStyle w:val="SignCoverPageStart"/>
        <w:spacing w:before="240"/>
        <w:ind w:right="91"/>
        <w:rPr>
          <w:szCs w:val="22"/>
        </w:rPr>
      </w:pPr>
      <w:r w:rsidRPr="007F1D48">
        <w:rPr>
          <w:szCs w:val="22"/>
        </w:rPr>
        <w:t xml:space="preserve">I, </w:t>
      </w:r>
      <w:r w:rsidR="009E2AAF" w:rsidRPr="007F1D48">
        <w:rPr>
          <w:szCs w:val="22"/>
        </w:rPr>
        <w:t>Travis Haslam</w:t>
      </w:r>
      <w:r w:rsidRPr="007F1D48">
        <w:rPr>
          <w:szCs w:val="22"/>
        </w:rPr>
        <w:t>,</w:t>
      </w:r>
      <w:r w:rsidRPr="007F1D48">
        <w:rPr>
          <w:color w:val="FF0000"/>
          <w:szCs w:val="22"/>
        </w:rPr>
        <w:t xml:space="preserve"> </w:t>
      </w:r>
      <w:r w:rsidR="00FF4480" w:rsidRPr="007F1D48">
        <w:rPr>
          <w:szCs w:val="22"/>
        </w:rPr>
        <w:t xml:space="preserve">delegate of the </w:t>
      </w:r>
      <w:r w:rsidR="009841B4" w:rsidRPr="007F1D48">
        <w:rPr>
          <w:szCs w:val="22"/>
        </w:rPr>
        <w:t>Minister for Health</w:t>
      </w:r>
      <w:r w:rsidR="00FE7510" w:rsidRPr="007F1D48">
        <w:rPr>
          <w:szCs w:val="22"/>
        </w:rPr>
        <w:t xml:space="preserve"> and Aged Care</w:t>
      </w:r>
      <w:r w:rsidR="009841B4" w:rsidRPr="007F1D48">
        <w:rPr>
          <w:szCs w:val="22"/>
        </w:rPr>
        <w:t xml:space="preserve">, </w:t>
      </w:r>
      <w:r w:rsidRPr="007F1D48">
        <w:rPr>
          <w:szCs w:val="22"/>
        </w:rPr>
        <w:t xml:space="preserve">make the following </w:t>
      </w:r>
      <w:r w:rsidR="009841B4" w:rsidRPr="007F1D48">
        <w:rPr>
          <w:szCs w:val="22"/>
        </w:rPr>
        <w:t>Determination</w:t>
      </w:r>
      <w:r w:rsidRPr="007F1D48">
        <w:rPr>
          <w:szCs w:val="22"/>
        </w:rPr>
        <w:t>.</w:t>
      </w:r>
    </w:p>
    <w:p w14:paraId="0C7CB3E3" w14:textId="5B2F6FD0" w:rsidR="00554826" w:rsidRPr="007F1D48" w:rsidRDefault="00554826" w:rsidP="005D5CBC">
      <w:pPr>
        <w:keepNext/>
        <w:spacing w:before="300" w:line="240" w:lineRule="atLeast"/>
        <w:ind w:right="397"/>
        <w:jc w:val="both"/>
        <w:rPr>
          <w:szCs w:val="22"/>
        </w:rPr>
      </w:pPr>
      <w:r w:rsidRPr="007F1D48">
        <w:rPr>
          <w:szCs w:val="22"/>
        </w:rPr>
        <w:t>Dated</w:t>
      </w:r>
      <w:r w:rsidRPr="007F1D48">
        <w:rPr>
          <w:szCs w:val="22"/>
        </w:rPr>
        <w:tab/>
      </w:r>
      <w:r w:rsidR="00CE6088" w:rsidRPr="007F1D48">
        <w:rPr>
          <w:szCs w:val="22"/>
        </w:rPr>
        <w:t xml:space="preserve">3 </w:t>
      </w:r>
      <w:r w:rsidR="00501A3D" w:rsidRPr="007F1D48">
        <w:rPr>
          <w:szCs w:val="22"/>
        </w:rPr>
        <w:t>November</w:t>
      </w:r>
      <w:r w:rsidR="009E2AAF" w:rsidRPr="007F1D48">
        <w:rPr>
          <w:szCs w:val="22"/>
        </w:rPr>
        <w:t xml:space="preserve"> 2021</w:t>
      </w:r>
    </w:p>
    <w:p w14:paraId="270DB188" w14:textId="4C44E82F" w:rsidR="00FF4480" w:rsidRPr="007F1D48" w:rsidRDefault="009E2AAF" w:rsidP="005D5CB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7F1D48">
        <w:rPr>
          <w:szCs w:val="22"/>
        </w:rPr>
        <w:t>Travis Haslam</w:t>
      </w:r>
    </w:p>
    <w:p w14:paraId="352A5AAB" w14:textId="77EF6D04" w:rsidR="00FF4480" w:rsidRPr="007F1D48" w:rsidRDefault="009E2AAF" w:rsidP="005D5CBC">
      <w:pPr>
        <w:pStyle w:val="SignCoverPageEnd"/>
        <w:ind w:right="91"/>
        <w:rPr>
          <w:sz w:val="22"/>
        </w:rPr>
      </w:pPr>
      <w:r w:rsidRPr="007F1D48">
        <w:rPr>
          <w:sz w:val="22"/>
        </w:rPr>
        <w:t>Acting First Assistant Secretary</w:t>
      </w:r>
    </w:p>
    <w:p w14:paraId="34E52A03" w14:textId="060B87F6" w:rsidR="00FF4480" w:rsidRPr="007F1D48" w:rsidRDefault="009E2AAF" w:rsidP="005D5CBC">
      <w:pPr>
        <w:pStyle w:val="SignCoverPageEnd"/>
        <w:ind w:right="91"/>
        <w:rPr>
          <w:sz w:val="22"/>
        </w:rPr>
      </w:pPr>
      <w:r w:rsidRPr="007F1D48">
        <w:rPr>
          <w:sz w:val="22"/>
        </w:rPr>
        <w:t>Medical Benefits Division</w:t>
      </w:r>
    </w:p>
    <w:p w14:paraId="56899167" w14:textId="5BC8F9CA" w:rsidR="00FF4480" w:rsidRPr="007F1D48" w:rsidRDefault="009E2AAF" w:rsidP="005D5CBC">
      <w:pPr>
        <w:pStyle w:val="SignCoverPageEnd"/>
        <w:ind w:right="91"/>
        <w:rPr>
          <w:sz w:val="22"/>
        </w:rPr>
      </w:pPr>
      <w:r w:rsidRPr="007F1D48">
        <w:rPr>
          <w:sz w:val="22"/>
        </w:rPr>
        <w:t>Health Resourcing Group</w:t>
      </w:r>
    </w:p>
    <w:p w14:paraId="769BEDDD" w14:textId="77777777" w:rsidR="00FF4480" w:rsidRPr="007F1D48" w:rsidRDefault="00FF4480" w:rsidP="005D5CBC">
      <w:pPr>
        <w:pStyle w:val="SignCoverPageEnd"/>
        <w:ind w:right="91"/>
        <w:rPr>
          <w:sz w:val="22"/>
        </w:rPr>
      </w:pPr>
      <w:r w:rsidRPr="007F1D48">
        <w:rPr>
          <w:sz w:val="22"/>
        </w:rPr>
        <w:t>Department of Health</w:t>
      </w:r>
    </w:p>
    <w:p w14:paraId="57012222" w14:textId="77777777" w:rsidR="00554826" w:rsidRPr="007F1D48" w:rsidRDefault="00554826" w:rsidP="005D5CBC"/>
    <w:p w14:paraId="61874D17" w14:textId="77777777" w:rsidR="00554826" w:rsidRPr="007F1D48" w:rsidRDefault="00554826" w:rsidP="005D5CBC"/>
    <w:p w14:paraId="1EA543EC" w14:textId="77777777" w:rsidR="00F6696E" w:rsidRPr="007F1D48" w:rsidRDefault="00F6696E" w:rsidP="005D5CBC"/>
    <w:p w14:paraId="452B8309" w14:textId="77777777" w:rsidR="00F6696E" w:rsidRPr="007F1D48" w:rsidRDefault="00F6696E" w:rsidP="005D5CBC">
      <w:pPr>
        <w:sectPr w:rsidR="00F6696E" w:rsidRPr="007F1D48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7F1D48" w:rsidRDefault="00715914" w:rsidP="005D5CBC">
      <w:pPr>
        <w:outlineLvl w:val="0"/>
        <w:rPr>
          <w:sz w:val="36"/>
        </w:rPr>
      </w:pPr>
      <w:r w:rsidRPr="007F1D48">
        <w:rPr>
          <w:sz w:val="36"/>
        </w:rPr>
        <w:lastRenderedPageBreak/>
        <w:t>Contents</w:t>
      </w:r>
    </w:p>
    <w:p w14:paraId="49B3FFB6" w14:textId="4737C030" w:rsidR="00024D6F" w:rsidRPr="007F1D4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1D48">
        <w:rPr>
          <w:szCs w:val="18"/>
        </w:rPr>
        <w:fldChar w:fldCharType="begin" w:fldLock="1"/>
      </w:r>
      <w:r w:rsidRPr="007F1D48">
        <w:rPr>
          <w:szCs w:val="18"/>
        </w:rPr>
        <w:instrText xml:space="preserve"> TOC \o "1-9" </w:instrText>
      </w:r>
      <w:r w:rsidRPr="007F1D48">
        <w:rPr>
          <w:szCs w:val="18"/>
        </w:rPr>
        <w:fldChar w:fldCharType="separate"/>
      </w:r>
      <w:r w:rsidR="00024D6F" w:rsidRPr="007F1D48">
        <w:rPr>
          <w:noProof/>
        </w:rPr>
        <w:t>1  Name</w:t>
      </w:r>
      <w:r w:rsidR="00024D6F" w:rsidRPr="007F1D48">
        <w:rPr>
          <w:noProof/>
        </w:rPr>
        <w:tab/>
      </w:r>
      <w:r w:rsidR="00024D6F" w:rsidRPr="007F1D48">
        <w:rPr>
          <w:noProof/>
        </w:rPr>
        <w:fldChar w:fldCharType="begin" w:fldLock="1"/>
      </w:r>
      <w:r w:rsidR="00024D6F" w:rsidRPr="007F1D48">
        <w:rPr>
          <w:noProof/>
        </w:rPr>
        <w:instrText xml:space="preserve"> PAGEREF _Toc86676175 \h </w:instrText>
      </w:r>
      <w:r w:rsidR="00024D6F" w:rsidRPr="007F1D48">
        <w:rPr>
          <w:noProof/>
        </w:rPr>
      </w:r>
      <w:r w:rsidR="00024D6F" w:rsidRPr="007F1D48">
        <w:rPr>
          <w:noProof/>
        </w:rPr>
        <w:fldChar w:fldCharType="separate"/>
      </w:r>
      <w:r w:rsidR="00024D6F" w:rsidRPr="007F1D48">
        <w:rPr>
          <w:noProof/>
        </w:rPr>
        <w:t>1</w:t>
      </w:r>
      <w:r w:rsidR="00024D6F" w:rsidRPr="007F1D48">
        <w:rPr>
          <w:noProof/>
        </w:rPr>
        <w:fldChar w:fldCharType="end"/>
      </w:r>
    </w:p>
    <w:p w14:paraId="1965CB5A" w14:textId="25647915" w:rsidR="00024D6F" w:rsidRPr="007F1D48" w:rsidRDefault="00024D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1D48">
        <w:rPr>
          <w:noProof/>
        </w:rPr>
        <w:t>2  Commencement</w:t>
      </w:r>
      <w:r w:rsidRPr="007F1D48">
        <w:rPr>
          <w:noProof/>
        </w:rPr>
        <w:tab/>
      </w:r>
      <w:r w:rsidRPr="007F1D48">
        <w:rPr>
          <w:noProof/>
        </w:rPr>
        <w:fldChar w:fldCharType="begin" w:fldLock="1"/>
      </w:r>
      <w:r w:rsidRPr="007F1D48">
        <w:rPr>
          <w:noProof/>
        </w:rPr>
        <w:instrText xml:space="preserve"> PAGEREF _Toc86676176 \h </w:instrText>
      </w:r>
      <w:r w:rsidRPr="007F1D48">
        <w:rPr>
          <w:noProof/>
        </w:rPr>
      </w:r>
      <w:r w:rsidRPr="007F1D48">
        <w:rPr>
          <w:noProof/>
        </w:rPr>
        <w:fldChar w:fldCharType="separate"/>
      </w:r>
      <w:r w:rsidRPr="007F1D48">
        <w:rPr>
          <w:noProof/>
        </w:rPr>
        <w:t>1</w:t>
      </w:r>
      <w:r w:rsidRPr="007F1D48">
        <w:rPr>
          <w:noProof/>
        </w:rPr>
        <w:fldChar w:fldCharType="end"/>
      </w:r>
    </w:p>
    <w:p w14:paraId="7136F430" w14:textId="683B0A60" w:rsidR="00024D6F" w:rsidRPr="007F1D48" w:rsidRDefault="00024D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1D48">
        <w:rPr>
          <w:noProof/>
        </w:rPr>
        <w:t>3  Authority</w:t>
      </w:r>
      <w:r w:rsidRPr="007F1D48">
        <w:rPr>
          <w:noProof/>
        </w:rPr>
        <w:tab/>
      </w:r>
      <w:r w:rsidRPr="007F1D48">
        <w:rPr>
          <w:noProof/>
        </w:rPr>
        <w:fldChar w:fldCharType="begin" w:fldLock="1"/>
      </w:r>
      <w:r w:rsidRPr="007F1D48">
        <w:rPr>
          <w:noProof/>
        </w:rPr>
        <w:instrText xml:space="preserve"> PAGEREF _Toc86676177 \h </w:instrText>
      </w:r>
      <w:r w:rsidRPr="007F1D48">
        <w:rPr>
          <w:noProof/>
        </w:rPr>
      </w:r>
      <w:r w:rsidRPr="007F1D48">
        <w:rPr>
          <w:noProof/>
        </w:rPr>
        <w:fldChar w:fldCharType="separate"/>
      </w:r>
      <w:r w:rsidRPr="007F1D48">
        <w:rPr>
          <w:noProof/>
        </w:rPr>
        <w:t>1</w:t>
      </w:r>
      <w:r w:rsidRPr="007F1D48">
        <w:rPr>
          <w:noProof/>
        </w:rPr>
        <w:fldChar w:fldCharType="end"/>
      </w:r>
    </w:p>
    <w:p w14:paraId="6442D3FD" w14:textId="7C404900" w:rsidR="00024D6F" w:rsidRPr="007F1D48" w:rsidRDefault="00024D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1D48">
        <w:rPr>
          <w:noProof/>
        </w:rPr>
        <w:t>4  Schedules</w:t>
      </w:r>
      <w:r w:rsidRPr="007F1D48">
        <w:rPr>
          <w:noProof/>
        </w:rPr>
        <w:tab/>
      </w:r>
      <w:r w:rsidRPr="007F1D48">
        <w:rPr>
          <w:noProof/>
        </w:rPr>
        <w:fldChar w:fldCharType="begin" w:fldLock="1"/>
      </w:r>
      <w:r w:rsidRPr="007F1D48">
        <w:rPr>
          <w:noProof/>
        </w:rPr>
        <w:instrText xml:space="preserve"> PAGEREF _Toc86676178 \h </w:instrText>
      </w:r>
      <w:r w:rsidRPr="007F1D48">
        <w:rPr>
          <w:noProof/>
        </w:rPr>
      </w:r>
      <w:r w:rsidRPr="007F1D48">
        <w:rPr>
          <w:noProof/>
        </w:rPr>
        <w:fldChar w:fldCharType="separate"/>
      </w:r>
      <w:r w:rsidRPr="007F1D48">
        <w:rPr>
          <w:noProof/>
        </w:rPr>
        <w:t>1</w:t>
      </w:r>
      <w:r w:rsidRPr="007F1D48">
        <w:rPr>
          <w:noProof/>
        </w:rPr>
        <w:fldChar w:fldCharType="end"/>
      </w:r>
    </w:p>
    <w:p w14:paraId="72CB892B" w14:textId="3488AAD6" w:rsidR="00024D6F" w:rsidRPr="007F1D48" w:rsidRDefault="00024D6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7F1D48">
        <w:rPr>
          <w:rFonts w:ascii="Arial" w:hAnsi="Arial" w:cs="Arial"/>
          <w:noProof/>
        </w:rPr>
        <w:t>Schedule — exceptional circumstances provision</w:t>
      </w:r>
      <w:r w:rsidRPr="007F1D48">
        <w:rPr>
          <w:noProof/>
        </w:rPr>
        <w:tab/>
      </w:r>
      <w:r w:rsidRPr="007F1D48">
        <w:rPr>
          <w:noProof/>
        </w:rPr>
        <w:fldChar w:fldCharType="begin" w:fldLock="1"/>
      </w:r>
      <w:r w:rsidRPr="007F1D48">
        <w:rPr>
          <w:noProof/>
        </w:rPr>
        <w:instrText xml:space="preserve"> PAGEREF _Toc86676179 \h </w:instrText>
      </w:r>
      <w:r w:rsidRPr="007F1D48">
        <w:rPr>
          <w:noProof/>
        </w:rPr>
      </w:r>
      <w:r w:rsidRPr="007F1D48">
        <w:rPr>
          <w:noProof/>
        </w:rPr>
        <w:fldChar w:fldCharType="separate"/>
      </w:r>
      <w:r w:rsidRPr="007F1D48">
        <w:rPr>
          <w:noProof/>
        </w:rPr>
        <w:t>2</w:t>
      </w:r>
      <w:r w:rsidRPr="007F1D48">
        <w:rPr>
          <w:noProof/>
        </w:rPr>
        <w:fldChar w:fldCharType="end"/>
      </w:r>
    </w:p>
    <w:p w14:paraId="2494364F" w14:textId="055A24EB" w:rsidR="00F6696E" w:rsidRPr="007F1D48" w:rsidRDefault="00B418CB" w:rsidP="005D5CBC">
      <w:pPr>
        <w:outlineLvl w:val="0"/>
      </w:pPr>
      <w:r w:rsidRPr="007F1D48">
        <w:rPr>
          <w:rFonts w:cs="Times New Roman"/>
          <w:sz w:val="18"/>
          <w:szCs w:val="18"/>
        </w:rPr>
        <w:fldChar w:fldCharType="end"/>
      </w:r>
    </w:p>
    <w:p w14:paraId="64F43A28" w14:textId="77777777" w:rsidR="00F6696E" w:rsidRPr="007F1D48" w:rsidRDefault="00F6696E" w:rsidP="005D5CBC">
      <w:pPr>
        <w:outlineLvl w:val="0"/>
        <w:rPr>
          <w:sz w:val="20"/>
        </w:rPr>
      </w:pPr>
    </w:p>
    <w:p w14:paraId="0867F8FC" w14:textId="77777777" w:rsidR="00F6696E" w:rsidRPr="007F1D48" w:rsidRDefault="00F6696E" w:rsidP="005D5CBC">
      <w:pPr>
        <w:sectPr w:rsidR="00F6696E" w:rsidRPr="007F1D48" w:rsidSect="000E05F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7F1D48" w:rsidRDefault="00554826" w:rsidP="005D5CBC">
      <w:pPr>
        <w:pStyle w:val="ActHead5"/>
      </w:pPr>
      <w:bookmarkStart w:id="0" w:name="_Toc86676175"/>
      <w:proofErr w:type="gramStart"/>
      <w:r w:rsidRPr="007F1D48">
        <w:lastRenderedPageBreak/>
        <w:t>1  Name</w:t>
      </w:r>
      <w:bookmarkEnd w:id="0"/>
      <w:proofErr w:type="gramEnd"/>
    </w:p>
    <w:p w14:paraId="5EF75D24" w14:textId="3A254F92" w:rsidR="00554826" w:rsidRPr="007F1D48" w:rsidRDefault="00554826" w:rsidP="005D5CBC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7F1D48">
        <w:tab/>
      </w:r>
      <w:r w:rsidRPr="007F1D48">
        <w:tab/>
        <w:t xml:space="preserve">This instrument is the </w:t>
      </w:r>
      <w:bookmarkStart w:id="1" w:name="BKCheck15B_3"/>
      <w:bookmarkEnd w:id="1"/>
      <w:r w:rsidR="001243B7" w:rsidRPr="007F1D48">
        <w:rPr>
          <w:i/>
          <w:iCs/>
        </w:rPr>
        <w:t>Health Insurance (Section 3C – Allied Health Services) Amendment (Case Conference Exceptional Circumstance) Determination 2021</w:t>
      </w:r>
      <w:r w:rsidR="00054DC6" w:rsidRPr="007F1D48">
        <w:t>.</w:t>
      </w:r>
    </w:p>
    <w:p w14:paraId="52BD1EFF" w14:textId="77777777" w:rsidR="00554826" w:rsidRPr="007F1D48" w:rsidRDefault="00554826" w:rsidP="005D5CBC">
      <w:pPr>
        <w:pStyle w:val="ActHead5"/>
      </w:pPr>
      <w:bookmarkStart w:id="2" w:name="_Toc86676176"/>
      <w:proofErr w:type="gramStart"/>
      <w:r w:rsidRPr="007F1D48">
        <w:t>2  Commencement</w:t>
      </w:r>
      <w:bookmarkEnd w:id="2"/>
      <w:proofErr w:type="gramEnd"/>
    </w:p>
    <w:p w14:paraId="3C5AEC36" w14:textId="77777777" w:rsidR="004940C4" w:rsidRPr="007F1D48" w:rsidRDefault="004940C4" w:rsidP="005D5CBC">
      <w:pPr>
        <w:pStyle w:val="subsection"/>
        <w:tabs>
          <w:tab w:val="left" w:pos="709"/>
        </w:tabs>
        <w:ind w:left="709" w:hanging="709"/>
      </w:pPr>
      <w:r w:rsidRPr="007F1D48">
        <w:t>(1)</w:t>
      </w:r>
      <w:r w:rsidRPr="007F1D48">
        <w:tab/>
      </w:r>
      <w:r w:rsidRPr="007F1D4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7F1D48" w:rsidRDefault="004940C4" w:rsidP="005D5CBC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7F1D48" w14:paraId="2F3A7035" w14:textId="77777777" w:rsidTr="005409E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7F1D48" w:rsidRDefault="004940C4" w:rsidP="005D5CB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F1D4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7F1D48" w14:paraId="7B1560D1" w14:textId="77777777" w:rsidTr="005409E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7F1D48" w:rsidRDefault="004940C4" w:rsidP="005D5CB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F1D4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7F1D48" w:rsidRDefault="004940C4" w:rsidP="005D5CB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F1D4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7F1D48" w:rsidRDefault="004940C4" w:rsidP="005D5CB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F1D4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7F1D48" w14:paraId="4A74A92F" w14:textId="77777777" w:rsidTr="005409E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7F1D48" w:rsidRDefault="004940C4" w:rsidP="005D5CB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F1D4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7F1D48" w:rsidRDefault="004940C4" w:rsidP="005D5CB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F1D4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7F1D48" w:rsidRDefault="004940C4" w:rsidP="005D5CB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7F1D4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4940C4" w:rsidRPr="007F1D48" w14:paraId="1F08CFDD" w14:textId="77777777" w:rsidTr="003E73C0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88B5CA4" w14:textId="77777777" w:rsidR="004940C4" w:rsidRPr="007F1D48" w:rsidRDefault="004940C4" w:rsidP="005D5CB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F1D48">
              <w:rPr>
                <w:rFonts w:eastAsia="Times New Roman" w:cs="Times New Roman"/>
                <w:sz w:val="20"/>
                <w:szCs w:val="24"/>
                <w:lang w:eastAsia="en-AU"/>
              </w:rPr>
              <w:t>1.  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56E075A" w14:textId="497768FB" w:rsidR="004940C4" w:rsidRPr="007F1D48" w:rsidRDefault="00016364" w:rsidP="005D5CB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7F1D48">
              <w:rPr>
                <w:rFonts w:eastAsia="Times New Roman" w:cs="Times New Roman"/>
                <w:sz w:val="20"/>
                <w:szCs w:val="24"/>
                <w:lang w:eastAsia="en-AU"/>
              </w:rPr>
              <w:t>8</w:t>
            </w:r>
            <w:r w:rsidR="00424D47" w:rsidRPr="007F1D4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November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1CC044" w14:textId="77777777" w:rsidR="004940C4" w:rsidRPr="007F1D48" w:rsidRDefault="004940C4" w:rsidP="005D5CBC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7F1D48" w:rsidRDefault="004940C4" w:rsidP="005D5CBC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7F1D48">
        <w:rPr>
          <w:sz w:val="18"/>
          <w:szCs w:val="18"/>
        </w:rPr>
        <w:tab/>
        <w:t>Note:</w:t>
      </w:r>
      <w:r w:rsidRPr="007F1D48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7F1D48" w:rsidRDefault="004940C4" w:rsidP="005D5CBC">
      <w:pPr>
        <w:pStyle w:val="subsection"/>
        <w:tabs>
          <w:tab w:val="clear" w:pos="1021"/>
          <w:tab w:val="left" w:pos="709"/>
        </w:tabs>
        <w:ind w:left="709" w:hanging="709"/>
      </w:pPr>
      <w:r w:rsidRPr="007F1D48">
        <w:t>(2)</w:t>
      </w:r>
      <w:r w:rsidRPr="007F1D4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7F1D48" w:rsidRDefault="00554826" w:rsidP="005D5CBC">
      <w:pPr>
        <w:pStyle w:val="ActHead5"/>
      </w:pPr>
      <w:bookmarkStart w:id="3" w:name="_Toc86676177"/>
      <w:proofErr w:type="gramStart"/>
      <w:r w:rsidRPr="007F1D48">
        <w:t>3  Authority</w:t>
      </w:r>
      <w:bookmarkEnd w:id="3"/>
      <w:proofErr w:type="gramEnd"/>
    </w:p>
    <w:p w14:paraId="4CD49361" w14:textId="77777777" w:rsidR="00554826" w:rsidRPr="007F1D48" w:rsidRDefault="00554826" w:rsidP="005D5CBC">
      <w:pPr>
        <w:pStyle w:val="subsection"/>
        <w:tabs>
          <w:tab w:val="clear" w:pos="1021"/>
        </w:tabs>
        <w:ind w:left="709" w:hanging="709"/>
      </w:pPr>
      <w:r w:rsidRPr="007F1D48">
        <w:tab/>
      </w:r>
      <w:r w:rsidRPr="007F1D48">
        <w:tab/>
        <w:t xml:space="preserve">This instrument is </w:t>
      </w:r>
      <w:r w:rsidR="00FF4480" w:rsidRPr="007F1D48">
        <w:t>made under subsection 3</w:t>
      </w:r>
      <w:proofErr w:type="gramStart"/>
      <w:r w:rsidR="00FF4480" w:rsidRPr="007F1D48">
        <w:t>C(</w:t>
      </w:r>
      <w:proofErr w:type="gramEnd"/>
      <w:r w:rsidR="00FF4480" w:rsidRPr="007F1D48">
        <w:t xml:space="preserve">1) of the </w:t>
      </w:r>
      <w:r w:rsidR="00FF4480" w:rsidRPr="007F1D48">
        <w:rPr>
          <w:i/>
        </w:rPr>
        <w:t>Health Insurance Act 1973</w:t>
      </w:r>
      <w:r w:rsidR="009D4587" w:rsidRPr="007F1D48">
        <w:t>.</w:t>
      </w:r>
    </w:p>
    <w:p w14:paraId="1226C895" w14:textId="77777777" w:rsidR="00554826" w:rsidRPr="007F1D48" w:rsidRDefault="00495AF2" w:rsidP="005D5CBC">
      <w:pPr>
        <w:pStyle w:val="ActHead5"/>
      </w:pPr>
      <w:bookmarkStart w:id="4" w:name="_Toc454781205"/>
      <w:bookmarkStart w:id="5" w:name="_Toc86676178"/>
      <w:proofErr w:type="gramStart"/>
      <w:r w:rsidRPr="007F1D48">
        <w:t>4</w:t>
      </w:r>
      <w:r w:rsidR="00554826" w:rsidRPr="007F1D48">
        <w:t xml:space="preserve">  Schedules</w:t>
      </w:r>
      <w:bookmarkEnd w:id="4"/>
      <w:bookmarkEnd w:id="5"/>
      <w:proofErr w:type="gramEnd"/>
    </w:p>
    <w:p w14:paraId="74E9B585" w14:textId="77777777" w:rsidR="00554826" w:rsidRPr="007F1D48" w:rsidRDefault="00554826" w:rsidP="005D5CBC">
      <w:pPr>
        <w:pStyle w:val="subsection"/>
        <w:tabs>
          <w:tab w:val="clear" w:pos="1021"/>
        </w:tabs>
        <w:ind w:left="709" w:hanging="709"/>
      </w:pPr>
      <w:r w:rsidRPr="007F1D48">
        <w:tab/>
      </w:r>
      <w:r w:rsidRPr="007F1D4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7F1D48" w:rsidRDefault="00554826" w:rsidP="005D5CBC">
      <w:pPr>
        <w:spacing w:line="240" w:lineRule="auto"/>
        <w:rPr>
          <w:rFonts w:eastAsia="Times New Roman" w:cs="Times New Roman"/>
          <w:lang w:eastAsia="en-AU"/>
        </w:rPr>
      </w:pPr>
      <w:r w:rsidRPr="007F1D48">
        <w:br w:type="page"/>
      </w:r>
    </w:p>
    <w:p w14:paraId="3B548A03" w14:textId="00EE990A" w:rsidR="00FF4480" w:rsidRPr="007F1D48" w:rsidRDefault="004E1307" w:rsidP="005D5CBC">
      <w:pPr>
        <w:pStyle w:val="ActHead5"/>
        <w:rPr>
          <w:rFonts w:ascii="Arial" w:hAnsi="Arial" w:cs="Arial"/>
        </w:rPr>
      </w:pPr>
      <w:bookmarkStart w:id="6" w:name="_Toc86676179"/>
      <w:r w:rsidRPr="007F1D48">
        <w:rPr>
          <w:rFonts w:ascii="Arial" w:hAnsi="Arial" w:cs="Arial"/>
        </w:rPr>
        <w:lastRenderedPageBreak/>
        <w:t xml:space="preserve">Schedule </w:t>
      </w:r>
      <w:r w:rsidR="00D6537E" w:rsidRPr="007F1D48">
        <w:rPr>
          <w:rFonts w:ascii="Arial" w:hAnsi="Arial" w:cs="Arial"/>
        </w:rPr>
        <w:t>—</w:t>
      </w:r>
      <w:r w:rsidR="009D4587" w:rsidRPr="007F1D48">
        <w:rPr>
          <w:rFonts w:ascii="Arial" w:hAnsi="Arial" w:cs="Arial"/>
        </w:rPr>
        <w:t xml:space="preserve"> </w:t>
      </w:r>
      <w:r w:rsidR="00024D6F" w:rsidRPr="007F1D48">
        <w:rPr>
          <w:rFonts w:ascii="Arial" w:hAnsi="Arial" w:cs="Arial"/>
        </w:rPr>
        <w:t>exceptional circumstances provision</w:t>
      </w:r>
      <w:bookmarkEnd w:id="6"/>
    </w:p>
    <w:p w14:paraId="160A90EE" w14:textId="579CBAF2" w:rsidR="0031716C" w:rsidRPr="007F1D48" w:rsidRDefault="0031716C" w:rsidP="005D5CBC">
      <w:pPr>
        <w:pStyle w:val="subsection"/>
        <w:rPr>
          <w:rFonts w:ascii="Arial" w:hAnsi="Arial" w:cs="Arial"/>
          <w:b/>
          <w:bCs/>
          <w:i/>
          <w:iCs/>
          <w:sz w:val="24"/>
          <w:szCs w:val="22"/>
        </w:rPr>
      </w:pPr>
      <w:r w:rsidRPr="007F1D48">
        <w:rPr>
          <w:rFonts w:ascii="Arial" w:hAnsi="Arial" w:cs="Arial"/>
          <w:b/>
          <w:bCs/>
          <w:i/>
          <w:iCs/>
          <w:sz w:val="24"/>
          <w:szCs w:val="22"/>
        </w:rPr>
        <w:t>Health Insurance (Allied Health Services) Determination 2014</w:t>
      </w:r>
    </w:p>
    <w:p w14:paraId="0E066603" w14:textId="1B1DE7B1" w:rsidR="00424D47" w:rsidRPr="007F1D48" w:rsidRDefault="00016364" w:rsidP="005D5CBC">
      <w:pPr>
        <w:pStyle w:val="subsection"/>
        <w:numPr>
          <w:ilvl w:val="0"/>
          <w:numId w:val="4"/>
        </w:numPr>
        <w:rPr>
          <w:i/>
          <w:iCs/>
        </w:rPr>
      </w:pPr>
      <w:r w:rsidRPr="007F1D48">
        <w:rPr>
          <w:rFonts w:ascii="Arial" w:hAnsi="Arial" w:cs="Arial"/>
          <w:b/>
          <w:bCs/>
          <w:sz w:val="24"/>
          <w:szCs w:val="22"/>
        </w:rPr>
        <w:t>Subs</w:t>
      </w:r>
      <w:r w:rsidR="00424D47" w:rsidRPr="007F1D48">
        <w:rPr>
          <w:rFonts w:ascii="Arial" w:hAnsi="Arial" w:cs="Arial"/>
          <w:b/>
          <w:bCs/>
          <w:sz w:val="24"/>
          <w:szCs w:val="22"/>
        </w:rPr>
        <w:t xml:space="preserve">ection </w:t>
      </w:r>
      <w:r w:rsidRPr="007F1D48">
        <w:rPr>
          <w:rFonts w:ascii="Arial" w:hAnsi="Arial" w:cs="Arial"/>
          <w:b/>
          <w:bCs/>
          <w:sz w:val="24"/>
          <w:szCs w:val="22"/>
        </w:rPr>
        <w:t>15(3)</w:t>
      </w:r>
      <w:r w:rsidR="00332836" w:rsidRPr="007F1D48">
        <w:rPr>
          <w:rFonts w:ascii="Arial" w:hAnsi="Arial" w:cs="Arial"/>
          <w:b/>
          <w:bCs/>
          <w:sz w:val="24"/>
          <w:szCs w:val="22"/>
        </w:rPr>
        <w:t xml:space="preserve"> </w:t>
      </w:r>
    </w:p>
    <w:p w14:paraId="7F223B36" w14:textId="75504276" w:rsidR="00A47391" w:rsidRPr="007F1D48" w:rsidRDefault="00016364" w:rsidP="005D5CBC">
      <w:pPr>
        <w:pStyle w:val="subsection"/>
        <w:ind w:left="1021" w:firstLine="0"/>
      </w:pPr>
      <w:r w:rsidRPr="007F1D48">
        <w:t>After “months’, insert “, unless in exceptional circumstances”.</w:t>
      </w:r>
    </w:p>
    <w:p w14:paraId="76D6C34C" w14:textId="2A082051" w:rsidR="0031716C" w:rsidRPr="007F1D48" w:rsidRDefault="0031716C" w:rsidP="005D5CBC">
      <w:pPr>
        <w:pStyle w:val="subsection"/>
        <w:numPr>
          <w:ilvl w:val="0"/>
          <w:numId w:val="4"/>
        </w:numPr>
      </w:pPr>
      <w:r w:rsidRPr="007F1D48">
        <w:rPr>
          <w:rFonts w:ascii="Arial" w:hAnsi="Arial" w:cs="Arial"/>
          <w:b/>
          <w:bCs/>
          <w:sz w:val="24"/>
          <w:szCs w:val="22"/>
        </w:rPr>
        <w:t xml:space="preserve">After </w:t>
      </w:r>
      <w:r w:rsidR="00016364" w:rsidRPr="007F1D48">
        <w:rPr>
          <w:rFonts w:ascii="Arial" w:hAnsi="Arial" w:cs="Arial"/>
          <w:b/>
          <w:bCs/>
          <w:sz w:val="24"/>
          <w:szCs w:val="22"/>
        </w:rPr>
        <w:t>subs</w:t>
      </w:r>
      <w:r w:rsidRPr="007F1D48">
        <w:rPr>
          <w:rFonts w:ascii="Arial" w:hAnsi="Arial" w:cs="Arial"/>
          <w:b/>
          <w:bCs/>
          <w:sz w:val="24"/>
          <w:szCs w:val="22"/>
        </w:rPr>
        <w:t xml:space="preserve">ection </w:t>
      </w:r>
      <w:r w:rsidR="00016364" w:rsidRPr="007F1D48">
        <w:rPr>
          <w:rFonts w:ascii="Arial" w:hAnsi="Arial" w:cs="Arial"/>
          <w:b/>
          <w:bCs/>
          <w:sz w:val="24"/>
          <w:szCs w:val="22"/>
        </w:rPr>
        <w:t>15(</w:t>
      </w:r>
      <w:r w:rsidR="00ED625B" w:rsidRPr="007F1D48">
        <w:rPr>
          <w:rFonts w:ascii="Arial" w:hAnsi="Arial" w:cs="Arial"/>
          <w:b/>
          <w:bCs/>
          <w:sz w:val="24"/>
          <w:szCs w:val="22"/>
        </w:rPr>
        <w:t>3</w:t>
      </w:r>
      <w:r w:rsidR="00016364" w:rsidRPr="007F1D48">
        <w:rPr>
          <w:rFonts w:ascii="Arial" w:hAnsi="Arial" w:cs="Arial"/>
          <w:b/>
          <w:bCs/>
          <w:sz w:val="24"/>
          <w:szCs w:val="22"/>
        </w:rPr>
        <w:t>)</w:t>
      </w:r>
    </w:p>
    <w:p w14:paraId="5F8211D8" w14:textId="3110AD24" w:rsidR="0031716C" w:rsidRPr="007F1D48" w:rsidRDefault="0031716C" w:rsidP="005D5CBC">
      <w:pPr>
        <w:pStyle w:val="subsection"/>
        <w:ind w:left="1021" w:firstLine="0"/>
      </w:pPr>
      <w:r w:rsidRPr="007F1D48">
        <w:t>Insert:</w:t>
      </w:r>
    </w:p>
    <w:p w14:paraId="67CF178A" w14:textId="04BA74B0" w:rsidR="00016364" w:rsidRPr="005D5CBC" w:rsidRDefault="00016364" w:rsidP="005D5CBC">
      <w:pPr>
        <w:spacing w:before="120" w:line="276" w:lineRule="auto"/>
        <w:ind w:left="1843" w:hanging="850"/>
        <w:rPr>
          <w:color w:val="000000" w:themeColor="text1"/>
        </w:rPr>
      </w:pPr>
      <w:r w:rsidRPr="007F1D48">
        <w:rPr>
          <w:szCs w:val="22"/>
        </w:rPr>
        <w:t>(3A)</w:t>
      </w:r>
      <w:r w:rsidRPr="007F1D48">
        <w:rPr>
          <w:szCs w:val="22"/>
        </w:rPr>
        <w:tab/>
        <w:t xml:space="preserve">For subsection (3), exceptional circumstances </w:t>
      </w:r>
      <w:proofErr w:type="gramStart"/>
      <w:r w:rsidRPr="007F1D48">
        <w:rPr>
          <w:szCs w:val="22"/>
        </w:rPr>
        <w:t>means</w:t>
      </w:r>
      <w:proofErr w:type="gramEnd"/>
      <w:r w:rsidRPr="007F1D48">
        <w:rPr>
          <w:szCs w:val="22"/>
        </w:rPr>
        <w:t xml:space="preserve"> there has been a significant change in the patient’s clinical condition or care circumstances that necessitates the performance of the service</w:t>
      </w:r>
      <w:r w:rsidR="005D5CBC" w:rsidRPr="007F1D48">
        <w:rPr>
          <w:szCs w:val="22"/>
        </w:rPr>
        <w:t>.</w:t>
      </w:r>
    </w:p>
    <w:sectPr w:rsidR="00016364" w:rsidRPr="005D5CBC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9DE47" w14:textId="77777777" w:rsidR="00B450B9" w:rsidRDefault="00B450B9" w:rsidP="00715914">
      <w:pPr>
        <w:spacing w:line="240" w:lineRule="auto"/>
      </w:pPr>
      <w:r>
        <w:separator/>
      </w:r>
    </w:p>
  </w:endnote>
  <w:endnote w:type="continuationSeparator" w:id="0">
    <w:p w14:paraId="174A8F28" w14:textId="77777777" w:rsidR="00B450B9" w:rsidRDefault="00B450B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DB23B9" w:rsidRPr="00E33C1C" w:rsidRDefault="00DB23B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B23B9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DB23B9" w:rsidRDefault="00DB23B9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77777777" w:rsidR="00DB23B9" w:rsidRPr="004E1307" w:rsidRDefault="00DB23B9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DB23B9" w:rsidRDefault="00DB23B9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DB23B9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DB23B9" w:rsidRDefault="00DB23B9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DB23B9" w:rsidRPr="00ED79B6" w:rsidRDefault="00DB23B9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DB23B9" w:rsidRPr="00E33C1C" w:rsidRDefault="00DB23B9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DB23B9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DB23B9" w:rsidRDefault="00DB23B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77777777" w:rsidR="00DB23B9" w:rsidRDefault="00DB23B9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DB23B9" w:rsidRDefault="00DB23B9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B23B9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DB23B9" w:rsidRDefault="00DB23B9" w:rsidP="00A369E3">
          <w:pPr>
            <w:rPr>
              <w:sz w:val="18"/>
            </w:rPr>
          </w:pPr>
        </w:p>
      </w:tc>
    </w:tr>
  </w:tbl>
  <w:p w14:paraId="1B991271" w14:textId="77777777" w:rsidR="00DB23B9" w:rsidRPr="00ED79B6" w:rsidRDefault="00DB23B9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DB23B9" w:rsidRPr="00E33C1C" w:rsidRDefault="00DB23B9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DB23B9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DB23B9" w:rsidRDefault="00DB23B9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DB23B9" w:rsidRDefault="00DB23B9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DB23B9" w:rsidRDefault="00DB23B9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DB23B9" w:rsidRPr="00ED79B6" w:rsidRDefault="00DB23B9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DB23B9" w:rsidRPr="002B0EA5" w:rsidRDefault="00DB23B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B23B9" w14:paraId="3C05DE38" w14:textId="77777777" w:rsidTr="000E05F9">
      <w:tc>
        <w:tcPr>
          <w:tcW w:w="365" w:type="pct"/>
        </w:tcPr>
        <w:p w14:paraId="66C24B85" w14:textId="77777777" w:rsidR="00DB23B9" w:rsidRDefault="00DB23B9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77777777" w:rsidR="00DB23B9" w:rsidRDefault="00DB23B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Health Insurance (Section 3C Pathology Services – Archival Tissue Retrieval) Amendment Determination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DB23B9" w:rsidRDefault="00DB23B9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DB23B9" w14:paraId="31FC1FAD" w14:textId="77777777" w:rsidTr="000E05F9">
      <w:tc>
        <w:tcPr>
          <w:tcW w:w="5000" w:type="pct"/>
          <w:gridSpan w:val="3"/>
        </w:tcPr>
        <w:p w14:paraId="482AEE13" w14:textId="77777777" w:rsidR="00DB23B9" w:rsidRDefault="00DB23B9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DB23B9" w:rsidRPr="00ED79B6" w:rsidRDefault="00DB23B9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DB23B9" w:rsidRPr="002B0EA5" w:rsidRDefault="00DB23B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B23B9" w14:paraId="16C96B4D" w14:textId="77777777" w:rsidTr="000E05F9">
      <w:tc>
        <w:tcPr>
          <w:tcW w:w="947" w:type="pct"/>
        </w:tcPr>
        <w:p w14:paraId="0850382C" w14:textId="77777777" w:rsidR="00DB23B9" w:rsidRDefault="00DB23B9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42518D5F" w:rsidR="00DB23B9" w:rsidRPr="00501A3D" w:rsidRDefault="001243B7" w:rsidP="000E05F9">
          <w:pPr>
            <w:spacing w:line="0" w:lineRule="atLeast"/>
            <w:jc w:val="center"/>
            <w:rPr>
              <w:i/>
              <w:iCs/>
              <w:sz w:val="18"/>
            </w:rPr>
          </w:pPr>
          <w:r w:rsidRPr="001243B7">
            <w:rPr>
              <w:i/>
              <w:iCs/>
              <w:sz w:val="18"/>
            </w:rPr>
            <w:t>Health Insurance (Section 3C – Allied Health Services) Amendment (Case Conference Exceptional Circumstance) Determination 2021</w:t>
          </w:r>
        </w:p>
      </w:tc>
      <w:tc>
        <w:tcPr>
          <w:tcW w:w="365" w:type="pct"/>
        </w:tcPr>
        <w:p w14:paraId="5474901C" w14:textId="7A8A37CA" w:rsidR="00DB23B9" w:rsidRDefault="00DB23B9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B23B9" w14:paraId="783563EC" w14:textId="77777777" w:rsidTr="000E05F9">
      <w:tc>
        <w:tcPr>
          <w:tcW w:w="5000" w:type="pct"/>
          <w:gridSpan w:val="3"/>
        </w:tcPr>
        <w:p w14:paraId="48261661" w14:textId="77777777" w:rsidR="00DB23B9" w:rsidRDefault="00DB23B9" w:rsidP="000E05F9">
          <w:pPr>
            <w:rPr>
              <w:sz w:val="18"/>
            </w:rPr>
          </w:pPr>
        </w:p>
      </w:tc>
    </w:tr>
  </w:tbl>
  <w:p w14:paraId="33474906" w14:textId="77777777" w:rsidR="00DB23B9" w:rsidRPr="00ED79B6" w:rsidRDefault="00DB23B9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DB23B9" w:rsidRPr="002B0EA5" w:rsidRDefault="00DB23B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DB23B9" w14:paraId="44C0DBC8" w14:textId="77777777" w:rsidTr="000E05F9">
      <w:tc>
        <w:tcPr>
          <w:tcW w:w="365" w:type="pct"/>
        </w:tcPr>
        <w:p w14:paraId="25BE9428" w14:textId="6FD171DB" w:rsidR="00DB23B9" w:rsidRDefault="00DB23B9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4062D2FC" w:rsidR="00DB23B9" w:rsidRDefault="00DB23B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1D48">
            <w:rPr>
              <w:i/>
              <w:noProof/>
              <w:sz w:val="18"/>
            </w:rPr>
            <w:t>Health Insurance (Section 3C – Allied Health Services) Amendment (Case Conference Exceptional Circumstance)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DB23B9" w:rsidRDefault="00DB23B9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DB23B9" w14:paraId="145A34D1" w14:textId="77777777" w:rsidTr="000E05F9">
      <w:tc>
        <w:tcPr>
          <w:tcW w:w="5000" w:type="pct"/>
          <w:gridSpan w:val="3"/>
        </w:tcPr>
        <w:p w14:paraId="35BC501D" w14:textId="77777777" w:rsidR="00DB23B9" w:rsidRDefault="00DB23B9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DB23B9" w:rsidRPr="00ED79B6" w:rsidRDefault="00DB23B9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DB23B9" w:rsidRPr="002B0EA5" w:rsidRDefault="00DB23B9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DB23B9" w14:paraId="5DBDFC33" w14:textId="77777777" w:rsidTr="000E05F9">
      <w:tc>
        <w:tcPr>
          <w:tcW w:w="947" w:type="pct"/>
        </w:tcPr>
        <w:p w14:paraId="5B00D949" w14:textId="77777777" w:rsidR="00DB23B9" w:rsidRDefault="00DB23B9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33A61347" w:rsidR="00DB23B9" w:rsidRDefault="00DB23B9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7F1D48">
            <w:rPr>
              <w:i/>
              <w:noProof/>
              <w:sz w:val="18"/>
            </w:rPr>
            <w:t>Health Insurance (Section 3C – Allied Health Services) Amendment (Case Conference Exceptional Circumstance)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160F6691" w:rsidR="00DB23B9" w:rsidRDefault="00DB23B9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DB23B9" w14:paraId="5D550B5F" w14:textId="77777777" w:rsidTr="000E05F9">
      <w:tc>
        <w:tcPr>
          <w:tcW w:w="5000" w:type="pct"/>
          <w:gridSpan w:val="3"/>
        </w:tcPr>
        <w:p w14:paraId="5C810977" w14:textId="77777777" w:rsidR="00DB23B9" w:rsidRDefault="00DB23B9" w:rsidP="000E05F9">
          <w:pPr>
            <w:rPr>
              <w:sz w:val="18"/>
            </w:rPr>
          </w:pPr>
        </w:p>
      </w:tc>
    </w:tr>
  </w:tbl>
  <w:p w14:paraId="22A21FFE" w14:textId="77777777" w:rsidR="00DB23B9" w:rsidRPr="00ED79B6" w:rsidRDefault="00DB23B9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ED226" w14:textId="77777777" w:rsidR="00B450B9" w:rsidRDefault="00B450B9" w:rsidP="00715914">
      <w:pPr>
        <w:spacing w:line="240" w:lineRule="auto"/>
      </w:pPr>
      <w:r>
        <w:separator/>
      </w:r>
    </w:p>
  </w:footnote>
  <w:footnote w:type="continuationSeparator" w:id="0">
    <w:p w14:paraId="0C97350A" w14:textId="77777777" w:rsidR="00B450B9" w:rsidRDefault="00B450B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DB23B9" w:rsidRPr="005F1388" w:rsidRDefault="00DB23B9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DB23B9" w:rsidRPr="005F1388" w:rsidRDefault="00DB23B9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DB23B9" w:rsidRPr="00ED79B6" w:rsidRDefault="00DB23B9" w:rsidP="000E05F9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DB23B9" w:rsidRPr="00ED79B6" w:rsidRDefault="00DB23B9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DB23B9" w:rsidRPr="00ED79B6" w:rsidRDefault="00DB23B9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DB23B9" w:rsidRDefault="00DB23B9" w:rsidP="00715914">
    <w:pPr>
      <w:rPr>
        <w:sz w:val="20"/>
      </w:rPr>
    </w:pPr>
  </w:p>
  <w:p w14:paraId="6C624911" w14:textId="77777777" w:rsidR="00DB23B9" w:rsidRDefault="00DB23B9" w:rsidP="00715914">
    <w:pPr>
      <w:rPr>
        <w:sz w:val="20"/>
      </w:rPr>
    </w:pPr>
  </w:p>
  <w:p w14:paraId="1199FB21" w14:textId="77777777" w:rsidR="00DB23B9" w:rsidRPr="007A1328" w:rsidRDefault="00DB23B9" w:rsidP="00715914">
    <w:pPr>
      <w:rPr>
        <w:sz w:val="20"/>
      </w:rPr>
    </w:pPr>
  </w:p>
  <w:p w14:paraId="5B43CE78" w14:textId="77777777" w:rsidR="00DB23B9" w:rsidRPr="007A1328" w:rsidRDefault="00DB23B9" w:rsidP="00715914">
    <w:pPr>
      <w:rPr>
        <w:b/>
        <w:sz w:val="24"/>
      </w:rPr>
    </w:pPr>
  </w:p>
  <w:p w14:paraId="5354B53F" w14:textId="77777777" w:rsidR="00DB23B9" w:rsidRPr="007A1328" w:rsidRDefault="00DB23B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DB23B9" w:rsidRPr="007A1328" w:rsidRDefault="00DB23B9" w:rsidP="00715914">
    <w:pPr>
      <w:jc w:val="right"/>
      <w:rPr>
        <w:sz w:val="20"/>
      </w:rPr>
    </w:pPr>
  </w:p>
  <w:p w14:paraId="4D4D5754" w14:textId="77777777" w:rsidR="00DB23B9" w:rsidRPr="007A1328" w:rsidRDefault="00DB23B9" w:rsidP="00715914">
    <w:pPr>
      <w:jc w:val="right"/>
      <w:rPr>
        <w:sz w:val="20"/>
      </w:rPr>
    </w:pPr>
  </w:p>
  <w:p w14:paraId="2B1C22A9" w14:textId="77777777" w:rsidR="00DB23B9" w:rsidRPr="007A1328" w:rsidRDefault="00DB23B9" w:rsidP="00715914">
    <w:pPr>
      <w:jc w:val="right"/>
      <w:rPr>
        <w:sz w:val="20"/>
      </w:rPr>
    </w:pPr>
  </w:p>
  <w:p w14:paraId="716A6B82" w14:textId="77777777" w:rsidR="00DB23B9" w:rsidRPr="007A1328" w:rsidRDefault="00DB23B9" w:rsidP="00715914">
    <w:pPr>
      <w:jc w:val="right"/>
      <w:rPr>
        <w:b/>
        <w:sz w:val="24"/>
      </w:rPr>
    </w:pPr>
  </w:p>
  <w:p w14:paraId="1AAB4A52" w14:textId="77777777" w:rsidR="00DB23B9" w:rsidRPr="007A1328" w:rsidRDefault="00DB23B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050C"/>
    <w:multiLevelType w:val="hybridMultilevel"/>
    <w:tmpl w:val="BAC6C76C"/>
    <w:lvl w:ilvl="0" w:tplc="02D85E0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7711A5D"/>
    <w:multiLevelType w:val="hybridMultilevel"/>
    <w:tmpl w:val="4A5C0900"/>
    <w:lvl w:ilvl="0" w:tplc="3EC0AF3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3EC0AF3E">
      <w:start w:val="1"/>
      <w:numFmt w:val="lowerLetter"/>
      <w:lvlText w:val="(%2)"/>
      <w:lvlJc w:val="left"/>
      <w:pPr>
        <w:ind w:left="2203" w:hanging="360"/>
      </w:pPr>
      <w:rPr>
        <w:rFonts w:hint="default"/>
      </w:rPr>
    </w:lvl>
    <w:lvl w:ilvl="2" w:tplc="2B4EDBDC">
      <w:start w:val="1"/>
      <w:numFmt w:val="lowerRoman"/>
      <w:lvlText w:val="(%3)"/>
      <w:lvlJc w:val="righ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9145E4"/>
    <w:multiLevelType w:val="hybridMultilevel"/>
    <w:tmpl w:val="AE0C99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B66A6"/>
    <w:multiLevelType w:val="hybridMultilevel"/>
    <w:tmpl w:val="5A8891F6"/>
    <w:lvl w:ilvl="0" w:tplc="3EC0AF3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37" w:hanging="360"/>
      </w:pPr>
    </w:lvl>
    <w:lvl w:ilvl="2" w:tplc="0C09001B" w:tentative="1">
      <w:start w:val="1"/>
      <w:numFmt w:val="lowerRoman"/>
      <w:lvlText w:val="%3."/>
      <w:lvlJc w:val="right"/>
      <w:pPr>
        <w:ind w:left="2957" w:hanging="180"/>
      </w:pPr>
    </w:lvl>
    <w:lvl w:ilvl="3" w:tplc="0C09000F" w:tentative="1">
      <w:start w:val="1"/>
      <w:numFmt w:val="decimal"/>
      <w:lvlText w:val="%4."/>
      <w:lvlJc w:val="left"/>
      <w:pPr>
        <w:ind w:left="3677" w:hanging="360"/>
      </w:pPr>
    </w:lvl>
    <w:lvl w:ilvl="4" w:tplc="0C090019" w:tentative="1">
      <w:start w:val="1"/>
      <w:numFmt w:val="lowerLetter"/>
      <w:lvlText w:val="%5."/>
      <w:lvlJc w:val="left"/>
      <w:pPr>
        <w:ind w:left="4397" w:hanging="360"/>
      </w:pPr>
    </w:lvl>
    <w:lvl w:ilvl="5" w:tplc="0C09001B" w:tentative="1">
      <w:start w:val="1"/>
      <w:numFmt w:val="lowerRoman"/>
      <w:lvlText w:val="%6."/>
      <w:lvlJc w:val="right"/>
      <w:pPr>
        <w:ind w:left="5117" w:hanging="180"/>
      </w:pPr>
    </w:lvl>
    <w:lvl w:ilvl="6" w:tplc="0C09000F" w:tentative="1">
      <w:start w:val="1"/>
      <w:numFmt w:val="decimal"/>
      <w:lvlText w:val="%7."/>
      <w:lvlJc w:val="left"/>
      <w:pPr>
        <w:ind w:left="5837" w:hanging="360"/>
      </w:pPr>
    </w:lvl>
    <w:lvl w:ilvl="7" w:tplc="0C090019" w:tentative="1">
      <w:start w:val="1"/>
      <w:numFmt w:val="lowerLetter"/>
      <w:lvlText w:val="%8."/>
      <w:lvlJc w:val="left"/>
      <w:pPr>
        <w:ind w:left="6557" w:hanging="360"/>
      </w:pPr>
    </w:lvl>
    <w:lvl w:ilvl="8" w:tplc="0C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4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D9D1F2F"/>
    <w:multiLevelType w:val="hybridMultilevel"/>
    <w:tmpl w:val="18B09A24"/>
    <w:lvl w:ilvl="0" w:tplc="02D85E06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3EC0AF3E">
      <w:start w:val="1"/>
      <w:numFmt w:val="lowerLetter"/>
      <w:lvlText w:val="(%2)"/>
      <w:lvlJc w:val="left"/>
      <w:pPr>
        <w:ind w:left="2487" w:hanging="360"/>
      </w:pPr>
      <w:rPr>
        <w:rFonts w:hint="default"/>
      </w:rPr>
    </w:lvl>
    <w:lvl w:ilvl="2" w:tplc="2B4EDBDC">
      <w:start w:val="1"/>
      <w:numFmt w:val="lowerRoman"/>
      <w:lvlText w:val="(%3)"/>
      <w:lvlJc w:val="right"/>
      <w:pPr>
        <w:ind w:left="2874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3496" w:hanging="360"/>
      </w:pPr>
    </w:lvl>
    <w:lvl w:ilvl="4" w:tplc="0C090019" w:tentative="1">
      <w:start w:val="1"/>
      <w:numFmt w:val="lowerLetter"/>
      <w:lvlText w:val="%5."/>
      <w:lvlJc w:val="left"/>
      <w:pPr>
        <w:ind w:left="4216" w:hanging="360"/>
      </w:pPr>
    </w:lvl>
    <w:lvl w:ilvl="5" w:tplc="0C09001B" w:tentative="1">
      <w:start w:val="1"/>
      <w:numFmt w:val="lowerRoman"/>
      <w:lvlText w:val="%6."/>
      <w:lvlJc w:val="right"/>
      <w:pPr>
        <w:ind w:left="4936" w:hanging="180"/>
      </w:pPr>
    </w:lvl>
    <w:lvl w:ilvl="6" w:tplc="0C09000F" w:tentative="1">
      <w:start w:val="1"/>
      <w:numFmt w:val="decimal"/>
      <w:lvlText w:val="%7."/>
      <w:lvlJc w:val="left"/>
      <w:pPr>
        <w:ind w:left="5656" w:hanging="360"/>
      </w:pPr>
    </w:lvl>
    <w:lvl w:ilvl="7" w:tplc="0C090019" w:tentative="1">
      <w:start w:val="1"/>
      <w:numFmt w:val="lowerLetter"/>
      <w:lvlText w:val="%8."/>
      <w:lvlJc w:val="left"/>
      <w:pPr>
        <w:ind w:left="6376" w:hanging="360"/>
      </w:pPr>
    </w:lvl>
    <w:lvl w:ilvl="8" w:tplc="0C09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7" w15:restartNumberingAfterBreak="0">
    <w:nsid w:val="35B46A6D"/>
    <w:multiLevelType w:val="hybridMultilevel"/>
    <w:tmpl w:val="264EC8B6"/>
    <w:lvl w:ilvl="0" w:tplc="8A1A7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93545A"/>
    <w:multiLevelType w:val="hybridMultilevel"/>
    <w:tmpl w:val="920A27BE"/>
    <w:lvl w:ilvl="0" w:tplc="02D85E06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546D21B3"/>
    <w:multiLevelType w:val="hybridMultilevel"/>
    <w:tmpl w:val="11A4FFF0"/>
    <w:lvl w:ilvl="0" w:tplc="3EC0AF3E">
      <w:start w:val="1"/>
      <w:numFmt w:val="lowerLetter"/>
      <w:lvlText w:val="(%1)"/>
      <w:lvlJc w:val="left"/>
      <w:pPr>
        <w:ind w:left="29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60" w:hanging="360"/>
      </w:pPr>
    </w:lvl>
    <w:lvl w:ilvl="2" w:tplc="0C09001B" w:tentative="1">
      <w:start w:val="1"/>
      <w:numFmt w:val="lowerRoman"/>
      <w:lvlText w:val="%3."/>
      <w:lvlJc w:val="right"/>
      <w:pPr>
        <w:ind w:left="4380" w:hanging="180"/>
      </w:pPr>
    </w:lvl>
    <w:lvl w:ilvl="3" w:tplc="0C09000F" w:tentative="1">
      <w:start w:val="1"/>
      <w:numFmt w:val="decimal"/>
      <w:lvlText w:val="%4."/>
      <w:lvlJc w:val="left"/>
      <w:pPr>
        <w:ind w:left="5100" w:hanging="360"/>
      </w:pPr>
    </w:lvl>
    <w:lvl w:ilvl="4" w:tplc="0C090019" w:tentative="1">
      <w:start w:val="1"/>
      <w:numFmt w:val="lowerLetter"/>
      <w:lvlText w:val="%5."/>
      <w:lvlJc w:val="left"/>
      <w:pPr>
        <w:ind w:left="5820" w:hanging="360"/>
      </w:pPr>
    </w:lvl>
    <w:lvl w:ilvl="5" w:tplc="0C09001B" w:tentative="1">
      <w:start w:val="1"/>
      <w:numFmt w:val="lowerRoman"/>
      <w:lvlText w:val="%6."/>
      <w:lvlJc w:val="right"/>
      <w:pPr>
        <w:ind w:left="6540" w:hanging="180"/>
      </w:pPr>
    </w:lvl>
    <w:lvl w:ilvl="6" w:tplc="0C09000F" w:tentative="1">
      <w:start w:val="1"/>
      <w:numFmt w:val="decimal"/>
      <w:lvlText w:val="%7."/>
      <w:lvlJc w:val="left"/>
      <w:pPr>
        <w:ind w:left="7260" w:hanging="360"/>
      </w:pPr>
    </w:lvl>
    <w:lvl w:ilvl="7" w:tplc="0C090019" w:tentative="1">
      <w:start w:val="1"/>
      <w:numFmt w:val="lowerLetter"/>
      <w:lvlText w:val="%8."/>
      <w:lvlJc w:val="left"/>
      <w:pPr>
        <w:ind w:left="7980" w:hanging="360"/>
      </w:pPr>
    </w:lvl>
    <w:lvl w:ilvl="8" w:tplc="0C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1" w15:restartNumberingAfterBreak="0">
    <w:nsid w:val="562B686A"/>
    <w:multiLevelType w:val="hybridMultilevel"/>
    <w:tmpl w:val="920C7E68"/>
    <w:lvl w:ilvl="0" w:tplc="F780AA78">
      <w:start w:val="1"/>
      <w:numFmt w:val="decimal"/>
      <w:lvlText w:val="(%1)"/>
      <w:lvlJc w:val="left"/>
      <w:pPr>
        <w:ind w:left="1800" w:hanging="360"/>
      </w:pPr>
      <w:rPr>
        <w:rFonts w:hint="default"/>
        <w:strike w:val="0"/>
      </w:rPr>
    </w:lvl>
    <w:lvl w:ilvl="1" w:tplc="3EC0AF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2B4EDBDC">
      <w:start w:val="1"/>
      <w:numFmt w:val="lowerRoman"/>
      <w:lvlText w:val="(%3)"/>
      <w:lvlJc w:val="righ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DE976CC"/>
    <w:multiLevelType w:val="hybridMultilevel"/>
    <w:tmpl w:val="8AA0BFD0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4E27B2"/>
    <w:multiLevelType w:val="hybridMultilevel"/>
    <w:tmpl w:val="189C9658"/>
    <w:lvl w:ilvl="0" w:tplc="3EC0AF3E">
      <w:start w:val="1"/>
      <w:numFmt w:val="lowerLetter"/>
      <w:lvlText w:val="(%1)"/>
      <w:lvlJc w:val="left"/>
      <w:pPr>
        <w:ind w:left="64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E7490"/>
    <w:multiLevelType w:val="hybridMultilevel"/>
    <w:tmpl w:val="F120D9C8"/>
    <w:lvl w:ilvl="0" w:tplc="83EA31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  <w:sz w:val="24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2D2542"/>
    <w:multiLevelType w:val="hybridMultilevel"/>
    <w:tmpl w:val="2E40DBC0"/>
    <w:lvl w:ilvl="0" w:tplc="3EC0AF3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9746286"/>
    <w:multiLevelType w:val="hybridMultilevel"/>
    <w:tmpl w:val="D6FE5EA6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A0BBC"/>
    <w:multiLevelType w:val="hybridMultilevel"/>
    <w:tmpl w:val="1310B642"/>
    <w:lvl w:ilvl="0" w:tplc="3EC0AF3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A872CC2A">
      <w:start w:val="1"/>
      <w:numFmt w:val="lowerRoman"/>
      <w:lvlText w:val="(%2)"/>
      <w:lvlJc w:val="right"/>
      <w:pPr>
        <w:ind w:left="3232" w:hanging="397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E8E06F0"/>
    <w:multiLevelType w:val="hybridMultilevel"/>
    <w:tmpl w:val="769EF5D4"/>
    <w:lvl w:ilvl="0" w:tplc="912A8A9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1AB01AD"/>
    <w:multiLevelType w:val="hybridMultilevel"/>
    <w:tmpl w:val="58948332"/>
    <w:lvl w:ilvl="0" w:tplc="3EC0AF3E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FB626BB4">
      <w:start w:val="1"/>
      <w:numFmt w:val="lowerRoman"/>
      <w:lvlText w:val="(%2)"/>
      <w:lvlJc w:val="right"/>
      <w:pPr>
        <w:ind w:left="2875" w:hanging="181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3277081"/>
    <w:multiLevelType w:val="hybridMultilevel"/>
    <w:tmpl w:val="5CF6A496"/>
    <w:lvl w:ilvl="0" w:tplc="8A1A7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40515"/>
    <w:multiLevelType w:val="hybridMultilevel"/>
    <w:tmpl w:val="D552359C"/>
    <w:lvl w:ilvl="0" w:tplc="7AFE021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3EC0AF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2B4EDBDC">
      <w:start w:val="1"/>
      <w:numFmt w:val="lowerRoman"/>
      <w:lvlText w:val="(%3)"/>
      <w:lvlJc w:val="right"/>
      <w:pPr>
        <w:ind w:left="324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4"/>
  </w:num>
  <w:num w:numId="5">
    <w:abstractNumId w:val="2"/>
  </w:num>
  <w:num w:numId="6">
    <w:abstractNumId w:val="11"/>
  </w:num>
  <w:num w:numId="7">
    <w:abstractNumId w:val="6"/>
  </w:num>
  <w:num w:numId="8">
    <w:abstractNumId w:val="18"/>
  </w:num>
  <w:num w:numId="9">
    <w:abstractNumId w:val="21"/>
  </w:num>
  <w:num w:numId="10">
    <w:abstractNumId w:val="7"/>
  </w:num>
  <w:num w:numId="11">
    <w:abstractNumId w:val="3"/>
  </w:num>
  <w:num w:numId="12">
    <w:abstractNumId w:val="13"/>
  </w:num>
  <w:num w:numId="13">
    <w:abstractNumId w:val="20"/>
  </w:num>
  <w:num w:numId="14">
    <w:abstractNumId w:val="12"/>
  </w:num>
  <w:num w:numId="15">
    <w:abstractNumId w:val="16"/>
  </w:num>
  <w:num w:numId="16">
    <w:abstractNumId w:val="1"/>
  </w:num>
  <w:num w:numId="17">
    <w:abstractNumId w:val="10"/>
  </w:num>
  <w:num w:numId="18">
    <w:abstractNumId w:val="17"/>
  </w:num>
  <w:num w:numId="19">
    <w:abstractNumId w:val="15"/>
  </w:num>
  <w:num w:numId="20">
    <w:abstractNumId w:val="0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36AF"/>
    <w:rsid w:val="00013865"/>
    <w:rsid w:val="00014177"/>
    <w:rsid w:val="00016364"/>
    <w:rsid w:val="00020DB0"/>
    <w:rsid w:val="00024D6F"/>
    <w:rsid w:val="000258B1"/>
    <w:rsid w:val="00037A04"/>
    <w:rsid w:val="00040A89"/>
    <w:rsid w:val="000418AC"/>
    <w:rsid w:val="0004338F"/>
    <w:rsid w:val="000437C1"/>
    <w:rsid w:val="0004455A"/>
    <w:rsid w:val="0005365D"/>
    <w:rsid w:val="00054DC6"/>
    <w:rsid w:val="000614BF"/>
    <w:rsid w:val="00061EE5"/>
    <w:rsid w:val="0006709C"/>
    <w:rsid w:val="00074376"/>
    <w:rsid w:val="00075739"/>
    <w:rsid w:val="00085BCB"/>
    <w:rsid w:val="000872E3"/>
    <w:rsid w:val="000978F5"/>
    <w:rsid w:val="000A0FA3"/>
    <w:rsid w:val="000A2BEE"/>
    <w:rsid w:val="000A3498"/>
    <w:rsid w:val="000A7CE6"/>
    <w:rsid w:val="000B15CD"/>
    <w:rsid w:val="000B3078"/>
    <w:rsid w:val="000B35EB"/>
    <w:rsid w:val="000B39AE"/>
    <w:rsid w:val="000D05EF"/>
    <w:rsid w:val="000E05F9"/>
    <w:rsid w:val="000E11C2"/>
    <w:rsid w:val="000E2261"/>
    <w:rsid w:val="000E78B7"/>
    <w:rsid w:val="000F21C1"/>
    <w:rsid w:val="000F3A80"/>
    <w:rsid w:val="001013CE"/>
    <w:rsid w:val="0010745C"/>
    <w:rsid w:val="00120499"/>
    <w:rsid w:val="001243B7"/>
    <w:rsid w:val="00131922"/>
    <w:rsid w:val="00132CEB"/>
    <w:rsid w:val="001339B0"/>
    <w:rsid w:val="001426F5"/>
    <w:rsid w:val="001428A6"/>
    <w:rsid w:val="00142B62"/>
    <w:rsid w:val="001441B7"/>
    <w:rsid w:val="001516CB"/>
    <w:rsid w:val="00152336"/>
    <w:rsid w:val="00155D8F"/>
    <w:rsid w:val="00157B8B"/>
    <w:rsid w:val="001666D0"/>
    <w:rsid w:val="00166C2F"/>
    <w:rsid w:val="0017256F"/>
    <w:rsid w:val="00174863"/>
    <w:rsid w:val="001809D7"/>
    <w:rsid w:val="0018497D"/>
    <w:rsid w:val="001939E1"/>
    <w:rsid w:val="00194C3E"/>
    <w:rsid w:val="00195088"/>
    <w:rsid w:val="00195382"/>
    <w:rsid w:val="001A7C41"/>
    <w:rsid w:val="001B2CB6"/>
    <w:rsid w:val="001B6F61"/>
    <w:rsid w:val="001C595E"/>
    <w:rsid w:val="001C61C5"/>
    <w:rsid w:val="001C69C4"/>
    <w:rsid w:val="001D37EF"/>
    <w:rsid w:val="001E153A"/>
    <w:rsid w:val="001E3590"/>
    <w:rsid w:val="001E4239"/>
    <w:rsid w:val="001E7407"/>
    <w:rsid w:val="001F068E"/>
    <w:rsid w:val="001F2259"/>
    <w:rsid w:val="001F4AF2"/>
    <w:rsid w:val="001F52F5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1154"/>
    <w:rsid w:val="0026736C"/>
    <w:rsid w:val="00274FFC"/>
    <w:rsid w:val="00280E43"/>
    <w:rsid w:val="00281308"/>
    <w:rsid w:val="00283C8F"/>
    <w:rsid w:val="00283E94"/>
    <w:rsid w:val="00284719"/>
    <w:rsid w:val="00285411"/>
    <w:rsid w:val="00295723"/>
    <w:rsid w:val="00297ECB"/>
    <w:rsid w:val="002A0BFB"/>
    <w:rsid w:val="002A7BCF"/>
    <w:rsid w:val="002C3FD1"/>
    <w:rsid w:val="002D043A"/>
    <w:rsid w:val="002D266B"/>
    <w:rsid w:val="002D6224"/>
    <w:rsid w:val="002D6248"/>
    <w:rsid w:val="002D7DE8"/>
    <w:rsid w:val="002F2EF1"/>
    <w:rsid w:val="002F75A3"/>
    <w:rsid w:val="00304F8B"/>
    <w:rsid w:val="0031716C"/>
    <w:rsid w:val="00331643"/>
    <w:rsid w:val="00332836"/>
    <w:rsid w:val="00335BC6"/>
    <w:rsid w:val="0034015B"/>
    <w:rsid w:val="003415D3"/>
    <w:rsid w:val="00344338"/>
    <w:rsid w:val="00344701"/>
    <w:rsid w:val="00347A5B"/>
    <w:rsid w:val="00352B0F"/>
    <w:rsid w:val="00355B22"/>
    <w:rsid w:val="00360459"/>
    <w:rsid w:val="00361104"/>
    <w:rsid w:val="0036734D"/>
    <w:rsid w:val="003719EF"/>
    <w:rsid w:val="00375D25"/>
    <w:rsid w:val="003779EA"/>
    <w:rsid w:val="0038049F"/>
    <w:rsid w:val="003820E6"/>
    <w:rsid w:val="00384F0D"/>
    <w:rsid w:val="003968BF"/>
    <w:rsid w:val="003B0A72"/>
    <w:rsid w:val="003B0C0F"/>
    <w:rsid w:val="003C157E"/>
    <w:rsid w:val="003C170F"/>
    <w:rsid w:val="003C4F03"/>
    <w:rsid w:val="003C6231"/>
    <w:rsid w:val="003D0BFE"/>
    <w:rsid w:val="003D5700"/>
    <w:rsid w:val="003D68DA"/>
    <w:rsid w:val="003E2302"/>
    <w:rsid w:val="003E341B"/>
    <w:rsid w:val="003E4D00"/>
    <w:rsid w:val="003E73C0"/>
    <w:rsid w:val="003F7386"/>
    <w:rsid w:val="003F7C3E"/>
    <w:rsid w:val="00402B18"/>
    <w:rsid w:val="0040393C"/>
    <w:rsid w:val="004116CD"/>
    <w:rsid w:val="00417EB9"/>
    <w:rsid w:val="00424CA9"/>
    <w:rsid w:val="00424D47"/>
    <w:rsid w:val="00425628"/>
    <w:rsid w:val="004276DF"/>
    <w:rsid w:val="00431E9B"/>
    <w:rsid w:val="004358DE"/>
    <w:rsid w:val="004379E3"/>
    <w:rsid w:val="0044015E"/>
    <w:rsid w:val="004403CA"/>
    <w:rsid w:val="0044291A"/>
    <w:rsid w:val="0045334E"/>
    <w:rsid w:val="004636BC"/>
    <w:rsid w:val="00463CD6"/>
    <w:rsid w:val="00467661"/>
    <w:rsid w:val="00471177"/>
    <w:rsid w:val="004718DA"/>
    <w:rsid w:val="004721F0"/>
    <w:rsid w:val="00472DBE"/>
    <w:rsid w:val="00473550"/>
    <w:rsid w:val="00474A19"/>
    <w:rsid w:val="00477830"/>
    <w:rsid w:val="00481A23"/>
    <w:rsid w:val="00487764"/>
    <w:rsid w:val="004940C4"/>
    <w:rsid w:val="00495AF2"/>
    <w:rsid w:val="00495CB6"/>
    <w:rsid w:val="00496F97"/>
    <w:rsid w:val="004A438A"/>
    <w:rsid w:val="004A4D09"/>
    <w:rsid w:val="004B2F00"/>
    <w:rsid w:val="004B6C48"/>
    <w:rsid w:val="004C4E59"/>
    <w:rsid w:val="004C6809"/>
    <w:rsid w:val="004C73B4"/>
    <w:rsid w:val="004C7EA2"/>
    <w:rsid w:val="004D3E99"/>
    <w:rsid w:val="004D6F85"/>
    <w:rsid w:val="004E063A"/>
    <w:rsid w:val="004E1307"/>
    <w:rsid w:val="004E78B4"/>
    <w:rsid w:val="004E7BEC"/>
    <w:rsid w:val="00501A3D"/>
    <w:rsid w:val="00505D3D"/>
    <w:rsid w:val="00506AF6"/>
    <w:rsid w:val="00510002"/>
    <w:rsid w:val="00516B8D"/>
    <w:rsid w:val="00516E94"/>
    <w:rsid w:val="005303C8"/>
    <w:rsid w:val="005310C8"/>
    <w:rsid w:val="00533B24"/>
    <w:rsid w:val="00537FBC"/>
    <w:rsid w:val="00540161"/>
    <w:rsid w:val="005409E4"/>
    <w:rsid w:val="0055289A"/>
    <w:rsid w:val="00554826"/>
    <w:rsid w:val="00562877"/>
    <w:rsid w:val="00564803"/>
    <w:rsid w:val="0056525E"/>
    <w:rsid w:val="00584097"/>
    <w:rsid w:val="00584811"/>
    <w:rsid w:val="00584C81"/>
    <w:rsid w:val="00585784"/>
    <w:rsid w:val="00593AA6"/>
    <w:rsid w:val="00594161"/>
    <w:rsid w:val="00594749"/>
    <w:rsid w:val="005A2739"/>
    <w:rsid w:val="005A4B31"/>
    <w:rsid w:val="005A4B62"/>
    <w:rsid w:val="005A65D5"/>
    <w:rsid w:val="005B200C"/>
    <w:rsid w:val="005B3F55"/>
    <w:rsid w:val="005B4067"/>
    <w:rsid w:val="005B6CF2"/>
    <w:rsid w:val="005B728A"/>
    <w:rsid w:val="005C3EDB"/>
    <w:rsid w:val="005C3F41"/>
    <w:rsid w:val="005C4E18"/>
    <w:rsid w:val="005C7391"/>
    <w:rsid w:val="005D1D92"/>
    <w:rsid w:val="005D2D09"/>
    <w:rsid w:val="005D4D41"/>
    <w:rsid w:val="005D5CBC"/>
    <w:rsid w:val="005D62A3"/>
    <w:rsid w:val="005E4F7F"/>
    <w:rsid w:val="005E56CE"/>
    <w:rsid w:val="005E5A0F"/>
    <w:rsid w:val="005E699F"/>
    <w:rsid w:val="005F08D0"/>
    <w:rsid w:val="005F30B6"/>
    <w:rsid w:val="00600219"/>
    <w:rsid w:val="00604F2A"/>
    <w:rsid w:val="00606F09"/>
    <w:rsid w:val="00611A98"/>
    <w:rsid w:val="006171BF"/>
    <w:rsid w:val="00620076"/>
    <w:rsid w:val="00622830"/>
    <w:rsid w:val="00627E0A"/>
    <w:rsid w:val="00642331"/>
    <w:rsid w:val="006443F2"/>
    <w:rsid w:val="00647E2B"/>
    <w:rsid w:val="0065186F"/>
    <w:rsid w:val="0065488B"/>
    <w:rsid w:val="00670EA1"/>
    <w:rsid w:val="00677CC2"/>
    <w:rsid w:val="0068744B"/>
    <w:rsid w:val="006905DE"/>
    <w:rsid w:val="0069207B"/>
    <w:rsid w:val="006965F1"/>
    <w:rsid w:val="006A0839"/>
    <w:rsid w:val="006A154F"/>
    <w:rsid w:val="006A1694"/>
    <w:rsid w:val="006A437B"/>
    <w:rsid w:val="006A64A9"/>
    <w:rsid w:val="006B1337"/>
    <w:rsid w:val="006B5789"/>
    <w:rsid w:val="006C30C5"/>
    <w:rsid w:val="006C3F72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41AA"/>
    <w:rsid w:val="006F64A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440B7"/>
    <w:rsid w:val="00744B6A"/>
    <w:rsid w:val="007500C8"/>
    <w:rsid w:val="00754A11"/>
    <w:rsid w:val="00756272"/>
    <w:rsid w:val="007565DC"/>
    <w:rsid w:val="00757AF8"/>
    <w:rsid w:val="00762D38"/>
    <w:rsid w:val="007715C9"/>
    <w:rsid w:val="00771613"/>
    <w:rsid w:val="00774EDD"/>
    <w:rsid w:val="007757EC"/>
    <w:rsid w:val="00783E89"/>
    <w:rsid w:val="0078438F"/>
    <w:rsid w:val="00793915"/>
    <w:rsid w:val="00796F61"/>
    <w:rsid w:val="007B16CA"/>
    <w:rsid w:val="007C13A6"/>
    <w:rsid w:val="007C1D5D"/>
    <w:rsid w:val="007C2253"/>
    <w:rsid w:val="007C2B8C"/>
    <w:rsid w:val="007C3164"/>
    <w:rsid w:val="007D7911"/>
    <w:rsid w:val="007E163D"/>
    <w:rsid w:val="007E667A"/>
    <w:rsid w:val="007F1D48"/>
    <w:rsid w:val="007F28C9"/>
    <w:rsid w:val="007F51B2"/>
    <w:rsid w:val="00802B87"/>
    <w:rsid w:val="008040DD"/>
    <w:rsid w:val="008117E9"/>
    <w:rsid w:val="00814D15"/>
    <w:rsid w:val="0082443C"/>
    <w:rsid w:val="00824498"/>
    <w:rsid w:val="00826BD1"/>
    <w:rsid w:val="00841F83"/>
    <w:rsid w:val="00850F6C"/>
    <w:rsid w:val="00854D0B"/>
    <w:rsid w:val="00856A31"/>
    <w:rsid w:val="00860B4E"/>
    <w:rsid w:val="00862866"/>
    <w:rsid w:val="0086399C"/>
    <w:rsid w:val="0086572A"/>
    <w:rsid w:val="00867B37"/>
    <w:rsid w:val="0087329B"/>
    <w:rsid w:val="00874760"/>
    <w:rsid w:val="008754D0"/>
    <w:rsid w:val="00875D13"/>
    <w:rsid w:val="008855C9"/>
    <w:rsid w:val="0088573C"/>
    <w:rsid w:val="00886456"/>
    <w:rsid w:val="00896176"/>
    <w:rsid w:val="00896D3D"/>
    <w:rsid w:val="008A1D2A"/>
    <w:rsid w:val="008A46E1"/>
    <w:rsid w:val="008A4F43"/>
    <w:rsid w:val="008A6AAC"/>
    <w:rsid w:val="008B1786"/>
    <w:rsid w:val="008B2706"/>
    <w:rsid w:val="008B32B9"/>
    <w:rsid w:val="008B3875"/>
    <w:rsid w:val="008B7A6A"/>
    <w:rsid w:val="008C2EAC"/>
    <w:rsid w:val="008C37C9"/>
    <w:rsid w:val="008C681D"/>
    <w:rsid w:val="008C6FA2"/>
    <w:rsid w:val="008C71DB"/>
    <w:rsid w:val="008D0EE0"/>
    <w:rsid w:val="008E0027"/>
    <w:rsid w:val="008E6067"/>
    <w:rsid w:val="008F54E7"/>
    <w:rsid w:val="00903422"/>
    <w:rsid w:val="00906BF7"/>
    <w:rsid w:val="00914E47"/>
    <w:rsid w:val="009254C3"/>
    <w:rsid w:val="009278B2"/>
    <w:rsid w:val="0093085A"/>
    <w:rsid w:val="00931D3F"/>
    <w:rsid w:val="00932377"/>
    <w:rsid w:val="00941236"/>
    <w:rsid w:val="00943FD5"/>
    <w:rsid w:val="00943FE4"/>
    <w:rsid w:val="00947D5A"/>
    <w:rsid w:val="009532A5"/>
    <w:rsid w:val="009545BD"/>
    <w:rsid w:val="009634B6"/>
    <w:rsid w:val="00964CF0"/>
    <w:rsid w:val="00966652"/>
    <w:rsid w:val="00967FAD"/>
    <w:rsid w:val="00977806"/>
    <w:rsid w:val="00982242"/>
    <w:rsid w:val="009841B4"/>
    <w:rsid w:val="0098640E"/>
    <w:rsid w:val="009864A7"/>
    <w:rsid w:val="009868E9"/>
    <w:rsid w:val="009900A3"/>
    <w:rsid w:val="00994D53"/>
    <w:rsid w:val="00995BB8"/>
    <w:rsid w:val="009A26F5"/>
    <w:rsid w:val="009A2865"/>
    <w:rsid w:val="009B38D2"/>
    <w:rsid w:val="009C1523"/>
    <w:rsid w:val="009C3413"/>
    <w:rsid w:val="009D4587"/>
    <w:rsid w:val="009D6E40"/>
    <w:rsid w:val="009E2AAF"/>
    <w:rsid w:val="009F29C5"/>
    <w:rsid w:val="00A0441E"/>
    <w:rsid w:val="00A07F9D"/>
    <w:rsid w:val="00A12128"/>
    <w:rsid w:val="00A137DB"/>
    <w:rsid w:val="00A22C98"/>
    <w:rsid w:val="00A231E2"/>
    <w:rsid w:val="00A250FB"/>
    <w:rsid w:val="00A26336"/>
    <w:rsid w:val="00A369E3"/>
    <w:rsid w:val="00A42093"/>
    <w:rsid w:val="00A47391"/>
    <w:rsid w:val="00A57600"/>
    <w:rsid w:val="00A606F0"/>
    <w:rsid w:val="00A64912"/>
    <w:rsid w:val="00A679AE"/>
    <w:rsid w:val="00A70A74"/>
    <w:rsid w:val="00A71550"/>
    <w:rsid w:val="00A73212"/>
    <w:rsid w:val="00A75FE9"/>
    <w:rsid w:val="00A907E6"/>
    <w:rsid w:val="00AA5415"/>
    <w:rsid w:val="00AB5287"/>
    <w:rsid w:val="00AC0626"/>
    <w:rsid w:val="00AC656F"/>
    <w:rsid w:val="00AD53CC"/>
    <w:rsid w:val="00AD5641"/>
    <w:rsid w:val="00AF06CF"/>
    <w:rsid w:val="00AF0811"/>
    <w:rsid w:val="00B017F8"/>
    <w:rsid w:val="00B07CDB"/>
    <w:rsid w:val="00B14E87"/>
    <w:rsid w:val="00B16A31"/>
    <w:rsid w:val="00B17DFD"/>
    <w:rsid w:val="00B25306"/>
    <w:rsid w:val="00B27831"/>
    <w:rsid w:val="00B308FE"/>
    <w:rsid w:val="00B3153D"/>
    <w:rsid w:val="00B33709"/>
    <w:rsid w:val="00B33B3C"/>
    <w:rsid w:val="00B36392"/>
    <w:rsid w:val="00B418CB"/>
    <w:rsid w:val="00B450B9"/>
    <w:rsid w:val="00B47444"/>
    <w:rsid w:val="00B50908"/>
    <w:rsid w:val="00B50ADC"/>
    <w:rsid w:val="00B54267"/>
    <w:rsid w:val="00B566B1"/>
    <w:rsid w:val="00B63834"/>
    <w:rsid w:val="00B763B0"/>
    <w:rsid w:val="00B80199"/>
    <w:rsid w:val="00B83204"/>
    <w:rsid w:val="00B856E7"/>
    <w:rsid w:val="00BA220B"/>
    <w:rsid w:val="00BA3A57"/>
    <w:rsid w:val="00BA5122"/>
    <w:rsid w:val="00BB1533"/>
    <w:rsid w:val="00BB44E8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0E0C"/>
    <w:rsid w:val="00BF2465"/>
    <w:rsid w:val="00C16619"/>
    <w:rsid w:val="00C22016"/>
    <w:rsid w:val="00C25E7F"/>
    <w:rsid w:val="00C2746F"/>
    <w:rsid w:val="00C2763D"/>
    <w:rsid w:val="00C323D6"/>
    <w:rsid w:val="00C324A0"/>
    <w:rsid w:val="00C37438"/>
    <w:rsid w:val="00C42BF8"/>
    <w:rsid w:val="00C50043"/>
    <w:rsid w:val="00C53948"/>
    <w:rsid w:val="00C6549B"/>
    <w:rsid w:val="00C70F40"/>
    <w:rsid w:val="00C7171E"/>
    <w:rsid w:val="00C72A32"/>
    <w:rsid w:val="00C7573B"/>
    <w:rsid w:val="00C761D3"/>
    <w:rsid w:val="00C82039"/>
    <w:rsid w:val="00C97A54"/>
    <w:rsid w:val="00CA02C4"/>
    <w:rsid w:val="00CA5B23"/>
    <w:rsid w:val="00CA7F92"/>
    <w:rsid w:val="00CB602E"/>
    <w:rsid w:val="00CB7E90"/>
    <w:rsid w:val="00CC19E0"/>
    <w:rsid w:val="00CD085A"/>
    <w:rsid w:val="00CD1D29"/>
    <w:rsid w:val="00CD1E9E"/>
    <w:rsid w:val="00CE051D"/>
    <w:rsid w:val="00CE1335"/>
    <w:rsid w:val="00CE493D"/>
    <w:rsid w:val="00CE6088"/>
    <w:rsid w:val="00CF07FA"/>
    <w:rsid w:val="00CF0BB2"/>
    <w:rsid w:val="00CF3EE8"/>
    <w:rsid w:val="00D062B4"/>
    <w:rsid w:val="00D109AB"/>
    <w:rsid w:val="00D13441"/>
    <w:rsid w:val="00D150E7"/>
    <w:rsid w:val="00D26508"/>
    <w:rsid w:val="00D26B0A"/>
    <w:rsid w:val="00D40148"/>
    <w:rsid w:val="00D41234"/>
    <w:rsid w:val="00D42A6C"/>
    <w:rsid w:val="00D50EB1"/>
    <w:rsid w:val="00D52DC2"/>
    <w:rsid w:val="00D53BCC"/>
    <w:rsid w:val="00D54BBD"/>
    <w:rsid w:val="00D54C9E"/>
    <w:rsid w:val="00D649FF"/>
    <w:rsid w:val="00D6537E"/>
    <w:rsid w:val="00D70498"/>
    <w:rsid w:val="00D70DFB"/>
    <w:rsid w:val="00D74F6D"/>
    <w:rsid w:val="00D766DF"/>
    <w:rsid w:val="00D8206C"/>
    <w:rsid w:val="00D84B22"/>
    <w:rsid w:val="00D91F10"/>
    <w:rsid w:val="00DA186E"/>
    <w:rsid w:val="00DA4116"/>
    <w:rsid w:val="00DB23B9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170C"/>
    <w:rsid w:val="00E01E5A"/>
    <w:rsid w:val="00E05704"/>
    <w:rsid w:val="00E144E9"/>
    <w:rsid w:val="00E14A89"/>
    <w:rsid w:val="00E14C52"/>
    <w:rsid w:val="00E278E4"/>
    <w:rsid w:val="00E31F5C"/>
    <w:rsid w:val="00E338EF"/>
    <w:rsid w:val="00E3569B"/>
    <w:rsid w:val="00E366A1"/>
    <w:rsid w:val="00E45EE6"/>
    <w:rsid w:val="00E544BB"/>
    <w:rsid w:val="00E70D71"/>
    <w:rsid w:val="00E71647"/>
    <w:rsid w:val="00E72953"/>
    <w:rsid w:val="00E72BFF"/>
    <w:rsid w:val="00E748AB"/>
    <w:rsid w:val="00E74DC7"/>
    <w:rsid w:val="00E76B82"/>
    <w:rsid w:val="00E8075A"/>
    <w:rsid w:val="00E8079E"/>
    <w:rsid w:val="00E82EFA"/>
    <w:rsid w:val="00E844DF"/>
    <w:rsid w:val="00E940D8"/>
    <w:rsid w:val="00E94D5E"/>
    <w:rsid w:val="00EA6ADB"/>
    <w:rsid w:val="00EA7100"/>
    <w:rsid w:val="00EA7F9F"/>
    <w:rsid w:val="00EB1274"/>
    <w:rsid w:val="00EC700C"/>
    <w:rsid w:val="00ED0191"/>
    <w:rsid w:val="00ED2BB6"/>
    <w:rsid w:val="00ED34E1"/>
    <w:rsid w:val="00ED3B8D"/>
    <w:rsid w:val="00ED625B"/>
    <w:rsid w:val="00ED6535"/>
    <w:rsid w:val="00EE5E36"/>
    <w:rsid w:val="00EE6AD9"/>
    <w:rsid w:val="00EE756F"/>
    <w:rsid w:val="00EF2E3A"/>
    <w:rsid w:val="00EF417E"/>
    <w:rsid w:val="00F02C7C"/>
    <w:rsid w:val="00F072A7"/>
    <w:rsid w:val="00F078DC"/>
    <w:rsid w:val="00F15C60"/>
    <w:rsid w:val="00F1644F"/>
    <w:rsid w:val="00F32BA8"/>
    <w:rsid w:val="00F32EE0"/>
    <w:rsid w:val="00F349F1"/>
    <w:rsid w:val="00F379DC"/>
    <w:rsid w:val="00F4350D"/>
    <w:rsid w:val="00F444B7"/>
    <w:rsid w:val="00F479C4"/>
    <w:rsid w:val="00F567F7"/>
    <w:rsid w:val="00F61E8A"/>
    <w:rsid w:val="00F627D3"/>
    <w:rsid w:val="00F6384C"/>
    <w:rsid w:val="00F6696E"/>
    <w:rsid w:val="00F73BD6"/>
    <w:rsid w:val="00F823E1"/>
    <w:rsid w:val="00F83989"/>
    <w:rsid w:val="00F85099"/>
    <w:rsid w:val="00F9379C"/>
    <w:rsid w:val="00F9632C"/>
    <w:rsid w:val="00FA1E52"/>
    <w:rsid w:val="00FB5A08"/>
    <w:rsid w:val="00FC5786"/>
    <w:rsid w:val="00FC57AE"/>
    <w:rsid w:val="00FC6A80"/>
    <w:rsid w:val="00FD040B"/>
    <w:rsid w:val="00FD25BB"/>
    <w:rsid w:val="00FE4688"/>
    <w:rsid w:val="00FE7510"/>
    <w:rsid w:val="00FF4480"/>
    <w:rsid w:val="00FF5704"/>
    <w:rsid w:val="00F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2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rsid w:val="000B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32D6C0-ACBE-4838-9F70-D449CBACE5B6}">
  <ds:schemaRefs>
    <ds:schemaRef ds:uri="http://schemas.microsoft.com/office/2006/metadata/properties"/>
    <ds:schemaRef ds:uri="http://schemas.microsoft.com/office/infopath/2007/PartnerControls"/>
    <ds:schemaRef ds:uri="8bd9498f-fa43-4ae2-8bb2-4c55a71680ad"/>
  </ds:schemaRefs>
</ds:datastoreItem>
</file>

<file path=customXml/itemProps3.xml><?xml version="1.0" encoding="utf-8"?>
<ds:datastoreItem xmlns:ds="http://schemas.openxmlformats.org/officeDocument/2006/customXml" ds:itemID="{EA1DDED0-BFE8-4917-8B69-38B09902FF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2</TotalTime>
  <Pages>6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ROCHE, Casey</cp:lastModifiedBy>
  <cp:revision>3</cp:revision>
  <cp:lastPrinted>2019-09-26T05:45:00Z</cp:lastPrinted>
  <dcterms:created xsi:type="dcterms:W3CDTF">2021-11-03T23:00:00Z</dcterms:created>
  <dcterms:modified xsi:type="dcterms:W3CDTF">2021-11-03T23:50:00Z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