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03E4" w14:textId="77777777" w:rsidR="005E317F" w:rsidRDefault="005E317F" w:rsidP="00206B0D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5EE8D2" wp14:editId="651691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2482" w14:textId="77777777" w:rsidR="005E317F" w:rsidRDefault="005E317F" w:rsidP="00206B0D">
      <w:pPr>
        <w:rPr>
          <w:sz w:val="19"/>
        </w:rPr>
      </w:pPr>
    </w:p>
    <w:p w14:paraId="217B2322" w14:textId="77777777" w:rsidR="00B44ABD" w:rsidRPr="00FD7261" w:rsidRDefault="00B44ABD" w:rsidP="00B44ABD">
      <w:pPr>
        <w:pStyle w:val="ShortT"/>
      </w:pPr>
      <w:r>
        <w:t>Fisheries Management (</w:t>
      </w:r>
      <w:r w:rsidRPr="00FD7261">
        <w:t>Northern Prawn Fishe</w:t>
      </w:r>
      <w:r>
        <w:t>ry Seasonal Closures)</w:t>
      </w:r>
      <w:r w:rsidRPr="00934B9E">
        <w:t xml:space="preserve"> </w:t>
      </w:r>
      <w:r>
        <w:t xml:space="preserve">Amendment </w:t>
      </w:r>
      <w:r w:rsidRPr="00FD7261">
        <w:t xml:space="preserve">Direction </w:t>
      </w:r>
      <w:r>
        <w:t xml:space="preserve">No. 2 </w:t>
      </w:r>
      <w:r w:rsidRPr="00FD7261">
        <w:t>20</w:t>
      </w:r>
      <w:r>
        <w:t>21</w:t>
      </w:r>
    </w:p>
    <w:p w14:paraId="288C543C" w14:textId="0BFF908B" w:rsidR="005E317F" w:rsidRPr="00DA182D" w:rsidRDefault="00B44ABD" w:rsidP="00B44ABD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 </w:t>
      </w:r>
      <w:r w:rsidR="005E317F" w:rsidRPr="00DA182D">
        <w:rPr>
          <w:szCs w:val="22"/>
        </w:rPr>
        <w:t>I,</w:t>
      </w:r>
      <w:r w:rsidR="00FD7261">
        <w:rPr>
          <w:szCs w:val="22"/>
        </w:rPr>
        <w:t xml:space="preserve"> </w:t>
      </w:r>
      <w:r w:rsidR="00A47651">
        <w:rPr>
          <w:szCs w:val="22"/>
        </w:rPr>
        <w:t>Wez</w:t>
      </w:r>
      <w:r w:rsidR="004421CD">
        <w:rPr>
          <w:szCs w:val="22"/>
        </w:rPr>
        <w:t xml:space="preserve"> Norris</w:t>
      </w:r>
      <w:r w:rsidR="00CC5E5B">
        <w:rPr>
          <w:szCs w:val="22"/>
        </w:rPr>
        <w:t>,</w:t>
      </w:r>
      <w:r w:rsidR="005E317F" w:rsidRPr="00DA182D">
        <w:rPr>
          <w:szCs w:val="22"/>
        </w:rPr>
        <w:t xml:space="preserve"> </w:t>
      </w:r>
      <w:r w:rsidR="00CC5E5B">
        <w:rPr>
          <w:szCs w:val="22"/>
        </w:rPr>
        <w:t>Chief Executive Officer of the Australian Fisheries Management Authority</w:t>
      </w:r>
      <w:r w:rsidR="005E317F" w:rsidRPr="00DA182D">
        <w:rPr>
          <w:szCs w:val="22"/>
        </w:rPr>
        <w:t>,</w:t>
      </w:r>
      <w:r w:rsidR="00CC5E5B">
        <w:rPr>
          <w:szCs w:val="22"/>
        </w:rPr>
        <w:t xml:space="preserve"> </w:t>
      </w:r>
      <w:r w:rsidR="00FD7261">
        <w:rPr>
          <w:szCs w:val="22"/>
        </w:rPr>
        <w:t xml:space="preserve">make the following direction.  </w:t>
      </w:r>
    </w:p>
    <w:p w14:paraId="2A8855DE" w14:textId="27F4672C" w:rsidR="005E317F" w:rsidRDefault="005E317F" w:rsidP="00206B0D">
      <w:pPr>
        <w:keepNext/>
        <w:spacing w:before="300" w:line="240" w:lineRule="atLeast"/>
        <w:ind w:right="397"/>
        <w:jc w:val="both"/>
        <w:rPr>
          <w:szCs w:val="22"/>
        </w:rPr>
      </w:pPr>
      <w:r w:rsidRPr="006E4FE5">
        <w:rPr>
          <w:szCs w:val="22"/>
        </w:rPr>
        <w:t>Dated</w:t>
      </w:r>
      <w:r w:rsidR="00CC5E5B" w:rsidRPr="006E4FE5">
        <w:rPr>
          <w:szCs w:val="22"/>
        </w:rPr>
        <w:t>:</w:t>
      </w:r>
      <w:r w:rsidR="00CC5E5B" w:rsidRPr="006E4FE5">
        <w:rPr>
          <w:szCs w:val="22"/>
        </w:rPr>
        <w:tab/>
      </w:r>
      <w:r w:rsidR="00A73826">
        <w:rPr>
          <w:szCs w:val="22"/>
        </w:rPr>
        <w:t>11</w:t>
      </w:r>
      <w:r w:rsidR="000C5B88">
        <w:rPr>
          <w:szCs w:val="22"/>
        </w:rPr>
        <w:t xml:space="preserve"> November</w:t>
      </w:r>
      <w:r w:rsidR="00475FA1">
        <w:rPr>
          <w:szCs w:val="22"/>
        </w:rPr>
        <w:t xml:space="preserve"> </w:t>
      </w:r>
      <w:r w:rsidR="006E4FE5" w:rsidRPr="006E4FE5">
        <w:rPr>
          <w:szCs w:val="22"/>
        </w:rPr>
        <w:t>20</w:t>
      </w:r>
      <w:r w:rsidR="004421CD">
        <w:rPr>
          <w:szCs w:val="22"/>
        </w:rPr>
        <w:t>2</w:t>
      </w:r>
      <w:r w:rsidR="00B44ABD">
        <w:rPr>
          <w:szCs w:val="22"/>
        </w:rPr>
        <w:t>1</w:t>
      </w:r>
    </w:p>
    <w:p w14:paraId="52C568B0" w14:textId="1D14AE76" w:rsidR="009065AD" w:rsidRDefault="009065AD" w:rsidP="009065AD">
      <w:pPr>
        <w:keepNext/>
        <w:spacing w:line="240" w:lineRule="atLeast"/>
        <w:ind w:right="397"/>
        <w:jc w:val="both"/>
        <w:rPr>
          <w:noProof/>
          <w:szCs w:val="22"/>
          <w:lang w:eastAsia="en-AU"/>
        </w:rPr>
      </w:pPr>
    </w:p>
    <w:p w14:paraId="3D75998B" w14:textId="4DCAF890" w:rsidR="000C5B88" w:rsidRDefault="000C5B88" w:rsidP="009065AD">
      <w:pPr>
        <w:keepNext/>
        <w:spacing w:line="240" w:lineRule="atLeast"/>
        <w:ind w:right="397"/>
        <w:jc w:val="both"/>
        <w:rPr>
          <w:noProof/>
          <w:szCs w:val="22"/>
          <w:lang w:eastAsia="en-AU"/>
        </w:rPr>
      </w:pPr>
    </w:p>
    <w:p w14:paraId="7EAE8C71" w14:textId="094ECCFB" w:rsidR="000C5B88" w:rsidRDefault="000C5B88" w:rsidP="009065AD">
      <w:pPr>
        <w:keepNext/>
        <w:spacing w:line="240" w:lineRule="atLeast"/>
        <w:ind w:right="397"/>
        <w:jc w:val="both"/>
        <w:rPr>
          <w:noProof/>
          <w:szCs w:val="22"/>
          <w:lang w:eastAsia="en-AU"/>
        </w:rPr>
      </w:pPr>
    </w:p>
    <w:p w14:paraId="2F1A6B76" w14:textId="23996323" w:rsidR="000C5B88" w:rsidRDefault="000C5B88" w:rsidP="009065AD">
      <w:pPr>
        <w:keepNext/>
        <w:spacing w:line="240" w:lineRule="atLeast"/>
        <w:ind w:right="397"/>
        <w:jc w:val="both"/>
        <w:rPr>
          <w:noProof/>
          <w:szCs w:val="22"/>
          <w:lang w:eastAsia="en-AU"/>
        </w:rPr>
      </w:pPr>
    </w:p>
    <w:p w14:paraId="4E7D0450" w14:textId="2D1B5FA8" w:rsidR="000C5B88" w:rsidRDefault="000C5B88" w:rsidP="009065AD">
      <w:pPr>
        <w:keepNext/>
        <w:spacing w:line="240" w:lineRule="atLeast"/>
        <w:ind w:right="397"/>
        <w:jc w:val="both"/>
        <w:rPr>
          <w:noProof/>
          <w:szCs w:val="22"/>
          <w:lang w:eastAsia="en-AU"/>
        </w:rPr>
      </w:pPr>
    </w:p>
    <w:p w14:paraId="0E318DC5" w14:textId="77777777" w:rsidR="000C5B88" w:rsidRDefault="000C5B88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4B52F7D8" w14:textId="27B6731A" w:rsidR="005E317F" w:rsidRPr="00FD7261" w:rsidRDefault="00A47651" w:rsidP="009065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Wez</w:t>
      </w:r>
      <w:r w:rsidR="004421CD">
        <w:rPr>
          <w:szCs w:val="22"/>
        </w:rPr>
        <w:t xml:space="preserve"> Norris</w:t>
      </w:r>
      <w:r w:rsidR="005E317F" w:rsidRPr="00FD7261">
        <w:rPr>
          <w:szCs w:val="22"/>
        </w:rPr>
        <w:t xml:space="preserve"> </w:t>
      </w:r>
    </w:p>
    <w:p w14:paraId="48FAFD46" w14:textId="77777777" w:rsidR="00CC5E5B" w:rsidRPr="00CC5E5B" w:rsidRDefault="00204514" w:rsidP="00206B0D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14:paraId="5FD33E2B" w14:textId="77777777" w:rsidR="00B20990" w:rsidRDefault="00B20990" w:rsidP="00206B0D"/>
    <w:p w14:paraId="4604EC5C" w14:textId="77777777" w:rsidR="00B20990" w:rsidRDefault="00B20990" w:rsidP="00206B0D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EC5F1C" w14:textId="0CCFAA9C" w:rsidR="005E317F" w:rsidRPr="009C2562" w:rsidRDefault="005E317F" w:rsidP="00206B0D">
      <w:pPr>
        <w:pStyle w:val="ActHead5"/>
      </w:pPr>
      <w:bookmarkStart w:id="0" w:name="_Toc520711676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="00A540EB">
        <w:t>Name</w:t>
      </w:r>
      <w:bookmarkEnd w:id="0"/>
    </w:p>
    <w:p w14:paraId="18099F46" w14:textId="0F412442" w:rsidR="005E317F" w:rsidRDefault="005E317F" w:rsidP="00206B0D">
      <w:pPr>
        <w:pStyle w:val="subsection"/>
      </w:pPr>
      <w:r w:rsidRPr="009C2562">
        <w:tab/>
      </w:r>
      <w:r w:rsidRPr="009C2562">
        <w:tab/>
        <w:t xml:space="preserve">This </w:t>
      </w:r>
      <w:r w:rsidR="003848DF">
        <w:t xml:space="preserve">instrument </w:t>
      </w:r>
      <w:r w:rsidR="00EA6BC1">
        <w:t xml:space="preserve">is the </w:t>
      </w:r>
      <w:r w:rsidR="00B44ABD" w:rsidRPr="00260506">
        <w:rPr>
          <w:i/>
        </w:rPr>
        <w:t>Fisheries Management</w:t>
      </w:r>
      <w:r w:rsidR="00B44ABD">
        <w:t xml:space="preserve"> (</w:t>
      </w:r>
      <w:r w:rsidR="00B44ABD">
        <w:rPr>
          <w:i/>
        </w:rPr>
        <w:t>Northern Prawn Fishery Seasonal Closures) Amendment Direction No. 2 2021</w:t>
      </w:r>
      <w:r w:rsidR="00481D76">
        <w:rPr>
          <w:i/>
        </w:rPr>
        <w:t>.</w:t>
      </w:r>
    </w:p>
    <w:p w14:paraId="442FFBB3" w14:textId="77777777" w:rsidR="005E317F" w:rsidRDefault="005E317F" w:rsidP="00206B0D">
      <w:pPr>
        <w:pStyle w:val="ActHead5"/>
      </w:pPr>
      <w:bookmarkStart w:id="1" w:name="_Toc520711677"/>
      <w:r w:rsidRPr="009C2562">
        <w:rPr>
          <w:rStyle w:val="CharSectno"/>
        </w:rPr>
        <w:t>2</w:t>
      </w:r>
      <w:r w:rsidRPr="009C2562">
        <w:t xml:space="preserve">  Commencement</w:t>
      </w:r>
      <w:bookmarkEnd w:id="1"/>
    </w:p>
    <w:p w14:paraId="7FD7CF80" w14:textId="47F05ACE" w:rsidR="005E317F" w:rsidRPr="00232984" w:rsidRDefault="005E317F" w:rsidP="00206B0D">
      <w:pPr>
        <w:pStyle w:val="subsection"/>
      </w:pPr>
      <w:r>
        <w:tab/>
      </w:r>
      <w:r>
        <w:tab/>
        <w:t xml:space="preserve">This </w:t>
      </w:r>
      <w:r w:rsidR="003848DF">
        <w:t>instrument</w:t>
      </w:r>
      <w:r>
        <w:t xml:space="preserve"> commences</w:t>
      </w:r>
      <w:r w:rsidR="00EA6BC1">
        <w:t xml:space="preserve"> </w:t>
      </w:r>
      <w:r w:rsidR="000C5B88">
        <w:t>on 1</w:t>
      </w:r>
      <w:r w:rsidR="00632D27">
        <w:t>9</w:t>
      </w:r>
      <w:r w:rsidR="000C5B88">
        <w:t xml:space="preserve"> November</w:t>
      </w:r>
      <w:r w:rsidR="005675FE">
        <w:t xml:space="preserve"> 202</w:t>
      </w:r>
      <w:r w:rsidR="00B44ABD">
        <w:t>1</w:t>
      </w:r>
      <w:r>
        <w:t>.</w:t>
      </w:r>
    </w:p>
    <w:p w14:paraId="15405AA9" w14:textId="77777777" w:rsidR="005E317F" w:rsidRPr="009C2562" w:rsidRDefault="005E317F" w:rsidP="00206B0D">
      <w:pPr>
        <w:pStyle w:val="ActHead5"/>
      </w:pPr>
      <w:bookmarkStart w:id="2" w:name="_Toc520711678"/>
      <w:r w:rsidRPr="009C2562">
        <w:rPr>
          <w:rStyle w:val="CharSectno"/>
        </w:rPr>
        <w:t>3</w:t>
      </w:r>
      <w:r w:rsidRPr="009C2562">
        <w:t xml:space="preserve">  Authority</w:t>
      </w:r>
      <w:bookmarkEnd w:id="2"/>
    </w:p>
    <w:p w14:paraId="60E2D44B" w14:textId="7683D85D" w:rsidR="005E317F" w:rsidRPr="009C2562" w:rsidRDefault="00EA6BC1" w:rsidP="00206B0D">
      <w:pPr>
        <w:pStyle w:val="subsection"/>
      </w:pPr>
      <w:r>
        <w:tab/>
      </w:r>
      <w:r>
        <w:tab/>
        <w:t xml:space="preserve">This instrument is made under subsection 41A(3) of the </w:t>
      </w:r>
      <w:r>
        <w:rPr>
          <w:i/>
        </w:rPr>
        <w:t>Fisheries Management Act 1991</w:t>
      </w:r>
      <w:r w:rsidR="005E317F" w:rsidRPr="009C2562">
        <w:t>.</w:t>
      </w:r>
    </w:p>
    <w:p w14:paraId="78F72559" w14:textId="77777777" w:rsidR="005E317F" w:rsidRPr="006065DA" w:rsidRDefault="005E317F" w:rsidP="00206B0D">
      <w:pPr>
        <w:pStyle w:val="ActHead5"/>
      </w:pPr>
      <w:bookmarkStart w:id="3" w:name="_Toc520711679"/>
      <w:r w:rsidRPr="006065DA">
        <w:t>4  Schedules</w:t>
      </w:r>
      <w:bookmarkEnd w:id="3"/>
    </w:p>
    <w:p w14:paraId="3C60BAF2" w14:textId="77777777" w:rsidR="005E317F" w:rsidRDefault="005E317F" w:rsidP="00206B0D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0BA3E" w14:textId="1502E5C7" w:rsidR="005E317F" w:rsidRDefault="005E317F" w:rsidP="00206B0D">
      <w:pPr>
        <w:pStyle w:val="ActHead6"/>
        <w:pageBreakBefore/>
      </w:pPr>
      <w:bookmarkStart w:id="4" w:name="_Toc5207116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bookmarkEnd w:id="4"/>
    </w:p>
    <w:p w14:paraId="5F25BEAE" w14:textId="4A537565" w:rsidR="005E317F" w:rsidRDefault="00613574" w:rsidP="00613574">
      <w:pPr>
        <w:pStyle w:val="ActHead9"/>
        <w:ind w:left="0" w:firstLine="0"/>
      </w:pPr>
      <w:r w:rsidRPr="00901B5A">
        <w:t>Fisheries Management (Northern Prawn Fishery Seasonal Closures) Direction 2021</w:t>
      </w:r>
    </w:p>
    <w:p w14:paraId="4610F11A" w14:textId="57F17872" w:rsidR="00CB76EC" w:rsidRDefault="005E6435" w:rsidP="0019692A">
      <w:pPr>
        <w:pStyle w:val="ItemHead"/>
        <w:rPr>
          <w:rFonts w:cs="Arial"/>
        </w:rPr>
      </w:pPr>
      <w:r w:rsidRPr="005E6435">
        <w:rPr>
          <w:rFonts w:cs="Arial"/>
        </w:rPr>
        <w:t>1</w:t>
      </w:r>
      <w:r>
        <w:rPr>
          <w:rFonts w:cs="Arial"/>
        </w:rPr>
        <w:t xml:space="preserve">  </w:t>
      </w:r>
      <w:r w:rsidR="00F971E2">
        <w:rPr>
          <w:rFonts w:cs="Arial"/>
        </w:rPr>
        <w:t xml:space="preserve">Section </w:t>
      </w:r>
      <w:r w:rsidR="00613574">
        <w:rPr>
          <w:rFonts w:cs="Arial"/>
        </w:rPr>
        <w:t>11</w:t>
      </w:r>
    </w:p>
    <w:p w14:paraId="12FE4EC3" w14:textId="3D87F33A" w:rsidR="00F971E2" w:rsidRDefault="00613574" w:rsidP="00F971E2">
      <w:pPr>
        <w:pStyle w:val="Item"/>
      </w:pPr>
      <w:r>
        <w:t>Insert</w:t>
      </w:r>
      <w:r w:rsidR="00F971E2">
        <w:t>:</w:t>
      </w:r>
    </w:p>
    <w:p w14:paraId="5976A9E3" w14:textId="26F09DB2" w:rsidR="00755D84" w:rsidRPr="00755D84" w:rsidRDefault="000C5B88" w:rsidP="00755D84">
      <w:pPr>
        <w:pStyle w:val="Item"/>
        <w:ind w:left="1439" w:hanging="730"/>
      </w:pPr>
      <w:r>
        <w:t>1</w:t>
      </w:r>
      <w:r w:rsidR="00613574">
        <w:t>1(3)</w:t>
      </w:r>
      <w:r w:rsidR="00755D84">
        <w:tab/>
      </w:r>
      <w:r w:rsidR="00755D84" w:rsidRPr="00755D84">
        <w:t xml:space="preserve">Fishing is not to be engaged in </w:t>
      </w:r>
      <w:r>
        <w:rPr>
          <w:szCs w:val="24"/>
        </w:rPr>
        <w:t>in the fishery during the period commencing at 2230 hours UTC on 20 November 202</w:t>
      </w:r>
      <w:r w:rsidR="00613574">
        <w:rPr>
          <w:szCs w:val="24"/>
        </w:rPr>
        <w:t>1</w:t>
      </w:r>
      <w:r>
        <w:rPr>
          <w:szCs w:val="24"/>
        </w:rPr>
        <w:t xml:space="preserve"> and ending at 22</w:t>
      </w:r>
      <w:r w:rsidR="00613574">
        <w:rPr>
          <w:szCs w:val="24"/>
        </w:rPr>
        <w:t>00 hours UTC on 30 November 2021</w:t>
      </w:r>
    </w:p>
    <w:sectPr w:rsidR="00755D84" w:rsidRPr="00755D84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AFF5B" w14:textId="77777777" w:rsidR="00AB0B40" w:rsidRDefault="00AB0B40" w:rsidP="0048364F">
      <w:pPr>
        <w:spacing w:line="240" w:lineRule="auto"/>
      </w:pPr>
      <w:r>
        <w:separator/>
      </w:r>
    </w:p>
  </w:endnote>
  <w:endnote w:type="continuationSeparator" w:id="0">
    <w:p w14:paraId="6C896F33" w14:textId="77777777" w:rsidR="00AB0B40" w:rsidRDefault="00AB0B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9D40B1B" w14:textId="77777777" w:rsidTr="0001176A">
      <w:tc>
        <w:tcPr>
          <w:tcW w:w="5000" w:type="pct"/>
        </w:tcPr>
        <w:p w14:paraId="717BEA2F" w14:textId="77777777" w:rsidR="009278C1" w:rsidRDefault="009278C1" w:rsidP="0001176A">
          <w:pPr>
            <w:rPr>
              <w:sz w:val="18"/>
            </w:rPr>
          </w:pPr>
        </w:p>
      </w:tc>
    </w:tr>
  </w:tbl>
  <w:p w14:paraId="16BAD25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8AF15E" w14:textId="77777777" w:rsidTr="00C160A1">
      <w:tc>
        <w:tcPr>
          <w:tcW w:w="5000" w:type="pct"/>
        </w:tcPr>
        <w:p w14:paraId="641DB3E3" w14:textId="77777777" w:rsidR="00B20990" w:rsidRDefault="00B20990" w:rsidP="007946FE">
          <w:pPr>
            <w:rPr>
              <w:sz w:val="18"/>
            </w:rPr>
          </w:pPr>
        </w:p>
      </w:tc>
    </w:tr>
  </w:tbl>
  <w:p w14:paraId="075A7E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B9A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BB698" w14:textId="77777777" w:rsidTr="00C160A1">
      <w:tc>
        <w:tcPr>
          <w:tcW w:w="5000" w:type="pct"/>
        </w:tcPr>
        <w:p w14:paraId="5745B41E" w14:textId="77777777" w:rsidR="00B20990" w:rsidRDefault="00B20990" w:rsidP="00465764">
          <w:pPr>
            <w:rPr>
              <w:sz w:val="18"/>
            </w:rPr>
          </w:pPr>
        </w:p>
      </w:tc>
    </w:tr>
  </w:tbl>
  <w:p w14:paraId="4A38BAF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7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9BB8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53350" w14:textId="65561FF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0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5C40" w14:textId="336C961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3826">
            <w:rPr>
              <w:i/>
              <w:noProof/>
              <w:sz w:val="18"/>
            </w:rPr>
            <w:t>Fisheries Management (Northern Prawn Fishery Seasonal Closures) Amendment Direction No. 2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5FB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47470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7A4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7D31F6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F93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2203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0DE7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332E7" w14:textId="768E081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3826">
            <w:rPr>
              <w:i/>
              <w:noProof/>
              <w:sz w:val="18"/>
            </w:rPr>
            <w:t>Fisheries Management (Northern Prawn Fishery Seasonal Closures) Amendment Direction No. 2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4A030" w14:textId="2403F2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05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7602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FB187D" w14:textId="77777777" w:rsidR="00EE57E8" w:rsidRDefault="00EE57E8" w:rsidP="00EE57E8">
          <w:pPr>
            <w:rPr>
              <w:sz w:val="18"/>
            </w:rPr>
          </w:pPr>
        </w:p>
      </w:tc>
    </w:tr>
  </w:tbl>
  <w:p w14:paraId="3C5FC155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70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FB02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FF4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F61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50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C6928" w14:textId="34BB247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6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29A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8C0F09" w14:textId="535E8E1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6508">
            <w:rPr>
              <w:i/>
              <w:noProof/>
              <w:sz w:val="18"/>
            </w:rPr>
            <w:t>H:\- Northern\Northern Fisheries general\NPF\Directions\2019\Amendment to TED Direction No. 174\Final documents\Attachment A - NPF (Gear Requirements) Direction No.1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3826">
            <w:rPr>
              <w:i/>
              <w:noProof/>
              <w:sz w:val="18"/>
            </w:rPr>
            <w:t>12/11/2021 12:42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1B2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04D8" w14:textId="77777777" w:rsidR="00AB0B40" w:rsidRDefault="00AB0B40" w:rsidP="0048364F">
      <w:pPr>
        <w:spacing w:line="240" w:lineRule="auto"/>
      </w:pPr>
      <w:r>
        <w:separator/>
      </w:r>
    </w:p>
  </w:footnote>
  <w:footnote w:type="continuationSeparator" w:id="0">
    <w:p w14:paraId="49C8711A" w14:textId="77777777" w:rsidR="00AB0B40" w:rsidRDefault="00AB0B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9F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7B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16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E2AB" w14:textId="77777777" w:rsidR="00EE57E8" w:rsidRPr="00A961C4" w:rsidRDefault="00EE57E8" w:rsidP="0048364F">
    <w:pPr>
      <w:rPr>
        <w:b/>
        <w:sz w:val="20"/>
      </w:rPr>
    </w:pPr>
  </w:p>
  <w:p w14:paraId="168473E5" w14:textId="77777777" w:rsidR="00EE57E8" w:rsidRPr="00A961C4" w:rsidRDefault="00EE57E8" w:rsidP="0048364F">
    <w:pPr>
      <w:rPr>
        <w:b/>
        <w:sz w:val="20"/>
      </w:rPr>
    </w:pPr>
  </w:p>
  <w:p w14:paraId="725ECD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38B2" w14:textId="77777777" w:rsidR="00EE57E8" w:rsidRPr="00A961C4" w:rsidRDefault="00EE57E8" w:rsidP="0048364F">
    <w:pPr>
      <w:jc w:val="right"/>
      <w:rPr>
        <w:sz w:val="20"/>
      </w:rPr>
    </w:pPr>
  </w:p>
  <w:p w14:paraId="4EF3E279" w14:textId="77777777" w:rsidR="00EE57E8" w:rsidRPr="00A961C4" w:rsidRDefault="00EE57E8" w:rsidP="0048364F">
    <w:pPr>
      <w:jc w:val="right"/>
      <w:rPr>
        <w:b/>
        <w:sz w:val="20"/>
      </w:rPr>
    </w:pPr>
  </w:p>
  <w:p w14:paraId="7D4425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1AB1BEA"/>
    <w:multiLevelType w:val="hybridMultilevel"/>
    <w:tmpl w:val="4D762674"/>
    <w:lvl w:ilvl="0" w:tplc="88BA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29"/>
    <w:rsid w:val="00000263"/>
    <w:rsid w:val="000113BC"/>
    <w:rsid w:val="000136AF"/>
    <w:rsid w:val="0004044E"/>
    <w:rsid w:val="0005120E"/>
    <w:rsid w:val="00054577"/>
    <w:rsid w:val="000614BF"/>
    <w:rsid w:val="00061A3C"/>
    <w:rsid w:val="0007169C"/>
    <w:rsid w:val="00077593"/>
    <w:rsid w:val="000806A2"/>
    <w:rsid w:val="00083F48"/>
    <w:rsid w:val="000A479A"/>
    <w:rsid w:val="000A7DF9"/>
    <w:rsid w:val="000B1808"/>
    <w:rsid w:val="000C5B88"/>
    <w:rsid w:val="000D05EF"/>
    <w:rsid w:val="000D1981"/>
    <w:rsid w:val="000D3FB9"/>
    <w:rsid w:val="000D5485"/>
    <w:rsid w:val="000E598E"/>
    <w:rsid w:val="000E5A3D"/>
    <w:rsid w:val="000F0ADA"/>
    <w:rsid w:val="000F21C1"/>
    <w:rsid w:val="0010745C"/>
    <w:rsid w:val="001122FF"/>
    <w:rsid w:val="00137894"/>
    <w:rsid w:val="0013792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92A"/>
    <w:rsid w:val="001A3B9F"/>
    <w:rsid w:val="001A5520"/>
    <w:rsid w:val="001A65C0"/>
    <w:rsid w:val="001B2411"/>
    <w:rsid w:val="001B7A5D"/>
    <w:rsid w:val="001C0141"/>
    <w:rsid w:val="001C2AD7"/>
    <w:rsid w:val="001C69C4"/>
    <w:rsid w:val="001E0A8D"/>
    <w:rsid w:val="001E3590"/>
    <w:rsid w:val="001E7407"/>
    <w:rsid w:val="001F1A46"/>
    <w:rsid w:val="001F5980"/>
    <w:rsid w:val="00201D27"/>
    <w:rsid w:val="00204514"/>
    <w:rsid w:val="00206B0D"/>
    <w:rsid w:val="0021153A"/>
    <w:rsid w:val="00214A63"/>
    <w:rsid w:val="0022250D"/>
    <w:rsid w:val="002245A6"/>
    <w:rsid w:val="00227385"/>
    <w:rsid w:val="002302EA"/>
    <w:rsid w:val="00237614"/>
    <w:rsid w:val="00240749"/>
    <w:rsid w:val="002468D7"/>
    <w:rsid w:val="0024712A"/>
    <w:rsid w:val="00247E97"/>
    <w:rsid w:val="00253049"/>
    <w:rsid w:val="00256C81"/>
    <w:rsid w:val="002676E7"/>
    <w:rsid w:val="00285CDD"/>
    <w:rsid w:val="00291167"/>
    <w:rsid w:val="0029489E"/>
    <w:rsid w:val="00297ECB"/>
    <w:rsid w:val="002A731D"/>
    <w:rsid w:val="002C152A"/>
    <w:rsid w:val="002D043A"/>
    <w:rsid w:val="002F5CA6"/>
    <w:rsid w:val="00316165"/>
    <w:rsid w:val="0031713F"/>
    <w:rsid w:val="00317691"/>
    <w:rsid w:val="003222D1"/>
    <w:rsid w:val="003258B6"/>
    <w:rsid w:val="0032750F"/>
    <w:rsid w:val="003415D3"/>
    <w:rsid w:val="003442F6"/>
    <w:rsid w:val="00344A8E"/>
    <w:rsid w:val="00346335"/>
    <w:rsid w:val="00352B0F"/>
    <w:rsid w:val="003561B0"/>
    <w:rsid w:val="00363E76"/>
    <w:rsid w:val="00382CA3"/>
    <w:rsid w:val="003848DF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272CA"/>
    <w:rsid w:val="004421CD"/>
    <w:rsid w:val="0044291A"/>
    <w:rsid w:val="004600B0"/>
    <w:rsid w:val="00460499"/>
    <w:rsid w:val="00460FBA"/>
    <w:rsid w:val="00474835"/>
    <w:rsid w:val="00475FA1"/>
    <w:rsid w:val="00475FEF"/>
    <w:rsid w:val="00476D83"/>
    <w:rsid w:val="00476F13"/>
    <w:rsid w:val="004819C7"/>
    <w:rsid w:val="00481D76"/>
    <w:rsid w:val="0048364F"/>
    <w:rsid w:val="004877FC"/>
    <w:rsid w:val="004901AF"/>
    <w:rsid w:val="00490F2E"/>
    <w:rsid w:val="00491413"/>
    <w:rsid w:val="00496F97"/>
    <w:rsid w:val="004A53EA"/>
    <w:rsid w:val="004A7E4A"/>
    <w:rsid w:val="004B35E7"/>
    <w:rsid w:val="004D32F3"/>
    <w:rsid w:val="004F1FAC"/>
    <w:rsid w:val="004F676E"/>
    <w:rsid w:val="004F71C0"/>
    <w:rsid w:val="00503DB4"/>
    <w:rsid w:val="00516B8D"/>
    <w:rsid w:val="0052756C"/>
    <w:rsid w:val="00530230"/>
    <w:rsid w:val="00530CC9"/>
    <w:rsid w:val="00531B46"/>
    <w:rsid w:val="00534B37"/>
    <w:rsid w:val="00537FBC"/>
    <w:rsid w:val="00541D73"/>
    <w:rsid w:val="00543469"/>
    <w:rsid w:val="00546FA3"/>
    <w:rsid w:val="00557C7A"/>
    <w:rsid w:val="00562A58"/>
    <w:rsid w:val="0056541A"/>
    <w:rsid w:val="005675FE"/>
    <w:rsid w:val="00581211"/>
    <w:rsid w:val="00584811"/>
    <w:rsid w:val="00587927"/>
    <w:rsid w:val="00593AA6"/>
    <w:rsid w:val="00594161"/>
    <w:rsid w:val="00594749"/>
    <w:rsid w:val="00594956"/>
    <w:rsid w:val="005A0017"/>
    <w:rsid w:val="005A29FA"/>
    <w:rsid w:val="005A6E2E"/>
    <w:rsid w:val="005B1555"/>
    <w:rsid w:val="005B4067"/>
    <w:rsid w:val="005C3F41"/>
    <w:rsid w:val="005C4EF0"/>
    <w:rsid w:val="005D298D"/>
    <w:rsid w:val="005D5EA1"/>
    <w:rsid w:val="005E098C"/>
    <w:rsid w:val="005E1F8D"/>
    <w:rsid w:val="005E317F"/>
    <w:rsid w:val="005E61D3"/>
    <w:rsid w:val="005E6435"/>
    <w:rsid w:val="00600219"/>
    <w:rsid w:val="006065DA"/>
    <w:rsid w:val="00606AA4"/>
    <w:rsid w:val="00613574"/>
    <w:rsid w:val="00622D0C"/>
    <w:rsid w:val="00632D27"/>
    <w:rsid w:val="00640402"/>
    <w:rsid w:val="00640F78"/>
    <w:rsid w:val="0065385F"/>
    <w:rsid w:val="00655D6A"/>
    <w:rsid w:val="00656DE9"/>
    <w:rsid w:val="00672876"/>
    <w:rsid w:val="00677CC2"/>
    <w:rsid w:val="00684684"/>
    <w:rsid w:val="00685F42"/>
    <w:rsid w:val="0069207B"/>
    <w:rsid w:val="006A12E2"/>
    <w:rsid w:val="006A304E"/>
    <w:rsid w:val="006B7006"/>
    <w:rsid w:val="006C7F8C"/>
    <w:rsid w:val="006D7AB9"/>
    <w:rsid w:val="006E4FE5"/>
    <w:rsid w:val="00700B2C"/>
    <w:rsid w:val="00713084"/>
    <w:rsid w:val="00715894"/>
    <w:rsid w:val="00716135"/>
    <w:rsid w:val="00716A75"/>
    <w:rsid w:val="00717463"/>
    <w:rsid w:val="00720FC2"/>
    <w:rsid w:val="00721A9C"/>
    <w:rsid w:val="00722E89"/>
    <w:rsid w:val="00731E00"/>
    <w:rsid w:val="007339C7"/>
    <w:rsid w:val="007440B7"/>
    <w:rsid w:val="00747993"/>
    <w:rsid w:val="00754F29"/>
    <w:rsid w:val="00755049"/>
    <w:rsid w:val="0075538F"/>
    <w:rsid w:val="00755D11"/>
    <w:rsid w:val="00755D84"/>
    <w:rsid w:val="007634AD"/>
    <w:rsid w:val="007715C9"/>
    <w:rsid w:val="00772385"/>
    <w:rsid w:val="00773EA5"/>
    <w:rsid w:val="00773F75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73F"/>
    <w:rsid w:val="00812F45"/>
    <w:rsid w:val="008162A9"/>
    <w:rsid w:val="00836FE9"/>
    <w:rsid w:val="0084172C"/>
    <w:rsid w:val="0085175E"/>
    <w:rsid w:val="00856A31"/>
    <w:rsid w:val="00861AE3"/>
    <w:rsid w:val="008633B6"/>
    <w:rsid w:val="008754D0"/>
    <w:rsid w:val="00877C69"/>
    <w:rsid w:val="00877D48"/>
    <w:rsid w:val="0088345B"/>
    <w:rsid w:val="00890A2F"/>
    <w:rsid w:val="008A16A5"/>
    <w:rsid w:val="008A5C57"/>
    <w:rsid w:val="008B78D3"/>
    <w:rsid w:val="008C0629"/>
    <w:rsid w:val="008D0EE0"/>
    <w:rsid w:val="008D7A27"/>
    <w:rsid w:val="008E4702"/>
    <w:rsid w:val="008E69AA"/>
    <w:rsid w:val="008F4F1C"/>
    <w:rsid w:val="008F7ECA"/>
    <w:rsid w:val="009065AD"/>
    <w:rsid w:val="009069AD"/>
    <w:rsid w:val="00910E64"/>
    <w:rsid w:val="00912C4A"/>
    <w:rsid w:val="00922764"/>
    <w:rsid w:val="009278C1"/>
    <w:rsid w:val="00932377"/>
    <w:rsid w:val="009328B2"/>
    <w:rsid w:val="009346E3"/>
    <w:rsid w:val="0094523D"/>
    <w:rsid w:val="00962083"/>
    <w:rsid w:val="00976A63"/>
    <w:rsid w:val="00986A2A"/>
    <w:rsid w:val="00996EC4"/>
    <w:rsid w:val="009B2490"/>
    <w:rsid w:val="009B50E5"/>
    <w:rsid w:val="009C3431"/>
    <w:rsid w:val="009C5989"/>
    <w:rsid w:val="009C6A32"/>
    <w:rsid w:val="009D08DA"/>
    <w:rsid w:val="00A06860"/>
    <w:rsid w:val="00A1295A"/>
    <w:rsid w:val="00A136F5"/>
    <w:rsid w:val="00A231E2"/>
    <w:rsid w:val="00A2550D"/>
    <w:rsid w:val="00A32258"/>
    <w:rsid w:val="00A33FCE"/>
    <w:rsid w:val="00A34F8C"/>
    <w:rsid w:val="00A379BB"/>
    <w:rsid w:val="00A4169B"/>
    <w:rsid w:val="00A47651"/>
    <w:rsid w:val="00A50D55"/>
    <w:rsid w:val="00A52FDA"/>
    <w:rsid w:val="00A53A06"/>
    <w:rsid w:val="00A540EB"/>
    <w:rsid w:val="00A62207"/>
    <w:rsid w:val="00A64912"/>
    <w:rsid w:val="00A70A74"/>
    <w:rsid w:val="00A73826"/>
    <w:rsid w:val="00A9231A"/>
    <w:rsid w:val="00A95BC7"/>
    <w:rsid w:val="00AA0343"/>
    <w:rsid w:val="00AA2B52"/>
    <w:rsid w:val="00AA78CE"/>
    <w:rsid w:val="00AA7B26"/>
    <w:rsid w:val="00AB0B40"/>
    <w:rsid w:val="00AC767C"/>
    <w:rsid w:val="00AD3467"/>
    <w:rsid w:val="00AD5641"/>
    <w:rsid w:val="00AF33DB"/>
    <w:rsid w:val="00AF5025"/>
    <w:rsid w:val="00B0185A"/>
    <w:rsid w:val="00B02176"/>
    <w:rsid w:val="00B032D8"/>
    <w:rsid w:val="00B05D72"/>
    <w:rsid w:val="00B06246"/>
    <w:rsid w:val="00B20990"/>
    <w:rsid w:val="00B23FAF"/>
    <w:rsid w:val="00B33B3C"/>
    <w:rsid w:val="00B40D74"/>
    <w:rsid w:val="00B42649"/>
    <w:rsid w:val="00B44ABD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FD8"/>
    <w:rsid w:val="00C460AE"/>
    <w:rsid w:val="00C50043"/>
    <w:rsid w:val="00C5015F"/>
    <w:rsid w:val="00C50A0F"/>
    <w:rsid w:val="00C50F4A"/>
    <w:rsid w:val="00C51EE8"/>
    <w:rsid w:val="00C56069"/>
    <w:rsid w:val="00C70582"/>
    <w:rsid w:val="00C72D10"/>
    <w:rsid w:val="00C7573B"/>
    <w:rsid w:val="00C76CF3"/>
    <w:rsid w:val="00C86508"/>
    <w:rsid w:val="00C876B2"/>
    <w:rsid w:val="00C93205"/>
    <w:rsid w:val="00C945DC"/>
    <w:rsid w:val="00C95F14"/>
    <w:rsid w:val="00CA7844"/>
    <w:rsid w:val="00CB58EF"/>
    <w:rsid w:val="00CB76EC"/>
    <w:rsid w:val="00CC5E5B"/>
    <w:rsid w:val="00CE0A93"/>
    <w:rsid w:val="00CE3631"/>
    <w:rsid w:val="00CF0BB2"/>
    <w:rsid w:val="00D12B0D"/>
    <w:rsid w:val="00D13441"/>
    <w:rsid w:val="00D21A6A"/>
    <w:rsid w:val="00D243A3"/>
    <w:rsid w:val="00D33440"/>
    <w:rsid w:val="00D44DFD"/>
    <w:rsid w:val="00D47DBD"/>
    <w:rsid w:val="00D52EFE"/>
    <w:rsid w:val="00D550C4"/>
    <w:rsid w:val="00D56A0D"/>
    <w:rsid w:val="00D63EF6"/>
    <w:rsid w:val="00D66518"/>
    <w:rsid w:val="00D70DFB"/>
    <w:rsid w:val="00D71EEA"/>
    <w:rsid w:val="00D735CD"/>
    <w:rsid w:val="00D766DF"/>
    <w:rsid w:val="00D877CA"/>
    <w:rsid w:val="00D90841"/>
    <w:rsid w:val="00DA1163"/>
    <w:rsid w:val="00DA2439"/>
    <w:rsid w:val="00DA6F05"/>
    <w:rsid w:val="00DB64FC"/>
    <w:rsid w:val="00DE149E"/>
    <w:rsid w:val="00E034DB"/>
    <w:rsid w:val="00E05704"/>
    <w:rsid w:val="00E12F1A"/>
    <w:rsid w:val="00E22935"/>
    <w:rsid w:val="00E42D79"/>
    <w:rsid w:val="00E54292"/>
    <w:rsid w:val="00E60191"/>
    <w:rsid w:val="00E61F6E"/>
    <w:rsid w:val="00E70FD4"/>
    <w:rsid w:val="00E74DC7"/>
    <w:rsid w:val="00E87699"/>
    <w:rsid w:val="00E92E27"/>
    <w:rsid w:val="00E9586B"/>
    <w:rsid w:val="00E97334"/>
    <w:rsid w:val="00EA205E"/>
    <w:rsid w:val="00EA6BC1"/>
    <w:rsid w:val="00EB3A99"/>
    <w:rsid w:val="00EB65F8"/>
    <w:rsid w:val="00EC65CE"/>
    <w:rsid w:val="00ED4928"/>
    <w:rsid w:val="00EE3FFE"/>
    <w:rsid w:val="00EE5091"/>
    <w:rsid w:val="00EE57E8"/>
    <w:rsid w:val="00EE6190"/>
    <w:rsid w:val="00EE7DDB"/>
    <w:rsid w:val="00EF2E3A"/>
    <w:rsid w:val="00EF6402"/>
    <w:rsid w:val="00F047E2"/>
    <w:rsid w:val="00F04D57"/>
    <w:rsid w:val="00F078DC"/>
    <w:rsid w:val="00F13E86"/>
    <w:rsid w:val="00F20B52"/>
    <w:rsid w:val="00F30416"/>
    <w:rsid w:val="00F32FCB"/>
    <w:rsid w:val="00F33523"/>
    <w:rsid w:val="00F44A1B"/>
    <w:rsid w:val="00F530A5"/>
    <w:rsid w:val="00F6405A"/>
    <w:rsid w:val="00F677A9"/>
    <w:rsid w:val="00F8121C"/>
    <w:rsid w:val="00F84CF5"/>
    <w:rsid w:val="00F8612E"/>
    <w:rsid w:val="00F94583"/>
    <w:rsid w:val="00F971E2"/>
    <w:rsid w:val="00FA420B"/>
    <w:rsid w:val="00FB571B"/>
    <w:rsid w:val="00FB6AEE"/>
    <w:rsid w:val="00FC3EAC"/>
    <w:rsid w:val="00FD726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30A9CE"/>
  <w15:docId w15:val="{885D21B0-5F5E-4623-9413-B3CE3EA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FMAHTMLhead2">
    <w:name w:val="z AFMA HTML head2"/>
    <w:basedOn w:val="Normal"/>
    <w:rsid w:val="0075538F"/>
    <w:pPr>
      <w:keepLines/>
      <w:spacing w:before="240" w:line="240" w:lineRule="auto"/>
    </w:pPr>
    <w:rPr>
      <w:rFonts w:ascii="Arial" w:eastAsia="Times New Roman" w:hAnsi="Arial" w:cs="Times New Roman"/>
      <w:b/>
      <w:kern w:val="2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8792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E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E4A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0D"/>
  </w:style>
  <w:style w:type="paragraph" w:styleId="Revision">
    <w:name w:val="Revision"/>
    <w:hidden/>
    <w:uiPriority w:val="99"/>
    <w:semiHidden/>
    <w:rsid w:val="0075504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A1"/>
    <w:rPr>
      <w:b/>
      <w:bCs/>
    </w:rPr>
  </w:style>
  <w:style w:type="paragraph" w:customStyle="1" w:styleId="notice1">
    <w:name w:val="notice1"/>
    <w:basedOn w:val="Normal"/>
    <w:rsid w:val="00755D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https://afmagovau.sharepoint.com/sites/NOR-PROD/_layouts/15/DocIdRedir.aspx?ID=AFMANOR-928984018-32750</Url>
      <Description>AFMANOR-928984018-32750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AFMANOR-928984018-32750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30" ma:contentTypeDescription="Create a new document." ma:contentTypeScope="" ma:versionID="96db0346485eb4f4694163eab6e07b95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ba5c6ff94fa330a01dc8670d5356d0d6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6C45F-6C42-4975-B721-C38FBDBBAD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66B5FB-2B78-4FA1-8910-6AF38E69291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862938e-ae39-425b-9d70-cda3eaaca30c"/>
    <ds:schemaRef ds:uri="http://schemas.microsoft.com/office/2006/documentManagement/types"/>
    <ds:schemaRef ds:uri="ad89e3a7-bc44-4ae9-b26a-b14eb6ab23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7C7445-B200-4D77-8ED2-852328E6B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3C232-665F-4302-B6E6-8B6F71E46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NGUYEN-AULMANN, Summer</dc:creator>
  <cp:lastModifiedBy>NGUYEN-AULMANN, Summer</cp:lastModifiedBy>
  <cp:revision>2</cp:revision>
  <cp:lastPrinted>2019-03-20T22:32:00Z</cp:lastPrinted>
  <dcterms:created xsi:type="dcterms:W3CDTF">2021-11-12T01:45:00Z</dcterms:created>
  <dcterms:modified xsi:type="dcterms:W3CDTF">2021-11-12T01:45:00Z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3e834b89-4965-4d80-8578-78252ced146c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7de6de39-c291-4575-a642-fa8c58db93f3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