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9B65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D4C538E" wp14:editId="742E58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13EB0" w14:textId="77777777" w:rsidR="0048364F" w:rsidRDefault="0048364F" w:rsidP="0048364F">
      <w:pPr>
        <w:rPr>
          <w:sz w:val="19"/>
        </w:rPr>
      </w:pPr>
    </w:p>
    <w:p w14:paraId="044E8F44" w14:textId="77777777" w:rsidR="0048364F" w:rsidRDefault="00E56B71" w:rsidP="0048364F">
      <w:pPr>
        <w:pStyle w:val="ShortT"/>
      </w:pPr>
      <w:r w:rsidRPr="00304E3A">
        <w:t>Imported Food Control</w:t>
      </w:r>
      <w:r w:rsidR="00D17FE7">
        <w:t xml:space="preserve"> Legislation</w:t>
      </w:r>
      <w:r w:rsidRPr="00304E3A">
        <w:t xml:space="preserve"> Amendment (Risk Foods) </w:t>
      </w:r>
      <w:r w:rsidR="00D17FE7">
        <w:t>Order 2</w:t>
      </w:r>
      <w:r w:rsidRPr="00304E3A">
        <w:t>021</w:t>
      </w:r>
    </w:p>
    <w:p w14:paraId="54DACAB4" w14:textId="77777777" w:rsidR="00E56B71" w:rsidRPr="00001A63" w:rsidRDefault="00E56B71" w:rsidP="001D0CD3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David Littleproud</w:t>
      </w:r>
      <w:r w:rsidRPr="00001A63">
        <w:rPr>
          <w:szCs w:val="22"/>
        </w:rPr>
        <w:t xml:space="preserve">, </w:t>
      </w:r>
      <w:r>
        <w:rPr>
          <w:szCs w:val="22"/>
        </w:rPr>
        <w:t>Minister for Agriculture and Northern Australia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order</w:t>
      </w:r>
      <w:r w:rsidRPr="00001A63">
        <w:rPr>
          <w:szCs w:val="22"/>
        </w:rPr>
        <w:t>.</w:t>
      </w:r>
    </w:p>
    <w:p w14:paraId="689F36EA" w14:textId="74D6165C" w:rsidR="00E56B71" w:rsidRPr="00001A63" w:rsidRDefault="00E56B71" w:rsidP="001D0CD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11A03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F11A03">
        <w:rPr>
          <w:szCs w:val="22"/>
        </w:rPr>
        <w:t>25 November 2021</w:t>
      </w:r>
      <w:r w:rsidRPr="00001A63">
        <w:rPr>
          <w:szCs w:val="22"/>
        </w:rPr>
        <w:fldChar w:fldCharType="end"/>
      </w:r>
    </w:p>
    <w:p w14:paraId="3F0A9729" w14:textId="77777777" w:rsidR="00E56B71" w:rsidRPr="00001A63" w:rsidRDefault="00E56B71" w:rsidP="001D0CD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David Littleproud</w:t>
      </w:r>
    </w:p>
    <w:p w14:paraId="1455C5CE" w14:textId="77777777" w:rsidR="00E56B71" w:rsidRPr="001F2C7F" w:rsidRDefault="00E56B71" w:rsidP="001D0CD3">
      <w:pPr>
        <w:pStyle w:val="SignCoverPageEnd"/>
        <w:rPr>
          <w:szCs w:val="22"/>
        </w:rPr>
      </w:pPr>
      <w:r>
        <w:rPr>
          <w:szCs w:val="22"/>
        </w:rPr>
        <w:t>Minister for Agriculture and Northern Australia</w:t>
      </w:r>
    </w:p>
    <w:p w14:paraId="3992355F" w14:textId="77777777" w:rsidR="00E56B71" w:rsidRDefault="00E56B71" w:rsidP="001D0CD3"/>
    <w:p w14:paraId="39164691" w14:textId="77777777" w:rsidR="0048364F" w:rsidRPr="006E201A" w:rsidRDefault="0048364F" w:rsidP="0048364F">
      <w:pPr>
        <w:pStyle w:val="Header"/>
        <w:tabs>
          <w:tab w:val="clear" w:pos="4150"/>
          <w:tab w:val="clear" w:pos="8307"/>
        </w:tabs>
      </w:pPr>
      <w:r w:rsidRPr="006E201A">
        <w:rPr>
          <w:rStyle w:val="CharAmSchNo"/>
        </w:rPr>
        <w:t xml:space="preserve"> </w:t>
      </w:r>
      <w:r w:rsidRPr="006E201A">
        <w:rPr>
          <w:rStyle w:val="CharAmSchText"/>
        </w:rPr>
        <w:t xml:space="preserve"> </w:t>
      </w:r>
    </w:p>
    <w:p w14:paraId="269E0657" w14:textId="77777777" w:rsidR="0048364F" w:rsidRPr="006E201A" w:rsidRDefault="0048364F" w:rsidP="0048364F">
      <w:pPr>
        <w:pStyle w:val="Header"/>
        <w:tabs>
          <w:tab w:val="clear" w:pos="4150"/>
          <w:tab w:val="clear" w:pos="8307"/>
        </w:tabs>
      </w:pPr>
      <w:r w:rsidRPr="006E201A">
        <w:rPr>
          <w:rStyle w:val="CharAmPartNo"/>
        </w:rPr>
        <w:t xml:space="preserve"> </w:t>
      </w:r>
      <w:r w:rsidRPr="006E201A">
        <w:rPr>
          <w:rStyle w:val="CharAmPartText"/>
        </w:rPr>
        <w:t xml:space="preserve"> </w:t>
      </w:r>
    </w:p>
    <w:p w14:paraId="1765ED08" w14:textId="77777777" w:rsidR="0048364F" w:rsidRDefault="0048364F" w:rsidP="0048364F">
      <w:pPr>
        <w:sectPr w:rsidR="0048364F" w:rsidSect="00DB35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4312F0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43A6284" w14:textId="5E7F19A0" w:rsidR="00D17FE7" w:rsidRDefault="00D17F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17FE7">
        <w:rPr>
          <w:noProof/>
        </w:rPr>
        <w:tab/>
      </w:r>
      <w:r w:rsidRPr="00D17FE7">
        <w:rPr>
          <w:noProof/>
        </w:rPr>
        <w:fldChar w:fldCharType="begin"/>
      </w:r>
      <w:r w:rsidRPr="00D17FE7">
        <w:rPr>
          <w:noProof/>
        </w:rPr>
        <w:instrText xml:space="preserve"> PAGEREF _Toc87450485 \h </w:instrText>
      </w:r>
      <w:r w:rsidRPr="00D17FE7">
        <w:rPr>
          <w:noProof/>
        </w:rPr>
      </w:r>
      <w:r w:rsidRPr="00D17FE7">
        <w:rPr>
          <w:noProof/>
        </w:rPr>
        <w:fldChar w:fldCharType="separate"/>
      </w:r>
      <w:r w:rsidR="00F11A03">
        <w:rPr>
          <w:noProof/>
        </w:rPr>
        <w:t>2</w:t>
      </w:r>
      <w:r w:rsidRPr="00D17FE7">
        <w:rPr>
          <w:noProof/>
        </w:rPr>
        <w:fldChar w:fldCharType="end"/>
      </w:r>
    </w:p>
    <w:p w14:paraId="7EE26047" w14:textId="20239AE0" w:rsidR="00D17FE7" w:rsidRDefault="00D17F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7FE7">
        <w:rPr>
          <w:noProof/>
        </w:rPr>
        <w:tab/>
      </w:r>
      <w:r w:rsidRPr="00D17FE7">
        <w:rPr>
          <w:noProof/>
        </w:rPr>
        <w:fldChar w:fldCharType="begin"/>
      </w:r>
      <w:r w:rsidRPr="00D17FE7">
        <w:rPr>
          <w:noProof/>
        </w:rPr>
        <w:instrText xml:space="preserve"> PAGEREF _Toc87450486 \h </w:instrText>
      </w:r>
      <w:r w:rsidRPr="00D17FE7">
        <w:rPr>
          <w:noProof/>
        </w:rPr>
      </w:r>
      <w:r w:rsidRPr="00D17FE7">
        <w:rPr>
          <w:noProof/>
        </w:rPr>
        <w:fldChar w:fldCharType="separate"/>
      </w:r>
      <w:r w:rsidR="00F11A03">
        <w:rPr>
          <w:noProof/>
        </w:rPr>
        <w:t>2</w:t>
      </w:r>
      <w:r w:rsidRPr="00D17FE7">
        <w:rPr>
          <w:noProof/>
        </w:rPr>
        <w:fldChar w:fldCharType="end"/>
      </w:r>
    </w:p>
    <w:p w14:paraId="4D948D96" w14:textId="457D6690" w:rsidR="00D17FE7" w:rsidRDefault="00D17F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17FE7">
        <w:rPr>
          <w:noProof/>
        </w:rPr>
        <w:tab/>
      </w:r>
      <w:r w:rsidRPr="00D17FE7">
        <w:rPr>
          <w:noProof/>
        </w:rPr>
        <w:fldChar w:fldCharType="begin"/>
      </w:r>
      <w:r w:rsidRPr="00D17FE7">
        <w:rPr>
          <w:noProof/>
        </w:rPr>
        <w:instrText xml:space="preserve"> PAGEREF _Toc87450487 \h </w:instrText>
      </w:r>
      <w:r w:rsidRPr="00D17FE7">
        <w:rPr>
          <w:noProof/>
        </w:rPr>
      </w:r>
      <w:r w:rsidRPr="00D17FE7">
        <w:rPr>
          <w:noProof/>
        </w:rPr>
        <w:fldChar w:fldCharType="separate"/>
      </w:r>
      <w:r w:rsidR="00F11A03">
        <w:rPr>
          <w:noProof/>
        </w:rPr>
        <w:t>2</w:t>
      </w:r>
      <w:r w:rsidRPr="00D17FE7">
        <w:rPr>
          <w:noProof/>
        </w:rPr>
        <w:fldChar w:fldCharType="end"/>
      </w:r>
    </w:p>
    <w:p w14:paraId="57088ED4" w14:textId="5160CDB1" w:rsidR="00D17FE7" w:rsidRDefault="00D17F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17FE7">
        <w:rPr>
          <w:noProof/>
        </w:rPr>
        <w:tab/>
      </w:r>
      <w:r w:rsidRPr="00D17FE7">
        <w:rPr>
          <w:noProof/>
        </w:rPr>
        <w:fldChar w:fldCharType="begin"/>
      </w:r>
      <w:r w:rsidRPr="00D17FE7">
        <w:rPr>
          <w:noProof/>
        </w:rPr>
        <w:instrText xml:space="preserve"> PAGEREF _Toc87450488 \h </w:instrText>
      </w:r>
      <w:r w:rsidRPr="00D17FE7">
        <w:rPr>
          <w:noProof/>
        </w:rPr>
      </w:r>
      <w:r w:rsidRPr="00D17FE7">
        <w:rPr>
          <w:noProof/>
        </w:rPr>
        <w:fldChar w:fldCharType="separate"/>
      </w:r>
      <w:r w:rsidR="00F11A03">
        <w:rPr>
          <w:noProof/>
        </w:rPr>
        <w:t>2</w:t>
      </w:r>
      <w:r w:rsidRPr="00D17FE7">
        <w:rPr>
          <w:noProof/>
        </w:rPr>
        <w:fldChar w:fldCharType="end"/>
      </w:r>
    </w:p>
    <w:p w14:paraId="7E5C44F6" w14:textId="2141BD02" w:rsidR="00D17FE7" w:rsidRDefault="00D17F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17FE7">
        <w:rPr>
          <w:b w:val="0"/>
          <w:noProof/>
          <w:sz w:val="18"/>
        </w:rPr>
        <w:tab/>
      </w:r>
      <w:r w:rsidRPr="00D17FE7">
        <w:rPr>
          <w:b w:val="0"/>
          <w:noProof/>
          <w:sz w:val="18"/>
        </w:rPr>
        <w:fldChar w:fldCharType="begin"/>
      </w:r>
      <w:r w:rsidRPr="00D17FE7">
        <w:rPr>
          <w:b w:val="0"/>
          <w:noProof/>
          <w:sz w:val="18"/>
        </w:rPr>
        <w:instrText xml:space="preserve"> PAGEREF _Toc87450489 \h </w:instrText>
      </w:r>
      <w:r w:rsidRPr="00D17FE7">
        <w:rPr>
          <w:b w:val="0"/>
          <w:noProof/>
          <w:sz w:val="18"/>
        </w:rPr>
      </w:r>
      <w:r w:rsidRPr="00D17FE7">
        <w:rPr>
          <w:b w:val="0"/>
          <w:noProof/>
          <w:sz w:val="18"/>
        </w:rPr>
        <w:fldChar w:fldCharType="separate"/>
      </w:r>
      <w:r w:rsidR="00F11A03">
        <w:rPr>
          <w:b w:val="0"/>
          <w:noProof/>
          <w:sz w:val="18"/>
        </w:rPr>
        <w:t>3</w:t>
      </w:r>
      <w:r w:rsidRPr="00D17FE7">
        <w:rPr>
          <w:b w:val="0"/>
          <w:noProof/>
          <w:sz w:val="18"/>
        </w:rPr>
        <w:fldChar w:fldCharType="end"/>
      </w:r>
    </w:p>
    <w:p w14:paraId="34CE8B6D" w14:textId="0938506C" w:rsidR="00D17FE7" w:rsidRDefault="00D17F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Amendment (Risk Foods) Order 2020</w:t>
      </w:r>
      <w:r w:rsidRPr="00D17FE7">
        <w:rPr>
          <w:i w:val="0"/>
          <w:noProof/>
          <w:sz w:val="18"/>
        </w:rPr>
        <w:tab/>
      </w:r>
      <w:r w:rsidRPr="00D17FE7">
        <w:rPr>
          <w:i w:val="0"/>
          <w:noProof/>
          <w:sz w:val="18"/>
        </w:rPr>
        <w:fldChar w:fldCharType="begin"/>
      </w:r>
      <w:r w:rsidRPr="00D17FE7">
        <w:rPr>
          <w:i w:val="0"/>
          <w:noProof/>
          <w:sz w:val="18"/>
        </w:rPr>
        <w:instrText xml:space="preserve"> PAGEREF _Toc87450490 \h </w:instrText>
      </w:r>
      <w:r w:rsidRPr="00D17FE7">
        <w:rPr>
          <w:i w:val="0"/>
          <w:noProof/>
          <w:sz w:val="18"/>
        </w:rPr>
      </w:r>
      <w:r w:rsidRPr="00D17FE7">
        <w:rPr>
          <w:i w:val="0"/>
          <w:noProof/>
          <w:sz w:val="18"/>
        </w:rPr>
        <w:fldChar w:fldCharType="separate"/>
      </w:r>
      <w:r w:rsidR="00F11A03">
        <w:rPr>
          <w:i w:val="0"/>
          <w:noProof/>
          <w:sz w:val="18"/>
        </w:rPr>
        <w:t>3</w:t>
      </w:r>
      <w:r w:rsidRPr="00D17FE7">
        <w:rPr>
          <w:i w:val="0"/>
          <w:noProof/>
          <w:sz w:val="18"/>
        </w:rPr>
        <w:fldChar w:fldCharType="end"/>
      </w:r>
    </w:p>
    <w:p w14:paraId="72C7AA63" w14:textId="3F75F669" w:rsidR="00D17FE7" w:rsidRDefault="00D17F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Order 2019</w:t>
      </w:r>
      <w:r w:rsidRPr="00D17FE7">
        <w:rPr>
          <w:i w:val="0"/>
          <w:noProof/>
          <w:sz w:val="18"/>
        </w:rPr>
        <w:tab/>
      </w:r>
      <w:r w:rsidRPr="00D17FE7">
        <w:rPr>
          <w:i w:val="0"/>
          <w:noProof/>
          <w:sz w:val="18"/>
        </w:rPr>
        <w:fldChar w:fldCharType="begin"/>
      </w:r>
      <w:r w:rsidRPr="00D17FE7">
        <w:rPr>
          <w:i w:val="0"/>
          <w:noProof/>
          <w:sz w:val="18"/>
        </w:rPr>
        <w:instrText xml:space="preserve"> PAGEREF _Toc87450491 \h </w:instrText>
      </w:r>
      <w:r w:rsidRPr="00D17FE7">
        <w:rPr>
          <w:i w:val="0"/>
          <w:noProof/>
          <w:sz w:val="18"/>
        </w:rPr>
      </w:r>
      <w:r w:rsidRPr="00D17FE7">
        <w:rPr>
          <w:i w:val="0"/>
          <w:noProof/>
          <w:sz w:val="18"/>
        </w:rPr>
        <w:fldChar w:fldCharType="separate"/>
      </w:r>
      <w:r w:rsidR="00F11A03">
        <w:rPr>
          <w:i w:val="0"/>
          <w:noProof/>
          <w:sz w:val="18"/>
        </w:rPr>
        <w:t>3</w:t>
      </w:r>
      <w:r w:rsidRPr="00D17FE7">
        <w:rPr>
          <w:i w:val="0"/>
          <w:noProof/>
          <w:sz w:val="18"/>
        </w:rPr>
        <w:fldChar w:fldCharType="end"/>
      </w:r>
    </w:p>
    <w:p w14:paraId="70E09757" w14:textId="77777777" w:rsidR="0048364F" w:rsidRPr="007A1328" w:rsidRDefault="00D17FE7" w:rsidP="0048364F">
      <w:r>
        <w:fldChar w:fldCharType="end"/>
      </w:r>
    </w:p>
    <w:p w14:paraId="731ADCB6" w14:textId="77777777" w:rsidR="0048364F" w:rsidRDefault="0048364F" w:rsidP="0048364F">
      <w:pPr>
        <w:sectPr w:rsidR="0048364F" w:rsidSect="00DB35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9238E9" w14:textId="77777777" w:rsidR="0048364F" w:rsidRDefault="0048364F" w:rsidP="0048364F">
      <w:pPr>
        <w:pStyle w:val="ActHead5"/>
      </w:pPr>
      <w:bookmarkStart w:id="0" w:name="_Toc87450485"/>
      <w:r w:rsidRPr="006E201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C9E3A28" w14:textId="77777777" w:rsidR="0048364F" w:rsidRDefault="0048364F" w:rsidP="0048364F">
      <w:pPr>
        <w:pStyle w:val="subsection"/>
      </w:pPr>
      <w:r>
        <w:tab/>
      </w:r>
      <w:r>
        <w:tab/>
      </w:r>
      <w:r w:rsidR="00E56B71">
        <w:t>This instrument is</w:t>
      </w:r>
      <w:r>
        <w:t xml:space="preserve"> the </w:t>
      </w:r>
      <w:r w:rsidR="00D17FE7">
        <w:rPr>
          <w:i/>
          <w:noProof/>
        </w:rPr>
        <w:t>Imported Food Control Legislation Amendment (Risk Foods) Order 2021</w:t>
      </w:r>
      <w:r>
        <w:t>.</w:t>
      </w:r>
    </w:p>
    <w:p w14:paraId="6D29DF81" w14:textId="77777777" w:rsidR="004F676E" w:rsidRDefault="0048364F" w:rsidP="005452CC">
      <w:pPr>
        <w:pStyle w:val="ActHead5"/>
      </w:pPr>
      <w:bookmarkStart w:id="1" w:name="_Toc87450486"/>
      <w:r w:rsidRPr="006E201A">
        <w:rPr>
          <w:rStyle w:val="CharSectno"/>
        </w:rPr>
        <w:t>2</w:t>
      </w:r>
      <w:r>
        <w:t xml:space="preserve">  Commencement</w:t>
      </w:r>
      <w:bookmarkEnd w:id="1"/>
    </w:p>
    <w:p w14:paraId="7A7042EF" w14:textId="77777777" w:rsidR="005452CC" w:rsidRDefault="005452CC" w:rsidP="001D0CD3">
      <w:pPr>
        <w:pStyle w:val="subsection"/>
      </w:pPr>
      <w:r>
        <w:tab/>
        <w:t>(1)</w:t>
      </w:r>
      <w:r>
        <w:tab/>
        <w:t xml:space="preserve">Each provision of </w:t>
      </w:r>
      <w:r w:rsidR="00E56B7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3FC4BA65" w14:textId="77777777" w:rsidR="005452CC" w:rsidRDefault="005452CC" w:rsidP="001D0C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D682C8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F79FF" w14:textId="77777777" w:rsidR="005452CC" w:rsidRPr="00416235" w:rsidRDefault="005452CC" w:rsidP="001D0CD3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60B2C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80879E" w14:textId="77777777" w:rsidR="005452CC" w:rsidRPr="00416235" w:rsidRDefault="005452CC" w:rsidP="001D0CD3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DF6CB3" w14:textId="77777777" w:rsidR="005452CC" w:rsidRPr="00416235" w:rsidRDefault="005452CC" w:rsidP="001D0CD3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59E09F" w14:textId="77777777" w:rsidR="005452CC" w:rsidRPr="00416235" w:rsidRDefault="005452CC" w:rsidP="001D0CD3">
            <w:pPr>
              <w:pStyle w:val="TableHeading"/>
            </w:pPr>
            <w:r w:rsidRPr="00416235">
              <w:t>Column 3</w:t>
            </w:r>
          </w:p>
        </w:tc>
      </w:tr>
      <w:tr w:rsidR="005452CC" w14:paraId="038ED2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B8C934" w14:textId="77777777" w:rsidR="005452CC" w:rsidRPr="00416235" w:rsidRDefault="005452CC" w:rsidP="001D0CD3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0BC1A2" w14:textId="77777777" w:rsidR="005452CC" w:rsidRPr="00416235" w:rsidRDefault="005452CC" w:rsidP="001D0CD3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10335A" w14:textId="77777777" w:rsidR="005452CC" w:rsidRPr="00416235" w:rsidRDefault="005452CC" w:rsidP="001D0CD3">
            <w:pPr>
              <w:pStyle w:val="TableHeading"/>
            </w:pPr>
            <w:r w:rsidRPr="00416235">
              <w:t>Date/Details</w:t>
            </w:r>
          </w:p>
        </w:tc>
      </w:tr>
      <w:tr w:rsidR="003B5123" w14:paraId="0AA20E6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A94F0" w14:textId="77777777" w:rsidR="003B5123" w:rsidRDefault="003B5123" w:rsidP="003B5123">
            <w:pPr>
              <w:pStyle w:val="Tabletext"/>
            </w:pPr>
            <w:bookmarkStart w:id="2" w:name="_GoBack" w:colFirst="2" w:colLast="2"/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707C13" w14:textId="77777777" w:rsidR="003B5123" w:rsidRDefault="003B5123" w:rsidP="003B5123">
            <w:pPr>
              <w:pStyle w:val="Tabletext"/>
            </w:pPr>
            <w:r>
              <w:t>The later of:</w:t>
            </w:r>
          </w:p>
          <w:p w14:paraId="3154CA48" w14:textId="77777777" w:rsidR="003B5123" w:rsidRDefault="003B5123" w:rsidP="003B5123">
            <w:pPr>
              <w:pStyle w:val="Tablea"/>
            </w:pPr>
            <w:r>
              <w:t>(a) 1 December 2021; and</w:t>
            </w:r>
          </w:p>
          <w:p w14:paraId="1CE0FCDB" w14:textId="77777777" w:rsidR="003B5123" w:rsidRDefault="003B5123" w:rsidP="003B5123">
            <w:pPr>
              <w:pStyle w:val="Tablea"/>
            </w:pPr>
            <w:r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512915" w14:textId="7300DE06" w:rsidR="003B5123" w:rsidRDefault="003B5123" w:rsidP="003B5123">
            <w:pPr>
              <w:pStyle w:val="Tabletext"/>
            </w:pPr>
            <w:r>
              <w:t>1 December 2021</w:t>
            </w:r>
          </w:p>
        </w:tc>
      </w:tr>
    </w:tbl>
    <w:bookmarkEnd w:id="2"/>
    <w:p w14:paraId="061058EC" w14:textId="77777777" w:rsidR="005452CC" w:rsidRPr="001E6DD6" w:rsidRDefault="005452CC" w:rsidP="001D0CD3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56B7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56B7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C3009BC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56B71">
        <w:t>this instrument</w:t>
      </w:r>
      <w:r w:rsidRPr="005F477A">
        <w:t xml:space="preserve">. Information may be inserted in this column, or information in it may be edited, in any published version of </w:t>
      </w:r>
      <w:r w:rsidR="00E56B71">
        <w:t>this instrument</w:t>
      </w:r>
      <w:r w:rsidRPr="005F477A">
        <w:t>.</w:t>
      </w:r>
    </w:p>
    <w:p w14:paraId="19F24D63" w14:textId="77777777" w:rsidR="00BF6650" w:rsidRDefault="00BF6650" w:rsidP="00BF6650">
      <w:pPr>
        <w:pStyle w:val="ActHead5"/>
      </w:pPr>
      <w:bookmarkStart w:id="3" w:name="_Toc87450487"/>
      <w:r w:rsidRPr="006E201A">
        <w:rPr>
          <w:rStyle w:val="CharSectno"/>
        </w:rPr>
        <w:t>3</w:t>
      </w:r>
      <w:r>
        <w:t xml:space="preserve">  Authority</w:t>
      </w:r>
      <w:bookmarkEnd w:id="3"/>
    </w:p>
    <w:p w14:paraId="7F8F8B81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E56B71">
        <w:t>This instrument is</w:t>
      </w:r>
      <w:r>
        <w:t xml:space="preserve"> made under </w:t>
      </w:r>
      <w:r w:rsidR="00E56B71" w:rsidRPr="00304E3A">
        <w:t xml:space="preserve">section 10 of the </w:t>
      </w:r>
      <w:r w:rsidR="00E56B71" w:rsidRPr="00304E3A">
        <w:rPr>
          <w:i/>
        </w:rPr>
        <w:t>Imported Food Control Regulations 2019</w:t>
      </w:r>
      <w:r w:rsidR="00546FA3" w:rsidRPr="00036E24">
        <w:t>.</w:t>
      </w:r>
    </w:p>
    <w:p w14:paraId="40E7CB13" w14:textId="77777777" w:rsidR="00557C7A" w:rsidRDefault="00BF6650" w:rsidP="00557C7A">
      <w:pPr>
        <w:pStyle w:val="ActHead5"/>
      </w:pPr>
      <w:bookmarkStart w:id="4" w:name="_Toc87450488"/>
      <w:r w:rsidRPr="006E201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766717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56B7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56B71">
        <w:t>this instrument</w:t>
      </w:r>
      <w:r w:rsidR="00083F48" w:rsidRPr="00083F48">
        <w:t xml:space="preserve"> has effect according to its terms.</w:t>
      </w:r>
    </w:p>
    <w:p w14:paraId="501AD836" w14:textId="77777777" w:rsidR="00E56B71" w:rsidRPr="00AD6017" w:rsidRDefault="00AD6017" w:rsidP="00E56B71">
      <w:pPr>
        <w:pStyle w:val="ActHead6"/>
        <w:pageBreakBefore/>
      </w:pPr>
      <w:bookmarkStart w:id="5" w:name="_Toc87450489"/>
      <w:r w:rsidRPr="006E201A">
        <w:rPr>
          <w:rStyle w:val="CharAmSchNo"/>
        </w:rPr>
        <w:lastRenderedPageBreak/>
        <w:t>Schedule 1</w:t>
      </w:r>
      <w:r w:rsidR="0048364F">
        <w:t>—</w:t>
      </w:r>
      <w:r w:rsidR="00460499" w:rsidRPr="006E201A">
        <w:rPr>
          <w:rStyle w:val="CharAmSchText"/>
        </w:rPr>
        <w:t>Amendments</w:t>
      </w:r>
      <w:bookmarkEnd w:id="5"/>
    </w:p>
    <w:p w14:paraId="30E5797E" w14:textId="77777777" w:rsidR="00E56B71" w:rsidRPr="006E201A" w:rsidRDefault="00E56B71" w:rsidP="00E56B71">
      <w:pPr>
        <w:pStyle w:val="Header"/>
      </w:pPr>
      <w:r w:rsidRPr="006E201A">
        <w:rPr>
          <w:rStyle w:val="CharAmPartNo"/>
        </w:rPr>
        <w:t xml:space="preserve"> </w:t>
      </w:r>
      <w:r w:rsidRPr="006E201A">
        <w:rPr>
          <w:rStyle w:val="CharAmPartText"/>
        </w:rPr>
        <w:t xml:space="preserve"> </w:t>
      </w:r>
    </w:p>
    <w:p w14:paraId="6E72A37F" w14:textId="77777777" w:rsidR="00062889" w:rsidRDefault="00062889" w:rsidP="00E56B71">
      <w:pPr>
        <w:pStyle w:val="ActHead9"/>
      </w:pPr>
      <w:bookmarkStart w:id="6" w:name="_Toc87450490"/>
      <w:r>
        <w:t xml:space="preserve">Imported Food Control Amendment (Risk Foods) </w:t>
      </w:r>
      <w:r w:rsidR="00D17FE7">
        <w:t>Order 2</w:t>
      </w:r>
      <w:r>
        <w:t>020</w:t>
      </w:r>
      <w:bookmarkEnd w:id="6"/>
    </w:p>
    <w:p w14:paraId="3EF73F57" w14:textId="77777777" w:rsidR="00E001BD" w:rsidRDefault="003C4631" w:rsidP="00062889">
      <w:pPr>
        <w:pStyle w:val="ItemHead"/>
      </w:pPr>
      <w:r>
        <w:t xml:space="preserve">1  </w:t>
      </w:r>
      <w:r w:rsidR="00D17FE7">
        <w:t>Section 2</w:t>
      </w:r>
      <w:r>
        <w:t xml:space="preserve"> (table </w:t>
      </w:r>
      <w:r w:rsidR="00D17FE7">
        <w:t>item 3</w:t>
      </w:r>
      <w:r>
        <w:t>)</w:t>
      </w:r>
    </w:p>
    <w:p w14:paraId="2E45BE5B" w14:textId="77777777" w:rsidR="003C4631" w:rsidRDefault="003C4631" w:rsidP="003C4631">
      <w:pPr>
        <w:pStyle w:val="Item"/>
      </w:pPr>
      <w:r>
        <w:t>Repeal the item, substitute: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4631" w:rsidRPr="00252901" w14:paraId="658853EA" w14:textId="77777777" w:rsidTr="003C463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4A4630E" w14:textId="77777777" w:rsidR="003C4631" w:rsidRPr="00252901" w:rsidRDefault="003C4631" w:rsidP="00FC3A2E">
            <w:pPr>
              <w:pStyle w:val="Tabletext"/>
            </w:pPr>
            <w:r>
              <w:t>3</w:t>
            </w:r>
            <w:r w:rsidRPr="00252901">
              <w:t xml:space="preserve">.  </w:t>
            </w:r>
            <w:r w:rsidR="00D17FE7">
              <w:t>Schedule 2</w:t>
            </w:r>
            <w:r>
              <w:t>, items 1</w:t>
            </w:r>
            <w:r w:rsidR="004A54F9">
              <w:t xml:space="preserve"> to 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178DA30" w14:textId="77777777" w:rsidR="003C4631" w:rsidRPr="00252901" w:rsidRDefault="00D17FE7" w:rsidP="00FC3A2E">
            <w:pPr>
              <w:pStyle w:val="Tabletext"/>
            </w:pPr>
            <w:r>
              <w:t>9 November</w:t>
            </w:r>
            <w:r w:rsidR="003C4631">
              <w:t xml:space="preserve"> 2023</w:t>
            </w:r>
            <w:r w:rsidR="003C4631" w:rsidRPr="00252901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5755EE" w14:textId="77777777" w:rsidR="003C4631" w:rsidRPr="00252901" w:rsidRDefault="00D17FE7" w:rsidP="00FC3A2E">
            <w:pPr>
              <w:pStyle w:val="Tabletext"/>
            </w:pPr>
            <w:r>
              <w:t>9 November</w:t>
            </w:r>
            <w:r w:rsidR="003C4631">
              <w:t xml:space="preserve"> 2023</w:t>
            </w:r>
          </w:p>
        </w:tc>
      </w:tr>
      <w:tr w:rsidR="003C4631" w:rsidRPr="00252901" w14:paraId="6BCDCFF4" w14:textId="77777777" w:rsidTr="00B16388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A082AA6" w14:textId="77777777" w:rsidR="003C4631" w:rsidRDefault="003C4631" w:rsidP="00FC3A2E">
            <w:pPr>
              <w:pStyle w:val="Tabletext"/>
            </w:pPr>
            <w:r>
              <w:t xml:space="preserve">4.  </w:t>
            </w:r>
            <w:r w:rsidR="00D17FE7">
              <w:t>Schedule 2</w:t>
            </w:r>
            <w:r>
              <w:t xml:space="preserve">, </w:t>
            </w:r>
            <w:r w:rsidR="00D17FE7">
              <w:t>items 4</w:t>
            </w:r>
            <w:r w:rsidR="00FC3A2E">
              <w:t xml:space="preserve"> and 5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658F8B2" w14:textId="77777777" w:rsidR="003C4631" w:rsidRDefault="00D17FE7" w:rsidP="00FC3A2E">
            <w:pPr>
              <w:pStyle w:val="Tabletext"/>
            </w:pPr>
            <w:r>
              <w:t>9 November</w:t>
            </w:r>
            <w:r w:rsidR="00B16388">
              <w:t xml:space="preserve"> 2022.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E49AF0F" w14:textId="77777777" w:rsidR="003C4631" w:rsidRDefault="00D17FE7" w:rsidP="00FC3A2E">
            <w:pPr>
              <w:pStyle w:val="Tabletext"/>
            </w:pPr>
            <w:r>
              <w:t>9 November</w:t>
            </w:r>
            <w:r w:rsidR="00B16388">
              <w:t xml:space="preserve"> 2022</w:t>
            </w:r>
          </w:p>
        </w:tc>
      </w:tr>
    </w:tbl>
    <w:p w14:paraId="51AFA712" w14:textId="77777777" w:rsidR="00B16388" w:rsidRDefault="00B16388" w:rsidP="00B16388">
      <w:pPr>
        <w:pStyle w:val="ItemHead"/>
      </w:pPr>
      <w:r>
        <w:t xml:space="preserve">2  </w:t>
      </w:r>
      <w:r w:rsidR="00D17FE7">
        <w:t>Schedule 2</w:t>
      </w:r>
      <w:r>
        <w:t xml:space="preserve"> (heading)</w:t>
      </w:r>
    </w:p>
    <w:p w14:paraId="5AA938E0" w14:textId="77777777" w:rsidR="00B16388" w:rsidRDefault="00B16388" w:rsidP="00B16388">
      <w:pPr>
        <w:pStyle w:val="Item"/>
      </w:pPr>
      <w:r>
        <w:t>Omit “</w:t>
      </w:r>
      <w:r>
        <w:rPr>
          <w:b/>
        </w:rPr>
        <w:t>24 months after registration</w:t>
      </w:r>
      <w:r>
        <w:t>”, substitute “</w:t>
      </w:r>
      <w:r>
        <w:rPr>
          <w:b/>
        </w:rPr>
        <w:t>later</w:t>
      </w:r>
      <w:r w:rsidRPr="00B16388">
        <w:t>”.</w:t>
      </w:r>
    </w:p>
    <w:p w14:paraId="28F7D353" w14:textId="77777777" w:rsidR="0084172C" w:rsidRDefault="00E56B71" w:rsidP="00E56B71">
      <w:pPr>
        <w:pStyle w:val="ActHead9"/>
      </w:pPr>
      <w:bookmarkStart w:id="7" w:name="_Toc87450491"/>
      <w:r w:rsidRPr="00E56B71">
        <w:t xml:space="preserve">Imported Food Control </w:t>
      </w:r>
      <w:r w:rsidR="00D17FE7">
        <w:t>Order 2</w:t>
      </w:r>
      <w:r w:rsidRPr="00E56B71">
        <w:t>019</w:t>
      </w:r>
      <w:bookmarkEnd w:id="7"/>
    </w:p>
    <w:p w14:paraId="4672EAD9" w14:textId="77777777" w:rsidR="009B445D" w:rsidRDefault="00AD6017" w:rsidP="00E56B71">
      <w:pPr>
        <w:pStyle w:val="ItemHead"/>
      </w:pPr>
      <w:r>
        <w:t>3</w:t>
      </w:r>
      <w:r w:rsidR="009B445D">
        <w:t xml:space="preserve">  </w:t>
      </w:r>
      <w:r>
        <w:t>Section 4</w:t>
      </w:r>
    </w:p>
    <w:p w14:paraId="41A85C8D" w14:textId="77777777" w:rsidR="009B445D" w:rsidRDefault="009B445D" w:rsidP="009B445D">
      <w:pPr>
        <w:pStyle w:val="Item"/>
      </w:pPr>
      <w:r>
        <w:t>Insert:</w:t>
      </w:r>
    </w:p>
    <w:p w14:paraId="72F35F44" w14:textId="77777777" w:rsidR="007700B8" w:rsidRDefault="009B445D" w:rsidP="009B445D">
      <w:pPr>
        <w:pStyle w:val="Definition"/>
      </w:pPr>
      <w:r>
        <w:rPr>
          <w:b/>
          <w:i/>
        </w:rPr>
        <w:t>kava product</w:t>
      </w:r>
      <w:r w:rsidR="001D30D3">
        <w:rPr>
          <w:b/>
          <w:i/>
        </w:rPr>
        <w:t>s</w:t>
      </w:r>
      <w:r>
        <w:t xml:space="preserve"> means a food mentioned in </w:t>
      </w:r>
      <w:r w:rsidR="00D17FE7">
        <w:t>section 2</w:t>
      </w:r>
      <w:r>
        <w:t>.6.3—3 of the Australia New Zealand Food Standards Code, as in force</w:t>
      </w:r>
      <w:r w:rsidR="00627B2A">
        <w:t xml:space="preserve"> at the commencement of this definition</w:t>
      </w:r>
      <w:r w:rsidR="008D25CB">
        <w:t>.</w:t>
      </w:r>
    </w:p>
    <w:p w14:paraId="7D9AAFEE" w14:textId="77777777" w:rsidR="00E56B71" w:rsidRDefault="00AD6017" w:rsidP="00E56B71">
      <w:pPr>
        <w:pStyle w:val="ItemHead"/>
      </w:pPr>
      <w:r>
        <w:t>4</w:t>
      </w:r>
      <w:r w:rsidR="00E56B71">
        <w:t xml:space="preserve">  </w:t>
      </w:r>
      <w:r>
        <w:t>Clause 1</w:t>
      </w:r>
      <w:r w:rsidR="00F41270">
        <w:t xml:space="preserve"> of </w:t>
      </w:r>
      <w:r>
        <w:t>Schedule 1</w:t>
      </w:r>
      <w:r w:rsidR="00F41270">
        <w:t xml:space="preserve"> </w:t>
      </w:r>
      <w:r w:rsidR="00E55A84">
        <w:t xml:space="preserve">(table </w:t>
      </w:r>
      <w:r>
        <w:t>items 1</w:t>
      </w:r>
      <w:r w:rsidR="00E55A84">
        <w:t>7 and 18)</w:t>
      </w:r>
    </w:p>
    <w:p w14:paraId="325C43F5" w14:textId="77777777" w:rsidR="00E55A84" w:rsidRDefault="00E55A84" w:rsidP="00E97FA7">
      <w:pPr>
        <w:pStyle w:val="Item"/>
      </w:pPr>
      <w:r>
        <w:t>Repeal the items, substitute:</w:t>
      </w:r>
    </w:p>
    <w:p w14:paraId="18A7E9A5" w14:textId="77777777" w:rsidR="00E55A84" w:rsidRPr="00E55A84" w:rsidRDefault="00E55A84" w:rsidP="00E55A84">
      <w:pPr>
        <w:pStyle w:val="Tabletext"/>
      </w:pPr>
    </w:p>
    <w:tbl>
      <w:tblPr>
        <w:tblW w:w="5000" w:type="pct"/>
        <w:jc w:val="righ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6"/>
        <w:gridCol w:w="7517"/>
      </w:tblGrid>
      <w:tr w:rsidR="00E55A84" w:rsidRPr="00252901" w14:paraId="210E8040" w14:textId="77777777" w:rsidTr="00E55A84">
        <w:trPr>
          <w:jc w:val="right"/>
        </w:trPr>
        <w:tc>
          <w:tcPr>
            <w:tcW w:w="479" w:type="pct"/>
            <w:tcBorders>
              <w:top w:val="nil"/>
            </w:tcBorders>
            <w:shd w:val="clear" w:color="auto" w:fill="auto"/>
          </w:tcPr>
          <w:p w14:paraId="7CBB1809" w14:textId="77777777" w:rsidR="00E55A84" w:rsidRPr="00252901" w:rsidRDefault="00E55A84" w:rsidP="00E70922">
            <w:pPr>
              <w:pStyle w:val="Tabletext"/>
            </w:pPr>
            <w:r w:rsidRPr="00252901">
              <w:t>17</w:t>
            </w:r>
          </w:p>
        </w:tc>
        <w:tc>
          <w:tcPr>
            <w:tcW w:w="4521" w:type="pct"/>
            <w:tcBorders>
              <w:top w:val="nil"/>
            </w:tcBorders>
            <w:shd w:val="clear" w:color="auto" w:fill="auto"/>
          </w:tcPr>
          <w:p w14:paraId="3095FAD8" w14:textId="77777777" w:rsidR="00E55A84" w:rsidRDefault="00E55A84" w:rsidP="00E70922">
            <w:pPr>
              <w:pStyle w:val="Tabletext"/>
            </w:pPr>
            <w:r w:rsidRPr="00252901">
              <w:t>Berries that ar</w:t>
            </w:r>
            <w:r w:rsidR="00C52562">
              <w:t>e</w:t>
            </w:r>
            <w:r>
              <w:t>:</w:t>
            </w:r>
          </w:p>
          <w:p w14:paraId="04C507C4" w14:textId="77777777" w:rsidR="00E55A84" w:rsidRDefault="00E55A84" w:rsidP="00E55A84">
            <w:pPr>
              <w:pStyle w:val="Tablea"/>
            </w:pPr>
            <w:r>
              <w:t xml:space="preserve">(a) </w:t>
            </w:r>
            <w:r w:rsidR="00C52562">
              <w:t xml:space="preserve">fresh or frozen; </w:t>
            </w:r>
            <w:r>
              <w:t>and</w:t>
            </w:r>
          </w:p>
          <w:p w14:paraId="15C78EC5" w14:textId="77777777" w:rsidR="00E55A84" w:rsidRDefault="00E55A84" w:rsidP="00E55A84">
            <w:pPr>
              <w:pStyle w:val="Tablea"/>
            </w:pPr>
            <w:r>
              <w:t xml:space="preserve">(b) </w:t>
            </w:r>
            <w:r w:rsidR="00C52562">
              <w:t>ready</w:t>
            </w:r>
            <w:r w:rsidR="00D17FE7">
              <w:noBreakHyphen/>
            </w:r>
            <w:r w:rsidR="00C52562">
              <w:t>to</w:t>
            </w:r>
            <w:r w:rsidR="00D17FE7">
              <w:noBreakHyphen/>
            </w:r>
            <w:r w:rsidR="00C52562">
              <w:t>eat</w:t>
            </w:r>
            <w:r>
              <w:t>; and</w:t>
            </w:r>
          </w:p>
          <w:p w14:paraId="23BCE79F" w14:textId="77777777" w:rsidR="00F97F37" w:rsidRPr="00F97F37" w:rsidRDefault="00E55A84" w:rsidP="005952E6">
            <w:pPr>
              <w:pStyle w:val="Tablea"/>
            </w:pPr>
            <w:r>
              <w:t>(c) not retorted</w:t>
            </w:r>
          </w:p>
        </w:tc>
      </w:tr>
      <w:tr w:rsidR="00E55A84" w:rsidRPr="00252901" w14:paraId="31BAB4B6" w14:textId="77777777" w:rsidTr="00E70922">
        <w:trPr>
          <w:jc w:val="right"/>
        </w:trPr>
        <w:tc>
          <w:tcPr>
            <w:tcW w:w="479" w:type="pct"/>
            <w:shd w:val="clear" w:color="auto" w:fill="auto"/>
          </w:tcPr>
          <w:p w14:paraId="445AE7A6" w14:textId="77777777" w:rsidR="00E55A84" w:rsidRPr="00252901" w:rsidRDefault="00E55A84" w:rsidP="00E70922">
            <w:pPr>
              <w:pStyle w:val="Tabletext"/>
            </w:pPr>
            <w:r>
              <w:t>17A</w:t>
            </w:r>
          </w:p>
        </w:tc>
        <w:tc>
          <w:tcPr>
            <w:tcW w:w="4521" w:type="pct"/>
            <w:shd w:val="clear" w:color="auto" w:fill="auto"/>
          </w:tcPr>
          <w:p w14:paraId="6E75A152" w14:textId="77777777" w:rsidR="00E55A84" w:rsidRPr="00252901" w:rsidRDefault="00E55A84" w:rsidP="00C52562">
            <w:pPr>
              <w:pStyle w:val="Tabletext"/>
            </w:pPr>
            <w:r>
              <w:t>Berries that are</w:t>
            </w:r>
            <w:r w:rsidR="00C52562">
              <w:t xml:space="preserve"> dried and ready</w:t>
            </w:r>
            <w:r w:rsidR="00D17FE7">
              <w:noBreakHyphen/>
            </w:r>
            <w:r w:rsidR="00C52562">
              <w:t>to</w:t>
            </w:r>
            <w:r w:rsidR="00D17FE7">
              <w:noBreakHyphen/>
            </w:r>
            <w:r w:rsidR="00C52562">
              <w:t>eat, but are not retorted</w:t>
            </w:r>
          </w:p>
        </w:tc>
      </w:tr>
      <w:tr w:rsidR="00E55A84" w:rsidRPr="00252901" w14:paraId="0B53F446" w14:textId="77777777" w:rsidTr="009B445D">
        <w:trPr>
          <w:jc w:val="right"/>
        </w:trPr>
        <w:tc>
          <w:tcPr>
            <w:tcW w:w="479" w:type="pct"/>
            <w:tcBorders>
              <w:bottom w:val="single" w:sz="2" w:space="0" w:color="auto"/>
            </w:tcBorders>
            <w:shd w:val="clear" w:color="auto" w:fill="auto"/>
          </w:tcPr>
          <w:p w14:paraId="62B36F93" w14:textId="77777777" w:rsidR="00E55A84" w:rsidRPr="00252901" w:rsidRDefault="00E55A84" w:rsidP="00E55A84">
            <w:pPr>
              <w:pStyle w:val="Tabletext"/>
            </w:pPr>
            <w:r w:rsidRPr="00252901">
              <w:t>18</w:t>
            </w:r>
          </w:p>
        </w:tc>
        <w:tc>
          <w:tcPr>
            <w:tcW w:w="4521" w:type="pct"/>
            <w:tcBorders>
              <w:bottom w:val="single" w:sz="2" w:space="0" w:color="auto"/>
            </w:tcBorders>
            <w:shd w:val="clear" w:color="auto" w:fill="auto"/>
          </w:tcPr>
          <w:p w14:paraId="18CC42DB" w14:textId="77777777" w:rsidR="00C52562" w:rsidRDefault="00E55A84" w:rsidP="00E55A84">
            <w:pPr>
              <w:pStyle w:val="Tabletext"/>
            </w:pPr>
            <w:r w:rsidRPr="00252901">
              <w:t>Pomegranate arils</w:t>
            </w:r>
            <w:r w:rsidR="00054997">
              <w:t xml:space="preserve">, </w:t>
            </w:r>
            <w:r w:rsidRPr="00054997">
              <w:t>and pomegranate seeds,</w:t>
            </w:r>
            <w:r w:rsidRPr="00252901">
              <w:t xml:space="preserve"> that are</w:t>
            </w:r>
            <w:r w:rsidR="00C52562">
              <w:t>:</w:t>
            </w:r>
          </w:p>
          <w:p w14:paraId="6F2D86F9" w14:textId="77777777" w:rsidR="00C52562" w:rsidRDefault="00C52562" w:rsidP="00C52562">
            <w:pPr>
              <w:pStyle w:val="Tablea"/>
            </w:pPr>
            <w:r>
              <w:t>(a) fresh or frozen; and</w:t>
            </w:r>
          </w:p>
          <w:p w14:paraId="40A0003C" w14:textId="77777777" w:rsidR="00C52562" w:rsidRDefault="00C52562" w:rsidP="00C52562">
            <w:pPr>
              <w:pStyle w:val="Tablea"/>
            </w:pPr>
            <w:r>
              <w:t>(b) ready</w:t>
            </w:r>
            <w:r w:rsidR="00D17FE7">
              <w:noBreakHyphen/>
            </w:r>
            <w:r>
              <w:t>to</w:t>
            </w:r>
            <w:r w:rsidR="00D17FE7">
              <w:noBreakHyphen/>
            </w:r>
            <w:r>
              <w:t>eat; and</w:t>
            </w:r>
          </w:p>
          <w:p w14:paraId="5535C859" w14:textId="77777777" w:rsidR="00E55A84" w:rsidRPr="00252901" w:rsidRDefault="00C52562" w:rsidP="00C52562">
            <w:pPr>
              <w:pStyle w:val="Tablea"/>
            </w:pPr>
            <w:r>
              <w:t>(c) not retorted</w:t>
            </w:r>
          </w:p>
        </w:tc>
      </w:tr>
      <w:tr w:rsidR="00E55A84" w:rsidRPr="00252901" w14:paraId="20C05080" w14:textId="77777777" w:rsidTr="009B445D">
        <w:trPr>
          <w:jc w:val="right"/>
        </w:trPr>
        <w:tc>
          <w:tcPr>
            <w:tcW w:w="47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CED129" w14:textId="77777777" w:rsidR="00E55A84" w:rsidRPr="00252901" w:rsidRDefault="00C52562" w:rsidP="00E55A84">
            <w:pPr>
              <w:pStyle w:val="Tabletext"/>
            </w:pPr>
            <w:r>
              <w:t>18A</w:t>
            </w:r>
          </w:p>
        </w:tc>
        <w:tc>
          <w:tcPr>
            <w:tcW w:w="452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F3AE06B" w14:textId="77777777" w:rsidR="00E55A84" w:rsidRPr="00252901" w:rsidRDefault="00C52562" w:rsidP="00E55A84">
            <w:pPr>
              <w:pStyle w:val="Tabletext"/>
            </w:pPr>
            <w:r>
              <w:t>Pomegranate arils</w:t>
            </w:r>
            <w:r w:rsidR="00054997">
              <w:t>,</w:t>
            </w:r>
            <w:r w:rsidRPr="00054997">
              <w:t xml:space="preserve"> and pomegranate see</w:t>
            </w:r>
            <w:r w:rsidR="00AE0EA0" w:rsidRPr="00054997">
              <w:t>d</w:t>
            </w:r>
            <w:r w:rsidRPr="00054997">
              <w:t>s,</w:t>
            </w:r>
            <w:r>
              <w:t xml:space="preserve"> that are dried and ready</w:t>
            </w:r>
            <w:r w:rsidR="00D17FE7">
              <w:noBreakHyphen/>
            </w:r>
            <w:r>
              <w:t>to</w:t>
            </w:r>
            <w:r w:rsidR="00D17FE7">
              <w:noBreakHyphen/>
            </w:r>
            <w:r>
              <w:t>eat, but not retorted</w:t>
            </w:r>
          </w:p>
        </w:tc>
      </w:tr>
    </w:tbl>
    <w:p w14:paraId="0CDCF9FF" w14:textId="77777777" w:rsidR="00E55A84" w:rsidRDefault="00110706" w:rsidP="00E55A84">
      <w:pPr>
        <w:pStyle w:val="ItemHead"/>
      </w:pPr>
      <w:r>
        <w:t>5</w:t>
      </w:r>
      <w:r w:rsidR="009B445D">
        <w:t xml:space="preserve">  </w:t>
      </w:r>
      <w:r w:rsidR="00AD6017">
        <w:t>Clause 1</w:t>
      </w:r>
      <w:r w:rsidR="009B445D">
        <w:t xml:space="preserve"> of </w:t>
      </w:r>
      <w:r w:rsidR="00AD6017">
        <w:t>Schedule 1</w:t>
      </w:r>
      <w:r w:rsidR="009B445D">
        <w:t xml:space="preserve"> (at the end of the table)</w:t>
      </w:r>
    </w:p>
    <w:p w14:paraId="146F67A8" w14:textId="77777777" w:rsidR="009B445D" w:rsidRDefault="009B445D" w:rsidP="009B445D">
      <w:pPr>
        <w:pStyle w:val="Item"/>
      </w:pPr>
      <w:r>
        <w:t>Add:</w:t>
      </w:r>
    </w:p>
    <w:tbl>
      <w:tblPr>
        <w:tblW w:w="5000" w:type="pct"/>
        <w:jc w:val="righ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6"/>
        <w:gridCol w:w="7517"/>
      </w:tblGrid>
      <w:tr w:rsidR="009B445D" w:rsidRPr="00252901" w14:paraId="778B7647" w14:textId="77777777" w:rsidTr="009B445D">
        <w:trPr>
          <w:jc w:val="right"/>
        </w:trPr>
        <w:tc>
          <w:tcPr>
            <w:tcW w:w="479" w:type="pct"/>
            <w:tcBorders>
              <w:top w:val="nil"/>
              <w:bottom w:val="nil"/>
            </w:tcBorders>
            <w:shd w:val="clear" w:color="auto" w:fill="auto"/>
          </w:tcPr>
          <w:p w14:paraId="10E85E78" w14:textId="77777777" w:rsidR="009B445D" w:rsidRPr="00252901" w:rsidRDefault="009B445D" w:rsidP="00E70922">
            <w:pPr>
              <w:pStyle w:val="Tabletext"/>
            </w:pPr>
            <w:r>
              <w:t>2</w:t>
            </w:r>
            <w:r w:rsidR="0088006A">
              <w:t>5</w:t>
            </w:r>
          </w:p>
        </w:tc>
        <w:tc>
          <w:tcPr>
            <w:tcW w:w="4521" w:type="pct"/>
            <w:tcBorders>
              <w:top w:val="nil"/>
              <w:bottom w:val="nil"/>
            </w:tcBorders>
            <w:shd w:val="clear" w:color="auto" w:fill="auto"/>
          </w:tcPr>
          <w:p w14:paraId="3D7CCB2E" w14:textId="77777777" w:rsidR="009B445D" w:rsidRPr="00252901" w:rsidRDefault="009B445D" w:rsidP="009B445D">
            <w:pPr>
              <w:pStyle w:val="Tabletext"/>
            </w:pPr>
            <w:r>
              <w:t>Kava products</w:t>
            </w:r>
          </w:p>
        </w:tc>
      </w:tr>
    </w:tbl>
    <w:p w14:paraId="3C458871" w14:textId="77777777" w:rsidR="001D0CD3" w:rsidRDefault="001D0CD3" w:rsidP="001D0CD3">
      <w:pPr>
        <w:sectPr w:rsidR="001D0CD3" w:rsidSect="00DB35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2901A43" w14:textId="77777777" w:rsidR="001D0CD3" w:rsidRPr="0088006A" w:rsidRDefault="001D0CD3" w:rsidP="0088006A"/>
    <w:sectPr w:rsidR="001D0CD3" w:rsidRPr="0088006A" w:rsidSect="00DB356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64A8" w14:textId="77777777" w:rsidR="007700B8" w:rsidRDefault="007700B8" w:rsidP="0048364F">
      <w:pPr>
        <w:spacing w:line="240" w:lineRule="auto"/>
      </w:pPr>
      <w:r>
        <w:separator/>
      </w:r>
    </w:p>
  </w:endnote>
  <w:endnote w:type="continuationSeparator" w:id="0">
    <w:p w14:paraId="0182DAF9" w14:textId="77777777" w:rsidR="007700B8" w:rsidRDefault="007700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292F" w14:textId="77777777" w:rsidR="007700B8" w:rsidRPr="00DB356B" w:rsidRDefault="00DB356B" w:rsidP="00DB35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356B">
      <w:rPr>
        <w:i/>
        <w:sz w:val="18"/>
      </w:rPr>
      <w:t>OPC65550 -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29A4" w14:textId="77777777" w:rsidR="007700B8" w:rsidRPr="00E33C1C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00B8" w14:paraId="1DD3FFE0" w14:textId="77777777" w:rsidTr="001D0C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DD4C92" w14:textId="77777777" w:rsidR="007700B8" w:rsidRDefault="007700B8" w:rsidP="001D0C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CF6EA1" w14:textId="26992813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3FE6A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0C0645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ADD7E" w14:textId="77777777" w:rsidR="007700B8" w:rsidRPr="00E33C1C" w:rsidRDefault="007700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00B8" w14:paraId="2E45F6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FFCDD8" w14:textId="77777777" w:rsidR="007700B8" w:rsidRDefault="007700B8" w:rsidP="001D0C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888B3E" w14:textId="79D581F0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52B713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1202E1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ECDA" w14:textId="77777777" w:rsidR="007700B8" w:rsidRDefault="007700B8" w:rsidP="001D0CD3">
    <w:pPr>
      <w:spacing w:before="120"/>
    </w:pPr>
  </w:p>
  <w:p w14:paraId="6BE74BF9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D9EC" w14:textId="77777777" w:rsidR="007700B8" w:rsidRPr="00DB356B" w:rsidRDefault="00DB356B" w:rsidP="00DB35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356B">
      <w:rPr>
        <w:i/>
        <w:sz w:val="18"/>
      </w:rPr>
      <w:t>OPC65550 -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456E" w14:textId="77777777" w:rsidR="007700B8" w:rsidRPr="00E33C1C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00B8" w14:paraId="09E925E5" w14:textId="77777777" w:rsidTr="006E20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9407A" w14:textId="77777777" w:rsidR="007700B8" w:rsidRDefault="007700B8" w:rsidP="001D0C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3B4A4C" w14:textId="62FF1A84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E09C2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</w:p>
      </w:tc>
    </w:tr>
  </w:tbl>
  <w:p w14:paraId="505F65DB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E835" w14:textId="77777777" w:rsidR="007700B8" w:rsidRPr="00E33C1C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700B8" w14:paraId="0F15B5C3" w14:textId="77777777" w:rsidTr="006E20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03054E" w14:textId="77777777" w:rsidR="007700B8" w:rsidRDefault="007700B8" w:rsidP="001D0C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F6930" w14:textId="4806BAC6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A326D5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EAC165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3151" w14:textId="77777777" w:rsidR="007700B8" w:rsidRPr="00EF5531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00B8" w14:paraId="13CB8108" w14:textId="77777777" w:rsidTr="006E20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9FA1A8" w14:textId="77777777" w:rsidR="007700B8" w:rsidRDefault="007700B8" w:rsidP="001D0C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096A79" w14:textId="0CC01C69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65F86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</w:p>
      </w:tc>
    </w:tr>
  </w:tbl>
  <w:p w14:paraId="0121D239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352C" w14:textId="77777777" w:rsidR="007700B8" w:rsidRPr="00A41F52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00B8" w14:paraId="3D1BC254" w14:textId="77777777" w:rsidTr="001D0C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6B029" w14:textId="77777777" w:rsidR="007700B8" w:rsidRDefault="007700B8" w:rsidP="001D0C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10EEB" w14:textId="6A1E614B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060C8A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FAF332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FD8A" w14:textId="77777777" w:rsidR="007700B8" w:rsidRPr="00E33C1C" w:rsidRDefault="007700B8" w:rsidP="001D0CD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700B8" w14:paraId="1C97A825" w14:textId="77777777" w:rsidTr="001D0C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339696" w14:textId="77777777" w:rsidR="007700B8" w:rsidRDefault="007700B8" w:rsidP="001D0C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24D149" w14:textId="2535DBB8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7D9A5C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1A5C80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1E71" w14:textId="77777777" w:rsidR="007700B8" w:rsidRPr="00E33C1C" w:rsidRDefault="007700B8" w:rsidP="001D0CD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00B8" w14:paraId="3127674A" w14:textId="77777777" w:rsidTr="006E20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6AB542" w14:textId="77777777" w:rsidR="007700B8" w:rsidRDefault="007700B8" w:rsidP="001D0C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88783" w14:textId="2875E0AE" w:rsidR="007700B8" w:rsidRDefault="007700B8" w:rsidP="001D0C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1A03">
            <w:rPr>
              <w:i/>
              <w:sz w:val="18"/>
            </w:rPr>
            <w:t>Imported Food Control Legislation Amendment (Risk Foods) Order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335A99" w14:textId="77777777" w:rsidR="007700B8" w:rsidRDefault="007700B8" w:rsidP="001D0CD3">
          <w:pPr>
            <w:spacing w:line="0" w:lineRule="atLeast"/>
            <w:jc w:val="right"/>
            <w:rPr>
              <w:sz w:val="18"/>
            </w:rPr>
          </w:pPr>
        </w:p>
      </w:tc>
    </w:tr>
  </w:tbl>
  <w:p w14:paraId="4FB25534" w14:textId="77777777" w:rsidR="007700B8" w:rsidRPr="00DB356B" w:rsidRDefault="00DB356B" w:rsidP="00DB356B">
    <w:pPr>
      <w:rPr>
        <w:rFonts w:cs="Times New Roman"/>
        <w:i/>
        <w:sz w:val="18"/>
      </w:rPr>
    </w:pPr>
    <w:r w:rsidRPr="00DB356B">
      <w:rPr>
        <w:rFonts w:cs="Times New Roman"/>
        <w:i/>
        <w:sz w:val="18"/>
      </w:rPr>
      <w:t>OPC65550 -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2D48" w14:textId="77777777" w:rsidR="007700B8" w:rsidRDefault="007700B8" w:rsidP="0048364F">
      <w:pPr>
        <w:spacing w:line="240" w:lineRule="auto"/>
      </w:pPr>
      <w:r>
        <w:separator/>
      </w:r>
    </w:p>
  </w:footnote>
  <w:footnote w:type="continuationSeparator" w:id="0">
    <w:p w14:paraId="797F944E" w14:textId="77777777" w:rsidR="007700B8" w:rsidRDefault="007700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76B1" w14:textId="77777777" w:rsidR="007700B8" w:rsidRPr="005F1388" w:rsidRDefault="007700B8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DAE6" w14:textId="5DB8FB11" w:rsidR="007700B8" w:rsidRPr="00A961C4" w:rsidRDefault="007700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1A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1A03">
      <w:rPr>
        <w:noProof/>
        <w:sz w:val="20"/>
      </w:rPr>
      <w:t>Amendments</w:t>
    </w:r>
    <w:r>
      <w:rPr>
        <w:sz w:val="20"/>
      </w:rPr>
      <w:fldChar w:fldCharType="end"/>
    </w:r>
  </w:p>
  <w:p w14:paraId="10A37C34" w14:textId="51103149" w:rsidR="007700B8" w:rsidRPr="00A961C4" w:rsidRDefault="007700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E097C7" w14:textId="77777777" w:rsidR="007700B8" w:rsidRPr="00A961C4" w:rsidRDefault="007700B8" w:rsidP="001D0CD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A12F" w14:textId="424AFD8F" w:rsidR="007700B8" w:rsidRPr="00A961C4" w:rsidRDefault="007700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11A0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1A0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A82539B" w14:textId="4060D08B" w:rsidR="007700B8" w:rsidRPr="00A961C4" w:rsidRDefault="007700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CE1862" w14:textId="77777777" w:rsidR="007700B8" w:rsidRPr="00A961C4" w:rsidRDefault="007700B8" w:rsidP="001D0CD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78A6" w14:textId="77777777" w:rsidR="007700B8" w:rsidRPr="00A961C4" w:rsidRDefault="007700B8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4174" w14:textId="77777777" w:rsidR="007700B8" w:rsidRPr="005F1388" w:rsidRDefault="007700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A5FA" w14:textId="77777777" w:rsidR="007700B8" w:rsidRPr="005F1388" w:rsidRDefault="007700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48AD" w14:textId="77777777" w:rsidR="007700B8" w:rsidRPr="00ED79B6" w:rsidRDefault="007700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5192" w14:textId="77777777" w:rsidR="007700B8" w:rsidRPr="00ED79B6" w:rsidRDefault="007700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492B" w14:textId="77777777" w:rsidR="007700B8" w:rsidRPr="00ED79B6" w:rsidRDefault="007700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DBB7" w14:textId="5FBD02D7" w:rsidR="007700B8" w:rsidRDefault="007700B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D01EFEB" w14:textId="6CFF3358" w:rsidR="007700B8" w:rsidRDefault="007700B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5DEE8C" w14:textId="77777777" w:rsidR="007700B8" w:rsidRDefault="007700B8" w:rsidP="001D0CD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8E22" w14:textId="1BD8DD0F" w:rsidR="007700B8" w:rsidRDefault="007700B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5494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549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3B6678" w14:textId="4C60A2C5" w:rsidR="007700B8" w:rsidRDefault="007700B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7D70BAB" w14:textId="77777777" w:rsidR="007700B8" w:rsidRDefault="007700B8" w:rsidP="001D0CD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04CC" w14:textId="77777777" w:rsidR="007700B8" w:rsidRDefault="00770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1"/>
    <w:rsid w:val="00000263"/>
    <w:rsid w:val="000113BC"/>
    <w:rsid w:val="000136AF"/>
    <w:rsid w:val="00013B2E"/>
    <w:rsid w:val="00032823"/>
    <w:rsid w:val="00036E24"/>
    <w:rsid w:val="0004044E"/>
    <w:rsid w:val="00046F47"/>
    <w:rsid w:val="0005120E"/>
    <w:rsid w:val="00054577"/>
    <w:rsid w:val="00054997"/>
    <w:rsid w:val="000614BF"/>
    <w:rsid w:val="00062889"/>
    <w:rsid w:val="0007169C"/>
    <w:rsid w:val="00077593"/>
    <w:rsid w:val="00083F48"/>
    <w:rsid w:val="000A7DF9"/>
    <w:rsid w:val="000B5D71"/>
    <w:rsid w:val="000D05EF"/>
    <w:rsid w:val="000D5485"/>
    <w:rsid w:val="000F21C1"/>
    <w:rsid w:val="00105D72"/>
    <w:rsid w:val="0010745C"/>
    <w:rsid w:val="00110706"/>
    <w:rsid w:val="00117277"/>
    <w:rsid w:val="00157A15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30A"/>
    <w:rsid w:val="001B6456"/>
    <w:rsid w:val="001B7A5D"/>
    <w:rsid w:val="001C69C4"/>
    <w:rsid w:val="001D0CD3"/>
    <w:rsid w:val="001D30D3"/>
    <w:rsid w:val="001E0A8D"/>
    <w:rsid w:val="001E3590"/>
    <w:rsid w:val="001E72CF"/>
    <w:rsid w:val="001E7407"/>
    <w:rsid w:val="001F6BB2"/>
    <w:rsid w:val="00201D27"/>
    <w:rsid w:val="0020300C"/>
    <w:rsid w:val="00206720"/>
    <w:rsid w:val="00220A0C"/>
    <w:rsid w:val="00223E4A"/>
    <w:rsid w:val="002302EA"/>
    <w:rsid w:val="002376AB"/>
    <w:rsid w:val="002401F8"/>
    <w:rsid w:val="00240749"/>
    <w:rsid w:val="002468D7"/>
    <w:rsid w:val="002650EC"/>
    <w:rsid w:val="002656A3"/>
    <w:rsid w:val="00267450"/>
    <w:rsid w:val="00285CDD"/>
    <w:rsid w:val="00291167"/>
    <w:rsid w:val="00297ECB"/>
    <w:rsid w:val="002A2541"/>
    <w:rsid w:val="002C152A"/>
    <w:rsid w:val="002D043A"/>
    <w:rsid w:val="00315EB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5123"/>
    <w:rsid w:val="003C4631"/>
    <w:rsid w:val="003C5F2B"/>
    <w:rsid w:val="003D0BFE"/>
    <w:rsid w:val="003D5700"/>
    <w:rsid w:val="003E49DA"/>
    <w:rsid w:val="003F0F5A"/>
    <w:rsid w:val="00400A30"/>
    <w:rsid w:val="004022CA"/>
    <w:rsid w:val="004116CD"/>
    <w:rsid w:val="00414ADE"/>
    <w:rsid w:val="00420613"/>
    <w:rsid w:val="0042458E"/>
    <w:rsid w:val="00424CA9"/>
    <w:rsid w:val="004257BB"/>
    <w:rsid w:val="004261D9"/>
    <w:rsid w:val="0044291A"/>
    <w:rsid w:val="00460499"/>
    <w:rsid w:val="00461209"/>
    <w:rsid w:val="00474835"/>
    <w:rsid w:val="004819C7"/>
    <w:rsid w:val="0048364F"/>
    <w:rsid w:val="00490F2E"/>
    <w:rsid w:val="00496DB3"/>
    <w:rsid w:val="00496F97"/>
    <w:rsid w:val="004A53EA"/>
    <w:rsid w:val="004A54F9"/>
    <w:rsid w:val="004A5E94"/>
    <w:rsid w:val="004F1FAC"/>
    <w:rsid w:val="004F676E"/>
    <w:rsid w:val="004F7B9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5C8"/>
    <w:rsid w:val="0055595D"/>
    <w:rsid w:val="00556F44"/>
    <w:rsid w:val="00557C7A"/>
    <w:rsid w:val="00562A58"/>
    <w:rsid w:val="00581211"/>
    <w:rsid w:val="00584811"/>
    <w:rsid w:val="00593AA6"/>
    <w:rsid w:val="00594161"/>
    <w:rsid w:val="00594512"/>
    <w:rsid w:val="00594749"/>
    <w:rsid w:val="005952E6"/>
    <w:rsid w:val="00595950"/>
    <w:rsid w:val="005A482B"/>
    <w:rsid w:val="005B212D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7B2A"/>
    <w:rsid w:val="00640402"/>
    <w:rsid w:val="00640F78"/>
    <w:rsid w:val="00646E7B"/>
    <w:rsid w:val="006539C3"/>
    <w:rsid w:val="00655D6A"/>
    <w:rsid w:val="00656DE9"/>
    <w:rsid w:val="00665ABA"/>
    <w:rsid w:val="006744AD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D7D34"/>
    <w:rsid w:val="006E0757"/>
    <w:rsid w:val="006E201A"/>
    <w:rsid w:val="00700B2C"/>
    <w:rsid w:val="00713084"/>
    <w:rsid w:val="00720FC2"/>
    <w:rsid w:val="00731E00"/>
    <w:rsid w:val="00732E9D"/>
    <w:rsid w:val="00733D39"/>
    <w:rsid w:val="0073491A"/>
    <w:rsid w:val="007440B7"/>
    <w:rsid w:val="00747993"/>
    <w:rsid w:val="007564AA"/>
    <w:rsid w:val="007634AD"/>
    <w:rsid w:val="007700B8"/>
    <w:rsid w:val="007715C9"/>
    <w:rsid w:val="00774EDD"/>
    <w:rsid w:val="007757EC"/>
    <w:rsid w:val="007A115D"/>
    <w:rsid w:val="007A15FA"/>
    <w:rsid w:val="007A35E6"/>
    <w:rsid w:val="007A6863"/>
    <w:rsid w:val="007D45C1"/>
    <w:rsid w:val="007E5B08"/>
    <w:rsid w:val="007E7D4A"/>
    <w:rsid w:val="007F3006"/>
    <w:rsid w:val="007F48ED"/>
    <w:rsid w:val="007F7947"/>
    <w:rsid w:val="00812F45"/>
    <w:rsid w:val="00815494"/>
    <w:rsid w:val="00823B55"/>
    <w:rsid w:val="0084084E"/>
    <w:rsid w:val="0084172C"/>
    <w:rsid w:val="00856A31"/>
    <w:rsid w:val="008754D0"/>
    <w:rsid w:val="00877D48"/>
    <w:rsid w:val="0088006A"/>
    <w:rsid w:val="008816F0"/>
    <w:rsid w:val="0088345B"/>
    <w:rsid w:val="008A16A5"/>
    <w:rsid w:val="008B5D42"/>
    <w:rsid w:val="008C2B5D"/>
    <w:rsid w:val="008D0EE0"/>
    <w:rsid w:val="008D25CB"/>
    <w:rsid w:val="008D3197"/>
    <w:rsid w:val="008D5B99"/>
    <w:rsid w:val="008D7A27"/>
    <w:rsid w:val="008E4702"/>
    <w:rsid w:val="008E69AA"/>
    <w:rsid w:val="008F4F1C"/>
    <w:rsid w:val="008F70B8"/>
    <w:rsid w:val="00922764"/>
    <w:rsid w:val="00932377"/>
    <w:rsid w:val="009408EA"/>
    <w:rsid w:val="00943102"/>
    <w:rsid w:val="0094523D"/>
    <w:rsid w:val="00946EC6"/>
    <w:rsid w:val="00952B63"/>
    <w:rsid w:val="009559E6"/>
    <w:rsid w:val="00967567"/>
    <w:rsid w:val="00976A63"/>
    <w:rsid w:val="00983419"/>
    <w:rsid w:val="00992076"/>
    <w:rsid w:val="009936D6"/>
    <w:rsid w:val="00994821"/>
    <w:rsid w:val="00996430"/>
    <w:rsid w:val="009B445D"/>
    <w:rsid w:val="009C3431"/>
    <w:rsid w:val="009C5989"/>
    <w:rsid w:val="009D08DA"/>
    <w:rsid w:val="009D15BE"/>
    <w:rsid w:val="00A06860"/>
    <w:rsid w:val="00A136F5"/>
    <w:rsid w:val="00A231E2"/>
    <w:rsid w:val="00A2550D"/>
    <w:rsid w:val="00A4169B"/>
    <w:rsid w:val="00A445F2"/>
    <w:rsid w:val="00A50D55"/>
    <w:rsid w:val="00A5165B"/>
    <w:rsid w:val="00A5224D"/>
    <w:rsid w:val="00A52FDA"/>
    <w:rsid w:val="00A64912"/>
    <w:rsid w:val="00A70A74"/>
    <w:rsid w:val="00A7131F"/>
    <w:rsid w:val="00A90EA8"/>
    <w:rsid w:val="00AA0343"/>
    <w:rsid w:val="00AA2A5C"/>
    <w:rsid w:val="00AB78E9"/>
    <w:rsid w:val="00AD3467"/>
    <w:rsid w:val="00AD5641"/>
    <w:rsid w:val="00AD6017"/>
    <w:rsid w:val="00AD7252"/>
    <w:rsid w:val="00AE0EA0"/>
    <w:rsid w:val="00AE0F9B"/>
    <w:rsid w:val="00AF55FF"/>
    <w:rsid w:val="00AF7A16"/>
    <w:rsid w:val="00B032D8"/>
    <w:rsid w:val="00B07303"/>
    <w:rsid w:val="00B1638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4B05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562"/>
    <w:rsid w:val="00C7573B"/>
    <w:rsid w:val="00C76CF3"/>
    <w:rsid w:val="00C840FC"/>
    <w:rsid w:val="00CA7844"/>
    <w:rsid w:val="00CB58EF"/>
    <w:rsid w:val="00CB5910"/>
    <w:rsid w:val="00CC2EBA"/>
    <w:rsid w:val="00CE7D64"/>
    <w:rsid w:val="00CF0BB2"/>
    <w:rsid w:val="00D13441"/>
    <w:rsid w:val="00D17FE7"/>
    <w:rsid w:val="00D20665"/>
    <w:rsid w:val="00D243A3"/>
    <w:rsid w:val="00D27278"/>
    <w:rsid w:val="00D3200B"/>
    <w:rsid w:val="00D33440"/>
    <w:rsid w:val="00D4364B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956"/>
    <w:rsid w:val="00D95891"/>
    <w:rsid w:val="00DB3015"/>
    <w:rsid w:val="00DB356B"/>
    <w:rsid w:val="00DB5CB4"/>
    <w:rsid w:val="00DD37F2"/>
    <w:rsid w:val="00DE149E"/>
    <w:rsid w:val="00E001BD"/>
    <w:rsid w:val="00E05704"/>
    <w:rsid w:val="00E12F1A"/>
    <w:rsid w:val="00E15561"/>
    <w:rsid w:val="00E21CFB"/>
    <w:rsid w:val="00E22935"/>
    <w:rsid w:val="00E42368"/>
    <w:rsid w:val="00E54292"/>
    <w:rsid w:val="00E55A84"/>
    <w:rsid w:val="00E56B71"/>
    <w:rsid w:val="00E60191"/>
    <w:rsid w:val="00E70922"/>
    <w:rsid w:val="00E74DC7"/>
    <w:rsid w:val="00E87699"/>
    <w:rsid w:val="00E92E27"/>
    <w:rsid w:val="00E9586B"/>
    <w:rsid w:val="00E97334"/>
    <w:rsid w:val="00E97FA7"/>
    <w:rsid w:val="00EA0D36"/>
    <w:rsid w:val="00EA2C7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A03"/>
    <w:rsid w:val="00F13E86"/>
    <w:rsid w:val="00F32FCB"/>
    <w:rsid w:val="00F3446E"/>
    <w:rsid w:val="00F41270"/>
    <w:rsid w:val="00F462D7"/>
    <w:rsid w:val="00F6709F"/>
    <w:rsid w:val="00F677A9"/>
    <w:rsid w:val="00F723BD"/>
    <w:rsid w:val="00F732EA"/>
    <w:rsid w:val="00F83BDB"/>
    <w:rsid w:val="00F84CF5"/>
    <w:rsid w:val="00F8612E"/>
    <w:rsid w:val="00F97F37"/>
    <w:rsid w:val="00FA420B"/>
    <w:rsid w:val="00FC3A2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43F7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17F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F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F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7F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7F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7F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7F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7F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7F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17FE7"/>
  </w:style>
  <w:style w:type="paragraph" w:customStyle="1" w:styleId="OPCParaBase">
    <w:name w:val="OPCParaBase"/>
    <w:qFormat/>
    <w:rsid w:val="00D17F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17F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17F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17F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17F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17F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17F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17F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17F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17F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17F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17FE7"/>
  </w:style>
  <w:style w:type="paragraph" w:customStyle="1" w:styleId="Blocks">
    <w:name w:val="Blocks"/>
    <w:aliases w:val="bb"/>
    <w:basedOn w:val="OPCParaBase"/>
    <w:qFormat/>
    <w:rsid w:val="00D17F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17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17F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17FE7"/>
    <w:rPr>
      <w:i/>
    </w:rPr>
  </w:style>
  <w:style w:type="paragraph" w:customStyle="1" w:styleId="BoxList">
    <w:name w:val="BoxList"/>
    <w:aliases w:val="bl"/>
    <w:basedOn w:val="BoxText"/>
    <w:qFormat/>
    <w:rsid w:val="00D17F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17F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17F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17FE7"/>
    <w:pPr>
      <w:ind w:left="1985" w:hanging="851"/>
    </w:pPr>
  </w:style>
  <w:style w:type="character" w:customStyle="1" w:styleId="CharAmPartNo">
    <w:name w:val="CharAmPartNo"/>
    <w:basedOn w:val="OPCCharBase"/>
    <w:qFormat/>
    <w:rsid w:val="00D17FE7"/>
  </w:style>
  <w:style w:type="character" w:customStyle="1" w:styleId="CharAmPartText">
    <w:name w:val="CharAmPartText"/>
    <w:basedOn w:val="OPCCharBase"/>
    <w:qFormat/>
    <w:rsid w:val="00D17FE7"/>
  </w:style>
  <w:style w:type="character" w:customStyle="1" w:styleId="CharAmSchNo">
    <w:name w:val="CharAmSchNo"/>
    <w:basedOn w:val="OPCCharBase"/>
    <w:qFormat/>
    <w:rsid w:val="00D17FE7"/>
  </w:style>
  <w:style w:type="character" w:customStyle="1" w:styleId="CharAmSchText">
    <w:name w:val="CharAmSchText"/>
    <w:basedOn w:val="OPCCharBase"/>
    <w:qFormat/>
    <w:rsid w:val="00D17FE7"/>
  </w:style>
  <w:style w:type="character" w:customStyle="1" w:styleId="CharBoldItalic">
    <w:name w:val="CharBoldItalic"/>
    <w:basedOn w:val="OPCCharBase"/>
    <w:uiPriority w:val="1"/>
    <w:qFormat/>
    <w:rsid w:val="00D17F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17FE7"/>
  </w:style>
  <w:style w:type="character" w:customStyle="1" w:styleId="CharChapText">
    <w:name w:val="CharChapText"/>
    <w:basedOn w:val="OPCCharBase"/>
    <w:uiPriority w:val="1"/>
    <w:qFormat/>
    <w:rsid w:val="00D17FE7"/>
  </w:style>
  <w:style w:type="character" w:customStyle="1" w:styleId="CharDivNo">
    <w:name w:val="CharDivNo"/>
    <w:basedOn w:val="OPCCharBase"/>
    <w:uiPriority w:val="1"/>
    <w:qFormat/>
    <w:rsid w:val="00D17FE7"/>
  </w:style>
  <w:style w:type="character" w:customStyle="1" w:styleId="CharDivText">
    <w:name w:val="CharDivText"/>
    <w:basedOn w:val="OPCCharBase"/>
    <w:uiPriority w:val="1"/>
    <w:qFormat/>
    <w:rsid w:val="00D17FE7"/>
  </w:style>
  <w:style w:type="character" w:customStyle="1" w:styleId="CharItalic">
    <w:name w:val="CharItalic"/>
    <w:basedOn w:val="OPCCharBase"/>
    <w:uiPriority w:val="1"/>
    <w:qFormat/>
    <w:rsid w:val="00D17FE7"/>
    <w:rPr>
      <w:i/>
    </w:rPr>
  </w:style>
  <w:style w:type="character" w:customStyle="1" w:styleId="CharPartNo">
    <w:name w:val="CharPartNo"/>
    <w:basedOn w:val="OPCCharBase"/>
    <w:uiPriority w:val="1"/>
    <w:qFormat/>
    <w:rsid w:val="00D17FE7"/>
  </w:style>
  <w:style w:type="character" w:customStyle="1" w:styleId="CharPartText">
    <w:name w:val="CharPartText"/>
    <w:basedOn w:val="OPCCharBase"/>
    <w:uiPriority w:val="1"/>
    <w:qFormat/>
    <w:rsid w:val="00D17FE7"/>
  </w:style>
  <w:style w:type="character" w:customStyle="1" w:styleId="CharSectno">
    <w:name w:val="CharSectno"/>
    <w:basedOn w:val="OPCCharBase"/>
    <w:qFormat/>
    <w:rsid w:val="00D17FE7"/>
  </w:style>
  <w:style w:type="character" w:customStyle="1" w:styleId="CharSubdNo">
    <w:name w:val="CharSubdNo"/>
    <w:basedOn w:val="OPCCharBase"/>
    <w:uiPriority w:val="1"/>
    <w:qFormat/>
    <w:rsid w:val="00D17FE7"/>
  </w:style>
  <w:style w:type="character" w:customStyle="1" w:styleId="CharSubdText">
    <w:name w:val="CharSubdText"/>
    <w:basedOn w:val="OPCCharBase"/>
    <w:uiPriority w:val="1"/>
    <w:qFormat/>
    <w:rsid w:val="00D17FE7"/>
  </w:style>
  <w:style w:type="paragraph" w:customStyle="1" w:styleId="CTA--">
    <w:name w:val="CTA --"/>
    <w:basedOn w:val="OPCParaBase"/>
    <w:next w:val="Normal"/>
    <w:rsid w:val="00D17F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17F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17F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17F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17F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17F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17F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17F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17F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17F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17F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17F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17F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17F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17F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17F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17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17F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17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17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17F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17F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17F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17F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17F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17F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17F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17F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17F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17F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17F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17F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17F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17F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17F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17F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17F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17F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17F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17F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17F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17F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17F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17F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17F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17F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17F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17F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17F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17F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17F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17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17F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17F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17F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17F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17F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17F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17F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17F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17F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17F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17F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17F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17F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17F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17F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17F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17F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17F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17F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17F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17FE7"/>
    <w:rPr>
      <w:sz w:val="16"/>
    </w:rPr>
  </w:style>
  <w:style w:type="table" w:customStyle="1" w:styleId="CFlag">
    <w:name w:val="CFlag"/>
    <w:basedOn w:val="TableNormal"/>
    <w:uiPriority w:val="99"/>
    <w:rsid w:val="00D17F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17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17F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7F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17F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17F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17F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17F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17FE7"/>
    <w:pPr>
      <w:spacing w:before="120"/>
    </w:pPr>
  </w:style>
  <w:style w:type="paragraph" w:customStyle="1" w:styleId="CompiledActNo">
    <w:name w:val="CompiledActNo"/>
    <w:basedOn w:val="OPCParaBase"/>
    <w:next w:val="Normal"/>
    <w:rsid w:val="00D17F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17F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17F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17F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17F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17F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17F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17F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17F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17F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17F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17F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17F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17F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17F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17F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17F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17FE7"/>
  </w:style>
  <w:style w:type="character" w:customStyle="1" w:styleId="CharSubPartNoCASA">
    <w:name w:val="CharSubPartNo(CASA)"/>
    <w:basedOn w:val="OPCCharBase"/>
    <w:uiPriority w:val="1"/>
    <w:rsid w:val="00D17FE7"/>
  </w:style>
  <w:style w:type="paragraph" w:customStyle="1" w:styleId="ENoteTTIndentHeadingSub">
    <w:name w:val="ENoteTTIndentHeadingSub"/>
    <w:aliases w:val="enTTHis"/>
    <w:basedOn w:val="OPCParaBase"/>
    <w:rsid w:val="00D17F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17F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17F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17F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17F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17F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17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17FE7"/>
    <w:rPr>
      <w:sz w:val="22"/>
    </w:rPr>
  </w:style>
  <w:style w:type="paragraph" w:customStyle="1" w:styleId="SOTextNote">
    <w:name w:val="SO TextNote"/>
    <w:aliases w:val="sont"/>
    <w:basedOn w:val="SOText"/>
    <w:qFormat/>
    <w:rsid w:val="00D17F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17F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17FE7"/>
    <w:rPr>
      <w:sz w:val="22"/>
    </w:rPr>
  </w:style>
  <w:style w:type="paragraph" w:customStyle="1" w:styleId="FileName">
    <w:name w:val="FileName"/>
    <w:basedOn w:val="Normal"/>
    <w:rsid w:val="00D17FE7"/>
  </w:style>
  <w:style w:type="paragraph" w:customStyle="1" w:styleId="TableHeading">
    <w:name w:val="TableHeading"/>
    <w:aliases w:val="th"/>
    <w:basedOn w:val="OPCParaBase"/>
    <w:next w:val="Tabletext"/>
    <w:rsid w:val="00D17F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17F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17F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17F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17F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17F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17F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17F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17F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17F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17F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17F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17F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17F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17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F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7F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7F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17F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17F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17F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17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17FE7"/>
  </w:style>
  <w:style w:type="character" w:customStyle="1" w:styleId="charlegsubtitle1">
    <w:name w:val="charlegsubtitle1"/>
    <w:basedOn w:val="DefaultParagraphFont"/>
    <w:rsid w:val="00D17F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17FE7"/>
    <w:pPr>
      <w:ind w:left="240" w:hanging="240"/>
    </w:pPr>
  </w:style>
  <w:style w:type="paragraph" w:styleId="Index2">
    <w:name w:val="index 2"/>
    <w:basedOn w:val="Normal"/>
    <w:next w:val="Normal"/>
    <w:autoRedefine/>
    <w:rsid w:val="00D17FE7"/>
    <w:pPr>
      <w:ind w:left="480" w:hanging="240"/>
    </w:pPr>
  </w:style>
  <w:style w:type="paragraph" w:styleId="Index3">
    <w:name w:val="index 3"/>
    <w:basedOn w:val="Normal"/>
    <w:next w:val="Normal"/>
    <w:autoRedefine/>
    <w:rsid w:val="00D17FE7"/>
    <w:pPr>
      <w:ind w:left="720" w:hanging="240"/>
    </w:pPr>
  </w:style>
  <w:style w:type="paragraph" w:styleId="Index4">
    <w:name w:val="index 4"/>
    <w:basedOn w:val="Normal"/>
    <w:next w:val="Normal"/>
    <w:autoRedefine/>
    <w:rsid w:val="00D17FE7"/>
    <w:pPr>
      <w:ind w:left="960" w:hanging="240"/>
    </w:pPr>
  </w:style>
  <w:style w:type="paragraph" w:styleId="Index5">
    <w:name w:val="index 5"/>
    <w:basedOn w:val="Normal"/>
    <w:next w:val="Normal"/>
    <w:autoRedefine/>
    <w:rsid w:val="00D17FE7"/>
    <w:pPr>
      <w:ind w:left="1200" w:hanging="240"/>
    </w:pPr>
  </w:style>
  <w:style w:type="paragraph" w:styleId="Index6">
    <w:name w:val="index 6"/>
    <w:basedOn w:val="Normal"/>
    <w:next w:val="Normal"/>
    <w:autoRedefine/>
    <w:rsid w:val="00D17FE7"/>
    <w:pPr>
      <w:ind w:left="1440" w:hanging="240"/>
    </w:pPr>
  </w:style>
  <w:style w:type="paragraph" w:styleId="Index7">
    <w:name w:val="index 7"/>
    <w:basedOn w:val="Normal"/>
    <w:next w:val="Normal"/>
    <w:autoRedefine/>
    <w:rsid w:val="00D17FE7"/>
    <w:pPr>
      <w:ind w:left="1680" w:hanging="240"/>
    </w:pPr>
  </w:style>
  <w:style w:type="paragraph" w:styleId="Index8">
    <w:name w:val="index 8"/>
    <w:basedOn w:val="Normal"/>
    <w:next w:val="Normal"/>
    <w:autoRedefine/>
    <w:rsid w:val="00D17FE7"/>
    <w:pPr>
      <w:ind w:left="1920" w:hanging="240"/>
    </w:pPr>
  </w:style>
  <w:style w:type="paragraph" w:styleId="Index9">
    <w:name w:val="index 9"/>
    <w:basedOn w:val="Normal"/>
    <w:next w:val="Normal"/>
    <w:autoRedefine/>
    <w:rsid w:val="00D17FE7"/>
    <w:pPr>
      <w:ind w:left="2160" w:hanging="240"/>
    </w:pPr>
  </w:style>
  <w:style w:type="paragraph" w:styleId="NormalIndent">
    <w:name w:val="Normal Indent"/>
    <w:basedOn w:val="Normal"/>
    <w:rsid w:val="00D17FE7"/>
    <w:pPr>
      <w:ind w:left="720"/>
    </w:pPr>
  </w:style>
  <w:style w:type="paragraph" w:styleId="FootnoteText">
    <w:name w:val="footnote text"/>
    <w:basedOn w:val="Normal"/>
    <w:link w:val="FootnoteTextChar"/>
    <w:rsid w:val="00D17F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17FE7"/>
  </w:style>
  <w:style w:type="paragraph" w:styleId="CommentText">
    <w:name w:val="annotation text"/>
    <w:basedOn w:val="Normal"/>
    <w:link w:val="CommentTextChar"/>
    <w:rsid w:val="00D17F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7FE7"/>
  </w:style>
  <w:style w:type="paragraph" w:styleId="IndexHeading">
    <w:name w:val="index heading"/>
    <w:basedOn w:val="Normal"/>
    <w:next w:val="Index1"/>
    <w:rsid w:val="00D17F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17F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17FE7"/>
    <w:pPr>
      <w:ind w:left="480" w:hanging="480"/>
    </w:pPr>
  </w:style>
  <w:style w:type="paragraph" w:styleId="EnvelopeAddress">
    <w:name w:val="envelope address"/>
    <w:basedOn w:val="Normal"/>
    <w:rsid w:val="00D17F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17F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17F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17FE7"/>
    <w:rPr>
      <w:sz w:val="16"/>
      <w:szCs w:val="16"/>
    </w:rPr>
  </w:style>
  <w:style w:type="character" w:styleId="PageNumber">
    <w:name w:val="page number"/>
    <w:basedOn w:val="DefaultParagraphFont"/>
    <w:rsid w:val="00D17FE7"/>
  </w:style>
  <w:style w:type="character" w:styleId="EndnoteReference">
    <w:name w:val="endnote reference"/>
    <w:basedOn w:val="DefaultParagraphFont"/>
    <w:rsid w:val="00D17FE7"/>
    <w:rPr>
      <w:vertAlign w:val="superscript"/>
    </w:rPr>
  </w:style>
  <w:style w:type="paragraph" w:styleId="EndnoteText">
    <w:name w:val="endnote text"/>
    <w:basedOn w:val="Normal"/>
    <w:link w:val="EndnoteTextChar"/>
    <w:rsid w:val="00D17F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17FE7"/>
  </w:style>
  <w:style w:type="paragraph" w:styleId="TableofAuthorities">
    <w:name w:val="table of authorities"/>
    <w:basedOn w:val="Normal"/>
    <w:next w:val="Normal"/>
    <w:rsid w:val="00D17FE7"/>
    <w:pPr>
      <w:ind w:left="240" w:hanging="240"/>
    </w:pPr>
  </w:style>
  <w:style w:type="paragraph" w:styleId="MacroText">
    <w:name w:val="macro"/>
    <w:link w:val="MacroTextChar"/>
    <w:rsid w:val="00D17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17F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17F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17FE7"/>
    <w:pPr>
      <w:ind w:left="283" w:hanging="283"/>
    </w:pPr>
  </w:style>
  <w:style w:type="paragraph" w:styleId="ListBullet">
    <w:name w:val="List Bullet"/>
    <w:basedOn w:val="Normal"/>
    <w:autoRedefine/>
    <w:rsid w:val="00D17F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17F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17FE7"/>
    <w:pPr>
      <w:ind w:left="566" w:hanging="283"/>
    </w:pPr>
  </w:style>
  <w:style w:type="paragraph" w:styleId="List3">
    <w:name w:val="List 3"/>
    <w:basedOn w:val="Normal"/>
    <w:rsid w:val="00D17FE7"/>
    <w:pPr>
      <w:ind w:left="849" w:hanging="283"/>
    </w:pPr>
  </w:style>
  <w:style w:type="paragraph" w:styleId="List4">
    <w:name w:val="List 4"/>
    <w:basedOn w:val="Normal"/>
    <w:rsid w:val="00D17FE7"/>
    <w:pPr>
      <w:ind w:left="1132" w:hanging="283"/>
    </w:pPr>
  </w:style>
  <w:style w:type="paragraph" w:styleId="List5">
    <w:name w:val="List 5"/>
    <w:basedOn w:val="Normal"/>
    <w:rsid w:val="00D17FE7"/>
    <w:pPr>
      <w:ind w:left="1415" w:hanging="283"/>
    </w:pPr>
  </w:style>
  <w:style w:type="paragraph" w:styleId="ListBullet2">
    <w:name w:val="List Bullet 2"/>
    <w:basedOn w:val="Normal"/>
    <w:autoRedefine/>
    <w:rsid w:val="00D17F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17F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17F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17F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17F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17F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17F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17F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17F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17F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17FE7"/>
    <w:pPr>
      <w:ind w:left="4252"/>
    </w:pPr>
  </w:style>
  <w:style w:type="character" w:customStyle="1" w:styleId="ClosingChar">
    <w:name w:val="Closing Char"/>
    <w:basedOn w:val="DefaultParagraphFont"/>
    <w:link w:val="Closing"/>
    <w:rsid w:val="00D17FE7"/>
    <w:rPr>
      <w:sz w:val="22"/>
    </w:rPr>
  </w:style>
  <w:style w:type="paragraph" w:styleId="Signature">
    <w:name w:val="Signature"/>
    <w:basedOn w:val="Normal"/>
    <w:link w:val="SignatureChar"/>
    <w:rsid w:val="00D17F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7FE7"/>
    <w:rPr>
      <w:sz w:val="22"/>
    </w:rPr>
  </w:style>
  <w:style w:type="paragraph" w:styleId="BodyText">
    <w:name w:val="Body Text"/>
    <w:basedOn w:val="Normal"/>
    <w:link w:val="BodyTextChar"/>
    <w:rsid w:val="00D17F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7FE7"/>
    <w:rPr>
      <w:sz w:val="22"/>
    </w:rPr>
  </w:style>
  <w:style w:type="paragraph" w:styleId="BodyTextIndent">
    <w:name w:val="Body Text Indent"/>
    <w:basedOn w:val="Normal"/>
    <w:link w:val="BodyTextIndentChar"/>
    <w:rsid w:val="00D17F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7FE7"/>
    <w:rPr>
      <w:sz w:val="22"/>
    </w:rPr>
  </w:style>
  <w:style w:type="paragraph" w:styleId="ListContinue">
    <w:name w:val="List Continue"/>
    <w:basedOn w:val="Normal"/>
    <w:rsid w:val="00D17FE7"/>
    <w:pPr>
      <w:spacing w:after="120"/>
      <w:ind w:left="283"/>
    </w:pPr>
  </w:style>
  <w:style w:type="paragraph" w:styleId="ListContinue2">
    <w:name w:val="List Continue 2"/>
    <w:basedOn w:val="Normal"/>
    <w:rsid w:val="00D17FE7"/>
    <w:pPr>
      <w:spacing w:after="120"/>
      <w:ind w:left="566"/>
    </w:pPr>
  </w:style>
  <w:style w:type="paragraph" w:styleId="ListContinue3">
    <w:name w:val="List Continue 3"/>
    <w:basedOn w:val="Normal"/>
    <w:rsid w:val="00D17FE7"/>
    <w:pPr>
      <w:spacing w:after="120"/>
      <w:ind w:left="849"/>
    </w:pPr>
  </w:style>
  <w:style w:type="paragraph" w:styleId="ListContinue4">
    <w:name w:val="List Continue 4"/>
    <w:basedOn w:val="Normal"/>
    <w:rsid w:val="00D17FE7"/>
    <w:pPr>
      <w:spacing w:after="120"/>
      <w:ind w:left="1132"/>
    </w:pPr>
  </w:style>
  <w:style w:type="paragraph" w:styleId="ListContinue5">
    <w:name w:val="List Continue 5"/>
    <w:basedOn w:val="Normal"/>
    <w:rsid w:val="00D17F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17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17F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17F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17F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17FE7"/>
  </w:style>
  <w:style w:type="character" w:customStyle="1" w:styleId="SalutationChar">
    <w:name w:val="Salutation Char"/>
    <w:basedOn w:val="DefaultParagraphFont"/>
    <w:link w:val="Salutation"/>
    <w:rsid w:val="00D17FE7"/>
    <w:rPr>
      <w:sz w:val="22"/>
    </w:rPr>
  </w:style>
  <w:style w:type="paragraph" w:styleId="Date">
    <w:name w:val="Date"/>
    <w:basedOn w:val="Normal"/>
    <w:next w:val="Normal"/>
    <w:link w:val="DateChar"/>
    <w:rsid w:val="00D17FE7"/>
  </w:style>
  <w:style w:type="character" w:customStyle="1" w:styleId="DateChar">
    <w:name w:val="Date Char"/>
    <w:basedOn w:val="DefaultParagraphFont"/>
    <w:link w:val="Date"/>
    <w:rsid w:val="00D17FE7"/>
    <w:rPr>
      <w:sz w:val="22"/>
    </w:rPr>
  </w:style>
  <w:style w:type="paragraph" w:styleId="BodyTextFirstIndent">
    <w:name w:val="Body Text First Indent"/>
    <w:basedOn w:val="BodyText"/>
    <w:link w:val="BodyTextFirstIndentChar"/>
    <w:rsid w:val="00D17F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F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17F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FE7"/>
    <w:rPr>
      <w:sz w:val="22"/>
    </w:rPr>
  </w:style>
  <w:style w:type="paragraph" w:styleId="BodyText2">
    <w:name w:val="Body Text 2"/>
    <w:basedOn w:val="Normal"/>
    <w:link w:val="BodyText2Char"/>
    <w:rsid w:val="00D17F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FE7"/>
    <w:rPr>
      <w:sz w:val="22"/>
    </w:rPr>
  </w:style>
  <w:style w:type="paragraph" w:styleId="BodyText3">
    <w:name w:val="Body Text 3"/>
    <w:basedOn w:val="Normal"/>
    <w:link w:val="BodyText3Char"/>
    <w:rsid w:val="00D17F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F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17F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7FE7"/>
    <w:rPr>
      <w:sz w:val="22"/>
    </w:rPr>
  </w:style>
  <w:style w:type="paragraph" w:styleId="BodyTextIndent3">
    <w:name w:val="Body Text Indent 3"/>
    <w:basedOn w:val="Normal"/>
    <w:link w:val="BodyTextIndent3Char"/>
    <w:rsid w:val="00D17F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FE7"/>
    <w:rPr>
      <w:sz w:val="16"/>
      <w:szCs w:val="16"/>
    </w:rPr>
  </w:style>
  <w:style w:type="paragraph" w:styleId="BlockText">
    <w:name w:val="Block Text"/>
    <w:basedOn w:val="Normal"/>
    <w:rsid w:val="00D17FE7"/>
    <w:pPr>
      <w:spacing w:after="120"/>
      <w:ind w:left="1440" w:right="1440"/>
    </w:pPr>
  </w:style>
  <w:style w:type="character" w:styleId="Hyperlink">
    <w:name w:val="Hyperlink"/>
    <w:basedOn w:val="DefaultParagraphFont"/>
    <w:rsid w:val="00D17FE7"/>
    <w:rPr>
      <w:color w:val="0000FF"/>
      <w:u w:val="single"/>
    </w:rPr>
  </w:style>
  <w:style w:type="character" w:styleId="FollowedHyperlink">
    <w:name w:val="FollowedHyperlink"/>
    <w:basedOn w:val="DefaultParagraphFont"/>
    <w:rsid w:val="00D17FE7"/>
    <w:rPr>
      <w:color w:val="800080"/>
      <w:u w:val="single"/>
    </w:rPr>
  </w:style>
  <w:style w:type="character" w:styleId="Strong">
    <w:name w:val="Strong"/>
    <w:basedOn w:val="DefaultParagraphFont"/>
    <w:qFormat/>
    <w:rsid w:val="00D17FE7"/>
    <w:rPr>
      <w:b/>
      <w:bCs/>
    </w:rPr>
  </w:style>
  <w:style w:type="character" w:styleId="Emphasis">
    <w:name w:val="Emphasis"/>
    <w:basedOn w:val="DefaultParagraphFont"/>
    <w:qFormat/>
    <w:rsid w:val="00D17FE7"/>
    <w:rPr>
      <w:i/>
      <w:iCs/>
    </w:rPr>
  </w:style>
  <w:style w:type="paragraph" w:styleId="DocumentMap">
    <w:name w:val="Document Map"/>
    <w:basedOn w:val="Normal"/>
    <w:link w:val="DocumentMapChar"/>
    <w:rsid w:val="00D17F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17F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17F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7F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17FE7"/>
  </w:style>
  <w:style w:type="character" w:customStyle="1" w:styleId="E-mailSignatureChar">
    <w:name w:val="E-mail Signature Char"/>
    <w:basedOn w:val="DefaultParagraphFont"/>
    <w:link w:val="E-mailSignature"/>
    <w:rsid w:val="00D17FE7"/>
    <w:rPr>
      <w:sz w:val="22"/>
    </w:rPr>
  </w:style>
  <w:style w:type="paragraph" w:styleId="NormalWeb">
    <w:name w:val="Normal (Web)"/>
    <w:basedOn w:val="Normal"/>
    <w:rsid w:val="00D17FE7"/>
  </w:style>
  <w:style w:type="character" w:styleId="HTMLAcronym">
    <w:name w:val="HTML Acronym"/>
    <w:basedOn w:val="DefaultParagraphFont"/>
    <w:rsid w:val="00D17FE7"/>
  </w:style>
  <w:style w:type="paragraph" w:styleId="HTMLAddress">
    <w:name w:val="HTML Address"/>
    <w:basedOn w:val="Normal"/>
    <w:link w:val="HTMLAddressChar"/>
    <w:rsid w:val="00D17F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7FE7"/>
    <w:rPr>
      <w:i/>
      <w:iCs/>
      <w:sz w:val="22"/>
    </w:rPr>
  </w:style>
  <w:style w:type="character" w:styleId="HTMLCite">
    <w:name w:val="HTML Cite"/>
    <w:basedOn w:val="DefaultParagraphFont"/>
    <w:rsid w:val="00D17FE7"/>
    <w:rPr>
      <w:i/>
      <w:iCs/>
    </w:rPr>
  </w:style>
  <w:style w:type="character" w:styleId="HTMLCode">
    <w:name w:val="HTML Code"/>
    <w:basedOn w:val="DefaultParagraphFont"/>
    <w:rsid w:val="00D17F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17FE7"/>
    <w:rPr>
      <w:i/>
      <w:iCs/>
    </w:rPr>
  </w:style>
  <w:style w:type="character" w:styleId="HTMLKeyboard">
    <w:name w:val="HTML Keyboard"/>
    <w:basedOn w:val="DefaultParagraphFont"/>
    <w:rsid w:val="00D17F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17F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17F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17F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17F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17F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1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FE7"/>
    <w:rPr>
      <w:b/>
      <w:bCs/>
    </w:rPr>
  </w:style>
  <w:style w:type="numbering" w:styleId="1ai">
    <w:name w:val="Outline List 1"/>
    <w:basedOn w:val="NoList"/>
    <w:rsid w:val="00D17FE7"/>
    <w:pPr>
      <w:numPr>
        <w:numId w:val="14"/>
      </w:numPr>
    </w:pPr>
  </w:style>
  <w:style w:type="numbering" w:styleId="111111">
    <w:name w:val="Outline List 2"/>
    <w:basedOn w:val="NoList"/>
    <w:rsid w:val="00D17FE7"/>
    <w:pPr>
      <w:numPr>
        <w:numId w:val="15"/>
      </w:numPr>
    </w:pPr>
  </w:style>
  <w:style w:type="numbering" w:styleId="ArticleSection">
    <w:name w:val="Outline List 3"/>
    <w:basedOn w:val="NoList"/>
    <w:rsid w:val="00D17FE7"/>
    <w:pPr>
      <w:numPr>
        <w:numId w:val="17"/>
      </w:numPr>
    </w:pPr>
  </w:style>
  <w:style w:type="table" w:styleId="TableSimple1">
    <w:name w:val="Table Simple 1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17F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17F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17F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17F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17F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17F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17F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17F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17F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17F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17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17F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17F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17F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17F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17F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17F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17F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17F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17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17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17F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17F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17F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17F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17F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17F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17F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17F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17F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17F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17F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17F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17F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17F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17F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7A3D-9D06-471B-B40E-C7F1623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5</Pages>
  <Words>467</Words>
  <Characters>2316</Characters>
  <Application>Microsoft Office Word</Application>
  <DocSecurity>0</DocSecurity>
  <PresentationFormat/>
  <Lines>99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2021-12-13T03:58:00Z</dcterms:created>
  <dcterms:modified xsi:type="dcterms:W3CDTF">2021-12-13T04:00:00Z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Imported Food Control Legislation Amendment (Risk Foods) Order 2021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OPC65550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November 2021</vt:lpwstr>
  </property>
</Properties>
</file>