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4E3ED" w14:textId="77777777" w:rsidR="0048364F" w:rsidRPr="00A072AA" w:rsidRDefault="00193461" w:rsidP="0020300C">
      <w:pPr>
        <w:rPr>
          <w:sz w:val="28"/>
        </w:rPr>
      </w:pPr>
      <w:r w:rsidRPr="00A072AA">
        <w:rPr>
          <w:noProof/>
          <w:lang w:eastAsia="en-AU"/>
        </w:rPr>
        <w:drawing>
          <wp:inline distT="0" distB="0" distL="0" distR="0" wp14:anchorId="635E3A2F" wp14:editId="30EAF71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8C307" w14:textId="77777777" w:rsidR="0048364F" w:rsidRPr="00A072AA" w:rsidRDefault="0048364F" w:rsidP="0048364F">
      <w:pPr>
        <w:rPr>
          <w:sz w:val="19"/>
        </w:rPr>
      </w:pPr>
    </w:p>
    <w:p w14:paraId="3C3ECBC5" w14:textId="77777777" w:rsidR="0048364F" w:rsidRPr="00A072AA" w:rsidRDefault="007B2772" w:rsidP="0048364F">
      <w:pPr>
        <w:pStyle w:val="ShortT"/>
      </w:pPr>
      <w:r w:rsidRPr="00A072AA">
        <w:t>Illegal Logging Prohibition Amendment (</w:t>
      </w:r>
      <w:r w:rsidR="00BD3B0A" w:rsidRPr="00A072AA">
        <w:t>2021 Measures No. 1)</w:t>
      </w:r>
      <w:r w:rsidRPr="00A072AA">
        <w:t xml:space="preserve"> </w:t>
      </w:r>
      <w:r w:rsidR="00B43E25" w:rsidRPr="00A072AA">
        <w:t>Regulations 2</w:t>
      </w:r>
      <w:r w:rsidRPr="00A072AA">
        <w:t>021</w:t>
      </w:r>
    </w:p>
    <w:p w14:paraId="501C1171" w14:textId="77777777" w:rsidR="007B2772" w:rsidRPr="00A072AA" w:rsidRDefault="007B2772" w:rsidP="00CB2808">
      <w:pPr>
        <w:pStyle w:val="SignCoverPageStart"/>
        <w:spacing w:before="240"/>
        <w:rPr>
          <w:szCs w:val="22"/>
        </w:rPr>
      </w:pPr>
      <w:r w:rsidRPr="00A072AA">
        <w:rPr>
          <w:szCs w:val="22"/>
        </w:rPr>
        <w:t>I, General the Honourable David Hurley AC DSC (</w:t>
      </w:r>
      <w:proofErr w:type="spellStart"/>
      <w:r w:rsidRPr="00A072AA">
        <w:rPr>
          <w:szCs w:val="22"/>
        </w:rPr>
        <w:t>Retd</w:t>
      </w:r>
      <w:proofErr w:type="spellEnd"/>
      <w:r w:rsidRPr="00A072AA">
        <w:rPr>
          <w:szCs w:val="22"/>
        </w:rPr>
        <w:t>), Governor</w:t>
      </w:r>
      <w:r w:rsidR="00A072AA">
        <w:rPr>
          <w:szCs w:val="22"/>
        </w:rPr>
        <w:noBreakHyphen/>
      </w:r>
      <w:r w:rsidRPr="00A072AA">
        <w:rPr>
          <w:szCs w:val="22"/>
        </w:rPr>
        <w:t>General of the Commonwealth of Australia, acting with the advice of the Federal Executive Council, make the following regulations.</w:t>
      </w:r>
    </w:p>
    <w:p w14:paraId="5FD603D3" w14:textId="2BFCD1B7" w:rsidR="007B2772" w:rsidRPr="00A072AA" w:rsidRDefault="007B2772" w:rsidP="00CB2808">
      <w:pPr>
        <w:keepNext/>
        <w:spacing w:before="720" w:line="240" w:lineRule="atLeast"/>
        <w:ind w:right="397"/>
        <w:jc w:val="both"/>
        <w:rPr>
          <w:szCs w:val="22"/>
        </w:rPr>
      </w:pPr>
      <w:r w:rsidRPr="00A072AA">
        <w:rPr>
          <w:szCs w:val="22"/>
        </w:rPr>
        <w:t xml:space="preserve">Dated </w:t>
      </w:r>
      <w:bookmarkStart w:id="0" w:name="BKCheck15B_1"/>
      <w:bookmarkEnd w:id="0"/>
      <w:r w:rsidRPr="00A072AA">
        <w:rPr>
          <w:szCs w:val="22"/>
        </w:rPr>
        <w:fldChar w:fldCharType="begin"/>
      </w:r>
      <w:r w:rsidRPr="00A072AA">
        <w:rPr>
          <w:szCs w:val="22"/>
        </w:rPr>
        <w:instrText xml:space="preserve"> DOCPROPERTY  DateMade </w:instrText>
      </w:r>
      <w:r w:rsidRPr="00A072AA">
        <w:rPr>
          <w:szCs w:val="22"/>
        </w:rPr>
        <w:fldChar w:fldCharType="separate"/>
      </w:r>
      <w:r w:rsidR="009D4D9A">
        <w:rPr>
          <w:szCs w:val="22"/>
        </w:rPr>
        <w:t>09 December 2021</w:t>
      </w:r>
      <w:r w:rsidRPr="00A072AA">
        <w:rPr>
          <w:szCs w:val="22"/>
        </w:rPr>
        <w:fldChar w:fldCharType="end"/>
      </w:r>
    </w:p>
    <w:p w14:paraId="305DA572" w14:textId="77777777" w:rsidR="007B2772" w:rsidRPr="00A072AA" w:rsidRDefault="007B2772" w:rsidP="00CB280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072AA">
        <w:rPr>
          <w:szCs w:val="22"/>
        </w:rPr>
        <w:t>David Hurley</w:t>
      </w:r>
    </w:p>
    <w:p w14:paraId="13A0E08E" w14:textId="77777777" w:rsidR="007B2772" w:rsidRPr="00A072AA" w:rsidRDefault="007B2772" w:rsidP="00CB280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072AA">
        <w:rPr>
          <w:szCs w:val="22"/>
        </w:rPr>
        <w:t>Governor</w:t>
      </w:r>
      <w:r w:rsidR="00A072AA">
        <w:rPr>
          <w:szCs w:val="22"/>
        </w:rPr>
        <w:noBreakHyphen/>
      </w:r>
      <w:r w:rsidRPr="00A072AA">
        <w:rPr>
          <w:szCs w:val="22"/>
        </w:rPr>
        <w:t>General</w:t>
      </w:r>
    </w:p>
    <w:p w14:paraId="1DD36EC5" w14:textId="77777777" w:rsidR="007B2772" w:rsidRPr="00A072AA" w:rsidRDefault="007B2772" w:rsidP="00CB280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072AA">
        <w:rPr>
          <w:szCs w:val="22"/>
        </w:rPr>
        <w:t>By His Excellency’s Command</w:t>
      </w:r>
    </w:p>
    <w:p w14:paraId="534D4479" w14:textId="77777777" w:rsidR="007B2772" w:rsidRPr="00A072AA" w:rsidRDefault="007B2772" w:rsidP="00CB280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072AA">
        <w:rPr>
          <w:szCs w:val="22"/>
        </w:rPr>
        <w:t xml:space="preserve">David </w:t>
      </w:r>
      <w:proofErr w:type="spellStart"/>
      <w:r w:rsidRPr="00A072AA">
        <w:rPr>
          <w:szCs w:val="22"/>
        </w:rPr>
        <w:t>Littleproud</w:t>
      </w:r>
      <w:proofErr w:type="spellEnd"/>
    </w:p>
    <w:p w14:paraId="5648A5AE" w14:textId="77777777" w:rsidR="007B2772" w:rsidRPr="00A072AA" w:rsidRDefault="007B2772" w:rsidP="00CB2808">
      <w:pPr>
        <w:pStyle w:val="SignCoverPageEnd"/>
        <w:rPr>
          <w:szCs w:val="22"/>
        </w:rPr>
      </w:pPr>
      <w:r w:rsidRPr="00A072AA">
        <w:rPr>
          <w:szCs w:val="22"/>
        </w:rPr>
        <w:t>Minister for Agriculture and Northern Australia</w:t>
      </w:r>
    </w:p>
    <w:p w14:paraId="3C08E83E" w14:textId="77777777" w:rsidR="007B2772" w:rsidRPr="00A072AA" w:rsidRDefault="007B2772" w:rsidP="00CB2808"/>
    <w:p w14:paraId="3CC258CF" w14:textId="77777777" w:rsidR="007B2772" w:rsidRPr="00A072AA" w:rsidRDefault="007B2772" w:rsidP="00CB2808"/>
    <w:p w14:paraId="06D5BF37" w14:textId="77777777" w:rsidR="007B2772" w:rsidRPr="00A072AA" w:rsidRDefault="007B2772" w:rsidP="00CB2808"/>
    <w:p w14:paraId="5115556E" w14:textId="77777777" w:rsidR="0048364F" w:rsidRPr="00A7002A" w:rsidRDefault="0048364F" w:rsidP="0048364F">
      <w:pPr>
        <w:pStyle w:val="Header"/>
        <w:tabs>
          <w:tab w:val="clear" w:pos="4150"/>
          <w:tab w:val="clear" w:pos="8307"/>
        </w:tabs>
      </w:pPr>
      <w:r w:rsidRPr="00A7002A">
        <w:rPr>
          <w:rStyle w:val="CharAmSchNo"/>
        </w:rPr>
        <w:t xml:space="preserve"> </w:t>
      </w:r>
      <w:r w:rsidRPr="00A7002A">
        <w:rPr>
          <w:rStyle w:val="CharAmSchText"/>
        </w:rPr>
        <w:t xml:space="preserve"> </w:t>
      </w:r>
    </w:p>
    <w:p w14:paraId="3A7B3C7F" w14:textId="77777777" w:rsidR="0048364F" w:rsidRPr="00A7002A" w:rsidRDefault="0048364F" w:rsidP="0048364F">
      <w:pPr>
        <w:pStyle w:val="Header"/>
        <w:tabs>
          <w:tab w:val="clear" w:pos="4150"/>
          <w:tab w:val="clear" w:pos="8307"/>
        </w:tabs>
      </w:pPr>
      <w:r w:rsidRPr="00A7002A">
        <w:rPr>
          <w:rStyle w:val="CharAmPartNo"/>
        </w:rPr>
        <w:t xml:space="preserve"> </w:t>
      </w:r>
      <w:r w:rsidRPr="00A7002A">
        <w:rPr>
          <w:rStyle w:val="CharAmPartText"/>
        </w:rPr>
        <w:t xml:space="preserve"> </w:t>
      </w:r>
    </w:p>
    <w:p w14:paraId="24CC9E51" w14:textId="77777777" w:rsidR="0048364F" w:rsidRPr="00A072AA" w:rsidRDefault="0048364F" w:rsidP="0048364F">
      <w:pPr>
        <w:sectPr w:rsidR="0048364F" w:rsidRPr="00A072AA" w:rsidSect="00D439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8E25C85" w14:textId="77777777" w:rsidR="00220A0C" w:rsidRPr="00A072AA" w:rsidRDefault="0048364F" w:rsidP="0048364F">
      <w:pPr>
        <w:outlineLvl w:val="0"/>
        <w:rPr>
          <w:sz w:val="36"/>
        </w:rPr>
      </w:pPr>
      <w:r w:rsidRPr="00A072AA">
        <w:rPr>
          <w:sz w:val="36"/>
        </w:rPr>
        <w:lastRenderedPageBreak/>
        <w:t>Contents</w:t>
      </w:r>
    </w:p>
    <w:bookmarkStart w:id="1" w:name="BKCheck15B_2"/>
    <w:bookmarkEnd w:id="1"/>
    <w:p w14:paraId="7F044503" w14:textId="00D29463" w:rsidR="00A072AA" w:rsidRPr="00A072AA" w:rsidRDefault="00A072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72AA">
        <w:fldChar w:fldCharType="begin"/>
      </w:r>
      <w:r w:rsidRPr="00A072AA">
        <w:instrText xml:space="preserve"> TOC \o "1-9" </w:instrText>
      </w:r>
      <w:r w:rsidRPr="00A072AA">
        <w:fldChar w:fldCharType="separate"/>
      </w:r>
      <w:r w:rsidRPr="00A072AA">
        <w:rPr>
          <w:noProof/>
        </w:rPr>
        <w:t>1</w:t>
      </w:r>
      <w:r w:rsidRPr="00A072AA">
        <w:rPr>
          <w:noProof/>
        </w:rPr>
        <w:tab/>
        <w:t>Name</w:t>
      </w:r>
      <w:r w:rsidRPr="00A072AA">
        <w:rPr>
          <w:noProof/>
        </w:rPr>
        <w:tab/>
      </w:r>
      <w:r w:rsidRPr="00A072AA">
        <w:rPr>
          <w:noProof/>
        </w:rPr>
        <w:fldChar w:fldCharType="begin"/>
      </w:r>
      <w:r w:rsidRPr="00A072AA">
        <w:rPr>
          <w:noProof/>
        </w:rPr>
        <w:instrText xml:space="preserve"> PAGEREF _Toc88297540 \h </w:instrText>
      </w:r>
      <w:r w:rsidRPr="00A072AA">
        <w:rPr>
          <w:noProof/>
        </w:rPr>
      </w:r>
      <w:r w:rsidRPr="00A072AA">
        <w:rPr>
          <w:noProof/>
        </w:rPr>
        <w:fldChar w:fldCharType="separate"/>
      </w:r>
      <w:r w:rsidR="009D4D9A">
        <w:rPr>
          <w:noProof/>
        </w:rPr>
        <w:t>1</w:t>
      </w:r>
      <w:r w:rsidRPr="00A072AA">
        <w:rPr>
          <w:noProof/>
        </w:rPr>
        <w:fldChar w:fldCharType="end"/>
      </w:r>
    </w:p>
    <w:p w14:paraId="61D8771A" w14:textId="13B5723A" w:rsidR="00A072AA" w:rsidRPr="00A072AA" w:rsidRDefault="00A072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72AA">
        <w:rPr>
          <w:noProof/>
        </w:rPr>
        <w:t>2</w:t>
      </w:r>
      <w:r w:rsidRPr="00A072AA">
        <w:rPr>
          <w:noProof/>
        </w:rPr>
        <w:tab/>
        <w:t>Commencement</w:t>
      </w:r>
      <w:r w:rsidRPr="00A072AA">
        <w:rPr>
          <w:noProof/>
        </w:rPr>
        <w:tab/>
      </w:r>
      <w:r w:rsidRPr="00A072AA">
        <w:rPr>
          <w:noProof/>
        </w:rPr>
        <w:fldChar w:fldCharType="begin"/>
      </w:r>
      <w:r w:rsidRPr="00A072AA">
        <w:rPr>
          <w:noProof/>
        </w:rPr>
        <w:instrText xml:space="preserve"> PAGEREF _Toc88297541 \h </w:instrText>
      </w:r>
      <w:r w:rsidRPr="00A072AA">
        <w:rPr>
          <w:noProof/>
        </w:rPr>
      </w:r>
      <w:r w:rsidRPr="00A072AA">
        <w:rPr>
          <w:noProof/>
        </w:rPr>
        <w:fldChar w:fldCharType="separate"/>
      </w:r>
      <w:r w:rsidR="009D4D9A">
        <w:rPr>
          <w:noProof/>
        </w:rPr>
        <w:t>1</w:t>
      </w:r>
      <w:r w:rsidRPr="00A072AA">
        <w:rPr>
          <w:noProof/>
        </w:rPr>
        <w:fldChar w:fldCharType="end"/>
      </w:r>
    </w:p>
    <w:p w14:paraId="485E19C1" w14:textId="1BB46EB8" w:rsidR="00A072AA" w:rsidRPr="00A072AA" w:rsidRDefault="00A072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72AA">
        <w:rPr>
          <w:noProof/>
        </w:rPr>
        <w:t>3</w:t>
      </w:r>
      <w:r w:rsidRPr="00A072AA">
        <w:rPr>
          <w:noProof/>
        </w:rPr>
        <w:tab/>
        <w:t>Authority</w:t>
      </w:r>
      <w:r w:rsidRPr="00A072AA">
        <w:rPr>
          <w:noProof/>
        </w:rPr>
        <w:tab/>
      </w:r>
      <w:r w:rsidRPr="00A072AA">
        <w:rPr>
          <w:noProof/>
        </w:rPr>
        <w:fldChar w:fldCharType="begin"/>
      </w:r>
      <w:r w:rsidRPr="00A072AA">
        <w:rPr>
          <w:noProof/>
        </w:rPr>
        <w:instrText xml:space="preserve"> PAGEREF _Toc88297542 \h </w:instrText>
      </w:r>
      <w:r w:rsidRPr="00A072AA">
        <w:rPr>
          <w:noProof/>
        </w:rPr>
      </w:r>
      <w:r w:rsidRPr="00A072AA">
        <w:rPr>
          <w:noProof/>
        </w:rPr>
        <w:fldChar w:fldCharType="separate"/>
      </w:r>
      <w:r w:rsidR="009D4D9A">
        <w:rPr>
          <w:noProof/>
        </w:rPr>
        <w:t>1</w:t>
      </w:r>
      <w:r w:rsidRPr="00A072AA">
        <w:rPr>
          <w:noProof/>
        </w:rPr>
        <w:fldChar w:fldCharType="end"/>
      </w:r>
    </w:p>
    <w:p w14:paraId="5D0EDDE0" w14:textId="7CD4E250" w:rsidR="00A072AA" w:rsidRPr="00A072AA" w:rsidRDefault="00A072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72AA">
        <w:rPr>
          <w:noProof/>
        </w:rPr>
        <w:t>4</w:t>
      </w:r>
      <w:r w:rsidRPr="00A072AA">
        <w:rPr>
          <w:noProof/>
        </w:rPr>
        <w:tab/>
        <w:t>Schedules</w:t>
      </w:r>
      <w:r w:rsidRPr="00A072AA">
        <w:rPr>
          <w:noProof/>
        </w:rPr>
        <w:tab/>
      </w:r>
      <w:r w:rsidRPr="00A072AA">
        <w:rPr>
          <w:noProof/>
        </w:rPr>
        <w:fldChar w:fldCharType="begin"/>
      </w:r>
      <w:r w:rsidRPr="00A072AA">
        <w:rPr>
          <w:noProof/>
        </w:rPr>
        <w:instrText xml:space="preserve"> PAGEREF _Toc88297543 \h </w:instrText>
      </w:r>
      <w:r w:rsidRPr="00A072AA">
        <w:rPr>
          <w:noProof/>
        </w:rPr>
      </w:r>
      <w:r w:rsidRPr="00A072AA">
        <w:rPr>
          <w:noProof/>
        </w:rPr>
        <w:fldChar w:fldCharType="separate"/>
      </w:r>
      <w:r w:rsidR="009D4D9A">
        <w:rPr>
          <w:noProof/>
        </w:rPr>
        <w:t>1</w:t>
      </w:r>
      <w:r w:rsidRPr="00A072AA">
        <w:rPr>
          <w:noProof/>
        </w:rPr>
        <w:fldChar w:fldCharType="end"/>
      </w:r>
    </w:p>
    <w:p w14:paraId="1E62AF45" w14:textId="744B225D" w:rsidR="00A072AA" w:rsidRPr="00A072AA" w:rsidRDefault="00A072A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072AA">
        <w:rPr>
          <w:noProof/>
        </w:rPr>
        <w:t>Schedule 1—Amendments</w:t>
      </w:r>
      <w:r w:rsidRPr="00A072AA">
        <w:rPr>
          <w:b w:val="0"/>
          <w:noProof/>
          <w:sz w:val="18"/>
        </w:rPr>
        <w:tab/>
      </w:r>
      <w:r w:rsidRPr="00A072AA">
        <w:rPr>
          <w:b w:val="0"/>
          <w:noProof/>
          <w:sz w:val="18"/>
        </w:rPr>
        <w:fldChar w:fldCharType="begin"/>
      </w:r>
      <w:r w:rsidRPr="00A072AA">
        <w:rPr>
          <w:b w:val="0"/>
          <w:noProof/>
          <w:sz w:val="18"/>
        </w:rPr>
        <w:instrText xml:space="preserve"> PAGEREF _Toc88297544 \h </w:instrText>
      </w:r>
      <w:r w:rsidRPr="00A072AA">
        <w:rPr>
          <w:b w:val="0"/>
          <w:noProof/>
          <w:sz w:val="18"/>
        </w:rPr>
      </w:r>
      <w:r w:rsidRPr="00A072AA">
        <w:rPr>
          <w:b w:val="0"/>
          <w:noProof/>
          <w:sz w:val="18"/>
        </w:rPr>
        <w:fldChar w:fldCharType="separate"/>
      </w:r>
      <w:r w:rsidR="009D4D9A">
        <w:rPr>
          <w:b w:val="0"/>
          <w:noProof/>
          <w:sz w:val="18"/>
        </w:rPr>
        <w:t>2</w:t>
      </w:r>
      <w:r w:rsidRPr="00A072AA">
        <w:rPr>
          <w:b w:val="0"/>
          <w:noProof/>
          <w:sz w:val="18"/>
        </w:rPr>
        <w:fldChar w:fldCharType="end"/>
      </w:r>
    </w:p>
    <w:p w14:paraId="4AEABC30" w14:textId="1440521E" w:rsidR="00A072AA" w:rsidRPr="00A072AA" w:rsidRDefault="00A072A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72AA">
        <w:rPr>
          <w:noProof/>
        </w:rPr>
        <w:t>Part 1—Regulated timber products</w:t>
      </w:r>
      <w:r w:rsidRPr="00A072AA">
        <w:rPr>
          <w:noProof/>
          <w:sz w:val="18"/>
        </w:rPr>
        <w:tab/>
      </w:r>
      <w:r w:rsidRPr="00A072AA">
        <w:rPr>
          <w:noProof/>
          <w:sz w:val="18"/>
        </w:rPr>
        <w:fldChar w:fldCharType="begin"/>
      </w:r>
      <w:r w:rsidRPr="00A072AA">
        <w:rPr>
          <w:noProof/>
          <w:sz w:val="18"/>
        </w:rPr>
        <w:instrText xml:space="preserve"> PAGEREF _Toc88297545 \h </w:instrText>
      </w:r>
      <w:r w:rsidRPr="00A072AA">
        <w:rPr>
          <w:noProof/>
          <w:sz w:val="18"/>
        </w:rPr>
      </w:r>
      <w:r w:rsidRPr="00A072AA">
        <w:rPr>
          <w:noProof/>
          <w:sz w:val="18"/>
        </w:rPr>
        <w:fldChar w:fldCharType="separate"/>
      </w:r>
      <w:r w:rsidR="009D4D9A">
        <w:rPr>
          <w:noProof/>
          <w:sz w:val="18"/>
        </w:rPr>
        <w:t>2</w:t>
      </w:r>
      <w:r w:rsidRPr="00A072AA">
        <w:rPr>
          <w:noProof/>
          <w:sz w:val="18"/>
        </w:rPr>
        <w:fldChar w:fldCharType="end"/>
      </w:r>
    </w:p>
    <w:p w14:paraId="2A425A46" w14:textId="0F916363" w:rsidR="00A072AA" w:rsidRPr="00A072AA" w:rsidRDefault="00A072A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072AA">
        <w:rPr>
          <w:noProof/>
        </w:rPr>
        <w:t>Illegal Logging Prohibition Regulation 2012</w:t>
      </w:r>
      <w:r w:rsidRPr="00A072AA">
        <w:rPr>
          <w:i w:val="0"/>
          <w:noProof/>
          <w:sz w:val="18"/>
        </w:rPr>
        <w:tab/>
      </w:r>
      <w:r w:rsidRPr="00A072AA">
        <w:rPr>
          <w:i w:val="0"/>
          <w:noProof/>
          <w:sz w:val="18"/>
        </w:rPr>
        <w:fldChar w:fldCharType="begin"/>
      </w:r>
      <w:r w:rsidRPr="00A072AA">
        <w:rPr>
          <w:i w:val="0"/>
          <w:noProof/>
          <w:sz w:val="18"/>
        </w:rPr>
        <w:instrText xml:space="preserve"> PAGEREF _Toc88297546 \h </w:instrText>
      </w:r>
      <w:r w:rsidRPr="00A072AA">
        <w:rPr>
          <w:i w:val="0"/>
          <w:noProof/>
          <w:sz w:val="18"/>
        </w:rPr>
      </w:r>
      <w:r w:rsidRPr="00A072AA">
        <w:rPr>
          <w:i w:val="0"/>
          <w:noProof/>
          <w:sz w:val="18"/>
        </w:rPr>
        <w:fldChar w:fldCharType="separate"/>
      </w:r>
      <w:r w:rsidR="009D4D9A">
        <w:rPr>
          <w:i w:val="0"/>
          <w:noProof/>
          <w:sz w:val="18"/>
        </w:rPr>
        <w:t>2</w:t>
      </w:r>
      <w:r w:rsidRPr="00A072AA">
        <w:rPr>
          <w:i w:val="0"/>
          <w:noProof/>
          <w:sz w:val="18"/>
        </w:rPr>
        <w:fldChar w:fldCharType="end"/>
      </w:r>
    </w:p>
    <w:p w14:paraId="4E8E0B4B" w14:textId="77B0BC47" w:rsidR="00A072AA" w:rsidRPr="00A072AA" w:rsidRDefault="00A072A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072AA">
        <w:rPr>
          <w:noProof/>
        </w:rPr>
        <w:t>Part 2—Country and State specific guidelines</w:t>
      </w:r>
      <w:r w:rsidRPr="00A072AA">
        <w:rPr>
          <w:noProof/>
          <w:sz w:val="18"/>
        </w:rPr>
        <w:tab/>
      </w:r>
      <w:r w:rsidRPr="00A072AA">
        <w:rPr>
          <w:noProof/>
          <w:sz w:val="18"/>
        </w:rPr>
        <w:fldChar w:fldCharType="begin"/>
      </w:r>
      <w:r w:rsidRPr="00A072AA">
        <w:rPr>
          <w:noProof/>
          <w:sz w:val="18"/>
        </w:rPr>
        <w:instrText xml:space="preserve"> PAGEREF _Toc88297548 \h </w:instrText>
      </w:r>
      <w:r w:rsidRPr="00A072AA">
        <w:rPr>
          <w:noProof/>
          <w:sz w:val="18"/>
        </w:rPr>
      </w:r>
      <w:r w:rsidRPr="00A072AA">
        <w:rPr>
          <w:noProof/>
          <w:sz w:val="18"/>
        </w:rPr>
        <w:fldChar w:fldCharType="separate"/>
      </w:r>
      <w:r w:rsidR="009D4D9A">
        <w:rPr>
          <w:noProof/>
          <w:sz w:val="18"/>
        </w:rPr>
        <w:t>3</w:t>
      </w:r>
      <w:r w:rsidRPr="00A072AA">
        <w:rPr>
          <w:noProof/>
          <w:sz w:val="18"/>
        </w:rPr>
        <w:fldChar w:fldCharType="end"/>
      </w:r>
    </w:p>
    <w:p w14:paraId="3A540A3F" w14:textId="2C124C40" w:rsidR="00A072AA" w:rsidRPr="00A072AA" w:rsidRDefault="00A072A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072AA">
        <w:rPr>
          <w:noProof/>
        </w:rPr>
        <w:t>Illegal Logging Prohibition Regulation 2012</w:t>
      </w:r>
      <w:r w:rsidRPr="00A072AA">
        <w:rPr>
          <w:i w:val="0"/>
          <w:noProof/>
          <w:sz w:val="18"/>
        </w:rPr>
        <w:tab/>
      </w:r>
      <w:r w:rsidRPr="00A072AA">
        <w:rPr>
          <w:i w:val="0"/>
          <w:noProof/>
          <w:sz w:val="18"/>
        </w:rPr>
        <w:fldChar w:fldCharType="begin"/>
      </w:r>
      <w:r w:rsidRPr="00A072AA">
        <w:rPr>
          <w:i w:val="0"/>
          <w:noProof/>
          <w:sz w:val="18"/>
        </w:rPr>
        <w:instrText xml:space="preserve"> PAGEREF _Toc88297549 \h </w:instrText>
      </w:r>
      <w:r w:rsidRPr="00A072AA">
        <w:rPr>
          <w:i w:val="0"/>
          <w:noProof/>
          <w:sz w:val="18"/>
        </w:rPr>
      </w:r>
      <w:r w:rsidRPr="00A072AA">
        <w:rPr>
          <w:i w:val="0"/>
          <w:noProof/>
          <w:sz w:val="18"/>
        </w:rPr>
        <w:fldChar w:fldCharType="separate"/>
      </w:r>
      <w:r w:rsidR="009D4D9A">
        <w:rPr>
          <w:i w:val="0"/>
          <w:noProof/>
          <w:sz w:val="18"/>
        </w:rPr>
        <w:t>3</w:t>
      </w:r>
      <w:r w:rsidRPr="00A072AA">
        <w:rPr>
          <w:i w:val="0"/>
          <w:noProof/>
          <w:sz w:val="18"/>
        </w:rPr>
        <w:fldChar w:fldCharType="end"/>
      </w:r>
    </w:p>
    <w:p w14:paraId="4519F019" w14:textId="77777777" w:rsidR="0048364F" w:rsidRPr="00A072AA" w:rsidRDefault="00A072AA" w:rsidP="0048364F">
      <w:pPr>
        <w:sectPr w:rsidR="0048364F" w:rsidRPr="00A072AA" w:rsidSect="00D439D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A072AA">
        <w:fldChar w:fldCharType="end"/>
      </w:r>
    </w:p>
    <w:p w14:paraId="0F1CC76D" w14:textId="77777777" w:rsidR="0048364F" w:rsidRPr="00A072AA" w:rsidRDefault="0048364F" w:rsidP="0048364F">
      <w:pPr>
        <w:pStyle w:val="ActHead5"/>
      </w:pPr>
      <w:bookmarkStart w:id="2" w:name="_Toc88297540"/>
      <w:r w:rsidRPr="00A7002A">
        <w:rPr>
          <w:rStyle w:val="CharSectno"/>
        </w:rPr>
        <w:lastRenderedPageBreak/>
        <w:t>1</w:t>
      </w:r>
      <w:r w:rsidRPr="00A072AA">
        <w:t xml:space="preserve">  </w:t>
      </w:r>
      <w:r w:rsidR="004F676E" w:rsidRPr="00A072AA">
        <w:t>Name</w:t>
      </w:r>
      <w:bookmarkEnd w:id="2"/>
    </w:p>
    <w:p w14:paraId="5E1B59FE" w14:textId="77777777" w:rsidR="0048364F" w:rsidRPr="00A072AA" w:rsidRDefault="0048364F" w:rsidP="0048364F">
      <w:pPr>
        <w:pStyle w:val="subsection"/>
      </w:pPr>
      <w:r w:rsidRPr="00A072AA">
        <w:tab/>
      </w:r>
      <w:r w:rsidRPr="00A072AA">
        <w:tab/>
      </w:r>
      <w:r w:rsidR="007B2772" w:rsidRPr="00A072AA">
        <w:t>This instrument is</w:t>
      </w:r>
      <w:r w:rsidRPr="00A072AA">
        <w:t xml:space="preserve"> the </w:t>
      </w:r>
      <w:bookmarkStart w:id="3" w:name="BKCheck15B_3"/>
      <w:bookmarkEnd w:id="3"/>
      <w:r w:rsidR="00CC78CC">
        <w:rPr>
          <w:i/>
          <w:noProof/>
        </w:rPr>
        <w:t>Illegal Logging Prohibition Amendment (2021 Measures No. 1) Regulations 2021</w:t>
      </w:r>
      <w:r w:rsidRPr="00A072AA">
        <w:t>.</w:t>
      </w:r>
    </w:p>
    <w:p w14:paraId="5A58445B" w14:textId="77777777" w:rsidR="004F676E" w:rsidRPr="00A072AA" w:rsidRDefault="0048364F" w:rsidP="005452CC">
      <w:pPr>
        <w:pStyle w:val="ActHead5"/>
      </w:pPr>
      <w:bookmarkStart w:id="4" w:name="_Toc88297541"/>
      <w:r w:rsidRPr="00A7002A">
        <w:rPr>
          <w:rStyle w:val="CharSectno"/>
        </w:rPr>
        <w:t>2</w:t>
      </w:r>
      <w:r w:rsidRPr="00A072AA">
        <w:t xml:space="preserve">  Commencement</w:t>
      </w:r>
      <w:bookmarkEnd w:id="4"/>
    </w:p>
    <w:p w14:paraId="07434428" w14:textId="77777777" w:rsidR="007A2914" w:rsidRPr="00A072AA" w:rsidRDefault="007A2914" w:rsidP="008B45BC">
      <w:pPr>
        <w:pStyle w:val="subsection"/>
      </w:pPr>
      <w:r w:rsidRPr="00A072AA">
        <w:tab/>
        <w:t>(1)</w:t>
      </w:r>
      <w:r w:rsidRPr="00A072A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A9A77FE" w14:textId="77777777" w:rsidR="007A2914" w:rsidRPr="00A072AA" w:rsidRDefault="007A2914" w:rsidP="008B45BC">
      <w:pPr>
        <w:pStyle w:val="Tabletext"/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8"/>
        <w:gridCol w:w="4476"/>
        <w:gridCol w:w="1849"/>
      </w:tblGrid>
      <w:tr w:rsidR="007A2914" w:rsidRPr="00A072AA" w14:paraId="5DDF6434" w14:textId="77777777" w:rsidTr="008B45BC">
        <w:trPr>
          <w:cantSplit/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2FA0D5C" w14:textId="77777777" w:rsidR="007A2914" w:rsidRPr="00A072AA" w:rsidRDefault="007A2914" w:rsidP="008B45BC">
            <w:pPr>
              <w:pStyle w:val="TableHeading"/>
            </w:pPr>
            <w:r w:rsidRPr="00A072AA">
              <w:t>Commencement information</w:t>
            </w:r>
          </w:p>
        </w:tc>
      </w:tr>
      <w:tr w:rsidR="007A2914" w:rsidRPr="00A072AA" w14:paraId="5246C383" w14:textId="77777777" w:rsidTr="008B45BC">
        <w:trPr>
          <w:cantSplit/>
          <w:tblHeader/>
        </w:trPr>
        <w:tc>
          <w:tcPr>
            <w:tcW w:w="119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E13FA4D" w14:textId="77777777" w:rsidR="007A2914" w:rsidRPr="00A072AA" w:rsidRDefault="007A2914" w:rsidP="008B45BC">
            <w:pPr>
              <w:pStyle w:val="TableHeading"/>
            </w:pPr>
            <w:r w:rsidRPr="00A072AA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F764CE4" w14:textId="77777777" w:rsidR="007A2914" w:rsidRPr="00A072AA" w:rsidRDefault="007A2914" w:rsidP="008B45BC">
            <w:pPr>
              <w:pStyle w:val="TableHeading"/>
            </w:pPr>
            <w:r w:rsidRPr="00A072AA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8709667" w14:textId="77777777" w:rsidR="007A2914" w:rsidRPr="00A072AA" w:rsidRDefault="007A2914" w:rsidP="008B45BC">
            <w:pPr>
              <w:pStyle w:val="TableHeading"/>
            </w:pPr>
            <w:r w:rsidRPr="00A072AA">
              <w:t>Column 3</w:t>
            </w:r>
          </w:p>
        </w:tc>
      </w:tr>
      <w:tr w:rsidR="007A2914" w:rsidRPr="00A072AA" w14:paraId="34215901" w14:textId="77777777" w:rsidTr="008B45BC">
        <w:trPr>
          <w:cantSplit/>
          <w:tblHeader/>
        </w:trPr>
        <w:tc>
          <w:tcPr>
            <w:tcW w:w="1196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FC7471C" w14:textId="77777777" w:rsidR="007A2914" w:rsidRPr="00A072AA" w:rsidRDefault="007A2914" w:rsidP="008B45BC">
            <w:pPr>
              <w:pStyle w:val="TableHeading"/>
            </w:pPr>
            <w:r w:rsidRPr="00A072AA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B000B2A" w14:textId="77777777" w:rsidR="007A2914" w:rsidRPr="00A072AA" w:rsidRDefault="007A2914" w:rsidP="008B45BC">
            <w:pPr>
              <w:pStyle w:val="TableHeading"/>
            </w:pPr>
            <w:r w:rsidRPr="00A072AA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B905D3" w14:textId="77777777" w:rsidR="007A2914" w:rsidRPr="00A072AA" w:rsidRDefault="007A2914" w:rsidP="008B45BC">
            <w:pPr>
              <w:pStyle w:val="TableHeading"/>
            </w:pPr>
            <w:r w:rsidRPr="00A072AA">
              <w:t>Date/Details</w:t>
            </w:r>
          </w:p>
        </w:tc>
      </w:tr>
      <w:tr w:rsidR="007A2914" w:rsidRPr="00A072AA" w14:paraId="357F8618" w14:textId="77777777" w:rsidTr="008B45BC">
        <w:trPr>
          <w:cantSplit/>
        </w:trPr>
        <w:tc>
          <w:tcPr>
            <w:tcW w:w="1196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E603DD2" w14:textId="77777777" w:rsidR="007A2914" w:rsidRPr="00A072AA" w:rsidRDefault="007A2914" w:rsidP="008B45BC">
            <w:pPr>
              <w:pStyle w:val="Tabletext"/>
            </w:pPr>
            <w:r w:rsidRPr="00A072AA">
              <w:t xml:space="preserve">1.  </w:t>
            </w:r>
            <w:r w:rsidR="00BD3B0A" w:rsidRPr="00A072AA">
              <w:t>Sections 1</w:t>
            </w:r>
            <w:r w:rsidRPr="00A072AA">
              <w:t xml:space="preserve"> to </w:t>
            </w:r>
            <w:r w:rsidR="008B45BC" w:rsidRPr="00A072AA">
              <w:t>4</w:t>
            </w:r>
            <w:r w:rsidRPr="00A072AA">
              <w:t xml:space="preserve"> and anything in this instrument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D30A5E9" w14:textId="77777777" w:rsidR="007A2914" w:rsidRPr="00A072AA" w:rsidRDefault="007A2914" w:rsidP="008B45BC">
            <w:pPr>
              <w:pStyle w:val="Tabletext"/>
            </w:pPr>
            <w:r w:rsidRPr="00A072AA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5E59C8F7" w14:textId="7BB6DFD8" w:rsidR="007A2914" w:rsidRPr="00A072AA" w:rsidRDefault="00FC2D80">
            <w:pPr>
              <w:pStyle w:val="Tabletext"/>
            </w:pPr>
            <w:r>
              <w:t>17 December 2021</w:t>
            </w:r>
          </w:p>
        </w:tc>
      </w:tr>
      <w:tr w:rsidR="007A2914" w:rsidRPr="00A072AA" w14:paraId="75D3FC7A" w14:textId="77777777" w:rsidTr="008B45BC">
        <w:trPr>
          <w:cantSplit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84822CD" w14:textId="77777777" w:rsidR="007A2914" w:rsidRPr="00A072AA" w:rsidRDefault="007A2914">
            <w:pPr>
              <w:pStyle w:val="Tabletext"/>
            </w:pPr>
            <w:r w:rsidRPr="00A072AA">
              <w:t xml:space="preserve">2.  </w:t>
            </w:r>
            <w:r w:rsidR="00BD3B0A" w:rsidRPr="00A072AA">
              <w:t>Schedule 1</w:t>
            </w:r>
            <w:r w:rsidRPr="00A072AA">
              <w:t xml:space="preserve">, </w:t>
            </w:r>
            <w:r w:rsidR="00BD3B0A" w:rsidRPr="00A072AA">
              <w:t>Part 1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26C1BBF" w14:textId="77777777" w:rsidR="007A2914" w:rsidRPr="00A072AA" w:rsidRDefault="00B43E25">
            <w:pPr>
              <w:pStyle w:val="Tabletext"/>
            </w:pPr>
            <w:r w:rsidRPr="00A072AA">
              <w:t>1 January</w:t>
            </w:r>
            <w:r w:rsidR="007A2914" w:rsidRPr="00A072AA">
              <w:t xml:space="preserve"> 2022.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87118E0" w14:textId="77777777" w:rsidR="007A2914" w:rsidRPr="00A072AA" w:rsidRDefault="00B43E25">
            <w:pPr>
              <w:pStyle w:val="Tabletext"/>
            </w:pPr>
            <w:r w:rsidRPr="00A072AA">
              <w:t>1 January</w:t>
            </w:r>
            <w:r w:rsidR="007A2914" w:rsidRPr="00A072AA">
              <w:t xml:space="preserve"> 2022</w:t>
            </w:r>
          </w:p>
        </w:tc>
      </w:tr>
      <w:tr w:rsidR="007A2914" w:rsidRPr="00A072AA" w14:paraId="4B8A4E20" w14:textId="77777777" w:rsidTr="008B45BC">
        <w:trPr>
          <w:cantSplit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089C081" w14:textId="77777777" w:rsidR="007A2914" w:rsidRPr="00A072AA" w:rsidRDefault="007A2914">
            <w:pPr>
              <w:pStyle w:val="Tabletext"/>
            </w:pPr>
            <w:r w:rsidRPr="00A072AA">
              <w:t xml:space="preserve">3.  </w:t>
            </w:r>
            <w:r w:rsidR="00BD3B0A" w:rsidRPr="00A072AA">
              <w:t>Schedule 1</w:t>
            </w:r>
            <w:r w:rsidRPr="00A072AA">
              <w:t xml:space="preserve">, </w:t>
            </w:r>
            <w:r w:rsidR="00BD3B0A" w:rsidRPr="00A072AA">
              <w:t>Part 2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FAB1106" w14:textId="77777777" w:rsidR="007A2914" w:rsidRPr="00A072AA" w:rsidRDefault="007A2914">
            <w:pPr>
              <w:pStyle w:val="Tabletext"/>
            </w:pPr>
            <w:r w:rsidRPr="00A072AA">
              <w:t>The day after the end of the period of 2 months beginning on the day this instrument is registered.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0B8C5D6" w14:textId="03409A27" w:rsidR="007A2914" w:rsidRPr="00A072AA" w:rsidRDefault="00FC2D80">
            <w:pPr>
              <w:pStyle w:val="Tabletext"/>
            </w:pPr>
            <w:r>
              <w:t>1</w:t>
            </w:r>
            <w:r w:rsidR="00F94CF2">
              <w:t>6</w:t>
            </w:r>
            <w:r>
              <w:t xml:space="preserve"> February 202</w:t>
            </w:r>
            <w:r w:rsidR="00F94CF2">
              <w:t>2</w:t>
            </w:r>
            <w:bookmarkStart w:id="5" w:name="_GoBack"/>
            <w:bookmarkEnd w:id="5"/>
          </w:p>
        </w:tc>
      </w:tr>
    </w:tbl>
    <w:p w14:paraId="13E401FD" w14:textId="77777777" w:rsidR="007A2914" w:rsidRPr="00A072AA" w:rsidRDefault="007A2914" w:rsidP="008B45BC">
      <w:pPr>
        <w:pStyle w:val="notetext"/>
      </w:pPr>
      <w:r w:rsidRPr="00A072AA">
        <w:rPr>
          <w:snapToGrid w:val="0"/>
          <w:lang w:eastAsia="en-US"/>
        </w:rPr>
        <w:t>Note:</w:t>
      </w:r>
      <w:r w:rsidRPr="00A072AA">
        <w:rPr>
          <w:snapToGrid w:val="0"/>
          <w:lang w:eastAsia="en-US"/>
        </w:rPr>
        <w:tab/>
        <w:t xml:space="preserve">This table relates only to the provisions of this </w:t>
      </w:r>
      <w:r w:rsidRPr="00A072AA">
        <w:t xml:space="preserve">instrument </w:t>
      </w:r>
      <w:r w:rsidRPr="00A072AA">
        <w:rPr>
          <w:snapToGrid w:val="0"/>
          <w:lang w:eastAsia="en-US"/>
        </w:rPr>
        <w:t xml:space="preserve">as originally made. It will not be amended to deal with any later amendments of this </w:t>
      </w:r>
      <w:r w:rsidRPr="00A072AA">
        <w:t>instrument</w:t>
      </w:r>
      <w:r w:rsidRPr="00A072AA">
        <w:rPr>
          <w:snapToGrid w:val="0"/>
          <w:lang w:eastAsia="en-US"/>
        </w:rPr>
        <w:t>.</w:t>
      </w:r>
    </w:p>
    <w:p w14:paraId="2D2CF61E" w14:textId="77777777" w:rsidR="007A2914" w:rsidRPr="00A072AA" w:rsidRDefault="007A2914" w:rsidP="008B45BC">
      <w:pPr>
        <w:pStyle w:val="subsection"/>
      </w:pPr>
      <w:r w:rsidRPr="00A072AA">
        <w:tab/>
        <w:t>(2)</w:t>
      </w:r>
      <w:r w:rsidRPr="00A072AA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0EAA102" w14:textId="77777777" w:rsidR="00BF6650" w:rsidRPr="00A072AA" w:rsidRDefault="00BF6650" w:rsidP="00BF6650">
      <w:pPr>
        <w:pStyle w:val="ActHead5"/>
      </w:pPr>
      <w:bookmarkStart w:id="6" w:name="_Toc88297542"/>
      <w:r w:rsidRPr="00A7002A">
        <w:rPr>
          <w:rStyle w:val="CharSectno"/>
        </w:rPr>
        <w:t>3</w:t>
      </w:r>
      <w:r w:rsidRPr="00A072AA">
        <w:t xml:space="preserve">  Authority</w:t>
      </w:r>
      <w:bookmarkEnd w:id="6"/>
    </w:p>
    <w:p w14:paraId="342FA7D6" w14:textId="77777777" w:rsidR="00BF6650" w:rsidRPr="00A072AA" w:rsidRDefault="00BF6650" w:rsidP="00BF6650">
      <w:pPr>
        <w:pStyle w:val="subsection"/>
      </w:pPr>
      <w:r w:rsidRPr="00A072AA">
        <w:tab/>
      </w:r>
      <w:r w:rsidRPr="00A072AA">
        <w:tab/>
      </w:r>
      <w:r w:rsidR="007B2772" w:rsidRPr="00A072AA">
        <w:t>This instrument is</w:t>
      </w:r>
      <w:r w:rsidRPr="00A072AA">
        <w:t xml:space="preserve"> made under the </w:t>
      </w:r>
      <w:r w:rsidR="007B2772" w:rsidRPr="00A072AA">
        <w:rPr>
          <w:i/>
        </w:rPr>
        <w:t>Illegal Logging Prohibition Act 2012</w:t>
      </w:r>
      <w:r w:rsidR="00546FA3" w:rsidRPr="00A072AA">
        <w:t>.</w:t>
      </w:r>
    </w:p>
    <w:p w14:paraId="23469BFA" w14:textId="77777777" w:rsidR="00557C7A" w:rsidRPr="00A072AA" w:rsidRDefault="00BF6650" w:rsidP="00557C7A">
      <w:pPr>
        <w:pStyle w:val="ActHead5"/>
      </w:pPr>
      <w:bookmarkStart w:id="7" w:name="_Toc88297543"/>
      <w:r w:rsidRPr="00A7002A">
        <w:rPr>
          <w:rStyle w:val="CharSectno"/>
        </w:rPr>
        <w:t>4</w:t>
      </w:r>
      <w:r w:rsidR="00557C7A" w:rsidRPr="00A072AA">
        <w:t xml:space="preserve">  </w:t>
      </w:r>
      <w:r w:rsidR="00083F48" w:rsidRPr="00A072AA">
        <w:t>Schedules</w:t>
      </w:r>
      <w:bookmarkEnd w:id="7"/>
    </w:p>
    <w:p w14:paraId="66DA9A7D" w14:textId="77777777" w:rsidR="00557C7A" w:rsidRPr="00A072AA" w:rsidRDefault="00557C7A" w:rsidP="00557C7A">
      <w:pPr>
        <w:pStyle w:val="subsection"/>
      </w:pPr>
      <w:r w:rsidRPr="00A072AA">
        <w:tab/>
      </w:r>
      <w:r w:rsidRPr="00A072AA">
        <w:tab/>
      </w:r>
      <w:r w:rsidR="00083F48" w:rsidRPr="00A072AA">
        <w:t xml:space="preserve">Each </w:t>
      </w:r>
      <w:r w:rsidR="00160BD7" w:rsidRPr="00A072AA">
        <w:t>instrument</w:t>
      </w:r>
      <w:r w:rsidR="00083F48" w:rsidRPr="00A072AA">
        <w:t xml:space="preserve"> that is specified in a Schedule to </w:t>
      </w:r>
      <w:r w:rsidR="007B2772" w:rsidRPr="00A072AA">
        <w:t>this instrument</w:t>
      </w:r>
      <w:r w:rsidR="00083F48" w:rsidRPr="00A072AA">
        <w:t xml:space="preserve"> is amended or repealed as set out in the applicable items in the Schedule concerned, and any other item in a Schedule to </w:t>
      </w:r>
      <w:r w:rsidR="007B2772" w:rsidRPr="00A072AA">
        <w:t>this instrument</w:t>
      </w:r>
      <w:r w:rsidR="00083F48" w:rsidRPr="00A072AA">
        <w:t xml:space="preserve"> has effect according to its terms.</w:t>
      </w:r>
    </w:p>
    <w:p w14:paraId="6B6590FD" w14:textId="77777777" w:rsidR="0048364F" w:rsidRPr="00A072AA" w:rsidRDefault="00BD3B0A" w:rsidP="00CC78CC">
      <w:pPr>
        <w:pStyle w:val="ActHead6"/>
        <w:pageBreakBefore/>
        <w:spacing w:before="240"/>
      </w:pPr>
      <w:bookmarkStart w:id="8" w:name="_Toc88297544"/>
      <w:bookmarkStart w:id="9" w:name="opcAmSched"/>
      <w:bookmarkStart w:id="10" w:name="opcCurrentFind"/>
      <w:r w:rsidRPr="00A7002A">
        <w:rPr>
          <w:rStyle w:val="CharAmSchNo"/>
        </w:rPr>
        <w:lastRenderedPageBreak/>
        <w:t>Schedule 1</w:t>
      </w:r>
      <w:r w:rsidR="0048364F" w:rsidRPr="00A072AA">
        <w:t>—</w:t>
      </w:r>
      <w:r w:rsidR="00460499" w:rsidRPr="00A7002A">
        <w:rPr>
          <w:rStyle w:val="CharAmSchText"/>
        </w:rPr>
        <w:t>Amendments</w:t>
      </w:r>
      <w:bookmarkEnd w:id="8"/>
    </w:p>
    <w:p w14:paraId="3278231C" w14:textId="77777777" w:rsidR="00517001" w:rsidRPr="00A072AA" w:rsidRDefault="00BD3B0A" w:rsidP="00517001">
      <w:pPr>
        <w:pStyle w:val="ActHead7"/>
      </w:pPr>
      <w:bookmarkStart w:id="11" w:name="_Toc88297545"/>
      <w:bookmarkEnd w:id="9"/>
      <w:bookmarkEnd w:id="10"/>
      <w:r w:rsidRPr="00A7002A">
        <w:rPr>
          <w:rStyle w:val="CharAmPartNo"/>
        </w:rPr>
        <w:t>Part 1</w:t>
      </w:r>
      <w:r w:rsidR="00B4076F" w:rsidRPr="00A072AA">
        <w:t>—</w:t>
      </w:r>
      <w:r w:rsidR="00F42ECE" w:rsidRPr="00A7002A">
        <w:rPr>
          <w:rStyle w:val="CharAmPartText"/>
        </w:rPr>
        <w:t>Regulated timber products</w:t>
      </w:r>
      <w:bookmarkEnd w:id="11"/>
    </w:p>
    <w:p w14:paraId="45E7C3E9" w14:textId="77777777" w:rsidR="0084172C" w:rsidRPr="00A072AA" w:rsidRDefault="007B2772" w:rsidP="00EA0D36">
      <w:pPr>
        <w:pStyle w:val="ActHead9"/>
      </w:pPr>
      <w:bookmarkStart w:id="12" w:name="_Toc88297546"/>
      <w:r w:rsidRPr="00A072AA">
        <w:t>Illegal Logging Prohibition Regulation 2012</w:t>
      </w:r>
      <w:bookmarkEnd w:id="12"/>
    </w:p>
    <w:p w14:paraId="67539A35" w14:textId="77777777" w:rsidR="00517001" w:rsidRPr="00A072AA" w:rsidRDefault="007B2772" w:rsidP="00517001">
      <w:pPr>
        <w:pStyle w:val="ItemHead"/>
      </w:pPr>
      <w:r w:rsidRPr="00A072AA">
        <w:t xml:space="preserve">1  </w:t>
      </w:r>
      <w:r w:rsidR="00517001" w:rsidRPr="00A072AA">
        <w:t xml:space="preserve">At the end </w:t>
      </w:r>
      <w:r w:rsidR="007C7B25" w:rsidRPr="00A072AA">
        <w:t xml:space="preserve">of </w:t>
      </w:r>
      <w:r w:rsidR="00BD3B0A" w:rsidRPr="00A072AA">
        <w:t>Part 5</w:t>
      </w:r>
    </w:p>
    <w:p w14:paraId="0D4FD7EC" w14:textId="77777777" w:rsidR="007915A6" w:rsidRPr="00A072AA" w:rsidRDefault="007915A6" w:rsidP="007915A6">
      <w:pPr>
        <w:pStyle w:val="Item"/>
      </w:pPr>
      <w:r w:rsidRPr="00A072AA">
        <w:t>Add:</w:t>
      </w:r>
    </w:p>
    <w:p w14:paraId="4B1B2517" w14:textId="77777777" w:rsidR="007915A6" w:rsidRPr="00A072AA" w:rsidRDefault="007915A6" w:rsidP="007915A6">
      <w:pPr>
        <w:pStyle w:val="ActHead5"/>
        <w:rPr>
          <w:i/>
        </w:rPr>
      </w:pPr>
      <w:bookmarkStart w:id="13" w:name="_Toc88297547"/>
      <w:r w:rsidRPr="00A7002A">
        <w:rPr>
          <w:rStyle w:val="CharSectno"/>
        </w:rPr>
        <w:t>28</w:t>
      </w:r>
      <w:r w:rsidRPr="00A072AA">
        <w:t xml:space="preserve">  Application </w:t>
      </w:r>
      <w:r w:rsidR="00BD3B0A" w:rsidRPr="00A072AA">
        <w:t>of amendments made by</w:t>
      </w:r>
      <w:r w:rsidR="0002696F" w:rsidRPr="00A072AA">
        <w:t xml:space="preserve"> the</w:t>
      </w:r>
      <w:r w:rsidR="00BD3B0A" w:rsidRPr="00A072AA">
        <w:t xml:space="preserve"> </w:t>
      </w:r>
      <w:r w:rsidR="004F6A4B" w:rsidRPr="00A072AA">
        <w:rPr>
          <w:i/>
        </w:rPr>
        <w:t xml:space="preserve">Illegal Logging Prohibition Amendment (2021 Measures No. 1) </w:t>
      </w:r>
      <w:r w:rsidR="00B43E25" w:rsidRPr="00A072AA">
        <w:rPr>
          <w:i/>
        </w:rPr>
        <w:t>Regulations 2</w:t>
      </w:r>
      <w:r w:rsidR="004F6A4B" w:rsidRPr="00A072AA">
        <w:rPr>
          <w:i/>
        </w:rPr>
        <w:t>021</w:t>
      </w:r>
      <w:bookmarkEnd w:id="13"/>
    </w:p>
    <w:p w14:paraId="6B6AD193" w14:textId="77777777" w:rsidR="007915A6" w:rsidRPr="00A072AA" w:rsidRDefault="009647BE" w:rsidP="004F6A4B">
      <w:pPr>
        <w:pStyle w:val="subsection"/>
      </w:pPr>
      <w:r w:rsidRPr="00A072AA">
        <w:tab/>
      </w:r>
      <w:r w:rsidRPr="00A072AA">
        <w:tab/>
        <w:t xml:space="preserve">The amendments </w:t>
      </w:r>
      <w:r w:rsidR="00BD3B0A" w:rsidRPr="00A072AA">
        <w:t xml:space="preserve">made by items 2 and 3 of Schedule 1 to the </w:t>
      </w:r>
      <w:r w:rsidR="00BD3B0A" w:rsidRPr="00A072AA">
        <w:rPr>
          <w:i/>
        </w:rPr>
        <w:t xml:space="preserve">Illegal Logging Prohibition Amendment (2021 Measures No. 1) </w:t>
      </w:r>
      <w:r w:rsidR="00B43E25" w:rsidRPr="00A072AA">
        <w:rPr>
          <w:i/>
        </w:rPr>
        <w:t>Regulations 2</w:t>
      </w:r>
      <w:r w:rsidR="00BD3B0A" w:rsidRPr="00A072AA">
        <w:rPr>
          <w:i/>
        </w:rPr>
        <w:t>0</w:t>
      </w:r>
      <w:r w:rsidR="004F6A4B" w:rsidRPr="00A072AA">
        <w:rPr>
          <w:i/>
        </w:rPr>
        <w:t>21</w:t>
      </w:r>
      <w:r w:rsidR="004F6A4B" w:rsidRPr="00A072AA">
        <w:t xml:space="preserve"> apply in relation to </w:t>
      </w:r>
      <w:r w:rsidR="008B45BC" w:rsidRPr="00A072AA">
        <w:t xml:space="preserve">the importation of a thing </w:t>
      </w:r>
      <w:r w:rsidR="004F6A4B" w:rsidRPr="00A072AA">
        <w:t xml:space="preserve">on or after </w:t>
      </w:r>
      <w:r w:rsidR="00B43E25" w:rsidRPr="00A072AA">
        <w:t>1 January</w:t>
      </w:r>
      <w:r w:rsidR="0002696F" w:rsidRPr="00A072AA">
        <w:t xml:space="preserve"> 2022</w:t>
      </w:r>
      <w:r w:rsidR="004F6A4B" w:rsidRPr="00A072AA">
        <w:t>.</w:t>
      </w:r>
    </w:p>
    <w:p w14:paraId="7BF6D5A8" w14:textId="77777777" w:rsidR="007915A6" w:rsidRPr="00A072AA" w:rsidRDefault="007915A6" w:rsidP="007915A6">
      <w:pPr>
        <w:pStyle w:val="ItemHead"/>
      </w:pPr>
      <w:r w:rsidRPr="00A072AA">
        <w:t xml:space="preserve">2  </w:t>
      </w:r>
      <w:r w:rsidR="00BD3B0A" w:rsidRPr="00A072AA">
        <w:t>Clause 1</w:t>
      </w:r>
      <w:r w:rsidRPr="00A072AA">
        <w:t xml:space="preserve"> of </w:t>
      </w:r>
      <w:r w:rsidR="00BD3B0A" w:rsidRPr="00A072AA">
        <w:t>Schedule 1</w:t>
      </w:r>
      <w:r w:rsidRPr="00A072AA">
        <w:t xml:space="preserve"> (table </w:t>
      </w:r>
      <w:r w:rsidR="00BD3B0A" w:rsidRPr="00A072AA">
        <w:t>item 1</w:t>
      </w:r>
      <w:r w:rsidRPr="00A072AA">
        <w:t>0</w:t>
      </w:r>
      <w:r w:rsidR="00055870" w:rsidRPr="00A072AA">
        <w:t>)</w:t>
      </w:r>
    </w:p>
    <w:p w14:paraId="476F858B" w14:textId="77777777" w:rsidR="00055870" w:rsidRPr="00A072AA" w:rsidRDefault="00055870" w:rsidP="00055870">
      <w:pPr>
        <w:pStyle w:val="Item"/>
      </w:pPr>
      <w:r w:rsidRPr="00A072AA">
        <w:t>Omit “4414.00.00”, substitute “4414”.</w:t>
      </w:r>
    </w:p>
    <w:p w14:paraId="1C62F48C" w14:textId="77777777" w:rsidR="000005F2" w:rsidRPr="00A072AA" w:rsidRDefault="00055870" w:rsidP="000005F2">
      <w:pPr>
        <w:pStyle w:val="ItemHead"/>
      </w:pPr>
      <w:r w:rsidRPr="00A072AA">
        <w:t xml:space="preserve">3  </w:t>
      </w:r>
      <w:r w:rsidR="00BD3B0A" w:rsidRPr="00A072AA">
        <w:t>Clause 1</w:t>
      </w:r>
      <w:r w:rsidRPr="00A072AA">
        <w:t xml:space="preserve"> of </w:t>
      </w:r>
      <w:r w:rsidR="00BD3B0A" w:rsidRPr="00A072AA">
        <w:t>Schedule 1</w:t>
      </w:r>
      <w:r w:rsidRPr="00A072AA">
        <w:t xml:space="preserve"> (table </w:t>
      </w:r>
      <w:r w:rsidR="00BD3B0A" w:rsidRPr="00A072AA">
        <w:t>item 4</w:t>
      </w:r>
      <w:r w:rsidRPr="00A072AA">
        <w:t>5)</w:t>
      </w:r>
    </w:p>
    <w:p w14:paraId="1B4C6A8A" w14:textId="77777777" w:rsidR="000A5010" w:rsidRPr="00A072AA" w:rsidRDefault="000A5010" w:rsidP="000A5010">
      <w:pPr>
        <w:pStyle w:val="Item"/>
      </w:pPr>
      <w:r w:rsidRPr="00A072AA">
        <w:t>Repeal the item, substitute:</w:t>
      </w:r>
    </w:p>
    <w:p w14:paraId="5D9FF524" w14:textId="77777777" w:rsidR="000005F2" w:rsidRPr="00A072AA" w:rsidRDefault="000005F2" w:rsidP="000A5010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38"/>
        <w:gridCol w:w="1473"/>
        <w:gridCol w:w="6002"/>
      </w:tblGrid>
      <w:tr w:rsidR="000005F2" w:rsidRPr="00A072AA" w14:paraId="73096488" w14:textId="77777777" w:rsidTr="000A5010">
        <w:tc>
          <w:tcPr>
            <w:tcW w:w="504" w:type="pct"/>
            <w:shd w:val="clear" w:color="auto" w:fill="auto"/>
          </w:tcPr>
          <w:p w14:paraId="5C8C4B14" w14:textId="77777777" w:rsidR="000005F2" w:rsidRPr="00A072AA" w:rsidRDefault="000005F2" w:rsidP="00466AB4">
            <w:pPr>
              <w:pStyle w:val="Tabletext"/>
            </w:pPr>
            <w:r w:rsidRPr="00A072AA">
              <w:t>45</w:t>
            </w:r>
          </w:p>
        </w:tc>
        <w:tc>
          <w:tcPr>
            <w:tcW w:w="886" w:type="pct"/>
            <w:shd w:val="clear" w:color="auto" w:fill="auto"/>
          </w:tcPr>
          <w:p w14:paraId="0D2938C7" w14:textId="77777777" w:rsidR="000005F2" w:rsidRPr="00A072AA" w:rsidRDefault="000005F2" w:rsidP="00466AB4">
            <w:pPr>
              <w:pStyle w:val="Tabletext"/>
            </w:pPr>
            <w:r w:rsidRPr="00A072AA">
              <w:t>9403.91.00</w:t>
            </w:r>
          </w:p>
        </w:tc>
        <w:tc>
          <w:tcPr>
            <w:tcW w:w="3610" w:type="pct"/>
            <w:shd w:val="clear" w:color="auto" w:fill="auto"/>
          </w:tcPr>
          <w:p w14:paraId="0173DD19" w14:textId="77777777" w:rsidR="000005F2" w:rsidRPr="00A072AA" w:rsidRDefault="000005F2" w:rsidP="00466AB4">
            <w:pPr>
              <w:pStyle w:val="Tabletext"/>
            </w:pPr>
            <w:r w:rsidRPr="00A072AA">
              <w:t>OTHER FURNITURE AND PARTS THEREOF:</w:t>
            </w:r>
          </w:p>
          <w:p w14:paraId="54F5C167" w14:textId="77777777" w:rsidR="000005F2" w:rsidRPr="00A072AA" w:rsidRDefault="00A072AA" w:rsidP="00466AB4">
            <w:pPr>
              <w:pStyle w:val="Tabletext"/>
            </w:pPr>
            <w:r>
              <w:noBreakHyphen/>
            </w:r>
            <w:r w:rsidR="000005F2" w:rsidRPr="00A072AA">
              <w:t>Parts</w:t>
            </w:r>
            <w:r>
              <w:noBreakHyphen/>
            </w:r>
            <w:r w:rsidR="000A5010" w:rsidRPr="00A072AA">
              <w:t>Of wood</w:t>
            </w:r>
          </w:p>
        </w:tc>
      </w:tr>
    </w:tbl>
    <w:p w14:paraId="4A62B216" w14:textId="77777777" w:rsidR="00517001" w:rsidRPr="00A072AA" w:rsidRDefault="00BD3B0A" w:rsidP="00BB7059">
      <w:pPr>
        <w:pStyle w:val="ActHead7"/>
        <w:pageBreakBefore/>
      </w:pPr>
      <w:bookmarkStart w:id="14" w:name="_Toc88297548"/>
      <w:r w:rsidRPr="00A7002A">
        <w:rPr>
          <w:rStyle w:val="CharAmPartNo"/>
        </w:rPr>
        <w:lastRenderedPageBreak/>
        <w:t>Part 2</w:t>
      </w:r>
      <w:r w:rsidR="00517001" w:rsidRPr="00A072AA">
        <w:t>—</w:t>
      </w:r>
      <w:r w:rsidR="00F42ECE" w:rsidRPr="00A7002A">
        <w:rPr>
          <w:rStyle w:val="CharAmPartText"/>
        </w:rPr>
        <w:t xml:space="preserve">Country </w:t>
      </w:r>
      <w:r w:rsidR="00A548EE" w:rsidRPr="00A7002A">
        <w:rPr>
          <w:rStyle w:val="CharAmPartText"/>
        </w:rPr>
        <w:t xml:space="preserve">and State </w:t>
      </w:r>
      <w:r w:rsidR="00F42ECE" w:rsidRPr="00A7002A">
        <w:rPr>
          <w:rStyle w:val="CharAmPartText"/>
        </w:rPr>
        <w:t>specific guidelines</w:t>
      </w:r>
      <w:bookmarkEnd w:id="14"/>
    </w:p>
    <w:p w14:paraId="4756D96C" w14:textId="77777777" w:rsidR="00517001" w:rsidRPr="00A072AA" w:rsidRDefault="00517001" w:rsidP="00517001">
      <w:pPr>
        <w:pStyle w:val="ActHead9"/>
      </w:pPr>
      <w:bookmarkStart w:id="15" w:name="_Toc88297549"/>
      <w:r w:rsidRPr="00A072AA">
        <w:t>Illegal Logging Prohibition Regulation 2012</w:t>
      </w:r>
      <w:bookmarkEnd w:id="15"/>
    </w:p>
    <w:p w14:paraId="69DFDF7F" w14:textId="77777777" w:rsidR="00517001" w:rsidRPr="00A072AA" w:rsidRDefault="004F6A4B" w:rsidP="00517001">
      <w:pPr>
        <w:pStyle w:val="ItemHead"/>
      </w:pPr>
      <w:r w:rsidRPr="00A072AA">
        <w:t>4</w:t>
      </w:r>
      <w:r w:rsidR="00517001" w:rsidRPr="00A072AA">
        <w:t xml:space="preserve">  Clause 2 of Schedule 2 (table item 6)</w:t>
      </w:r>
    </w:p>
    <w:p w14:paraId="4C8DEE1E" w14:textId="77777777" w:rsidR="00517001" w:rsidRDefault="00517001" w:rsidP="00517001">
      <w:pPr>
        <w:pStyle w:val="Item"/>
      </w:pPr>
      <w:r w:rsidRPr="00A072AA">
        <w:t>Repeal the item, substitute:</w:t>
      </w:r>
    </w:p>
    <w:p w14:paraId="7BF4CCB6" w14:textId="77777777" w:rsidR="00CC78CC" w:rsidRPr="00CC78CC" w:rsidRDefault="00CC78CC" w:rsidP="00CC78CC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38"/>
        <w:gridCol w:w="7475"/>
      </w:tblGrid>
      <w:tr w:rsidR="00517001" w:rsidRPr="00A072AA" w14:paraId="6C3657C3" w14:textId="77777777" w:rsidTr="008B45BC">
        <w:tc>
          <w:tcPr>
            <w:tcW w:w="504" w:type="pct"/>
            <w:shd w:val="clear" w:color="auto" w:fill="auto"/>
          </w:tcPr>
          <w:p w14:paraId="795E5DD2" w14:textId="77777777" w:rsidR="00517001" w:rsidRPr="00A072AA" w:rsidRDefault="00517001" w:rsidP="008B45BC">
            <w:pPr>
              <w:pStyle w:val="Tabletext"/>
            </w:pPr>
            <w:r w:rsidRPr="00A072AA">
              <w:t>6</w:t>
            </w:r>
          </w:p>
        </w:tc>
        <w:tc>
          <w:tcPr>
            <w:tcW w:w="4496" w:type="pct"/>
            <w:shd w:val="clear" w:color="auto" w:fill="auto"/>
          </w:tcPr>
          <w:p w14:paraId="34423D4C" w14:textId="77777777" w:rsidR="00517001" w:rsidRPr="00A072AA" w:rsidRDefault="00517001" w:rsidP="008B45BC">
            <w:pPr>
              <w:pStyle w:val="Tabletext"/>
            </w:pPr>
            <w:r w:rsidRPr="00A072AA">
              <w:t>Country specific guideline for Thailand, co</w:t>
            </w:r>
            <w:r w:rsidR="00A072AA">
              <w:noBreakHyphen/>
            </w:r>
            <w:r w:rsidRPr="00A072AA">
              <w:t>endorsed by the Government of Australia and the Government of Thailand on 24 August 2021.</w:t>
            </w:r>
          </w:p>
        </w:tc>
      </w:tr>
    </w:tbl>
    <w:p w14:paraId="7BD1B4CB" w14:textId="77777777" w:rsidR="00C76CC3" w:rsidRPr="00A072AA" w:rsidRDefault="00C76CC3" w:rsidP="00517001">
      <w:pPr>
        <w:pStyle w:val="ItemHead"/>
      </w:pPr>
      <w:r w:rsidRPr="00A072AA">
        <w:t>5  Clause 2 of Schedule 2 (note)</w:t>
      </w:r>
    </w:p>
    <w:p w14:paraId="3711D1BF" w14:textId="77777777" w:rsidR="00C76CC3" w:rsidRPr="00A072AA" w:rsidRDefault="00480360" w:rsidP="00C76CC3">
      <w:pPr>
        <w:pStyle w:val="Item"/>
      </w:pPr>
      <w:r w:rsidRPr="00A072AA">
        <w:t>Repeal the note, substitute:</w:t>
      </w:r>
    </w:p>
    <w:p w14:paraId="41A86BEC" w14:textId="77777777" w:rsidR="00480360" w:rsidRPr="00A072AA" w:rsidRDefault="00480360" w:rsidP="00480360">
      <w:pPr>
        <w:pStyle w:val="notetext"/>
      </w:pPr>
      <w:r w:rsidRPr="00A072AA">
        <w:t>Note:</w:t>
      </w:r>
      <w:r w:rsidRPr="00A072AA">
        <w:tab/>
        <w:t>The country specific guidelines could in 2021 be viewed on the Department’s website (http://www.awe.gov.au).</w:t>
      </w:r>
    </w:p>
    <w:p w14:paraId="754106E9" w14:textId="77777777" w:rsidR="00517001" w:rsidRPr="00A072AA" w:rsidRDefault="00480360" w:rsidP="00517001">
      <w:pPr>
        <w:pStyle w:val="ItemHead"/>
      </w:pPr>
      <w:r w:rsidRPr="00A072AA">
        <w:t>6</w:t>
      </w:r>
      <w:r w:rsidR="00517001" w:rsidRPr="00A072AA">
        <w:t xml:space="preserve">  Clause 3 of Schedule 2 (table </w:t>
      </w:r>
      <w:r w:rsidR="00BD3B0A" w:rsidRPr="00A072AA">
        <w:t>item 4</w:t>
      </w:r>
      <w:r w:rsidR="00517001" w:rsidRPr="00A072AA">
        <w:t>)</w:t>
      </w:r>
    </w:p>
    <w:p w14:paraId="5AB3121A" w14:textId="77777777" w:rsidR="00517001" w:rsidRPr="00A072AA" w:rsidRDefault="00517001" w:rsidP="00517001">
      <w:pPr>
        <w:pStyle w:val="Item"/>
      </w:pPr>
      <w:r w:rsidRPr="00A072AA">
        <w:t>Omit “23 October 2014”, substitute “27 April 2021”.</w:t>
      </w:r>
    </w:p>
    <w:p w14:paraId="22CA5A38" w14:textId="77777777" w:rsidR="00517001" w:rsidRPr="00A072AA" w:rsidRDefault="00480360" w:rsidP="00517001">
      <w:pPr>
        <w:pStyle w:val="ItemHead"/>
      </w:pPr>
      <w:r w:rsidRPr="00A072AA">
        <w:t>7</w:t>
      </w:r>
      <w:r w:rsidR="00517001" w:rsidRPr="00A072AA">
        <w:t xml:space="preserve">  Clause 3 of Schedule 2 (table item 5)</w:t>
      </w:r>
    </w:p>
    <w:p w14:paraId="47F3E9F7" w14:textId="77777777" w:rsidR="00517001" w:rsidRPr="00A072AA" w:rsidRDefault="00517001" w:rsidP="001D779B">
      <w:pPr>
        <w:pStyle w:val="Item"/>
      </w:pPr>
      <w:r w:rsidRPr="00A072AA">
        <w:t>Omit “1 October 2014”, substitute “7 April 2021”.</w:t>
      </w:r>
    </w:p>
    <w:p w14:paraId="7363777A" w14:textId="77777777" w:rsidR="00480360" w:rsidRPr="00A072AA" w:rsidRDefault="00480360" w:rsidP="00480360">
      <w:pPr>
        <w:pStyle w:val="ItemHead"/>
      </w:pPr>
      <w:r w:rsidRPr="00A072AA">
        <w:t>8  Clause 3 of Schedule 2 (note)</w:t>
      </w:r>
    </w:p>
    <w:p w14:paraId="49EB7FDA" w14:textId="77777777" w:rsidR="00480360" w:rsidRPr="00A072AA" w:rsidRDefault="00480360" w:rsidP="00480360">
      <w:pPr>
        <w:pStyle w:val="Item"/>
      </w:pPr>
      <w:r w:rsidRPr="00A072AA">
        <w:t>Repeal the note, substitute:</w:t>
      </w:r>
    </w:p>
    <w:p w14:paraId="6A94A3D6" w14:textId="77777777" w:rsidR="00480360" w:rsidRPr="00A072AA" w:rsidRDefault="00480360" w:rsidP="000A5010">
      <w:pPr>
        <w:pStyle w:val="notetext"/>
      </w:pPr>
      <w:r w:rsidRPr="00A072AA">
        <w:t>Note:</w:t>
      </w:r>
      <w:r w:rsidRPr="00A072AA">
        <w:tab/>
        <w:t>The State specific guidelines could in 2021 be viewed on the Department’s website (http://www.awe.gov.au).</w:t>
      </w:r>
    </w:p>
    <w:sectPr w:rsidR="00480360" w:rsidRPr="00A072AA" w:rsidSect="00D439D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C74AD" w14:textId="77777777" w:rsidR="000005F2" w:rsidRDefault="000005F2" w:rsidP="0048364F">
      <w:pPr>
        <w:spacing w:line="240" w:lineRule="auto"/>
      </w:pPr>
      <w:r>
        <w:separator/>
      </w:r>
    </w:p>
  </w:endnote>
  <w:endnote w:type="continuationSeparator" w:id="0">
    <w:p w14:paraId="1A5736B7" w14:textId="77777777" w:rsidR="000005F2" w:rsidRDefault="000005F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1476E" w14:textId="77777777" w:rsidR="000005F2" w:rsidRPr="00D439D5" w:rsidRDefault="00D439D5" w:rsidP="00D439D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439D5">
      <w:rPr>
        <w:i/>
        <w:sz w:val="18"/>
      </w:rPr>
      <w:t>OPC65551 -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AE19C" w14:textId="77777777" w:rsidR="000005F2" w:rsidRDefault="000005F2" w:rsidP="00E97334"/>
  <w:p w14:paraId="418DF39D" w14:textId="77777777" w:rsidR="000005F2" w:rsidRPr="00D439D5" w:rsidRDefault="00D439D5" w:rsidP="00D439D5">
    <w:pPr>
      <w:rPr>
        <w:rFonts w:cs="Times New Roman"/>
        <w:i/>
        <w:sz w:val="18"/>
      </w:rPr>
    </w:pPr>
    <w:r w:rsidRPr="00D439D5">
      <w:rPr>
        <w:rFonts w:cs="Times New Roman"/>
        <w:i/>
        <w:sz w:val="18"/>
      </w:rPr>
      <w:t>OPC65551 -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83667" w14:textId="77777777" w:rsidR="000005F2" w:rsidRPr="00D439D5" w:rsidRDefault="00D439D5" w:rsidP="00D439D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439D5">
      <w:rPr>
        <w:i/>
        <w:sz w:val="18"/>
      </w:rPr>
      <w:t>OPC65551 -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E38C8" w14:textId="77777777" w:rsidR="000005F2" w:rsidRPr="00E33C1C" w:rsidRDefault="000005F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005F2" w14:paraId="70628F61" w14:textId="77777777" w:rsidTr="00A7002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852D32" w14:textId="77777777" w:rsidR="000005F2" w:rsidRDefault="000005F2" w:rsidP="00CB280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239727" w14:textId="752E3ABF" w:rsidR="000005F2" w:rsidRDefault="000005F2" w:rsidP="00CB280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4D9A">
            <w:rPr>
              <w:i/>
              <w:sz w:val="18"/>
            </w:rPr>
            <w:t>Illegal Logging Prohibition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6A91A8" w14:textId="77777777" w:rsidR="000005F2" w:rsidRDefault="000005F2" w:rsidP="00CB2808">
          <w:pPr>
            <w:spacing w:line="0" w:lineRule="atLeast"/>
            <w:jc w:val="right"/>
            <w:rPr>
              <w:sz w:val="18"/>
            </w:rPr>
          </w:pPr>
        </w:p>
      </w:tc>
    </w:tr>
  </w:tbl>
  <w:p w14:paraId="102362AB" w14:textId="77777777" w:rsidR="000005F2" w:rsidRPr="00D439D5" w:rsidRDefault="00D439D5" w:rsidP="00D439D5">
    <w:pPr>
      <w:rPr>
        <w:rFonts w:cs="Times New Roman"/>
        <w:i/>
        <w:sz w:val="18"/>
      </w:rPr>
    </w:pPr>
    <w:r w:rsidRPr="00D439D5">
      <w:rPr>
        <w:rFonts w:cs="Times New Roman"/>
        <w:i/>
        <w:sz w:val="18"/>
      </w:rPr>
      <w:t>OPC65551 -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EF02A" w14:textId="77777777" w:rsidR="000005F2" w:rsidRPr="00E33C1C" w:rsidRDefault="000005F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005F2" w14:paraId="39234CA6" w14:textId="77777777" w:rsidTr="00A7002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350491D" w14:textId="77777777" w:rsidR="000005F2" w:rsidRDefault="000005F2" w:rsidP="00CB280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118673" w14:textId="0AE9ABD4" w:rsidR="000005F2" w:rsidRDefault="000005F2" w:rsidP="00CB280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4D9A">
            <w:rPr>
              <w:i/>
              <w:sz w:val="18"/>
            </w:rPr>
            <w:t>Illegal Logging Prohibition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D5FA3FF" w14:textId="77777777" w:rsidR="000005F2" w:rsidRDefault="000005F2" w:rsidP="00CB280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A403C12" w14:textId="77777777" w:rsidR="000005F2" w:rsidRPr="00D439D5" w:rsidRDefault="00D439D5" w:rsidP="00D439D5">
    <w:pPr>
      <w:rPr>
        <w:rFonts w:cs="Times New Roman"/>
        <w:i/>
        <w:sz w:val="18"/>
      </w:rPr>
    </w:pPr>
    <w:r w:rsidRPr="00D439D5">
      <w:rPr>
        <w:rFonts w:cs="Times New Roman"/>
        <w:i/>
        <w:sz w:val="18"/>
      </w:rPr>
      <w:t>OPC65551 -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D88BF" w14:textId="77777777" w:rsidR="000005F2" w:rsidRPr="00E33C1C" w:rsidRDefault="000005F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005F2" w14:paraId="387EBA95" w14:textId="77777777" w:rsidTr="00A7002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53CCD9" w14:textId="77777777" w:rsidR="000005F2" w:rsidRDefault="000005F2" w:rsidP="00CB280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E662EC" w14:textId="3E3A5AC8" w:rsidR="000005F2" w:rsidRDefault="000005F2" w:rsidP="00CB280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4D9A">
            <w:rPr>
              <w:i/>
              <w:sz w:val="18"/>
            </w:rPr>
            <w:t>Illegal Logging Prohibition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6DB328" w14:textId="77777777" w:rsidR="000005F2" w:rsidRDefault="000005F2" w:rsidP="00CB2808">
          <w:pPr>
            <w:spacing w:line="0" w:lineRule="atLeast"/>
            <w:jc w:val="right"/>
            <w:rPr>
              <w:sz w:val="18"/>
            </w:rPr>
          </w:pPr>
        </w:p>
      </w:tc>
    </w:tr>
  </w:tbl>
  <w:p w14:paraId="70C8B0AE" w14:textId="77777777" w:rsidR="000005F2" w:rsidRPr="00D439D5" w:rsidRDefault="00D439D5" w:rsidP="00D439D5">
    <w:pPr>
      <w:rPr>
        <w:rFonts w:cs="Times New Roman"/>
        <w:i/>
        <w:sz w:val="18"/>
      </w:rPr>
    </w:pPr>
    <w:r w:rsidRPr="00D439D5">
      <w:rPr>
        <w:rFonts w:cs="Times New Roman"/>
        <w:i/>
        <w:sz w:val="18"/>
      </w:rPr>
      <w:t>OPC65551 -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8FD0C" w14:textId="77777777" w:rsidR="000005F2" w:rsidRPr="00E33C1C" w:rsidRDefault="000005F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005F2" w14:paraId="1FF7D6B2" w14:textId="77777777" w:rsidTr="00CB28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B091D3" w14:textId="77777777" w:rsidR="000005F2" w:rsidRDefault="000005F2" w:rsidP="00CB280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D704AC" w14:textId="39D54350" w:rsidR="000005F2" w:rsidRDefault="000005F2" w:rsidP="00CB280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4D9A">
            <w:rPr>
              <w:i/>
              <w:sz w:val="18"/>
            </w:rPr>
            <w:t>Illegal Logging Prohibition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DB1D16" w14:textId="77777777" w:rsidR="000005F2" w:rsidRDefault="000005F2" w:rsidP="00CB280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1F42E54" w14:textId="77777777" w:rsidR="000005F2" w:rsidRPr="00D439D5" w:rsidRDefault="00D439D5" w:rsidP="00D439D5">
    <w:pPr>
      <w:rPr>
        <w:rFonts w:cs="Times New Roman"/>
        <w:i/>
        <w:sz w:val="18"/>
      </w:rPr>
    </w:pPr>
    <w:r w:rsidRPr="00D439D5">
      <w:rPr>
        <w:rFonts w:cs="Times New Roman"/>
        <w:i/>
        <w:sz w:val="18"/>
      </w:rPr>
      <w:t>OPC65551 -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99617" w14:textId="77777777" w:rsidR="000005F2" w:rsidRPr="00E33C1C" w:rsidRDefault="000005F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005F2" w14:paraId="598839A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AFBC8E" w14:textId="77777777" w:rsidR="000005F2" w:rsidRDefault="000005F2" w:rsidP="00CB280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E1895F" w14:textId="65F44DF0" w:rsidR="000005F2" w:rsidRDefault="000005F2" w:rsidP="00CB280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4D9A">
            <w:rPr>
              <w:i/>
              <w:sz w:val="18"/>
            </w:rPr>
            <w:t>Illegal Logging Prohibition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5FF007" w14:textId="77777777" w:rsidR="000005F2" w:rsidRDefault="000005F2" w:rsidP="00CB280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A196282" w14:textId="77777777" w:rsidR="000005F2" w:rsidRPr="00D439D5" w:rsidRDefault="00D439D5" w:rsidP="00D439D5">
    <w:pPr>
      <w:rPr>
        <w:rFonts w:cs="Times New Roman"/>
        <w:i/>
        <w:sz w:val="18"/>
      </w:rPr>
    </w:pPr>
    <w:r w:rsidRPr="00D439D5">
      <w:rPr>
        <w:rFonts w:cs="Times New Roman"/>
        <w:i/>
        <w:sz w:val="18"/>
      </w:rPr>
      <w:t>OPC65551 -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2E9E2" w14:textId="77777777" w:rsidR="000005F2" w:rsidRDefault="000005F2" w:rsidP="0048364F">
      <w:pPr>
        <w:spacing w:line="240" w:lineRule="auto"/>
      </w:pPr>
      <w:r>
        <w:separator/>
      </w:r>
    </w:p>
  </w:footnote>
  <w:footnote w:type="continuationSeparator" w:id="0">
    <w:p w14:paraId="5370EF66" w14:textId="77777777" w:rsidR="000005F2" w:rsidRDefault="000005F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7CC2C" w14:textId="77777777" w:rsidR="000005F2" w:rsidRPr="005F1388" w:rsidRDefault="000005F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C3431" w14:textId="77777777" w:rsidR="000005F2" w:rsidRPr="005F1388" w:rsidRDefault="000005F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7176A" w14:textId="77777777" w:rsidR="000005F2" w:rsidRPr="005F1388" w:rsidRDefault="000005F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56190" w14:textId="77777777" w:rsidR="000005F2" w:rsidRPr="00ED79B6" w:rsidRDefault="000005F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2ABE0" w14:textId="77777777" w:rsidR="000005F2" w:rsidRPr="00ED79B6" w:rsidRDefault="000005F2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48EFA" w14:textId="77777777" w:rsidR="000005F2" w:rsidRPr="00ED79B6" w:rsidRDefault="000005F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EC17F" w14:textId="622E2134" w:rsidR="000005F2" w:rsidRPr="00A961C4" w:rsidRDefault="000005F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94CF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94CF2">
      <w:rPr>
        <w:noProof/>
        <w:sz w:val="20"/>
      </w:rPr>
      <w:t>Amendments</w:t>
    </w:r>
    <w:r>
      <w:rPr>
        <w:sz w:val="20"/>
      </w:rPr>
      <w:fldChar w:fldCharType="end"/>
    </w:r>
  </w:p>
  <w:p w14:paraId="7151EDD1" w14:textId="565C8A22" w:rsidR="000005F2" w:rsidRPr="00A961C4" w:rsidRDefault="000005F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F94CF2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F94CF2">
      <w:rPr>
        <w:noProof/>
        <w:sz w:val="20"/>
      </w:rPr>
      <w:t>Regulated timber products</w:t>
    </w:r>
    <w:r>
      <w:rPr>
        <w:sz w:val="20"/>
      </w:rPr>
      <w:fldChar w:fldCharType="end"/>
    </w:r>
  </w:p>
  <w:p w14:paraId="6F1D4C1B" w14:textId="77777777" w:rsidR="000005F2" w:rsidRPr="00A961C4" w:rsidRDefault="000005F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7A800" w14:textId="7C7886B4" w:rsidR="000005F2" w:rsidRPr="00A961C4" w:rsidRDefault="000005F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E84B10F" w14:textId="6751F600" w:rsidR="000005F2" w:rsidRPr="00A961C4" w:rsidRDefault="000005F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3897AF7" w14:textId="77777777" w:rsidR="000005F2" w:rsidRPr="00A961C4" w:rsidRDefault="000005F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62386" w14:textId="77777777" w:rsidR="000005F2" w:rsidRPr="00A961C4" w:rsidRDefault="000005F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4F9D0338"/>
    <w:multiLevelType w:val="multilevel"/>
    <w:tmpl w:val="6B7262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1E85C93"/>
    <w:multiLevelType w:val="hybridMultilevel"/>
    <w:tmpl w:val="F7A0473C"/>
    <w:lvl w:ilvl="0" w:tplc="F66A0B2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72"/>
    <w:rsid w:val="00000263"/>
    <w:rsid w:val="000005F2"/>
    <w:rsid w:val="00004369"/>
    <w:rsid w:val="000113BC"/>
    <w:rsid w:val="000136AF"/>
    <w:rsid w:val="00020A90"/>
    <w:rsid w:val="0002696F"/>
    <w:rsid w:val="00036E24"/>
    <w:rsid w:val="0004044E"/>
    <w:rsid w:val="00046F47"/>
    <w:rsid w:val="0005120E"/>
    <w:rsid w:val="00052630"/>
    <w:rsid w:val="00052842"/>
    <w:rsid w:val="00054577"/>
    <w:rsid w:val="00055870"/>
    <w:rsid w:val="000614BF"/>
    <w:rsid w:val="0007169C"/>
    <w:rsid w:val="00077593"/>
    <w:rsid w:val="00083F48"/>
    <w:rsid w:val="000A5010"/>
    <w:rsid w:val="000A62D2"/>
    <w:rsid w:val="000A7DF9"/>
    <w:rsid w:val="000B007A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779B"/>
    <w:rsid w:val="001E0A8D"/>
    <w:rsid w:val="001E3590"/>
    <w:rsid w:val="001E7407"/>
    <w:rsid w:val="00201D27"/>
    <w:rsid w:val="0020300C"/>
    <w:rsid w:val="002032F9"/>
    <w:rsid w:val="00220A0C"/>
    <w:rsid w:val="00223E4A"/>
    <w:rsid w:val="002302EA"/>
    <w:rsid w:val="00240749"/>
    <w:rsid w:val="002468D7"/>
    <w:rsid w:val="00257A86"/>
    <w:rsid w:val="00285CDD"/>
    <w:rsid w:val="00291167"/>
    <w:rsid w:val="00297ECB"/>
    <w:rsid w:val="002C152A"/>
    <w:rsid w:val="002D0110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040C"/>
    <w:rsid w:val="003C5F2B"/>
    <w:rsid w:val="003D0BFE"/>
    <w:rsid w:val="003D5700"/>
    <w:rsid w:val="003F0F5A"/>
    <w:rsid w:val="003F4BF9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6AB4"/>
    <w:rsid w:val="00474835"/>
    <w:rsid w:val="00480360"/>
    <w:rsid w:val="004819C7"/>
    <w:rsid w:val="0048364F"/>
    <w:rsid w:val="00490F2E"/>
    <w:rsid w:val="00496DB3"/>
    <w:rsid w:val="00496F97"/>
    <w:rsid w:val="004A53EA"/>
    <w:rsid w:val="004A66BC"/>
    <w:rsid w:val="004F1FAC"/>
    <w:rsid w:val="004F676E"/>
    <w:rsid w:val="004F6A4B"/>
    <w:rsid w:val="00516B8D"/>
    <w:rsid w:val="00517001"/>
    <w:rsid w:val="0052686F"/>
    <w:rsid w:val="0052756C"/>
    <w:rsid w:val="00530230"/>
    <w:rsid w:val="00530CC9"/>
    <w:rsid w:val="00537852"/>
    <w:rsid w:val="00537FBC"/>
    <w:rsid w:val="00541D73"/>
    <w:rsid w:val="00543469"/>
    <w:rsid w:val="005452CC"/>
    <w:rsid w:val="00546FA3"/>
    <w:rsid w:val="00554243"/>
    <w:rsid w:val="00557C7A"/>
    <w:rsid w:val="00562A58"/>
    <w:rsid w:val="005749BD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C5B5F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915A6"/>
    <w:rsid w:val="007A115D"/>
    <w:rsid w:val="007A2914"/>
    <w:rsid w:val="007A35E6"/>
    <w:rsid w:val="007A6863"/>
    <w:rsid w:val="007B2772"/>
    <w:rsid w:val="007B6AA6"/>
    <w:rsid w:val="007C7262"/>
    <w:rsid w:val="007C7B25"/>
    <w:rsid w:val="007D45C1"/>
    <w:rsid w:val="007E7D4A"/>
    <w:rsid w:val="007F48ED"/>
    <w:rsid w:val="007F7947"/>
    <w:rsid w:val="00812F45"/>
    <w:rsid w:val="00823B55"/>
    <w:rsid w:val="0083376F"/>
    <w:rsid w:val="0084172C"/>
    <w:rsid w:val="00856A31"/>
    <w:rsid w:val="008754D0"/>
    <w:rsid w:val="00877D48"/>
    <w:rsid w:val="008816F0"/>
    <w:rsid w:val="0088345B"/>
    <w:rsid w:val="008A16A5"/>
    <w:rsid w:val="008B45BC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34474"/>
    <w:rsid w:val="009408EA"/>
    <w:rsid w:val="0094150A"/>
    <w:rsid w:val="00943102"/>
    <w:rsid w:val="0094523D"/>
    <w:rsid w:val="009559E6"/>
    <w:rsid w:val="009647BE"/>
    <w:rsid w:val="009651D9"/>
    <w:rsid w:val="00976A63"/>
    <w:rsid w:val="00983419"/>
    <w:rsid w:val="009936A3"/>
    <w:rsid w:val="00994821"/>
    <w:rsid w:val="009C3431"/>
    <w:rsid w:val="009C5989"/>
    <w:rsid w:val="009D08DA"/>
    <w:rsid w:val="009D4D9A"/>
    <w:rsid w:val="009E2FF9"/>
    <w:rsid w:val="009E5B42"/>
    <w:rsid w:val="00A06860"/>
    <w:rsid w:val="00A072AA"/>
    <w:rsid w:val="00A136F5"/>
    <w:rsid w:val="00A231E2"/>
    <w:rsid w:val="00A2550D"/>
    <w:rsid w:val="00A4169B"/>
    <w:rsid w:val="00A4372F"/>
    <w:rsid w:val="00A445F2"/>
    <w:rsid w:val="00A50D55"/>
    <w:rsid w:val="00A5165B"/>
    <w:rsid w:val="00A52FDA"/>
    <w:rsid w:val="00A548EE"/>
    <w:rsid w:val="00A64912"/>
    <w:rsid w:val="00A7002A"/>
    <w:rsid w:val="00A70A74"/>
    <w:rsid w:val="00A90EA8"/>
    <w:rsid w:val="00A93A1A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04AEC"/>
    <w:rsid w:val="00B33B3C"/>
    <w:rsid w:val="00B4076F"/>
    <w:rsid w:val="00B40D74"/>
    <w:rsid w:val="00B43E25"/>
    <w:rsid w:val="00B52663"/>
    <w:rsid w:val="00B56DCB"/>
    <w:rsid w:val="00B770D2"/>
    <w:rsid w:val="00B94F68"/>
    <w:rsid w:val="00BA47A3"/>
    <w:rsid w:val="00BA5026"/>
    <w:rsid w:val="00BB6E79"/>
    <w:rsid w:val="00BB7059"/>
    <w:rsid w:val="00BC0239"/>
    <w:rsid w:val="00BD3B0A"/>
    <w:rsid w:val="00BE3B31"/>
    <w:rsid w:val="00BE719A"/>
    <w:rsid w:val="00BE720A"/>
    <w:rsid w:val="00BE77C6"/>
    <w:rsid w:val="00BF6650"/>
    <w:rsid w:val="00C067E5"/>
    <w:rsid w:val="00C11CD5"/>
    <w:rsid w:val="00C164CA"/>
    <w:rsid w:val="00C353B3"/>
    <w:rsid w:val="00C42BF8"/>
    <w:rsid w:val="00C460AE"/>
    <w:rsid w:val="00C50043"/>
    <w:rsid w:val="00C50A0F"/>
    <w:rsid w:val="00C7573B"/>
    <w:rsid w:val="00C76CC3"/>
    <w:rsid w:val="00C76CF3"/>
    <w:rsid w:val="00CA7844"/>
    <w:rsid w:val="00CB2808"/>
    <w:rsid w:val="00CB58EF"/>
    <w:rsid w:val="00CB65E4"/>
    <w:rsid w:val="00CC78CC"/>
    <w:rsid w:val="00CD5EB8"/>
    <w:rsid w:val="00CE7D64"/>
    <w:rsid w:val="00CF0BB2"/>
    <w:rsid w:val="00CF71E8"/>
    <w:rsid w:val="00D13441"/>
    <w:rsid w:val="00D20665"/>
    <w:rsid w:val="00D243A3"/>
    <w:rsid w:val="00D255FA"/>
    <w:rsid w:val="00D3200B"/>
    <w:rsid w:val="00D33440"/>
    <w:rsid w:val="00D439D5"/>
    <w:rsid w:val="00D52EFE"/>
    <w:rsid w:val="00D56A0D"/>
    <w:rsid w:val="00D570CA"/>
    <w:rsid w:val="00D5767F"/>
    <w:rsid w:val="00D63EF6"/>
    <w:rsid w:val="00D66518"/>
    <w:rsid w:val="00D70DFB"/>
    <w:rsid w:val="00D71EEA"/>
    <w:rsid w:val="00D735CD"/>
    <w:rsid w:val="00D755C1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23AD8"/>
    <w:rsid w:val="00E54292"/>
    <w:rsid w:val="00E60191"/>
    <w:rsid w:val="00E74DC7"/>
    <w:rsid w:val="00E87699"/>
    <w:rsid w:val="00E92E27"/>
    <w:rsid w:val="00E9586B"/>
    <w:rsid w:val="00E97334"/>
    <w:rsid w:val="00EA0D36"/>
    <w:rsid w:val="00EB40A0"/>
    <w:rsid w:val="00EC4059"/>
    <w:rsid w:val="00ED278A"/>
    <w:rsid w:val="00ED4928"/>
    <w:rsid w:val="00EE3749"/>
    <w:rsid w:val="00EE6190"/>
    <w:rsid w:val="00EF2E3A"/>
    <w:rsid w:val="00EF51C9"/>
    <w:rsid w:val="00EF6402"/>
    <w:rsid w:val="00F025DF"/>
    <w:rsid w:val="00F047E2"/>
    <w:rsid w:val="00F04D57"/>
    <w:rsid w:val="00F078DC"/>
    <w:rsid w:val="00F07A1F"/>
    <w:rsid w:val="00F13E86"/>
    <w:rsid w:val="00F32FCB"/>
    <w:rsid w:val="00F42ECE"/>
    <w:rsid w:val="00F505CC"/>
    <w:rsid w:val="00F6709F"/>
    <w:rsid w:val="00F677A9"/>
    <w:rsid w:val="00F723BD"/>
    <w:rsid w:val="00F732EA"/>
    <w:rsid w:val="00F84CF5"/>
    <w:rsid w:val="00F8612E"/>
    <w:rsid w:val="00F8721B"/>
    <w:rsid w:val="00F94CF2"/>
    <w:rsid w:val="00FA420B"/>
    <w:rsid w:val="00FC2D80"/>
    <w:rsid w:val="00FD1B9F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E42E6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43E2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E2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E2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3E2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3E2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3E2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43E2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43E2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43E2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43E2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43E25"/>
  </w:style>
  <w:style w:type="paragraph" w:customStyle="1" w:styleId="OPCParaBase">
    <w:name w:val="OPCParaBase"/>
    <w:qFormat/>
    <w:rsid w:val="00B43E2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43E2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43E2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43E2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43E2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43E2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43E2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43E2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43E2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43E2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43E2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43E25"/>
  </w:style>
  <w:style w:type="paragraph" w:customStyle="1" w:styleId="Blocks">
    <w:name w:val="Blocks"/>
    <w:aliases w:val="bb"/>
    <w:basedOn w:val="OPCParaBase"/>
    <w:qFormat/>
    <w:rsid w:val="00B43E2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43E2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43E2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43E25"/>
    <w:rPr>
      <w:i/>
    </w:rPr>
  </w:style>
  <w:style w:type="paragraph" w:customStyle="1" w:styleId="BoxList">
    <w:name w:val="BoxList"/>
    <w:aliases w:val="bl"/>
    <w:basedOn w:val="BoxText"/>
    <w:qFormat/>
    <w:rsid w:val="00B43E2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43E2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43E2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43E25"/>
    <w:pPr>
      <w:ind w:left="1985" w:hanging="851"/>
    </w:pPr>
  </w:style>
  <w:style w:type="character" w:customStyle="1" w:styleId="CharAmPartNo">
    <w:name w:val="CharAmPartNo"/>
    <w:basedOn w:val="OPCCharBase"/>
    <w:qFormat/>
    <w:rsid w:val="00B43E25"/>
  </w:style>
  <w:style w:type="character" w:customStyle="1" w:styleId="CharAmPartText">
    <w:name w:val="CharAmPartText"/>
    <w:basedOn w:val="OPCCharBase"/>
    <w:qFormat/>
    <w:rsid w:val="00B43E25"/>
  </w:style>
  <w:style w:type="character" w:customStyle="1" w:styleId="CharAmSchNo">
    <w:name w:val="CharAmSchNo"/>
    <w:basedOn w:val="OPCCharBase"/>
    <w:qFormat/>
    <w:rsid w:val="00B43E25"/>
  </w:style>
  <w:style w:type="character" w:customStyle="1" w:styleId="CharAmSchText">
    <w:name w:val="CharAmSchText"/>
    <w:basedOn w:val="OPCCharBase"/>
    <w:qFormat/>
    <w:rsid w:val="00B43E25"/>
  </w:style>
  <w:style w:type="character" w:customStyle="1" w:styleId="CharBoldItalic">
    <w:name w:val="CharBoldItalic"/>
    <w:basedOn w:val="OPCCharBase"/>
    <w:uiPriority w:val="1"/>
    <w:qFormat/>
    <w:rsid w:val="00B43E25"/>
    <w:rPr>
      <w:b/>
      <w:i/>
    </w:rPr>
  </w:style>
  <w:style w:type="character" w:customStyle="1" w:styleId="CharChapNo">
    <w:name w:val="CharChapNo"/>
    <w:basedOn w:val="OPCCharBase"/>
    <w:uiPriority w:val="1"/>
    <w:qFormat/>
    <w:rsid w:val="00B43E25"/>
  </w:style>
  <w:style w:type="character" w:customStyle="1" w:styleId="CharChapText">
    <w:name w:val="CharChapText"/>
    <w:basedOn w:val="OPCCharBase"/>
    <w:uiPriority w:val="1"/>
    <w:qFormat/>
    <w:rsid w:val="00B43E25"/>
  </w:style>
  <w:style w:type="character" w:customStyle="1" w:styleId="CharDivNo">
    <w:name w:val="CharDivNo"/>
    <w:basedOn w:val="OPCCharBase"/>
    <w:uiPriority w:val="1"/>
    <w:qFormat/>
    <w:rsid w:val="00B43E25"/>
  </w:style>
  <w:style w:type="character" w:customStyle="1" w:styleId="CharDivText">
    <w:name w:val="CharDivText"/>
    <w:basedOn w:val="OPCCharBase"/>
    <w:uiPriority w:val="1"/>
    <w:qFormat/>
    <w:rsid w:val="00B43E25"/>
  </w:style>
  <w:style w:type="character" w:customStyle="1" w:styleId="CharItalic">
    <w:name w:val="CharItalic"/>
    <w:basedOn w:val="OPCCharBase"/>
    <w:uiPriority w:val="1"/>
    <w:qFormat/>
    <w:rsid w:val="00B43E25"/>
    <w:rPr>
      <w:i/>
    </w:rPr>
  </w:style>
  <w:style w:type="character" w:customStyle="1" w:styleId="CharPartNo">
    <w:name w:val="CharPartNo"/>
    <w:basedOn w:val="OPCCharBase"/>
    <w:uiPriority w:val="1"/>
    <w:qFormat/>
    <w:rsid w:val="00B43E25"/>
  </w:style>
  <w:style w:type="character" w:customStyle="1" w:styleId="CharPartText">
    <w:name w:val="CharPartText"/>
    <w:basedOn w:val="OPCCharBase"/>
    <w:uiPriority w:val="1"/>
    <w:qFormat/>
    <w:rsid w:val="00B43E25"/>
  </w:style>
  <w:style w:type="character" w:customStyle="1" w:styleId="CharSectno">
    <w:name w:val="CharSectno"/>
    <w:basedOn w:val="OPCCharBase"/>
    <w:qFormat/>
    <w:rsid w:val="00B43E25"/>
  </w:style>
  <w:style w:type="character" w:customStyle="1" w:styleId="CharSubdNo">
    <w:name w:val="CharSubdNo"/>
    <w:basedOn w:val="OPCCharBase"/>
    <w:uiPriority w:val="1"/>
    <w:qFormat/>
    <w:rsid w:val="00B43E25"/>
  </w:style>
  <w:style w:type="character" w:customStyle="1" w:styleId="CharSubdText">
    <w:name w:val="CharSubdText"/>
    <w:basedOn w:val="OPCCharBase"/>
    <w:uiPriority w:val="1"/>
    <w:qFormat/>
    <w:rsid w:val="00B43E25"/>
  </w:style>
  <w:style w:type="paragraph" w:customStyle="1" w:styleId="CTA--">
    <w:name w:val="CTA --"/>
    <w:basedOn w:val="OPCParaBase"/>
    <w:next w:val="Normal"/>
    <w:rsid w:val="00B43E2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43E2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43E2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43E2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43E2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43E2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43E2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43E2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43E2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43E2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43E2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43E2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43E2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43E2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43E2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43E2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43E2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43E2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43E2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43E2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43E2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43E2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43E2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43E2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43E2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43E2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43E2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43E2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43E2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43E2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43E2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43E2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43E2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43E2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43E2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43E2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43E2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43E2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43E2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43E2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43E2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43E2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43E2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43E2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43E2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43E2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43E2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43E2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43E2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43E2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43E2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43E2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43E2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43E2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43E2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43E2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43E2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43E2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43E2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43E2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43E2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43E2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43E2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43E2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43E2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43E2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43E2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43E2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43E2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43E2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43E2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43E2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43E25"/>
    <w:rPr>
      <w:sz w:val="16"/>
    </w:rPr>
  </w:style>
  <w:style w:type="table" w:customStyle="1" w:styleId="CFlag">
    <w:name w:val="CFlag"/>
    <w:basedOn w:val="TableNormal"/>
    <w:uiPriority w:val="99"/>
    <w:rsid w:val="00B43E2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43E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43E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3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43E2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43E2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43E2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43E2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43E2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43E2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43E25"/>
    <w:pPr>
      <w:spacing w:before="120"/>
    </w:pPr>
  </w:style>
  <w:style w:type="paragraph" w:customStyle="1" w:styleId="CompiledActNo">
    <w:name w:val="CompiledActNo"/>
    <w:basedOn w:val="OPCParaBase"/>
    <w:next w:val="Normal"/>
    <w:rsid w:val="00B43E2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43E2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43E2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43E2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43E2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43E2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43E2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43E2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43E2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43E2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43E2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43E2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43E2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43E2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43E2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43E2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43E2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43E25"/>
  </w:style>
  <w:style w:type="character" w:customStyle="1" w:styleId="CharSubPartNoCASA">
    <w:name w:val="CharSubPartNo(CASA)"/>
    <w:basedOn w:val="OPCCharBase"/>
    <w:uiPriority w:val="1"/>
    <w:rsid w:val="00B43E25"/>
  </w:style>
  <w:style w:type="paragraph" w:customStyle="1" w:styleId="ENoteTTIndentHeadingSub">
    <w:name w:val="ENoteTTIndentHeadingSub"/>
    <w:aliases w:val="enTTHis"/>
    <w:basedOn w:val="OPCParaBase"/>
    <w:rsid w:val="00B43E2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43E2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43E2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43E2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43E2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43E2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43E2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43E25"/>
    <w:rPr>
      <w:sz w:val="22"/>
    </w:rPr>
  </w:style>
  <w:style w:type="paragraph" w:customStyle="1" w:styleId="SOTextNote">
    <w:name w:val="SO TextNote"/>
    <w:aliases w:val="sont"/>
    <w:basedOn w:val="SOText"/>
    <w:qFormat/>
    <w:rsid w:val="00B43E2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43E2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43E25"/>
    <w:rPr>
      <w:sz w:val="22"/>
    </w:rPr>
  </w:style>
  <w:style w:type="paragraph" w:customStyle="1" w:styleId="FileName">
    <w:name w:val="FileName"/>
    <w:basedOn w:val="Normal"/>
    <w:rsid w:val="00B43E25"/>
  </w:style>
  <w:style w:type="paragraph" w:customStyle="1" w:styleId="TableHeading">
    <w:name w:val="TableHeading"/>
    <w:aliases w:val="th"/>
    <w:basedOn w:val="OPCParaBase"/>
    <w:next w:val="Tabletext"/>
    <w:rsid w:val="00B43E2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43E2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43E2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43E2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43E2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43E2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43E2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43E2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43E2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43E2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43E2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43E2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43E2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43E2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43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43E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3E2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43E2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43E2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43E2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43E2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43E2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43E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43E25"/>
  </w:style>
  <w:style w:type="character" w:customStyle="1" w:styleId="charlegsubtitle1">
    <w:name w:val="charlegsubtitle1"/>
    <w:basedOn w:val="DefaultParagraphFont"/>
    <w:rsid w:val="00B43E2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43E25"/>
    <w:pPr>
      <w:ind w:left="240" w:hanging="240"/>
    </w:pPr>
  </w:style>
  <w:style w:type="paragraph" w:styleId="Index2">
    <w:name w:val="index 2"/>
    <w:basedOn w:val="Normal"/>
    <w:next w:val="Normal"/>
    <w:autoRedefine/>
    <w:rsid w:val="00B43E25"/>
    <w:pPr>
      <w:ind w:left="480" w:hanging="240"/>
    </w:pPr>
  </w:style>
  <w:style w:type="paragraph" w:styleId="Index3">
    <w:name w:val="index 3"/>
    <w:basedOn w:val="Normal"/>
    <w:next w:val="Normal"/>
    <w:autoRedefine/>
    <w:rsid w:val="00B43E25"/>
    <w:pPr>
      <w:ind w:left="720" w:hanging="240"/>
    </w:pPr>
  </w:style>
  <w:style w:type="paragraph" w:styleId="Index4">
    <w:name w:val="index 4"/>
    <w:basedOn w:val="Normal"/>
    <w:next w:val="Normal"/>
    <w:autoRedefine/>
    <w:rsid w:val="00B43E25"/>
    <w:pPr>
      <w:ind w:left="960" w:hanging="240"/>
    </w:pPr>
  </w:style>
  <w:style w:type="paragraph" w:styleId="Index5">
    <w:name w:val="index 5"/>
    <w:basedOn w:val="Normal"/>
    <w:next w:val="Normal"/>
    <w:autoRedefine/>
    <w:rsid w:val="00B43E25"/>
    <w:pPr>
      <w:ind w:left="1200" w:hanging="240"/>
    </w:pPr>
  </w:style>
  <w:style w:type="paragraph" w:styleId="Index6">
    <w:name w:val="index 6"/>
    <w:basedOn w:val="Normal"/>
    <w:next w:val="Normal"/>
    <w:autoRedefine/>
    <w:rsid w:val="00B43E25"/>
    <w:pPr>
      <w:ind w:left="1440" w:hanging="240"/>
    </w:pPr>
  </w:style>
  <w:style w:type="paragraph" w:styleId="Index7">
    <w:name w:val="index 7"/>
    <w:basedOn w:val="Normal"/>
    <w:next w:val="Normal"/>
    <w:autoRedefine/>
    <w:rsid w:val="00B43E25"/>
    <w:pPr>
      <w:ind w:left="1680" w:hanging="240"/>
    </w:pPr>
  </w:style>
  <w:style w:type="paragraph" w:styleId="Index8">
    <w:name w:val="index 8"/>
    <w:basedOn w:val="Normal"/>
    <w:next w:val="Normal"/>
    <w:autoRedefine/>
    <w:rsid w:val="00B43E25"/>
    <w:pPr>
      <w:ind w:left="1920" w:hanging="240"/>
    </w:pPr>
  </w:style>
  <w:style w:type="paragraph" w:styleId="Index9">
    <w:name w:val="index 9"/>
    <w:basedOn w:val="Normal"/>
    <w:next w:val="Normal"/>
    <w:autoRedefine/>
    <w:rsid w:val="00B43E25"/>
    <w:pPr>
      <w:ind w:left="2160" w:hanging="240"/>
    </w:pPr>
  </w:style>
  <w:style w:type="paragraph" w:styleId="NormalIndent">
    <w:name w:val="Normal Indent"/>
    <w:basedOn w:val="Normal"/>
    <w:rsid w:val="00B43E25"/>
    <w:pPr>
      <w:ind w:left="720"/>
    </w:pPr>
  </w:style>
  <w:style w:type="paragraph" w:styleId="FootnoteText">
    <w:name w:val="footnote text"/>
    <w:basedOn w:val="Normal"/>
    <w:link w:val="FootnoteTextChar"/>
    <w:rsid w:val="00B43E2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43E25"/>
  </w:style>
  <w:style w:type="paragraph" w:styleId="CommentText">
    <w:name w:val="annotation text"/>
    <w:basedOn w:val="Normal"/>
    <w:link w:val="CommentTextChar"/>
    <w:rsid w:val="00B43E2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43E25"/>
  </w:style>
  <w:style w:type="paragraph" w:styleId="IndexHeading">
    <w:name w:val="index heading"/>
    <w:basedOn w:val="Normal"/>
    <w:next w:val="Index1"/>
    <w:rsid w:val="00B43E2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43E2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43E25"/>
    <w:pPr>
      <w:ind w:left="480" w:hanging="480"/>
    </w:pPr>
  </w:style>
  <w:style w:type="paragraph" w:styleId="EnvelopeAddress">
    <w:name w:val="envelope address"/>
    <w:basedOn w:val="Normal"/>
    <w:rsid w:val="00B43E2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43E2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43E2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43E25"/>
    <w:rPr>
      <w:sz w:val="16"/>
      <w:szCs w:val="16"/>
    </w:rPr>
  </w:style>
  <w:style w:type="character" w:styleId="PageNumber">
    <w:name w:val="page number"/>
    <w:basedOn w:val="DefaultParagraphFont"/>
    <w:rsid w:val="00B43E25"/>
  </w:style>
  <w:style w:type="character" w:styleId="EndnoteReference">
    <w:name w:val="endnote reference"/>
    <w:basedOn w:val="DefaultParagraphFont"/>
    <w:rsid w:val="00B43E25"/>
    <w:rPr>
      <w:vertAlign w:val="superscript"/>
    </w:rPr>
  </w:style>
  <w:style w:type="paragraph" w:styleId="EndnoteText">
    <w:name w:val="endnote text"/>
    <w:basedOn w:val="Normal"/>
    <w:link w:val="EndnoteTextChar"/>
    <w:rsid w:val="00B43E2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43E25"/>
  </w:style>
  <w:style w:type="paragraph" w:styleId="TableofAuthorities">
    <w:name w:val="table of authorities"/>
    <w:basedOn w:val="Normal"/>
    <w:next w:val="Normal"/>
    <w:rsid w:val="00B43E25"/>
    <w:pPr>
      <w:ind w:left="240" w:hanging="240"/>
    </w:pPr>
  </w:style>
  <w:style w:type="paragraph" w:styleId="MacroText">
    <w:name w:val="macro"/>
    <w:link w:val="MacroTextChar"/>
    <w:rsid w:val="00B43E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43E2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43E2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43E25"/>
    <w:pPr>
      <w:ind w:left="283" w:hanging="283"/>
    </w:pPr>
  </w:style>
  <w:style w:type="paragraph" w:styleId="ListBullet">
    <w:name w:val="List Bullet"/>
    <w:basedOn w:val="Normal"/>
    <w:autoRedefine/>
    <w:rsid w:val="00B43E2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43E2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43E25"/>
    <w:pPr>
      <w:ind w:left="566" w:hanging="283"/>
    </w:pPr>
  </w:style>
  <w:style w:type="paragraph" w:styleId="List3">
    <w:name w:val="List 3"/>
    <w:basedOn w:val="Normal"/>
    <w:rsid w:val="00B43E25"/>
    <w:pPr>
      <w:ind w:left="849" w:hanging="283"/>
    </w:pPr>
  </w:style>
  <w:style w:type="paragraph" w:styleId="List4">
    <w:name w:val="List 4"/>
    <w:basedOn w:val="Normal"/>
    <w:rsid w:val="00B43E25"/>
    <w:pPr>
      <w:ind w:left="1132" w:hanging="283"/>
    </w:pPr>
  </w:style>
  <w:style w:type="paragraph" w:styleId="List5">
    <w:name w:val="List 5"/>
    <w:basedOn w:val="Normal"/>
    <w:rsid w:val="00B43E25"/>
    <w:pPr>
      <w:ind w:left="1415" w:hanging="283"/>
    </w:pPr>
  </w:style>
  <w:style w:type="paragraph" w:styleId="ListBullet2">
    <w:name w:val="List Bullet 2"/>
    <w:basedOn w:val="Normal"/>
    <w:autoRedefine/>
    <w:rsid w:val="00B43E2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43E2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43E2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43E2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43E2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43E2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43E2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43E2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43E2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43E2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43E25"/>
    <w:pPr>
      <w:ind w:left="4252"/>
    </w:pPr>
  </w:style>
  <w:style w:type="character" w:customStyle="1" w:styleId="ClosingChar">
    <w:name w:val="Closing Char"/>
    <w:basedOn w:val="DefaultParagraphFont"/>
    <w:link w:val="Closing"/>
    <w:rsid w:val="00B43E25"/>
    <w:rPr>
      <w:sz w:val="22"/>
    </w:rPr>
  </w:style>
  <w:style w:type="paragraph" w:styleId="Signature">
    <w:name w:val="Signature"/>
    <w:basedOn w:val="Normal"/>
    <w:link w:val="SignatureChar"/>
    <w:rsid w:val="00B43E2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43E25"/>
    <w:rPr>
      <w:sz w:val="22"/>
    </w:rPr>
  </w:style>
  <w:style w:type="paragraph" w:styleId="BodyText">
    <w:name w:val="Body Text"/>
    <w:basedOn w:val="Normal"/>
    <w:link w:val="BodyTextChar"/>
    <w:rsid w:val="00B43E2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43E25"/>
    <w:rPr>
      <w:sz w:val="22"/>
    </w:rPr>
  </w:style>
  <w:style w:type="paragraph" w:styleId="BodyTextIndent">
    <w:name w:val="Body Text Indent"/>
    <w:basedOn w:val="Normal"/>
    <w:link w:val="BodyTextIndentChar"/>
    <w:rsid w:val="00B43E2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43E25"/>
    <w:rPr>
      <w:sz w:val="22"/>
    </w:rPr>
  </w:style>
  <w:style w:type="paragraph" w:styleId="ListContinue">
    <w:name w:val="List Continue"/>
    <w:basedOn w:val="Normal"/>
    <w:rsid w:val="00B43E25"/>
    <w:pPr>
      <w:spacing w:after="120"/>
      <w:ind w:left="283"/>
    </w:pPr>
  </w:style>
  <w:style w:type="paragraph" w:styleId="ListContinue2">
    <w:name w:val="List Continue 2"/>
    <w:basedOn w:val="Normal"/>
    <w:rsid w:val="00B43E25"/>
    <w:pPr>
      <w:spacing w:after="120"/>
      <w:ind w:left="566"/>
    </w:pPr>
  </w:style>
  <w:style w:type="paragraph" w:styleId="ListContinue3">
    <w:name w:val="List Continue 3"/>
    <w:basedOn w:val="Normal"/>
    <w:rsid w:val="00B43E25"/>
    <w:pPr>
      <w:spacing w:after="120"/>
      <w:ind w:left="849"/>
    </w:pPr>
  </w:style>
  <w:style w:type="paragraph" w:styleId="ListContinue4">
    <w:name w:val="List Continue 4"/>
    <w:basedOn w:val="Normal"/>
    <w:rsid w:val="00B43E25"/>
    <w:pPr>
      <w:spacing w:after="120"/>
      <w:ind w:left="1132"/>
    </w:pPr>
  </w:style>
  <w:style w:type="paragraph" w:styleId="ListContinue5">
    <w:name w:val="List Continue 5"/>
    <w:basedOn w:val="Normal"/>
    <w:rsid w:val="00B43E2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43E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43E2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43E2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43E2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43E25"/>
  </w:style>
  <w:style w:type="character" w:customStyle="1" w:styleId="SalutationChar">
    <w:name w:val="Salutation Char"/>
    <w:basedOn w:val="DefaultParagraphFont"/>
    <w:link w:val="Salutation"/>
    <w:rsid w:val="00B43E25"/>
    <w:rPr>
      <w:sz w:val="22"/>
    </w:rPr>
  </w:style>
  <w:style w:type="paragraph" w:styleId="Date">
    <w:name w:val="Date"/>
    <w:basedOn w:val="Normal"/>
    <w:next w:val="Normal"/>
    <w:link w:val="DateChar"/>
    <w:rsid w:val="00B43E25"/>
  </w:style>
  <w:style w:type="character" w:customStyle="1" w:styleId="DateChar">
    <w:name w:val="Date Char"/>
    <w:basedOn w:val="DefaultParagraphFont"/>
    <w:link w:val="Date"/>
    <w:rsid w:val="00B43E25"/>
    <w:rPr>
      <w:sz w:val="22"/>
    </w:rPr>
  </w:style>
  <w:style w:type="paragraph" w:styleId="BodyTextFirstIndent">
    <w:name w:val="Body Text First Indent"/>
    <w:basedOn w:val="BodyText"/>
    <w:link w:val="BodyTextFirstIndentChar"/>
    <w:rsid w:val="00B43E2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43E2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43E2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43E25"/>
    <w:rPr>
      <w:sz w:val="22"/>
    </w:rPr>
  </w:style>
  <w:style w:type="paragraph" w:styleId="BodyText2">
    <w:name w:val="Body Text 2"/>
    <w:basedOn w:val="Normal"/>
    <w:link w:val="BodyText2Char"/>
    <w:rsid w:val="00B43E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43E25"/>
    <w:rPr>
      <w:sz w:val="22"/>
    </w:rPr>
  </w:style>
  <w:style w:type="paragraph" w:styleId="BodyText3">
    <w:name w:val="Body Text 3"/>
    <w:basedOn w:val="Normal"/>
    <w:link w:val="BodyText3Char"/>
    <w:rsid w:val="00B43E2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43E2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43E2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43E25"/>
    <w:rPr>
      <w:sz w:val="22"/>
    </w:rPr>
  </w:style>
  <w:style w:type="paragraph" w:styleId="BodyTextIndent3">
    <w:name w:val="Body Text Indent 3"/>
    <w:basedOn w:val="Normal"/>
    <w:link w:val="BodyTextIndent3Char"/>
    <w:rsid w:val="00B43E2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43E25"/>
    <w:rPr>
      <w:sz w:val="16"/>
      <w:szCs w:val="16"/>
    </w:rPr>
  </w:style>
  <w:style w:type="paragraph" w:styleId="BlockText">
    <w:name w:val="Block Text"/>
    <w:basedOn w:val="Normal"/>
    <w:rsid w:val="00B43E25"/>
    <w:pPr>
      <w:spacing w:after="120"/>
      <w:ind w:left="1440" w:right="1440"/>
    </w:pPr>
  </w:style>
  <w:style w:type="character" w:styleId="Hyperlink">
    <w:name w:val="Hyperlink"/>
    <w:basedOn w:val="DefaultParagraphFont"/>
    <w:rsid w:val="00B43E25"/>
    <w:rPr>
      <w:color w:val="0000FF"/>
      <w:u w:val="single"/>
    </w:rPr>
  </w:style>
  <w:style w:type="character" w:styleId="FollowedHyperlink">
    <w:name w:val="FollowedHyperlink"/>
    <w:basedOn w:val="DefaultParagraphFont"/>
    <w:rsid w:val="00B43E25"/>
    <w:rPr>
      <w:color w:val="800080"/>
      <w:u w:val="single"/>
    </w:rPr>
  </w:style>
  <w:style w:type="character" w:styleId="Strong">
    <w:name w:val="Strong"/>
    <w:basedOn w:val="DefaultParagraphFont"/>
    <w:qFormat/>
    <w:rsid w:val="00B43E25"/>
    <w:rPr>
      <w:b/>
      <w:bCs/>
    </w:rPr>
  </w:style>
  <w:style w:type="character" w:styleId="Emphasis">
    <w:name w:val="Emphasis"/>
    <w:basedOn w:val="DefaultParagraphFont"/>
    <w:qFormat/>
    <w:rsid w:val="00B43E25"/>
    <w:rPr>
      <w:i/>
      <w:iCs/>
    </w:rPr>
  </w:style>
  <w:style w:type="paragraph" w:styleId="DocumentMap">
    <w:name w:val="Document Map"/>
    <w:basedOn w:val="Normal"/>
    <w:link w:val="DocumentMapChar"/>
    <w:rsid w:val="00B43E2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43E2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43E2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43E2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43E25"/>
  </w:style>
  <w:style w:type="character" w:customStyle="1" w:styleId="E-mailSignatureChar">
    <w:name w:val="E-mail Signature Char"/>
    <w:basedOn w:val="DefaultParagraphFont"/>
    <w:link w:val="E-mailSignature"/>
    <w:rsid w:val="00B43E25"/>
    <w:rPr>
      <w:sz w:val="22"/>
    </w:rPr>
  </w:style>
  <w:style w:type="paragraph" w:styleId="NormalWeb">
    <w:name w:val="Normal (Web)"/>
    <w:basedOn w:val="Normal"/>
    <w:rsid w:val="00B43E25"/>
  </w:style>
  <w:style w:type="character" w:styleId="HTMLAcronym">
    <w:name w:val="HTML Acronym"/>
    <w:basedOn w:val="DefaultParagraphFont"/>
    <w:rsid w:val="00B43E25"/>
  </w:style>
  <w:style w:type="paragraph" w:styleId="HTMLAddress">
    <w:name w:val="HTML Address"/>
    <w:basedOn w:val="Normal"/>
    <w:link w:val="HTMLAddressChar"/>
    <w:rsid w:val="00B43E2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43E25"/>
    <w:rPr>
      <w:i/>
      <w:iCs/>
      <w:sz w:val="22"/>
    </w:rPr>
  </w:style>
  <w:style w:type="character" w:styleId="HTMLCite">
    <w:name w:val="HTML Cite"/>
    <w:basedOn w:val="DefaultParagraphFont"/>
    <w:rsid w:val="00B43E25"/>
    <w:rPr>
      <w:i/>
      <w:iCs/>
    </w:rPr>
  </w:style>
  <w:style w:type="character" w:styleId="HTMLCode">
    <w:name w:val="HTML Code"/>
    <w:basedOn w:val="DefaultParagraphFont"/>
    <w:rsid w:val="00B43E2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43E25"/>
    <w:rPr>
      <w:i/>
      <w:iCs/>
    </w:rPr>
  </w:style>
  <w:style w:type="character" w:styleId="HTMLKeyboard">
    <w:name w:val="HTML Keyboard"/>
    <w:basedOn w:val="DefaultParagraphFont"/>
    <w:rsid w:val="00B43E2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43E2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43E25"/>
    <w:rPr>
      <w:rFonts w:ascii="Courier New" w:hAnsi="Courier New" w:cs="Courier New"/>
    </w:rPr>
  </w:style>
  <w:style w:type="character" w:styleId="HTMLSample">
    <w:name w:val="HTML Sample"/>
    <w:basedOn w:val="DefaultParagraphFont"/>
    <w:rsid w:val="00B43E2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43E2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43E2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43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3E25"/>
    <w:rPr>
      <w:b/>
      <w:bCs/>
    </w:rPr>
  </w:style>
  <w:style w:type="numbering" w:styleId="1ai">
    <w:name w:val="Outline List 1"/>
    <w:basedOn w:val="NoList"/>
    <w:rsid w:val="00B43E25"/>
    <w:pPr>
      <w:numPr>
        <w:numId w:val="14"/>
      </w:numPr>
    </w:pPr>
  </w:style>
  <w:style w:type="numbering" w:styleId="111111">
    <w:name w:val="Outline List 2"/>
    <w:basedOn w:val="NoList"/>
    <w:rsid w:val="00B43E25"/>
    <w:pPr>
      <w:numPr>
        <w:numId w:val="15"/>
      </w:numPr>
    </w:pPr>
  </w:style>
  <w:style w:type="numbering" w:styleId="ArticleSection">
    <w:name w:val="Outline List 3"/>
    <w:basedOn w:val="NoList"/>
    <w:rsid w:val="00B43E25"/>
    <w:pPr>
      <w:numPr>
        <w:numId w:val="17"/>
      </w:numPr>
    </w:pPr>
  </w:style>
  <w:style w:type="table" w:styleId="TableSimple1">
    <w:name w:val="Table Simple 1"/>
    <w:basedOn w:val="TableNormal"/>
    <w:rsid w:val="00B43E2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43E2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43E2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43E2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43E2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43E2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43E2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43E2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43E2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43E2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43E2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43E2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43E2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43E2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43E2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43E2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43E2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43E2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43E2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43E2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43E2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43E2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43E2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43E2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43E2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43E2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43E2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43E2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43E2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43E2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43E2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43E2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43E2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43E2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43E2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43E2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43E2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43E2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43E2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43E2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43E2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43E2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43E2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43E25"/>
    <w:rPr>
      <w:rFonts w:eastAsia="Times New Roman" w:cs="Times New Roman"/>
      <w:b/>
      <w:kern w:val="28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CB2808"/>
    <w:pPr>
      <w:spacing w:line="240" w:lineRule="auto"/>
      <w:ind w:left="720"/>
      <w:contextualSpacing/>
    </w:pPr>
    <w:rPr>
      <w:rFonts w:ascii="Cambria" w:eastAsia="Calibri" w:hAnsi="Cambria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637</Words>
  <Characters>3370</Characters>
  <Application>Microsoft Office Word</Application>
  <DocSecurity>0</DocSecurity>
  <PresentationFormat/>
  <Lines>59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2021-12-22T22:38:00Z</dcterms:created>
  <dcterms:modified xsi:type="dcterms:W3CDTF">2021-12-22T22:38:00Z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Illegal Logging Prohibition Amendment (2021 Measures No. 1)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09 December 2021</vt:lpwstr>
  </property>
  <property fmtid="{D5CDD505-2E9C-101B-9397-08002B2CF9AE}" pid="10" name="ID">
    <vt:lpwstr>OPC65551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09 December 2021</vt:lpwstr>
  </property>
</Properties>
</file>