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06AF" w14:textId="77777777" w:rsidR="0048364F" w:rsidRPr="00BB6147" w:rsidRDefault="00193461" w:rsidP="0020300C">
      <w:pPr>
        <w:rPr>
          <w:sz w:val="28"/>
        </w:rPr>
      </w:pPr>
      <w:r w:rsidRPr="00BB6147">
        <w:rPr>
          <w:noProof/>
          <w:lang w:eastAsia="en-AU"/>
        </w:rPr>
        <w:drawing>
          <wp:inline distT="0" distB="0" distL="0" distR="0" wp14:anchorId="17A42E56" wp14:editId="109265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5CC4" w14:textId="77777777" w:rsidR="0048364F" w:rsidRPr="00BB6147" w:rsidRDefault="0048364F" w:rsidP="0048364F">
      <w:pPr>
        <w:rPr>
          <w:sz w:val="19"/>
        </w:rPr>
      </w:pPr>
    </w:p>
    <w:p w14:paraId="554D81FA" w14:textId="77777777" w:rsidR="0048364F" w:rsidRPr="00BB6147" w:rsidRDefault="00024689" w:rsidP="0048364F">
      <w:pPr>
        <w:pStyle w:val="ShortT"/>
      </w:pPr>
      <w:r w:rsidRPr="00BB6147">
        <w:t>Customs Amendment (2022 Harmonized System Changes and Other Measures) Regulations 2021</w:t>
      </w:r>
    </w:p>
    <w:p w14:paraId="19802532" w14:textId="77777777" w:rsidR="00024689" w:rsidRPr="00BB6147" w:rsidRDefault="00024689" w:rsidP="00A06F83">
      <w:pPr>
        <w:pStyle w:val="SignCoverPageStart"/>
        <w:spacing w:before="240"/>
        <w:rPr>
          <w:szCs w:val="22"/>
        </w:rPr>
      </w:pPr>
      <w:r w:rsidRPr="00BB6147">
        <w:rPr>
          <w:szCs w:val="22"/>
        </w:rPr>
        <w:t>I, General the Honourable David Hurley AC DSC (Retd), Governor</w:t>
      </w:r>
      <w:r w:rsidR="00BB6147">
        <w:rPr>
          <w:szCs w:val="22"/>
        </w:rPr>
        <w:noBreakHyphen/>
      </w:r>
      <w:r w:rsidRPr="00BB6147">
        <w:rPr>
          <w:szCs w:val="22"/>
        </w:rPr>
        <w:t>General of the Commonwealth of Australia, acting with the advice of the Federal Executive Council, make the following regulations.</w:t>
      </w:r>
    </w:p>
    <w:p w14:paraId="641FACAE" w14:textId="772F606D" w:rsidR="00024689" w:rsidRPr="00BB6147" w:rsidRDefault="00024689" w:rsidP="00A06F83">
      <w:pPr>
        <w:keepNext/>
        <w:spacing w:before="720" w:line="240" w:lineRule="atLeast"/>
        <w:ind w:right="397"/>
        <w:jc w:val="both"/>
        <w:rPr>
          <w:szCs w:val="22"/>
        </w:rPr>
      </w:pPr>
      <w:r w:rsidRPr="00BB6147">
        <w:rPr>
          <w:szCs w:val="22"/>
        </w:rPr>
        <w:t xml:space="preserve">Dated </w:t>
      </w:r>
      <w:r w:rsidRPr="00BB6147">
        <w:rPr>
          <w:szCs w:val="22"/>
        </w:rPr>
        <w:fldChar w:fldCharType="begin"/>
      </w:r>
      <w:r w:rsidRPr="00BB6147">
        <w:rPr>
          <w:szCs w:val="22"/>
        </w:rPr>
        <w:instrText xml:space="preserve"> DOCPROPERTY  DateMade </w:instrText>
      </w:r>
      <w:r w:rsidRPr="00BB6147">
        <w:rPr>
          <w:szCs w:val="22"/>
        </w:rPr>
        <w:fldChar w:fldCharType="separate"/>
      </w:r>
      <w:r w:rsidR="00004BB5">
        <w:rPr>
          <w:szCs w:val="22"/>
        </w:rPr>
        <w:t>16 December 2021</w:t>
      </w:r>
      <w:r w:rsidRPr="00BB6147">
        <w:rPr>
          <w:szCs w:val="22"/>
        </w:rPr>
        <w:fldChar w:fldCharType="end"/>
      </w:r>
    </w:p>
    <w:p w14:paraId="2E306DEC" w14:textId="77777777" w:rsidR="00024689" w:rsidRPr="00BB6147" w:rsidRDefault="00024689" w:rsidP="00A06F8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B6147">
        <w:rPr>
          <w:szCs w:val="22"/>
        </w:rPr>
        <w:t>David Hurley</w:t>
      </w:r>
    </w:p>
    <w:p w14:paraId="12F5C0FE" w14:textId="77777777" w:rsidR="00024689" w:rsidRPr="00BB6147" w:rsidRDefault="00024689" w:rsidP="00A06F8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B6147">
        <w:rPr>
          <w:szCs w:val="22"/>
        </w:rPr>
        <w:t>Governor</w:t>
      </w:r>
      <w:r w:rsidR="00BB6147">
        <w:rPr>
          <w:szCs w:val="22"/>
        </w:rPr>
        <w:noBreakHyphen/>
      </w:r>
      <w:r w:rsidRPr="00BB6147">
        <w:rPr>
          <w:szCs w:val="22"/>
        </w:rPr>
        <w:t>General</w:t>
      </w:r>
    </w:p>
    <w:p w14:paraId="78F983F9" w14:textId="77777777" w:rsidR="00024689" w:rsidRPr="00BB6147" w:rsidRDefault="00024689" w:rsidP="00A06F8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B6147">
        <w:rPr>
          <w:szCs w:val="22"/>
        </w:rPr>
        <w:t>By His Excellency’s Command</w:t>
      </w:r>
    </w:p>
    <w:p w14:paraId="1748CE09" w14:textId="77777777" w:rsidR="00024689" w:rsidRPr="00BB6147" w:rsidRDefault="00024689" w:rsidP="00A06F8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B6147">
        <w:rPr>
          <w:szCs w:val="22"/>
        </w:rPr>
        <w:t>Jason Wood</w:t>
      </w:r>
    </w:p>
    <w:p w14:paraId="5F14FC5F" w14:textId="77777777" w:rsidR="00024689" w:rsidRPr="00BB6147" w:rsidRDefault="00024689" w:rsidP="00A06F83">
      <w:pPr>
        <w:pStyle w:val="SignCoverPageEnd"/>
        <w:rPr>
          <w:szCs w:val="22"/>
        </w:rPr>
      </w:pPr>
      <w:r w:rsidRPr="00BB6147">
        <w:rPr>
          <w:szCs w:val="22"/>
        </w:rPr>
        <w:t>Assistant Minister for Customs, Community Safety and Multicultural Affairs</w:t>
      </w:r>
      <w:r w:rsidRPr="00BB6147">
        <w:rPr>
          <w:szCs w:val="22"/>
        </w:rPr>
        <w:br/>
        <w:t>Parliamentary Secretary to the Minister for Home Affairs</w:t>
      </w:r>
    </w:p>
    <w:p w14:paraId="43229ED4" w14:textId="77777777" w:rsidR="00024689" w:rsidRPr="00BB6147" w:rsidRDefault="00024689" w:rsidP="00A06F83"/>
    <w:p w14:paraId="22340E73" w14:textId="77777777" w:rsidR="00024689" w:rsidRPr="00BB6147" w:rsidRDefault="00024689" w:rsidP="00A06F83"/>
    <w:p w14:paraId="421B06AD" w14:textId="77777777" w:rsidR="00024689" w:rsidRPr="00BB6147" w:rsidRDefault="00024689" w:rsidP="00A06F83"/>
    <w:p w14:paraId="21DBFDD5" w14:textId="77777777" w:rsidR="0048364F" w:rsidRPr="0058022F" w:rsidRDefault="0048364F" w:rsidP="0048364F">
      <w:pPr>
        <w:pStyle w:val="Header"/>
        <w:tabs>
          <w:tab w:val="clear" w:pos="4150"/>
          <w:tab w:val="clear" w:pos="8307"/>
        </w:tabs>
      </w:pPr>
      <w:r w:rsidRPr="0058022F">
        <w:rPr>
          <w:rStyle w:val="CharAmSchNo"/>
        </w:rPr>
        <w:t xml:space="preserve"> </w:t>
      </w:r>
      <w:r w:rsidRPr="0058022F">
        <w:rPr>
          <w:rStyle w:val="CharAmSchText"/>
        </w:rPr>
        <w:t xml:space="preserve"> </w:t>
      </w:r>
    </w:p>
    <w:p w14:paraId="0FA585D6" w14:textId="77777777" w:rsidR="0048364F" w:rsidRPr="0058022F" w:rsidRDefault="0048364F" w:rsidP="0048364F">
      <w:pPr>
        <w:pStyle w:val="Header"/>
        <w:tabs>
          <w:tab w:val="clear" w:pos="4150"/>
          <w:tab w:val="clear" w:pos="8307"/>
        </w:tabs>
      </w:pPr>
      <w:r w:rsidRPr="0058022F">
        <w:rPr>
          <w:rStyle w:val="CharAmPartNo"/>
        </w:rPr>
        <w:t xml:space="preserve"> </w:t>
      </w:r>
      <w:r w:rsidRPr="0058022F">
        <w:rPr>
          <w:rStyle w:val="CharAmPartText"/>
        </w:rPr>
        <w:t xml:space="preserve"> </w:t>
      </w:r>
    </w:p>
    <w:p w14:paraId="5C0C11B9" w14:textId="77777777" w:rsidR="0048364F" w:rsidRPr="00BB6147" w:rsidRDefault="0048364F" w:rsidP="0048364F">
      <w:pPr>
        <w:sectPr w:rsidR="0048364F" w:rsidRPr="00BB6147" w:rsidSect="00D146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10BBC6" w14:textId="77777777" w:rsidR="00220A0C" w:rsidRPr="00BB6147" w:rsidRDefault="0048364F" w:rsidP="0048364F">
      <w:pPr>
        <w:outlineLvl w:val="0"/>
        <w:rPr>
          <w:sz w:val="36"/>
        </w:rPr>
      </w:pPr>
      <w:r w:rsidRPr="00BB6147">
        <w:rPr>
          <w:sz w:val="36"/>
        </w:rPr>
        <w:lastRenderedPageBreak/>
        <w:t>Contents</w:t>
      </w:r>
    </w:p>
    <w:p w14:paraId="5B008567" w14:textId="0FBD260E" w:rsidR="001C6E80" w:rsidRPr="00BB6147" w:rsidRDefault="001C6E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6147">
        <w:fldChar w:fldCharType="begin"/>
      </w:r>
      <w:r w:rsidRPr="00BB6147">
        <w:instrText xml:space="preserve"> TOC \o "1-9" </w:instrText>
      </w:r>
      <w:r w:rsidRPr="00BB6147">
        <w:fldChar w:fldCharType="separate"/>
      </w:r>
      <w:r w:rsidRPr="00BB6147">
        <w:rPr>
          <w:noProof/>
        </w:rPr>
        <w:t>1</w:t>
      </w:r>
      <w:r w:rsidRPr="00BB6147">
        <w:rPr>
          <w:noProof/>
        </w:rPr>
        <w:tab/>
        <w:t>Name</w:t>
      </w:r>
      <w:r w:rsidRPr="00BB6147">
        <w:rPr>
          <w:noProof/>
        </w:rPr>
        <w:tab/>
      </w:r>
      <w:r w:rsidRPr="00BB6147">
        <w:rPr>
          <w:noProof/>
        </w:rPr>
        <w:fldChar w:fldCharType="begin"/>
      </w:r>
      <w:r w:rsidRPr="00BB6147">
        <w:rPr>
          <w:noProof/>
        </w:rPr>
        <w:instrText xml:space="preserve"> PAGEREF _Toc88127728 \h </w:instrText>
      </w:r>
      <w:r w:rsidRPr="00BB6147">
        <w:rPr>
          <w:noProof/>
        </w:rPr>
      </w:r>
      <w:r w:rsidRPr="00BB6147">
        <w:rPr>
          <w:noProof/>
        </w:rPr>
        <w:fldChar w:fldCharType="separate"/>
      </w:r>
      <w:r w:rsidR="00004BB5">
        <w:rPr>
          <w:noProof/>
        </w:rPr>
        <w:t>1</w:t>
      </w:r>
      <w:r w:rsidRPr="00BB6147">
        <w:rPr>
          <w:noProof/>
        </w:rPr>
        <w:fldChar w:fldCharType="end"/>
      </w:r>
    </w:p>
    <w:p w14:paraId="3E0A9E87" w14:textId="7FB6D150" w:rsidR="001C6E80" w:rsidRPr="00BB6147" w:rsidRDefault="001C6E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6147">
        <w:rPr>
          <w:noProof/>
        </w:rPr>
        <w:t>2</w:t>
      </w:r>
      <w:r w:rsidRPr="00BB6147">
        <w:rPr>
          <w:noProof/>
        </w:rPr>
        <w:tab/>
        <w:t>Commencement</w:t>
      </w:r>
      <w:r w:rsidRPr="00BB6147">
        <w:rPr>
          <w:noProof/>
        </w:rPr>
        <w:tab/>
      </w:r>
      <w:r w:rsidRPr="00BB6147">
        <w:rPr>
          <w:noProof/>
        </w:rPr>
        <w:fldChar w:fldCharType="begin"/>
      </w:r>
      <w:r w:rsidRPr="00BB6147">
        <w:rPr>
          <w:noProof/>
        </w:rPr>
        <w:instrText xml:space="preserve"> PAGEREF _Toc88127729 \h </w:instrText>
      </w:r>
      <w:r w:rsidRPr="00BB6147">
        <w:rPr>
          <w:noProof/>
        </w:rPr>
      </w:r>
      <w:r w:rsidRPr="00BB6147">
        <w:rPr>
          <w:noProof/>
        </w:rPr>
        <w:fldChar w:fldCharType="separate"/>
      </w:r>
      <w:r w:rsidR="00004BB5">
        <w:rPr>
          <w:noProof/>
        </w:rPr>
        <w:t>1</w:t>
      </w:r>
      <w:r w:rsidRPr="00BB6147">
        <w:rPr>
          <w:noProof/>
        </w:rPr>
        <w:fldChar w:fldCharType="end"/>
      </w:r>
    </w:p>
    <w:p w14:paraId="38708047" w14:textId="55CF6D0A" w:rsidR="001C6E80" w:rsidRPr="00BB6147" w:rsidRDefault="001C6E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6147">
        <w:rPr>
          <w:noProof/>
        </w:rPr>
        <w:t>3</w:t>
      </w:r>
      <w:r w:rsidRPr="00BB6147">
        <w:rPr>
          <w:noProof/>
        </w:rPr>
        <w:tab/>
        <w:t>Authority</w:t>
      </w:r>
      <w:r w:rsidRPr="00BB6147">
        <w:rPr>
          <w:noProof/>
        </w:rPr>
        <w:tab/>
      </w:r>
      <w:r w:rsidRPr="00BB6147">
        <w:rPr>
          <w:noProof/>
        </w:rPr>
        <w:fldChar w:fldCharType="begin"/>
      </w:r>
      <w:r w:rsidRPr="00BB6147">
        <w:rPr>
          <w:noProof/>
        </w:rPr>
        <w:instrText xml:space="preserve"> PAGEREF _Toc88127730 \h </w:instrText>
      </w:r>
      <w:r w:rsidRPr="00BB6147">
        <w:rPr>
          <w:noProof/>
        </w:rPr>
      </w:r>
      <w:r w:rsidRPr="00BB6147">
        <w:rPr>
          <w:noProof/>
        </w:rPr>
        <w:fldChar w:fldCharType="separate"/>
      </w:r>
      <w:r w:rsidR="00004BB5">
        <w:rPr>
          <w:noProof/>
        </w:rPr>
        <w:t>1</w:t>
      </w:r>
      <w:r w:rsidRPr="00BB6147">
        <w:rPr>
          <w:noProof/>
        </w:rPr>
        <w:fldChar w:fldCharType="end"/>
      </w:r>
    </w:p>
    <w:p w14:paraId="4EF5F876" w14:textId="67F1F157" w:rsidR="001C6E80" w:rsidRPr="00BB6147" w:rsidRDefault="001C6E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6147">
        <w:rPr>
          <w:noProof/>
        </w:rPr>
        <w:t>4</w:t>
      </w:r>
      <w:r w:rsidRPr="00BB6147">
        <w:rPr>
          <w:noProof/>
        </w:rPr>
        <w:tab/>
        <w:t>Schedules</w:t>
      </w:r>
      <w:r w:rsidRPr="00BB6147">
        <w:rPr>
          <w:noProof/>
        </w:rPr>
        <w:tab/>
      </w:r>
      <w:r w:rsidRPr="00BB6147">
        <w:rPr>
          <w:noProof/>
        </w:rPr>
        <w:fldChar w:fldCharType="begin"/>
      </w:r>
      <w:r w:rsidRPr="00BB6147">
        <w:rPr>
          <w:noProof/>
        </w:rPr>
        <w:instrText xml:space="preserve"> PAGEREF _Toc88127731 \h </w:instrText>
      </w:r>
      <w:r w:rsidRPr="00BB6147">
        <w:rPr>
          <w:noProof/>
        </w:rPr>
      </w:r>
      <w:r w:rsidRPr="00BB6147">
        <w:rPr>
          <w:noProof/>
        </w:rPr>
        <w:fldChar w:fldCharType="separate"/>
      </w:r>
      <w:r w:rsidR="00004BB5">
        <w:rPr>
          <w:noProof/>
        </w:rPr>
        <w:t>1</w:t>
      </w:r>
      <w:r w:rsidRPr="00BB6147">
        <w:rPr>
          <w:noProof/>
        </w:rPr>
        <w:fldChar w:fldCharType="end"/>
      </w:r>
    </w:p>
    <w:p w14:paraId="4D49AA72" w14:textId="5A9B433A" w:rsidR="001C6E80" w:rsidRPr="00BB6147" w:rsidRDefault="001C6E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6147">
        <w:rPr>
          <w:noProof/>
        </w:rPr>
        <w:t>Schedule 1—Amendments</w:t>
      </w:r>
      <w:r w:rsidRPr="00BB6147">
        <w:rPr>
          <w:b w:val="0"/>
          <w:noProof/>
          <w:sz w:val="18"/>
        </w:rPr>
        <w:tab/>
      </w:r>
      <w:r w:rsidRPr="00BB6147">
        <w:rPr>
          <w:b w:val="0"/>
          <w:noProof/>
          <w:sz w:val="18"/>
        </w:rPr>
        <w:fldChar w:fldCharType="begin"/>
      </w:r>
      <w:r w:rsidRPr="00BB6147">
        <w:rPr>
          <w:b w:val="0"/>
          <w:noProof/>
          <w:sz w:val="18"/>
        </w:rPr>
        <w:instrText xml:space="preserve"> PAGEREF _Toc88127732 \h </w:instrText>
      </w:r>
      <w:r w:rsidRPr="00BB6147">
        <w:rPr>
          <w:b w:val="0"/>
          <w:noProof/>
          <w:sz w:val="18"/>
        </w:rPr>
      </w:r>
      <w:r w:rsidRPr="00BB6147">
        <w:rPr>
          <w:b w:val="0"/>
          <w:noProof/>
          <w:sz w:val="18"/>
        </w:rPr>
        <w:fldChar w:fldCharType="separate"/>
      </w:r>
      <w:r w:rsidR="00004BB5">
        <w:rPr>
          <w:b w:val="0"/>
          <w:noProof/>
          <w:sz w:val="18"/>
        </w:rPr>
        <w:t>2</w:t>
      </w:r>
      <w:r w:rsidRPr="00BB6147">
        <w:rPr>
          <w:b w:val="0"/>
          <w:noProof/>
          <w:sz w:val="18"/>
        </w:rPr>
        <w:fldChar w:fldCharType="end"/>
      </w:r>
    </w:p>
    <w:p w14:paraId="1E1CC09E" w14:textId="655C1F22" w:rsidR="001C6E80" w:rsidRPr="00BB6147" w:rsidRDefault="001C6E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6147">
        <w:rPr>
          <w:noProof/>
        </w:rPr>
        <w:t>Customs Regulation 2015</w:t>
      </w:r>
      <w:r w:rsidRPr="00BB6147">
        <w:rPr>
          <w:i w:val="0"/>
          <w:noProof/>
          <w:sz w:val="18"/>
        </w:rPr>
        <w:tab/>
      </w:r>
      <w:r w:rsidRPr="00BB6147">
        <w:rPr>
          <w:i w:val="0"/>
          <w:noProof/>
          <w:sz w:val="18"/>
        </w:rPr>
        <w:fldChar w:fldCharType="begin"/>
      </w:r>
      <w:r w:rsidRPr="00BB6147">
        <w:rPr>
          <w:i w:val="0"/>
          <w:noProof/>
          <w:sz w:val="18"/>
        </w:rPr>
        <w:instrText xml:space="preserve"> PAGEREF _Toc88127733 \h </w:instrText>
      </w:r>
      <w:r w:rsidRPr="00BB6147">
        <w:rPr>
          <w:i w:val="0"/>
          <w:noProof/>
          <w:sz w:val="18"/>
        </w:rPr>
      </w:r>
      <w:r w:rsidRPr="00BB6147">
        <w:rPr>
          <w:i w:val="0"/>
          <w:noProof/>
          <w:sz w:val="18"/>
        </w:rPr>
        <w:fldChar w:fldCharType="separate"/>
      </w:r>
      <w:r w:rsidR="00004BB5">
        <w:rPr>
          <w:i w:val="0"/>
          <w:noProof/>
          <w:sz w:val="18"/>
        </w:rPr>
        <w:t>2</w:t>
      </w:r>
      <w:r w:rsidRPr="00BB6147">
        <w:rPr>
          <w:i w:val="0"/>
          <w:noProof/>
          <w:sz w:val="18"/>
        </w:rPr>
        <w:fldChar w:fldCharType="end"/>
      </w:r>
    </w:p>
    <w:p w14:paraId="501621C6" w14:textId="77777777" w:rsidR="0048364F" w:rsidRPr="00BB6147" w:rsidRDefault="001C6E80" w:rsidP="0048364F">
      <w:r w:rsidRPr="00BB6147">
        <w:fldChar w:fldCharType="end"/>
      </w:r>
    </w:p>
    <w:p w14:paraId="7C1A817E" w14:textId="77777777" w:rsidR="0048364F" w:rsidRPr="00BB6147" w:rsidRDefault="0048364F" w:rsidP="0048364F">
      <w:pPr>
        <w:sectPr w:rsidR="0048364F" w:rsidRPr="00BB6147" w:rsidSect="00D146D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E6B370" w14:textId="77777777" w:rsidR="0048364F" w:rsidRPr="00BB6147" w:rsidRDefault="0048364F" w:rsidP="0048364F">
      <w:pPr>
        <w:pStyle w:val="ActHead5"/>
      </w:pPr>
      <w:bookmarkStart w:id="0" w:name="_Toc88127728"/>
      <w:r w:rsidRPr="0058022F">
        <w:rPr>
          <w:rStyle w:val="CharSectno"/>
        </w:rPr>
        <w:lastRenderedPageBreak/>
        <w:t>1</w:t>
      </w:r>
      <w:r w:rsidRPr="00BB6147">
        <w:t xml:space="preserve">  </w:t>
      </w:r>
      <w:r w:rsidR="004F676E" w:rsidRPr="00BB6147">
        <w:t>Name</w:t>
      </w:r>
      <w:bookmarkEnd w:id="0"/>
    </w:p>
    <w:p w14:paraId="707EA27B" w14:textId="77777777" w:rsidR="0048364F" w:rsidRPr="00BB6147" w:rsidRDefault="0048364F" w:rsidP="0048364F">
      <w:pPr>
        <w:pStyle w:val="subsection"/>
      </w:pPr>
      <w:r w:rsidRPr="00BB6147">
        <w:tab/>
      </w:r>
      <w:r w:rsidRPr="00BB6147">
        <w:tab/>
      </w:r>
      <w:r w:rsidR="00024689" w:rsidRPr="00BB6147">
        <w:t>This instrument is</w:t>
      </w:r>
      <w:r w:rsidRPr="00BB6147">
        <w:t xml:space="preserve"> the </w:t>
      </w:r>
      <w:r w:rsidR="00024689" w:rsidRPr="00BB6147">
        <w:rPr>
          <w:i/>
        </w:rPr>
        <w:t>Customs Amendment (2022 Harmonized System Changes and Other Measures) Regulations 2021</w:t>
      </w:r>
      <w:r w:rsidRPr="00BB6147">
        <w:t>.</w:t>
      </w:r>
    </w:p>
    <w:p w14:paraId="452C3DDF" w14:textId="77777777" w:rsidR="004F676E" w:rsidRPr="00BB6147" w:rsidRDefault="0048364F" w:rsidP="005452CC">
      <w:pPr>
        <w:pStyle w:val="ActHead5"/>
      </w:pPr>
      <w:bookmarkStart w:id="1" w:name="_Toc88127729"/>
      <w:r w:rsidRPr="0058022F">
        <w:rPr>
          <w:rStyle w:val="CharSectno"/>
        </w:rPr>
        <w:t>2</w:t>
      </w:r>
      <w:r w:rsidRPr="00BB6147">
        <w:t xml:space="preserve">  Commencement</w:t>
      </w:r>
      <w:bookmarkEnd w:id="1"/>
    </w:p>
    <w:p w14:paraId="4D4E7126" w14:textId="77777777" w:rsidR="005452CC" w:rsidRPr="00BB6147" w:rsidRDefault="005452CC" w:rsidP="00A06F83">
      <w:pPr>
        <w:pStyle w:val="subsection"/>
      </w:pPr>
      <w:bookmarkStart w:id="2" w:name="_GoBack"/>
      <w:r w:rsidRPr="00BB6147">
        <w:tab/>
        <w:t>(1)</w:t>
      </w:r>
      <w:r w:rsidRPr="00BB6147">
        <w:tab/>
        <w:t xml:space="preserve">Each provision of </w:t>
      </w:r>
      <w:r w:rsidR="00024689" w:rsidRPr="00BB6147">
        <w:t>this instrument</w:t>
      </w:r>
      <w:r w:rsidRPr="00BB614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557902D" w14:textId="77777777" w:rsidR="005452CC" w:rsidRPr="00BB6147" w:rsidRDefault="005452CC" w:rsidP="00A06F8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B6147" w14:paraId="725379C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42F23B" w14:textId="77777777" w:rsidR="005452CC" w:rsidRPr="00BB6147" w:rsidRDefault="005452CC" w:rsidP="00A06F83">
            <w:pPr>
              <w:pStyle w:val="TableHeading"/>
            </w:pPr>
            <w:r w:rsidRPr="00BB6147">
              <w:t>Commencement information</w:t>
            </w:r>
          </w:p>
        </w:tc>
      </w:tr>
      <w:tr w:rsidR="005452CC" w:rsidRPr="00BB6147" w14:paraId="113D98F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73B7EA" w14:textId="77777777" w:rsidR="005452CC" w:rsidRPr="00BB6147" w:rsidRDefault="005452CC" w:rsidP="00A06F83">
            <w:pPr>
              <w:pStyle w:val="TableHeading"/>
            </w:pPr>
            <w:r w:rsidRPr="00BB614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633FC8" w14:textId="77777777" w:rsidR="005452CC" w:rsidRPr="00BB6147" w:rsidRDefault="005452CC" w:rsidP="00A06F83">
            <w:pPr>
              <w:pStyle w:val="TableHeading"/>
            </w:pPr>
            <w:r w:rsidRPr="00BB614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92C933" w14:textId="77777777" w:rsidR="005452CC" w:rsidRPr="00BB6147" w:rsidRDefault="005452CC" w:rsidP="00A06F83">
            <w:pPr>
              <w:pStyle w:val="TableHeading"/>
            </w:pPr>
            <w:r w:rsidRPr="00BB6147">
              <w:t>Column 3</w:t>
            </w:r>
          </w:p>
        </w:tc>
      </w:tr>
      <w:tr w:rsidR="005452CC" w:rsidRPr="00BB6147" w14:paraId="5319C1B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215994" w14:textId="77777777" w:rsidR="005452CC" w:rsidRPr="00BB6147" w:rsidRDefault="005452CC" w:rsidP="00A06F83">
            <w:pPr>
              <w:pStyle w:val="TableHeading"/>
            </w:pPr>
            <w:r w:rsidRPr="00BB614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763831" w14:textId="77777777" w:rsidR="005452CC" w:rsidRPr="00BB6147" w:rsidRDefault="005452CC" w:rsidP="00A06F83">
            <w:pPr>
              <w:pStyle w:val="TableHeading"/>
            </w:pPr>
            <w:r w:rsidRPr="00BB614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5676D6" w14:textId="77777777" w:rsidR="005452CC" w:rsidRPr="00BB6147" w:rsidRDefault="005452CC" w:rsidP="00A06F83">
            <w:pPr>
              <w:pStyle w:val="TableHeading"/>
            </w:pPr>
            <w:r w:rsidRPr="00BB6147">
              <w:t>Date/Details</w:t>
            </w:r>
          </w:p>
        </w:tc>
      </w:tr>
      <w:tr w:rsidR="005452CC" w:rsidRPr="00BB6147" w14:paraId="15A47E9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295862" w14:textId="77777777" w:rsidR="005452CC" w:rsidRPr="00BB6147" w:rsidRDefault="005452CC" w:rsidP="00AD7252">
            <w:pPr>
              <w:pStyle w:val="Tabletext"/>
            </w:pPr>
            <w:r w:rsidRPr="00BB6147">
              <w:t xml:space="preserve">1.  </w:t>
            </w:r>
            <w:r w:rsidR="00AD7252" w:rsidRPr="00BB6147">
              <w:t xml:space="preserve">The whole of </w:t>
            </w:r>
            <w:r w:rsidR="00024689" w:rsidRPr="00BB614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306558" w14:textId="77777777" w:rsidR="005452CC" w:rsidRPr="00BB6147" w:rsidRDefault="00917CA7" w:rsidP="005452CC">
            <w:pPr>
              <w:pStyle w:val="Tabletext"/>
            </w:pPr>
            <w:r w:rsidRPr="00BB6147">
              <w:t>1 January</w:t>
            </w:r>
            <w:r w:rsidR="00024689" w:rsidRPr="00BB6147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ACAE38" w14:textId="77777777" w:rsidR="005452CC" w:rsidRPr="00BB6147" w:rsidRDefault="00917CA7">
            <w:pPr>
              <w:pStyle w:val="Tabletext"/>
            </w:pPr>
            <w:r w:rsidRPr="00BB6147">
              <w:t>1 January</w:t>
            </w:r>
            <w:r w:rsidR="00024689" w:rsidRPr="00BB6147">
              <w:t xml:space="preserve"> 2022</w:t>
            </w:r>
          </w:p>
        </w:tc>
      </w:tr>
    </w:tbl>
    <w:p w14:paraId="62998EC5" w14:textId="77777777" w:rsidR="005452CC" w:rsidRPr="00BB6147" w:rsidRDefault="005452CC" w:rsidP="00A06F83">
      <w:pPr>
        <w:pStyle w:val="notetext"/>
      </w:pPr>
      <w:r w:rsidRPr="00BB6147">
        <w:rPr>
          <w:snapToGrid w:val="0"/>
          <w:lang w:eastAsia="en-US"/>
        </w:rPr>
        <w:t>Note:</w:t>
      </w:r>
      <w:r w:rsidRPr="00BB6147">
        <w:rPr>
          <w:snapToGrid w:val="0"/>
          <w:lang w:eastAsia="en-US"/>
        </w:rPr>
        <w:tab/>
        <w:t xml:space="preserve">This table relates only to the provisions of </w:t>
      </w:r>
      <w:r w:rsidR="00024689" w:rsidRPr="00BB6147">
        <w:rPr>
          <w:snapToGrid w:val="0"/>
          <w:lang w:eastAsia="en-US"/>
        </w:rPr>
        <w:t>this instrument</w:t>
      </w:r>
      <w:r w:rsidRPr="00BB6147">
        <w:t xml:space="preserve"> </w:t>
      </w:r>
      <w:r w:rsidRPr="00BB6147">
        <w:rPr>
          <w:snapToGrid w:val="0"/>
          <w:lang w:eastAsia="en-US"/>
        </w:rPr>
        <w:t xml:space="preserve">as originally made. It will not be amended to deal with any later amendments of </w:t>
      </w:r>
      <w:r w:rsidR="00024689" w:rsidRPr="00BB6147">
        <w:rPr>
          <w:snapToGrid w:val="0"/>
          <w:lang w:eastAsia="en-US"/>
        </w:rPr>
        <w:t>this instrument</w:t>
      </w:r>
      <w:r w:rsidRPr="00BB6147">
        <w:rPr>
          <w:snapToGrid w:val="0"/>
          <w:lang w:eastAsia="en-US"/>
        </w:rPr>
        <w:t>.</w:t>
      </w:r>
    </w:p>
    <w:p w14:paraId="3806F794" w14:textId="77777777" w:rsidR="005452CC" w:rsidRPr="00BB6147" w:rsidRDefault="005452CC" w:rsidP="004F676E">
      <w:pPr>
        <w:pStyle w:val="subsection"/>
      </w:pPr>
      <w:r w:rsidRPr="00BB6147">
        <w:tab/>
        <w:t>(2)</w:t>
      </w:r>
      <w:r w:rsidRPr="00BB6147">
        <w:tab/>
        <w:t xml:space="preserve">Any information in column 3 of the table is not part of </w:t>
      </w:r>
      <w:r w:rsidR="00024689" w:rsidRPr="00BB6147">
        <w:t>this instrument</w:t>
      </w:r>
      <w:r w:rsidRPr="00BB6147">
        <w:t xml:space="preserve">. Information may be inserted in this column, or information in it may be edited, in any published version of </w:t>
      </w:r>
      <w:r w:rsidR="00024689" w:rsidRPr="00BB6147">
        <w:t>this instrument</w:t>
      </w:r>
      <w:r w:rsidRPr="00BB6147">
        <w:t>.</w:t>
      </w:r>
    </w:p>
    <w:p w14:paraId="7E54C4B3" w14:textId="77777777" w:rsidR="00BF6650" w:rsidRPr="00BB6147" w:rsidRDefault="00BF6650" w:rsidP="00BF6650">
      <w:pPr>
        <w:pStyle w:val="ActHead5"/>
      </w:pPr>
      <w:bookmarkStart w:id="3" w:name="_Toc88127730"/>
      <w:r w:rsidRPr="0058022F">
        <w:rPr>
          <w:rStyle w:val="CharSectno"/>
        </w:rPr>
        <w:t>3</w:t>
      </w:r>
      <w:r w:rsidRPr="00BB6147">
        <w:t xml:space="preserve">  Authority</w:t>
      </w:r>
      <w:bookmarkEnd w:id="3"/>
    </w:p>
    <w:p w14:paraId="150B025D" w14:textId="77777777" w:rsidR="00BF6650" w:rsidRPr="00BB6147" w:rsidRDefault="00BF6650" w:rsidP="00BF6650">
      <w:pPr>
        <w:pStyle w:val="subsection"/>
      </w:pPr>
      <w:r w:rsidRPr="00BB6147">
        <w:tab/>
      </w:r>
      <w:r w:rsidRPr="00BB6147">
        <w:tab/>
      </w:r>
      <w:r w:rsidR="00024689" w:rsidRPr="00BB6147">
        <w:t>This instrument is</w:t>
      </w:r>
      <w:r w:rsidRPr="00BB6147">
        <w:t xml:space="preserve"> made under the </w:t>
      </w:r>
      <w:r w:rsidR="00024689" w:rsidRPr="00BB6147">
        <w:rPr>
          <w:i/>
        </w:rPr>
        <w:t>Customs Act 1901</w:t>
      </w:r>
      <w:r w:rsidR="00024689" w:rsidRPr="00BB6147">
        <w:t>.</w:t>
      </w:r>
    </w:p>
    <w:p w14:paraId="62665CA9" w14:textId="77777777" w:rsidR="00557C7A" w:rsidRPr="00BB6147" w:rsidRDefault="00BF6650" w:rsidP="00557C7A">
      <w:pPr>
        <w:pStyle w:val="ActHead5"/>
      </w:pPr>
      <w:bookmarkStart w:id="4" w:name="_Toc88127731"/>
      <w:r w:rsidRPr="0058022F">
        <w:rPr>
          <w:rStyle w:val="CharSectno"/>
        </w:rPr>
        <w:t>4</w:t>
      </w:r>
      <w:r w:rsidR="00557C7A" w:rsidRPr="00BB6147">
        <w:t xml:space="preserve">  </w:t>
      </w:r>
      <w:r w:rsidR="00083F48" w:rsidRPr="00BB6147">
        <w:t>Schedules</w:t>
      </w:r>
      <w:bookmarkEnd w:id="4"/>
    </w:p>
    <w:p w14:paraId="0BFDA60D" w14:textId="77777777" w:rsidR="00557C7A" w:rsidRPr="00BB6147" w:rsidRDefault="00557C7A" w:rsidP="00557C7A">
      <w:pPr>
        <w:pStyle w:val="subsection"/>
      </w:pPr>
      <w:r w:rsidRPr="00BB6147">
        <w:tab/>
      </w:r>
      <w:r w:rsidRPr="00BB6147">
        <w:tab/>
      </w:r>
      <w:r w:rsidR="00083F48" w:rsidRPr="00BB6147">
        <w:t xml:space="preserve">Each </w:t>
      </w:r>
      <w:r w:rsidR="00160BD7" w:rsidRPr="00BB6147">
        <w:t>instrument</w:t>
      </w:r>
      <w:r w:rsidR="00083F48" w:rsidRPr="00BB6147">
        <w:t xml:space="preserve"> that is specified in a Schedule to </w:t>
      </w:r>
      <w:r w:rsidR="00024689" w:rsidRPr="00BB6147">
        <w:t>this instrument</w:t>
      </w:r>
      <w:r w:rsidR="00083F48" w:rsidRPr="00BB6147">
        <w:t xml:space="preserve"> is amended or repealed as set out in the applicable items in the Schedule concerned, and any other item in a Schedule to </w:t>
      </w:r>
      <w:r w:rsidR="00024689" w:rsidRPr="00BB6147">
        <w:t>this instrument</w:t>
      </w:r>
      <w:r w:rsidR="00083F48" w:rsidRPr="00BB6147">
        <w:t xml:space="preserve"> has effect according to its terms.</w:t>
      </w:r>
    </w:p>
    <w:p w14:paraId="1CD7EE5B" w14:textId="77777777" w:rsidR="0048364F" w:rsidRPr="00BB6147" w:rsidRDefault="00917CA7" w:rsidP="009C5989">
      <w:pPr>
        <w:pStyle w:val="ActHead6"/>
        <w:pageBreakBefore/>
      </w:pPr>
      <w:bookmarkStart w:id="5" w:name="opcCursorOriginal"/>
      <w:bookmarkStart w:id="6" w:name="_Toc88127732"/>
      <w:bookmarkEnd w:id="5"/>
      <w:r w:rsidRPr="0058022F">
        <w:rPr>
          <w:rStyle w:val="CharAmSchNo"/>
        </w:rPr>
        <w:lastRenderedPageBreak/>
        <w:t>Schedule 1</w:t>
      </w:r>
      <w:r w:rsidR="0048364F" w:rsidRPr="00BB6147">
        <w:t>—</w:t>
      </w:r>
      <w:r w:rsidR="00460499" w:rsidRPr="0058022F">
        <w:rPr>
          <w:rStyle w:val="CharAmSchText"/>
        </w:rPr>
        <w:t>Ame</w:t>
      </w:r>
      <w:bookmarkStart w:id="7" w:name="opcCurrentPosition"/>
      <w:bookmarkEnd w:id="7"/>
      <w:r w:rsidR="00460499" w:rsidRPr="0058022F">
        <w:rPr>
          <w:rStyle w:val="CharAmSchText"/>
        </w:rPr>
        <w:t>ndments</w:t>
      </w:r>
      <w:bookmarkEnd w:id="6"/>
    </w:p>
    <w:p w14:paraId="22DFE44A" w14:textId="77777777" w:rsidR="0004044E" w:rsidRPr="0058022F" w:rsidRDefault="0004044E" w:rsidP="0004044E">
      <w:pPr>
        <w:pStyle w:val="Header"/>
      </w:pPr>
      <w:r w:rsidRPr="0058022F">
        <w:rPr>
          <w:rStyle w:val="CharAmPartNo"/>
        </w:rPr>
        <w:t xml:space="preserve"> </w:t>
      </w:r>
      <w:r w:rsidRPr="0058022F">
        <w:rPr>
          <w:rStyle w:val="CharAmPartText"/>
        </w:rPr>
        <w:t xml:space="preserve"> </w:t>
      </w:r>
    </w:p>
    <w:p w14:paraId="0245AC73" w14:textId="77777777" w:rsidR="0084172C" w:rsidRPr="00BB6147" w:rsidRDefault="00024689" w:rsidP="00EA0D36">
      <w:pPr>
        <w:pStyle w:val="ActHead9"/>
      </w:pPr>
      <w:bookmarkStart w:id="8" w:name="_Toc88127733"/>
      <w:r w:rsidRPr="00BB6147">
        <w:t>Customs Regulation 2015</w:t>
      </w:r>
      <w:bookmarkEnd w:id="8"/>
    </w:p>
    <w:p w14:paraId="45F568C8" w14:textId="77777777" w:rsidR="00024689" w:rsidRPr="00BB6147" w:rsidRDefault="00FF5F45" w:rsidP="00024689">
      <w:pPr>
        <w:pStyle w:val="ItemHead"/>
      </w:pPr>
      <w:r w:rsidRPr="00BB6147">
        <w:t>1</w:t>
      </w:r>
      <w:r w:rsidR="00024689" w:rsidRPr="00BB6147">
        <w:t xml:space="preserve">  </w:t>
      </w:r>
      <w:r w:rsidR="00917CA7" w:rsidRPr="00BB6147">
        <w:t>Clause 1</w:t>
      </w:r>
      <w:r w:rsidR="00A06F83" w:rsidRPr="00BB6147">
        <w:t xml:space="preserve"> of </w:t>
      </w:r>
      <w:r w:rsidR="00917CA7" w:rsidRPr="00BB6147">
        <w:t>Schedule 1</w:t>
      </w:r>
      <w:r w:rsidR="00A06F83" w:rsidRPr="00BB6147">
        <w:t xml:space="preserve"> (table </w:t>
      </w:r>
      <w:r w:rsidR="00917CA7" w:rsidRPr="00BB6147">
        <w:t>item 1</w:t>
      </w:r>
      <w:r w:rsidR="00A06F83" w:rsidRPr="00BB6147">
        <w:t>)</w:t>
      </w:r>
    </w:p>
    <w:p w14:paraId="72C1928D" w14:textId="77777777" w:rsidR="00A06F83" w:rsidRPr="00BB6147" w:rsidRDefault="00A06F83" w:rsidP="00A06F83">
      <w:pPr>
        <w:pStyle w:val="Item"/>
      </w:pPr>
      <w:r w:rsidRPr="00BB6147">
        <w:t>Repeal the item, substitute: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A06F83" w:rsidRPr="00BB6147" w14:paraId="00301EE5" w14:textId="77777777" w:rsidTr="00A06F83">
        <w:tc>
          <w:tcPr>
            <w:tcW w:w="714" w:type="pct"/>
            <w:shd w:val="clear" w:color="auto" w:fill="auto"/>
          </w:tcPr>
          <w:p w14:paraId="07203086" w14:textId="77777777" w:rsidR="00A06F83" w:rsidRPr="00BB6147" w:rsidRDefault="00A06F83" w:rsidP="00A06F83">
            <w:pPr>
              <w:pStyle w:val="Tabletext"/>
            </w:pPr>
            <w:r w:rsidRPr="00BB6147">
              <w:t>1</w:t>
            </w:r>
          </w:p>
        </w:tc>
        <w:tc>
          <w:tcPr>
            <w:tcW w:w="4286" w:type="pct"/>
            <w:shd w:val="clear" w:color="auto" w:fill="auto"/>
          </w:tcPr>
          <w:p w14:paraId="78F23D8C" w14:textId="77777777" w:rsidR="00A06F83" w:rsidRPr="00BB6147" w:rsidRDefault="00A06F83" w:rsidP="00A06F83">
            <w:pPr>
              <w:pStyle w:val="Tabletext"/>
            </w:pPr>
            <w:r w:rsidRPr="00BB6147">
              <w:t>2203.00.63</w:t>
            </w:r>
          </w:p>
        </w:tc>
      </w:tr>
      <w:tr w:rsidR="00A06F83" w:rsidRPr="00BB6147" w14:paraId="6575B416" w14:textId="77777777" w:rsidTr="00A06F83">
        <w:tc>
          <w:tcPr>
            <w:tcW w:w="714" w:type="pct"/>
            <w:shd w:val="clear" w:color="auto" w:fill="auto"/>
          </w:tcPr>
          <w:p w14:paraId="511DF48F" w14:textId="77777777" w:rsidR="00A06F83" w:rsidRPr="00BB6147" w:rsidRDefault="00A06F83" w:rsidP="00A06F83">
            <w:pPr>
              <w:pStyle w:val="Tabletext"/>
            </w:pPr>
            <w:r w:rsidRPr="00BB6147">
              <w:t>1A</w:t>
            </w:r>
          </w:p>
        </w:tc>
        <w:tc>
          <w:tcPr>
            <w:tcW w:w="4286" w:type="pct"/>
            <w:shd w:val="clear" w:color="auto" w:fill="auto"/>
          </w:tcPr>
          <w:p w14:paraId="053BE2BA" w14:textId="77777777" w:rsidR="00A06F83" w:rsidRPr="00BB6147" w:rsidRDefault="00A06F83" w:rsidP="00A06F83">
            <w:pPr>
              <w:pStyle w:val="Tabletext"/>
            </w:pPr>
            <w:r w:rsidRPr="00BB6147">
              <w:t>2203.00.64</w:t>
            </w:r>
          </w:p>
        </w:tc>
      </w:tr>
      <w:tr w:rsidR="00A06F83" w:rsidRPr="00BB6147" w14:paraId="27946FF9" w14:textId="77777777" w:rsidTr="00A06F83">
        <w:tc>
          <w:tcPr>
            <w:tcW w:w="714" w:type="pct"/>
            <w:shd w:val="clear" w:color="auto" w:fill="auto"/>
          </w:tcPr>
          <w:p w14:paraId="6F8AAADF" w14:textId="77777777" w:rsidR="00A06F83" w:rsidRPr="00BB6147" w:rsidRDefault="00A06F83" w:rsidP="00A06F83">
            <w:pPr>
              <w:pStyle w:val="Tabletext"/>
            </w:pPr>
            <w:r w:rsidRPr="00BB6147">
              <w:t>1B</w:t>
            </w:r>
          </w:p>
        </w:tc>
        <w:tc>
          <w:tcPr>
            <w:tcW w:w="4286" w:type="pct"/>
            <w:shd w:val="clear" w:color="auto" w:fill="auto"/>
          </w:tcPr>
          <w:p w14:paraId="35CA2905" w14:textId="77777777" w:rsidR="00A06F83" w:rsidRPr="00BB6147" w:rsidRDefault="00A06F83" w:rsidP="00A06F83">
            <w:pPr>
              <w:pStyle w:val="Tabletext"/>
            </w:pPr>
            <w:r w:rsidRPr="00BB6147">
              <w:t>2203.00.65</w:t>
            </w:r>
          </w:p>
        </w:tc>
      </w:tr>
      <w:tr w:rsidR="00A06F83" w:rsidRPr="00BB6147" w14:paraId="5D118D23" w14:textId="77777777" w:rsidTr="00A06F83">
        <w:tc>
          <w:tcPr>
            <w:tcW w:w="714" w:type="pct"/>
            <w:shd w:val="clear" w:color="auto" w:fill="auto"/>
          </w:tcPr>
          <w:p w14:paraId="04985E0E" w14:textId="77777777" w:rsidR="00A06F83" w:rsidRPr="00BB6147" w:rsidRDefault="00A06F83" w:rsidP="00A06F83">
            <w:pPr>
              <w:pStyle w:val="Tabletext"/>
            </w:pPr>
            <w:r w:rsidRPr="00BB6147">
              <w:t>1C</w:t>
            </w:r>
          </w:p>
        </w:tc>
        <w:tc>
          <w:tcPr>
            <w:tcW w:w="4286" w:type="pct"/>
            <w:shd w:val="clear" w:color="auto" w:fill="auto"/>
          </w:tcPr>
          <w:p w14:paraId="645CF435" w14:textId="77777777" w:rsidR="00A06F83" w:rsidRPr="00BB6147" w:rsidRDefault="00A06F83" w:rsidP="00A06F83">
            <w:pPr>
              <w:pStyle w:val="Tabletext"/>
              <w:rPr>
                <w:b/>
              </w:rPr>
            </w:pPr>
            <w:r w:rsidRPr="00BB6147">
              <w:t>2203.00.66</w:t>
            </w:r>
          </w:p>
        </w:tc>
      </w:tr>
      <w:tr w:rsidR="00A06F83" w:rsidRPr="00BB6147" w14:paraId="21A0C861" w14:textId="77777777" w:rsidTr="00A06F83">
        <w:tc>
          <w:tcPr>
            <w:tcW w:w="714" w:type="pct"/>
            <w:shd w:val="clear" w:color="auto" w:fill="auto"/>
          </w:tcPr>
          <w:p w14:paraId="05606989" w14:textId="77777777" w:rsidR="00A06F83" w:rsidRPr="00BB6147" w:rsidRDefault="00A06F83" w:rsidP="00A06F83">
            <w:pPr>
              <w:pStyle w:val="Tabletext"/>
            </w:pPr>
            <w:r w:rsidRPr="00BB6147">
              <w:t>1D</w:t>
            </w:r>
          </w:p>
        </w:tc>
        <w:tc>
          <w:tcPr>
            <w:tcW w:w="4286" w:type="pct"/>
            <w:shd w:val="clear" w:color="auto" w:fill="auto"/>
          </w:tcPr>
          <w:p w14:paraId="5EBD5CDF" w14:textId="77777777" w:rsidR="00A06F83" w:rsidRPr="00BB6147" w:rsidRDefault="00A06F83" w:rsidP="00A06F83">
            <w:pPr>
              <w:pStyle w:val="Tabletext"/>
            </w:pPr>
            <w:r w:rsidRPr="00BB6147">
              <w:t>2203.00.67</w:t>
            </w:r>
          </w:p>
        </w:tc>
      </w:tr>
    </w:tbl>
    <w:p w14:paraId="30340443" w14:textId="77777777" w:rsidR="0058054B" w:rsidRPr="00BB6147" w:rsidRDefault="00FF5F45" w:rsidP="0058054B">
      <w:pPr>
        <w:pStyle w:val="ItemHead"/>
      </w:pPr>
      <w:r w:rsidRPr="00BB6147">
        <w:t>2</w:t>
      </w:r>
      <w:r w:rsidR="0058054B" w:rsidRPr="00BB6147">
        <w:t xml:space="preserve">  </w:t>
      </w:r>
      <w:r w:rsidR="00917CA7" w:rsidRPr="00BB6147">
        <w:t>Clause 1</w:t>
      </w:r>
      <w:r w:rsidR="0058054B" w:rsidRPr="00BB6147">
        <w:t xml:space="preserve"> of </w:t>
      </w:r>
      <w:r w:rsidR="00917CA7" w:rsidRPr="00BB6147">
        <w:t>Schedule 1</w:t>
      </w:r>
      <w:r w:rsidR="0058054B" w:rsidRPr="00BB6147">
        <w:t xml:space="preserve"> (table </w:t>
      </w:r>
      <w:r w:rsidR="00917CA7" w:rsidRPr="00BB6147">
        <w:t>items 3</w:t>
      </w:r>
      <w:r w:rsidR="0058054B" w:rsidRPr="00BB6147">
        <w:t>0 and 31)</w:t>
      </w:r>
    </w:p>
    <w:p w14:paraId="56943BB4" w14:textId="77777777" w:rsidR="0058054B" w:rsidRPr="00BB6147" w:rsidRDefault="0058054B" w:rsidP="0058054B">
      <w:pPr>
        <w:pStyle w:val="Item"/>
      </w:pPr>
      <w:r w:rsidRPr="00BB6147">
        <w:t>Repeal the items, substitute: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58054B" w:rsidRPr="00BB6147" w14:paraId="5C99D772" w14:textId="77777777" w:rsidTr="004678E1">
        <w:tc>
          <w:tcPr>
            <w:tcW w:w="714" w:type="pct"/>
            <w:shd w:val="clear" w:color="auto" w:fill="auto"/>
          </w:tcPr>
          <w:p w14:paraId="0FC35F88" w14:textId="77777777" w:rsidR="0058054B" w:rsidRPr="00BB6147" w:rsidRDefault="0058054B" w:rsidP="004678E1">
            <w:pPr>
              <w:pStyle w:val="Tabletext"/>
            </w:pPr>
            <w:r w:rsidRPr="00BB6147">
              <w:t>30</w:t>
            </w:r>
          </w:p>
        </w:tc>
        <w:tc>
          <w:tcPr>
            <w:tcW w:w="4286" w:type="pct"/>
            <w:shd w:val="clear" w:color="auto" w:fill="auto"/>
          </w:tcPr>
          <w:p w14:paraId="5534908A" w14:textId="77777777" w:rsidR="0058054B" w:rsidRPr="00BB6147" w:rsidRDefault="0058054B" w:rsidP="004678E1">
            <w:pPr>
              <w:pStyle w:val="Tabletext"/>
            </w:pPr>
            <w:r w:rsidRPr="00BB6147">
              <w:t>2206.00.72</w:t>
            </w:r>
          </w:p>
        </w:tc>
      </w:tr>
      <w:tr w:rsidR="0058054B" w:rsidRPr="00BB6147" w14:paraId="6D0DCA0B" w14:textId="77777777" w:rsidTr="004678E1">
        <w:tc>
          <w:tcPr>
            <w:tcW w:w="714" w:type="pct"/>
            <w:shd w:val="clear" w:color="auto" w:fill="auto"/>
          </w:tcPr>
          <w:p w14:paraId="14EB1E09" w14:textId="77777777" w:rsidR="0058054B" w:rsidRPr="00BB6147" w:rsidRDefault="0058054B" w:rsidP="004678E1">
            <w:pPr>
              <w:pStyle w:val="Tabletext"/>
            </w:pPr>
            <w:r w:rsidRPr="00BB6147">
              <w:t>31</w:t>
            </w:r>
          </w:p>
        </w:tc>
        <w:tc>
          <w:tcPr>
            <w:tcW w:w="4286" w:type="pct"/>
            <w:shd w:val="clear" w:color="auto" w:fill="auto"/>
          </w:tcPr>
          <w:p w14:paraId="1AEC0F25" w14:textId="77777777" w:rsidR="0058054B" w:rsidRPr="00BB6147" w:rsidRDefault="0058054B" w:rsidP="004678E1">
            <w:pPr>
              <w:pStyle w:val="Tabletext"/>
            </w:pPr>
            <w:r w:rsidRPr="00BB6147">
              <w:t>2206.00.73</w:t>
            </w:r>
          </w:p>
        </w:tc>
      </w:tr>
      <w:tr w:rsidR="0058054B" w:rsidRPr="00BB6147" w14:paraId="791F2E7A" w14:textId="77777777" w:rsidTr="004678E1">
        <w:tc>
          <w:tcPr>
            <w:tcW w:w="714" w:type="pct"/>
            <w:shd w:val="clear" w:color="auto" w:fill="auto"/>
          </w:tcPr>
          <w:p w14:paraId="450CEC66" w14:textId="77777777" w:rsidR="0058054B" w:rsidRPr="00BB6147" w:rsidRDefault="0058054B" w:rsidP="004678E1">
            <w:pPr>
              <w:pStyle w:val="Tabletext"/>
            </w:pPr>
            <w:r w:rsidRPr="00BB6147">
              <w:t>31A</w:t>
            </w:r>
          </w:p>
        </w:tc>
        <w:tc>
          <w:tcPr>
            <w:tcW w:w="4286" w:type="pct"/>
            <w:shd w:val="clear" w:color="auto" w:fill="auto"/>
          </w:tcPr>
          <w:p w14:paraId="1BD5EE2E" w14:textId="77777777" w:rsidR="0058054B" w:rsidRPr="00BB6147" w:rsidRDefault="0058054B" w:rsidP="004678E1">
            <w:pPr>
              <w:pStyle w:val="Tabletext"/>
            </w:pPr>
            <w:r w:rsidRPr="00BB6147">
              <w:t>2206.00.76</w:t>
            </w:r>
          </w:p>
        </w:tc>
      </w:tr>
      <w:tr w:rsidR="0058054B" w:rsidRPr="00BB6147" w14:paraId="75EBE9CC" w14:textId="77777777" w:rsidTr="004678E1">
        <w:tc>
          <w:tcPr>
            <w:tcW w:w="714" w:type="pct"/>
            <w:shd w:val="clear" w:color="auto" w:fill="auto"/>
          </w:tcPr>
          <w:p w14:paraId="3C47015F" w14:textId="77777777" w:rsidR="0058054B" w:rsidRPr="00BB6147" w:rsidRDefault="0058054B" w:rsidP="004678E1">
            <w:pPr>
              <w:pStyle w:val="Tabletext"/>
            </w:pPr>
            <w:r w:rsidRPr="00BB6147">
              <w:t>31B</w:t>
            </w:r>
          </w:p>
        </w:tc>
        <w:tc>
          <w:tcPr>
            <w:tcW w:w="4286" w:type="pct"/>
            <w:shd w:val="clear" w:color="auto" w:fill="auto"/>
          </w:tcPr>
          <w:p w14:paraId="0B0C6784" w14:textId="77777777" w:rsidR="0058054B" w:rsidRPr="00BB6147" w:rsidRDefault="0058054B" w:rsidP="004678E1">
            <w:pPr>
              <w:pStyle w:val="Tabletext"/>
              <w:rPr>
                <w:b/>
              </w:rPr>
            </w:pPr>
            <w:r w:rsidRPr="00BB6147">
              <w:t>2206.00.77</w:t>
            </w:r>
          </w:p>
        </w:tc>
      </w:tr>
    </w:tbl>
    <w:p w14:paraId="767535CF" w14:textId="77777777" w:rsidR="0058054B" w:rsidRPr="00BB6147" w:rsidRDefault="00FF5F45" w:rsidP="0058054B">
      <w:pPr>
        <w:pStyle w:val="ItemHead"/>
      </w:pPr>
      <w:r w:rsidRPr="00BB6147">
        <w:t>3</w:t>
      </w:r>
      <w:r w:rsidR="0058054B" w:rsidRPr="00BB6147">
        <w:t xml:space="preserve">  </w:t>
      </w:r>
      <w:r w:rsidR="00917CA7" w:rsidRPr="00BB6147">
        <w:t>Clause 1</w:t>
      </w:r>
      <w:r w:rsidR="0058054B" w:rsidRPr="00BB6147">
        <w:t xml:space="preserve"> of </w:t>
      </w:r>
      <w:r w:rsidR="00917CA7" w:rsidRPr="00BB6147">
        <w:t>Schedule 1</w:t>
      </w:r>
      <w:r w:rsidR="0058054B" w:rsidRPr="00BB6147">
        <w:t xml:space="preserve"> (after table </w:t>
      </w:r>
      <w:r w:rsidR="00917CA7" w:rsidRPr="00BB6147">
        <w:t>item 3</w:t>
      </w:r>
      <w:r w:rsidR="0058054B" w:rsidRPr="00BB6147">
        <w:t>2)</w:t>
      </w:r>
    </w:p>
    <w:p w14:paraId="099E4C66" w14:textId="77777777" w:rsidR="0058054B" w:rsidRPr="00BB6147" w:rsidRDefault="0058054B" w:rsidP="0058054B">
      <w:pPr>
        <w:pStyle w:val="Item"/>
      </w:pPr>
      <w:r w:rsidRPr="00BB6147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58054B" w:rsidRPr="00BB6147" w14:paraId="7E498DB8" w14:textId="77777777" w:rsidTr="004678E1">
        <w:tc>
          <w:tcPr>
            <w:tcW w:w="714" w:type="pct"/>
            <w:shd w:val="clear" w:color="auto" w:fill="auto"/>
          </w:tcPr>
          <w:p w14:paraId="18E5A4D2" w14:textId="77777777" w:rsidR="0058054B" w:rsidRPr="00BB6147" w:rsidRDefault="0058054B" w:rsidP="004678E1">
            <w:pPr>
              <w:pStyle w:val="Tabletext"/>
            </w:pPr>
            <w:r w:rsidRPr="00BB6147">
              <w:t>32A</w:t>
            </w:r>
          </w:p>
        </w:tc>
        <w:tc>
          <w:tcPr>
            <w:tcW w:w="4286" w:type="pct"/>
            <w:shd w:val="clear" w:color="auto" w:fill="auto"/>
          </w:tcPr>
          <w:p w14:paraId="3CF0D5DF" w14:textId="77777777" w:rsidR="0058054B" w:rsidRPr="00BB6147" w:rsidRDefault="0058054B" w:rsidP="004678E1">
            <w:pPr>
              <w:pStyle w:val="Tabletext"/>
            </w:pPr>
            <w:r w:rsidRPr="00BB6147">
              <w:t>2206.00.79</w:t>
            </w:r>
          </w:p>
        </w:tc>
      </w:tr>
    </w:tbl>
    <w:p w14:paraId="66CED782" w14:textId="77777777" w:rsidR="00D93D98" w:rsidRPr="00BB6147" w:rsidRDefault="00FF5F45" w:rsidP="00D93D98">
      <w:pPr>
        <w:pStyle w:val="ItemHead"/>
      </w:pPr>
      <w:r w:rsidRPr="00BB6147">
        <w:t>4</w:t>
      </w:r>
      <w:r w:rsidR="00D93D98" w:rsidRPr="00BB6147">
        <w:t xml:space="preserve">  </w:t>
      </w:r>
      <w:r w:rsidR="00917CA7" w:rsidRPr="00BB6147">
        <w:t>Clause 1</w:t>
      </w:r>
      <w:r w:rsidR="00D93D98" w:rsidRPr="00BB6147">
        <w:t xml:space="preserve"> of </w:t>
      </w:r>
      <w:r w:rsidR="00917CA7" w:rsidRPr="00BB6147">
        <w:t>Schedule 1</w:t>
      </w:r>
      <w:r w:rsidR="00D93D98" w:rsidRPr="00BB6147">
        <w:t xml:space="preserve"> (after table </w:t>
      </w:r>
      <w:r w:rsidR="00917CA7" w:rsidRPr="00BB6147">
        <w:t>item 6</w:t>
      </w:r>
      <w:r w:rsidR="00D93D98" w:rsidRPr="00BB6147">
        <w:t>0)</w:t>
      </w:r>
    </w:p>
    <w:p w14:paraId="282E863F" w14:textId="77777777" w:rsidR="00D93D98" w:rsidRPr="00BB6147" w:rsidRDefault="00D93D98" w:rsidP="00D93D98">
      <w:pPr>
        <w:pStyle w:val="Item"/>
      </w:pPr>
      <w:r w:rsidRPr="00BB6147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D93D98" w:rsidRPr="00BB6147" w14:paraId="60E26FF3" w14:textId="77777777" w:rsidTr="004678E1">
        <w:tc>
          <w:tcPr>
            <w:tcW w:w="714" w:type="pct"/>
            <w:shd w:val="clear" w:color="auto" w:fill="auto"/>
          </w:tcPr>
          <w:p w14:paraId="1BE0E792" w14:textId="77777777" w:rsidR="00D93D98" w:rsidRPr="00BB6147" w:rsidRDefault="00D93D98" w:rsidP="004678E1">
            <w:pPr>
              <w:pStyle w:val="Tabletext"/>
            </w:pPr>
            <w:r w:rsidRPr="00BB6147">
              <w:t>60A</w:t>
            </w:r>
          </w:p>
        </w:tc>
        <w:tc>
          <w:tcPr>
            <w:tcW w:w="4286" w:type="pct"/>
            <w:shd w:val="clear" w:color="auto" w:fill="auto"/>
          </w:tcPr>
          <w:p w14:paraId="1E2086DC" w14:textId="77777777" w:rsidR="00D93D98" w:rsidRPr="00BB6147" w:rsidRDefault="00D93D98" w:rsidP="004678E1">
            <w:pPr>
              <w:pStyle w:val="Tabletext"/>
            </w:pPr>
            <w:r w:rsidRPr="00BB6147">
              <w:t>2404.11.00</w:t>
            </w:r>
          </w:p>
        </w:tc>
      </w:tr>
    </w:tbl>
    <w:p w14:paraId="69EDA8CC" w14:textId="77777777" w:rsidR="00D93D98" w:rsidRPr="00BB6147" w:rsidRDefault="00FF5F45" w:rsidP="00D93D98">
      <w:pPr>
        <w:pStyle w:val="ItemHead"/>
      </w:pPr>
      <w:r w:rsidRPr="00BB6147">
        <w:t>5</w:t>
      </w:r>
      <w:r w:rsidR="00D93D98" w:rsidRPr="00BB6147">
        <w:t xml:space="preserve">  </w:t>
      </w:r>
      <w:r w:rsidR="00917CA7" w:rsidRPr="00BB6147">
        <w:t>Clause 2</w:t>
      </w:r>
      <w:r w:rsidR="00D93D98" w:rsidRPr="00BB6147">
        <w:t xml:space="preserve"> of </w:t>
      </w:r>
      <w:r w:rsidR="00917CA7" w:rsidRPr="00BB6147">
        <w:t>Schedule 1</w:t>
      </w:r>
      <w:r w:rsidR="00D93D98" w:rsidRPr="00BB6147">
        <w:t xml:space="preserve"> (table </w:t>
      </w:r>
      <w:r w:rsidR="00917CA7" w:rsidRPr="00BB6147">
        <w:t>items 1</w:t>
      </w:r>
      <w:r w:rsidR="00292344" w:rsidRPr="00BB6147">
        <w:t xml:space="preserve"> and 2</w:t>
      </w:r>
      <w:r w:rsidR="00D93D98" w:rsidRPr="00BB6147">
        <w:t>)</w:t>
      </w:r>
    </w:p>
    <w:p w14:paraId="5D718D0C" w14:textId="77777777" w:rsidR="00D93D98" w:rsidRPr="00BB6147" w:rsidRDefault="00D93D98" w:rsidP="00D93D98">
      <w:pPr>
        <w:pStyle w:val="Item"/>
      </w:pPr>
      <w:r w:rsidRPr="00BB6147">
        <w:t>Repeal the item</w:t>
      </w:r>
      <w:r w:rsidR="00292344" w:rsidRPr="00BB6147">
        <w:t>s</w:t>
      </w:r>
      <w:r w:rsidRPr="00BB6147">
        <w:t>, substitute: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D93D98" w:rsidRPr="00BB6147" w14:paraId="12204B47" w14:textId="77777777" w:rsidTr="004678E1">
        <w:tc>
          <w:tcPr>
            <w:tcW w:w="714" w:type="pct"/>
            <w:shd w:val="clear" w:color="auto" w:fill="auto"/>
          </w:tcPr>
          <w:p w14:paraId="683CF79F" w14:textId="77777777" w:rsidR="00D93D98" w:rsidRPr="00BB6147" w:rsidRDefault="00D93D98" w:rsidP="004678E1">
            <w:pPr>
              <w:pStyle w:val="Tabletext"/>
            </w:pPr>
            <w:r w:rsidRPr="00BB6147">
              <w:t>1</w:t>
            </w:r>
          </w:p>
        </w:tc>
        <w:tc>
          <w:tcPr>
            <w:tcW w:w="4286" w:type="pct"/>
            <w:shd w:val="clear" w:color="auto" w:fill="auto"/>
          </w:tcPr>
          <w:p w14:paraId="05F48F0B" w14:textId="77777777" w:rsidR="00D93D98" w:rsidRPr="00BB6147" w:rsidRDefault="00D93D98" w:rsidP="004678E1">
            <w:pPr>
              <w:pStyle w:val="Tabletext"/>
            </w:pPr>
            <w:r w:rsidRPr="00BB6147">
              <w:t>2203.00.63</w:t>
            </w:r>
          </w:p>
        </w:tc>
      </w:tr>
      <w:tr w:rsidR="00D93D98" w:rsidRPr="00BB6147" w14:paraId="6B833ECB" w14:textId="77777777" w:rsidTr="004678E1">
        <w:tc>
          <w:tcPr>
            <w:tcW w:w="714" w:type="pct"/>
            <w:shd w:val="clear" w:color="auto" w:fill="auto"/>
          </w:tcPr>
          <w:p w14:paraId="7BF491B2" w14:textId="77777777" w:rsidR="00D93D98" w:rsidRPr="00BB6147" w:rsidRDefault="00292344" w:rsidP="004678E1">
            <w:pPr>
              <w:pStyle w:val="Tabletext"/>
            </w:pPr>
            <w:r w:rsidRPr="00BB6147">
              <w:t>2</w:t>
            </w:r>
          </w:p>
        </w:tc>
        <w:tc>
          <w:tcPr>
            <w:tcW w:w="4286" w:type="pct"/>
            <w:shd w:val="clear" w:color="auto" w:fill="auto"/>
          </w:tcPr>
          <w:p w14:paraId="70864EA0" w14:textId="77777777" w:rsidR="00D93D98" w:rsidRPr="00BB6147" w:rsidRDefault="00D93D98" w:rsidP="004678E1">
            <w:pPr>
              <w:pStyle w:val="Tabletext"/>
            </w:pPr>
            <w:r w:rsidRPr="00BB6147">
              <w:t>2203.00.64</w:t>
            </w:r>
          </w:p>
        </w:tc>
      </w:tr>
      <w:tr w:rsidR="00D93D98" w:rsidRPr="00BB6147" w14:paraId="1643678F" w14:textId="77777777" w:rsidTr="004678E1">
        <w:tc>
          <w:tcPr>
            <w:tcW w:w="714" w:type="pct"/>
            <w:shd w:val="clear" w:color="auto" w:fill="auto"/>
          </w:tcPr>
          <w:p w14:paraId="250CD687" w14:textId="77777777" w:rsidR="00D93D98" w:rsidRPr="00BB6147" w:rsidRDefault="00292344" w:rsidP="004678E1">
            <w:pPr>
              <w:pStyle w:val="Tabletext"/>
            </w:pPr>
            <w:r w:rsidRPr="00BB6147">
              <w:t>2A</w:t>
            </w:r>
          </w:p>
        </w:tc>
        <w:tc>
          <w:tcPr>
            <w:tcW w:w="4286" w:type="pct"/>
            <w:shd w:val="clear" w:color="auto" w:fill="auto"/>
          </w:tcPr>
          <w:p w14:paraId="788EB85B" w14:textId="77777777" w:rsidR="00D93D98" w:rsidRPr="00BB6147" w:rsidRDefault="00D93D98" w:rsidP="004678E1">
            <w:pPr>
              <w:pStyle w:val="Tabletext"/>
            </w:pPr>
            <w:r w:rsidRPr="00BB6147">
              <w:t>2203.00.65</w:t>
            </w:r>
          </w:p>
        </w:tc>
      </w:tr>
      <w:tr w:rsidR="00D93D98" w:rsidRPr="00BB6147" w14:paraId="569D9695" w14:textId="77777777" w:rsidTr="004678E1">
        <w:tc>
          <w:tcPr>
            <w:tcW w:w="714" w:type="pct"/>
            <w:shd w:val="clear" w:color="auto" w:fill="auto"/>
          </w:tcPr>
          <w:p w14:paraId="32E88D07" w14:textId="77777777" w:rsidR="00D93D98" w:rsidRPr="00BB6147" w:rsidRDefault="00292344" w:rsidP="004678E1">
            <w:pPr>
              <w:pStyle w:val="Tabletext"/>
            </w:pPr>
            <w:r w:rsidRPr="00BB6147">
              <w:t>2B</w:t>
            </w:r>
          </w:p>
        </w:tc>
        <w:tc>
          <w:tcPr>
            <w:tcW w:w="4286" w:type="pct"/>
            <w:shd w:val="clear" w:color="auto" w:fill="auto"/>
          </w:tcPr>
          <w:p w14:paraId="1E77023D" w14:textId="77777777" w:rsidR="00D93D98" w:rsidRPr="00BB6147" w:rsidRDefault="00D93D98" w:rsidP="004678E1">
            <w:pPr>
              <w:pStyle w:val="Tabletext"/>
              <w:rPr>
                <w:b/>
              </w:rPr>
            </w:pPr>
            <w:r w:rsidRPr="00BB6147">
              <w:t>2203.00.66</w:t>
            </w:r>
          </w:p>
        </w:tc>
      </w:tr>
      <w:tr w:rsidR="00D93D98" w:rsidRPr="00BB6147" w14:paraId="280E193E" w14:textId="77777777" w:rsidTr="004678E1">
        <w:tc>
          <w:tcPr>
            <w:tcW w:w="714" w:type="pct"/>
            <w:shd w:val="clear" w:color="auto" w:fill="auto"/>
          </w:tcPr>
          <w:p w14:paraId="76A6A359" w14:textId="77777777" w:rsidR="00D93D98" w:rsidRPr="00BB6147" w:rsidRDefault="00292344" w:rsidP="004678E1">
            <w:pPr>
              <w:pStyle w:val="Tabletext"/>
            </w:pPr>
            <w:r w:rsidRPr="00BB6147">
              <w:t>2C</w:t>
            </w:r>
          </w:p>
        </w:tc>
        <w:tc>
          <w:tcPr>
            <w:tcW w:w="4286" w:type="pct"/>
            <w:shd w:val="clear" w:color="auto" w:fill="auto"/>
          </w:tcPr>
          <w:p w14:paraId="71D589A3" w14:textId="77777777" w:rsidR="00D93D98" w:rsidRPr="00BB6147" w:rsidRDefault="00D93D98" w:rsidP="004678E1">
            <w:pPr>
              <w:pStyle w:val="Tabletext"/>
            </w:pPr>
            <w:r w:rsidRPr="00BB6147">
              <w:t>2203.00.67</w:t>
            </w:r>
          </w:p>
        </w:tc>
      </w:tr>
    </w:tbl>
    <w:p w14:paraId="3FEB3012" w14:textId="77777777" w:rsidR="00292344" w:rsidRPr="00BB6147" w:rsidRDefault="00FF5F45" w:rsidP="00292344">
      <w:pPr>
        <w:pStyle w:val="ItemHead"/>
      </w:pPr>
      <w:r w:rsidRPr="00BB6147">
        <w:t>6</w:t>
      </w:r>
      <w:r w:rsidR="00292344" w:rsidRPr="00BB6147">
        <w:t xml:space="preserve">  </w:t>
      </w:r>
      <w:r w:rsidR="00917CA7" w:rsidRPr="00BB6147">
        <w:t>Clause 2</w:t>
      </w:r>
      <w:r w:rsidR="00292344" w:rsidRPr="00BB6147">
        <w:t xml:space="preserve"> of </w:t>
      </w:r>
      <w:r w:rsidR="00917CA7" w:rsidRPr="00BB6147">
        <w:t>Schedule 1</w:t>
      </w:r>
      <w:r w:rsidR="00292344" w:rsidRPr="00BB6147">
        <w:t xml:space="preserve"> (table </w:t>
      </w:r>
      <w:r w:rsidR="00917CA7" w:rsidRPr="00BB6147">
        <w:t>items 4</w:t>
      </w:r>
      <w:r w:rsidR="00292344" w:rsidRPr="00BB6147">
        <w:t>9 and 50)</w:t>
      </w:r>
    </w:p>
    <w:p w14:paraId="3CA0067E" w14:textId="77777777" w:rsidR="00292344" w:rsidRPr="00BB6147" w:rsidRDefault="00292344" w:rsidP="00292344">
      <w:pPr>
        <w:pStyle w:val="Item"/>
      </w:pPr>
      <w:r w:rsidRPr="00BB6147">
        <w:t>Repeal the items, substitute: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292344" w:rsidRPr="00BB6147" w14:paraId="4FAA3CDE" w14:textId="77777777" w:rsidTr="004678E1">
        <w:tc>
          <w:tcPr>
            <w:tcW w:w="714" w:type="pct"/>
            <w:shd w:val="clear" w:color="auto" w:fill="auto"/>
          </w:tcPr>
          <w:p w14:paraId="6225F573" w14:textId="77777777" w:rsidR="00292344" w:rsidRPr="00BB6147" w:rsidRDefault="00292344" w:rsidP="004678E1">
            <w:pPr>
              <w:pStyle w:val="Tabletext"/>
            </w:pPr>
            <w:r w:rsidRPr="00BB6147">
              <w:t>49</w:t>
            </w:r>
          </w:p>
        </w:tc>
        <w:tc>
          <w:tcPr>
            <w:tcW w:w="4286" w:type="pct"/>
            <w:shd w:val="clear" w:color="auto" w:fill="auto"/>
          </w:tcPr>
          <w:p w14:paraId="65462946" w14:textId="77777777" w:rsidR="00292344" w:rsidRPr="00BB6147" w:rsidRDefault="00292344" w:rsidP="004678E1">
            <w:pPr>
              <w:pStyle w:val="Tabletext"/>
            </w:pPr>
            <w:r w:rsidRPr="00BB6147">
              <w:t>2206.00.72</w:t>
            </w:r>
          </w:p>
        </w:tc>
      </w:tr>
      <w:tr w:rsidR="00292344" w:rsidRPr="00BB6147" w14:paraId="66D7D291" w14:textId="77777777" w:rsidTr="004678E1">
        <w:tc>
          <w:tcPr>
            <w:tcW w:w="714" w:type="pct"/>
            <w:shd w:val="clear" w:color="auto" w:fill="auto"/>
          </w:tcPr>
          <w:p w14:paraId="50EDF3B4" w14:textId="77777777" w:rsidR="00292344" w:rsidRPr="00BB6147" w:rsidRDefault="00292344" w:rsidP="004678E1">
            <w:pPr>
              <w:pStyle w:val="Tabletext"/>
            </w:pPr>
            <w:r w:rsidRPr="00BB6147">
              <w:t>50</w:t>
            </w:r>
          </w:p>
        </w:tc>
        <w:tc>
          <w:tcPr>
            <w:tcW w:w="4286" w:type="pct"/>
            <w:shd w:val="clear" w:color="auto" w:fill="auto"/>
          </w:tcPr>
          <w:p w14:paraId="53AB1F2D" w14:textId="77777777" w:rsidR="00292344" w:rsidRPr="00BB6147" w:rsidRDefault="00292344" w:rsidP="004678E1">
            <w:pPr>
              <w:pStyle w:val="Tabletext"/>
            </w:pPr>
            <w:r w:rsidRPr="00BB6147">
              <w:t>2206.00.73</w:t>
            </w:r>
          </w:p>
        </w:tc>
      </w:tr>
      <w:tr w:rsidR="00292344" w:rsidRPr="00BB6147" w14:paraId="68E9FC38" w14:textId="77777777" w:rsidTr="004678E1">
        <w:tc>
          <w:tcPr>
            <w:tcW w:w="714" w:type="pct"/>
            <w:shd w:val="clear" w:color="auto" w:fill="auto"/>
          </w:tcPr>
          <w:p w14:paraId="00B600FC" w14:textId="77777777" w:rsidR="00292344" w:rsidRPr="00BB6147" w:rsidRDefault="00292344" w:rsidP="004678E1">
            <w:pPr>
              <w:pStyle w:val="Tabletext"/>
            </w:pPr>
            <w:r w:rsidRPr="00BB6147">
              <w:t>50A</w:t>
            </w:r>
          </w:p>
        </w:tc>
        <w:tc>
          <w:tcPr>
            <w:tcW w:w="4286" w:type="pct"/>
            <w:shd w:val="clear" w:color="auto" w:fill="auto"/>
          </w:tcPr>
          <w:p w14:paraId="61508422" w14:textId="77777777" w:rsidR="00292344" w:rsidRPr="00BB6147" w:rsidRDefault="00292344" w:rsidP="004678E1">
            <w:pPr>
              <w:pStyle w:val="Tabletext"/>
            </w:pPr>
            <w:r w:rsidRPr="00BB6147">
              <w:t>2206.00.76</w:t>
            </w:r>
          </w:p>
        </w:tc>
      </w:tr>
      <w:tr w:rsidR="00292344" w:rsidRPr="00BB6147" w14:paraId="56B16771" w14:textId="77777777" w:rsidTr="004678E1">
        <w:tc>
          <w:tcPr>
            <w:tcW w:w="714" w:type="pct"/>
            <w:shd w:val="clear" w:color="auto" w:fill="auto"/>
          </w:tcPr>
          <w:p w14:paraId="737DDCE9" w14:textId="77777777" w:rsidR="00292344" w:rsidRPr="00BB6147" w:rsidRDefault="00292344" w:rsidP="004678E1">
            <w:pPr>
              <w:pStyle w:val="Tabletext"/>
            </w:pPr>
            <w:r w:rsidRPr="00BB6147">
              <w:t>50B</w:t>
            </w:r>
          </w:p>
        </w:tc>
        <w:tc>
          <w:tcPr>
            <w:tcW w:w="4286" w:type="pct"/>
            <w:shd w:val="clear" w:color="auto" w:fill="auto"/>
          </w:tcPr>
          <w:p w14:paraId="3E90DE6A" w14:textId="77777777" w:rsidR="00292344" w:rsidRPr="00BB6147" w:rsidRDefault="00292344" w:rsidP="004678E1">
            <w:pPr>
              <w:pStyle w:val="Tabletext"/>
              <w:rPr>
                <w:b/>
              </w:rPr>
            </w:pPr>
            <w:r w:rsidRPr="00BB6147">
              <w:t>2206.00.77</w:t>
            </w:r>
          </w:p>
        </w:tc>
      </w:tr>
    </w:tbl>
    <w:p w14:paraId="6EDA3935" w14:textId="77777777" w:rsidR="00292344" w:rsidRPr="00BB6147" w:rsidRDefault="00FF5F45" w:rsidP="00292344">
      <w:pPr>
        <w:pStyle w:val="ItemHead"/>
      </w:pPr>
      <w:r w:rsidRPr="00BB6147">
        <w:t>7</w:t>
      </w:r>
      <w:r w:rsidR="00292344" w:rsidRPr="00BB6147">
        <w:t xml:space="preserve">  </w:t>
      </w:r>
      <w:r w:rsidR="00917CA7" w:rsidRPr="00BB6147">
        <w:t>Clause 2</w:t>
      </w:r>
      <w:r w:rsidR="00292344" w:rsidRPr="00BB6147">
        <w:t xml:space="preserve"> of </w:t>
      </w:r>
      <w:r w:rsidR="00917CA7" w:rsidRPr="00BB6147">
        <w:t>Schedule 1</w:t>
      </w:r>
      <w:r w:rsidR="00292344" w:rsidRPr="00BB6147">
        <w:t xml:space="preserve"> (after table </w:t>
      </w:r>
      <w:r w:rsidR="00917CA7" w:rsidRPr="00BB6147">
        <w:t>item 5</w:t>
      </w:r>
      <w:r w:rsidR="00292344" w:rsidRPr="00BB6147">
        <w:t>1)</w:t>
      </w:r>
    </w:p>
    <w:p w14:paraId="44D19A51" w14:textId="77777777" w:rsidR="00292344" w:rsidRPr="00BB6147" w:rsidRDefault="00292344" w:rsidP="00292344">
      <w:pPr>
        <w:pStyle w:val="Item"/>
      </w:pPr>
      <w:r w:rsidRPr="00BB6147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292344" w:rsidRPr="00BB6147" w14:paraId="7EBB8CED" w14:textId="77777777" w:rsidTr="004678E1">
        <w:tc>
          <w:tcPr>
            <w:tcW w:w="714" w:type="pct"/>
            <w:shd w:val="clear" w:color="auto" w:fill="auto"/>
          </w:tcPr>
          <w:p w14:paraId="3819FD34" w14:textId="77777777" w:rsidR="00292344" w:rsidRPr="00BB6147" w:rsidRDefault="00292344" w:rsidP="004678E1">
            <w:pPr>
              <w:pStyle w:val="Tabletext"/>
            </w:pPr>
            <w:r w:rsidRPr="00BB6147">
              <w:lastRenderedPageBreak/>
              <w:t>51A</w:t>
            </w:r>
          </w:p>
        </w:tc>
        <w:tc>
          <w:tcPr>
            <w:tcW w:w="4286" w:type="pct"/>
            <w:shd w:val="clear" w:color="auto" w:fill="auto"/>
          </w:tcPr>
          <w:p w14:paraId="58137D52" w14:textId="77777777" w:rsidR="00292344" w:rsidRPr="00BB6147" w:rsidRDefault="00292344" w:rsidP="004678E1">
            <w:pPr>
              <w:pStyle w:val="Tabletext"/>
            </w:pPr>
            <w:r w:rsidRPr="00BB6147">
              <w:t>2206.00.79</w:t>
            </w:r>
          </w:p>
        </w:tc>
      </w:tr>
    </w:tbl>
    <w:p w14:paraId="7C1A4DA4" w14:textId="77777777" w:rsidR="00292344" w:rsidRPr="00BB6147" w:rsidRDefault="00FF5F45" w:rsidP="00292344">
      <w:pPr>
        <w:pStyle w:val="ItemHead"/>
      </w:pPr>
      <w:r w:rsidRPr="00BB6147">
        <w:t>8</w:t>
      </w:r>
      <w:r w:rsidR="00292344" w:rsidRPr="00BB6147">
        <w:t xml:space="preserve">  </w:t>
      </w:r>
      <w:r w:rsidR="00917CA7" w:rsidRPr="00BB6147">
        <w:t>Clause 2</w:t>
      </w:r>
      <w:r w:rsidR="00292344" w:rsidRPr="00BB6147">
        <w:t xml:space="preserve"> of </w:t>
      </w:r>
      <w:r w:rsidR="00917CA7" w:rsidRPr="00BB6147">
        <w:t>Schedule 1</w:t>
      </w:r>
      <w:r w:rsidR="00292344" w:rsidRPr="00BB6147">
        <w:t xml:space="preserve"> (after table </w:t>
      </w:r>
      <w:r w:rsidR="00917CA7" w:rsidRPr="00BB6147">
        <w:t>item 8</w:t>
      </w:r>
      <w:r w:rsidR="00292344" w:rsidRPr="00BB6147">
        <w:t>0)</w:t>
      </w:r>
    </w:p>
    <w:p w14:paraId="18217C00" w14:textId="77777777" w:rsidR="00292344" w:rsidRPr="00BB6147" w:rsidRDefault="00292344" w:rsidP="00292344">
      <w:pPr>
        <w:pStyle w:val="Item"/>
      </w:pPr>
      <w:r w:rsidRPr="00BB6147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7311"/>
      </w:tblGrid>
      <w:tr w:rsidR="00292344" w:rsidRPr="00BB6147" w14:paraId="792977F9" w14:textId="77777777" w:rsidTr="004678E1">
        <w:tc>
          <w:tcPr>
            <w:tcW w:w="714" w:type="pct"/>
            <w:shd w:val="clear" w:color="auto" w:fill="auto"/>
          </w:tcPr>
          <w:p w14:paraId="579EC35F" w14:textId="77777777" w:rsidR="00292344" w:rsidRPr="00BB6147" w:rsidRDefault="00292344" w:rsidP="004678E1">
            <w:pPr>
              <w:pStyle w:val="Tabletext"/>
            </w:pPr>
            <w:r w:rsidRPr="00BB6147">
              <w:t>80A</w:t>
            </w:r>
          </w:p>
        </w:tc>
        <w:tc>
          <w:tcPr>
            <w:tcW w:w="4286" w:type="pct"/>
            <w:shd w:val="clear" w:color="auto" w:fill="auto"/>
          </w:tcPr>
          <w:p w14:paraId="00B9F645" w14:textId="77777777" w:rsidR="00292344" w:rsidRPr="00BB6147" w:rsidRDefault="00292344" w:rsidP="004678E1">
            <w:pPr>
              <w:pStyle w:val="Tabletext"/>
            </w:pPr>
            <w:r w:rsidRPr="00BB6147">
              <w:t>2404.11.00</w:t>
            </w:r>
          </w:p>
        </w:tc>
      </w:tr>
    </w:tbl>
    <w:p w14:paraId="46EC9387" w14:textId="77777777" w:rsidR="00264495" w:rsidRPr="00BB6147" w:rsidRDefault="00FF5F45" w:rsidP="00264495">
      <w:pPr>
        <w:pStyle w:val="ItemHead"/>
      </w:pPr>
      <w:r w:rsidRPr="00BB6147">
        <w:t>9</w:t>
      </w:r>
      <w:r w:rsidR="00264495" w:rsidRPr="00BB6147">
        <w:t xml:space="preserve">  Subclause 1(1) of Schedule 3 (cell at table item 22, column headed “AHECC subheading”)</w:t>
      </w:r>
    </w:p>
    <w:p w14:paraId="7CE48206" w14:textId="77777777" w:rsidR="00264495" w:rsidRPr="00BB6147" w:rsidRDefault="00264495" w:rsidP="00264495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264495" w:rsidRPr="00BB6147" w14:paraId="3EDB965B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655D142B" w14:textId="77777777" w:rsidR="00264495" w:rsidRPr="00BB6147" w:rsidRDefault="00264495" w:rsidP="00FC5EF4">
            <w:pPr>
              <w:pStyle w:val="Tabletext"/>
            </w:pPr>
            <w:r w:rsidRPr="00BB6147">
              <w:t>2403.91.10</w:t>
            </w:r>
          </w:p>
        </w:tc>
      </w:tr>
    </w:tbl>
    <w:p w14:paraId="0923E7A5" w14:textId="77777777" w:rsidR="00264495" w:rsidRPr="00BB6147" w:rsidRDefault="00FF5F45" w:rsidP="00264495">
      <w:pPr>
        <w:pStyle w:val="ItemHead"/>
      </w:pPr>
      <w:r w:rsidRPr="00BB6147">
        <w:t>10</w:t>
      </w:r>
      <w:r w:rsidR="00264495" w:rsidRPr="00BB6147">
        <w:t xml:space="preserve">  Subclause 1(1) of Schedule 3 (cell at table item 23, column headed “AHECC subheading”)</w:t>
      </w:r>
    </w:p>
    <w:p w14:paraId="417A5C77" w14:textId="77777777" w:rsidR="00264495" w:rsidRPr="00BB6147" w:rsidRDefault="00264495" w:rsidP="00264495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264495" w:rsidRPr="00BB6147" w14:paraId="63DA4DFB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0E3A0B90" w14:textId="77777777" w:rsidR="00264495" w:rsidRPr="00BB6147" w:rsidRDefault="00264495" w:rsidP="00FC5EF4">
            <w:pPr>
              <w:pStyle w:val="Tabletext"/>
            </w:pPr>
            <w:r w:rsidRPr="00BB6147">
              <w:t>2403.99.90</w:t>
            </w:r>
          </w:p>
        </w:tc>
      </w:tr>
    </w:tbl>
    <w:p w14:paraId="48EE78A4" w14:textId="77777777" w:rsidR="0070071E" w:rsidRPr="00BB6147" w:rsidRDefault="00FF5F45" w:rsidP="0070071E">
      <w:pPr>
        <w:pStyle w:val="ItemHead"/>
      </w:pPr>
      <w:r w:rsidRPr="00BB6147">
        <w:t>11</w:t>
      </w:r>
      <w:r w:rsidR="0070071E" w:rsidRPr="00BB6147">
        <w:t xml:space="preserve">  </w:t>
      </w:r>
      <w:r w:rsidR="00917CA7" w:rsidRPr="00BB6147">
        <w:t>Subclause 1</w:t>
      </w:r>
      <w:r w:rsidR="0070071E" w:rsidRPr="00BB6147">
        <w:t xml:space="preserve">(1) of </w:t>
      </w:r>
      <w:r w:rsidR="00917CA7" w:rsidRPr="00BB6147">
        <w:t>Schedule 3</w:t>
      </w:r>
      <w:r w:rsidR="0070071E" w:rsidRPr="00BB6147">
        <w:t xml:space="preserve"> (at the end of the table)</w:t>
      </w:r>
    </w:p>
    <w:p w14:paraId="7F96F8FA" w14:textId="77777777" w:rsidR="0070071E" w:rsidRPr="00BB6147" w:rsidRDefault="0070071E" w:rsidP="0070071E">
      <w:pPr>
        <w:pStyle w:val="Item"/>
      </w:pPr>
      <w:r w:rsidRPr="00BB6147">
        <w:t>Add: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378"/>
        <w:gridCol w:w="5291"/>
      </w:tblGrid>
      <w:tr w:rsidR="0070071E" w:rsidRPr="00BB6147" w14:paraId="2C6220CD" w14:textId="77777777" w:rsidTr="00E44998">
        <w:tc>
          <w:tcPr>
            <w:tcW w:w="504" w:type="pct"/>
            <w:shd w:val="clear" w:color="auto" w:fill="auto"/>
          </w:tcPr>
          <w:p w14:paraId="5DDA8102" w14:textId="77777777" w:rsidR="0070071E" w:rsidRPr="00BB6147" w:rsidRDefault="0070071E" w:rsidP="004678E1">
            <w:pPr>
              <w:pStyle w:val="Tabletext"/>
            </w:pPr>
            <w:r w:rsidRPr="00BB6147">
              <w:t>2</w:t>
            </w:r>
            <w:r w:rsidR="00E44998" w:rsidRPr="00BB6147">
              <w:t>4</w:t>
            </w:r>
          </w:p>
        </w:tc>
        <w:tc>
          <w:tcPr>
            <w:tcW w:w="1394" w:type="pct"/>
            <w:shd w:val="clear" w:color="auto" w:fill="auto"/>
          </w:tcPr>
          <w:p w14:paraId="2294230A" w14:textId="77777777" w:rsidR="0070071E" w:rsidRPr="00BB6147" w:rsidRDefault="00E44998" w:rsidP="004678E1">
            <w:pPr>
              <w:pStyle w:val="Tabletext"/>
            </w:pPr>
            <w:r w:rsidRPr="00BB6147">
              <w:t>2404.11.</w:t>
            </w:r>
            <w:r w:rsidR="00264495" w:rsidRPr="00BB6147">
              <w:t>1</w:t>
            </w:r>
            <w:r w:rsidRPr="00BB6147">
              <w:t>0</w:t>
            </w:r>
          </w:p>
        </w:tc>
        <w:tc>
          <w:tcPr>
            <w:tcW w:w="3102" w:type="pct"/>
            <w:shd w:val="clear" w:color="auto" w:fill="auto"/>
          </w:tcPr>
          <w:p w14:paraId="2810ED08" w14:textId="77777777" w:rsidR="0070071E" w:rsidRPr="00BB6147" w:rsidRDefault="00E44998" w:rsidP="004678E1">
            <w:pPr>
              <w:pStyle w:val="Tabletext"/>
            </w:pPr>
            <w:r w:rsidRPr="00BB6147">
              <w:t>Products intended for inhalation without combustion, containing tobacco or reconstituted tobacco</w:t>
            </w:r>
          </w:p>
        </w:tc>
      </w:tr>
      <w:tr w:rsidR="00E44998" w:rsidRPr="00BB6147" w14:paraId="238D7248" w14:textId="77777777" w:rsidTr="00E44998">
        <w:tc>
          <w:tcPr>
            <w:tcW w:w="504" w:type="pct"/>
            <w:shd w:val="clear" w:color="auto" w:fill="auto"/>
          </w:tcPr>
          <w:p w14:paraId="4B912A98" w14:textId="77777777" w:rsidR="00E44998" w:rsidRPr="00BB6147" w:rsidRDefault="00E44998" w:rsidP="004678E1">
            <w:pPr>
              <w:pStyle w:val="Tabletext"/>
            </w:pPr>
            <w:r w:rsidRPr="00BB6147">
              <w:t>25</w:t>
            </w:r>
          </w:p>
        </w:tc>
        <w:tc>
          <w:tcPr>
            <w:tcW w:w="1394" w:type="pct"/>
            <w:shd w:val="clear" w:color="auto" w:fill="auto"/>
          </w:tcPr>
          <w:p w14:paraId="1B1BE60F" w14:textId="77777777" w:rsidR="00E44998" w:rsidRPr="00BB6147" w:rsidRDefault="00E44998" w:rsidP="004678E1">
            <w:pPr>
              <w:pStyle w:val="Tabletext"/>
            </w:pPr>
            <w:r w:rsidRPr="00BB6147">
              <w:t>2404.19.</w:t>
            </w:r>
            <w:r w:rsidR="00264495" w:rsidRPr="00BB6147">
              <w:t>9</w:t>
            </w:r>
            <w:r w:rsidRPr="00BB6147">
              <w:t>0</w:t>
            </w:r>
          </w:p>
        </w:tc>
        <w:tc>
          <w:tcPr>
            <w:tcW w:w="3102" w:type="pct"/>
            <w:shd w:val="clear" w:color="auto" w:fill="auto"/>
          </w:tcPr>
          <w:p w14:paraId="185582F3" w14:textId="77777777" w:rsidR="00E44998" w:rsidRPr="00BB6147" w:rsidRDefault="00E44998" w:rsidP="004678E1">
            <w:pPr>
              <w:pStyle w:val="Tabletext"/>
            </w:pPr>
            <w:r w:rsidRPr="00BB6147">
              <w:t>Products intended for inhalation without combustion, not containing tobacco, reconstituted tobacco or nicotine</w:t>
            </w:r>
          </w:p>
        </w:tc>
      </w:tr>
    </w:tbl>
    <w:p w14:paraId="0465EB02" w14:textId="77777777" w:rsidR="002A3A76" w:rsidRPr="00BB6147" w:rsidRDefault="00FF5F45" w:rsidP="002A3A76">
      <w:pPr>
        <w:pStyle w:val="ItemHead"/>
      </w:pPr>
      <w:r w:rsidRPr="00BB6147">
        <w:t>12</w:t>
      </w:r>
      <w:r w:rsidR="002A3A76" w:rsidRPr="00BB6147">
        <w:t xml:space="preserve">  </w:t>
      </w:r>
      <w:r w:rsidR="00917CA7" w:rsidRPr="00BB6147">
        <w:t>Clause 1</w:t>
      </w:r>
      <w:r w:rsidR="002A3A76" w:rsidRPr="00BB6147">
        <w:t xml:space="preserve"> of </w:t>
      </w:r>
      <w:r w:rsidR="00917CA7" w:rsidRPr="00BB6147">
        <w:t>Schedule 9</w:t>
      </w:r>
      <w:r w:rsidR="002A3A76" w:rsidRPr="00BB6147">
        <w:t xml:space="preserve"> (table </w:t>
      </w:r>
      <w:r w:rsidR="00917CA7" w:rsidRPr="00BB6147">
        <w:t>item 2</w:t>
      </w:r>
      <w:r w:rsidR="002A3A76" w:rsidRPr="00BB6147">
        <w:t>3, column headed “Tariff heading or tariff subheading”)</w:t>
      </w:r>
    </w:p>
    <w:p w14:paraId="54F55DB4" w14:textId="77777777" w:rsidR="002A3A76" w:rsidRPr="00BB6147" w:rsidRDefault="002A3A76" w:rsidP="002A3A76">
      <w:pPr>
        <w:pStyle w:val="Item"/>
      </w:pPr>
      <w:r w:rsidRPr="00BB6147">
        <w:t>Omit “9401.30.00”, substitute “9401.31.00”.</w:t>
      </w:r>
    </w:p>
    <w:p w14:paraId="6418A226" w14:textId="77777777" w:rsidR="002A3A76" w:rsidRPr="00BB6147" w:rsidRDefault="00FF5F45" w:rsidP="002A3A76">
      <w:pPr>
        <w:pStyle w:val="ItemHead"/>
      </w:pPr>
      <w:r w:rsidRPr="00BB6147">
        <w:t>13</w:t>
      </w:r>
      <w:r w:rsidR="002A3A76" w:rsidRPr="00BB6147">
        <w:t xml:space="preserve">  </w:t>
      </w:r>
      <w:r w:rsidR="00917CA7" w:rsidRPr="00BB6147">
        <w:t>Subclause 2</w:t>
      </w:r>
      <w:r w:rsidR="002A3A76" w:rsidRPr="00BB6147">
        <w:t xml:space="preserve">(1) of </w:t>
      </w:r>
      <w:r w:rsidR="00917CA7" w:rsidRPr="00BB6147">
        <w:t>Schedule 9</w:t>
      </w:r>
      <w:r w:rsidR="002A3A76" w:rsidRPr="00BB6147">
        <w:t xml:space="preserve"> (table </w:t>
      </w:r>
      <w:r w:rsidR="00917CA7" w:rsidRPr="00BB6147">
        <w:t>item 1</w:t>
      </w:r>
      <w:r w:rsidR="002A3A76" w:rsidRPr="00BB6147">
        <w:t>, column 1)</w:t>
      </w:r>
    </w:p>
    <w:p w14:paraId="20116AE4" w14:textId="77777777" w:rsidR="002A3A76" w:rsidRPr="00BB6147" w:rsidRDefault="002A3A76" w:rsidP="002A3A76">
      <w:pPr>
        <w:pStyle w:val="Item"/>
      </w:pPr>
      <w:r w:rsidRPr="00BB6147">
        <w:t>Omit “0308.99.00”, substitute “0309.90.00”.</w:t>
      </w:r>
    </w:p>
    <w:p w14:paraId="573E738F" w14:textId="77777777" w:rsidR="009D7A7A" w:rsidRPr="00BB6147" w:rsidRDefault="009D7A7A" w:rsidP="009D7A7A">
      <w:pPr>
        <w:pStyle w:val="ItemHead"/>
      </w:pPr>
      <w:r w:rsidRPr="00BB6147">
        <w:t>1</w:t>
      </w:r>
      <w:r w:rsidR="00C27A03" w:rsidRPr="00BB6147">
        <w:t>4</w:t>
      </w:r>
      <w:r w:rsidRPr="00BB6147">
        <w:t xml:space="preserve">  Subclause 2(1) of Schedule 9 (table item 5, column 1)</w:t>
      </w:r>
    </w:p>
    <w:p w14:paraId="11E420C6" w14:textId="77777777" w:rsidR="009D7A7A" w:rsidRPr="00BB6147" w:rsidRDefault="009D7A7A" w:rsidP="009D7A7A">
      <w:pPr>
        <w:pStyle w:val="Item"/>
      </w:pPr>
      <w:r w:rsidRPr="00BB6147">
        <w:t>Omit “2403”, substitute “2404”.</w:t>
      </w:r>
    </w:p>
    <w:p w14:paraId="77CA0E03" w14:textId="77777777" w:rsidR="004164D8" w:rsidRPr="00BB6147" w:rsidRDefault="004164D8" w:rsidP="004164D8">
      <w:pPr>
        <w:pStyle w:val="ItemHead"/>
      </w:pPr>
      <w:r w:rsidRPr="00BB6147">
        <w:t>1</w:t>
      </w:r>
      <w:r w:rsidR="00C27A03" w:rsidRPr="00BB6147">
        <w:t>5</w:t>
      </w:r>
      <w:r w:rsidRPr="00BB6147">
        <w:t xml:space="preserve">  Subclause 2(1) of Schedule 9 (table item 5, column 2, </w:t>
      </w:r>
      <w:r w:rsidR="00EF76D6" w:rsidRPr="00BB6147">
        <w:t xml:space="preserve">at the end of </w:t>
      </w:r>
      <w:r w:rsidR="00BB6147" w:rsidRPr="00BB6147">
        <w:t>paragraph (</w:t>
      </w:r>
      <w:r w:rsidRPr="00BB6147">
        <w:t>d))</w:t>
      </w:r>
    </w:p>
    <w:p w14:paraId="1D88913D" w14:textId="77777777" w:rsidR="004164D8" w:rsidRPr="00BB6147" w:rsidRDefault="00EF76D6" w:rsidP="004164D8">
      <w:pPr>
        <w:pStyle w:val="Item"/>
      </w:pPr>
      <w:r w:rsidRPr="00BB6147">
        <w:t>Add “</w:t>
      </w:r>
      <w:r w:rsidR="00C27A03" w:rsidRPr="00BB6147">
        <w:t>, where the preparations</w:t>
      </w:r>
      <w:r w:rsidRPr="00BB6147">
        <w:t>,</w:t>
      </w:r>
      <w:r w:rsidR="00C27A03" w:rsidRPr="00BB6147">
        <w:t xml:space="preserve"> tablets </w:t>
      </w:r>
      <w:r w:rsidRPr="00BB6147">
        <w:t xml:space="preserve">or gum </w:t>
      </w:r>
      <w:r w:rsidR="00C27A03" w:rsidRPr="00BB6147">
        <w:t>do</w:t>
      </w:r>
      <w:r w:rsidRPr="00BB6147">
        <w:t>es</w:t>
      </w:r>
      <w:r w:rsidR="00C27A03" w:rsidRPr="00BB6147">
        <w:t xml:space="preserve"> not contain tobacco</w:t>
      </w:r>
      <w:r w:rsidR="004164D8" w:rsidRPr="00BB6147">
        <w:t>”.</w:t>
      </w:r>
    </w:p>
    <w:p w14:paraId="1B388649" w14:textId="77777777" w:rsidR="007A7157" w:rsidRPr="00BB6147" w:rsidRDefault="00FF5F45" w:rsidP="007A7157">
      <w:pPr>
        <w:pStyle w:val="ItemHead"/>
      </w:pPr>
      <w:r w:rsidRPr="00BB6147">
        <w:t>1</w:t>
      </w:r>
      <w:r w:rsidR="00C27A03" w:rsidRPr="00BB6147">
        <w:t>6</w:t>
      </w:r>
      <w:r w:rsidR="007A7157" w:rsidRPr="00BB6147">
        <w:t xml:space="preserve">  </w:t>
      </w:r>
      <w:r w:rsidR="00917CA7" w:rsidRPr="00BB6147">
        <w:t>Subclause 2</w:t>
      </w:r>
      <w:r w:rsidR="007A7157" w:rsidRPr="00BB6147">
        <w:t xml:space="preserve">(1) of </w:t>
      </w:r>
      <w:r w:rsidR="00917CA7" w:rsidRPr="00BB6147">
        <w:t>Schedule 9</w:t>
      </w:r>
      <w:r w:rsidR="007A7157" w:rsidRPr="00BB6147">
        <w:t xml:space="preserve"> (table </w:t>
      </w:r>
      <w:r w:rsidR="00917CA7" w:rsidRPr="00BB6147">
        <w:t>item 2</w:t>
      </w:r>
      <w:r w:rsidR="007A7157" w:rsidRPr="00BB6147">
        <w:t>8, column 1)</w:t>
      </w:r>
    </w:p>
    <w:p w14:paraId="6284700A" w14:textId="77777777" w:rsidR="007A7157" w:rsidRPr="00BB6147" w:rsidRDefault="007A7157" w:rsidP="007A7157">
      <w:pPr>
        <w:pStyle w:val="Item"/>
      </w:pPr>
      <w:r w:rsidRPr="00BB6147">
        <w:t>Omit “9021.10.41 and”.</w:t>
      </w:r>
    </w:p>
    <w:p w14:paraId="0DCB2174" w14:textId="77777777" w:rsidR="007A7157" w:rsidRPr="00BB6147" w:rsidRDefault="00FF5F45" w:rsidP="007A7157">
      <w:pPr>
        <w:pStyle w:val="ItemHead"/>
      </w:pPr>
      <w:r w:rsidRPr="00BB6147">
        <w:t>1</w:t>
      </w:r>
      <w:r w:rsidR="00C27A03" w:rsidRPr="00BB6147">
        <w:t>7</w:t>
      </w:r>
      <w:r w:rsidR="007A7157" w:rsidRPr="00BB6147">
        <w:t xml:space="preserve">  </w:t>
      </w:r>
      <w:r w:rsidR="00917CA7" w:rsidRPr="00BB6147">
        <w:t>Subclause 2</w:t>
      </w:r>
      <w:r w:rsidR="007A7157" w:rsidRPr="00BB6147">
        <w:t xml:space="preserve">(1) of </w:t>
      </w:r>
      <w:r w:rsidR="00917CA7" w:rsidRPr="00BB6147">
        <w:t>Schedule 9</w:t>
      </w:r>
      <w:r w:rsidR="007A7157" w:rsidRPr="00BB6147">
        <w:t xml:space="preserve"> (cell at table </w:t>
      </w:r>
      <w:r w:rsidR="00917CA7" w:rsidRPr="00BB6147">
        <w:t>item 3</w:t>
      </w:r>
      <w:r w:rsidR="007A7157" w:rsidRPr="00BB6147">
        <w:t>1, column 1)</w:t>
      </w:r>
    </w:p>
    <w:p w14:paraId="44CF0F3F" w14:textId="77777777" w:rsidR="007A7157" w:rsidRPr="00BB6147" w:rsidRDefault="007A7157" w:rsidP="007A7157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7A7157" w:rsidRPr="00BB6147" w14:paraId="54AA33D9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5688AEE4" w14:textId="77777777" w:rsidR="007A7157" w:rsidRPr="00BB6147" w:rsidRDefault="007A7157" w:rsidP="00FC5EF4">
            <w:pPr>
              <w:pStyle w:val="Tabletext"/>
            </w:pPr>
            <w:r w:rsidRPr="00BB6147">
              <w:t>9401.91.00 and 9401.99.90</w:t>
            </w:r>
          </w:p>
        </w:tc>
      </w:tr>
    </w:tbl>
    <w:p w14:paraId="2093EF90" w14:textId="77777777" w:rsidR="007A7157" w:rsidRPr="00BB6147" w:rsidRDefault="00FF5F45" w:rsidP="007A7157">
      <w:pPr>
        <w:pStyle w:val="ItemHead"/>
      </w:pPr>
      <w:r w:rsidRPr="00BB6147">
        <w:t>1</w:t>
      </w:r>
      <w:r w:rsidR="00C27A03" w:rsidRPr="00BB6147">
        <w:t>8</w:t>
      </w:r>
      <w:r w:rsidR="007A7157" w:rsidRPr="00BB6147">
        <w:t xml:space="preserve">  </w:t>
      </w:r>
      <w:r w:rsidR="00917CA7" w:rsidRPr="00BB6147">
        <w:t>Subclause 2</w:t>
      </w:r>
      <w:r w:rsidR="007A7157" w:rsidRPr="00BB6147">
        <w:t xml:space="preserve">(1) of </w:t>
      </w:r>
      <w:r w:rsidR="00917CA7" w:rsidRPr="00BB6147">
        <w:t>Schedule 9</w:t>
      </w:r>
      <w:r w:rsidR="007A7157" w:rsidRPr="00BB6147">
        <w:t xml:space="preserve"> (cell at table </w:t>
      </w:r>
      <w:r w:rsidR="00917CA7" w:rsidRPr="00BB6147">
        <w:t>item 3</w:t>
      </w:r>
      <w:r w:rsidR="005D49EC" w:rsidRPr="00BB6147">
        <w:t>4</w:t>
      </w:r>
      <w:r w:rsidR="007A7157" w:rsidRPr="00BB6147">
        <w:t>, column 1)</w:t>
      </w:r>
    </w:p>
    <w:p w14:paraId="665A3815" w14:textId="77777777" w:rsidR="007A7157" w:rsidRPr="00BB6147" w:rsidRDefault="007A7157" w:rsidP="007A7157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7A7157" w:rsidRPr="00BB6147" w14:paraId="149C72BA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2E26767D" w14:textId="77777777" w:rsidR="007A7157" w:rsidRPr="00BB6147" w:rsidRDefault="005D49EC" w:rsidP="00FC5EF4">
            <w:pPr>
              <w:pStyle w:val="Tabletext"/>
            </w:pPr>
            <w:r w:rsidRPr="00BB6147">
              <w:t>9403.91.00 and 9403.99.00</w:t>
            </w:r>
          </w:p>
        </w:tc>
      </w:tr>
    </w:tbl>
    <w:p w14:paraId="50EA10D4" w14:textId="77777777" w:rsidR="005D49EC" w:rsidRPr="00BB6147" w:rsidRDefault="00FF5F45" w:rsidP="005D49EC">
      <w:pPr>
        <w:pStyle w:val="ItemHead"/>
      </w:pPr>
      <w:r w:rsidRPr="00BB6147">
        <w:lastRenderedPageBreak/>
        <w:t>1</w:t>
      </w:r>
      <w:r w:rsidR="00C27A03" w:rsidRPr="00BB6147">
        <w:t>9</w:t>
      </w:r>
      <w:r w:rsidR="005D49EC" w:rsidRPr="00BB6147">
        <w:t xml:space="preserve">  </w:t>
      </w:r>
      <w:r w:rsidR="00917CA7" w:rsidRPr="00BB6147">
        <w:t>Subclause 2</w:t>
      </w:r>
      <w:r w:rsidR="005D49EC" w:rsidRPr="00BB6147">
        <w:t xml:space="preserve">(1) of </w:t>
      </w:r>
      <w:r w:rsidR="00917CA7" w:rsidRPr="00BB6147">
        <w:t>Schedule 9</w:t>
      </w:r>
      <w:r w:rsidR="005D49EC" w:rsidRPr="00BB6147">
        <w:t xml:space="preserve"> (cell at table </w:t>
      </w:r>
      <w:r w:rsidR="00917CA7" w:rsidRPr="00BB6147">
        <w:t>item 3</w:t>
      </w:r>
      <w:r w:rsidR="005D49EC" w:rsidRPr="00BB6147">
        <w:t>5, column 1)</w:t>
      </w:r>
    </w:p>
    <w:p w14:paraId="3E9464E4" w14:textId="77777777" w:rsidR="005D49EC" w:rsidRPr="00BB6147" w:rsidRDefault="005D49EC" w:rsidP="005D49EC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5D49EC" w:rsidRPr="00BB6147" w14:paraId="4007425D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5DEF4A6E" w14:textId="77777777" w:rsidR="005D49EC" w:rsidRPr="00BB6147" w:rsidRDefault="005D49EC" w:rsidP="00FC5EF4">
            <w:pPr>
              <w:pStyle w:val="Tabletext"/>
            </w:pPr>
            <w:r w:rsidRPr="00BB6147">
              <w:t>9405.11.00 and 9405.19.00</w:t>
            </w:r>
          </w:p>
        </w:tc>
      </w:tr>
    </w:tbl>
    <w:p w14:paraId="7189D2E8" w14:textId="77777777" w:rsidR="005D49EC" w:rsidRPr="00BB6147" w:rsidRDefault="00C27A03" w:rsidP="005D49EC">
      <w:pPr>
        <w:pStyle w:val="ItemHead"/>
      </w:pPr>
      <w:r w:rsidRPr="00BB6147">
        <w:t>20</w:t>
      </w:r>
      <w:r w:rsidR="005D49EC" w:rsidRPr="00BB6147">
        <w:t xml:space="preserve">  </w:t>
      </w:r>
      <w:r w:rsidR="00917CA7" w:rsidRPr="00BB6147">
        <w:t>Subclause 2</w:t>
      </w:r>
      <w:r w:rsidR="005D49EC" w:rsidRPr="00BB6147">
        <w:t xml:space="preserve">(1) of </w:t>
      </w:r>
      <w:r w:rsidR="00917CA7" w:rsidRPr="00BB6147">
        <w:t>Schedule 9</w:t>
      </w:r>
      <w:r w:rsidR="005D49EC" w:rsidRPr="00BB6147">
        <w:t xml:space="preserve"> (cell at table </w:t>
      </w:r>
      <w:r w:rsidR="00917CA7" w:rsidRPr="00BB6147">
        <w:t>item 3</w:t>
      </w:r>
      <w:r w:rsidR="005D49EC" w:rsidRPr="00BB6147">
        <w:t>6, column 1)</w:t>
      </w:r>
    </w:p>
    <w:p w14:paraId="4F6D086A" w14:textId="77777777" w:rsidR="005D49EC" w:rsidRPr="00BB6147" w:rsidRDefault="005D49EC" w:rsidP="005D49EC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5D49EC" w:rsidRPr="00BB6147" w14:paraId="0C68B6D6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24E8A759" w14:textId="77777777" w:rsidR="005D49EC" w:rsidRPr="00BB6147" w:rsidRDefault="005D49EC" w:rsidP="00FC5EF4">
            <w:pPr>
              <w:pStyle w:val="Tabletext"/>
            </w:pPr>
            <w:r w:rsidRPr="00BB6147">
              <w:t>9405.21.00 and 9405.29.00</w:t>
            </w:r>
          </w:p>
        </w:tc>
      </w:tr>
    </w:tbl>
    <w:p w14:paraId="283AD762" w14:textId="77777777" w:rsidR="005D49EC" w:rsidRPr="00BB6147" w:rsidRDefault="00C27A03" w:rsidP="005D49EC">
      <w:pPr>
        <w:pStyle w:val="ItemHead"/>
      </w:pPr>
      <w:r w:rsidRPr="00BB6147">
        <w:t>2</w:t>
      </w:r>
      <w:r w:rsidR="00FF5F45" w:rsidRPr="00BB6147">
        <w:t>1</w:t>
      </w:r>
      <w:r w:rsidR="005D49EC" w:rsidRPr="00BB6147">
        <w:t xml:space="preserve">  </w:t>
      </w:r>
      <w:r w:rsidR="00917CA7" w:rsidRPr="00BB6147">
        <w:t>Subclause 2</w:t>
      </w:r>
      <w:r w:rsidR="005D49EC" w:rsidRPr="00BB6147">
        <w:t xml:space="preserve">(1) of </w:t>
      </w:r>
      <w:r w:rsidR="00917CA7" w:rsidRPr="00BB6147">
        <w:t>Schedule 9</w:t>
      </w:r>
      <w:r w:rsidR="005D49EC" w:rsidRPr="00BB6147">
        <w:t xml:space="preserve"> (cell at table </w:t>
      </w:r>
      <w:r w:rsidR="00917CA7" w:rsidRPr="00BB6147">
        <w:t>item 3</w:t>
      </w:r>
      <w:r w:rsidR="005D49EC" w:rsidRPr="00BB6147">
        <w:t>7, column 1)</w:t>
      </w:r>
    </w:p>
    <w:p w14:paraId="74658172" w14:textId="77777777" w:rsidR="005D49EC" w:rsidRPr="00BB6147" w:rsidRDefault="005D49EC" w:rsidP="005D49EC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5D49EC" w:rsidRPr="00BB6147" w14:paraId="7EE5EBBA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7523F11D" w14:textId="77777777" w:rsidR="005D49EC" w:rsidRPr="00BB6147" w:rsidRDefault="005D49EC" w:rsidP="00FC5EF4">
            <w:pPr>
              <w:pStyle w:val="Tabletext"/>
            </w:pPr>
            <w:r w:rsidRPr="00BB6147">
              <w:t>9405.41.00, 9405.42.00 and 9405.49.00</w:t>
            </w:r>
          </w:p>
        </w:tc>
      </w:tr>
    </w:tbl>
    <w:p w14:paraId="55914B0F" w14:textId="77777777" w:rsidR="005D49EC" w:rsidRPr="00BB6147" w:rsidRDefault="00FF5F45" w:rsidP="005D49EC">
      <w:pPr>
        <w:pStyle w:val="ItemHead"/>
      </w:pPr>
      <w:r w:rsidRPr="00BB6147">
        <w:t>2</w:t>
      </w:r>
      <w:r w:rsidR="00C27A03" w:rsidRPr="00BB6147">
        <w:t>2</w:t>
      </w:r>
      <w:r w:rsidR="005D49EC" w:rsidRPr="00BB6147">
        <w:t xml:space="preserve">  </w:t>
      </w:r>
      <w:r w:rsidR="00917CA7" w:rsidRPr="00BB6147">
        <w:t>Subclause 2</w:t>
      </w:r>
      <w:r w:rsidR="005D49EC" w:rsidRPr="00BB6147">
        <w:t xml:space="preserve">(1) of </w:t>
      </w:r>
      <w:r w:rsidR="00917CA7" w:rsidRPr="00BB6147">
        <w:t>Schedule 9</w:t>
      </w:r>
      <w:r w:rsidR="005D49EC" w:rsidRPr="00BB6147">
        <w:t xml:space="preserve"> (cell at table item 44, column 1)</w:t>
      </w:r>
    </w:p>
    <w:p w14:paraId="41F96E78" w14:textId="77777777" w:rsidR="005D49EC" w:rsidRPr="00BB6147" w:rsidRDefault="005D49EC" w:rsidP="005D49EC">
      <w:pPr>
        <w:pStyle w:val="Item"/>
      </w:pPr>
      <w:r w:rsidRPr="00BB614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5D49EC" w:rsidRPr="00BB6147" w14:paraId="0B69F09D" w14:textId="77777777" w:rsidTr="00FC5EF4">
        <w:trPr>
          <w:cantSplit/>
        </w:trPr>
        <w:tc>
          <w:tcPr>
            <w:tcW w:w="3675" w:type="dxa"/>
            <w:shd w:val="clear" w:color="auto" w:fill="auto"/>
          </w:tcPr>
          <w:p w14:paraId="190FBA47" w14:textId="77777777" w:rsidR="005D49EC" w:rsidRPr="00BB6147" w:rsidRDefault="005D49EC" w:rsidP="00FC5EF4">
            <w:pPr>
              <w:pStyle w:val="Tabletext"/>
            </w:pPr>
            <w:r w:rsidRPr="00BB6147">
              <w:t>9701.22.00, 9701.29.00, 9701.92.00 and 9701.99.00</w:t>
            </w:r>
          </w:p>
        </w:tc>
      </w:tr>
    </w:tbl>
    <w:p w14:paraId="7A408110" w14:textId="77777777" w:rsidR="00A125AB" w:rsidRPr="00BB6147" w:rsidRDefault="00A125AB" w:rsidP="00874B4B"/>
    <w:sectPr w:rsidR="00A125AB" w:rsidRPr="00BB6147" w:rsidSect="00D146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9595F" w14:textId="77777777" w:rsidR="00EF76D6" w:rsidRDefault="00EF76D6" w:rsidP="0048364F">
      <w:pPr>
        <w:spacing w:line="240" w:lineRule="auto"/>
      </w:pPr>
      <w:r>
        <w:separator/>
      </w:r>
    </w:p>
  </w:endnote>
  <w:endnote w:type="continuationSeparator" w:id="0">
    <w:p w14:paraId="66634A64" w14:textId="77777777" w:rsidR="00EF76D6" w:rsidRDefault="00EF76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5932" w14:textId="77777777" w:rsidR="00EF76D6" w:rsidRPr="00D146DE" w:rsidRDefault="00D146DE" w:rsidP="00D146D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46DE">
      <w:rPr>
        <w:i/>
        <w:sz w:val="18"/>
      </w:rPr>
      <w:t>OPC65575 -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E1C2" w14:textId="77777777" w:rsidR="00EF76D6" w:rsidRDefault="00EF76D6" w:rsidP="00E97334"/>
  <w:p w14:paraId="4BD7AEA3" w14:textId="77777777" w:rsidR="00EF76D6" w:rsidRPr="00D146DE" w:rsidRDefault="00D146DE" w:rsidP="00D146DE">
    <w:pPr>
      <w:rPr>
        <w:rFonts w:cs="Times New Roman"/>
        <w:i/>
        <w:sz w:val="18"/>
      </w:rPr>
    </w:pPr>
    <w:r w:rsidRPr="00D146DE">
      <w:rPr>
        <w:rFonts w:cs="Times New Roman"/>
        <w:i/>
        <w:sz w:val="18"/>
      </w:rPr>
      <w:t>OPC65575 -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0A47" w14:textId="77777777" w:rsidR="00EF76D6" w:rsidRPr="00D146DE" w:rsidRDefault="00D146DE" w:rsidP="00D146D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46DE">
      <w:rPr>
        <w:i/>
        <w:sz w:val="18"/>
      </w:rPr>
      <w:t>OPC65575 -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8571" w14:textId="77777777" w:rsidR="00EF76D6" w:rsidRPr="00E33C1C" w:rsidRDefault="00EF76D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76D6" w14:paraId="5912A198" w14:textId="77777777" w:rsidTr="005802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FB4978" w14:textId="77777777" w:rsidR="00EF76D6" w:rsidRDefault="00EF76D6" w:rsidP="00A06F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3E5F88" w14:textId="719935CE" w:rsidR="00EF76D6" w:rsidRDefault="00EF76D6" w:rsidP="00A06F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BB5">
            <w:rPr>
              <w:i/>
              <w:sz w:val="18"/>
            </w:rPr>
            <w:t>Customs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E39D35" w14:textId="77777777" w:rsidR="00EF76D6" w:rsidRDefault="00EF76D6" w:rsidP="00A06F83">
          <w:pPr>
            <w:spacing w:line="0" w:lineRule="atLeast"/>
            <w:jc w:val="right"/>
            <w:rPr>
              <w:sz w:val="18"/>
            </w:rPr>
          </w:pPr>
        </w:p>
      </w:tc>
    </w:tr>
  </w:tbl>
  <w:p w14:paraId="3ACE1C8D" w14:textId="77777777" w:rsidR="00EF76D6" w:rsidRPr="00D146DE" w:rsidRDefault="00D146DE" w:rsidP="00D146DE">
    <w:pPr>
      <w:rPr>
        <w:rFonts w:cs="Times New Roman"/>
        <w:i/>
        <w:sz w:val="18"/>
      </w:rPr>
    </w:pPr>
    <w:r w:rsidRPr="00D146DE">
      <w:rPr>
        <w:rFonts w:cs="Times New Roman"/>
        <w:i/>
        <w:sz w:val="18"/>
      </w:rPr>
      <w:t>OPC65575 -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12A7" w14:textId="77777777" w:rsidR="00EF76D6" w:rsidRPr="00E33C1C" w:rsidRDefault="00EF76D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F76D6" w14:paraId="0C0333AA" w14:textId="77777777" w:rsidTr="0058022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52541B" w14:textId="77777777" w:rsidR="00EF76D6" w:rsidRDefault="00EF76D6" w:rsidP="00A06F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715591" w14:textId="51044E48" w:rsidR="00EF76D6" w:rsidRDefault="00EF76D6" w:rsidP="00A06F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BB5">
            <w:rPr>
              <w:i/>
              <w:sz w:val="18"/>
            </w:rPr>
            <w:t>Customs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EC79A2" w14:textId="77777777" w:rsidR="00EF76D6" w:rsidRDefault="00EF76D6" w:rsidP="00A06F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E1C551" w14:textId="77777777" w:rsidR="00EF76D6" w:rsidRPr="00D146DE" w:rsidRDefault="00D146DE" w:rsidP="00D146DE">
    <w:pPr>
      <w:rPr>
        <w:rFonts w:cs="Times New Roman"/>
        <w:i/>
        <w:sz w:val="18"/>
      </w:rPr>
    </w:pPr>
    <w:r w:rsidRPr="00D146DE">
      <w:rPr>
        <w:rFonts w:cs="Times New Roman"/>
        <w:i/>
        <w:sz w:val="18"/>
      </w:rPr>
      <w:t>OPC65575 -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E57F" w14:textId="77777777" w:rsidR="00EF76D6" w:rsidRPr="00E33C1C" w:rsidRDefault="00EF76D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76D6" w14:paraId="61D98B55" w14:textId="77777777" w:rsidTr="005802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E2355F" w14:textId="77777777" w:rsidR="00EF76D6" w:rsidRDefault="00EF76D6" w:rsidP="00A06F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263749" w14:textId="68F24416" w:rsidR="00EF76D6" w:rsidRDefault="00EF76D6" w:rsidP="00A06F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BB5">
            <w:rPr>
              <w:i/>
              <w:sz w:val="18"/>
            </w:rPr>
            <w:t>Customs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3A0B8" w14:textId="77777777" w:rsidR="00EF76D6" w:rsidRDefault="00EF76D6" w:rsidP="00A06F83">
          <w:pPr>
            <w:spacing w:line="0" w:lineRule="atLeast"/>
            <w:jc w:val="right"/>
            <w:rPr>
              <w:sz w:val="18"/>
            </w:rPr>
          </w:pPr>
        </w:p>
      </w:tc>
    </w:tr>
  </w:tbl>
  <w:p w14:paraId="71C32992" w14:textId="77777777" w:rsidR="00EF76D6" w:rsidRPr="00D146DE" w:rsidRDefault="00D146DE" w:rsidP="00D146DE">
    <w:pPr>
      <w:rPr>
        <w:rFonts w:cs="Times New Roman"/>
        <w:i/>
        <w:sz w:val="18"/>
      </w:rPr>
    </w:pPr>
    <w:r w:rsidRPr="00D146DE">
      <w:rPr>
        <w:rFonts w:cs="Times New Roman"/>
        <w:i/>
        <w:sz w:val="18"/>
      </w:rPr>
      <w:t>OPC65575 -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0F72" w14:textId="77777777" w:rsidR="00EF76D6" w:rsidRPr="00E33C1C" w:rsidRDefault="00EF76D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76D6" w14:paraId="21396784" w14:textId="77777777" w:rsidTr="00A06F8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9E4DCC" w14:textId="77777777" w:rsidR="00EF76D6" w:rsidRDefault="00EF76D6" w:rsidP="00A06F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1B6C98" w14:textId="7495DDF0" w:rsidR="00EF76D6" w:rsidRDefault="00EF76D6" w:rsidP="00A06F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BB5">
            <w:rPr>
              <w:i/>
              <w:sz w:val="18"/>
            </w:rPr>
            <w:t>Customs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1C2C2" w14:textId="77777777" w:rsidR="00EF76D6" w:rsidRDefault="00EF76D6" w:rsidP="00A06F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450108" w14:textId="77777777" w:rsidR="00EF76D6" w:rsidRPr="00D146DE" w:rsidRDefault="00D146DE" w:rsidP="00D146DE">
    <w:pPr>
      <w:rPr>
        <w:rFonts w:cs="Times New Roman"/>
        <w:i/>
        <w:sz w:val="18"/>
      </w:rPr>
    </w:pPr>
    <w:r w:rsidRPr="00D146DE">
      <w:rPr>
        <w:rFonts w:cs="Times New Roman"/>
        <w:i/>
        <w:sz w:val="18"/>
      </w:rPr>
      <w:t>OPC65575 -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587E" w14:textId="77777777" w:rsidR="00EF76D6" w:rsidRPr="00E33C1C" w:rsidRDefault="00EF76D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76D6" w14:paraId="64DD29D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F0D8A0" w14:textId="77777777" w:rsidR="00EF76D6" w:rsidRDefault="00EF76D6" w:rsidP="00A06F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B35FD3" w14:textId="4C5DCA34" w:rsidR="00EF76D6" w:rsidRDefault="00EF76D6" w:rsidP="00A06F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BB5">
            <w:rPr>
              <w:i/>
              <w:sz w:val="18"/>
            </w:rPr>
            <w:t>Customs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6FD222" w14:textId="77777777" w:rsidR="00EF76D6" w:rsidRDefault="00EF76D6" w:rsidP="00A06F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9AB529" w14:textId="77777777" w:rsidR="00EF76D6" w:rsidRPr="00D146DE" w:rsidRDefault="00D146DE" w:rsidP="00D146DE">
    <w:pPr>
      <w:rPr>
        <w:rFonts w:cs="Times New Roman"/>
        <w:i/>
        <w:sz w:val="18"/>
      </w:rPr>
    </w:pPr>
    <w:r w:rsidRPr="00D146DE">
      <w:rPr>
        <w:rFonts w:cs="Times New Roman"/>
        <w:i/>
        <w:sz w:val="18"/>
      </w:rPr>
      <w:t>OPC65575 -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4CFE7" w14:textId="77777777" w:rsidR="00EF76D6" w:rsidRDefault="00EF76D6" w:rsidP="0048364F">
      <w:pPr>
        <w:spacing w:line="240" w:lineRule="auto"/>
      </w:pPr>
      <w:r>
        <w:separator/>
      </w:r>
    </w:p>
  </w:footnote>
  <w:footnote w:type="continuationSeparator" w:id="0">
    <w:p w14:paraId="0478183E" w14:textId="77777777" w:rsidR="00EF76D6" w:rsidRDefault="00EF76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D907" w14:textId="77777777" w:rsidR="00EF76D6" w:rsidRPr="005F1388" w:rsidRDefault="00EF76D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722C" w14:textId="77777777" w:rsidR="00EF76D6" w:rsidRPr="005F1388" w:rsidRDefault="00EF76D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2102" w14:textId="77777777" w:rsidR="00EF76D6" w:rsidRPr="005F1388" w:rsidRDefault="00EF76D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E866" w14:textId="77777777" w:rsidR="00EF76D6" w:rsidRPr="00ED79B6" w:rsidRDefault="00EF76D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B368" w14:textId="77777777" w:rsidR="00EF76D6" w:rsidRPr="00ED79B6" w:rsidRDefault="00EF76D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AB34" w14:textId="77777777" w:rsidR="00EF76D6" w:rsidRPr="00ED79B6" w:rsidRDefault="00EF76D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1B76" w14:textId="56F4573E" w:rsidR="00EF76D6" w:rsidRPr="00A961C4" w:rsidRDefault="00EF76D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4BB5">
      <w:rPr>
        <w:b/>
        <w:sz w:val="20"/>
      </w:rPr>
      <w:fldChar w:fldCharType="separate"/>
    </w:r>
    <w:r w:rsidR="008E1B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04BB5">
      <w:rPr>
        <w:sz w:val="20"/>
      </w:rPr>
      <w:fldChar w:fldCharType="separate"/>
    </w:r>
    <w:r w:rsidR="008E1B2C">
      <w:rPr>
        <w:noProof/>
        <w:sz w:val="20"/>
      </w:rPr>
      <w:t>Amendments</w:t>
    </w:r>
    <w:r>
      <w:rPr>
        <w:sz w:val="20"/>
      </w:rPr>
      <w:fldChar w:fldCharType="end"/>
    </w:r>
  </w:p>
  <w:p w14:paraId="38668184" w14:textId="2AFC67C1" w:rsidR="00EF76D6" w:rsidRPr="00A961C4" w:rsidRDefault="00EF76D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838456" w14:textId="77777777" w:rsidR="00EF76D6" w:rsidRPr="00A961C4" w:rsidRDefault="00EF76D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952B" w14:textId="39E29911" w:rsidR="00EF76D6" w:rsidRPr="00A961C4" w:rsidRDefault="00EF76D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82D7C93" w14:textId="6B16D6DC" w:rsidR="00EF76D6" w:rsidRPr="00A961C4" w:rsidRDefault="00EF76D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10C0BC" w14:textId="77777777" w:rsidR="00EF76D6" w:rsidRPr="00A961C4" w:rsidRDefault="00EF76D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866E" w14:textId="77777777" w:rsidR="00EF76D6" w:rsidRPr="00A961C4" w:rsidRDefault="00EF76D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689"/>
    <w:rsid w:val="00000263"/>
    <w:rsid w:val="00004BB5"/>
    <w:rsid w:val="000113BC"/>
    <w:rsid w:val="000136AF"/>
    <w:rsid w:val="00024689"/>
    <w:rsid w:val="00036E24"/>
    <w:rsid w:val="0004044E"/>
    <w:rsid w:val="00046A06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4226"/>
    <w:rsid w:val="00105D72"/>
    <w:rsid w:val="0010745C"/>
    <w:rsid w:val="001076C8"/>
    <w:rsid w:val="00117277"/>
    <w:rsid w:val="00120C5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6E80"/>
    <w:rsid w:val="001E0A8D"/>
    <w:rsid w:val="001E3590"/>
    <w:rsid w:val="001E61B7"/>
    <w:rsid w:val="001E7407"/>
    <w:rsid w:val="001F7306"/>
    <w:rsid w:val="00201D27"/>
    <w:rsid w:val="0020300C"/>
    <w:rsid w:val="00220A0C"/>
    <w:rsid w:val="00223E4A"/>
    <w:rsid w:val="002302EA"/>
    <w:rsid w:val="00240749"/>
    <w:rsid w:val="002468D7"/>
    <w:rsid w:val="00264495"/>
    <w:rsid w:val="00283E15"/>
    <w:rsid w:val="00285CDD"/>
    <w:rsid w:val="00291167"/>
    <w:rsid w:val="00292344"/>
    <w:rsid w:val="00297ECB"/>
    <w:rsid w:val="002A3A76"/>
    <w:rsid w:val="002C152A"/>
    <w:rsid w:val="002D043A"/>
    <w:rsid w:val="0031713F"/>
    <w:rsid w:val="00321913"/>
    <w:rsid w:val="00324EE6"/>
    <w:rsid w:val="003316A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1E2D"/>
    <w:rsid w:val="003D5700"/>
    <w:rsid w:val="003E1D27"/>
    <w:rsid w:val="003F0F5A"/>
    <w:rsid w:val="00400A30"/>
    <w:rsid w:val="004022CA"/>
    <w:rsid w:val="004116CD"/>
    <w:rsid w:val="00414ADE"/>
    <w:rsid w:val="004164D8"/>
    <w:rsid w:val="00424CA9"/>
    <w:rsid w:val="004257BB"/>
    <w:rsid w:val="004261D9"/>
    <w:rsid w:val="0044291A"/>
    <w:rsid w:val="00460499"/>
    <w:rsid w:val="004678E1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22F"/>
    <w:rsid w:val="0058054B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2EB"/>
    <w:rsid w:val="005D168D"/>
    <w:rsid w:val="005D49EC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7479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71E"/>
    <w:rsid w:val="00700B2C"/>
    <w:rsid w:val="00713084"/>
    <w:rsid w:val="00720FC2"/>
    <w:rsid w:val="00731E00"/>
    <w:rsid w:val="00732E9D"/>
    <w:rsid w:val="0073491A"/>
    <w:rsid w:val="007440B7"/>
    <w:rsid w:val="00747993"/>
    <w:rsid w:val="007504E9"/>
    <w:rsid w:val="007634AD"/>
    <w:rsid w:val="007715C9"/>
    <w:rsid w:val="00774EDD"/>
    <w:rsid w:val="007757EC"/>
    <w:rsid w:val="0077799E"/>
    <w:rsid w:val="007A115D"/>
    <w:rsid w:val="007A35E6"/>
    <w:rsid w:val="007A6863"/>
    <w:rsid w:val="007A7157"/>
    <w:rsid w:val="007D45C1"/>
    <w:rsid w:val="007E7D4A"/>
    <w:rsid w:val="007F3B31"/>
    <w:rsid w:val="007F48ED"/>
    <w:rsid w:val="007F7947"/>
    <w:rsid w:val="00812F45"/>
    <w:rsid w:val="00823B55"/>
    <w:rsid w:val="0084172C"/>
    <w:rsid w:val="00856A31"/>
    <w:rsid w:val="00874B4B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1B2C"/>
    <w:rsid w:val="008E4702"/>
    <w:rsid w:val="008E69AA"/>
    <w:rsid w:val="008F4F1C"/>
    <w:rsid w:val="00917CA7"/>
    <w:rsid w:val="00922764"/>
    <w:rsid w:val="00932377"/>
    <w:rsid w:val="009408EA"/>
    <w:rsid w:val="00943102"/>
    <w:rsid w:val="0094523D"/>
    <w:rsid w:val="009559E6"/>
    <w:rsid w:val="00960C3E"/>
    <w:rsid w:val="00976A63"/>
    <w:rsid w:val="00983419"/>
    <w:rsid w:val="00994821"/>
    <w:rsid w:val="009C3431"/>
    <w:rsid w:val="009C5989"/>
    <w:rsid w:val="009D08DA"/>
    <w:rsid w:val="009D7A7A"/>
    <w:rsid w:val="00A06860"/>
    <w:rsid w:val="00A06F83"/>
    <w:rsid w:val="00A125AB"/>
    <w:rsid w:val="00A136F5"/>
    <w:rsid w:val="00A14EB7"/>
    <w:rsid w:val="00A231E2"/>
    <w:rsid w:val="00A2550D"/>
    <w:rsid w:val="00A30A29"/>
    <w:rsid w:val="00A4169B"/>
    <w:rsid w:val="00A41E37"/>
    <w:rsid w:val="00A445F2"/>
    <w:rsid w:val="00A50D55"/>
    <w:rsid w:val="00A5165B"/>
    <w:rsid w:val="00A52FDA"/>
    <w:rsid w:val="00A542CC"/>
    <w:rsid w:val="00A64912"/>
    <w:rsid w:val="00A70A74"/>
    <w:rsid w:val="00A90EA8"/>
    <w:rsid w:val="00AA0343"/>
    <w:rsid w:val="00AA2A5C"/>
    <w:rsid w:val="00AB78E9"/>
    <w:rsid w:val="00AD1912"/>
    <w:rsid w:val="00AD3467"/>
    <w:rsid w:val="00AD5641"/>
    <w:rsid w:val="00AD7252"/>
    <w:rsid w:val="00AE0F9B"/>
    <w:rsid w:val="00AF55FF"/>
    <w:rsid w:val="00B024BF"/>
    <w:rsid w:val="00B032D8"/>
    <w:rsid w:val="00B12D77"/>
    <w:rsid w:val="00B33B3C"/>
    <w:rsid w:val="00B40D74"/>
    <w:rsid w:val="00B42740"/>
    <w:rsid w:val="00B52663"/>
    <w:rsid w:val="00B56DCB"/>
    <w:rsid w:val="00B770D2"/>
    <w:rsid w:val="00B94F68"/>
    <w:rsid w:val="00BA47A3"/>
    <w:rsid w:val="00BA5026"/>
    <w:rsid w:val="00BB401B"/>
    <w:rsid w:val="00BB6147"/>
    <w:rsid w:val="00BB6E79"/>
    <w:rsid w:val="00BE3B31"/>
    <w:rsid w:val="00BE5FD1"/>
    <w:rsid w:val="00BE719A"/>
    <w:rsid w:val="00BE720A"/>
    <w:rsid w:val="00BF6650"/>
    <w:rsid w:val="00C067E5"/>
    <w:rsid w:val="00C164CA"/>
    <w:rsid w:val="00C27850"/>
    <w:rsid w:val="00C27A03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0892"/>
    <w:rsid w:val="00D00BAD"/>
    <w:rsid w:val="00D13441"/>
    <w:rsid w:val="00D146DE"/>
    <w:rsid w:val="00D20665"/>
    <w:rsid w:val="00D243A3"/>
    <w:rsid w:val="00D2485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D98"/>
    <w:rsid w:val="00D95891"/>
    <w:rsid w:val="00DB5CB4"/>
    <w:rsid w:val="00DD5A98"/>
    <w:rsid w:val="00DE149E"/>
    <w:rsid w:val="00E05704"/>
    <w:rsid w:val="00E12F1A"/>
    <w:rsid w:val="00E15561"/>
    <w:rsid w:val="00E21CFB"/>
    <w:rsid w:val="00E22935"/>
    <w:rsid w:val="00E366A7"/>
    <w:rsid w:val="00E44998"/>
    <w:rsid w:val="00E54292"/>
    <w:rsid w:val="00E60191"/>
    <w:rsid w:val="00E6414C"/>
    <w:rsid w:val="00E74DC7"/>
    <w:rsid w:val="00E8124E"/>
    <w:rsid w:val="00E87699"/>
    <w:rsid w:val="00E92E27"/>
    <w:rsid w:val="00E9586B"/>
    <w:rsid w:val="00E97334"/>
    <w:rsid w:val="00EA0D36"/>
    <w:rsid w:val="00EB701A"/>
    <w:rsid w:val="00ED4928"/>
    <w:rsid w:val="00EE3749"/>
    <w:rsid w:val="00EE6190"/>
    <w:rsid w:val="00EF2E3A"/>
    <w:rsid w:val="00EF6402"/>
    <w:rsid w:val="00EF76D6"/>
    <w:rsid w:val="00F025DF"/>
    <w:rsid w:val="00F047E2"/>
    <w:rsid w:val="00F04D57"/>
    <w:rsid w:val="00F078DC"/>
    <w:rsid w:val="00F13E86"/>
    <w:rsid w:val="00F23AD2"/>
    <w:rsid w:val="00F32FCB"/>
    <w:rsid w:val="00F6709F"/>
    <w:rsid w:val="00F677A9"/>
    <w:rsid w:val="00F723BD"/>
    <w:rsid w:val="00F732EA"/>
    <w:rsid w:val="00F75CB8"/>
    <w:rsid w:val="00F84CF5"/>
    <w:rsid w:val="00F8612E"/>
    <w:rsid w:val="00FA420B"/>
    <w:rsid w:val="00FC5EF4"/>
    <w:rsid w:val="00FE0781"/>
    <w:rsid w:val="00FF39DE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5DA7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B61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14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14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14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14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614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614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614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614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614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6147"/>
  </w:style>
  <w:style w:type="paragraph" w:customStyle="1" w:styleId="OPCParaBase">
    <w:name w:val="OPCParaBase"/>
    <w:qFormat/>
    <w:rsid w:val="00BB61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61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61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61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61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61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61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61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61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61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61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6147"/>
  </w:style>
  <w:style w:type="paragraph" w:customStyle="1" w:styleId="Blocks">
    <w:name w:val="Blocks"/>
    <w:aliases w:val="bb"/>
    <w:basedOn w:val="OPCParaBase"/>
    <w:qFormat/>
    <w:rsid w:val="00BB61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61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61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6147"/>
    <w:rPr>
      <w:i/>
    </w:rPr>
  </w:style>
  <w:style w:type="paragraph" w:customStyle="1" w:styleId="BoxList">
    <w:name w:val="BoxList"/>
    <w:aliases w:val="bl"/>
    <w:basedOn w:val="BoxText"/>
    <w:qFormat/>
    <w:rsid w:val="00BB61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61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61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6147"/>
    <w:pPr>
      <w:ind w:left="1985" w:hanging="851"/>
    </w:pPr>
  </w:style>
  <w:style w:type="character" w:customStyle="1" w:styleId="CharAmPartNo">
    <w:name w:val="CharAmPartNo"/>
    <w:basedOn w:val="OPCCharBase"/>
    <w:qFormat/>
    <w:rsid w:val="00BB6147"/>
  </w:style>
  <w:style w:type="character" w:customStyle="1" w:styleId="CharAmPartText">
    <w:name w:val="CharAmPartText"/>
    <w:basedOn w:val="OPCCharBase"/>
    <w:qFormat/>
    <w:rsid w:val="00BB6147"/>
  </w:style>
  <w:style w:type="character" w:customStyle="1" w:styleId="CharAmSchNo">
    <w:name w:val="CharAmSchNo"/>
    <w:basedOn w:val="OPCCharBase"/>
    <w:qFormat/>
    <w:rsid w:val="00BB6147"/>
  </w:style>
  <w:style w:type="character" w:customStyle="1" w:styleId="CharAmSchText">
    <w:name w:val="CharAmSchText"/>
    <w:basedOn w:val="OPCCharBase"/>
    <w:qFormat/>
    <w:rsid w:val="00BB6147"/>
  </w:style>
  <w:style w:type="character" w:customStyle="1" w:styleId="CharBoldItalic">
    <w:name w:val="CharBoldItalic"/>
    <w:basedOn w:val="OPCCharBase"/>
    <w:uiPriority w:val="1"/>
    <w:qFormat/>
    <w:rsid w:val="00BB61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6147"/>
  </w:style>
  <w:style w:type="character" w:customStyle="1" w:styleId="CharChapText">
    <w:name w:val="CharChapText"/>
    <w:basedOn w:val="OPCCharBase"/>
    <w:uiPriority w:val="1"/>
    <w:qFormat/>
    <w:rsid w:val="00BB6147"/>
  </w:style>
  <w:style w:type="character" w:customStyle="1" w:styleId="CharDivNo">
    <w:name w:val="CharDivNo"/>
    <w:basedOn w:val="OPCCharBase"/>
    <w:uiPriority w:val="1"/>
    <w:qFormat/>
    <w:rsid w:val="00BB6147"/>
  </w:style>
  <w:style w:type="character" w:customStyle="1" w:styleId="CharDivText">
    <w:name w:val="CharDivText"/>
    <w:basedOn w:val="OPCCharBase"/>
    <w:uiPriority w:val="1"/>
    <w:qFormat/>
    <w:rsid w:val="00BB6147"/>
  </w:style>
  <w:style w:type="character" w:customStyle="1" w:styleId="CharItalic">
    <w:name w:val="CharItalic"/>
    <w:basedOn w:val="OPCCharBase"/>
    <w:uiPriority w:val="1"/>
    <w:qFormat/>
    <w:rsid w:val="00BB6147"/>
    <w:rPr>
      <w:i/>
    </w:rPr>
  </w:style>
  <w:style w:type="character" w:customStyle="1" w:styleId="CharPartNo">
    <w:name w:val="CharPartNo"/>
    <w:basedOn w:val="OPCCharBase"/>
    <w:uiPriority w:val="1"/>
    <w:qFormat/>
    <w:rsid w:val="00BB6147"/>
  </w:style>
  <w:style w:type="character" w:customStyle="1" w:styleId="CharPartText">
    <w:name w:val="CharPartText"/>
    <w:basedOn w:val="OPCCharBase"/>
    <w:uiPriority w:val="1"/>
    <w:qFormat/>
    <w:rsid w:val="00BB6147"/>
  </w:style>
  <w:style w:type="character" w:customStyle="1" w:styleId="CharSectno">
    <w:name w:val="CharSectno"/>
    <w:basedOn w:val="OPCCharBase"/>
    <w:qFormat/>
    <w:rsid w:val="00BB6147"/>
  </w:style>
  <w:style w:type="character" w:customStyle="1" w:styleId="CharSubdNo">
    <w:name w:val="CharSubdNo"/>
    <w:basedOn w:val="OPCCharBase"/>
    <w:uiPriority w:val="1"/>
    <w:qFormat/>
    <w:rsid w:val="00BB6147"/>
  </w:style>
  <w:style w:type="character" w:customStyle="1" w:styleId="CharSubdText">
    <w:name w:val="CharSubdText"/>
    <w:basedOn w:val="OPCCharBase"/>
    <w:uiPriority w:val="1"/>
    <w:qFormat/>
    <w:rsid w:val="00BB6147"/>
  </w:style>
  <w:style w:type="paragraph" w:customStyle="1" w:styleId="CTA--">
    <w:name w:val="CTA --"/>
    <w:basedOn w:val="OPCParaBase"/>
    <w:next w:val="Normal"/>
    <w:rsid w:val="00BB61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61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61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61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61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61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61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61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61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61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61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61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61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61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B61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61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61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61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61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61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61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61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61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61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B61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61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61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61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61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61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61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61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61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61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61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61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61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61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61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61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61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61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61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61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61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61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61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61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61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61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61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61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61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61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61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B61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B614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B614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B614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B61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B614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B614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B614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B614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B61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61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61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61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61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61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61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61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B6147"/>
    <w:rPr>
      <w:sz w:val="16"/>
    </w:rPr>
  </w:style>
  <w:style w:type="table" w:customStyle="1" w:styleId="CFlag">
    <w:name w:val="CFlag"/>
    <w:basedOn w:val="TableNormal"/>
    <w:uiPriority w:val="99"/>
    <w:rsid w:val="00BB61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B61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6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61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61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61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61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61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61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B6147"/>
    <w:pPr>
      <w:spacing w:before="120"/>
    </w:pPr>
  </w:style>
  <w:style w:type="paragraph" w:customStyle="1" w:styleId="CompiledActNo">
    <w:name w:val="CompiledActNo"/>
    <w:basedOn w:val="OPCParaBase"/>
    <w:next w:val="Normal"/>
    <w:rsid w:val="00BB61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61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61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B61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61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61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61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B61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61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61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61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61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61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61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61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B61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61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6147"/>
  </w:style>
  <w:style w:type="character" w:customStyle="1" w:styleId="CharSubPartNoCASA">
    <w:name w:val="CharSubPartNo(CASA)"/>
    <w:basedOn w:val="OPCCharBase"/>
    <w:uiPriority w:val="1"/>
    <w:rsid w:val="00BB6147"/>
  </w:style>
  <w:style w:type="paragraph" w:customStyle="1" w:styleId="ENoteTTIndentHeadingSub">
    <w:name w:val="ENoteTTIndentHeadingSub"/>
    <w:aliases w:val="enTTHis"/>
    <w:basedOn w:val="OPCParaBase"/>
    <w:rsid w:val="00BB61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61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61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61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61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B614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61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6147"/>
    <w:rPr>
      <w:sz w:val="22"/>
    </w:rPr>
  </w:style>
  <w:style w:type="paragraph" w:customStyle="1" w:styleId="SOTextNote">
    <w:name w:val="SO TextNote"/>
    <w:aliases w:val="sont"/>
    <w:basedOn w:val="SOText"/>
    <w:qFormat/>
    <w:rsid w:val="00BB61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61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6147"/>
    <w:rPr>
      <w:sz w:val="22"/>
    </w:rPr>
  </w:style>
  <w:style w:type="paragraph" w:customStyle="1" w:styleId="FileName">
    <w:name w:val="FileName"/>
    <w:basedOn w:val="Normal"/>
    <w:rsid w:val="00BB6147"/>
  </w:style>
  <w:style w:type="paragraph" w:customStyle="1" w:styleId="TableHeading">
    <w:name w:val="TableHeading"/>
    <w:aliases w:val="th"/>
    <w:basedOn w:val="OPCParaBase"/>
    <w:next w:val="Tabletext"/>
    <w:rsid w:val="00BB61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61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61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61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61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61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61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61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61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61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61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61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61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61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6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1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B61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B61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B61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B61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B61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B6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B6147"/>
  </w:style>
  <w:style w:type="character" w:customStyle="1" w:styleId="charlegsubtitle1">
    <w:name w:val="charlegsubtitle1"/>
    <w:basedOn w:val="DefaultParagraphFont"/>
    <w:rsid w:val="00BB614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B6147"/>
    <w:pPr>
      <w:ind w:left="240" w:hanging="240"/>
    </w:pPr>
  </w:style>
  <w:style w:type="paragraph" w:styleId="Index2">
    <w:name w:val="index 2"/>
    <w:basedOn w:val="Normal"/>
    <w:next w:val="Normal"/>
    <w:autoRedefine/>
    <w:rsid w:val="00BB6147"/>
    <w:pPr>
      <w:ind w:left="480" w:hanging="240"/>
    </w:pPr>
  </w:style>
  <w:style w:type="paragraph" w:styleId="Index3">
    <w:name w:val="index 3"/>
    <w:basedOn w:val="Normal"/>
    <w:next w:val="Normal"/>
    <w:autoRedefine/>
    <w:rsid w:val="00BB6147"/>
    <w:pPr>
      <w:ind w:left="720" w:hanging="240"/>
    </w:pPr>
  </w:style>
  <w:style w:type="paragraph" w:styleId="Index4">
    <w:name w:val="index 4"/>
    <w:basedOn w:val="Normal"/>
    <w:next w:val="Normal"/>
    <w:autoRedefine/>
    <w:rsid w:val="00BB6147"/>
    <w:pPr>
      <w:ind w:left="960" w:hanging="240"/>
    </w:pPr>
  </w:style>
  <w:style w:type="paragraph" w:styleId="Index5">
    <w:name w:val="index 5"/>
    <w:basedOn w:val="Normal"/>
    <w:next w:val="Normal"/>
    <w:autoRedefine/>
    <w:rsid w:val="00BB6147"/>
    <w:pPr>
      <w:ind w:left="1200" w:hanging="240"/>
    </w:pPr>
  </w:style>
  <w:style w:type="paragraph" w:styleId="Index6">
    <w:name w:val="index 6"/>
    <w:basedOn w:val="Normal"/>
    <w:next w:val="Normal"/>
    <w:autoRedefine/>
    <w:rsid w:val="00BB6147"/>
    <w:pPr>
      <w:ind w:left="1440" w:hanging="240"/>
    </w:pPr>
  </w:style>
  <w:style w:type="paragraph" w:styleId="Index7">
    <w:name w:val="index 7"/>
    <w:basedOn w:val="Normal"/>
    <w:next w:val="Normal"/>
    <w:autoRedefine/>
    <w:rsid w:val="00BB6147"/>
    <w:pPr>
      <w:ind w:left="1680" w:hanging="240"/>
    </w:pPr>
  </w:style>
  <w:style w:type="paragraph" w:styleId="Index8">
    <w:name w:val="index 8"/>
    <w:basedOn w:val="Normal"/>
    <w:next w:val="Normal"/>
    <w:autoRedefine/>
    <w:rsid w:val="00BB6147"/>
    <w:pPr>
      <w:ind w:left="1920" w:hanging="240"/>
    </w:pPr>
  </w:style>
  <w:style w:type="paragraph" w:styleId="Index9">
    <w:name w:val="index 9"/>
    <w:basedOn w:val="Normal"/>
    <w:next w:val="Normal"/>
    <w:autoRedefine/>
    <w:rsid w:val="00BB6147"/>
    <w:pPr>
      <w:ind w:left="2160" w:hanging="240"/>
    </w:pPr>
  </w:style>
  <w:style w:type="paragraph" w:styleId="NormalIndent">
    <w:name w:val="Normal Indent"/>
    <w:basedOn w:val="Normal"/>
    <w:rsid w:val="00BB6147"/>
    <w:pPr>
      <w:ind w:left="720"/>
    </w:pPr>
  </w:style>
  <w:style w:type="paragraph" w:styleId="FootnoteText">
    <w:name w:val="footnote text"/>
    <w:basedOn w:val="Normal"/>
    <w:link w:val="FootnoteTextChar"/>
    <w:rsid w:val="00BB61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B6147"/>
  </w:style>
  <w:style w:type="paragraph" w:styleId="CommentText">
    <w:name w:val="annotation text"/>
    <w:basedOn w:val="Normal"/>
    <w:link w:val="CommentTextChar"/>
    <w:rsid w:val="00BB61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6147"/>
  </w:style>
  <w:style w:type="paragraph" w:styleId="IndexHeading">
    <w:name w:val="index heading"/>
    <w:basedOn w:val="Normal"/>
    <w:next w:val="Index1"/>
    <w:rsid w:val="00BB614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B614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B6147"/>
    <w:pPr>
      <w:ind w:left="480" w:hanging="480"/>
    </w:pPr>
  </w:style>
  <w:style w:type="paragraph" w:styleId="EnvelopeAddress">
    <w:name w:val="envelope address"/>
    <w:basedOn w:val="Normal"/>
    <w:rsid w:val="00BB614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B614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B614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B6147"/>
    <w:rPr>
      <w:sz w:val="16"/>
      <w:szCs w:val="16"/>
    </w:rPr>
  </w:style>
  <w:style w:type="character" w:styleId="PageNumber">
    <w:name w:val="page number"/>
    <w:basedOn w:val="DefaultParagraphFont"/>
    <w:rsid w:val="00BB6147"/>
  </w:style>
  <w:style w:type="character" w:styleId="EndnoteReference">
    <w:name w:val="endnote reference"/>
    <w:basedOn w:val="DefaultParagraphFont"/>
    <w:rsid w:val="00BB6147"/>
    <w:rPr>
      <w:vertAlign w:val="superscript"/>
    </w:rPr>
  </w:style>
  <w:style w:type="paragraph" w:styleId="EndnoteText">
    <w:name w:val="endnote text"/>
    <w:basedOn w:val="Normal"/>
    <w:link w:val="EndnoteTextChar"/>
    <w:rsid w:val="00BB614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6147"/>
  </w:style>
  <w:style w:type="paragraph" w:styleId="TableofAuthorities">
    <w:name w:val="table of authorities"/>
    <w:basedOn w:val="Normal"/>
    <w:next w:val="Normal"/>
    <w:rsid w:val="00BB6147"/>
    <w:pPr>
      <w:ind w:left="240" w:hanging="240"/>
    </w:pPr>
  </w:style>
  <w:style w:type="paragraph" w:styleId="MacroText">
    <w:name w:val="macro"/>
    <w:link w:val="MacroTextChar"/>
    <w:rsid w:val="00BB61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B614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B614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B6147"/>
    <w:pPr>
      <w:ind w:left="283" w:hanging="283"/>
    </w:pPr>
  </w:style>
  <w:style w:type="paragraph" w:styleId="ListBullet">
    <w:name w:val="List Bullet"/>
    <w:basedOn w:val="Normal"/>
    <w:autoRedefine/>
    <w:rsid w:val="00BB614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B614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B6147"/>
    <w:pPr>
      <w:ind w:left="566" w:hanging="283"/>
    </w:pPr>
  </w:style>
  <w:style w:type="paragraph" w:styleId="List3">
    <w:name w:val="List 3"/>
    <w:basedOn w:val="Normal"/>
    <w:rsid w:val="00BB6147"/>
    <w:pPr>
      <w:ind w:left="849" w:hanging="283"/>
    </w:pPr>
  </w:style>
  <w:style w:type="paragraph" w:styleId="List4">
    <w:name w:val="List 4"/>
    <w:basedOn w:val="Normal"/>
    <w:rsid w:val="00BB6147"/>
    <w:pPr>
      <w:ind w:left="1132" w:hanging="283"/>
    </w:pPr>
  </w:style>
  <w:style w:type="paragraph" w:styleId="List5">
    <w:name w:val="List 5"/>
    <w:basedOn w:val="Normal"/>
    <w:rsid w:val="00BB6147"/>
    <w:pPr>
      <w:ind w:left="1415" w:hanging="283"/>
    </w:pPr>
  </w:style>
  <w:style w:type="paragraph" w:styleId="ListBullet2">
    <w:name w:val="List Bullet 2"/>
    <w:basedOn w:val="Normal"/>
    <w:autoRedefine/>
    <w:rsid w:val="00BB614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B614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614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B614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B614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B614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B614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B614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B614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614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B6147"/>
    <w:pPr>
      <w:ind w:left="4252"/>
    </w:pPr>
  </w:style>
  <w:style w:type="character" w:customStyle="1" w:styleId="ClosingChar">
    <w:name w:val="Closing Char"/>
    <w:basedOn w:val="DefaultParagraphFont"/>
    <w:link w:val="Closing"/>
    <w:rsid w:val="00BB6147"/>
    <w:rPr>
      <w:sz w:val="22"/>
    </w:rPr>
  </w:style>
  <w:style w:type="paragraph" w:styleId="Signature">
    <w:name w:val="Signature"/>
    <w:basedOn w:val="Normal"/>
    <w:link w:val="SignatureChar"/>
    <w:rsid w:val="00BB614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B6147"/>
    <w:rPr>
      <w:sz w:val="22"/>
    </w:rPr>
  </w:style>
  <w:style w:type="paragraph" w:styleId="BodyText">
    <w:name w:val="Body Text"/>
    <w:basedOn w:val="Normal"/>
    <w:link w:val="BodyTextChar"/>
    <w:rsid w:val="00BB61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6147"/>
    <w:rPr>
      <w:sz w:val="22"/>
    </w:rPr>
  </w:style>
  <w:style w:type="paragraph" w:styleId="BodyTextIndent">
    <w:name w:val="Body Text Indent"/>
    <w:basedOn w:val="Normal"/>
    <w:link w:val="BodyTextIndentChar"/>
    <w:rsid w:val="00BB61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6147"/>
    <w:rPr>
      <w:sz w:val="22"/>
    </w:rPr>
  </w:style>
  <w:style w:type="paragraph" w:styleId="ListContinue">
    <w:name w:val="List Continue"/>
    <w:basedOn w:val="Normal"/>
    <w:rsid w:val="00BB6147"/>
    <w:pPr>
      <w:spacing w:after="120"/>
      <w:ind w:left="283"/>
    </w:pPr>
  </w:style>
  <w:style w:type="paragraph" w:styleId="ListContinue2">
    <w:name w:val="List Continue 2"/>
    <w:basedOn w:val="Normal"/>
    <w:rsid w:val="00BB6147"/>
    <w:pPr>
      <w:spacing w:after="120"/>
      <w:ind w:left="566"/>
    </w:pPr>
  </w:style>
  <w:style w:type="paragraph" w:styleId="ListContinue3">
    <w:name w:val="List Continue 3"/>
    <w:basedOn w:val="Normal"/>
    <w:rsid w:val="00BB6147"/>
    <w:pPr>
      <w:spacing w:after="120"/>
      <w:ind w:left="849"/>
    </w:pPr>
  </w:style>
  <w:style w:type="paragraph" w:styleId="ListContinue4">
    <w:name w:val="List Continue 4"/>
    <w:basedOn w:val="Normal"/>
    <w:rsid w:val="00BB6147"/>
    <w:pPr>
      <w:spacing w:after="120"/>
      <w:ind w:left="1132"/>
    </w:pPr>
  </w:style>
  <w:style w:type="paragraph" w:styleId="ListContinue5">
    <w:name w:val="List Continue 5"/>
    <w:basedOn w:val="Normal"/>
    <w:rsid w:val="00BB614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B61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B614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B61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B614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B6147"/>
  </w:style>
  <w:style w:type="character" w:customStyle="1" w:styleId="SalutationChar">
    <w:name w:val="Salutation Char"/>
    <w:basedOn w:val="DefaultParagraphFont"/>
    <w:link w:val="Salutation"/>
    <w:rsid w:val="00BB6147"/>
    <w:rPr>
      <w:sz w:val="22"/>
    </w:rPr>
  </w:style>
  <w:style w:type="paragraph" w:styleId="Date">
    <w:name w:val="Date"/>
    <w:basedOn w:val="Normal"/>
    <w:next w:val="Normal"/>
    <w:link w:val="DateChar"/>
    <w:rsid w:val="00BB6147"/>
  </w:style>
  <w:style w:type="character" w:customStyle="1" w:styleId="DateChar">
    <w:name w:val="Date Char"/>
    <w:basedOn w:val="DefaultParagraphFont"/>
    <w:link w:val="Date"/>
    <w:rsid w:val="00BB6147"/>
    <w:rPr>
      <w:sz w:val="22"/>
    </w:rPr>
  </w:style>
  <w:style w:type="paragraph" w:styleId="BodyTextFirstIndent">
    <w:name w:val="Body Text First Indent"/>
    <w:basedOn w:val="BodyText"/>
    <w:link w:val="BodyTextFirstIndentChar"/>
    <w:rsid w:val="00BB614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B614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B614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6147"/>
    <w:rPr>
      <w:sz w:val="22"/>
    </w:rPr>
  </w:style>
  <w:style w:type="paragraph" w:styleId="BodyText2">
    <w:name w:val="Body Text 2"/>
    <w:basedOn w:val="Normal"/>
    <w:link w:val="BodyText2Char"/>
    <w:rsid w:val="00BB6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6147"/>
    <w:rPr>
      <w:sz w:val="22"/>
    </w:rPr>
  </w:style>
  <w:style w:type="paragraph" w:styleId="BodyText3">
    <w:name w:val="Body Text 3"/>
    <w:basedOn w:val="Normal"/>
    <w:link w:val="BodyText3Char"/>
    <w:rsid w:val="00BB61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614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B61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6147"/>
    <w:rPr>
      <w:sz w:val="22"/>
    </w:rPr>
  </w:style>
  <w:style w:type="paragraph" w:styleId="BodyTextIndent3">
    <w:name w:val="Body Text Indent 3"/>
    <w:basedOn w:val="Normal"/>
    <w:link w:val="BodyTextIndent3Char"/>
    <w:rsid w:val="00BB61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B6147"/>
    <w:rPr>
      <w:sz w:val="16"/>
      <w:szCs w:val="16"/>
    </w:rPr>
  </w:style>
  <w:style w:type="paragraph" w:styleId="BlockText">
    <w:name w:val="Block Text"/>
    <w:basedOn w:val="Normal"/>
    <w:rsid w:val="00BB6147"/>
    <w:pPr>
      <w:spacing w:after="120"/>
      <w:ind w:left="1440" w:right="1440"/>
    </w:pPr>
  </w:style>
  <w:style w:type="character" w:styleId="Hyperlink">
    <w:name w:val="Hyperlink"/>
    <w:basedOn w:val="DefaultParagraphFont"/>
    <w:rsid w:val="00BB6147"/>
    <w:rPr>
      <w:color w:val="0000FF"/>
      <w:u w:val="single"/>
    </w:rPr>
  </w:style>
  <w:style w:type="character" w:styleId="FollowedHyperlink">
    <w:name w:val="FollowedHyperlink"/>
    <w:basedOn w:val="DefaultParagraphFont"/>
    <w:rsid w:val="00BB6147"/>
    <w:rPr>
      <w:color w:val="800080"/>
      <w:u w:val="single"/>
    </w:rPr>
  </w:style>
  <w:style w:type="character" w:styleId="Strong">
    <w:name w:val="Strong"/>
    <w:basedOn w:val="DefaultParagraphFont"/>
    <w:qFormat/>
    <w:rsid w:val="00BB6147"/>
    <w:rPr>
      <w:b/>
      <w:bCs/>
    </w:rPr>
  </w:style>
  <w:style w:type="character" w:styleId="Emphasis">
    <w:name w:val="Emphasis"/>
    <w:basedOn w:val="DefaultParagraphFont"/>
    <w:qFormat/>
    <w:rsid w:val="00BB6147"/>
    <w:rPr>
      <w:i/>
      <w:iCs/>
    </w:rPr>
  </w:style>
  <w:style w:type="paragraph" w:styleId="DocumentMap">
    <w:name w:val="Document Map"/>
    <w:basedOn w:val="Normal"/>
    <w:link w:val="DocumentMapChar"/>
    <w:rsid w:val="00BB61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B614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B614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B614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B6147"/>
  </w:style>
  <w:style w:type="character" w:customStyle="1" w:styleId="E-mailSignatureChar">
    <w:name w:val="E-mail Signature Char"/>
    <w:basedOn w:val="DefaultParagraphFont"/>
    <w:link w:val="E-mailSignature"/>
    <w:rsid w:val="00BB6147"/>
    <w:rPr>
      <w:sz w:val="22"/>
    </w:rPr>
  </w:style>
  <w:style w:type="paragraph" w:styleId="NormalWeb">
    <w:name w:val="Normal (Web)"/>
    <w:basedOn w:val="Normal"/>
    <w:rsid w:val="00BB6147"/>
  </w:style>
  <w:style w:type="character" w:styleId="HTMLAcronym">
    <w:name w:val="HTML Acronym"/>
    <w:basedOn w:val="DefaultParagraphFont"/>
    <w:rsid w:val="00BB6147"/>
  </w:style>
  <w:style w:type="paragraph" w:styleId="HTMLAddress">
    <w:name w:val="HTML Address"/>
    <w:basedOn w:val="Normal"/>
    <w:link w:val="HTMLAddressChar"/>
    <w:rsid w:val="00BB614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B6147"/>
    <w:rPr>
      <w:i/>
      <w:iCs/>
      <w:sz w:val="22"/>
    </w:rPr>
  </w:style>
  <w:style w:type="character" w:styleId="HTMLCite">
    <w:name w:val="HTML Cite"/>
    <w:basedOn w:val="DefaultParagraphFont"/>
    <w:rsid w:val="00BB6147"/>
    <w:rPr>
      <w:i/>
      <w:iCs/>
    </w:rPr>
  </w:style>
  <w:style w:type="character" w:styleId="HTMLCode">
    <w:name w:val="HTML Code"/>
    <w:basedOn w:val="DefaultParagraphFont"/>
    <w:rsid w:val="00BB614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B6147"/>
    <w:rPr>
      <w:i/>
      <w:iCs/>
    </w:rPr>
  </w:style>
  <w:style w:type="character" w:styleId="HTMLKeyboard">
    <w:name w:val="HTML Keyboard"/>
    <w:basedOn w:val="DefaultParagraphFont"/>
    <w:rsid w:val="00BB614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B614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B614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B614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B614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B614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B6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6147"/>
    <w:rPr>
      <w:b/>
      <w:bCs/>
    </w:rPr>
  </w:style>
  <w:style w:type="numbering" w:styleId="1ai">
    <w:name w:val="Outline List 1"/>
    <w:basedOn w:val="NoList"/>
    <w:rsid w:val="00BB6147"/>
    <w:pPr>
      <w:numPr>
        <w:numId w:val="14"/>
      </w:numPr>
    </w:pPr>
  </w:style>
  <w:style w:type="numbering" w:styleId="111111">
    <w:name w:val="Outline List 2"/>
    <w:basedOn w:val="NoList"/>
    <w:rsid w:val="00BB6147"/>
    <w:pPr>
      <w:numPr>
        <w:numId w:val="15"/>
      </w:numPr>
    </w:pPr>
  </w:style>
  <w:style w:type="numbering" w:styleId="ArticleSection">
    <w:name w:val="Outline List 3"/>
    <w:basedOn w:val="NoList"/>
    <w:rsid w:val="00BB6147"/>
    <w:pPr>
      <w:numPr>
        <w:numId w:val="17"/>
      </w:numPr>
    </w:pPr>
  </w:style>
  <w:style w:type="table" w:styleId="TableSimple1">
    <w:name w:val="Table Simple 1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B614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614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614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614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614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614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614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614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B614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B614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B61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614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B614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B614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614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B614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614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B614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B61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B61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B61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B614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B61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B614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614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614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B614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B614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B61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B614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B614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B614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B614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B614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B614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B6147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26449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789</Words>
  <Characters>4099</Characters>
  <Application>Microsoft Office Word</Application>
  <DocSecurity>0</DocSecurity>
  <PresentationFormat/>
  <Lines>186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Amendment (2022 Harmonized System Changes and Other Measures) Regulations 2021</vt:lpstr>
    </vt:vector>
  </TitlesOfParts>
  <Manager/>
  <Company/>
  <LinksUpToDate>false</LinksUpToDate>
  <CharactersWithSpaces>4714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2021-11-16T23:12:00Z</cp:lastPrinted>
  <dcterms:created xsi:type="dcterms:W3CDTF">2021-12-14T02:49:00Z</dcterms:created>
  <dcterms:modified xsi:type="dcterms:W3CDTF">2021-12-14T02:49:00Z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Customs Amendment (2022 Harmonized System Changes and Other Measures)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OPC65575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16 December 2021</vt:lpwstr>
  </property>
</Properties>
</file>