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ED1A4" w14:textId="77777777" w:rsidR="00715914" w:rsidRPr="000B47E3" w:rsidRDefault="00DA186E" w:rsidP="00B05CF4">
      <w:pPr>
        <w:rPr>
          <w:sz w:val="28"/>
        </w:rPr>
      </w:pPr>
      <w:r w:rsidRPr="000B47E3">
        <w:rPr>
          <w:noProof/>
          <w:lang w:eastAsia="en-AU"/>
        </w:rPr>
        <w:drawing>
          <wp:inline distT="0" distB="0" distL="0" distR="0" wp14:anchorId="26A8BAF4" wp14:editId="3218F5D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D3780" w14:textId="77777777" w:rsidR="00715914" w:rsidRPr="000B47E3" w:rsidRDefault="00715914" w:rsidP="00715914">
      <w:pPr>
        <w:rPr>
          <w:sz w:val="19"/>
        </w:rPr>
      </w:pPr>
    </w:p>
    <w:p w14:paraId="49D708CF" w14:textId="77777777" w:rsidR="00715914" w:rsidRPr="000B47E3" w:rsidRDefault="001209AC" w:rsidP="00715914">
      <w:pPr>
        <w:pStyle w:val="ShortT"/>
      </w:pPr>
      <w:r w:rsidRPr="000B47E3">
        <w:t>Aged Care (Form of Identity Card) Approval 2021</w:t>
      </w:r>
    </w:p>
    <w:p w14:paraId="5979C8D6" w14:textId="77777777" w:rsidR="00873A35" w:rsidRPr="000B47E3" w:rsidRDefault="00873A35" w:rsidP="00FF461B">
      <w:pPr>
        <w:pStyle w:val="SignCoverPageStart"/>
        <w:rPr>
          <w:szCs w:val="22"/>
        </w:rPr>
      </w:pPr>
      <w:r w:rsidRPr="000B47E3">
        <w:rPr>
          <w:szCs w:val="22"/>
        </w:rPr>
        <w:t xml:space="preserve">I, </w:t>
      </w:r>
      <w:r w:rsidR="001E578B" w:rsidRPr="000B47E3">
        <w:rPr>
          <w:szCs w:val="22"/>
        </w:rPr>
        <w:t>Dr Brendan Murphy</w:t>
      </w:r>
      <w:r w:rsidRPr="000B47E3">
        <w:rPr>
          <w:szCs w:val="22"/>
        </w:rPr>
        <w:t xml:space="preserve">, </w:t>
      </w:r>
      <w:r w:rsidR="001E578B" w:rsidRPr="000B47E3">
        <w:rPr>
          <w:szCs w:val="22"/>
        </w:rPr>
        <w:t>Secretary of the Department of</w:t>
      </w:r>
      <w:r w:rsidRPr="000B47E3">
        <w:rPr>
          <w:szCs w:val="22"/>
        </w:rPr>
        <w:t xml:space="preserve"> Health, make the following </w:t>
      </w:r>
      <w:r w:rsidR="00F57DC2" w:rsidRPr="000B47E3">
        <w:rPr>
          <w:szCs w:val="22"/>
        </w:rPr>
        <w:t>approval</w:t>
      </w:r>
      <w:r w:rsidRPr="000B47E3">
        <w:rPr>
          <w:szCs w:val="22"/>
        </w:rPr>
        <w:t>.</w:t>
      </w:r>
    </w:p>
    <w:p w14:paraId="301A9934" w14:textId="3282D940" w:rsidR="00873A35" w:rsidRPr="000B47E3" w:rsidRDefault="00873A35" w:rsidP="00FF461B">
      <w:pPr>
        <w:keepNext/>
        <w:spacing w:before="300" w:line="240" w:lineRule="atLeast"/>
        <w:ind w:right="397"/>
        <w:jc w:val="both"/>
        <w:rPr>
          <w:szCs w:val="22"/>
        </w:rPr>
      </w:pPr>
      <w:r w:rsidRPr="000B47E3">
        <w:rPr>
          <w:szCs w:val="22"/>
        </w:rPr>
        <w:t>Dated</w:t>
      </w:r>
      <w:r w:rsidR="00D23146">
        <w:rPr>
          <w:szCs w:val="22"/>
        </w:rPr>
        <w:t xml:space="preserve"> </w:t>
      </w:r>
      <w:bookmarkStart w:id="0" w:name="_GoBack"/>
      <w:bookmarkEnd w:id="0"/>
      <w:r w:rsidRPr="000B47E3">
        <w:rPr>
          <w:szCs w:val="22"/>
        </w:rPr>
        <w:fldChar w:fldCharType="begin"/>
      </w:r>
      <w:r w:rsidRPr="000B47E3">
        <w:rPr>
          <w:szCs w:val="22"/>
        </w:rPr>
        <w:instrText xml:space="preserve"> DOCPROPERTY  DateMade </w:instrText>
      </w:r>
      <w:r w:rsidRPr="000B47E3">
        <w:rPr>
          <w:szCs w:val="22"/>
        </w:rPr>
        <w:fldChar w:fldCharType="separate"/>
      </w:r>
      <w:r w:rsidR="00D23146">
        <w:rPr>
          <w:szCs w:val="22"/>
        </w:rPr>
        <w:t>19 March 2021</w:t>
      </w:r>
      <w:r w:rsidRPr="000B47E3">
        <w:rPr>
          <w:szCs w:val="22"/>
        </w:rPr>
        <w:fldChar w:fldCharType="end"/>
      </w:r>
    </w:p>
    <w:p w14:paraId="0774231B" w14:textId="77777777" w:rsidR="00873A35" w:rsidRPr="000B47E3" w:rsidRDefault="001E578B" w:rsidP="00FF461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B47E3">
        <w:rPr>
          <w:szCs w:val="22"/>
        </w:rPr>
        <w:t>Dr Brendan Murphy</w:t>
      </w:r>
    </w:p>
    <w:p w14:paraId="0D7373AA" w14:textId="77777777" w:rsidR="00873A35" w:rsidRPr="000B47E3" w:rsidRDefault="001E578B" w:rsidP="00FF461B">
      <w:pPr>
        <w:pStyle w:val="SignCoverPageEnd"/>
        <w:rPr>
          <w:szCs w:val="22"/>
        </w:rPr>
      </w:pPr>
      <w:r w:rsidRPr="000B47E3">
        <w:rPr>
          <w:szCs w:val="22"/>
        </w:rPr>
        <w:t>Secretary of the Department of Health</w:t>
      </w:r>
    </w:p>
    <w:p w14:paraId="212904B8" w14:textId="77777777" w:rsidR="00873A35" w:rsidRPr="000B47E3" w:rsidRDefault="00873A35" w:rsidP="00FF461B"/>
    <w:p w14:paraId="3DA6D704" w14:textId="77777777" w:rsidR="00715914" w:rsidRPr="00E20F62" w:rsidRDefault="00715914" w:rsidP="00715914">
      <w:pPr>
        <w:pStyle w:val="Header"/>
        <w:tabs>
          <w:tab w:val="clear" w:pos="4150"/>
          <w:tab w:val="clear" w:pos="8307"/>
        </w:tabs>
      </w:pPr>
      <w:r w:rsidRPr="00E20F62">
        <w:rPr>
          <w:rStyle w:val="CharChapNo"/>
        </w:rPr>
        <w:t xml:space="preserve"> </w:t>
      </w:r>
      <w:r w:rsidRPr="00E20F62">
        <w:rPr>
          <w:rStyle w:val="CharChapText"/>
        </w:rPr>
        <w:t xml:space="preserve"> </w:t>
      </w:r>
    </w:p>
    <w:p w14:paraId="44939BEE" w14:textId="77777777" w:rsidR="00715914" w:rsidRPr="00E20F62" w:rsidRDefault="00715914" w:rsidP="00715914">
      <w:pPr>
        <w:pStyle w:val="Header"/>
        <w:tabs>
          <w:tab w:val="clear" w:pos="4150"/>
          <w:tab w:val="clear" w:pos="8307"/>
        </w:tabs>
      </w:pPr>
      <w:r w:rsidRPr="00E20F62">
        <w:rPr>
          <w:rStyle w:val="CharPartNo"/>
        </w:rPr>
        <w:t xml:space="preserve"> </w:t>
      </w:r>
      <w:r w:rsidRPr="00E20F62">
        <w:rPr>
          <w:rStyle w:val="CharPartText"/>
        </w:rPr>
        <w:t xml:space="preserve"> </w:t>
      </w:r>
    </w:p>
    <w:p w14:paraId="6DD1CD61" w14:textId="77777777" w:rsidR="00715914" w:rsidRPr="00E20F62" w:rsidRDefault="00715914" w:rsidP="00715914">
      <w:pPr>
        <w:pStyle w:val="Header"/>
        <w:tabs>
          <w:tab w:val="clear" w:pos="4150"/>
          <w:tab w:val="clear" w:pos="8307"/>
        </w:tabs>
      </w:pPr>
      <w:r w:rsidRPr="00E20F62">
        <w:rPr>
          <w:rStyle w:val="CharDivNo"/>
        </w:rPr>
        <w:t xml:space="preserve"> </w:t>
      </w:r>
      <w:r w:rsidRPr="00E20F62">
        <w:rPr>
          <w:rStyle w:val="CharDivText"/>
        </w:rPr>
        <w:t xml:space="preserve"> </w:t>
      </w:r>
    </w:p>
    <w:p w14:paraId="24C0ECDD" w14:textId="77777777" w:rsidR="00715914" w:rsidRPr="000B47E3" w:rsidRDefault="00715914" w:rsidP="00715914">
      <w:pPr>
        <w:sectPr w:rsidR="00715914" w:rsidRPr="000B47E3" w:rsidSect="00A864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84BA00C" w14:textId="77777777" w:rsidR="00F67BCA" w:rsidRPr="000B47E3" w:rsidRDefault="00715914" w:rsidP="00715914">
      <w:pPr>
        <w:outlineLvl w:val="0"/>
        <w:rPr>
          <w:sz w:val="36"/>
        </w:rPr>
      </w:pPr>
      <w:r w:rsidRPr="000B47E3">
        <w:rPr>
          <w:sz w:val="36"/>
        </w:rPr>
        <w:lastRenderedPageBreak/>
        <w:t>Contents</w:t>
      </w:r>
    </w:p>
    <w:p w14:paraId="2847A3F5" w14:textId="6ED871A6" w:rsidR="00F34884" w:rsidRPr="000B47E3" w:rsidRDefault="00F348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7E3">
        <w:fldChar w:fldCharType="begin"/>
      </w:r>
      <w:r w:rsidRPr="000B47E3">
        <w:instrText xml:space="preserve"> TOC \o "1-9" </w:instrText>
      </w:r>
      <w:r w:rsidRPr="000B47E3">
        <w:fldChar w:fldCharType="separate"/>
      </w:r>
      <w:r w:rsidRPr="000B47E3">
        <w:rPr>
          <w:noProof/>
        </w:rPr>
        <w:t>1</w:t>
      </w:r>
      <w:r w:rsidRPr="000B47E3">
        <w:rPr>
          <w:noProof/>
        </w:rPr>
        <w:tab/>
        <w:t>Name</w:t>
      </w:r>
      <w:r w:rsidRPr="000B47E3">
        <w:rPr>
          <w:noProof/>
        </w:rPr>
        <w:tab/>
      </w:r>
      <w:r w:rsidRPr="000B47E3">
        <w:rPr>
          <w:noProof/>
        </w:rPr>
        <w:fldChar w:fldCharType="begin"/>
      </w:r>
      <w:r w:rsidRPr="000B47E3">
        <w:rPr>
          <w:noProof/>
        </w:rPr>
        <w:instrText xml:space="preserve"> PAGEREF _Toc66175656 \h </w:instrText>
      </w:r>
      <w:r w:rsidRPr="000B47E3">
        <w:rPr>
          <w:noProof/>
        </w:rPr>
      </w:r>
      <w:r w:rsidRPr="000B47E3">
        <w:rPr>
          <w:noProof/>
        </w:rPr>
        <w:fldChar w:fldCharType="separate"/>
      </w:r>
      <w:r w:rsidR="00D23146">
        <w:rPr>
          <w:noProof/>
        </w:rPr>
        <w:t>1</w:t>
      </w:r>
      <w:r w:rsidRPr="000B47E3">
        <w:rPr>
          <w:noProof/>
        </w:rPr>
        <w:fldChar w:fldCharType="end"/>
      </w:r>
    </w:p>
    <w:p w14:paraId="5F69BF4D" w14:textId="375B5E9A" w:rsidR="00F34884" w:rsidRPr="000B47E3" w:rsidRDefault="00F348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7E3">
        <w:rPr>
          <w:noProof/>
        </w:rPr>
        <w:t>2</w:t>
      </w:r>
      <w:r w:rsidRPr="000B47E3">
        <w:rPr>
          <w:noProof/>
        </w:rPr>
        <w:tab/>
        <w:t>Commencement</w:t>
      </w:r>
      <w:r w:rsidRPr="000B47E3">
        <w:rPr>
          <w:noProof/>
        </w:rPr>
        <w:tab/>
      </w:r>
      <w:r w:rsidRPr="000B47E3">
        <w:rPr>
          <w:noProof/>
        </w:rPr>
        <w:fldChar w:fldCharType="begin"/>
      </w:r>
      <w:r w:rsidRPr="000B47E3">
        <w:rPr>
          <w:noProof/>
        </w:rPr>
        <w:instrText xml:space="preserve"> PAGEREF _Toc66175657 \h </w:instrText>
      </w:r>
      <w:r w:rsidRPr="000B47E3">
        <w:rPr>
          <w:noProof/>
        </w:rPr>
      </w:r>
      <w:r w:rsidRPr="000B47E3">
        <w:rPr>
          <w:noProof/>
        </w:rPr>
        <w:fldChar w:fldCharType="separate"/>
      </w:r>
      <w:r w:rsidR="00D23146">
        <w:rPr>
          <w:noProof/>
        </w:rPr>
        <w:t>1</w:t>
      </w:r>
      <w:r w:rsidRPr="000B47E3">
        <w:rPr>
          <w:noProof/>
        </w:rPr>
        <w:fldChar w:fldCharType="end"/>
      </w:r>
    </w:p>
    <w:p w14:paraId="76DCC9E1" w14:textId="56B1A3E0" w:rsidR="00F34884" w:rsidRPr="000B47E3" w:rsidRDefault="00F348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7E3">
        <w:rPr>
          <w:noProof/>
        </w:rPr>
        <w:t>3</w:t>
      </w:r>
      <w:r w:rsidRPr="000B47E3">
        <w:rPr>
          <w:noProof/>
        </w:rPr>
        <w:tab/>
        <w:t>Authority</w:t>
      </w:r>
      <w:r w:rsidRPr="000B47E3">
        <w:rPr>
          <w:noProof/>
        </w:rPr>
        <w:tab/>
      </w:r>
      <w:r w:rsidRPr="000B47E3">
        <w:rPr>
          <w:noProof/>
        </w:rPr>
        <w:fldChar w:fldCharType="begin"/>
      </w:r>
      <w:r w:rsidRPr="000B47E3">
        <w:rPr>
          <w:noProof/>
        </w:rPr>
        <w:instrText xml:space="preserve"> PAGEREF _Toc66175658 \h </w:instrText>
      </w:r>
      <w:r w:rsidRPr="000B47E3">
        <w:rPr>
          <w:noProof/>
        </w:rPr>
      </w:r>
      <w:r w:rsidRPr="000B47E3">
        <w:rPr>
          <w:noProof/>
        </w:rPr>
        <w:fldChar w:fldCharType="separate"/>
      </w:r>
      <w:r w:rsidR="00D23146">
        <w:rPr>
          <w:noProof/>
        </w:rPr>
        <w:t>1</w:t>
      </w:r>
      <w:r w:rsidRPr="000B47E3">
        <w:rPr>
          <w:noProof/>
        </w:rPr>
        <w:fldChar w:fldCharType="end"/>
      </w:r>
    </w:p>
    <w:p w14:paraId="0F39C5EF" w14:textId="3264AC80" w:rsidR="00F34884" w:rsidRPr="000B47E3" w:rsidRDefault="00F348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7E3">
        <w:rPr>
          <w:noProof/>
        </w:rPr>
        <w:t>4</w:t>
      </w:r>
      <w:r w:rsidRPr="000B47E3">
        <w:rPr>
          <w:noProof/>
        </w:rPr>
        <w:tab/>
        <w:t>Definitions</w:t>
      </w:r>
      <w:r w:rsidRPr="000B47E3">
        <w:rPr>
          <w:noProof/>
        </w:rPr>
        <w:tab/>
      </w:r>
      <w:r w:rsidRPr="000B47E3">
        <w:rPr>
          <w:noProof/>
        </w:rPr>
        <w:fldChar w:fldCharType="begin"/>
      </w:r>
      <w:r w:rsidRPr="000B47E3">
        <w:rPr>
          <w:noProof/>
        </w:rPr>
        <w:instrText xml:space="preserve"> PAGEREF _Toc66175659 \h </w:instrText>
      </w:r>
      <w:r w:rsidRPr="000B47E3">
        <w:rPr>
          <w:noProof/>
        </w:rPr>
      </w:r>
      <w:r w:rsidRPr="000B47E3">
        <w:rPr>
          <w:noProof/>
        </w:rPr>
        <w:fldChar w:fldCharType="separate"/>
      </w:r>
      <w:r w:rsidR="00D23146">
        <w:rPr>
          <w:noProof/>
        </w:rPr>
        <w:t>1</w:t>
      </w:r>
      <w:r w:rsidRPr="000B47E3">
        <w:rPr>
          <w:noProof/>
        </w:rPr>
        <w:fldChar w:fldCharType="end"/>
      </w:r>
    </w:p>
    <w:p w14:paraId="366B2BC8" w14:textId="6B397A36" w:rsidR="00F34884" w:rsidRPr="000B47E3" w:rsidRDefault="00F348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7E3">
        <w:rPr>
          <w:noProof/>
        </w:rPr>
        <w:t>5</w:t>
      </w:r>
      <w:r w:rsidRPr="000B47E3">
        <w:rPr>
          <w:noProof/>
        </w:rPr>
        <w:tab/>
        <w:t>Identity cards—approved form</w:t>
      </w:r>
      <w:r w:rsidRPr="000B47E3">
        <w:rPr>
          <w:noProof/>
        </w:rPr>
        <w:tab/>
      </w:r>
      <w:r w:rsidRPr="000B47E3">
        <w:rPr>
          <w:noProof/>
        </w:rPr>
        <w:fldChar w:fldCharType="begin"/>
      </w:r>
      <w:r w:rsidRPr="000B47E3">
        <w:rPr>
          <w:noProof/>
        </w:rPr>
        <w:instrText xml:space="preserve"> PAGEREF _Toc66175660 \h </w:instrText>
      </w:r>
      <w:r w:rsidRPr="000B47E3">
        <w:rPr>
          <w:noProof/>
        </w:rPr>
      </w:r>
      <w:r w:rsidRPr="000B47E3">
        <w:rPr>
          <w:noProof/>
        </w:rPr>
        <w:fldChar w:fldCharType="separate"/>
      </w:r>
      <w:r w:rsidR="00D23146">
        <w:rPr>
          <w:noProof/>
        </w:rPr>
        <w:t>1</w:t>
      </w:r>
      <w:r w:rsidRPr="000B47E3">
        <w:rPr>
          <w:noProof/>
        </w:rPr>
        <w:fldChar w:fldCharType="end"/>
      </w:r>
    </w:p>
    <w:p w14:paraId="487B55D9" w14:textId="77777777" w:rsidR="00670EA1" w:rsidRPr="000B47E3" w:rsidRDefault="00F34884" w:rsidP="00715914">
      <w:r w:rsidRPr="000B47E3">
        <w:fldChar w:fldCharType="end"/>
      </w:r>
    </w:p>
    <w:p w14:paraId="3E993688" w14:textId="77777777" w:rsidR="00670EA1" w:rsidRPr="000B47E3" w:rsidRDefault="00670EA1" w:rsidP="00715914">
      <w:pPr>
        <w:sectPr w:rsidR="00670EA1" w:rsidRPr="000B47E3" w:rsidSect="00A8649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6CDCAF0" w14:textId="77777777" w:rsidR="00715914" w:rsidRPr="000B47E3" w:rsidRDefault="00715914" w:rsidP="00715914">
      <w:pPr>
        <w:pStyle w:val="ActHead5"/>
      </w:pPr>
      <w:bookmarkStart w:id="1" w:name="_Toc66175656"/>
      <w:r w:rsidRPr="00E20F62">
        <w:rPr>
          <w:rStyle w:val="CharSectno"/>
        </w:rPr>
        <w:lastRenderedPageBreak/>
        <w:t>1</w:t>
      </w:r>
      <w:r w:rsidRPr="000B47E3">
        <w:t xml:space="preserve">  </w:t>
      </w:r>
      <w:r w:rsidR="00CE493D" w:rsidRPr="000B47E3">
        <w:t>Name</w:t>
      </w:r>
      <w:bookmarkEnd w:id="1"/>
    </w:p>
    <w:p w14:paraId="6FEF1042" w14:textId="77777777" w:rsidR="00715914" w:rsidRPr="000B47E3" w:rsidRDefault="00715914" w:rsidP="00715914">
      <w:pPr>
        <w:pStyle w:val="subsection"/>
      </w:pPr>
      <w:r w:rsidRPr="000B47E3">
        <w:tab/>
      </w:r>
      <w:r w:rsidRPr="000B47E3">
        <w:tab/>
      </w:r>
      <w:r w:rsidR="001209AC" w:rsidRPr="000B47E3">
        <w:t>This instrument is</w:t>
      </w:r>
      <w:r w:rsidR="00CE493D" w:rsidRPr="000B47E3">
        <w:t xml:space="preserve"> the </w:t>
      </w:r>
      <w:r w:rsidR="00873A35" w:rsidRPr="000B47E3">
        <w:rPr>
          <w:i/>
        </w:rPr>
        <w:t>Aged Care (Form of Identity Card) Approval 2021</w:t>
      </w:r>
      <w:r w:rsidR="00873A35" w:rsidRPr="000B47E3">
        <w:t>.</w:t>
      </w:r>
    </w:p>
    <w:p w14:paraId="414FA139" w14:textId="77777777" w:rsidR="00715914" w:rsidRPr="000B47E3" w:rsidRDefault="00715914" w:rsidP="00715914">
      <w:pPr>
        <w:pStyle w:val="ActHead5"/>
      </w:pPr>
      <w:bookmarkStart w:id="2" w:name="_Toc66175657"/>
      <w:r w:rsidRPr="00E20F62">
        <w:rPr>
          <w:rStyle w:val="CharSectno"/>
        </w:rPr>
        <w:t>2</w:t>
      </w:r>
      <w:r w:rsidRPr="000B47E3">
        <w:t xml:space="preserve">  Commencement</w:t>
      </w:r>
      <w:bookmarkEnd w:id="2"/>
    </w:p>
    <w:p w14:paraId="26E8DB41" w14:textId="77777777" w:rsidR="00AE3652" w:rsidRPr="000B47E3" w:rsidRDefault="00807626" w:rsidP="00AE3652">
      <w:pPr>
        <w:pStyle w:val="subsection"/>
      </w:pPr>
      <w:r w:rsidRPr="000B47E3">
        <w:tab/>
      </w:r>
      <w:r w:rsidR="00AE3652" w:rsidRPr="000B47E3">
        <w:t>(1)</w:t>
      </w:r>
      <w:r w:rsidR="00AE3652" w:rsidRPr="000B47E3">
        <w:tab/>
        <w:t xml:space="preserve">Each provision of </w:t>
      </w:r>
      <w:r w:rsidR="001209AC" w:rsidRPr="000B47E3">
        <w:t>this instrument</w:t>
      </w:r>
      <w:r w:rsidR="00AE3652" w:rsidRPr="000B47E3">
        <w:t xml:space="preserve"> specified in column 1 of the table commences, or is taken to have commenced, in accordance with column 2 of the table. Any other statement in column 2 has effect according to its terms.</w:t>
      </w:r>
    </w:p>
    <w:p w14:paraId="4E301465" w14:textId="77777777" w:rsidR="00AE3652" w:rsidRPr="000B47E3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0B47E3" w14:paraId="6A48B24D" w14:textId="77777777" w:rsidTr="001209A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58B40FB" w14:textId="77777777" w:rsidR="00AE3652" w:rsidRPr="000B47E3" w:rsidRDefault="00AE3652" w:rsidP="001209AC">
            <w:pPr>
              <w:pStyle w:val="TableHeading"/>
            </w:pPr>
            <w:r w:rsidRPr="000B47E3">
              <w:t>Commencement information</w:t>
            </w:r>
          </w:p>
        </w:tc>
      </w:tr>
      <w:tr w:rsidR="00AE3652" w:rsidRPr="000B47E3" w14:paraId="79803B58" w14:textId="77777777" w:rsidTr="001209A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ED1B01" w14:textId="77777777" w:rsidR="00AE3652" w:rsidRPr="000B47E3" w:rsidRDefault="00AE3652" w:rsidP="001209AC">
            <w:pPr>
              <w:pStyle w:val="TableHeading"/>
            </w:pPr>
            <w:r w:rsidRPr="000B47E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319F7A" w14:textId="77777777" w:rsidR="00AE3652" w:rsidRPr="000B47E3" w:rsidRDefault="00AE3652" w:rsidP="001209AC">
            <w:pPr>
              <w:pStyle w:val="TableHeading"/>
            </w:pPr>
            <w:r w:rsidRPr="000B47E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BFC1F3" w14:textId="77777777" w:rsidR="00AE3652" w:rsidRPr="000B47E3" w:rsidRDefault="00AE3652" w:rsidP="001209AC">
            <w:pPr>
              <w:pStyle w:val="TableHeading"/>
            </w:pPr>
            <w:r w:rsidRPr="000B47E3">
              <w:t>Column 3</w:t>
            </w:r>
          </w:p>
        </w:tc>
      </w:tr>
      <w:tr w:rsidR="00AE3652" w:rsidRPr="000B47E3" w14:paraId="7308A006" w14:textId="77777777" w:rsidTr="001209A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719823" w14:textId="77777777" w:rsidR="00AE3652" w:rsidRPr="000B47E3" w:rsidRDefault="00AE3652" w:rsidP="001209AC">
            <w:pPr>
              <w:pStyle w:val="TableHeading"/>
            </w:pPr>
            <w:r w:rsidRPr="000B47E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E654E6" w14:textId="77777777" w:rsidR="00AE3652" w:rsidRPr="000B47E3" w:rsidRDefault="00AE3652" w:rsidP="001209AC">
            <w:pPr>
              <w:pStyle w:val="TableHeading"/>
            </w:pPr>
            <w:r w:rsidRPr="000B47E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53E1C1" w14:textId="77777777" w:rsidR="00AE3652" w:rsidRPr="000B47E3" w:rsidRDefault="00AE3652" w:rsidP="001209AC">
            <w:pPr>
              <w:pStyle w:val="TableHeading"/>
            </w:pPr>
            <w:r w:rsidRPr="000B47E3">
              <w:t>Date/Details</w:t>
            </w:r>
          </w:p>
        </w:tc>
      </w:tr>
      <w:tr w:rsidR="00AE3652" w:rsidRPr="000B47E3" w14:paraId="2CD0892B" w14:textId="77777777" w:rsidTr="001209A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EFEA36" w14:textId="77777777" w:rsidR="00AE3652" w:rsidRPr="000B47E3" w:rsidRDefault="00AE3652" w:rsidP="001209AC">
            <w:pPr>
              <w:pStyle w:val="Tabletext"/>
            </w:pPr>
            <w:r w:rsidRPr="000B47E3">
              <w:t xml:space="preserve">1.  The whole of </w:t>
            </w:r>
            <w:r w:rsidR="001209AC" w:rsidRPr="000B47E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F8DFFA" w14:textId="77777777" w:rsidR="00AE3652" w:rsidRPr="000B47E3" w:rsidRDefault="000B47E3" w:rsidP="001209AC">
            <w:pPr>
              <w:pStyle w:val="Tabletext"/>
            </w:pPr>
            <w:r w:rsidRPr="000B47E3">
              <w:t>1 April</w:t>
            </w:r>
            <w:r w:rsidR="00B21F43" w:rsidRPr="000B47E3">
              <w:t xml:space="preserve"> 2021</w:t>
            </w:r>
            <w:r w:rsidR="00AE3652" w:rsidRPr="000B47E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B542CE" w14:textId="77777777" w:rsidR="00AE3652" w:rsidRPr="000B47E3" w:rsidRDefault="000B47E3" w:rsidP="001209AC">
            <w:pPr>
              <w:pStyle w:val="Tabletext"/>
            </w:pPr>
            <w:r w:rsidRPr="000B47E3">
              <w:t>1 April</w:t>
            </w:r>
            <w:r w:rsidR="00B21F43" w:rsidRPr="000B47E3">
              <w:t xml:space="preserve"> 2021</w:t>
            </w:r>
          </w:p>
        </w:tc>
      </w:tr>
    </w:tbl>
    <w:p w14:paraId="572AF02A" w14:textId="77777777" w:rsidR="00AE3652" w:rsidRPr="000B47E3" w:rsidRDefault="00AE3652" w:rsidP="00AE3652">
      <w:pPr>
        <w:pStyle w:val="notetext"/>
      </w:pPr>
      <w:r w:rsidRPr="000B47E3">
        <w:rPr>
          <w:snapToGrid w:val="0"/>
          <w:lang w:eastAsia="en-US"/>
        </w:rPr>
        <w:t>Note:</w:t>
      </w:r>
      <w:r w:rsidRPr="000B47E3">
        <w:rPr>
          <w:snapToGrid w:val="0"/>
          <w:lang w:eastAsia="en-US"/>
        </w:rPr>
        <w:tab/>
        <w:t xml:space="preserve">This table relates only to the provisions of </w:t>
      </w:r>
      <w:r w:rsidR="001209AC" w:rsidRPr="000B47E3">
        <w:rPr>
          <w:snapToGrid w:val="0"/>
          <w:lang w:eastAsia="en-US"/>
        </w:rPr>
        <w:t>this instrument</w:t>
      </w:r>
      <w:r w:rsidRPr="000B47E3">
        <w:t xml:space="preserve"> </w:t>
      </w:r>
      <w:r w:rsidRPr="000B47E3">
        <w:rPr>
          <w:snapToGrid w:val="0"/>
          <w:lang w:eastAsia="en-US"/>
        </w:rPr>
        <w:t xml:space="preserve">as originally made. It will not be amended to deal with any later amendments of </w:t>
      </w:r>
      <w:r w:rsidR="001209AC" w:rsidRPr="000B47E3">
        <w:rPr>
          <w:snapToGrid w:val="0"/>
          <w:lang w:eastAsia="en-US"/>
        </w:rPr>
        <w:t>this instrument</w:t>
      </w:r>
      <w:r w:rsidRPr="000B47E3">
        <w:rPr>
          <w:snapToGrid w:val="0"/>
          <w:lang w:eastAsia="en-US"/>
        </w:rPr>
        <w:t>.</w:t>
      </w:r>
    </w:p>
    <w:p w14:paraId="254C6848" w14:textId="77777777" w:rsidR="00807626" w:rsidRPr="000B47E3" w:rsidRDefault="00AE3652" w:rsidP="00AE3652">
      <w:pPr>
        <w:pStyle w:val="subsection"/>
      </w:pPr>
      <w:r w:rsidRPr="000B47E3">
        <w:tab/>
        <w:t>(2)</w:t>
      </w:r>
      <w:r w:rsidRPr="000B47E3">
        <w:tab/>
        <w:t xml:space="preserve">Any information in column 3 of the table is not part of </w:t>
      </w:r>
      <w:r w:rsidR="001209AC" w:rsidRPr="000B47E3">
        <w:t>this instrument</w:t>
      </w:r>
      <w:r w:rsidRPr="000B47E3">
        <w:t xml:space="preserve">. Information may be inserted in this column, or information in it may be edited, in any published version of </w:t>
      </w:r>
      <w:r w:rsidR="001209AC" w:rsidRPr="000B47E3">
        <w:t>this instrument</w:t>
      </w:r>
      <w:r w:rsidRPr="000B47E3">
        <w:t>.</w:t>
      </w:r>
    </w:p>
    <w:p w14:paraId="7F4950A5" w14:textId="77777777" w:rsidR="007500C8" w:rsidRPr="000B47E3" w:rsidRDefault="007500C8" w:rsidP="007500C8">
      <w:pPr>
        <w:pStyle w:val="ActHead5"/>
      </w:pPr>
      <w:bookmarkStart w:id="3" w:name="_Toc66175658"/>
      <w:r w:rsidRPr="00E20F62">
        <w:rPr>
          <w:rStyle w:val="CharSectno"/>
        </w:rPr>
        <w:t>3</w:t>
      </w:r>
      <w:r w:rsidRPr="000B47E3">
        <w:t xml:space="preserve">  Authority</w:t>
      </w:r>
      <w:bookmarkEnd w:id="3"/>
    </w:p>
    <w:p w14:paraId="3AA7B683" w14:textId="77777777" w:rsidR="00157B8B" w:rsidRPr="000B47E3" w:rsidRDefault="007500C8" w:rsidP="007E667A">
      <w:pPr>
        <w:pStyle w:val="subsection"/>
      </w:pPr>
      <w:r w:rsidRPr="000B47E3">
        <w:tab/>
      </w:r>
      <w:r w:rsidRPr="000B47E3">
        <w:tab/>
      </w:r>
      <w:r w:rsidR="001209AC" w:rsidRPr="000B47E3">
        <w:t>This instrument is</w:t>
      </w:r>
      <w:r w:rsidRPr="000B47E3">
        <w:t xml:space="preserve"> made under </w:t>
      </w:r>
      <w:r w:rsidR="00DA5E4E" w:rsidRPr="000B47E3">
        <w:t>subsection 9</w:t>
      </w:r>
      <w:r w:rsidR="00873A35" w:rsidRPr="000B47E3">
        <w:t>6</w:t>
      </w:r>
      <w:r w:rsidR="000B47E3">
        <w:noBreakHyphen/>
      </w:r>
      <w:r w:rsidR="00873A35" w:rsidRPr="000B47E3">
        <w:t>2A(</w:t>
      </w:r>
      <w:r w:rsidR="00F57DC2" w:rsidRPr="000B47E3">
        <w:t>3</w:t>
      </w:r>
      <w:r w:rsidR="00873A35" w:rsidRPr="000B47E3">
        <w:t xml:space="preserve">) of the </w:t>
      </w:r>
      <w:r w:rsidR="00873A35" w:rsidRPr="000B47E3">
        <w:rPr>
          <w:i/>
        </w:rPr>
        <w:t>Aged Care Act 1997</w:t>
      </w:r>
      <w:r w:rsidR="00873A35" w:rsidRPr="000B47E3">
        <w:t>.</w:t>
      </w:r>
    </w:p>
    <w:p w14:paraId="4F11A112" w14:textId="77777777" w:rsidR="00FF461B" w:rsidRPr="000B47E3" w:rsidRDefault="00FF461B" w:rsidP="00F57DC2">
      <w:pPr>
        <w:pStyle w:val="ActHead5"/>
      </w:pPr>
      <w:bookmarkStart w:id="4" w:name="_Toc66175659"/>
      <w:r w:rsidRPr="00E20F62">
        <w:rPr>
          <w:rStyle w:val="CharSectno"/>
        </w:rPr>
        <w:t>4</w:t>
      </w:r>
      <w:r w:rsidRPr="000B47E3">
        <w:t xml:space="preserve">  Definitions</w:t>
      </w:r>
      <w:bookmarkEnd w:id="4"/>
    </w:p>
    <w:p w14:paraId="725D1570" w14:textId="77777777" w:rsidR="00F96EBD" w:rsidRPr="000B47E3" w:rsidRDefault="00F96EBD" w:rsidP="00F96EBD">
      <w:pPr>
        <w:pStyle w:val="subsection"/>
      </w:pPr>
      <w:r w:rsidRPr="000B47E3">
        <w:tab/>
      </w:r>
      <w:r w:rsidRPr="000B47E3">
        <w:tab/>
        <w:t>In this instrument:</w:t>
      </w:r>
    </w:p>
    <w:p w14:paraId="780C6B16" w14:textId="77777777" w:rsidR="00F96EBD" w:rsidRPr="000B47E3" w:rsidRDefault="00F96EBD" w:rsidP="00F96EBD">
      <w:pPr>
        <w:pStyle w:val="Definition"/>
      </w:pPr>
      <w:r w:rsidRPr="000B47E3">
        <w:rPr>
          <w:b/>
          <w:i/>
        </w:rPr>
        <w:t>Act</w:t>
      </w:r>
      <w:r w:rsidRPr="000B47E3">
        <w:t xml:space="preserve"> means the </w:t>
      </w:r>
      <w:r w:rsidRPr="000B47E3">
        <w:rPr>
          <w:i/>
        </w:rPr>
        <w:t>Aged Care Act 1997</w:t>
      </w:r>
      <w:r w:rsidRPr="000B47E3">
        <w:t>.</w:t>
      </w:r>
    </w:p>
    <w:p w14:paraId="0F751F82" w14:textId="77777777" w:rsidR="00F57DC2" w:rsidRPr="000B47E3" w:rsidRDefault="00FF461B" w:rsidP="00F57DC2">
      <w:pPr>
        <w:pStyle w:val="ActHead5"/>
      </w:pPr>
      <w:bookmarkStart w:id="5" w:name="_Toc66175660"/>
      <w:r w:rsidRPr="00E20F62">
        <w:rPr>
          <w:rStyle w:val="CharSectno"/>
        </w:rPr>
        <w:t>5</w:t>
      </w:r>
      <w:r w:rsidR="00F57DC2" w:rsidRPr="000B47E3">
        <w:t xml:space="preserve">  Identity cards—</w:t>
      </w:r>
      <w:r w:rsidR="00E225CF" w:rsidRPr="000B47E3">
        <w:t>approved</w:t>
      </w:r>
      <w:r w:rsidR="00F57DC2" w:rsidRPr="000B47E3">
        <w:t xml:space="preserve"> form</w:t>
      </w:r>
      <w:bookmarkEnd w:id="5"/>
    </w:p>
    <w:p w14:paraId="1B468317" w14:textId="77777777" w:rsidR="00E225CF" w:rsidRPr="000B47E3" w:rsidRDefault="00E225CF" w:rsidP="00F57DC2">
      <w:pPr>
        <w:pStyle w:val="subsection"/>
      </w:pPr>
      <w:r w:rsidRPr="000B47E3">
        <w:tab/>
      </w:r>
      <w:r w:rsidR="000F6CA0" w:rsidRPr="000B47E3">
        <w:t>(1)</w:t>
      </w:r>
      <w:r w:rsidRPr="000B47E3">
        <w:tab/>
        <w:t xml:space="preserve">This section is made for the purposes of </w:t>
      </w:r>
      <w:r w:rsidR="00DA5E4E" w:rsidRPr="000B47E3">
        <w:t>subsection 9</w:t>
      </w:r>
      <w:r w:rsidRPr="000B47E3">
        <w:t>6</w:t>
      </w:r>
      <w:r w:rsidR="000B47E3">
        <w:noBreakHyphen/>
      </w:r>
      <w:r w:rsidRPr="000B47E3">
        <w:t xml:space="preserve">2A(3) of the </w:t>
      </w:r>
      <w:r w:rsidR="00F96EBD" w:rsidRPr="000B47E3">
        <w:t>Act</w:t>
      </w:r>
      <w:r w:rsidRPr="000B47E3">
        <w:t xml:space="preserve"> and sets out the approved form of an identity card</w:t>
      </w:r>
      <w:r w:rsidR="004822D4" w:rsidRPr="000B47E3">
        <w:t xml:space="preserve"> to be issued to a person (the </w:t>
      </w:r>
      <w:r w:rsidR="004822D4" w:rsidRPr="000B47E3">
        <w:rPr>
          <w:b/>
          <w:i/>
        </w:rPr>
        <w:t>delegate</w:t>
      </w:r>
      <w:r w:rsidR="004822D4" w:rsidRPr="000B47E3">
        <w:t xml:space="preserve">) to whom the Secretary’s powers and functions under </w:t>
      </w:r>
      <w:r w:rsidR="00DA5E4E" w:rsidRPr="000B47E3">
        <w:t>section 2</w:t>
      </w:r>
      <w:r w:rsidR="004822D4" w:rsidRPr="000B47E3">
        <w:t>9C</w:t>
      </w:r>
      <w:r w:rsidR="000B47E3">
        <w:noBreakHyphen/>
      </w:r>
      <w:r w:rsidR="004822D4" w:rsidRPr="000B47E3">
        <w:t xml:space="preserve">3 of the Act are delegated under </w:t>
      </w:r>
      <w:r w:rsidR="00DA5E4E" w:rsidRPr="000B47E3">
        <w:t>subsection 9</w:t>
      </w:r>
      <w:r w:rsidR="004822D4" w:rsidRPr="000B47E3">
        <w:t>6</w:t>
      </w:r>
      <w:r w:rsidR="000B47E3">
        <w:noBreakHyphen/>
      </w:r>
      <w:r w:rsidR="004822D4" w:rsidRPr="000B47E3">
        <w:t>2(15) of the Act.</w:t>
      </w:r>
    </w:p>
    <w:p w14:paraId="7B1FBA0E" w14:textId="77777777" w:rsidR="0013633E" w:rsidRPr="000B47E3" w:rsidRDefault="0013633E" w:rsidP="0013633E">
      <w:pPr>
        <w:pStyle w:val="SubsectionHead"/>
      </w:pPr>
      <w:r w:rsidRPr="000B47E3">
        <w:t>Size of card</w:t>
      </w:r>
    </w:p>
    <w:p w14:paraId="0B31ADD7" w14:textId="77777777" w:rsidR="0013633E" w:rsidRPr="000B47E3" w:rsidRDefault="0013633E" w:rsidP="0013633E">
      <w:pPr>
        <w:pStyle w:val="subsection"/>
      </w:pPr>
      <w:r w:rsidRPr="000B47E3">
        <w:tab/>
        <w:t>(2)</w:t>
      </w:r>
      <w:r w:rsidRPr="000B47E3">
        <w:tab/>
        <w:t>The identity card is to have dimensions of 85.60 mm by 53.98 mm (CR80 standard).</w:t>
      </w:r>
    </w:p>
    <w:p w14:paraId="0BE6C33C" w14:textId="77777777" w:rsidR="00F57DC2" w:rsidRPr="000B47E3" w:rsidRDefault="00F57DC2" w:rsidP="00F57DC2">
      <w:pPr>
        <w:pStyle w:val="SubsectionHead"/>
      </w:pPr>
      <w:r w:rsidRPr="000B47E3">
        <w:t>Front of card</w:t>
      </w:r>
    </w:p>
    <w:p w14:paraId="2EDC9C21" w14:textId="77777777" w:rsidR="00F57DC2" w:rsidRPr="000B47E3" w:rsidRDefault="00F57DC2" w:rsidP="00F57DC2">
      <w:pPr>
        <w:pStyle w:val="subsection"/>
      </w:pPr>
      <w:r w:rsidRPr="000B47E3">
        <w:tab/>
        <w:t>(</w:t>
      </w:r>
      <w:r w:rsidR="003F5BED" w:rsidRPr="000B47E3">
        <w:t>3</w:t>
      </w:r>
      <w:r w:rsidRPr="000B47E3">
        <w:t>)</w:t>
      </w:r>
      <w:r w:rsidRPr="000B47E3">
        <w:tab/>
        <w:t>The identity card must contain the following elements on the front of the card:</w:t>
      </w:r>
    </w:p>
    <w:p w14:paraId="605E74D4" w14:textId="77777777" w:rsidR="00F57DC2" w:rsidRPr="000B47E3" w:rsidRDefault="00F57DC2" w:rsidP="00F57DC2">
      <w:pPr>
        <w:pStyle w:val="paragraph"/>
      </w:pPr>
      <w:r w:rsidRPr="000B47E3">
        <w:tab/>
        <w:t>(a)</w:t>
      </w:r>
      <w:r w:rsidRPr="000B47E3">
        <w:tab/>
        <w:t xml:space="preserve">the logo (if any) of the </w:t>
      </w:r>
      <w:r w:rsidR="00E225CF" w:rsidRPr="000B47E3">
        <w:t xml:space="preserve">employer of the </w:t>
      </w:r>
      <w:r w:rsidR="004822D4" w:rsidRPr="000B47E3">
        <w:t>delegate</w:t>
      </w:r>
      <w:r w:rsidR="00E225CF" w:rsidRPr="000B47E3">
        <w:t>;</w:t>
      </w:r>
    </w:p>
    <w:p w14:paraId="22B4D6DD" w14:textId="77777777" w:rsidR="00F57DC2" w:rsidRPr="000B47E3" w:rsidRDefault="00F57DC2" w:rsidP="00F57DC2">
      <w:pPr>
        <w:pStyle w:val="paragraph"/>
      </w:pPr>
      <w:r w:rsidRPr="000B47E3">
        <w:tab/>
        <w:t>(b)</w:t>
      </w:r>
      <w:r w:rsidR="00E225CF" w:rsidRPr="000B47E3">
        <w:tab/>
        <w:t>the name</w:t>
      </w:r>
      <w:r w:rsidR="004822D4" w:rsidRPr="000B47E3">
        <w:t>, or an abbreviation of the name,</w:t>
      </w:r>
      <w:r w:rsidR="00E225CF" w:rsidRPr="000B47E3">
        <w:t xml:space="preserve"> of the </w:t>
      </w:r>
      <w:r w:rsidR="004822D4" w:rsidRPr="000B47E3">
        <w:t>employer;</w:t>
      </w:r>
    </w:p>
    <w:p w14:paraId="0EA39AB4" w14:textId="77777777" w:rsidR="00F57DC2" w:rsidRPr="000B47E3" w:rsidRDefault="00F57DC2" w:rsidP="00F57DC2">
      <w:pPr>
        <w:pStyle w:val="paragraph"/>
      </w:pPr>
      <w:r w:rsidRPr="000B47E3">
        <w:tab/>
        <w:t>(c)</w:t>
      </w:r>
      <w:r w:rsidR="004822D4" w:rsidRPr="000B47E3">
        <w:tab/>
        <w:t>the full name of the delegate</w:t>
      </w:r>
      <w:r w:rsidR="00FF461B" w:rsidRPr="000B47E3">
        <w:t>;</w:t>
      </w:r>
    </w:p>
    <w:p w14:paraId="3572AAA2" w14:textId="77777777" w:rsidR="00FF461B" w:rsidRPr="000B47E3" w:rsidRDefault="00FF461B" w:rsidP="00F57DC2">
      <w:pPr>
        <w:pStyle w:val="paragraph"/>
      </w:pPr>
      <w:r w:rsidRPr="000B47E3">
        <w:lastRenderedPageBreak/>
        <w:tab/>
        <w:t>(d)</w:t>
      </w:r>
      <w:r w:rsidRPr="000B47E3">
        <w:tab/>
        <w:t xml:space="preserve">the photograph of the delegate required </w:t>
      </w:r>
      <w:r w:rsidR="00F96EBD" w:rsidRPr="000B47E3">
        <w:t>by</w:t>
      </w:r>
      <w:r w:rsidRPr="000B47E3">
        <w:t xml:space="preserve"> </w:t>
      </w:r>
      <w:r w:rsidR="00DA5E4E" w:rsidRPr="000B47E3">
        <w:t>paragraph 9</w:t>
      </w:r>
      <w:r w:rsidRPr="000B47E3">
        <w:t>6</w:t>
      </w:r>
      <w:r w:rsidR="000B47E3">
        <w:noBreakHyphen/>
      </w:r>
      <w:r w:rsidRPr="000B47E3">
        <w:t>2A(2)(b) of the Act.</w:t>
      </w:r>
    </w:p>
    <w:p w14:paraId="0B08C805" w14:textId="77777777" w:rsidR="004822D4" w:rsidRPr="000B47E3" w:rsidRDefault="004822D4" w:rsidP="004822D4">
      <w:pPr>
        <w:pStyle w:val="notetext"/>
      </w:pPr>
      <w:r w:rsidRPr="000B47E3">
        <w:t>Note:</w:t>
      </w:r>
      <w:r w:rsidRPr="000B47E3">
        <w:tab/>
      </w:r>
      <w:r w:rsidR="00DA5E4E" w:rsidRPr="000B47E3">
        <w:t>Paragraph 9</w:t>
      </w:r>
      <w:r w:rsidRPr="000B47E3">
        <w:t>6</w:t>
      </w:r>
      <w:r w:rsidR="000B47E3">
        <w:noBreakHyphen/>
      </w:r>
      <w:r w:rsidRPr="000B47E3">
        <w:t xml:space="preserve">2A(2)(b) </w:t>
      </w:r>
      <w:r w:rsidR="00FF461B" w:rsidRPr="000B47E3">
        <w:t xml:space="preserve">of the Act </w:t>
      </w:r>
      <w:r w:rsidRPr="000B47E3">
        <w:t>requires an identity card to include a photograph of the delegate that is no more than 5 years old.</w:t>
      </w:r>
    </w:p>
    <w:p w14:paraId="6AEE2003" w14:textId="77777777" w:rsidR="00F96EBD" w:rsidRPr="000B47E3" w:rsidRDefault="00F96EBD" w:rsidP="00F96EBD">
      <w:pPr>
        <w:pStyle w:val="subsection"/>
      </w:pPr>
      <w:r w:rsidRPr="000B47E3">
        <w:tab/>
        <w:t>(</w:t>
      </w:r>
      <w:r w:rsidR="003F5BED" w:rsidRPr="000B47E3">
        <w:t>4</w:t>
      </w:r>
      <w:r w:rsidRPr="000B47E3">
        <w:t>)</w:t>
      </w:r>
      <w:r w:rsidRPr="000B47E3">
        <w:tab/>
        <w:t xml:space="preserve">The photograph referred to in </w:t>
      </w:r>
      <w:r w:rsidR="00DA5E4E" w:rsidRPr="000B47E3">
        <w:t>paragraph (</w:t>
      </w:r>
      <w:r w:rsidR="003F5BED" w:rsidRPr="000B47E3">
        <w:t>3</w:t>
      </w:r>
      <w:r w:rsidRPr="000B47E3">
        <w:t>)(d) must:</w:t>
      </w:r>
    </w:p>
    <w:p w14:paraId="4C4EF5C5" w14:textId="77777777" w:rsidR="000F56EA" w:rsidRPr="000B47E3" w:rsidRDefault="000F56EA" w:rsidP="000F56EA">
      <w:pPr>
        <w:pStyle w:val="paragraph"/>
      </w:pPr>
      <w:r w:rsidRPr="000B47E3">
        <w:tab/>
        <w:t>(a)</w:t>
      </w:r>
      <w:r w:rsidRPr="000B47E3">
        <w:tab/>
        <w:t>be a colour photograph;</w:t>
      </w:r>
      <w:r w:rsidR="00BE227E" w:rsidRPr="000B47E3">
        <w:t xml:space="preserve"> and</w:t>
      </w:r>
    </w:p>
    <w:p w14:paraId="0C3768F3" w14:textId="77777777" w:rsidR="00F96EBD" w:rsidRPr="000B47E3" w:rsidRDefault="00F96EBD" w:rsidP="001E578B">
      <w:pPr>
        <w:pStyle w:val="paragraph"/>
      </w:pPr>
      <w:r w:rsidRPr="000B47E3">
        <w:tab/>
        <w:t>(</w:t>
      </w:r>
      <w:r w:rsidR="000F56EA" w:rsidRPr="000B47E3">
        <w:t>b</w:t>
      </w:r>
      <w:r w:rsidRPr="000B47E3">
        <w:t>)</w:t>
      </w:r>
      <w:r w:rsidRPr="000B47E3">
        <w:tab/>
        <w:t>show the delegate’s</w:t>
      </w:r>
      <w:r w:rsidR="001E578B" w:rsidRPr="000B47E3">
        <w:t xml:space="preserve"> </w:t>
      </w:r>
      <w:r w:rsidRPr="000B47E3">
        <w:t>full face; and</w:t>
      </w:r>
    </w:p>
    <w:p w14:paraId="44C1F8B6" w14:textId="77777777" w:rsidR="00F96EBD" w:rsidRPr="000B47E3" w:rsidRDefault="00F96EBD" w:rsidP="001E578B">
      <w:pPr>
        <w:pStyle w:val="paragraph"/>
      </w:pPr>
      <w:r w:rsidRPr="000B47E3">
        <w:tab/>
        <w:t>(</w:t>
      </w:r>
      <w:r w:rsidR="000F56EA" w:rsidRPr="000B47E3">
        <w:t>c</w:t>
      </w:r>
      <w:r w:rsidRPr="000B47E3">
        <w:t>)</w:t>
      </w:r>
      <w:r w:rsidRPr="000B47E3">
        <w:tab/>
        <w:t>have a resolution of at least 300 dpi; and</w:t>
      </w:r>
    </w:p>
    <w:p w14:paraId="606F2E10" w14:textId="77777777" w:rsidR="00F96EBD" w:rsidRPr="000B47E3" w:rsidRDefault="00F96EBD" w:rsidP="00F96EBD">
      <w:pPr>
        <w:pStyle w:val="paragraph"/>
      </w:pPr>
      <w:r w:rsidRPr="000B47E3">
        <w:tab/>
        <w:t>(</w:t>
      </w:r>
      <w:r w:rsidR="000F56EA" w:rsidRPr="000B47E3">
        <w:t>d</w:t>
      </w:r>
      <w:r w:rsidRPr="000B47E3">
        <w:t>)</w:t>
      </w:r>
      <w:r w:rsidRPr="000B47E3">
        <w:tab/>
        <w:t>have an aspect ratio (being width divided by height) of 0.75; and</w:t>
      </w:r>
    </w:p>
    <w:p w14:paraId="244714C0" w14:textId="77777777" w:rsidR="00664AB0" w:rsidRPr="000B47E3" w:rsidRDefault="00F96EBD" w:rsidP="00F96EBD">
      <w:pPr>
        <w:pStyle w:val="paragraph"/>
      </w:pPr>
      <w:r w:rsidRPr="000B47E3">
        <w:tab/>
        <w:t>(</w:t>
      </w:r>
      <w:r w:rsidR="000F56EA" w:rsidRPr="000B47E3">
        <w:t>e</w:t>
      </w:r>
      <w:r w:rsidRPr="000B47E3">
        <w:t>)</w:t>
      </w:r>
      <w:r w:rsidRPr="000B47E3">
        <w:tab/>
        <w:t xml:space="preserve">have </w:t>
      </w:r>
      <w:r w:rsidR="00664AB0" w:rsidRPr="000B47E3">
        <w:t xml:space="preserve">the following </w:t>
      </w:r>
      <w:r w:rsidRPr="000B47E3">
        <w:t>dimensions</w:t>
      </w:r>
      <w:r w:rsidR="00664AB0" w:rsidRPr="000B47E3">
        <w:t>:</w:t>
      </w:r>
    </w:p>
    <w:p w14:paraId="55F3C3AB" w14:textId="77777777" w:rsidR="00664AB0" w:rsidRPr="000B47E3" w:rsidRDefault="00664AB0" w:rsidP="00664AB0">
      <w:pPr>
        <w:pStyle w:val="paragraphsub"/>
      </w:pPr>
      <w:r w:rsidRPr="000B47E3">
        <w:tab/>
        <w:t>(</w:t>
      </w:r>
      <w:proofErr w:type="spellStart"/>
      <w:r w:rsidRPr="000B47E3">
        <w:t>i</w:t>
      </w:r>
      <w:proofErr w:type="spellEnd"/>
      <w:r w:rsidRPr="000B47E3">
        <w:t>)</w:t>
      </w:r>
      <w:r w:rsidRPr="000B47E3">
        <w:tab/>
        <w:t>35 mm to 40 mm wide;</w:t>
      </w:r>
    </w:p>
    <w:p w14:paraId="03A660A0" w14:textId="77777777" w:rsidR="00664AB0" w:rsidRPr="000B47E3" w:rsidRDefault="00664AB0" w:rsidP="00664AB0">
      <w:pPr>
        <w:pStyle w:val="paragraphsub"/>
      </w:pPr>
      <w:r w:rsidRPr="000B47E3">
        <w:tab/>
        <w:t>(ii)</w:t>
      </w:r>
      <w:r w:rsidRPr="000B47E3">
        <w:tab/>
        <w:t>45 mm to 50 mm high.</w:t>
      </w:r>
    </w:p>
    <w:p w14:paraId="20D58403" w14:textId="77777777" w:rsidR="004822D4" w:rsidRPr="000B47E3" w:rsidRDefault="004822D4" w:rsidP="004822D4">
      <w:pPr>
        <w:pStyle w:val="SubsectionHead"/>
      </w:pPr>
      <w:r w:rsidRPr="000B47E3">
        <w:t>Back of card</w:t>
      </w:r>
    </w:p>
    <w:p w14:paraId="3A362F2C" w14:textId="77777777" w:rsidR="004822D4" w:rsidRPr="000B47E3" w:rsidRDefault="004822D4" w:rsidP="004822D4">
      <w:pPr>
        <w:pStyle w:val="subsection"/>
      </w:pPr>
      <w:r w:rsidRPr="000B47E3">
        <w:tab/>
        <w:t>(</w:t>
      </w:r>
      <w:r w:rsidR="003F5BED" w:rsidRPr="000B47E3">
        <w:t>5</w:t>
      </w:r>
      <w:r w:rsidRPr="000B47E3">
        <w:t>)</w:t>
      </w:r>
      <w:r w:rsidRPr="000B47E3">
        <w:tab/>
        <w:t>The identity card must contain the following elements on the back of the car</w:t>
      </w:r>
      <w:r w:rsidR="00FF461B" w:rsidRPr="000B47E3">
        <w:t>d:</w:t>
      </w:r>
    </w:p>
    <w:p w14:paraId="4BBC7AC8" w14:textId="77777777" w:rsidR="00FF461B" w:rsidRPr="000B47E3" w:rsidRDefault="00FF461B" w:rsidP="00FF461B">
      <w:pPr>
        <w:pStyle w:val="paragraph"/>
      </w:pPr>
      <w:r w:rsidRPr="000B47E3">
        <w:tab/>
        <w:t>(a)</w:t>
      </w:r>
      <w:r w:rsidRPr="000B47E3">
        <w:tab/>
        <w:t>the Australian Government logo</w:t>
      </w:r>
      <w:r w:rsidR="00C23ECA" w:rsidRPr="000B47E3">
        <w:t xml:space="preserve"> and the words “Department of Health”</w:t>
      </w:r>
      <w:r w:rsidRPr="000B47E3">
        <w:t>;</w:t>
      </w:r>
    </w:p>
    <w:p w14:paraId="18BF35A8" w14:textId="77777777" w:rsidR="00FF461B" w:rsidRPr="000B47E3" w:rsidRDefault="00FF461B" w:rsidP="00FF461B">
      <w:pPr>
        <w:pStyle w:val="paragraph"/>
      </w:pPr>
      <w:r w:rsidRPr="000B47E3">
        <w:tab/>
        <w:t>(b)</w:t>
      </w:r>
      <w:r w:rsidRPr="000B47E3">
        <w:tab/>
      </w:r>
      <w:r w:rsidR="00C23ECA" w:rsidRPr="000B47E3">
        <w:t xml:space="preserve">the delegate’s delegation number as set out in the instrument delegating the Secretary’s powers and functions under </w:t>
      </w:r>
      <w:r w:rsidR="00DA5E4E" w:rsidRPr="000B47E3">
        <w:t>section 2</w:t>
      </w:r>
      <w:r w:rsidR="00C23ECA" w:rsidRPr="000B47E3">
        <w:t>9C</w:t>
      </w:r>
      <w:r w:rsidR="000B47E3">
        <w:noBreakHyphen/>
      </w:r>
      <w:r w:rsidR="00C23ECA" w:rsidRPr="000B47E3">
        <w:t>3 of the Act to the delegate;</w:t>
      </w:r>
    </w:p>
    <w:p w14:paraId="7A7A3031" w14:textId="77777777" w:rsidR="00DE0EF5" w:rsidRPr="000B47E3" w:rsidRDefault="00DE0EF5" w:rsidP="00FF461B">
      <w:pPr>
        <w:pStyle w:val="paragraph"/>
      </w:pPr>
      <w:r w:rsidRPr="000B47E3">
        <w:tab/>
        <w:t>(c)</w:t>
      </w:r>
      <w:r w:rsidRPr="000B47E3">
        <w:tab/>
        <w:t>an address for the card to be returned to if it is found;</w:t>
      </w:r>
    </w:p>
    <w:p w14:paraId="3C97B08D" w14:textId="77777777" w:rsidR="00FF461B" w:rsidRPr="000B47E3" w:rsidRDefault="00FF461B" w:rsidP="00FF461B">
      <w:pPr>
        <w:pStyle w:val="paragraph"/>
      </w:pPr>
      <w:r w:rsidRPr="000B47E3">
        <w:tab/>
        <w:t>(</w:t>
      </w:r>
      <w:r w:rsidR="00DE0EF5" w:rsidRPr="000B47E3">
        <w:t>d</w:t>
      </w:r>
      <w:r w:rsidRPr="000B47E3">
        <w:t>)</w:t>
      </w:r>
      <w:r w:rsidR="00C23ECA" w:rsidRPr="000B47E3">
        <w:tab/>
        <w:t xml:space="preserve">the text specified in </w:t>
      </w:r>
      <w:r w:rsidR="00DA5E4E" w:rsidRPr="000B47E3">
        <w:t>subsection (</w:t>
      </w:r>
      <w:r w:rsidR="003F5BED" w:rsidRPr="000B47E3">
        <w:t>6</w:t>
      </w:r>
      <w:r w:rsidR="00C23ECA" w:rsidRPr="000B47E3">
        <w:t>) of this section.</w:t>
      </w:r>
    </w:p>
    <w:p w14:paraId="225CE8AB" w14:textId="77777777" w:rsidR="00F57DC2" w:rsidRPr="000B47E3" w:rsidRDefault="00C23ECA" w:rsidP="00C23ECA">
      <w:pPr>
        <w:pStyle w:val="subsection"/>
      </w:pPr>
      <w:r w:rsidRPr="000B47E3">
        <w:tab/>
        <w:t>(</w:t>
      </w:r>
      <w:r w:rsidR="003F5BED" w:rsidRPr="000B47E3">
        <w:t>6</w:t>
      </w:r>
      <w:r w:rsidRPr="000B47E3">
        <w:t>)</w:t>
      </w:r>
      <w:r w:rsidRPr="000B47E3">
        <w:tab/>
        <w:t xml:space="preserve">For the purposes of </w:t>
      </w:r>
      <w:r w:rsidR="00DA5E4E" w:rsidRPr="000B47E3">
        <w:t>paragraph (</w:t>
      </w:r>
      <w:r w:rsidR="003F5BED" w:rsidRPr="000B47E3">
        <w:t>5</w:t>
      </w:r>
      <w:r w:rsidRPr="000B47E3">
        <w:t>)(</w:t>
      </w:r>
      <w:r w:rsidR="00BE227E" w:rsidRPr="000B47E3">
        <w:t>d</w:t>
      </w:r>
      <w:r w:rsidRPr="000B47E3">
        <w:t>), the specified text is as follows:</w:t>
      </w:r>
    </w:p>
    <w:p w14:paraId="61569A9F" w14:textId="77777777" w:rsidR="00DA3153" w:rsidRPr="000B47E3" w:rsidRDefault="00DA3153" w:rsidP="00DA3153">
      <w:pPr>
        <w:pStyle w:val="paragraph"/>
      </w:pPr>
      <w:r w:rsidRPr="000B47E3">
        <w:tab/>
      </w:r>
      <w:r w:rsidR="000F6CA0" w:rsidRPr="000B47E3">
        <w:tab/>
      </w:r>
      <w:r w:rsidRPr="000B47E3">
        <w:t xml:space="preserve">“The bearer of this card is a delegate of the Secretary of the Department of Health under </w:t>
      </w:r>
      <w:r w:rsidR="00DA5E4E" w:rsidRPr="000B47E3">
        <w:t>subsection 9</w:t>
      </w:r>
      <w:r w:rsidRPr="000B47E3">
        <w:t>6</w:t>
      </w:r>
      <w:r w:rsidR="000B47E3">
        <w:noBreakHyphen/>
      </w:r>
      <w:r w:rsidRPr="000B47E3">
        <w:t xml:space="preserve">2(15) of the </w:t>
      </w:r>
      <w:r w:rsidRPr="000B47E3">
        <w:rPr>
          <w:i/>
        </w:rPr>
        <w:t>Aged Care Act 1997</w:t>
      </w:r>
      <w:r w:rsidRPr="000B47E3">
        <w:t xml:space="preserve"> and may exercise powers </w:t>
      </w:r>
      <w:r w:rsidR="00BE227E" w:rsidRPr="000B47E3">
        <w:t xml:space="preserve">and functions </w:t>
      </w:r>
      <w:r w:rsidRPr="000B47E3">
        <w:t xml:space="preserve">delegated under </w:t>
      </w:r>
      <w:r w:rsidR="00DA5E4E" w:rsidRPr="000B47E3">
        <w:t>section 2</w:t>
      </w:r>
      <w:r w:rsidRPr="000B47E3">
        <w:t>9C</w:t>
      </w:r>
      <w:r w:rsidR="000B47E3">
        <w:noBreakHyphen/>
      </w:r>
      <w:r w:rsidRPr="000B47E3">
        <w:t>3 of th</w:t>
      </w:r>
      <w:r w:rsidR="00244BF6" w:rsidRPr="000B47E3">
        <w:t>at</w:t>
      </w:r>
      <w:r w:rsidRPr="000B47E3">
        <w:t xml:space="preserve"> Act to assess the level of care needed by care recipients for the purposes of classifying care recipients under </w:t>
      </w:r>
      <w:r w:rsidR="00DA5E4E" w:rsidRPr="000B47E3">
        <w:t>Part 2</w:t>
      </w:r>
      <w:r w:rsidRPr="000B47E3">
        <w:t>.4A of th</w:t>
      </w:r>
      <w:r w:rsidR="00244BF6" w:rsidRPr="000B47E3">
        <w:t>at</w:t>
      </w:r>
      <w:r w:rsidRPr="000B47E3">
        <w:t xml:space="preserve"> Act.</w:t>
      </w:r>
    </w:p>
    <w:p w14:paraId="5276AFEF" w14:textId="77777777" w:rsidR="00F34884" w:rsidRPr="000B47E3" w:rsidRDefault="00F34884" w:rsidP="00F34884"/>
    <w:p w14:paraId="2E484C6D" w14:textId="77777777" w:rsidR="00C23ECA" w:rsidRPr="000B47E3" w:rsidRDefault="000F6CA0" w:rsidP="000B47E3">
      <w:pPr>
        <w:pStyle w:val="paragraph"/>
      </w:pPr>
      <w:r w:rsidRPr="000B47E3">
        <w:tab/>
      </w:r>
      <w:r w:rsidRPr="000B47E3">
        <w:tab/>
        <w:t>“An approved provider of aged care must</w:t>
      </w:r>
      <w:r w:rsidR="00244BF6" w:rsidRPr="000B47E3">
        <w:t xml:space="preserve">, in accordance with the </w:t>
      </w:r>
      <w:r w:rsidR="00244BF6" w:rsidRPr="000B47E3">
        <w:rPr>
          <w:i/>
        </w:rPr>
        <w:t>Accountability Principles 2014</w:t>
      </w:r>
      <w:r w:rsidR="00244BF6" w:rsidRPr="000B47E3">
        <w:t>,</w:t>
      </w:r>
      <w:r w:rsidRPr="000B47E3">
        <w:t xml:space="preserve"> allow the bearer of this card access to an aged care service to assess the care needs of care recipients.</w:t>
      </w:r>
      <w:r w:rsidR="00DE0EF5" w:rsidRPr="000B47E3">
        <w:t>”</w:t>
      </w:r>
    </w:p>
    <w:sectPr w:rsidR="00C23ECA" w:rsidRPr="000B47E3" w:rsidSect="00A8649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374D5" w14:textId="77777777" w:rsidR="001E578B" w:rsidRDefault="001E578B" w:rsidP="00715914">
      <w:pPr>
        <w:spacing w:line="240" w:lineRule="auto"/>
      </w:pPr>
      <w:r>
        <w:separator/>
      </w:r>
    </w:p>
  </w:endnote>
  <w:endnote w:type="continuationSeparator" w:id="0">
    <w:p w14:paraId="32D43131" w14:textId="77777777" w:rsidR="001E578B" w:rsidRDefault="001E578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0323E" w14:textId="77777777" w:rsidR="00E20F62" w:rsidRPr="00A86491" w:rsidRDefault="00A86491" w:rsidP="00A86491">
    <w:pPr>
      <w:pStyle w:val="Footer"/>
      <w:rPr>
        <w:i/>
        <w:sz w:val="18"/>
      </w:rPr>
    </w:pPr>
    <w:r w:rsidRPr="00A86491">
      <w:rPr>
        <w:i/>
        <w:sz w:val="18"/>
      </w:rPr>
      <w:t>OPC65122 -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E24DA" w14:textId="77777777" w:rsidR="001E578B" w:rsidRDefault="001E578B" w:rsidP="007500C8">
    <w:pPr>
      <w:pStyle w:val="Footer"/>
    </w:pPr>
  </w:p>
  <w:p w14:paraId="59688D45" w14:textId="77777777" w:rsidR="001E578B" w:rsidRPr="00A86491" w:rsidRDefault="00A86491" w:rsidP="00A86491">
    <w:pPr>
      <w:pStyle w:val="Footer"/>
      <w:rPr>
        <w:i/>
        <w:sz w:val="18"/>
      </w:rPr>
    </w:pPr>
    <w:r w:rsidRPr="00A86491">
      <w:rPr>
        <w:i/>
        <w:sz w:val="18"/>
      </w:rPr>
      <w:t>OPC65122 -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7C931" w14:textId="77777777" w:rsidR="001E578B" w:rsidRPr="00A86491" w:rsidRDefault="00A86491" w:rsidP="00A864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86491">
      <w:rPr>
        <w:i/>
        <w:sz w:val="18"/>
      </w:rPr>
      <w:t>OPC65122 -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CC4B9" w14:textId="77777777" w:rsidR="001E578B" w:rsidRPr="00E33C1C" w:rsidRDefault="001E578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578B" w14:paraId="318B36DF" w14:textId="77777777" w:rsidTr="00E20F6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D39AC3" w14:textId="77777777" w:rsidR="001E578B" w:rsidRDefault="001E578B" w:rsidP="001209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E51577" w14:textId="73FBC9A7" w:rsidR="001E578B" w:rsidRDefault="001E578B" w:rsidP="001209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3146">
            <w:rPr>
              <w:i/>
              <w:sz w:val="18"/>
            </w:rPr>
            <w:t>Aged Care (Form of Identity Card) Approval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753BFD" w14:textId="77777777" w:rsidR="001E578B" w:rsidRDefault="001E578B" w:rsidP="001209AC">
          <w:pPr>
            <w:spacing w:line="0" w:lineRule="atLeast"/>
            <w:jc w:val="right"/>
            <w:rPr>
              <w:sz w:val="18"/>
            </w:rPr>
          </w:pPr>
        </w:p>
      </w:tc>
    </w:tr>
  </w:tbl>
  <w:p w14:paraId="44C4DA4F" w14:textId="77777777" w:rsidR="001E578B" w:rsidRPr="00A86491" w:rsidRDefault="00A86491" w:rsidP="00A86491">
    <w:pPr>
      <w:rPr>
        <w:rFonts w:cs="Times New Roman"/>
        <w:i/>
        <w:sz w:val="18"/>
      </w:rPr>
    </w:pPr>
    <w:r w:rsidRPr="00A86491">
      <w:rPr>
        <w:rFonts w:cs="Times New Roman"/>
        <w:i/>
        <w:sz w:val="18"/>
      </w:rPr>
      <w:t>OPC65122 -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07481" w14:textId="77777777" w:rsidR="001E578B" w:rsidRPr="00E33C1C" w:rsidRDefault="001E578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E578B" w14:paraId="1F62BDEE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F242BE" w14:textId="77777777" w:rsidR="001E578B" w:rsidRDefault="001E578B" w:rsidP="001209A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0F7509C" w14:textId="045AA568" w:rsidR="001E578B" w:rsidRDefault="001E578B" w:rsidP="001209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3146">
            <w:rPr>
              <w:i/>
              <w:sz w:val="18"/>
            </w:rPr>
            <w:t>Aged Care (Form of Identity Card) Approval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DC457D" w14:textId="77777777" w:rsidR="001E578B" w:rsidRDefault="001E578B" w:rsidP="001209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1D0E22" w14:textId="77777777" w:rsidR="001E578B" w:rsidRPr="00A86491" w:rsidRDefault="00A86491" w:rsidP="00A86491">
    <w:pPr>
      <w:rPr>
        <w:rFonts w:cs="Times New Roman"/>
        <w:i/>
        <w:sz w:val="18"/>
      </w:rPr>
    </w:pPr>
    <w:r w:rsidRPr="00A86491">
      <w:rPr>
        <w:rFonts w:cs="Times New Roman"/>
        <w:i/>
        <w:sz w:val="18"/>
      </w:rPr>
      <w:t>OPC65122 -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C3E73" w14:textId="77777777" w:rsidR="001E578B" w:rsidRPr="00E33C1C" w:rsidRDefault="001E578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578B" w14:paraId="5BB5104E" w14:textId="77777777" w:rsidTr="00E20F6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F47628" w14:textId="77777777" w:rsidR="001E578B" w:rsidRDefault="001E578B" w:rsidP="001209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658EBD" w14:textId="417A69D0" w:rsidR="001E578B" w:rsidRDefault="001E578B" w:rsidP="001209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3146">
            <w:rPr>
              <w:i/>
              <w:sz w:val="18"/>
            </w:rPr>
            <w:t>Aged Care (Form of Identity Card) Approval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21909A" w14:textId="77777777" w:rsidR="001E578B" w:rsidRDefault="001E578B" w:rsidP="001209AC">
          <w:pPr>
            <w:spacing w:line="0" w:lineRule="atLeast"/>
            <w:jc w:val="right"/>
            <w:rPr>
              <w:sz w:val="18"/>
            </w:rPr>
          </w:pPr>
        </w:p>
      </w:tc>
    </w:tr>
  </w:tbl>
  <w:p w14:paraId="4C3F5F2F" w14:textId="77777777" w:rsidR="001E578B" w:rsidRPr="00A86491" w:rsidRDefault="00A86491" w:rsidP="00A86491">
    <w:pPr>
      <w:rPr>
        <w:rFonts w:cs="Times New Roman"/>
        <w:i/>
        <w:sz w:val="18"/>
      </w:rPr>
    </w:pPr>
    <w:r w:rsidRPr="00A86491">
      <w:rPr>
        <w:rFonts w:cs="Times New Roman"/>
        <w:i/>
        <w:sz w:val="18"/>
      </w:rPr>
      <w:t>OPC65122 -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C68B1" w14:textId="77777777" w:rsidR="001E578B" w:rsidRPr="00E33C1C" w:rsidRDefault="001E578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578B" w14:paraId="26D429C6" w14:textId="77777777" w:rsidTr="001209A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293255" w14:textId="77777777" w:rsidR="001E578B" w:rsidRDefault="001E578B" w:rsidP="001209A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7CAD3C" w14:textId="24FA8641" w:rsidR="001E578B" w:rsidRDefault="001E578B" w:rsidP="001209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3146">
            <w:rPr>
              <w:i/>
              <w:sz w:val="18"/>
            </w:rPr>
            <w:t>Aged Care (Form of Identity Card) Approval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0EC624" w14:textId="77777777" w:rsidR="001E578B" w:rsidRDefault="001E578B" w:rsidP="001209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534A7A" w14:textId="77777777" w:rsidR="001E578B" w:rsidRPr="00A86491" w:rsidRDefault="00A86491" w:rsidP="00A86491">
    <w:pPr>
      <w:rPr>
        <w:rFonts w:cs="Times New Roman"/>
        <w:i/>
        <w:sz w:val="18"/>
      </w:rPr>
    </w:pPr>
    <w:r w:rsidRPr="00A86491">
      <w:rPr>
        <w:rFonts w:cs="Times New Roman"/>
        <w:i/>
        <w:sz w:val="18"/>
      </w:rPr>
      <w:t>OPC65122 -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EE43B" w14:textId="77777777" w:rsidR="001E578B" w:rsidRPr="00E33C1C" w:rsidRDefault="001E578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578B" w14:paraId="2CC02F2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46A87E" w14:textId="77777777" w:rsidR="001E578B" w:rsidRDefault="001E578B" w:rsidP="001209A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BAA364" w14:textId="3ECF64D4" w:rsidR="001E578B" w:rsidRDefault="001E578B" w:rsidP="001209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3146">
            <w:rPr>
              <w:i/>
              <w:sz w:val="18"/>
            </w:rPr>
            <w:t>Aged Care (Form of Identity Card) Approval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1B2752" w14:textId="77777777" w:rsidR="001E578B" w:rsidRDefault="001E578B" w:rsidP="001209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DDFE7A" w14:textId="77777777" w:rsidR="001E578B" w:rsidRPr="00A86491" w:rsidRDefault="00A86491" w:rsidP="00A86491">
    <w:pPr>
      <w:rPr>
        <w:rFonts w:cs="Times New Roman"/>
        <w:i/>
        <w:sz w:val="18"/>
      </w:rPr>
    </w:pPr>
    <w:r w:rsidRPr="00A86491">
      <w:rPr>
        <w:rFonts w:cs="Times New Roman"/>
        <w:i/>
        <w:sz w:val="18"/>
      </w:rPr>
      <w:t>OPC65122 -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F5EAC" w14:textId="77777777" w:rsidR="001E578B" w:rsidRDefault="001E578B" w:rsidP="00715914">
      <w:pPr>
        <w:spacing w:line="240" w:lineRule="auto"/>
      </w:pPr>
      <w:r>
        <w:separator/>
      </w:r>
    </w:p>
  </w:footnote>
  <w:footnote w:type="continuationSeparator" w:id="0">
    <w:p w14:paraId="52692F08" w14:textId="77777777" w:rsidR="001E578B" w:rsidRDefault="001E578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27549" w14:textId="77777777" w:rsidR="001E578B" w:rsidRPr="005F1388" w:rsidRDefault="001E578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782E8" w14:textId="77777777" w:rsidR="001E578B" w:rsidRPr="005F1388" w:rsidRDefault="001E578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8691A" w14:textId="77777777" w:rsidR="001E578B" w:rsidRPr="005F1388" w:rsidRDefault="001E578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ADBC5" w14:textId="77777777" w:rsidR="001E578B" w:rsidRPr="00ED79B6" w:rsidRDefault="001E578B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B8432" w14:textId="77777777" w:rsidR="001E578B" w:rsidRPr="00ED79B6" w:rsidRDefault="001E578B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5E4D2" w14:textId="77777777" w:rsidR="001E578B" w:rsidRPr="00ED79B6" w:rsidRDefault="001E578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24C10" w14:textId="47DCD1D1" w:rsidR="001E578B" w:rsidRDefault="001E578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8CCB835" w14:textId="56023088" w:rsidR="001E578B" w:rsidRDefault="001E578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0C3C483" w14:textId="2F33BA1A" w:rsidR="001E578B" w:rsidRPr="007A1328" w:rsidRDefault="001E578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156BEB7" w14:textId="77777777" w:rsidR="001E578B" w:rsidRPr="007A1328" w:rsidRDefault="001E578B" w:rsidP="00715914">
    <w:pPr>
      <w:rPr>
        <w:b/>
        <w:sz w:val="24"/>
      </w:rPr>
    </w:pPr>
  </w:p>
  <w:p w14:paraId="07DF4641" w14:textId="6DDBA436" w:rsidR="001E578B" w:rsidRPr="007A1328" w:rsidRDefault="001E578B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2314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23146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6821E" w14:textId="49513D7B" w:rsidR="001E578B" w:rsidRPr="007A1328" w:rsidRDefault="001E578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59A68C8" w14:textId="36B9F6A1" w:rsidR="001E578B" w:rsidRPr="007A1328" w:rsidRDefault="001E578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FB276C1" w14:textId="78CF993D" w:rsidR="001E578B" w:rsidRPr="007A1328" w:rsidRDefault="001E578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C82A97F" w14:textId="77777777" w:rsidR="001E578B" w:rsidRPr="007A1328" w:rsidRDefault="001E578B" w:rsidP="00715914">
    <w:pPr>
      <w:jc w:val="right"/>
      <w:rPr>
        <w:b/>
        <w:sz w:val="24"/>
      </w:rPr>
    </w:pPr>
  </w:p>
  <w:p w14:paraId="6BAD4FBD" w14:textId="7EE29404" w:rsidR="001E578B" w:rsidRPr="007A1328" w:rsidRDefault="001E578B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2314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23146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58BAC" w14:textId="77777777" w:rsidR="001E578B" w:rsidRPr="007A1328" w:rsidRDefault="001E578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09AC"/>
    <w:rsid w:val="00004470"/>
    <w:rsid w:val="000136AF"/>
    <w:rsid w:val="00032CF7"/>
    <w:rsid w:val="000437C1"/>
    <w:rsid w:val="0005365D"/>
    <w:rsid w:val="000614BF"/>
    <w:rsid w:val="000B47E3"/>
    <w:rsid w:val="000B58FA"/>
    <w:rsid w:val="000B7E30"/>
    <w:rsid w:val="000D05EF"/>
    <w:rsid w:val="000E2261"/>
    <w:rsid w:val="000F21C1"/>
    <w:rsid w:val="000F56EA"/>
    <w:rsid w:val="000F6CA0"/>
    <w:rsid w:val="0010745C"/>
    <w:rsid w:val="001209AC"/>
    <w:rsid w:val="00132CEB"/>
    <w:rsid w:val="0013633E"/>
    <w:rsid w:val="00142B62"/>
    <w:rsid w:val="00142FC6"/>
    <w:rsid w:val="0014539C"/>
    <w:rsid w:val="00153893"/>
    <w:rsid w:val="00157B8B"/>
    <w:rsid w:val="00166C2F"/>
    <w:rsid w:val="001721AC"/>
    <w:rsid w:val="001809D7"/>
    <w:rsid w:val="001939E1"/>
    <w:rsid w:val="00194C3E"/>
    <w:rsid w:val="00195382"/>
    <w:rsid w:val="001C61C5"/>
    <w:rsid w:val="001C69C4"/>
    <w:rsid w:val="001D37EF"/>
    <w:rsid w:val="001E3590"/>
    <w:rsid w:val="001E3E1C"/>
    <w:rsid w:val="001E578B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44BF6"/>
    <w:rsid w:val="002564A4"/>
    <w:rsid w:val="0026736C"/>
    <w:rsid w:val="00281308"/>
    <w:rsid w:val="00284719"/>
    <w:rsid w:val="00284F62"/>
    <w:rsid w:val="00297ECB"/>
    <w:rsid w:val="002A7BCF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4157"/>
    <w:rsid w:val="003C6231"/>
    <w:rsid w:val="003D0BFE"/>
    <w:rsid w:val="003D5700"/>
    <w:rsid w:val="003E341B"/>
    <w:rsid w:val="003F5BED"/>
    <w:rsid w:val="0040347B"/>
    <w:rsid w:val="004116CD"/>
    <w:rsid w:val="004144EC"/>
    <w:rsid w:val="00417EB9"/>
    <w:rsid w:val="00424CA9"/>
    <w:rsid w:val="00431E9B"/>
    <w:rsid w:val="004379E3"/>
    <w:rsid w:val="00437E5C"/>
    <w:rsid w:val="0044015E"/>
    <w:rsid w:val="00440DF6"/>
    <w:rsid w:val="0044291A"/>
    <w:rsid w:val="00444ABD"/>
    <w:rsid w:val="00461C81"/>
    <w:rsid w:val="00467661"/>
    <w:rsid w:val="004705B7"/>
    <w:rsid w:val="00472DBE"/>
    <w:rsid w:val="00474A19"/>
    <w:rsid w:val="004822D4"/>
    <w:rsid w:val="0049220E"/>
    <w:rsid w:val="00496F97"/>
    <w:rsid w:val="004C6AE8"/>
    <w:rsid w:val="004D3593"/>
    <w:rsid w:val="004E063A"/>
    <w:rsid w:val="004E7BEC"/>
    <w:rsid w:val="004F51E9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D38B6"/>
    <w:rsid w:val="005F4CA0"/>
    <w:rsid w:val="00600219"/>
    <w:rsid w:val="00603DC4"/>
    <w:rsid w:val="00620076"/>
    <w:rsid w:val="00664AB0"/>
    <w:rsid w:val="00670EA1"/>
    <w:rsid w:val="00677CC2"/>
    <w:rsid w:val="006905DE"/>
    <w:rsid w:val="0069207B"/>
    <w:rsid w:val="006944A8"/>
    <w:rsid w:val="006B5789"/>
    <w:rsid w:val="006C30C5"/>
    <w:rsid w:val="006C7F8C"/>
    <w:rsid w:val="006D43F4"/>
    <w:rsid w:val="006E363F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B7346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30330"/>
    <w:rsid w:val="00856A31"/>
    <w:rsid w:val="00864B24"/>
    <w:rsid w:val="00867B37"/>
    <w:rsid w:val="00873A35"/>
    <w:rsid w:val="008754D0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903422"/>
    <w:rsid w:val="00910B5E"/>
    <w:rsid w:val="00915599"/>
    <w:rsid w:val="00915DF9"/>
    <w:rsid w:val="009254C3"/>
    <w:rsid w:val="00932377"/>
    <w:rsid w:val="00947D5A"/>
    <w:rsid w:val="009532A5"/>
    <w:rsid w:val="00982242"/>
    <w:rsid w:val="009868E9"/>
    <w:rsid w:val="009B5AB3"/>
    <w:rsid w:val="009E5CFC"/>
    <w:rsid w:val="009F1D30"/>
    <w:rsid w:val="00A079CB"/>
    <w:rsid w:val="00A07F26"/>
    <w:rsid w:val="00A12128"/>
    <w:rsid w:val="00A22C98"/>
    <w:rsid w:val="00A231E2"/>
    <w:rsid w:val="00A64912"/>
    <w:rsid w:val="00A70A74"/>
    <w:rsid w:val="00A86491"/>
    <w:rsid w:val="00AD5641"/>
    <w:rsid w:val="00AD7889"/>
    <w:rsid w:val="00AE3652"/>
    <w:rsid w:val="00AF021B"/>
    <w:rsid w:val="00AF06CF"/>
    <w:rsid w:val="00B04BD2"/>
    <w:rsid w:val="00B05CF4"/>
    <w:rsid w:val="00B07CDB"/>
    <w:rsid w:val="00B16A31"/>
    <w:rsid w:val="00B17DFD"/>
    <w:rsid w:val="00B21F43"/>
    <w:rsid w:val="00B30478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227E"/>
    <w:rsid w:val="00BE719A"/>
    <w:rsid w:val="00BE720A"/>
    <w:rsid w:val="00BF0D73"/>
    <w:rsid w:val="00BF2465"/>
    <w:rsid w:val="00C1497C"/>
    <w:rsid w:val="00C23ECA"/>
    <w:rsid w:val="00C25E7F"/>
    <w:rsid w:val="00C2746F"/>
    <w:rsid w:val="00C324A0"/>
    <w:rsid w:val="00C3300F"/>
    <w:rsid w:val="00C3421E"/>
    <w:rsid w:val="00C42BF8"/>
    <w:rsid w:val="00C50043"/>
    <w:rsid w:val="00C7573B"/>
    <w:rsid w:val="00C93C03"/>
    <w:rsid w:val="00CB2C8E"/>
    <w:rsid w:val="00CB602E"/>
    <w:rsid w:val="00CD1C4B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3146"/>
    <w:rsid w:val="00D32F65"/>
    <w:rsid w:val="00D52DC2"/>
    <w:rsid w:val="00D53BCC"/>
    <w:rsid w:val="00D63952"/>
    <w:rsid w:val="00D67E8A"/>
    <w:rsid w:val="00D70DFB"/>
    <w:rsid w:val="00D766DF"/>
    <w:rsid w:val="00DA186E"/>
    <w:rsid w:val="00DA3153"/>
    <w:rsid w:val="00DA4116"/>
    <w:rsid w:val="00DA5E4E"/>
    <w:rsid w:val="00DB251C"/>
    <w:rsid w:val="00DB4630"/>
    <w:rsid w:val="00DC4F88"/>
    <w:rsid w:val="00DE0EF5"/>
    <w:rsid w:val="00E05704"/>
    <w:rsid w:val="00E11E44"/>
    <w:rsid w:val="00E20F62"/>
    <w:rsid w:val="00E225CF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884"/>
    <w:rsid w:val="00F349F1"/>
    <w:rsid w:val="00F4350D"/>
    <w:rsid w:val="00F5171B"/>
    <w:rsid w:val="00F567F7"/>
    <w:rsid w:val="00F57DC2"/>
    <w:rsid w:val="00F62036"/>
    <w:rsid w:val="00F65B52"/>
    <w:rsid w:val="00F67BCA"/>
    <w:rsid w:val="00F73BD6"/>
    <w:rsid w:val="00F83989"/>
    <w:rsid w:val="00F85099"/>
    <w:rsid w:val="00F9379C"/>
    <w:rsid w:val="00F93C8F"/>
    <w:rsid w:val="00F9632C"/>
    <w:rsid w:val="00F96EBD"/>
    <w:rsid w:val="00FA1E52"/>
    <w:rsid w:val="00FB1409"/>
    <w:rsid w:val="00FD105E"/>
    <w:rsid w:val="00FE4688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7CDD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B47E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7E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7E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7E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47E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47E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47E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47E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B47E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B47E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B47E3"/>
  </w:style>
  <w:style w:type="paragraph" w:customStyle="1" w:styleId="OPCParaBase">
    <w:name w:val="OPCParaBase"/>
    <w:qFormat/>
    <w:rsid w:val="000B47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B47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B47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B47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B47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B47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B47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B47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B47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B47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B47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B47E3"/>
  </w:style>
  <w:style w:type="paragraph" w:customStyle="1" w:styleId="Blocks">
    <w:name w:val="Blocks"/>
    <w:aliases w:val="bb"/>
    <w:basedOn w:val="OPCParaBase"/>
    <w:qFormat/>
    <w:rsid w:val="000B47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B47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B47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B47E3"/>
    <w:rPr>
      <w:i/>
    </w:rPr>
  </w:style>
  <w:style w:type="paragraph" w:customStyle="1" w:styleId="BoxList">
    <w:name w:val="BoxList"/>
    <w:aliases w:val="bl"/>
    <w:basedOn w:val="BoxText"/>
    <w:qFormat/>
    <w:rsid w:val="000B47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B47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B47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B47E3"/>
    <w:pPr>
      <w:ind w:left="1985" w:hanging="851"/>
    </w:pPr>
  </w:style>
  <w:style w:type="character" w:customStyle="1" w:styleId="CharAmPartNo">
    <w:name w:val="CharAmPartNo"/>
    <w:basedOn w:val="OPCCharBase"/>
    <w:qFormat/>
    <w:rsid w:val="000B47E3"/>
  </w:style>
  <w:style w:type="character" w:customStyle="1" w:styleId="CharAmPartText">
    <w:name w:val="CharAmPartText"/>
    <w:basedOn w:val="OPCCharBase"/>
    <w:qFormat/>
    <w:rsid w:val="000B47E3"/>
  </w:style>
  <w:style w:type="character" w:customStyle="1" w:styleId="CharAmSchNo">
    <w:name w:val="CharAmSchNo"/>
    <w:basedOn w:val="OPCCharBase"/>
    <w:qFormat/>
    <w:rsid w:val="000B47E3"/>
  </w:style>
  <w:style w:type="character" w:customStyle="1" w:styleId="CharAmSchText">
    <w:name w:val="CharAmSchText"/>
    <w:basedOn w:val="OPCCharBase"/>
    <w:qFormat/>
    <w:rsid w:val="000B47E3"/>
  </w:style>
  <w:style w:type="character" w:customStyle="1" w:styleId="CharBoldItalic">
    <w:name w:val="CharBoldItalic"/>
    <w:basedOn w:val="OPCCharBase"/>
    <w:uiPriority w:val="1"/>
    <w:qFormat/>
    <w:rsid w:val="000B47E3"/>
    <w:rPr>
      <w:b/>
      <w:i/>
    </w:rPr>
  </w:style>
  <w:style w:type="character" w:customStyle="1" w:styleId="CharChapNo">
    <w:name w:val="CharChapNo"/>
    <w:basedOn w:val="OPCCharBase"/>
    <w:uiPriority w:val="1"/>
    <w:qFormat/>
    <w:rsid w:val="000B47E3"/>
  </w:style>
  <w:style w:type="character" w:customStyle="1" w:styleId="CharChapText">
    <w:name w:val="CharChapText"/>
    <w:basedOn w:val="OPCCharBase"/>
    <w:uiPriority w:val="1"/>
    <w:qFormat/>
    <w:rsid w:val="000B47E3"/>
  </w:style>
  <w:style w:type="character" w:customStyle="1" w:styleId="CharDivNo">
    <w:name w:val="CharDivNo"/>
    <w:basedOn w:val="OPCCharBase"/>
    <w:uiPriority w:val="1"/>
    <w:qFormat/>
    <w:rsid w:val="000B47E3"/>
  </w:style>
  <w:style w:type="character" w:customStyle="1" w:styleId="CharDivText">
    <w:name w:val="CharDivText"/>
    <w:basedOn w:val="OPCCharBase"/>
    <w:uiPriority w:val="1"/>
    <w:qFormat/>
    <w:rsid w:val="000B47E3"/>
  </w:style>
  <w:style w:type="character" w:customStyle="1" w:styleId="CharItalic">
    <w:name w:val="CharItalic"/>
    <w:basedOn w:val="OPCCharBase"/>
    <w:uiPriority w:val="1"/>
    <w:qFormat/>
    <w:rsid w:val="000B47E3"/>
    <w:rPr>
      <w:i/>
    </w:rPr>
  </w:style>
  <w:style w:type="character" w:customStyle="1" w:styleId="CharPartNo">
    <w:name w:val="CharPartNo"/>
    <w:basedOn w:val="OPCCharBase"/>
    <w:uiPriority w:val="1"/>
    <w:qFormat/>
    <w:rsid w:val="000B47E3"/>
  </w:style>
  <w:style w:type="character" w:customStyle="1" w:styleId="CharPartText">
    <w:name w:val="CharPartText"/>
    <w:basedOn w:val="OPCCharBase"/>
    <w:uiPriority w:val="1"/>
    <w:qFormat/>
    <w:rsid w:val="000B47E3"/>
  </w:style>
  <w:style w:type="character" w:customStyle="1" w:styleId="CharSectno">
    <w:name w:val="CharSectno"/>
    <w:basedOn w:val="OPCCharBase"/>
    <w:qFormat/>
    <w:rsid w:val="000B47E3"/>
  </w:style>
  <w:style w:type="character" w:customStyle="1" w:styleId="CharSubdNo">
    <w:name w:val="CharSubdNo"/>
    <w:basedOn w:val="OPCCharBase"/>
    <w:uiPriority w:val="1"/>
    <w:qFormat/>
    <w:rsid w:val="000B47E3"/>
  </w:style>
  <w:style w:type="character" w:customStyle="1" w:styleId="CharSubdText">
    <w:name w:val="CharSubdText"/>
    <w:basedOn w:val="OPCCharBase"/>
    <w:uiPriority w:val="1"/>
    <w:qFormat/>
    <w:rsid w:val="000B47E3"/>
  </w:style>
  <w:style w:type="paragraph" w:customStyle="1" w:styleId="CTA--">
    <w:name w:val="CTA --"/>
    <w:basedOn w:val="OPCParaBase"/>
    <w:next w:val="Normal"/>
    <w:rsid w:val="000B47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B47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B47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B47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B47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B47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B47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B47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B47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B47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B47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B47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B47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B47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B47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B47E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B47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B47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B47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B47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B47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B47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B47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B47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B47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B47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B47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B47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B47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B47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B47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B47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B47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B47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B47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B47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B47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B47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B47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B47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B47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B47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B47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B47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B47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B47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B47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B47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B47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B47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B47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B47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B47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B47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B47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B47E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B47E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B47E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B47E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B47E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B47E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B47E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B47E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B47E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B47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B47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B47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B47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B47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B47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B47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B47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B47E3"/>
    <w:rPr>
      <w:sz w:val="16"/>
    </w:rPr>
  </w:style>
  <w:style w:type="table" w:customStyle="1" w:styleId="CFlag">
    <w:name w:val="CFlag"/>
    <w:basedOn w:val="TableNormal"/>
    <w:uiPriority w:val="99"/>
    <w:rsid w:val="000B47E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B4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47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4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B47E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B47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B47E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B47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B47E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B47E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B47E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B47E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B47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B47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B47E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B47E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B47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B47E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B47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B47E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B47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B47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B47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B47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B47E3"/>
  </w:style>
  <w:style w:type="character" w:customStyle="1" w:styleId="CharSubPartNoCASA">
    <w:name w:val="CharSubPartNo(CASA)"/>
    <w:basedOn w:val="OPCCharBase"/>
    <w:uiPriority w:val="1"/>
    <w:rsid w:val="000B47E3"/>
  </w:style>
  <w:style w:type="paragraph" w:customStyle="1" w:styleId="ENoteTTIndentHeadingSub">
    <w:name w:val="ENoteTTIndentHeadingSub"/>
    <w:aliases w:val="enTTHis"/>
    <w:basedOn w:val="OPCParaBase"/>
    <w:rsid w:val="000B47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B47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B47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B47E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B47E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B47E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B47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B47E3"/>
    <w:rPr>
      <w:sz w:val="22"/>
    </w:rPr>
  </w:style>
  <w:style w:type="paragraph" w:customStyle="1" w:styleId="SOTextNote">
    <w:name w:val="SO TextNote"/>
    <w:aliases w:val="sont"/>
    <w:basedOn w:val="SOText"/>
    <w:qFormat/>
    <w:rsid w:val="000B47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B47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B47E3"/>
    <w:rPr>
      <w:sz w:val="22"/>
    </w:rPr>
  </w:style>
  <w:style w:type="paragraph" w:customStyle="1" w:styleId="FileName">
    <w:name w:val="FileName"/>
    <w:basedOn w:val="Normal"/>
    <w:rsid w:val="000B47E3"/>
  </w:style>
  <w:style w:type="paragraph" w:customStyle="1" w:styleId="TableHeading">
    <w:name w:val="TableHeading"/>
    <w:aliases w:val="th"/>
    <w:basedOn w:val="OPCParaBase"/>
    <w:next w:val="Tabletext"/>
    <w:rsid w:val="000B47E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B47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B47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B47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B47E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B47E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B47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B47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B47E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B47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B47E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B47E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B47E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B47E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B4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4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47E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B47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B47E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B47E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B47E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B47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B47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B47E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B47E3"/>
    <w:pPr>
      <w:ind w:left="240" w:hanging="240"/>
    </w:pPr>
  </w:style>
  <w:style w:type="paragraph" w:styleId="Index2">
    <w:name w:val="index 2"/>
    <w:basedOn w:val="Normal"/>
    <w:next w:val="Normal"/>
    <w:autoRedefine/>
    <w:rsid w:val="000B47E3"/>
    <w:pPr>
      <w:ind w:left="480" w:hanging="240"/>
    </w:pPr>
  </w:style>
  <w:style w:type="paragraph" w:styleId="Index3">
    <w:name w:val="index 3"/>
    <w:basedOn w:val="Normal"/>
    <w:next w:val="Normal"/>
    <w:autoRedefine/>
    <w:rsid w:val="000B47E3"/>
    <w:pPr>
      <w:ind w:left="720" w:hanging="240"/>
    </w:pPr>
  </w:style>
  <w:style w:type="paragraph" w:styleId="Index4">
    <w:name w:val="index 4"/>
    <w:basedOn w:val="Normal"/>
    <w:next w:val="Normal"/>
    <w:autoRedefine/>
    <w:rsid w:val="000B47E3"/>
    <w:pPr>
      <w:ind w:left="960" w:hanging="240"/>
    </w:pPr>
  </w:style>
  <w:style w:type="paragraph" w:styleId="Index5">
    <w:name w:val="index 5"/>
    <w:basedOn w:val="Normal"/>
    <w:next w:val="Normal"/>
    <w:autoRedefine/>
    <w:rsid w:val="000B47E3"/>
    <w:pPr>
      <w:ind w:left="1200" w:hanging="240"/>
    </w:pPr>
  </w:style>
  <w:style w:type="paragraph" w:styleId="Index6">
    <w:name w:val="index 6"/>
    <w:basedOn w:val="Normal"/>
    <w:next w:val="Normal"/>
    <w:autoRedefine/>
    <w:rsid w:val="000B47E3"/>
    <w:pPr>
      <w:ind w:left="1440" w:hanging="240"/>
    </w:pPr>
  </w:style>
  <w:style w:type="paragraph" w:styleId="Index7">
    <w:name w:val="index 7"/>
    <w:basedOn w:val="Normal"/>
    <w:next w:val="Normal"/>
    <w:autoRedefine/>
    <w:rsid w:val="000B47E3"/>
    <w:pPr>
      <w:ind w:left="1680" w:hanging="240"/>
    </w:pPr>
  </w:style>
  <w:style w:type="paragraph" w:styleId="Index8">
    <w:name w:val="index 8"/>
    <w:basedOn w:val="Normal"/>
    <w:next w:val="Normal"/>
    <w:autoRedefine/>
    <w:rsid w:val="000B47E3"/>
    <w:pPr>
      <w:ind w:left="1920" w:hanging="240"/>
    </w:pPr>
  </w:style>
  <w:style w:type="paragraph" w:styleId="Index9">
    <w:name w:val="index 9"/>
    <w:basedOn w:val="Normal"/>
    <w:next w:val="Normal"/>
    <w:autoRedefine/>
    <w:rsid w:val="000B47E3"/>
    <w:pPr>
      <w:ind w:left="2160" w:hanging="240"/>
    </w:pPr>
  </w:style>
  <w:style w:type="paragraph" w:styleId="NormalIndent">
    <w:name w:val="Normal Indent"/>
    <w:basedOn w:val="Normal"/>
    <w:rsid w:val="000B47E3"/>
    <w:pPr>
      <w:ind w:left="720"/>
    </w:pPr>
  </w:style>
  <w:style w:type="paragraph" w:styleId="FootnoteText">
    <w:name w:val="footnote text"/>
    <w:basedOn w:val="Normal"/>
    <w:link w:val="FootnoteTextChar"/>
    <w:rsid w:val="000B47E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B47E3"/>
  </w:style>
  <w:style w:type="paragraph" w:styleId="CommentText">
    <w:name w:val="annotation text"/>
    <w:basedOn w:val="Normal"/>
    <w:link w:val="CommentTextChar"/>
    <w:rsid w:val="000B47E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B47E3"/>
  </w:style>
  <w:style w:type="paragraph" w:styleId="IndexHeading">
    <w:name w:val="index heading"/>
    <w:basedOn w:val="Normal"/>
    <w:next w:val="Index1"/>
    <w:rsid w:val="000B47E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B47E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B47E3"/>
    <w:pPr>
      <w:ind w:left="480" w:hanging="480"/>
    </w:pPr>
  </w:style>
  <w:style w:type="paragraph" w:styleId="EnvelopeAddress">
    <w:name w:val="envelope address"/>
    <w:basedOn w:val="Normal"/>
    <w:rsid w:val="000B47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B47E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B47E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B47E3"/>
    <w:rPr>
      <w:sz w:val="16"/>
      <w:szCs w:val="16"/>
    </w:rPr>
  </w:style>
  <w:style w:type="character" w:styleId="PageNumber">
    <w:name w:val="page number"/>
    <w:basedOn w:val="DefaultParagraphFont"/>
    <w:rsid w:val="000B47E3"/>
  </w:style>
  <w:style w:type="character" w:styleId="EndnoteReference">
    <w:name w:val="endnote reference"/>
    <w:basedOn w:val="DefaultParagraphFont"/>
    <w:rsid w:val="000B47E3"/>
    <w:rPr>
      <w:vertAlign w:val="superscript"/>
    </w:rPr>
  </w:style>
  <w:style w:type="paragraph" w:styleId="EndnoteText">
    <w:name w:val="endnote text"/>
    <w:basedOn w:val="Normal"/>
    <w:link w:val="EndnoteTextChar"/>
    <w:rsid w:val="000B47E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B47E3"/>
  </w:style>
  <w:style w:type="paragraph" w:styleId="TableofAuthorities">
    <w:name w:val="table of authorities"/>
    <w:basedOn w:val="Normal"/>
    <w:next w:val="Normal"/>
    <w:rsid w:val="000B47E3"/>
    <w:pPr>
      <w:ind w:left="240" w:hanging="240"/>
    </w:pPr>
  </w:style>
  <w:style w:type="paragraph" w:styleId="MacroText">
    <w:name w:val="macro"/>
    <w:link w:val="MacroTextChar"/>
    <w:rsid w:val="000B47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B47E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B47E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B47E3"/>
    <w:pPr>
      <w:ind w:left="283" w:hanging="283"/>
    </w:pPr>
  </w:style>
  <w:style w:type="paragraph" w:styleId="ListBullet">
    <w:name w:val="List Bullet"/>
    <w:basedOn w:val="Normal"/>
    <w:autoRedefine/>
    <w:rsid w:val="000B47E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B47E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B47E3"/>
    <w:pPr>
      <w:ind w:left="566" w:hanging="283"/>
    </w:pPr>
  </w:style>
  <w:style w:type="paragraph" w:styleId="List3">
    <w:name w:val="List 3"/>
    <w:basedOn w:val="Normal"/>
    <w:rsid w:val="000B47E3"/>
    <w:pPr>
      <w:ind w:left="849" w:hanging="283"/>
    </w:pPr>
  </w:style>
  <w:style w:type="paragraph" w:styleId="List4">
    <w:name w:val="List 4"/>
    <w:basedOn w:val="Normal"/>
    <w:rsid w:val="000B47E3"/>
    <w:pPr>
      <w:ind w:left="1132" w:hanging="283"/>
    </w:pPr>
  </w:style>
  <w:style w:type="paragraph" w:styleId="List5">
    <w:name w:val="List 5"/>
    <w:basedOn w:val="Normal"/>
    <w:rsid w:val="000B47E3"/>
    <w:pPr>
      <w:ind w:left="1415" w:hanging="283"/>
    </w:pPr>
  </w:style>
  <w:style w:type="paragraph" w:styleId="ListBullet2">
    <w:name w:val="List Bullet 2"/>
    <w:basedOn w:val="Normal"/>
    <w:autoRedefine/>
    <w:rsid w:val="000B47E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B47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B47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B47E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B47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B47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B47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B47E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B47E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B47E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B47E3"/>
    <w:pPr>
      <w:ind w:left="4252"/>
    </w:pPr>
  </w:style>
  <w:style w:type="character" w:customStyle="1" w:styleId="ClosingChar">
    <w:name w:val="Closing Char"/>
    <w:basedOn w:val="DefaultParagraphFont"/>
    <w:link w:val="Closing"/>
    <w:rsid w:val="000B47E3"/>
    <w:rPr>
      <w:sz w:val="22"/>
    </w:rPr>
  </w:style>
  <w:style w:type="paragraph" w:styleId="Signature">
    <w:name w:val="Signature"/>
    <w:basedOn w:val="Normal"/>
    <w:link w:val="SignatureChar"/>
    <w:rsid w:val="000B47E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B47E3"/>
    <w:rPr>
      <w:sz w:val="22"/>
    </w:rPr>
  </w:style>
  <w:style w:type="paragraph" w:styleId="BodyText">
    <w:name w:val="Body Text"/>
    <w:basedOn w:val="Normal"/>
    <w:link w:val="BodyTextChar"/>
    <w:rsid w:val="000B47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47E3"/>
    <w:rPr>
      <w:sz w:val="22"/>
    </w:rPr>
  </w:style>
  <w:style w:type="paragraph" w:styleId="BodyTextIndent">
    <w:name w:val="Body Text Indent"/>
    <w:basedOn w:val="Normal"/>
    <w:link w:val="BodyTextIndentChar"/>
    <w:rsid w:val="000B47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B47E3"/>
    <w:rPr>
      <w:sz w:val="22"/>
    </w:rPr>
  </w:style>
  <w:style w:type="paragraph" w:styleId="ListContinue">
    <w:name w:val="List Continue"/>
    <w:basedOn w:val="Normal"/>
    <w:rsid w:val="000B47E3"/>
    <w:pPr>
      <w:spacing w:after="120"/>
      <w:ind w:left="283"/>
    </w:pPr>
  </w:style>
  <w:style w:type="paragraph" w:styleId="ListContinue2">
    <w:name w:val="List Continue 2"/>
    <w:basedOn w:val="Normal"/>
    <w:rsid w:val="000B47E3"/>
    <w:pPr>
      <w:spacing w:after="120"/>
      <w:ind w:left="566"/>
    </w:pPr>
  </w:style>
  <w:style w:type="paragraph" w:styleId="ListContinue3">
    <w:name w:val="List Continue 3"/>
    <w:basedOn w:val="Normal"/>
    <w:rsid w:val="000B47E3"/>
    <w:pPr>
      <w:spacing w:after="120"/>
      <w:ind w:left="849"/>
    </w:pPr>
  </w:style>
  <w:style w:type="paragraph" w:styleId="ListContinue4">
    <w:name w:val="List Continue 4"/>
    <w:basedOn w:val="Normal"/>
    <w:rsid w:val="000B47E3"/>
    <w:pPr>
      <w:spacing w:after="120"/>
      <w:ind w:left="1132"/>
    </w:pPr>
  </w:style>
  <w:style w:type="paragraph" w:styleId="ListContinue5">
    <w:name w:val="List Continue 5"/>
    <w:basedOn w:val="Normal"/>
    <w:rsid w:val="000B47E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B47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B47E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B47E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B47E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B47E3"/>
  </w:style>
  <w:style w:type="character" w:customStyle="1" w:styleId="SalutationChar">
    <w:name w:val="Salutation Char"/>
    <w:basedOn w:val="DefaultParagraphFont"/>
    <w:link w:val="Salutation"/>
    <w:rsid w:val="000B47E3"/>
    <w:rPr>
      <w:sz w:val="22"/>
    </w:rPr>
  </w:style>
  <w:style w:type="paragraph" w:styleId="Date">
    <w:name w:val="Date"/>
    <w:basedOn w:val="Normal"/>
    <w:next w:val="Normal"/>
    <w:link w:val="DateChar"/>
    <w:rsid w:val="000B47E3"/>
  </w:style>
  <w:style w:type="character" w:customStyle="1" w:styleId="DateChar">
    <w:name w:val="Date Char"/>
    <w:basedOn w:val="DefaultParagraphFont"/>
    <w:link w:val="Date"/>
    <w:rsid w:val="000B47E3"/>
    <w:rPr>
      <w:sz w:val="22"/>
    </w:rPr>
  </w:style>
  <w:style w:type="paragraph" w:styleId="BodyTextFirstIndent">
    <w:name w:val="Body Text First Indent"/>
    <w:basedOn w:val="BodyText"/>
    <w:link w:val="BodyTextFirstIndentChar"/>
    <w:rsid w:val="000B47E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B47E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B47E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B47E3"/>
    <w:rPr>
      <w:sz w:val="22"/>
    </w:rPr>
  </w:style>
  <w:style w:type="paragraph" w:styleId="BodyText2">
    <w:name w:val="Body Text 2"/>
    <w:basedOn w:val="Normal"/>
    <w:link w:val="BodyText2Char"/>
    <w:rsid w:val="000B47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47E3"/>
    <w:rPr>
      <w:sz w:val="22"/>
    </w:rPr>
  </w:style>
  <w:style w:type="paragraph" w:styleId="BodyText3">
    <w:name w:val="Body Text 3"/>
    <w:basedOn w:val="Normal"/>
    <w:link w:val="BodyText3Char"/>
    <w:rsid w:val="000B47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B47E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B47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B47E3"/>
    <w:rPr>
      <w:sz w:val="22"/>
    </w:rPr>
  </w:style>
  <w:style w:type="paragraph" w:styleId="BodyTextIndent3">
    <w:name w:val="Body Text Indent 3"/>
    <w:basedOn w:val="Normal"/>
    <w:link w:val="BodyTextIndent3Char"/>
    <w:rsid w:val="000B47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B47E3"/>
    <w:rPr>
      <w:sz w:val="16"/>
      <w:szCs w:val="16"/>
    </w:rPr>
  </w:style>
  <w:style w:type="paragraph" w:styleId="BlockText">
    <w:name w:val="Block Text"/>
    <w:basedOn w:val="Normal"/>
    <w:rsid w:val="000B47E3"/>
    <w:pPr>
      <w:spacing w:after="120"/>
      <w:ind w:left="1440" w:right="1440"/>
    </w:pPr>
  </w:style>
  <w:style w:type="character" w:styleId="Hyperlink">
    <w:name w:val="Hyperlink"/>
    <w:basedOn w:val="DefaultParagraphFont"/>
    <w:rsid w:val="000B47E3"/>
    <w:rPr>
      <w:color w:val="0000FF"/>
      <w:u w:val="single"/>
    </w:rPr>
  </w:style>
  <w:style w:type="character" w:styleId="FollowedHyperlink">
    <w:name w:val="FollowedHyperlink"/>
    <w:basedOn w:val="DefaultParagraphFont"/>
    <w:rsid w:val="000B47E3"/>
    <w:rPr>
      <w:color w:val="800080"/>
      <w:u w:val="single"/>
    </w:rPr>
  </w:style>
  <w:style w:type="character" w:styleId="Strong">
    <w:name w:val="Strong"/>
    <w:basedOn w:val="DefaultParagraphFont"/>
    <w:qFormat/>
    <w:rsid w:val="000B47E3"/>
    <w:rPr>
      <w:b/>
      <w:bCs/>
    </w:rPr>
  </w:style>
  <w:style w:type="character" w:styleId="Emphasis">
    <w:name w:val="Emphasis"/>
    <w:basedOn w:val="DefaultParagraphFont"/>
    <w:qFormat/>
    <w:rsid w:val="000B47E3"/>
    <w:rPr>
      <w:i/>
      <w:iCs/>
    </w:rPr>
  </w:style>
  <w:style w:type="paragraph" w:styleId="DocumentMap">
    <w:name w:val="Document Map"/>
    <w:basedOn w:val="Normal"/>
    <w:link w:val="DocumentMapChar"/>
    <w:rsid w:val="000B47E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B47E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B47E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B47E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B47E3"/>
  </w:style>
  <w:style w:type="character" w:customStyle="1" w:styleId="E-mailSignatureChar">
    <w:name w:val="E-mail Signature Char"/>
    <w:basedOn w:val="DefaultParagraphFont"/>
    <w:link w:val="E-mailSignature"/>
    <w:rsid w:val="000B47E3"/>
    <w:rPr>
      <w:sz w:val="22"/>
    </w:rPr>
  </w:style>
  <w:style w:type="paragraph" w:styleId="NormalWeb">
    <w:name w:val="Normal (Web)"/>
    <w:basedOn w:val="Normal"/>
    <w:rsid w:val="000B47E3"/>
  </w:style>
  <w:style w:type="character" w:styleId="HTMLAcronym">
    <w:name w:val="HTML Acronym"/>
    <w:basedOn w:val="DefaultParagraphFont"/>
    <w:rsid w:val="000B47E3"/>
  </w:style>
  <w:style w:type="paragraph" w:styleId="HTMLAddress">
    <w:name w:val="HTML Address"/>
    <w:basedOn w:val="Normal"/>
    <w:link w:val="HTMLAddressChar"/>
    <w:rsid w:val="000B47E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B47E3"/>
    <w:rPr>
      <w:i/>
      <w:iCs/>
      <w:sz w:val="22"/>
    </w:rPr>
  </w:style>
  <w:style w:type="character" w:styleId="HTMLCite">
    <w:name w:val="HTML Cite"/>
    <w:basedOn w:val="DefaultParagraphFont"/>
    <w:rsid w:val="000B47E3"/>
    <w:rPr>
      <w:i/>
      <w:iCs/>
    </w:rPr>
  </w:style>
  <w:style w:type="character" w:styleId="HTMLCode">
    <w:name w:val="HTML Code"/>
    <w:basedOn w:val="DefaultParagraphFont"/>
    <w:rsid w:val="000B47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B47E3"/>
    <w:rPr>
      <w:i/>
      <w:iCs/>
    </w:rPr>
  </w:style>
  <w:style w:type="character" w:styleId="HTMLKeyboard">
    <w:name w:val="HTML Keyboard"/>
    <w:basedOn w:val="DefaultParagraphFont"/>
    <w:rsid w:val="000B47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B47E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B47E3"/>
    <w:rPr>
      <w:rFonts w:ascii="Courier New" w:hAnsi="Courier New" w:cs="Courier New"/>
    </w:rPr>
  </w:style>
  <w:style w:type="character" w:styleId="HTMLSample">
    <w:name w:val="HTML Sample"/>
    <w:basedOn w:val="DefaultParagraphFont"/>
    <w:rsid w:val="000B47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B47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B47E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B4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47E3"/>
    <w:rPr>
      <w:b/>
      <w:bCs/>
    </w:rPr>
  </w:style>
  <w:style w:type="numbering" w:styleId="1ai">
    <w:name w:val="Outline List 1"/>
    <w:basedOn w:val="NoList"/>
    <w:rsid w:val="000B47E3"/>
    <w:pPr>
      <w:numPr>
        <w:numId w:val="14"/>
      </w:numPr>
    </w:pPr>
  </w:style>
  <w:style w:type="numbering" w:styleId="111111">
    <w:name w:val="Outline List 2"/>
    <w:basedOn w:val="NoList"/>
    <w:rsid w:val="000B47E3"/>
    <w:pPr>
      <w:numPr>
        <w:numId w:val="15"/>
      </w:numPr>
    </w:pPr>
  </w:style>
  <w:style w:type="numbering" w:styleId="ArticleSection">
    <w:name w:val="Outline List 3"/>
    <w:basedOn w:val="NoList"/>
    <w:rsid w:val="000B47E3"/>
    <w:pPr>
      <w:numPr>
        <w:numId w:val="17"/>
      </w:numPr>
    </w:pPr>
  </w:style>
  <w:style w:type="table" w:styleId="TableSimple1">
    <w:name w:val="Table Simple 1"/>
    <w:basedOn w:val="TableNormal"/>
    <w:rsid w:val="000B47E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B47E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B47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B47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47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B47E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B47E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B47E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B47E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B47E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B47E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B47E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B47E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B47E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B47E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B47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B47E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B47E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B47E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B47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B47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B47E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B47E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B47E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B47E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B47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B47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B47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B47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B47E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B47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B47E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B47E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B47E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B47E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B47E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B47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B47E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B47E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B47E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B47E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B47E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B47E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B47E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B47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B47E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B47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B47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B47E3"/>
  </w:style>
  <w:style w:type="paragraph" w:styleId="ListParagraph">
    <w:name w:val="List Paragraph"/>
    <w:basedOn w:val="Normal"/>
    <w:uiPriority w:val="34"/>
    <w:qFormat/>
    <w:rsid w:val="00DA3153"/>
    <w:pPr>
      <w:spacing w:after="200" w:line="276" w:lineRule="auto"/>
      <w:ind w:left="720"/>
      <w:contextualSpacing/>
    </w:pPr>
    <w:rPr>
      <w:rFonts w:ascii="Arial" w:hAnsi="Arial"/>
      <w:szCs w:val="22"/>
    </w:rPr>
  </w:style>
  <w:style w:type="character" w:styleId="BookTitle">
    <w:name w:val="Book Title"/>
    <w:uiPriority w:val="33"/>
    <w:qFormat/>
    <w:rsid w:val="00DA3153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5B92-B2F3-4914-9F06-1D6BF53B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681</Words>
  <Characters>3172</Characters>
  <Application>Microsoft Office Word</Application>
  <DocSecurity>0</DocSecurity>
  <PresentationFormat/>
  <Lines>102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2021-03-22T06:23:00Z</dcterms:created>
  <dcterms:modified xsi:type="dcterms:W3CDTF">2021-03-22T06:23:00Z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(Form of Identity Card) Approval 2021</vt:lpwstr>
  </property>
  <property fmtid="{D5CDD505-2E9C-101B-9397-08002B2CF9AE}" pid="4" name="Header">
    <vt:lpwstr>Section</vt:lpwstr>
  </property>
  <property fmtid="{D5CDD505-2E9C-101B-9397-08002B2CF9AE}" pid="5" name="Class">
    <vt:lpwstr>approval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OPC65122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19 March 2021</vt:lpwstr>
  </property>
</Properties>
</file>