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3017A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B8B6EB6" wp14:editId="75DF26C2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F" w:rsidRPr="000A3524" w:rsidRDefault="00E22964" w:rsidP="00996E26">
      <w:pPr>
        <w:pStyle w:val="LDTitle"/>
      </w:pPr>
      <w:r>
        <w:t>ADMIN 21/</w:t>
      </w:r>
      <w:r w:rsidR="000314F3">
        <w:t>060</w:t>
      </w:r>
    </w:p>
    <w:p w:rsidR="009228CB" w:rsidRPr="00996E26" w:rsidRDefault="00614CFE" w:rsidP="000B14AD">
      <w:pPr>
        <w:pStyle w:val="LDDescription"/>
      </w:pPr>
      <w:r>
        <w:t>AusCheck (</w:t>
      </w:r>
      <w:r w:rsidR="000314F3">
        <w:t>Organising Body</w:t>
      </w:r>
      <w:r>
        <w:t>—</w:t>
      </w:r>
      <w:r w:rsidR="0016781C">
        <w:t>ICC Men’s T20 World Cup Australia 2022</w:t>
      </w:r>
      <w:r>
        <w:t>) Declaration 2021</w:t>
      </w:r>
    </w:p>
    <w:p w:rsidR="00E22964" w:rsidRPr="00E22964" w:rsidRDefault="00614CFE" w:rsidP="000314F3">
      <w:pPr>
        <w:pStyle w:val="LDBodytext"/>
      </w:pPr>
      <w:r w:rsidRPr="00904757">
        <w:rPr>
          <w:szCs w:val="22"/>
        </w:rPr>
        <w:t xml:space="preserve">I, </w:t>
      </w:r>
      <w:r>
        <w:rPr>
          <w:szCs w:val="22"/>
        </w:rPr>
        <w:t>Karen Andrews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Minister for Home Affairs, </w:t>
      </w:r>
      <w:r w:rsidR="00641996">
        <w:rPr>
          <w:szCs w:val="22"/>
        </w:rPr>
        <w:t xml:space="preserve">under section 21E of the </w:t>
      </w:r>
      <w:r w:rsidR="00641996">
        <w:rPr>
          <w:i/>
          <w:szCs w:val="22"/>
        </w:rPr>
        <w:t>AusCheck Regulations 2017</w:t>
      </w:r>
      <w:r w:rsidR="00641996" w:rsidRPr="00577CED">
        <w:rPr>
          <w:szCs w:val="22"/>
        </w:rPr>
        <w:t xml:space="preserve">, </w:t>
      </w:r>
      <w:r w:rsidR="000314F3">
        <w:rPr>
          <w:szCs w:val="22"/>
        </w:rPr>
        <w:t>declare T20 World Cup Ltd 2020 (ABN 14 618 113 269) to be the organising body for the</w:t>
      </w:r>
      <w:r w:rsidR="00397662">
        <w:rPr>
          <w:szCs w:val="22"/>
        </w:rPr>
        <w:t xml:space="preserve"> International Cricket Council</w:t>
      </w:r>
      <w:r w:rsidR="000314F3">
        <w:rPr>
          <w:szCs w:val="22"/>
        </w:rPr>
        <w:t xml:space="preserve"> Men’s T20 World Cup Australia 2022.  </w:t>
      </w:r>
    </w:p>
    <w:p w:rsidR="00F50800" w:rsidRPr="00351EEC" w:rsidRDefault="00F50800" w:rsidP="00F50800">
      <w:pPr>
        <w:pStyle w:val="LDBodytext"/>
      </w:pPr>
      <w:r w:rsidRPr="00351EEC">
        <w:t xml:space="preserve">This instrument commences immediately after the commencement of the </w:t>
      </w:r>
      <w:r w:rsidRPr="00351EEC">
        <w:rPr>
          <w:i/>
        </w:rPr>
        <w:t>AusCheck (Major National Event—ICC Men’s T20 World Cup Australia 2022) Declaration 2021</w:t>
      </w:r>
      <w:r w:rsidRPr="00351EEC">
        <w:t xml:space="preserve">.  </w:t>
      </w:r>
    </w:p>
    <w:p w:rsidR="00554826" w:rsidRPr="00F17CC6" w:rsidRDefault="00554826" w:rsidP="000B14AD">
      <w:pPr>
        <w:pStyle w:val="LDDate"/>
        <w:rPr>
          <w:szCs w:val="22"/>
        </w:rPr>
      </w:pPr>
      <w:r w:rsidRPr="00351EEC">
        <w:t>Dated</w:t>
      </w:r>
      <w:r w:rsidR="004E5C71">
        <w:rPr>
          <w:szCs w:val="22"/>
        </w:rPr>
        <w:t xml:space="preserve"> 25 August </w:t>
      </w:r>
      <w:r w:rsidR="00614CFE" w:rsidRPr="00351EEC">
        <w:rPr>
          <w:szCs w:val="22"/>
        </w:rPr>
        <w:t>2021</w:t>
      </w:r>
    </w:p>
    <w:p w:rsidR="003B3646" w:rsidRPr="004E5C71" w:rsidRDefault="004E5C71" w:rsidP="000E7118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Karen Andrews</w:t>
      </w:r>
      <w:bookmarkStart w:id="0" w:name="_GoBack"/>
      <w:bookmarkEnd w:id="0"/>
    </w:p>
    <w:p w:rsidR="00C562C7" w:rsidRDefault="00614CFE" w:rsidP="00614CFE">
      <w:pPr>
        <w:pStyle w:val="LDComment"/>
        <w:rPr>
          <w:b w:val="0"/>
          <w:i w:val="0"/>
        </w:rPr>
      </w:pPr>
      <w:r>
        <w:rPr>
          <w:b w:val="0"/>
          <w:i w:val="0"/>
        </w:rPr>
        <w:t>Minister for Home Affairs</w:t>
      </w:r>
    </w:p>
    <w:p w:rsidR="00614CFE" w:rsidRPr="00614CFE" w:rsidRDefault="00614CFE" w:rsidP="00614CFE">
      <w:pPr>
        <w:pStyle w:val="LDLine"/>
        <w:rPr>
          <w:b/>
          <w:i/>
        </w:rPr>
      </w:pPr>
    </w:p>
    <w:sectPr w:rsidR="00614CFE" w:rsidRPr="00614CFE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FE" w:rsidRDefault="00614CFE" w:rsidP="00715914">
      <w:pPr>
        <w:spacing w:line="240" w:lineRule="auto"/>
      </w:pPr>
      <w:r>
        <w:separator/>
      </w:r>
    </w:p>
    <w:p w:rsidR="00614CFE" w:rsidRDefault="00614CFE"/>
    <w:p w:rsidR="00614CFE" w:rsidRDefault="00614CFE"/>
  </w:endnote>
  <w:endnote w:type="continuationSeparator" w:id="0">
    <w:p w:rsidR="00614CFE" w:rsidRDefault="00614CFE" w:rsidP="00715914">
      <w:pPr>
        <w:spacing w:line="240" w:lineRule="auto"/>
      </w:pPr>
      <w:r>
        <w:continuationSeparator/>
      </w:r>
    </w:p>
    <w:p w:rsidR="00614CFE" w:rsidRDefault="00614CFE"/>
    <w:p w:rsidR="00614CFE" w:rsidRDefault="0061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14CFE" w:rsidRPr="00614CFE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14CFE">
      <w:t>[LIN/ADMIN] [</w:t>
    </w:r>
    <w:r w:rsidR="00614CFE" w:rsidRPr="007C5FDD">
      <w:t>year/number</w:t>
    </w:r>
    <w:r w:rsidR="00614CFE">
      <w:t>]</w:t>
    </w:r>
    <w:r>
      <w:fldChar w:fldCharType="end"/>
    </w:r>
    <w:r w:rsidR="00494305">
      <w:t xml:space="preserve">, </w:t>
    </w:r>
    <w:fldSimple w:instr=" SAVEDATE   \* MERGEFORMAT ">
      <w:r w:rsidR="004E5C71">
        <w:rPr>
          <w:noProof/>
        </w:rPr>
        <w:t>19/08/2021 12:47:00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14CF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FE" w:rsidRDefault="00614CFE" w:rsidP="00715914">
      <w:pPr>
        <w:spacing w:line="240" w:lineRule="auto"/>
      </w:pPr>
      <w:r>
        <w:separator/>
      </w:r>
    </w:p>
    <w:p w:rsidR="00614CFE" w:rsidRDefault="00614CFE"/>
    <w:p w:rsidR="00614CFE" w:rsidRDefault="00614CFE"/>
  </w:footnote>
  <w:footnote w:type="continuationSeparator" w:id="0">
    <w:p w:rsidR="00614CFE" w:rsidRDefault="00614CFE" w:rsidP="00715914">
      <w:pPr>
        <w:spacing w:line="240" w:lineRule="auto"/>
      </w:pPr>
      <w:r>
        <w:continuationSeparator/>
      </w:r>
    </w:p>
    <w:p w:rsidR="00614CFE" w:rsidRDefault="00614CFE"/>
    <w:p w:rsidR="00614CFE" w:rsidRDefault="0061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F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14F3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81C"/>
    <w:rsid w:val="001809D7"/>
    <w:rsid w:val="00182C05"/>
    <w:rsid w:val="00182EAC"/>
    <w:rsid w:val="00191881"/>
    <w:rsid w:val="001939E1"/>
    <w:rsid w:val="00194C3E"/>
    <w:rsid w:val="00195382"/>
    <w:rsid w:val="001979C7"/>
    <w:rsid w:val="001B2B4B"/>
    <w:rsid w:val="001B2CB6"/>
    <w:rsid w:val="001C1715"/>
    <w:rsid w:val="001C520C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17A4"/>
    <w:rsid w:val="00304F8B"/>
    <w:rsid w:val="003218F9"/>
    <w:rsid w:val="00335BC6"/>
    <w:rsid w:val="003415D3"/>
    <w:rsid w:val="00343D01"/>
    <w:rsid w:val="00344338"/>
    <w:rsid w:val="00344701"/>
    <w:rsid w:val="00351EEC"/>
    <w:rsid w:val="00352B0F"/>
    <w:rsid w:val="003551C7"/>
    <w:rsid w:val="00355410"/>
    <w:rsid w:val="00360459"/>
    <w:rsid w:val="00365E41"/>
    <w:rsid w:val="0038049F"/>
    <w:rsid w:val="00397662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5C71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77CED"/>
    <w:rsid w:val="005801D9"/>
    <w:rsid w:val="00580C9B"/>
    <w:rsid w:val="00584811"/>
    <w:rsid w:val="00584836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4CFE"/>
    <w:rsid w:val="00620076"/>
    <w:rsid w:val="006224B1"/>
    <w:rsid w:val="0062438A"/>
    <w:rsid w:val="006273BE"/>
    <w:rsid w:val="00627E0A"/>
    <w:rsid w:val="006303E3"/>
    <w:rsid w:val="00641996"/>
    <w:rsid w:val="00644E64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2964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0800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615926"/>
  <w15:docId w15:val="{FDD2503A-C9A1-4FEB-8A48-F1C348A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20C14-FFBE-40E6-815F-5962D04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Ally PERRY</cp:lastModifiedBy>
  <cp:revision>2</cp:revision>
  <cp:lastPrinted>2020-01-16T22:25:00Z</cp:lastPrinted>
  <dcterms:created xsi:type="dcterms:W3CDTF">2021-08-26T05:25:00Z</dcterms:created>
  <dcterms:modified xsi:type="dcterms:W3CDTF">2021-08-26T05:25:00Z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