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A20961" w:rsidRDefault="00CD4286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00592B21" wp14:editId="77D851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3877A122" w14:textId="54162927" w:rsidR="00090B83" w:rsidRPr="00A20961" w:rsidRDefault="00CD4286" w:rsidP="00090B83">
      <w:pPr>
        <w:pStyle w:val="ShortT"/>
      </w:pPr>
      <w:r w:rsidRPr="00CD4286">
        <w:t>Financial Regulator Assessment Authority (</w:t>
      </w:r>
      <w:r w:rsidR="008B07F4">
        <w:t>Members and Chair</w:t>
      </w:r>
      <w:r w:rsidRPr="00CD4286">
        <w:t>) Appointment (No. 1) 2021</w:t>
      </w:r>
    </w:p>
    <w:p w14:paraId="69F88ADE" w14:textId="7F0A784E" w:rsidR="00CD4286" w:rsidRDefault="00CD4286" w:rsidP="00CD4286">
      <w:pPr>
        <w:pStyle w:val="SignCoverPageStart"/>
        <w:spacing w:before="240"/>
        <w:rPr>
          <w:rFonts w:eastAsiaTheme="minorHAnsi"/>
          <w:lang w:eastAsia="en-US"/>
        </w:rPr>
      </w:pPr>
      <w:r w:rsidRPr="00A20961">
        <w:rPr>
          <w:szCs w:val="22"/>
        </w:rPr>
        <w:t xml:space="preserve">I, </w:t>
      </w:r>
      <w:r>
        <w:rPr>
          <w:szCs w:val="22"/>
        </w:rPr>
        <w:t>Josh Frydenberg</w:t>
      </w:r>
      <w:r w:rsidRPr="00A20961">
        <w:rPr>
          <w:szCs w:val="22"/>
        </w:rPr>
        <w:t xml:space="preserve">, </w:t>
      </w:r>
      <w:r>
        <w:rPr>
          <w:szCs w:val="22"/>
        </w:rPr>
        <w:t>Treasurer</w:t>
      </w:r>
      <w:r w:rsidRPr="00A20961">
        <w:rPr>
          <w:szCs w:val="22"/>
        </w:rPr>
        <w:t xml:space="preserve">, </w:t>
      </w:r>
      <w:r>
        <w:rPr>
          <w:szCs w:val="22"/>
        </w:rPr>
        <w:t xml:space="preserve">under </w:t>
      </w:r>
      <w:r w:rsidR="008B07F4">
        <w:rPr>
          <w:szCs w:val="22"/>
        </w:rPr>
        <w:t>subs</w:t>
      </w:r>
      <w:r>
        <w:rPr>
          <w:szCs w:val="22"/>
        </w:rPr>
        <w:t xml:space="preserve">ection 24(1) of the </w:t>
      </w:r>
      <w:r w:rsidRPr="00F93396">
        <w:rPr>
          <w:rFonts w:eastAsiaTheme="minorHAnsi"/>
          <w:i/>
          <w:iCs/>
          <w:lang w:eastAsia="en-US"/>
        </w:rPr>
        <w:t>Financial Regulator Assessment Authority</w:t>
      </w:r>
      <w:r>
        <w:rPr>
          <w:rFonts w:eastAsiaTheme="minorHAnsi"/>
          <w:i/>
          <w:iCs/>
          <w:lang w:eastAsia="en-US"/>
        </w:rPr>
        <w:t xml:space="preserve"> Act 2021, </w:t>
      </w:r>
      <w:r w:rsidR="0093723B">
        <w:rPr>
          <w:szCs w:val="22"/>
        </w:rPr>
        <w:t>being satisfied that each person is qualified for appointment in accordance with subsection 24(2) of that Act</w:t>
      </w:r>
      <w:r w:rsidR="004A7E7F">
        <w:rPr>
          <w:szCs w:val="22"/>
        </w:rPr>
        <w:t>,</w:t>
      </w:r>
      <w:r w:rsidR="0093723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appoint </w:t>
      </w:r>
      <w:r w:rsidR="00AF2EA0">
        <w:rPr>
          <w:rFonts w:eastAsiaTheme="minorHAnsi"/>
          <w:lang w:eastAsia="en-US"/>
        </w:rPr>
        <w:t xml:space="preserve">Gina </w:t>
      </w:r>
      <w:r w:rsidR="005A7F39">
        <w:t>Cass-Gottlieb, Craig </w:t>
      </w:r>
      <w:proofErr w:type="gramStart"/>
      <w:r w:rsidR="005A7F39">
        <w:t>Drummond</w:t>
      </w:r>
      <w:proofErr w:type="gramEnd"/>
      <w:r w:rsidR="00AF2EA0">
        <w:t xml:space="preserve"> and </w:t>
      </w:r>
      <w:r w:rsidR="00AF2EA0">
        <w:rPr>
          <w:rFonts w:eastAsiaTheme="minorHAnsi"/>
          <w:lang w:eastAsia="en-US"/>
        </w:rPr>
        <w:t>Nicholas Moore</w:t>
      </w:r>
      <w:r w:rsidR="005A7F39">
        <w:t xml:space="preserve"> as</w:t>
      </w:r>
      <w:r>
        <w:rPr>
          <w:rFonts w:eastAsiaTheme="minorHAnsi"/>
          <w:lang w:eastAsia="en-US"/>
        </w:rPr>
        <w:t xml:space="preserve"> member</w:t>
      </w:r>
      <w:r w:rsidR="005A7F39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of the </w:t>
      </w:r>
      <w:r w:rsidRPr="00E826F9">
        <w:rPr>
          <w:rFonts w:eastAsiaTheme="minorHAnsi"/>
          <w:lang w:eastAsia="en-US"/>
        </w:rPr>
        <w:t>Financial Regulator Assessment Authority</w:t>
      </w:r>
      <w:r>
        <w:rPr>
          <w:rFonts w:eastAsiaTheme="minorHAnsi"/>
          <w:lang w:eastAsia="en-US"/>
        </w:rPr>
        <w:t xml:space="preserve">, </w:t>
      </w:r>
      <w:r w:rsidR="005A7F39">
        <w:rPr>
          <w:rFonts w:eastAsiaTheme="minorHAnsi"/>
          <w:lang w:eastAsia="en-US"/>
        </w:rPr>
        <w:t xml:space="preserve">each </w:t>
      </w:r>
      <w:r>
        <w:rPr>
          <w:rFonts w:eastAsiaTheme="minorHAnsi"/>
          <w:lang w:eastAsia="en-US"/>
        </w:rPr>
        <w:t>on a part</w:t>
      </w:r>
      <w:r>
        <w:rPr>
          <w:rFonts w:eastAsiaTheme="minorHAnsi"/>
          <w:lang w:eastAsia="en-US"/>
        </w:rPr>
        <w:noBreakHyphen/>
        <w:t xml:space="preserve">time basis, </w:t>
      </w:r>
      <w:r w:rsidR="005A7F39">
        <w:rPr>
          <w:rFonts w:eastAsiaTheme="minorHAnsi"/>
          <w:lang w:eastAsia="en-US"/>
        </w:rPr>
        <w:t xml:space="preserve">and each </w:t>
      </w:r>
      <w:r>
        <w:rPr>
          <w:rFonts w:eastAsiaTheme="minorHAnsi"/>
          <w:lang w:eastAsia="en-US"/>
        </w:rPr>
        <w:t>for</w:t>
      </w:r>
      <w:r w:rsidR="005A7F39">
        <w:rPr>
          <w:rFonts w:eastAsiaTheme="minorHAnsi"/>
          <w:lang w:eastAsia="en-US"/>
        </w:rPr>
        <w:t xml:space="preserve"> a period of</w:t>
      </w:r>
      <w:r>
        <w:rPr>
          <w:rFonts w:eastAsiaTheme="minorHAnsi"/>
          <w:lang w:eastAsia="en-US"/>
        </w:rPr>
        <w:t xml:space="preserve"> </w:t>
      </w:r>
      <w:r w:rsidR="005A7F39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years from </w:t>
      </w:r>
      <w:r w:rsidR="00947E58">
        <w:rPr>
          <w:rFonts w:eastAsiaTheme="minorHAnsi"/>
          <w:lang w:eastAsia="en-US"/>
        </w:rPr>
        <w:t>the day after this instrument is registered on the Federal Register of Legislation</w:t>
      </w:r>
      <w:r>
        <w:rPr>
          <w:rFonts w:eastAsiaTheme="minorHAnsi"/>
          <w:lang w:eastAsia="en-US"/>
        </w:rPr>
        <w:t>.</w:t>
      </w:r>
    </w:p>
    <w:p w14:paraId="3F8012FF" w14:textId="2F6595E8" w:rsidR="005A7F39" w:rsidRDefault="005A7F39" w:rsidP="005A7F39"/>
    <w:p w14:paraId="6734B3E1" w14:textId="6B6DD1E6" w:rsidR="005A7F39" w:rsidRPr="005A7F39" w:rsidRDefault="005A7F39" w:rsidP="005A7F39">
      <w:r>
        <w:t xml:space="preserve">Under subsection 24(4) of </w:t>
      </w:r>
      <w:r w:rsidRPr="00F93396">
        <w:rPr>
          <w:i/>
          <w:iCs/>
        </w:rPr>
        <w:t>Financial Regulator Assessment Authority</w:t>
      </w:r>
      <w:r>
        <w:rPr>
          <w:i/>
          <w:iCs/>
        </w:rPr>
        <w:t xml:space="preserve"> Act 2021</w:t>
      </w:r>
      <w:r>
        <w:t xml:space="preserve">, I appoint Nicholas Moore to be </w:t>
      </w:r>
      <w:r w:rsidR="00AF2EA0">
        <w:t xml:space="preserve">the </w:t>
      </w:r>
      <w:r>
        <w:t xml:space="preserve">Chair of the </w:t>
      </w:r>
      <w:r w:rsidRPr="00E826F9">
        <w:t>Financial Regulator Assessment Authority</w:t>
      </w:r>
      <w:r>
        <w:t>.</w:t>
      </w:r>
    </w:p>
    <w:p w14:paraId="5F81E629" w14:textId="34222C94" w:rsidR="008B07F4" w:rsidRPr="00BC5754" w:rsidRDefault="008B07F4" w:rsidP="008B07F4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434AC">
        <w:rPr>
          <w:szCs w:val="22"/>
        </w:rPr>
        <w:t xml:space="preserve">9 September </w:t>
      </w:r>
      <w:r>
        <w:rPr>
          <w:szCs w:val="22"/>
        </w:rPr>
        <w:t>2021</w:t>
      </w:r>
    </w:p>
    <w:p w14:paraId="06272E95" w14:textId="4E7F9DF1" w:rsidR="008B07F4" w:rsidRPr="00BC5754" w:rsidRDefault="008B07F4" w:rsidP="008B07F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F3673A1" w14:textId="746690B7" w:rsidR="00090B83" w:rsidRPr="00A20961" w:rsidRDefault="00CD4286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Josh Frydenberg</w:t>
      </w:r>
    </w:p>
    <w:p w14:paraId="125F002D" w14:textId="1DFDEDC1" w:rsidR="00CC7C9D" w:rsidRDefault="00CD4286" w:rsidP="00090B83">
      <w:pPr>
        <w:pStyle w:val="SignCoverPageEnd"/>
        <w:rPr>
          <w:sz w:val="22"/>
        </w:rPr>
      </w:pPr>
      <w:r>
        <w:rPr>
          <w:sz w:val="22"/>
        </w:rPr>
        <w:t>Treasurer</w:t>
      </w:r>
    </w:p>
    <w:p w14:paraId="22AECE26" w14:textId="77777777" w:rsidR="008B07F4" w:rsidRPr="00BC5754" w:rsidRDefault="008B07F4" w:rsidP="008B07F4">
      <w:pPr>
        <w:rPr>
          <w:rStyle w:val="CharAmSchNo"/>
        </w:rPr>
      </w:pPr>
    </w:p>
    <w:p w14:paraId="27273E48" w14:textId="77777777" w:rsidR="008B07F4" w:rsidRPr="00ED79B6" w:rsidRDefault="008B07F4" w:rsidP="008B07F4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278D05A8" w14:textId="77777777" w:rsidR="008B07F4" w:rsidRPr="00ED79B6" w:rsidRDefault="008B07F4" w:rsidP="008B07F4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681ECC08" w14:textId="77777777" w:rsidR="008B07F4" w:rsidRPr="00ED79B6" w:rsidRDefault="008B07F4" w:rsidP="008B07F4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bookmarkEnd w:id="0"/>
    <w:sectPr w:rsidR="008B07F4" w:rsidRPr="00ED79B6" w:rsidSect="0093723B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0AD5A" w14:textId="77777777" w:rsidR="005C0727" w:rsidRDefault="00CD4286">
      <w:pPr>
        <w:spacing w:line="240" w:lineRule="auto"/>
      </w:pPr>
      <w:r>
        <w:separator/>
      </w:r>
    </w:p>
  </w:endnote>
  <w:endnote w:type="continuationSeparator" w:id="0">
    <w:p w14:paraId="6A82CE6F" w14:textId="77777777" w:rsidR="005C0727" w:rsidRDefault="00CD4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0447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260447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60447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260447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536D9" w14:textId="77777777" w:rsidR="005C0727" w:rsidRDefault="00CD4286">
      <w:pPr>
        <w:spacing w:line="240" w:lineRule="auto"/>
      </w:pPr>
      <w:r>
        <w:separator/>
      </w:r>
    </w:p>
  </w:footnote>
  <w:footnote w:type="continuationSeparator" w:id="0">
    <w:p w14:paraId="7A8C0EEB" w14:textId="77777777" w:rsidR="005C0727" w:rsidRDefault="00CD4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9C92F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88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6CD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E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ED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64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7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C3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DE6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48068E1A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1CFA008A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59C81D6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80DC1BA0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640F04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50E2D4E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85102E28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140A47F2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5E32259E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47B7"/>
    <w:rsid w:val="002564A4"/>
    <w:rsid w:val="00260447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A7E7F"/>
    <w:rsid w:val="004E063A"/>
    <w:rsid w:val="004E7BEC"/>
    <w:rsid w:val="00505D3D"/>
    <w:rsid w:val="00506AF6"/>
    <w:rsid w:val="00516B8D"/>
    <w:rsid w:val="00527035"/>
    <w:rsid w:val="00537FBC"/>
    <w:rsid w:val="005413D8"/>
    <w:rsid w:val="005434AC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A7F39"/>
    <w:rsid w:val="005B4067"/>
    <w:rsid w:val="005C0727"/>
    <w:rsid w:val="005C2CFD"/>
    <w:rsid w:val="005C2F00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0D8F"/>
    <w:rsid w:val="006438A5"/>
    <w:rsid w:val="006568A3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59E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07F4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3723B"/>
    <w:rsid w:val="00947D5A"/>
    <w:rsid w:val="00947E58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4B88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AF2EA0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71656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D4286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0980"/>
    <w:rsid w:val="00F9379C"/>
    <w:rsid w:val="00F9632C"/>
    <w:rsid w:val="00FA1E52"/>
    <w:rsid w:val="00FD52AE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2021RG-111-21381</_dlc_DocId>
    <_dlc_DocIdUrl xmlns="0f563589-9cf9-4143-b1eb-fb0534803d38">
      <Url>http://tweb/sites/rg/ldp/lmu/_layouts/15/DocIdRedir.aspx?ID=2021RG-111-21381</Url>
      <Description>2021RG-111-21381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0810" ma:contentTypeDescription=" " ma:contentTypeScope="" ma:versionID="76df70cfc18653883e19aeb1e182b96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687b78b0-2ddd-4441-8a8b-c9638c2a19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36B2AC-52D6-4DDE-BA49-274F3A0928BF}"/>
</file>

<file path=customXml/itemProps4.xml><?xml version="1.0" encoding="utf-8"?>
<ds:datastoreItem xmlns:ds="http://schemas.openxmlformats.org/officeDocument/2006/customXml" ds:itemID="{55CDB639-EB5F-4ECF-BEF9-1C1BFD49C10B}"/>
</file>

<file path=customXml/itemProps5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505BEA-FF16-40AB-A857-1C35D5A49ADE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44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210817-NI-TSY_46_835-Appts-FRAA</dc:title>
  <dc:subject>APPOINTMENTS - CABINET APPROVAL AND FINAL SIGNOFF - PART-TIME CHAIR AND MEMBERS OF THE FINANCIAL REGULATOR ASSESSMENT AUTHORITY</dc:subject>
  <dc:creator>Gallop, Nina</dc:creator>
  <cp:lastModifiedBy>Leggett, Chris</cp:lastModifiedBy>
  <cp:revision>5</cp:revision>
  <cp:lastPrinted>2021-08-17T07:08:00Z</cp:lastPrinted>
  <dcterms:created xsi:type="dcterms:W3CDTF">2021-08-13T06:37:00Z</dcterms:created>
  <dcterms:modified xsi:type="dcterms:W3CDTF">2021-09-10T07:10:00Z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18 August 2021</vt:lpwstr>
  </property>
  <property fmtid="{D5CDD505-2E9C-101B-9397-08002B2CF9AE}" pid="5" name="Comments">
    <vt:lpwstr/>
  </property>
  <property fmtid="{D5CDD505-2E9C-101B-9397-08002B2CF9AE}" pid="6" name="ContactOfficer">
    <vt:lpwstr>Vijay Murik</vt:lpwstr>
  </property>
  <property fmtid="{D5CDD505-2E9C-101B-9397-08002B2CF9AE}" pid="7" name="ContactOfficerPhone">
    <vt:lpwstr>+61 2 6263 3340</vt:lpwstr>
  </property>
  <property fmtid="{D5CDD505-2E9C-101B-9397-08002B2CF9AE}" pid="8" name="ContentTypeId">
    <vt:lpwstr>0x01010036BB8DE7EC542E42A8B2E98CC20CB69700D5C18F41BA18FB44827A222ACD6776F5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 </vt:lpwstr>
  </property>
  <property fmtid="{D5CDD505-2E9C-101B-9397-08002B2CF9AE}" pid="15" name="InitiatorAddressBlock">
    <vt:lpwstr/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/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/>
  </property>
  <property fmtid="{D5CDD505-2E9C-101B-9397-08002B2CF9AE}" pid="24" name="InitiatorFax">
    <vt:lpwstr/>
  </property>
  <property fmtid="{D5CDD505-2E9C-101B-9397-08002B2CF9AE}" pid="25" name="InitiatorFirstName">
    <vt:lpwstr/>
  </property>
  <property fmtid="{D5CDD505-2E9C-101B-9397-08002B2CF9AE}" pid="26" name="InitiatorFormalTitle">
    <vt:lpwstr/>
  </property>
  <property fmtid="{D5CDD505-2E9C-101B-9397-08002B2CF9AE}" pid="27" name="InitiatorFullName">
    <vt:lpwstr/>
  </property>
  <property fmtid="{D5CDD505-2E9C-101B-9397-08002B2CF9AE}" pid="28" name="InitiatorLastName">
    <vt:lpwstr/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/>
  </property>
  <property fmtid="{D5CDD505-2E9C-101B-9397-08002B2CF9AE}" pid="33" name="InitiatorOnBehalfVia">
    <vt:lpwstr/>
  </property>
  <property fmtid="{D5CDD505-2E9C-101B-9397-08002B2CF9AE}" pid="34" name="InitiatorOrganisation">
    <vt:lpwstr/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/>
  </property>
  <property fmtid="{D5CDD505-2E9C-101B-9397-08002B2CF9AE}" pid="39" name="InitiatorPhone">
    <vt:lpwstr/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/>
  </property>
  <property fmtid="{D5CDD505-2E9C-101B-9397-08002B2CF9AE}" pid="46" name="InitiatorTitledFullName">
    <vt:lpwstr/>
  </property>
  <property fmtid="{D5CDD505-2E9C-101B-9397-08002B2CF9AE}" pid="47" name="Ministers">
    <vt:lpwstr>Treasurer</vt:lpwstr>
  </property>
  <property fmtid="{D5CDD505-2E9C-101B-9397-08002B2CF9AE}" pid="48" name="MOActionActualDate">
    <vt:lpwstr/>
  </property>
  <property fmtid="{D5CDD505-2E9C-101B-9397-08002B2CF9AE}" pid="49" name="MOActionDueDate">
    <vt:lpwstr>20 August 2021</vt:lpwstr>
  </property>
  <property fmtid="{D5CDD505-2E9C-101B-9397-08002B2CF9AE}" pid="50" name="Order">
    <vt:r8>670100</vt:r8>
  </property>
  <property fmtid="{D5CDD505-2E9C-101B-9397-08002B2CF9AE}" pid="51" name="PdrId">
    <vt:lpwstr>MS21-001909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August 2021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Treasurer</vt:lpwstr>
  </property>
  <property fmtid="{D5CDD505-2E9C-101B-9397-08002B2CF9AE}" pid="65" name="SecurityClassification">
    <vt:lpwstr>PROTECTED Sensitive: Cabinet </vt:lpwstr>
  </property>
  <property fmtid="{D5CDD505-2E9C-101B-9397-08002B2CF9AE}" pid="66" name="SignedDate">
    <vt:lpwstr/>
  </property>
  <property fmtid="{D5CDD505-2E9C-101B-9397-08002B2CF9AE}" pid="67" name="Subject">
    <vt:lpwstr>APPOINTMENTS - CABINET APPROVAL AND FINAL SIGNOFF - PART-TIME CHAIR AND MEMBERS OF THE FINANCIAL REGULATOR ASSESSMENT AUTHORITY</vt:lpwstr>
  </property>
  <property fmtid="{D5CDD505-2E9C-101B-9397-08002B2CF9AE}" pid="68" name="TaskSeqNo">
    <vt:lpwstr>0</vt:lpwstr>
  </property>
  <property fmtid="{D5CDD505-2E9C-101B-9397-08002B2CF9AE}" pid="69" name="TemplateSubType">
    <vt:lpwstr>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>7;#TSY RA-9236 - Retain as national archives|c6a225b4-6b93-473e-bcbb-6bc6ab25b623</vt:lpwstr>
  </property>
  <property fmtid="{D5CDD505-2E9C-101B-9397-08002B2CF9AE}" pid="74" name="xd_ProgID">
    <vt:lpwstr/>
  </property>
  <property fmtid="{D5CDD505-2E9C-101B-9397-08002B2CF9AE}" pid="75" name="_AdHocReviewCycleID">
    <vt:i4>-738120869</vt:i4>
  </property>
  <property fmtid="{D5CDD505-2E9C-101B-9397-08002B2CF9AE}" pid="76" name="_AuthorEmail">
    <vt:lpwstr>Mary.McCallum@TREASURY.GOV.AU</vt:lpwstr>
  </property>
  <property fmtid="{D5CDD505-2E9C-101B-9397-08002B2CF9AE}" pid="77" name="_AuthorEmailDisplayName">
    <vt:lpwstr>McCallum, Mary</vt:lpwstr>
  </property>
  <property fmtid="{D5CDD505-2E9C-101B-9397-08002B2CF9AE}" pid="78" name="_dlc_DocIdItemGuid">
    <vt:lpwstr>ff6d8f8b-d62a-418f-bea8-d5cf13bdedba</vt:lpwstr>
  </property>
  <property fmtid="{D5CDD505-2E9C-101B-9397-08002B2CF9AE}" pid="79" name="_EmailSubject">
    <vt:lpwstr>Appointments - Final Signoff documents</vt:lpwstr>
  </property>
  <property fmtid="{D5CDD505-2E9C-101B-9397-08002B2CF9AE}" pid="80" name="_NewReviewCycle">
    <vt:lpwstr/>
  </property>
  <property fmtid="{D5CDD505-2E9C-101B-9397-08002B2CF9AE}" pid="81" name="_ReviewingToolsShownOnce">
    <vt:lpwstr/>
  </property>
  <property fmtid="{D5CDD505-2E9C-101B-9397-08002B2CF9AE}" pid="82" name="TSYTopic">
    <vt:lpwstr/>
  </property>
  <property fmtid="{D5CDD505-2E9C-101B-9397-08002B2CF9AE}" pid="83" name="Topics">
    <vt:lpwstr/>
  </property>
  <property fmtid="{D5CDD505-2E9C-101B-9397-08002B2CF9AE}" pid="84" name="oae75e2df9d943898d59cb03ca0993c5">
    <vt:lpwstr/>
  </property>
</Properties>
</file>