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85E72C" w14:textId="77777777" w:rsidR="00A654AB" w:rsidRPr="008E5B86" w:rsidRDefault="00677A72" w:rsidP="00677A72">
      <w:pPr>
        <w:pStyle w:val="PlainParagraph"/>
        <w:jc w:val="center"/>
        <w:rPr>
          <w:rFonts w:ascii="Times New Roman" w:hAnsi="Times New Roman" w:cs="Times New Roman"/>
          <w:b/>
          <w:sz w:val="24"/>
          <w:szCs w:val="24"/>
          <w:u w:val="single"/>
        </w:rPr>
      </w:pPr>
      <w:r w:rsidRPr="008E5B86">
        <w:rPr>
          <w:rFonts w:ascii="Times New Roman" w:hAnsi="Times New Roman" w:cs="Times New Roman"/>
          <w:b/>
          <w:sz w:val="24"/>
          <w:szCs w:val="24"/>
          <w:u w:val="single"/>
        </w:rPr>
        <w:t>EXPLANATORY STATEMENT</w:t>
      </w:r>
    </w:p>
    <w:p w14:paraId="3E85E72D" w14:textId="77777777" w:rsidR="00677A72" w:rsidRPr="008E5B86" w:rsidRDefault="00677A72" w:rsidP="00677A72">
      <w:pPr>
        <w:pStyle w:val="PlainParagraph"/>
        <w:jc w:val="center"/>
        <w:rPr>
          <w:rFonts w:ascii="Times New Roman" w:hAnsi="Times New Roman" w:cs="Times New Roman"/>
          <w:sz w:val="24"/>
          <w:szCs w:val="24"/>
          <w:u w:val="single"/>
        </w:rPr>
      </w:pPr>
      <w:r w:rsidRPr="008E5B86">
        <w:rPr>
          <w:rFonts w:ascii="Times New Roman" w:hAnsi="Times New Roman" w:cs="Times New Roman"/>
          <w:sz w:val="24"/>
          <w:szCs w:val="24"/>
          <w:u w:val="single"/>
        </w:rPr>
        <w:t>Issued by the Authority of the Minister for Industry, Energy and Emissions Reduction</w:t>
      </w:r>
    </w:p>
    <w:p w14:paraId="3E85E72E" w14:textId="77777777" w:rsidR="00677A72" w:rsidRPr="008E5B86" w:rsidRDefault="00677A72" w:rsidP="00677A72">
      <w:pPr>
        <w:pStyle w:val="PlainParagraph"/>
        <w:jc w:val="center"/>
        <w:rPr>
          <w:rFonts w:ascii="Times New Roman" w:hAnsi="Times New Roman" w:cs="Times New Roman"/>
          <w:i/>
          <w:sz w:val="24"/>
          <w:szCs w:val="24"/>
        </w:rPr>
      </w:pPr>
      <w:r w:rsidRPr="008E5B86">
        <w:rPr>
          <w:rFonts w:ascii="Times New Roman" w:hAnsi="Times New Roman" w:cs="Times New Roman"/>
          <w:i/>
          <w:sz w:val="24"/>
          <w:szCs w:val="24"/>
        </w:rPr>
        <w:t>Carbon Credits (Carbon Farming Initiative) Act 2011</w:t>
      </w:r>
    </w:p>
    <w:p w14:paraId="3E85E72F" w14:textId="269CC491" w:rsidR="00677A72" w:rsidRPr="008E5B86" w:rsidRDefault="00677A72" w:rsidP="00677A72">
      <w:pPr>
        <w:pStyle w:val="PlainParagraph"/>
        <w:jc w:val="center"/>
        <w:rPr>
          <w:rFonts w:ascii="Times New Roman" w:hAnsi="Times New Roman" w:cs="Times New Roman"/>
          <w:i/>
          <w:sz w:val="24"/>
          <w:szCs w:val="24"/>
        </w:rPr>
      </w:pPr>
      <w:r w:rsidRPr="008E5B86">
        <w:rPr>
          <w:rFonts w:ascii="Times New Roman" w:hAnsi="Times New Roman" w:cs="Times New Roman"/>
          <w:i/>
          <w:sz w:val="24"/>
          <w:szCs w:val="24"/>
        </w:rPr>
        <w:t xml:space="preserve">Carbon Credits (Carbon Farming Initiative) Amendment </w:t>
      </w:r>
      <w:r w:rsidR="008D7ED6" w:rsidRPr="008E5B86">
        <w:rPr>
          <w:rFonts w:ascii="Times New Roman" w:hAnsi="Times New Roman" w:cs="Times New Roman"/>
          <w:i/>
          <w:sz w:val="24"/>
          <w:szCs w:val="24"/>
        </w:rPr>
        <w:t>(</w:t>
      </w:r>
      <w:r w:rsidR="00B40EE8" w:rsidRPr="008E5B86">
        <w:rPr>
          <w:rFonts w:ascii="Times New Roman" w:hAnsi="Times New Roman" w:cs="Times New Roman"/>
          <w:i/>
          <w:sz w:val="24"/>
          <w:szCs w:val="24"/>
        </w:rPr>
        <w:t>Plantation Forestry</w:t>
      </w:r>
      <w:r w:rsidR="008D7ED6" w:rsidRPr="008E5B86">
        <w:rPr>
          <w:rFonts w:ascii="Times New Roman" w:hAnsi="Times New Roman" w:cs="Times New Roman"/>
          <w:i/>
          <w:sz w:val="24"/>
          <w:szCs w:val="24"/>
        </w:rPr>
        <w:t xml:space="preserve">) </w:t>
      </w:r>
      <w:r w:rsidRPr="008E5B86">
        <w:rPr>
          <w:rFonts w:ascii="Times New Roman" w:hAnsi="Times New Roman" w:cs="Times New Roman"/>
          <w:i/>
          <w:sz w:val="24"/>
          <w:szCs w:val="24"/>
        </w:rPr>
        <w:t xml:space="preserve">Rule </w:t>
      </w:r>
      <w:r w:rsidR="00AD537D" w:rsidRPr="008E5B86">
        <w:rPr>
          <w:rFonts w:ascii="Times New Roman" w:hAnsi="Times New Roman" w:cs="Times New Roman"/>
          <w:i/>
          <w:sz w:val="24"/>
          <w:szCs w:val="24"/>
        </w:rPr>
        <w:t>2022</w:t>
      </w:r>
    </w:p>
    <w:p w14:paraId="3E85E730" w14:textId="77777777" w:rsidR="00677A72" w:rsidRPr="008E5B86" w:rsidRDefault="00677A72" w:rsidP="00677A72">
      <w:pPr>
        <w:pStyle w:val="PlainParagraph"/>
        <w:rPr>
          <w:rFonts w:ascii="Times New Roman" w:hAnsi="Times New Roman" w:cs="Times New Roman"/>
          <w:sz w:val="24"/>
          <w:szCs w:val="24"/>
        </w:rPr>
      </w:pPr>
      <w:r w:rsidRPr="008E5B86">
        <w:rPr>
          <w:rFonts w:ascii="Times New Roman" w:hAnsi="Times New Roman" w:cs="Times New Roman"/>
          <w:b/>
          <w:sz w:val="24"/>
          <w:szCs w:val="24"/>
        </w:rPr>
        <w:t>Purpose</w:t>
      </w:r>
    </w:p>
    <w:p w14:paraId="3E85E731" w14:textId="77777777" w:rsidR="00677A72" w:rsidRPr="008E5B86" w:rsidRDefault="00203E2D" w:rsidP="00677A72">
      <w:pPr>
        <w:pStyle w:val="PlainParagraph"/>
        <w:rPr>
          <w:rFonts w:ascii="Times New Roman" w:hAnsi="Times New Roman" w:cs="Times New Roman"/>
          <w:sz w:val="24"/>
          <w:szCs w:val="24"/>
        </w:rPr>
      </w:pPr>
      <w:r w:rsidRPr="008E5B86">
        <w:rPr>
          <w:rFonts w:ascii="Times New Roman" w:hAnsi="Times New Roman" w:cs="Times New Roman"/>
          <w:sz w:val="24"/>
          <w:szCs w:val="24"/>
        </w:rPr>
        <w:t xml:space="preserve">The </w:t>
      </w:r>
      <w:r w:rsidRPr="008E5B86">
        <w:rPr>
          <w:rFonts w:ascii="Times New Roman" w:hAnsi="Times New Roman" w:cs="Times New Roman"/>
          <w:i/>
          <w:sz w:val="24"/>
          <w:szCs w:val="24"/>
        </w:rPr>
        <w:t xml:space="preserve">Carbon Credits (Carbon Farming Initiative) Act 2011 </w:t>
      </w:r>
      <w:r w:rsidRPr="008E5B86">
        <w:rPr>
          <w:rFonts w:ascii="Times New Roman" w:hAnsi="Times New Roman" w:cs="Times New Roman"/>
          <w:sz w:val="24"/>
          <w:szCs w:val="24"/>
        </w:rPr>
        <w:t>(the Act) enables the crediting of greenhouse gas abatement from emissions reduction activities across Australia. Greenhouse gas abatement is achieved either by reducing or avoiding emissions, or by removing carbon from the atmosphere and storing it.</w:t>
      </w:r>
    </w:p>
    <w:p w14:paraId="3E85E732" w14:textId="5F180B9B" w:rsidR="00A146FA" w:rsidRPr="008E5B86" w:rsidRDefault="00203E2D" w:rsidP="00677A72">
      <w:pPr>
        <w:pStyle w:val="PlainParagraph"/>
        <w:rPr>
          <w:rFonts w:ascii="Times New Roman" w:hAnsi="Times New Roman" w:cs="Times New Roman"/>
          <w:sz w:val="24"/>
          <w:szCs w:val="24"/>
        </w:rPr>
      </w:pPr>
      <w:r w:rsidRPr="008E5B86">
        <w:rPr>
          <w:rFonts w:ascii="Times New Roman" w:hAnsi="Times New Roman" w:cs="Times New Roman"/>
          <w:sz w:val="24"/>
          <w:szCs w:val="24"/>
        </w:rPr>
        <w:t xml:space="preserve">The </w:t>
      </w:r>
      <w:r w:rsidRPr="008E5B86">
        <w:rPr>
          <w:rFonts w:ascii="Times New Roman" w:hAnsi="Times New Roman" w:cs="Times New Roman"/>
          <w:i/>
          <w:sz w:val="24"/>
          <w:szCs w:val="24"/>
        </w:rPr>
        <w:t xml:space="preserve">Carbon Credits (Carbon Farming Initiative) Amendment </w:t>
      </w:r>
      <w:r w:rsidR="008D7ED6" w:rsidRPr="008E5B86">
        <w:rPr>
          <w:rFonts w:ascii="Times New Roman" w:hAnsi="Times New Roman" w:cs="Times New Roman"/>
          <w:i/>
          <w:sz w:val="24"/>
          <w:szCs w:val="24"/>
        </w:rPr>
        <w:t>(</w:t>
      </w:r>
      <w:r w:rsidR="00B40EE8" w:rsidRPr="008E5B86">
        <w:rPr>
          <w:rFonts w:ascii="Times New Roman" w:hAnsi="Times New Roman" w:cs="Times New Roman"/>
          <w:i/>
          <w:sz w:val="24"/>
          <w:szCs w:val="24"/>
        </w:rPr>
        <w:t>Plantation Forestry</w:t>
      </w:r>
      <w:r w:rsidR="008D7ED6" w:rsidRPr="008E5B86">
        <w:rPr>
          <w:rFonts w:ascii="Times New Roman" w:hAnsi="Times New Roman" w:cs="Times New Roman"/>
          <w:i/>
          <w:sz w:val="24"/>
          <w:szCs w:val="24"/>
        </w:rPr>
        <w:t xml:space="preserve">) Rule </w:t>
      </w:r>
      <w:r w:rsidR="00AD537D" w:rsidRPr="008E5B86">
        <w:rPr>
          <w:rFonts w:ascii="Times New Roman" w:hAnsi="Times New Roman" w:cs="Times New Roman"/>
          <w:i/>
          <w:sz w:val="24"/>
          <w:szCs w:val="24"/>
        </w:rPr>
        <w:t>2022</w:t>
      </w:r>
      <w:r w:rsidRPr="008E5B86">
        <w:rPr>
          <w:rFonts w:ascii="Times New Roman" w:hAnsi="Times New Roman" w:cs="Times New Roman"/>
          <w:i/>
          <w:sz w:val="24"/>
          <w:szCs w:val="24"/>
        </w:rPr>
        <w:t xml:space="preserve"> </w:t>
      </w:r>
      <w:r w:rsidRPr="008E5B86">
        <w:rPr>
          <w:rFonts w:ascii="Times New Roman" w:hAnsi="Times New Roman" w:cs="Times New Roman"/>
          <w:sz w:val="24"/>
          <w:szCs w:val="24"/>
        </w:rPr>
        <w:t xml:space="preserve">(the Amendment Rule) amends the </w:t>
      </w:r>
      <w:r w:rsidRPr="008E5B86">
        <w:rPr>
          <w:rFonts w:ascii="Times New Roman" w:hAnsi="Times New Roman" w:cs="Times New Roman"/>
          <w:i/>
          <w:sz w:val="24"/>
          <w:szCs w:val="24"/>
        </w:rPr>
        <w:t xml:space="preserve">Carbon Credits (Carbon Farming Initiative) Rule 2015 </w:t>
      </w:r>
      <w:r w:rsidRPr="008E5B86">
        <w:rPr>
          <w:rFonts w:ascii="Times New Roman" w:hAnsi="Times New Roman" w:cs="Times New Roman"/>
          <w:sz w:val="24"/>
          <w:szCs w:val="24"/>
        </w:rPr>
        <w:t xml:space="preserve">(the Principal Rule). </w:t>
      </w:r>
      <w:r w:rsidR="00A146FA" w:rsidRPr="008E5B86">
        <w:rPr>
          <w:rFonts w:ascii="Times New Roman" w:hAnsi="Times New Roman" w:cs="Times New Roman"/>
          <w:sz w:val="24"/>
          <w:szCs w:val="24"/>
        </w:rPr>
        <w:t>T</w:t>
      </w:r>
      <w:r w:rsidR="000F6508" w:rsidRPr="008E5B86">
        <w:rPr>
          <w:rFonts w:ascii="Times New Roman" w:hAnsi="Times New Roman" w:cs="Times New Roman"/>
          <w:sz w:val="24"/>
          <w:szCs w:val="24"/>
        </w:rPr>
        <w:t>he Amendment Rule expands the application of the permanence period discount</w:t>
      </w:r>
      <w:r w:rsidR="0006056F" w:rsidRPr="008E5B86">
        <w:rPr>
          <w:rFonts w:ascii="Times New Roman" w:hAnsi="Times New Roman" w:cs="Times New Roman"/>
          <w:sz w:val="24"/>
          <w:szCs w:val="24"/>
        </w:rPr>
        <w:t xml:space="preserve"> of 25 per cent</w:t>
      </w:r>
      <w:r w:rsidR="000F6508" w:rsidRPr="008E5B86">
        <w:rPr>
          <w:rFonts w:ascii="Times New Roman" w:hAnsi="Times New Roman" w:cs="Times New Roman"/>
          <w:sz w:val="24"/>
          <w:szCs w:val="24"/>
        </w:rPr>
        <w:t xml:space="preserve"> in section 9A of </w:t>
      </w:r>
      <w:r w:rsidR="00826E7F" w:rsidRPr="008E5B86">
        <w:rPr>
          <w:rFonts w:ascii="Times New Roman" w:hAnsi="Times New Roman" w:cs="Times New Roman"/>
          <w:sz w:val="24"/>
          <w:szCs w:val="24"/>
        </w:rPr>
        <w:t>the Principal Rule to continuing</w:t>
      </w:r>
      <w:r w:rsidR="000F6508" w:rsidRPr="008E5B86">
        <w:rPr>
          <w:rFonts w:ascii="Times New Roman" w:hAnsi="Times New Roman" w:cs="Times New Roman"/>
          <w:sz w:val="24"/>
          <w:szCs w:val="24"/>
        </w:rPr>
        <w:t xml:space="preserve"> plantation forestry projects.</w:t>
      </w:r>
    </w:p>
    <w:p w14:paraId="3E85E733" w14:textId="77777777" w:rsidR="00203E2D" w:rsidRPr="008E5B86" w:rsidRDefault="00203E2D" w:rsidP="00677A72">
      <w:pPr>
        <w:pStyle w:val="PlainParagraph"/>
        <w:rPr>
          <w:rFonts w:ascii="Times New Roman" w:hAnsi="Times New Roman" w:cs="Times New Roman"/>
          <w:b/>
          <w:sz w:val="24"/>
          <w:szCs w:val="24"/>
        </w:rPr>
      </w:pPr>
      <w:r w:rsidRPr="008E5B86">
        <w:rPr>
          <w:rFonts w:ascii="Times New Roman" w:hAnsi="Times New Roman" w:cs="Times New Roman"/>
          <w:b/>
          <w:sz w:val="24"/>
          <w:szCs w:val="24"/>
        </w:rPr>
        <w:t>Background</w:t>
      </w:r>
      <w:r w:rsidR="00553C33" w:rsidRPr="008E5B86">
        <w:rPr>
          <w:rFonts w:ascii="Times New Roman" w:hAnsi="Times New Roman" w:cs="Times New Roman"/>
          <w:b/>
          <w:sz w:val="24"/>
          <w:szCs w:val="24"/>
        </w:rPr>
        <w:t>: Emissions Reduction Fund</w:t>
      </w:r>
    </w:p>
    <w:p w14:paraId="3E85E734" w14:textId="77777777" w:rsidR="00553C33" w:rsidRPr="008E5B86" w:rsidRDefault="00203E2D" w:rsidP="00677A72">
      <w:pPr>
        <w:pStyle w:val="PlainParagraph"/>
        <w:rPr>
          <w:rFonts w:ascii="Times New Roman" w:hAnsi="Times New Roman" w:cs="Times New Roman"/>
          <w:sz w:val="24"/>
          <w:szCs w:val="24"/>
        </w:rPr>
      </w:pPr>
      <w:r w:rsidRPr="008E5B86">
        <w:rPr>
          <w:rFonts w:ascii="Times New Roman" w:hAnsi="Times New Roman" w:cs="Times New Roman"/>
          <w:sz w:val="24"/>
          <w:szCs w:val="24"/>
        </w:rPr>
        <w:t xml:space="preserve">In 2014, the Australian Government amended the Act with the </w:t>
      </w:r>
      <w:r w:rsidRPr="008E5B86">
        <w:rPr>
          <w:rFonts w:ascii="Times New Roman" w:hAnsi="Times New Roman" w:cs="Times New Roman"/>
          <w:i/>
          <w:sz w:val="24"/>
          <w:szCs w:val="24"/>
        </w:rPr>
        <w:t xml:space="preserve">Carbon Farming Initiative Amendment Act 2014 </w:t>
      </w:r>
      <w:r w:rsidRPr="008E5B86">
        <w:rPr>
          <w:rFonts w:ascii="Times New Roman" w:hAnsi="Times New Roman" w:cs="Times New Roman"/>
          <w:sz w:val="24"/>
          <w:szCs w:val="24"/>
        </w:rPr>
        <w:t xml:space="preserve">(CFI Amendment Act). The CFI Amendment Act established the Emissions Reduction Fund by expanding the crediting of emissions reductions under the Carbon </w:t>
      </w:r>
      <w:r w:rsidR="00553C33" w:rsidRPr="008E5B86">
        <w:rPr>
          <w:rFonts w:ascii="Times New Roman" w:hAnsi="Times New Roman" w:cs="Times New Roman"/>
          <w:sz w:val="24"/>
          <w:szCs w:val="24"/>
        </w:rPr>
        <w:t>Farming</w:t>
      </w:r>
      <w:r w:rsidRPr="008E5B86">
        <w:rPr>
          <w:rFonts w:ascii="Times New Roman" w:hAnsi="Times New Roman" w:cs="Times New Roman"/>
          <w:sz w:val="24"/>
          <w:szCs w:val="24"/>
        </w:rPr>
        <w:t xml:space="preserve"> Initiative to </w:t>
      </w:r>
      <w:r w:rsidR="00553C33" w:rsidRPr="008E5B86">
        <w:rPr>
          <w:rFonts w:ascii="Times New Roman" w:hAnsi="Times New Roman" w:cs="Times New Roman"/>
          <w:sz w:val="24"/>
          <w:szCs w:val="24"/>
        </w:rPr>
        <w:t>non-land based sectors of the Australian economy.</w:t>
      </w:r>
      <w:r w:rsidR="004F1F63" w:rsidRPr="008E5B86">
        <w:rPr>
          <w:rFonts w:ascii="Times New Roman" w:hAnsi="Times New Roman" w:cs="Times New Roman"/>
          <w:sz w:val="24"/>
          <w:szCs w:val="24"/>
        </w:rPr>
        <w:t xml:space="preserve"> </w:t>
      </w:r>
      <w:r w:rsidR="00553C33" w:rsidRPr="008E5B86">
        <w:rPr>
          <w:rFonts w:ascii="Times New Roman" w:hAnsi="Times New Roman" w:cs="Times New Roman"/>
          <w:sz w:val="24"/>
          <w:szCs w:val="24"/>
        </w:rPr>
        <w:t>The primary objective of the Emissions Reduction Fund is to assist Australia to meet its greenhouse gas emissions reduction targets, consistent with its international obligations under the United Nations Framework Convention on Climate Change and the Kyoto Protocol.</w:t>
      </w:r>
      <w:r w:rsidR="00F86255" w:rsidRPr="008E5B86">
        <w:rPr>
          <w:rFonts w:ascii="Times New Roman" w:hAnsi="Times New Roman" w:cs="Times New Roman"/>
          <w:sz w:val="24"/>
          <w:szCs w:val="24"/>
        </w:rPr>
        <w:t xml:space="preserve"> Further information on the Emissions Reduction Fund is available at: </w:t>
      </w:r>
      <w:hyperlink r:id="rId10" w:history="1">
        <w:r w:rsidR="00F86255" w:rsidRPr="008E5B86">
          <w:rPr>
            <w:rStyle w:val="Hyperlink"/>
            <w:rFonts w:ascii="Times New Roman" w:hAnsi="Times New Roman" w:cs="Times New Roman"/>
            <w:sz w:val="24"/>
            <w:szCs w:val="24"/>
          </w:rPr>
          <w:t>www.industry.gov.au/funding-and-incentives/emissions-reduction-fund</w:t>
        </w:r>
      </w:hyperlink>
      <w:r w:rsidR="00F86255" w:rsidRPr="008E5B86">
        <w:rPr>
          <w:rFonts w:ascii="Times New Roman" w:hAnsi="Times New Roman" w:cs="Times New Roman"/>
          <w:sz w:val="24"/>
          <w:szCs w:val="24"/>
        </w:rPr>
        <w:t xml:space="preserve"> or </w:t>
      </w:r>
      <w:hyperlink r:id="rId11" w:history="1">
        <w:r w:rsidR="00F86255" w:rsidRPr="008E5B86">
          <w:rPr>
            <w:rStyle w:val="Hyperlink"/>
            <w:rFonts w:ascii="Times New Roman" w:hAnsi="Times New Roman" w:cs="Times New Roman"/>
            <w:sz w:val="24"/>
            <w:szCs w:val="24"/>
          </w:rPr>
          <w:t>www.cleanenergyregulator.gov.au/ERF</w:t>
        </w:r>
      </w:hyperlink>
      <w:r w:rsidR="00F86255" w:rsidRPr="008E5B86">
        <w:rPr>
          <w:rFonts w:ascii="Times New Roman" w:hAnsi="Times New Roman" w:cs="Times New Roman"/>
          <w:sz w:val="24"/>
          <w:szCs w:val="24"/>
        </w:rPr>
        <w:t>.</w:t>
      </w:r>
    </w:p>
    <w:p w14:paraId="3E85E735" w14:textId="77777777" w:rsidR="00553C33" w:rsidRPr="008E5B86" w:rsidRDefault="00553C33" w:rsidP="00677A72">
      <w:pPr>
        <w:pStyle w:val="PlainParagraph"/>
        <w:rPr>
          <w:rFonts w:ascii="Times New Roman" w:hAnsi="Times New Roman" w:cs="Times New Roman"/>
          <w:sz w:val="24"/>
          <w:szCs w:val="24"/>
        </w:rPr>
      </w:pPr>
      <w:r w:rsidRPr="008E5B86">
        <w:rPr>
          <w:rFonts w:ascii="Times New Roman" w:hAnsi="Times New Roman" w:cs="Times New Roman"/>
          <w:sz w:val="24"/>
          <w:szCs w:val="24"/>
        </w:rPr>
        <w:t>The Emissions Reduction Fund does this by purchasing approved and verified emissions reductions from registered projects. The Clean Energy Regulator (the Regulator) is empowered under the Act to conduct processes to purchase emissions reductions, and enter into contracts for this purpose.</w:t>
      </w:r>
    </w:p>
    <w:p w14:paraId="3E85E736" w14:textId="77777777" w:rsidR="004F1F63" w:rsidRPr="008E5B86" w:rsidRDefault="004F1F63" w:rsidP="00677A72">
      <w:pPr>
        <w:pStyle w:val="PlainParagraph"/>
        <w:rPr>
          <w:rFonts w:ascii="Times New Roman" w:hAnsi="Times New Roman" w:cs="Times New Roman"/>
          <w:sz w:val="24"/>
          <w:szCs w:val="24"/>
        </w:rPr>
      </w:pPr>
      <w:r w:rsidRPr="008E5B86">
        <w:rPr>
          <w:rFonts w:ascii="Times New Roman" w:hAnsi="Times New Roman" w:cs="Times New Roman"/>
          <w:sz w:val="24"/>
          <w:szCs w:val="24"/>
        </w:rPr>
        <w:t xml:space="preserve">The Act is supported by subordinate legislation, including methodology determinations, the </w:t>
      </w:r>
      <w:r w:rsidRPr="008E5B86">
        <w:rPr>
          <w:rFonts w:ascii="Times New Roman" w:hAnsi="Times New Roman" w:cs="Times New Roman"/>
          <w:i/>
          <w:sz w:val="24"/>
          <w:szCs w:val="24"/>
        </w:rPr>
        <w:t>Carbon Credits (Carbon Farming Initiative) Rule 2015</w:t>
      </w:r>
      <w:r w:rsidRPr="008E5B86">
        <w:rPr>
          <w:rFonts w:ascii="Times New Roman" w:hAnsi="Times New Roman" w:cs="Times New Roman"/>
          <w:sz w:val="24"/>
          <w:szCs w:val="24"/>
        </w:rPr>
        <w:t xml:space="preserve"> (Principal Rule) and the </w:t>
      </w:r>
      <w:r w:rsidRPr="008E5B86">
        <w:rPr>
          <w:rFonts w:ascii="Times New Roman" w:hAnsi="Times New Roman" w:cs="Times New Roman"/>
          <w:i/>
          <w:sz w:val="24"/>
          <w:szCs w:val="24"/>
        </w:rPr>
        <w:t>Carbon Credits (Carbon Farming Initiative) Regulations 2011</w:t>
      </w:r>
      <w:r w:rsidRPr="008E5B86">
        <w:rPr>
          <w:rFonts w:ascii="Times New Roman" w:hAnsi="Times New Roman" w:cs="Times New Roman"/>
          <w:sz w:val="24"/>
          <w:szCs w:val="24"/>
        </w:rPr>
        <w:t xml:space="preserve"> (the Regulations). The Principal Rule and the Regulations provide detailed explanations of the way in which the Act is administered by the Clean Energy Regulator (the Regulator). </w:t>
      </w:r>
    </w:p>
    <w:p w14:paraId="3E85E737" w14:textId="77777777" w:rsidR="00645279" w:rsidRPr="008E5B86" w:rsidRDefault="00645279" w:rsidP="00677A72">
      <w:pPr>
        <w:pStyle w:val="PlainParagraph"/>
        <w:rPr>
          <w:rFonts w:ascii="Times New Roman" w:hAnsi="Times New Roman" w:cs="Times New Roman"/>
          <w:b/>
          <w:sz w:val="24"/>
          <w:szCs w:val="24"/>
        </w:rPr>
      </w:pPr>
      <w:r w:rsidRPr="008E5B86">
        <w:rPr>
          <w:rFonts w:ascii="Times New Roman" w:hAnsi="Times New Roman" w:cs="Times New Roman"/>
          <w:b/>
          <w:sz w:val="24"/>
          <w:szCs w:val="24"/>
        </w:rPr>
        <w:t>Background: Plantation Forestry</w:t>
      </w:r>
    </w:p>
    <w:p w14:paraId="3E85E738" w14:textId="77777777" w:rsidR="00645279" w:rsidRPr="008E5B86" w:rsidRDefault="00645279" w:rsidP="00677A72">
      <w:pPr>
        <w:pStyle w:val="PlainParagraph"/>
        <w:rPr>
          <w:rFonts w:ascii="Times New Roman" w:hAnsi="Times New Roman" w:cs="Times New Roman"/>
          <w:sz w:val="24"/>
          <w:szCs w:val="24"/>
        </w:rPr>
      </w:pPr>
      <w:r w:rsidRPr="008E5B86">
        <w:rPr>
          <w:rFonts w:ascii="Times New Roman" w:hAnsi="Times New Roman" w:cs="Times New Roman"/>
          <w:sz w:val="24"/>
          <w:szCs w:val="24"/>
        </w:rPr>
        <w:t>Plantation forests established for the harvest of forest products deliver greenhouse ga</w:t>
      </w:r>
      <w:r w:rsidR="00B41F2B" w:rsidRPr="008E5B86">
        <w:rPr>
          <w:rFonts w:ascii="Times New Roman" w:hAnsi="Times New Roman" w:cs="Times New Roman"/>
          <w:sz w:val="24"/>
          <w:szCs w:val="24"/>
        </w:rPr>
        <w:t>s</w:t>
      </w:r>
      <w:r w:rsidRPr="008E5B86">
        <w:rPr>
          <w:rFonts w:ascii="Times New Roman" w:hAnsi="Times New Roman" w:cs="Times New Roman"/>
          <w:sz w:val="24"/>
          <w:szCs w:val="24"/>
        </w:rPr>
        <w:t xml:space="preserve"> abatement by sequestering carbon as they grow.</w:t>
      </w:r>
    </w:p>
    <w:p w14:paraId="3E85E739" w14:textId="77777777" w:rsidR="00645279" w:rsidRPr="008E5B86" w:rsidRDefault="00645279" w:rsidP="00677A72">
      <w:pPr>
        <w:pStyle w:val="PlainParagraph"/>
        <w:rPr>
          <w:rFonts w:ascii="Times New Roman" w:hAnsi="Times New Roman" w:cs="Times New Roman"/>
          <w:sz w:val="24"/>
          <w:szCs w:val="24"/>
        </w:rPr>
      </w:pPr>
      <w:r w:rsidRPr="008E5B86">
        <w:rPr>
          <w:rFonts w:ascii="Times New Roman" w:hAnsi="Times New Roman" w:cs="Times New Roman"/>
          <w:sz w:val="24"/>
          <w:szCs w:val="24"/>
        </w:rPr>
        <w:lastRenderedPageBreak/>
        <w:t>Sect</w:t>
      </w:r>
      <w:r w:rsidR="00D760A8" w:rsidRPr="008E5B86">
        <w:rPr>
          <w:rFonts w:ascii="Times New Roman" w:hAnsi="Times New Roman" w:cs="Times New Roman"/>
          <w:sz w:val="24"/>
          <w:szCs w:val="24"/>
        </w:rPr>
        <w:t>ion 23 of the Act provides that</w:t>
      </w:r>
      <w:r w:rsidRPr="008E5B86">
        <w:rPr>
          <w:rFonts w:ascii="Times New Roman" w:hAnsi="Times New Roman" w:cs="Times New Roman"/>
          <w:sz w:val="24"/>
          <w:szCs w:val="24"/>
        </w:rPr>
        <w:t xml:space="preserve"> if a project is a sequestration offsets project, an application to the Regulator under section 22 must include a request that the project be subject to either a 100-year or 25-year permanence period. Then, if the Regulator declares that the project is an eligible offsets project, the Regulator will declare that the project is subject to a 100-year or 25-year permanence period.</w:t>
      </w:r>
    </w:p>
    <w:p w14:paraId="3E85E73A" w14:textId="77777777" w:rsidR="00645279" w:rsidRPr="008E5B86" w:rsidRDefault="00645279" w:rsidP="00677A72">
      <w:pPr>
        <w:pStyle w:val="PlainParagraph"/>
        <w:rPr>
          <w:rFonts w:ascii="Times New Roman" w:hAnsi="Times New Roman" w:cs="Times New Roman"/>
          <w:sz w:val="24"/>
          <w:szCs w:val="24"/>
        </w:rPr>
      </w:pPr>
      <w:r w:rsidRPr="008E5B86">
        <w:rPr>
          <w:rFonts w:ascii="Times New Roman" w:hAnsi="Times New Roman" w:cs="Times New Roman"/>
          <w:sz w:val="24"/>
          <w:szCs w:val="24"/>
        </w:rPr>
        <w:t xml:space="preserve">If the project proponent elects a 25-year permanence period, a permanence discount number applies in accordance with section 16 of the Act. The purpose of the permanence period discount number is to withhold crediting for projects with a 25-year permanence period, based on the risk that carbon will no longer be stored in these projects after the end of their permanence period. </w:t>
      </w:r>
      <w:r w:rsidR="0065643F" w:rsidRPr="008E5B86">
        <w:rPr>
          <w:rFonts w:ascii="Times New Roman" w:hAnsi="Times New Roman" w:cs="Times New Roman"/>
          <w:sz w:val="24"/>
          <w:szCs w:val="24"/>
        </w:rPr>
        <w:t>The Emissions Reduction Fund White Paper explains the purpose of the discount as follows:</w:t>
      </w:r>
    </w:p>
    <w:p w14:paraId="3E85E73B" w14:textId="77777777" w:rsidR="0065643F" w:rsidRPr="008E5B86" w:rsidRDefault="0065643F" w:rsidP="0065643F">
      <w:pPr>
        <w:pStyle w:val="PlainParagraph"/>
        <w:ind w:left="425"/>
        <w:rPr>
          <w:rFonts w:ascii="Times New Roman" w:hAnsi="Times New Roman" w:cs="Times New Roman"/>
          <w:sz w:val="24"/>
          <w:szCs w:val="24"/>
        </w:rPr>
      </w:pPr>
      <w:r w:rsidRPr="008E5B86">
        <w:rPr>
          <w:rFonts w:ascii="Times New Roman" w:hAnsi="Times New Roman" w:cs="Times New Roman"/>
          <w:sz w:val="24"/>
          <w:szCs w:val="24"/>
        </w:rPr>
        <w:t>This discount reflects the potential cost to Government of replacing carbon stores if 25-year projects are discontinued. In practice, however, many carbon sequestration projects are likely to be retained as they will continue to deliver co-benefits for natural resources management and agricultural productivity.</w:t>
      </w:r>
    </w:p>
    <w:p w14:paraId="3E85E73C" w14:textId="56E732B6" w:rsidR="00F86255" w:rsidRPr="008E5B86" w:rsidRDefault="00A9341A" w:rsidP="00677A72">
      <w:pPr>
        <w:pStyle w:val="PlainParagraph"/>
        <w:rPr>
          <w:rFonts w:ascii="Times New Roman" w:hAnsi="Times New Roman" w:cs="Times New Roman"/>
          <w:sz w:val="24"/>
          <w:szCs w:val="24"/>
        </w:rPr>
      </w:pPr>
      <w:r w:rsidRPr="008E5B86">
        <w:rPr>
          <w:rFonts w:ascii="Times New Roman" w:hAnsi="Times New Roman" w:cs="Times New Roman"/>
          <w:sz w:val="24"/>
          <w:szCs w:val="24"/>
        </w:rPr>
        <w:t>Paragraph 16(2</w:t>
      </w:r>
      <w:proofErr w:type="gramStart"/>
      <w:r w:rsidRPr="008E5B86">
        <w:rPr>
          <w:rFonts w:ascii="Times New Roman" w:hAnsi="Times New Roman" w:cs="Times New Roman"/>
          <w:sz w:val="24"/>
          <w:szCs w:val="24"/>
        </w:rPr>
        <w:t>)(</w:t>
      </w:r>
      <w:proofErr w:type="gramEnd"/>
      <w:r w:rsidRPr="008E5B86">
        <w:rPr>
          <w:rFonts w:ascii="Times New Roman" w:hAnsi="Times New Roman" w:cs="Times New Roman"/>
          <w:sz w:val="24"/>
          <w:szCs w:val="24"/>
        </w:rPr>
        <w:t xml:space="preserve">a) of the Act provides that the permanence period discount number is 20 per cent of the net abatement number unless another percentage is specified in the rules. The Principal Rule provides that </w:t>
      </w:r>
      <w:r w:rsidR="00480D98" w:rsidRPr="008E5B86">
        <w:rPr>
          <w:rFonts w:ascii="Times New Roman" w:hAnsi="Times New Roman" w:cs="Times New Roman"/>
          <w:sz w:val="24"/>
          <w:szCs w:val="24"/>
        </w:rPr>
        <w:t xml:space="preserve">the </w:t>
      </w:r>
      <w:r w:rsidRPr="008E5B86">
        <w:rPr>
          <w:rFonts w:ascii="Times New Roman" w:hAnsi="Times New Roman" w:cs="Times New Roman"/>
          <w:sz w:val="24"/>
          <w:szCs w:val="24"/>
        </w:rPr>
        <w:t xml:space="preserve">permanence </w:t>
      </w:r>
      <w:r w:rsidR="00B00E4E" w:rsidRPr="008E5B86">
        <w:rPr>
          <w:rFonts w:ascii="Times New Roman" w:hAnsi="Times New Roman" w:cs="Times New Roman"/>
          <w:sz w:val="24"/>
          <w:szCs w:val="24"/>
        </w:rPr>
        <w:t>period</w:t>
      </w:r>
      <w:r w:rsidRPr="008E5B86">
        <w:rPr>
          <w:rFonts w:ascii="Times New Roman" w:hAnsi="Times New Roman" w:cs="Times New Roman"/>
          <w:sz w:val="24"/>
          <w:szCs w:val="24"/>
        </w:rPr>
        <w:t xml:space="preserve"> discount n</w:t>
      </w:r>
      <w:r w:rsidR="00E83525" w:rsidRPr="008E5B86">
        <w:rPr>
          <w:rFonts w:ascii="Times New Roman" w:hAnsi="Times New Roman" w:cs="Times New Roman"/>
          <w:sz w:val="24"/>
          <w:szCs w:val="24"/>
        </w:rPr>
        <w:t>umber is 25 per </w:t>
      </w:r>
      <w:r w:rsidRPr="008E5B86">
        <w:rPr>
          <w:rFonts w:ascii="Times New Roman" w:hAnsi="Times New Roman" w:cs="Times New Roman"/>
          <w:sz w:val="24"/>
          <w:szCs w:val="24"/>
        </w:rPr>
        <w:t xml:space="preserve">cent for the establishment of a plantation for the harvest of forest products established by planting or seeding where any rotations are less than 20 years. </w:t>
      </w:r>
      <w:r w:rsidR="00F23AA6" w:rsidRPr="008E5B86">
        <w:rPr>
          <w:rFonts w:ascii="Times New Roman" w:hAnsi="Times New Roman" w:cs="Times New Roman"/>
          <w:sz w:val="24"/>
          <w:szCs w:val="24"/>
        </w:rPr>
        <w:t xml:space="preserve">The Amendment Rule </w:t>
      </w:r>
      <w:r w:rsidRPr="008E5B86">
        <w:rPr>
          <w:rFonts w:ascii="Times New Roman" w:hAnsi="Times New Roman" w:cs="Times New Roman"/>
          <w:sz w:val="24"/>
          <w:szCs w:val="24"/>
        </w:rPr>
        <w:t xml:space="preserve">expands the application of the 25 per cent permanence period discount number to </w:t>
      </w:r>
      <w:r w:rsidR="00F23AA6" w:rsidRPr="008E5B86">
        <w:rPr>
          <w:rFonts w:ascii="Times New Roman" w:hAnsi="Times New Roman" w:cs="Times New Roman"/>
          <w:sz w:val="24"/>
          <w:szCs w:val="24"/>
        </w:rPr>
        <w:t>projects to establish or continue plantations for the harvest of forest products by planting, seeding or coppicing.</w:t>
      </w:r>
      <w:r w:rsidR="00BE0B88" w:rsidRPr="008E5B86">
        <w:rPr>
          <w:rFonts w:ascii="Times New Roman" w:hAnsi="Times New Roman" w:cs="Times New Roman"/>
          <w:sz w:val="24"/>
          <w:szCs w:val="24"/>
        </w:rPr>
        <w:t xml:space="preserve"> These projects included in Schedule 3 to the </w:t>
      </w:r>
      <w:r w:rsidR="00BE0B88" w:rsidRPr="008E5B86">
        <w:rPr>
          <w:rFonts w:ascii="Times New Roman" w:hAnsi="Times New Roman" w:cs="Times New Roman"/>
          <w:i/>
          <w:sz w:val="24"/>
          <w:szCs w:val="24"/>
        </w:rPr>
        <w:t xml:space="preserve">Carbon Credits (Carbon Farming Initiative—Plantation Forestry) Methodology Determination </w:t>
      </w:r>
      <w:r w:rsidR="00AD537D" w:rsidRPr="008E5B86">
        <w:rPr>
          <w:rFonts w:ascii="Times New Roman" w:hAnsi="Times New Roman" w:cs="Times New Roman"/>
          <w:i/>
          <w:sz w:val="24"/>
          <w:szCs w:val="24"/>
        </w:rPr>
        <w:t>2022</w:t>
      </w:r>
      <w:r w:rsidR="00BE0B88" w:rsidRPr="008E5B86">
        <w:rPr>
          <w:rFonts w:ascii="Times New Roman" w:hAnsi="Times New Roman" w:cs="Times New Roman"/>
          <w:sz w:val="24"/>
          <w:szCs w:val="24"/>
        </w:rPr>
        <w:t xml:space="preserve"> are new and subject to similar permanence risks to short</w:t>
      </w:r>
      <w:r w:rsidR="00B00E4E" w:rsidRPr="008E5B86">
        <w:rPr>
          <w:rFonts w:ascii="Times New Roman" w:hAnsi="Times New Roman" w:cs="Times New Roman"/>
          <w:sz w:val="24"/>
          <w:szCs w:val="24"/>
        </w:rPr>
        <w:t>-</w:t>
      </w:r>
      <w:r w:rsidR="00BE0B88" w:rsidRPr="008E5B86">
        <w:rPr>
          <w:rFonts w:ascii="Times New Roman" w:hAnsi="Times New Roman" w:cs="Times New Roman"/>
          <w:sz w:val="24"/>
          <w:szCs w:val="24"/>
        </w:rPr>
        <w:t>rotation projects already covered by section 9A of the Principal Rule.</w:t>
      </w:r>
    </w:p>
    <w:p w14:paraId="3E85E73D" w14:textId="77777777" w:rsidR="00BE0B88" w:rsidRPr="008E5B86" w:rsidRDefault="00BE0B88" w:rsidP="00677A72">
      <w:pPr>
        <w:pStyle w:val="PlainParagraph"/>
        <w:rPr>
          <w:rFonts w:ascii="Times New Roman" w:hAnsi="Times New Roman" w:cs="Times New Roman"/>
          <w:sz w:val="24"/>
          <w:szCs w:val="24"/>
        </w:rPr>
      </w:pPr>
      <w:r w:rsidRPr="008E5B86">
        <w:rPr>
          <w:rFonts w:ascii="Times New Roman" w:hAnsi="Times New Roman" w:cs="Times New Roman"/>
          <w:sz w:val="24"/>
          <w:szCs w:val="24"/>
        </w:rPr>
        <w:t xml:space="preserve">The total discount for projects covered by section 9A of the Principal Rule is therefore 30 per cent, with the addition of the 5 per cent ‘risk of reversal buffer number’ from section 16 of the Act to the 25 per cent ‘permanence period discount number’ prescribed under section 9A. The 100-year permanence period projects are unaffected by section 9A and their total discount remains at 5 per cent. </w:t>
      </w:r>
    </w:p>
    <w:p w14:paraId="3E85E73E" w14:textId="77777777" w:rsidR="00645279" w:rsidRPr="008E5B86" w:rsidRDefault="00645279" w:rsidP="00677A72">
      <w:pPr>
        <w:pStyle w:val="PlainParagraph"/>
        <w:rPr>
          <w:rFonts w:ascii="Times New Roman" w:hAnsi="Times New Roman" w:cs="Times New Roman"/>
          <w:b/>
          <w:sz w:val="24"/>
          <w:szCs w:val="24"/>
        </w:rPr>
      </w:pPr>
      <w:r w:rsidRPr="008E5B86">
        <w:rPr>
          <w:rFonts w:ascii="Times New Roman" w:hAnsi="Times New Roman" w:cs="Times New Roman"/>
          <w:b/>
          <w:sz w:val="24"/>
          <w:szCs w:val="24"/>
        </w:rPr>
        <w:t>Operation</w:t>
      </w:r>
    </w:p>
    <w:p w14:paraId="3E85E73F" w14:textId="77777777" w:rsidR="00645279" w:rsidRPr="008E5B86" w:rsidRDefault="00645279" w:rsidP="00F86255">
      <w:pPr>
        <w:autoSpaceDE w:val="0"/>
        <w:autoSpaceDN w:val="0"/>
        <w:adjustRightInd w:val="0"/>
        <w:rPr>
          <w:rFonts w:ascii="TimesNewRomanPSMT" w:hAnsi="TimesNewRomanPSMT" w:cs="TimesNewRomanPSMT"/>
          <w:sz w:val="24"/>
          <w:szCs w:val="24"/>
        </w:rPr>
      </w:pPr>
      <w:r w:rsidRPr="008E5B86">
        <w:rPr>
          <w:rFonts w:ascii="Times New Roman" w:hAnsi="Times New Roman" w:cs="Times New Roman"/>
          <w:sz w:val="24"/>
          <w:szCs w:val="24"/>
        </w:rPr>
        <w:t xml:space="preserve">The Act is supported by subordinate legislation, including the Principal Rule, and the </w:t>
      </w:r>
      <w:r w:rsidRPr="008E5B86">
        <w:rPr>
          <w:rFonts w:ascii="Times New Roman" w:hAnsi="Times New Roman" w:cs="Times New Roman"/>
          <w:i/>
          <w:sz w:val="24"/>
          <w:szCs w:val="24"/>
        </w:rPr>
        <w:t xml:space="preserve">Carbon Credits (Carbon Farming Initiative) Regulations 2011 </w:t>
      </w:r>
      <w:r w:rsidRPr="008E5B86">
        <w:rPr>
          <w:rFonts w:ascii="Times New Roman" w:hAnsi="Times New Roman" w:cs="Times New Roman"/>
          <w:sz w:val="24"/>
          <w:szCs w:val="24"/>
        </w:rPr>
        <w:t>(the Regulations). The Principal Rule and Regulations provide detailed explanations of the way in which the Act is administered by the Regulator.</w:t>
      </w:r>
    </w:p>
    <w:p w14:paraId="3E85E740" w14:textId="77777777" w:rsidR="00645279" w:rsidRPr="008E5B86" w:rsidRDefault="00645279" w:rsidP="00677A72">
      <w:pPr>
        <w:pStyle w:val="PlainParagraph"/>
        <w:rPr>
          <w:rFonts w:ascii="Times New Roman" w:hAnsi="Times New Roman" w:cs="Times New Roman"/>
          <w:sz w:val="24"/>
          <w:szCs w:val="24"/>
        </w:rPr>
      </w:pPr>
      <w:r w:rsidRPr="008E5B86">
        <w:rPr>
          <w:rFonts w:ascii="Times New Roman" w:hAnsi="Times New Roman" w:cs="Times New Roman"/>
          <w:sz w:val="24"/>
          <w:szCs w:val="24"/>
        </w:rPr>
        <w:t xml:space="preserve">The Minister for Industry, Energy and Emissions Reduction is empowered to make legislative rules under section 308 of the Act. </w:t>
      </w:r>
    </w:p>
    <w:p w14:paraId="3E85E741" w14:textId="295E7031" w:rsidR="00645279" w:rsidRPr="008E5B86" w:rsidRDefault="00645279" w:rsidP="00480D98">
      <w:pPr>
        <w:pStyle w:val="PlainParagraph"/>
        <w:rPr>
          <w:rFonts w:ascii="Times New Roman" w:hAnsi="Times New Roman" w:cs="Times New Roman"/>
          <w:sz w:val="24"/>
          <w:szCs w:val="24"/>
        </w:rPr>
      </w:pPr>
      <w:r w:rsidRPr="008E5B86">
        <w:rPr>
          <w:rFonts w:ascii="Times New Roman" w:hAnsi="Times New Roman" w:cs="Times New Roman"/>
          <w:sz w:val="24"/>
          <w:szCs w:val="24"/>
        </w:rPr>
        <w:t xml:space="preserve">The Amendment Rule expands the application of section 9A to continuing plantation forestry projects, in addition to short rotation forestry projects, which </w:t>
      </w:r>
      <w:r w:rsidR="0006128D" w:rsidRPr="008E5B86">
        <w:rPr>
          <w:rFonts w:ascii="Times New Roman" w:hAnsi="Times New Roman" w:cs="Times New Roman"/>
          <w:sz w:val="24"/>
          <w:szCs w:val="24"/>
        </w:rPr>
        <w:t>have</w:t>
      </w:r>
      <w:r w:rsidRPr="008E5B86">
        <w:rPr>
          <w:rFonts w:ascii="Times New Roman" w:hAnsi="Times New Roman" w:cs="Times New Roman"/>
          <w:sz w:val="24"/>
          <w:szCs w:val="24"/>
        </w:rPr>
        <w:t xml:space="preserve"> a permanence period discount of 25 per cent with a 25-year permanence period.</w:t>
      </w:r>
      <w:r w:rsidR="00480D98" w:rsidRPr="008E5B86">
        <w:rPr>
          <w:rFonts w:ascii="Times New Roman" w:hAnsi="Times New Roman" w:cs="Times New Roman"/>
          <w:sz w:val="24"/>
          <w:szCs w:val="24"/>
        </w:rPr>
        <w:t xml:space="preserve"> These types of projects are considered to be at an elevated risk of not replanting at the end of the 25-year permanence period and could consequently be over-credited, as maximum abatement is determined based on the long-term (100-year) average carbon stock. The higher discount helps meet the offsets integrity standard requirement for estimates, assumptions or projections used in a methodology determination to be conservative.</w:t>
      </w:r>
      <w:r w:rsidR="00BE0B88" w:rsidRPr="008E5B86">
        <w:rPr>
          <w:rFonts w:ascii="Times New Roman" w:hAnsi="Times New Roman" w:cs="Times New Roman"/>
          <w:sz w:val="24"/>
          <w:szCs w:val="24"/>
        </w:rPr>
        <w:t xml:space="preserve"> These arrangements were considered by the Emissions Reduction Assurance Committee in their advice on the making of the </w:t>
      </w:r>
      <w:r w:rsidR="00BE0B88" w:rsidRPr="008E5B86">
        <w:rPr>
          <w:rFonts w:ascii="Times New Roman" w:hAnsi="Times New Roman" w:cs="Times New Roman"/>
          <w:i/>
          <w:sz w:val="24"/>
          <w:szCs w:val="24"/>
        </w:rPr>
        <w:t xml:space="preserve">Carbon Credits (Carbon Farming Initiative—Plantation Forestry) Methodology Determination </w:t>
      </w:r>
      <w:r w:rsidR="00AD537D" w:rsidRPr="008E5B86">
        <w:rPr>
          <w:rFonts w:ascii="Times New Roman" w:hAnsi="Times New Roman" w:cs="Times New Roman"/>
          <w:i/>
          <w:sz w:val="24"/>
          <w:szCs w:val="24"/>
        </w:rPr>
        <w:t>2022</w:t>
      </w:r>
      <w:r w:rsidR="00BE0B88" w:rsidRPr="008E5B86">
        <w:rPr>
          <w:rFonts w:ascii="Times New Roman" w:hAnsi="Times New Roman" w:cs="Times New Roman"/>
          <w:i/>
          <w:sz w:val="24"/>
          <w:szCs w:val="24"/>
        </w:rPr>
        <w:t>.</w:t>
      </w:r>
    </w:p>
    <w:p w14:paraId="2762DBCA" w14:textId="77777777" w:rsidR="006050FF" w:rsidRPr="008E5B86" w:rsidRDefault="00125E7B" w:rsidP="006050FF">
      <w:pPr>
        <w:pStyle w:val="PlainParagraph"/>
        <w:spacing w:after="0"/>
        <w:rPr>
          <w:rFonts w:ascii="Times New Roman" w:hAnsi="Times New Roman" w:cs="Times New Roman"/>
          <w:sz w:val="24"/>
          <w:szCs w:val="24"/>
        </w:rPr>
      </w:pPr>
      <w:r w:rsidRPr="008E5B86">
        <w:rPr>
          <w:rFonts w:ascii="Times New Roman" w:hAnsi="Times New Roman" w:cs="Times New Roman"/>
          <w:sz w:val="24"/>
          <w:szCs w:val="24"/>
        </w:rPr>
        <w:t xml:space="preserve">The Amendment Rule also inserts section 122 in the Principal Rule, which provides that paragraph 23(1)(f) does not apply to section 23(3) applications submitted before </w:t>
      </w:r>
      <w:r w:rsidR="00B43587" w:rsidRPr="008E5B86">
        <w:rPr>
          <w:rFonts w:ascii="Times New Roman" w:hAnsi="Times New Roman" w:cs="Times New Roman"/>
          <w:sz w:val="24"/>
          <w:szCs w:val="24"/>
        </w:rPr>
        <w:t>28 February</w:t>
      </w:r>
      <w:r w:rsidRPr="008E5B86">
        <w:rPr>
          <w:rFonts w:ascii="Times New Roman" w:hAnsi="Times New Roman" w:cs="Times New Roman"/>
          <w:sz w:val="24"/>
          <w:szCs w:val="24"/>
        </w:rPr>
        <w:t xml:space="preserve"> 2022 </w:t>
      </w:r>
      <w:r w:rsidR="008D7ED6" w:rsidRPr="008E5B86">
        <w:rPr>
          <w:rFonts w:ascii="Times New Roman" w:hAnsi="Times New Roman" w:cs="Times New Roman"/>
          <w:sz w:val="24"/>
          <w:szCs w:val="24"/>
        </w:rPr>
        <w:t>for</w:t>
      </w:r>
      <w:r w:rsidRPr="008E5B86">
        <w:rPr>
          <w:rFonts w:ascii="Times New Roman" w:hAnsi="Times New Roman" w:cs="Times New Roman"/>
          <w:sz w:val="24"/>
          <w:szCs w:val="24"/>
        </w:rPr>
        <w:t xml:space="preserve"> projects where the applicable methodology determination is the </w:t>
      </w:r>
      <w:r w:rsidRPr="008E5B86">
        <w:rPr>
          <w:rFonts w:ascii="Times New Roman" w:hAnsi="Times New Roman" w:cs="Times New Roman"/>
          <w:i/>
          <w:sz w:val="24"/>
          <w:szCs w:val="24"/>
        </w:rPr>
        <w:t>Carbon Credits (Carbon Farming Initiative—Plantation Forestry) Methodology Determination 2017</w:t>
      </w:r>
      <w:r w:rsidRPr="008E5B86">
        <w:rPr>
          <w:rFonts w:ascii="Times New Roman" w:hAnsi="Times New Roman" w:cs="Times New Roman"/>
          <w:sz w:val="24"/>
          <w:szCs w:val="24"/>
        </w:rPr>
        <w:t>.</w:t>
      </w:r>
      <w:r w:rsidR="00BE0B88" w:rsidRPr="008E5B86">
        <w:rPr>
          <w:rFonts w:ascii="Times New Roman" w:hAnsi="Times New Roman" w:cs="Times New Roman"/>
          <w:sz w:val="24"/>
          <w:szCs w:val="24"/>
        </w:rPr>
        <w:t xml:space="preserve"> This is a transitional arrangement for pending applications that would otherwise be approved but for the revocation of the 2017 method on </w:t>
      </w:r>
    </w:p>
    <w:p w14:paraId="3E85E742" w14:textId="0C500FEF" w:rsidR="00125E7B" w:rsidRPr="008E5B86" w:rsidRDefault="00B43587" w:rsidP="00677A72">
      <w:pPr>
        <w:pStyle w:val="PlainParagraph"/>
        <w:rPr>
          <w:rFonts w:ascii="Times New Roman" w:hAnsi="Times New Roman" w:cs="Times New Roman"/>
          <w:sz w:val="24"/>
          <w:szCs w:val="24"/>
        </w:rPr>
      </w:pPr>
      <w:r w:rsidRPr="008E5B86">
        <w:rPr>
          <w:rFonts w:ascii="Times New Roman" w:hAnsi="Times New Roman" w:cs="Times New Roman"/>
          <w:sz w:val="24"/>
          <w:szCs w:val="24"/>
        </w:rPr>
        <w:t>28 February</w:t>
      </w:r>
      <w:r w:rsidR="00B00E4E" w:rsidRPr="008E5B86">
        <w:rPr>
          <w:rFonts w:ascii="Times New Roman" w:hAnsi="Times New Roman" w:cs="Times New Roman"/>
          <w:sz w:val="24"/>
          <w:szCs w:val="24"/>
        </w:rPr>
        <w:t> </w:t>
      </w:r>
      <w:r w:rsidR="00BE0B88" w:rsidRPr="008E5B86">
        <w:rPr>
          <w:rFonts w:ascii="Times New Roman" w:hAnsi="Times New Roman" w:cs="Times New Roman"/>
          <w:sz w:val="24"/>
          <w:szCs w:val="24"/>
        </w:rPr>
        <w:t>2022.</w:t>
      </w:r>
    </w:p>
    <w:p w14:paraId="3E85E743" w14:textId="77777777" w:rsidR="00125E7B" w:rsidRPr="008E5B86" w:rsidRDefault="00125E7B" w:rsidP="00677A72">
      <w:pPr>
        <w:pStyle w:val="PlainParagraph"/>
        <w:rPr>
          <w:rFonts w:ascii="Times New Roman" w:hAnsi="Times New Roman" w:cs="Times New Roman"/>
          <w:b/>
          <w:sz w:val="24"/>
          <w:szCs w:val="24"/>
        </w:rPr>
      </w:pPr>
      <w:r w:rsidRPr="008E5B86">
        <w:rPr>
          <w:rFonts w:ascii="Times New Roman" w:hAnsi="Times New Roman" w:cs="Times New Roman"/>
          <w:b/>
          <w:sz w:val="24"/>
          <w:szCs w:val="24"/>
        </w:rPr>
        <w:t>Detailed description of the Amendment Rule</w:t>
      </w:r>
    </w:p>
    <w:p w14:paraId="3E85E744" w14:textId="77777777" w:rsidR="00125E7B" w:rsidRPr="008E5B86" w:rsidRDefault="00125E7B" w:rsidP="00677A72">
      <w:pPr>
        <w:pStyle w:val="PlainParagraph"/>
        <w:rPr>
          <w:rFonts w:ascii="Times New Roman" w:hAnsi="Times New Roman" w:cs="Times New Roman"/>
          <w:sz w:val="24"/>
          <w:szCs w:val="24"/>
        </w:rPr>
      </w:pPr>
      <w:r w:rsidRPr="008E5B86">
        <w:rPr>
          <w:rFonts w:ascii="Times New Roman" w:hAnsi="Times New Roman" w:cs="Times New Roman"/>
          <w:sz w:val="24"/>
          <w:szCs w:val="24"/>
          <w:u w:val="single"/>
        </w:rPr>
        <w:t xml:space="preserve">Attachment A </w:t>
      </w:r>
      <w:r w:rsidRPr="008E5B86">
        <w:rPr>
          <w:rFonts w:ascii="Times New Roman" w:hAnsi="Times New Roman" w:cs="Times New Roman"/>
          <w:sz w:val="24"/>
          <w:szCs w:val="24"/>
        </w:rPr>
        <w:t>outlines and describes the sections in the Amendment Rule.</w:t>
      </w:r>
    </w:p>
    <w:p w14:paraId="3E85E745" w14:textId="77777777" w:rsidR="00125E7B" w:rsidRPr="008E5B86" w:rsidRDefault="00125E7B" w:rsidP="00677A72">
      <w:pPr>
        <w:pStyle w:val="PlainParagraph"/>
        <w:rPr>
          <w:rFonts w:ascii="Times New Roman" w:hAnsi="Times New Roman" w:cs="Times New Roman"/>
          <w:sz w:val="24"/>
          <w:szCs w:val="24"/>
        </w:rPr>
      </w:pPr>
      <w:r w:rsidRPr="008E5B86">
        <w:rPr>
          <w:rFonts w:ascii="Times New Roman" w:hAnsi="Times New Roman" w:cs="Times New Roman"/>
          <w:b/>
          <w:sz w:val="24"/>
          <w:szCs w:val="24"/>
        </w:rPr>
        <w:t>Public consultation</w:t>
      </w:r>
    </w:p>
    <w:p w14:paraId="3E85E746" w14:textId="77777777" w:rsidR="00125E7B" w:rsidRPr="008E5B86" w:rsidRDefault="00F62929" w:rsidP="00677A72">
      <w:pPr>
        <w:pStyle w:val="PlainParagraph"/>
        <w:rPr>
          <w:rFonts w:ascii="Times New Roman" w:hAnsi="Times New Roman" w:cs="Times New Roman"/>
          <w:sz w:val="24"/>
          <w:szCs w:val="24"/>
        </w:rPr>
      </w:pPr>
      <w:r w:rsidRPr="008E5B86">
        <w:rPr>
          <w:rFonts w:ascii="Times New Roman" w:hAnsi="Times New Roman" w:cs="Times New Roman"/>
          <w:sz w:val="24"/>
          <w:szCs w:val="24"/>
        </w:rPr>
        <w:t>Public consultation on the permanence period discount number for plantation forestry projects was undertaken in December 2016 and stakeholders were invited to make written submissions on an appropriate permanence period discount number.</w:t>
      </w:r>
    </w:p>
    <w:p w14:paraId="3E85E747" w14:textId="4FC9CBF1" w:rsidR="00057C9C" w:rsidRPr="008E5B86" w:rsidRDefault="00057C9C" w:rsidP="00677A72">
      <w:pPr>
        <w:pStyle w:val="PlainParagraph"/>
        <w:rPr>
          <w:rFonts w:ascii="Times New Roman" w:hAnsi="Times New Roman" w:cs="Times New Roman"/>
          <w:sz w:val="24"/>
          <w:szCs w:val="24"/>
        </w:rPr>
      </w:pPr>
      <w:r w:rsidRPr="008E5B86">
        <w:rPr>
          <w:rFonts w:ascii="Times New Roman" w:hAnsi="Times New Roman" w:cs="Times New Roman"/>
          <w:sz w:val="24"/>
          <w:szCs w:val="24"/>
        </w:rPr>
        <w:t xml:space="preserve">The Regulator and the Department of Industry, Science, Energy and Resources consulted on the new plantation method leading up to the release of the </w:t>
      </w:r>
      <w:r w:rsidRPr="008E5B86">
        <w:rPr>
          <w:rFonts w:ascii="Times New Roman" w:hAnsi="Times New Roman" w:cs="Times New Roman"/>
          <w:i/>
          <w:sz w:val="24"/>
          <w:szCs w:val="24"/>
        </w:rPr>
        <w:t>Carbon Cre</w:t>
      </w:r>
      <w:r w:rsidR="00DB2CAC" w:rsidRPr="008E5B86">
        <w:rPr>
          <w:rFonts w:ascii="Times New Roman" w:hAnsi="Times New Roman" w:cs="Times New Roman"/>
          <w:i/>
          <w:sz w:val="24"/>
          <w:szCs w:val="24"/>
        </w:rPr>
        <w:t>dits (Carbon Farming Initiative—</w:t>
      </w:r>
      <w:r w:rsidR="00B40EE8" w:rsidRPr="008E5B86">
        <w:rPr>
          <w:rFonts w:ascii="Times New Roman" w:hAnsi="Times New Roman" w:cs="Times New Roman"/>
          <w:i/>
          <w:sz w:val="24"/>
          <w:szCs w:val="24"/>
        </w:rPr>
        <w:t>Plantation Forestry</w:t>
      </w:r>
      <w:r w:rsidRPr="008E5B86">
        <w:rPr>
          <w:rFonts w:ascii="Times New Roman" w:hAnsi="Times New Roman" w:cs="Times New Roman"/>
          <w:i/>
          <w:sz w:val="24"/>
          <w:szCs w:val="24"/>
        </w:rPr>
        <w:t xml:space="preserve">) Methodology Determination </w:t>
      </w:r>
      <w:r w:rsidR="00AD537D" w:rsidRPr="008E5B86">
        <w:rPr>
          <w:rFonts w:ascii="Times New Roman" w:hAnsi="Times New Roman" w:cs="Times New Roman"/>
          <w:i/>
          <w:sz w:val="24"/>
          <w:szCs w:val="24"/>
        </w:rPr>
        <w:t>2022</w:t>
      </w:r>
      <w:r w:rsidRPr="008E5B86">
        <w:rPr>
          <w:rFonts w:ascii="Times New Roman" w:hAnsi="Times New Roman" w:cs="Times New Roman"/>
          <w:sz w:val="24"/>
          <w:szCs w:val="24"/>
        </w:rPr>
        <w:t xml:space="preserve">. This included information on the new permanence period discount number which applies to continuing plantation forestry projects. The need for the new section 122 was </w:t>
      </w:r>
      <w:r w:rsidR="00826E7F" w:rsidRPr="008E5B86">
        <w:rPr>
          <w:rFonts w:ascii="Times New Roman" w:hAnsi="Times New Roman" w:cs="Times New Roman"/>
          <w:sz w:val="24"/>
          <w:szCs w:val="24"/>
        </w:rPr>
        <w:t>identified as a required transitional measure</w:t>
      </w:r>
      <w:r w:rsidRPr="008E5B86">
        <w:rPr>
          <w:rFonts w:ascii="Times New Roman" w:hAnsi="Times New Roman" w:cs="Times New Roman"/>
          <w:sz w:val="24"/>
          <w:szCs w:val="24"/>
        </w:rPr>
        <w:t>.</w:t>
      </w:r>
    </w:p>
    <w:p w14:paraId="3E85E748" w14:textId="77777777" w:rsidR="000B20E8" w:rsidRPr="008E5B86" w:rsidRDefault="000B20E8" w:rsidP="00677A72">
      <w:pPr>
        <w:pStyle w:val="PlainParagraph"/>
        <w:rPr>
          <w:rFonts w:ascii="Times New Roman" w:hAnsi="Times New Roman" w:cs="Times New Roman"/>
          <w:b/>
          <w:sz w:val="24"/>
          <w:szCs w:val="24"/>
        </w:rPr>
      </w:pPr>
      <w:r w:rsidRPr="008E5B86">
        <w:rPr>
          <w:rFonts w:ascii="Times New Roman" w:hAnsi="Times New Roman" w:cs="Times New Roman"/>
          <w:b/>
          <w:sz w:val="24"/>
          <w:szCs w:val="24"/>
        </w:rPr>
        <w:t>Regulatory impact</w:t>
      </w:r>
    </w:p>
    <w:p w14:paraId="6B659A6B" w14:textId="77777777" w:rsidR="00A06AEB" w:rsidRPr="008E5B86" w:rsidRDefault="00A06AEB" w:rsidP="00A06AEB">
      <w:pPr>
        <w:pStyle w:val="PlainParagraph"/>
        <w:rPr>
          <w:rFonts w:ascii="Times New Roman" w:hAnsi="Times New Roman" w:cs="Times New Roman"/>
          <w:sz w:val="24"/>
          <w:szCs w:val="24"/>
        </w:rPr>
      </w:pPr>
      <w:r w:rsidRPr="008E5B86">
        <w:rPr>
          <w:rFonts w:ascii="Times New Roman" w:hAnsi="Times New Roman" w:cs="Times New Roman"/>
          <w:sz w:val="24"/>
          <w:szCs w:val="24"/>
        </w:rPr>
        <w:t>The Office of Best Practice Regulation has confirmed that a Regulatory Impact Statement is not required, because the proposal is unlikely to have more than a minor regulatory impact.</w:t>
      </w:r>
    </w:p>
    <w:p w14:paraId="3E85E74A" w14:textId="77777777" w:rsidR="00125E7B" w:rsidRPr="008E5B86" w:rsidRDefault="00125E7B" w:rsidP="00677A72">
      <w:pPr>
        <w:pStyle w:val="PlainParagraph"/>
        <w:rPr>
          <w:rFonts w:ascii="Times New Roman" w:hAnsi="Times New Roman" w:cs="Times New Roman"/>
          <w:b/>
          <w:sz w:val="24"/>
          <w:szCs w:val="24"/>
        </w:rPr>
      </w:pPr>
      <w:r w:rsidRPr="008E5B86">
        <w:rPr>
          <w:rFonts w:ascii="Times New Roman" w:hAnsi="Times New Roman" w:cs="Times New Roman"/>
          <w:b/>
          <w:sz w:val="24"/>
          <w:szCs w:val="24"/>
        </w:rPr>
        <w:t>Statement of compatibility with human rights</w:t>
      </w:r>
    </w:p>
    <w:p w14:paraId="3E85E74B" w14:textId="77777777" w:rsidR="00CE4CB0" w:rsidRPr="008E5B86" w:rsidRDefault="00125E7B" w:rsidP="00677A72">
      <w:pPr>
        <w:pStyle w:val="PlainParagraph"/>
        <w:rPr>
          <w:rFonts w:ascii="Times New Roman" w:hAnsi="Times New Roman" w:cs="Times New Roman"/>
          <w:sz w:val="24"/>
          <w:szCs w:val="24"/>
        </w:rPr>
      </w:pPr>
      <w:r w:rsidRPr="008E5B86">
        <w:rPr>
          <w:rFonts w:ascii="Times New Roman" w:hAnsi="Times New Roman" w:cs="Times New Roman"/>
          <w:sz w:val="24"/>
          <w:szCs w:val="24"/>
        </w:rPr>
        <w:t xml:space="preserve">A statement of compatibility with human rights for the purposes of Part 3 of the </w:t>
      </w:r>
      <w:r w:rsidRPr="008E5B86">
        <w:rPr>
          <w:rFonts w:ascii="Times New Roman" w:hAnsi="Times New Roman" w:cs="Times New Roman"/>
          <w:i/>
          <w:sz w:val="24"/>
          <w:szCs w:val="24"/>
        </w:rPr>
        <w:t xml:space="preserve">Human Rights (Parliamentary Scrutiny) Act 2011 </w:t>
      </w:r>
      <w:r w:rsidRPr="008E5B86">
        <w:rPr>
          <w:rFonts w:ascii="Times New Roman" w:hAnsi="Times New Roman" w:cs="Times New Roman"/>
          <w:sz w:val="24"/>
          <w:szCs w:val="24"/>
        </w:rPr>
        <w:t xml:space="preserve">is set out at </w:t>
      </w:r>
      <w:r w:rsidRPr="008E5B86">
        <w:rPr>
          <w:rFonts w:ascii="Times New Roman" w:hAnsi="Times New Roman" w:cs="Times New Roman"/>
          <w:sz w:val="24"/>
          <w:szCs w:val="24"/>
          <w:u w:val="single"/>
        </w:rPr>
        <w:t>Attachment B</w:t>
      </w:r>
      <w:r w:rsidRPr="008E5B86">
        <w:rPr>
          <w:rFonts w:ascii="Times New Roman" w:hAnsi="Times New Roman" w:cs="Times New Roman"/>
          <w:sz w:val="24"/>
          <w:szCs w:val="24"/>
        </w:rPr>
        <w:t>.</w:t>
      </w:r>
    </w:p>
    <w:p w14:paraId="3E85E74C" w14:textId="77777777" w:rsidR="00CE4CB0" w:rsidRPr="008E5B86" w:rsidRDefault="00CE4CB0">
      <w:pPr>
        <w:rPr>
          <w:rFonts w:ascii="Times New Roman" w:hAnsi="Times New Roman" w:cs="Times New Roman"/>
          <w:sz w:val="24"/>
          <w:szCs w:val="24"/>
        </w:rPr>
      </w:pPr>
      <w:r w:rsidRPr="008E5B86">
        <w:rPr>
          <w:rFonts w:ascii="Times New Roman" w:hAnsi="Times New Roman" w:cs="Times New Roman"/>
          <w:sz w:val="24"/>
          <w:szCs w:val="24"/>
        </w:rPr>
        <w:br w:type="page"/>
      </w:r>
    </w:p>
    <w:p w14:paraId="3E85E74D" w14:textId="77777777" w:rsidR="00125E7B" w:rsidRPr="008E5B86" w:rsidRDefault="00CE4CB0" w:rsidP="00CE4CB0">
      <w:pPr>
        <w:pStyle w:val="PlainParagraph"/>
        <w:jc w:val="right"/>
        <w:rPr>
          <w:rFonts w:ascii="Times New Roman" w:hAnsi="Times New Roman" w:cs="Times New Roman"/>
          <w:b/>
          <w:sz w:val="24"/>
          <w:szCs w:val="24"/>
          <w:u w:val="single"/>
        </w:rPr>
      </w:pPr>
      <w:r w:rsidRPr="008E5B86">
        <w:rPr>
          <w:rFonts w:ascii="Times New Roman" w:hAnsi="Times New Roman" w:cs="Times New Roman"/>
          <w:b/>
          <w:sz w:val="24"/>
          <w:szCs w:val="24"/>
          <w:u w:val="single"/>
        </w:rPr>
        <w:t>ATTACHMENT A</w:t>
      </w:r>
    </w:p>
    <w:p w14:paraId="3E85E74E" w14:textId="375F8FE5" w:rsidR="00CE4CB0" w:rsidRPr="008E5B86" w:rsidRDefault="00CE4CB0" w:rsidP="00677A72">
      <w:pPr>
        <w:pStyle w:val="PlainParagraph"/>
        <w:rPr>
          <w:rFonts w:ascii="Times New Roman" w:hAnsi="Times New Roman" w:cs="Times New Roman"/>
          <w:b/>
          <w:sz w:val="24"/>
          <w:szCs w:val="24"/>
          <w:u w:val="single"/>
        </w:rPr>
      </w:pPr>
      <w:r w:rsidRPr="008E5B86">
        <w:rPr>
          <w:rFonts w:ascii="Times New Roman" w:hAnsi="Times New Roman" w:cs="Times New Roman"/>
          <w:b/>
          <w:sz w:val="24"/>
          <w:szCs w:val="24"/>
          <w:u w:val="single"/>
        </w:rPr>
        <w:t>Details of the sections in the Carbon Credits (Carbon Farming Initiative) Amendment (</w:t>
      </w:r>
      <w:r w:rsidR="00B40EE8" w:rsidRPr="008E5B86">
        <w:rPr>
          <w:rFonts w:ascii="Times New Roman" w:hAnsi="Times New Roman" w:cs="Times New Roman"/>
          <w:b/>
          <w:sz w:val="24"/>
          <w:szCs w:val="24"/>
          <w:u w:val="single"/>
        </w:rPr>
        <w:t>Plantation Forestry</w:t>
      </w:r>
      <w:r w:rsidRPr="008E5B86">
        <w:rPr>
          <w:rFonts w:ascii="Times New Roman" w:hAnsi="Times New Roman" w:cs="Times New Roman"/>
          <w:b/>
          <w:sz w:val="24"/>
          <w:szCs w:val="24"/>
          <w:u w:val="single"/>
        </w:rPr>
        <w:t xml:space="preserve">) </w:t>
      </w:r>
      <w:r w:rsidR="008D7ED6" w:rsidRPr="008E5B86">
        <w:rPr>
          <w:rFonts w:ascii="Times New Roman" w:hAnsi="Times New Roman" w:cs="Times New Roman"/>
          <w:b/>
          <w:sz w:val="24"/>
          <w:szCs w:val="24"/>
          <w:u w:val="single"/>
        </w:rPr>
        <w:t xml:space="preserve">Rule </w:t>
      </w:r>
      <w:r w:rsidR="00AD537D" w:rsidRPr="008E5B86">
        <w:rPr>
          <w:rFonts w:ascii="Times New Roman" w:hAnsi="Times New Roman" w:cs="Times New Roman"/>
          <w:b/>
          <w:sz w:val="24"/>
          <w:szCs w:val="24"/>
          <w:u w:val="single"/>
        </w:rPr>
        <w:t>2022</w:t>
      </w:r>
    </w:p>
    <w:p w14:paraId="3E85E74F" w14:textId="77777777" w:rsidR="00CE4CB0" w:rsidRPr="008E5B86" w:rsidRDefault="00CE4CB0" w:rsidP="00CE4CB0">
      <w:pPr>
        <w:pStyle w:val="PlainParagraph"/>
        <w:rPr>
          <w:rFonts w:ascii="Times New Roman" w:hAnsi="Times New Roman" w:cs="Times New Roman"/>
          <w:sz w:val="24"/>
          <w:szCs w:val="24"/>
          <w:u w:val="single"/>
        </w:rPr>
      </w:pPr>
      <w:r w:rsidRPr="008E5B86">
        <w:rPr>
          <w:rFonts w:ascii="Times New Roman" w:hAnsi="Times New Roman" w:cs="Times New Roman"/>
          <w:sz w:val="24"/>
          <w:szCs w:val="24"/>
          <w:u w:val="single"/>
        </w:rPr>
        <w:t>1. Name</w:t>
      </w:r>
    </w:p>
    <w:p w14:paraId="3E85E750" w14:textId="33F061C9" w:rsidR="00CE4CB0" w:rsidRPr="008E5B86" w:rsidRDefault="00CE4CB0" w:rsidP="00CE4CB0">
      <w:pPr>
        <w:pStyle w:val="PlainParagraph"/>
        <w:rPr>
          <w:rFonts w:ascii="Times New Roman" w:hAnsi="Times New Roman" w:cs="Times New Roman"/>
          <w:sz w:val="24"/>
          <w:szCs w:val="24"/>
        </w:rPr>
      </w:pPr>
      <w:r w:rsidRPr="008E5B86">
        <w:rPr>
          <w:rFonts w:ascii="Times New Roman" w:hAnsi="Times New Roman" w:cs="Times New Roman"/>
          <w:sz w:val="24"/>
          <w:szCs w:val="24"/>
        </w:rPr>
        <w:t xml:space="preserve">Section 1 provides that the name of the Amendment Rule is the </w:t>
      </w:r>
      <w:r w:rsidRPr="008E5B86">
        <w:rPr>
          <w:rFonts w:ascii="Times New Roman" w:hAnsi="Times New Roman" w:cs="Times New Roman"/>
          <w:i/>
          <w:sz w:val="24"/>
          <w:szCs w:val="24"/>
        </w:rPr>
        <w:t xml:space="preserve">Carbon Credits (Carbon Farming Initiative) Amendment </w:t>
      </w:r>
      <w:r w:rsidR="008D7ED6" w:rsidRPr="008E5B86">
        <w:rPr>
          <w:rFonts w:ascii="Times New Roman" w:hAnsi="Times New Roman" w:cs="Times New Roman"/>
          <w:i/>
          <w:sz w:val="24"/>
          <w:szCs w:val="24"/>
        </w:rPr>
        <w:t>(</w:t>
      </w:r>
      <w:r w:rsidR="00B40EE8" w:rsidRPr="008E5B86">
        <w:rPr>
          <w:rFonts w:ascii="Times New Roman" w:hAnsi="Times New Roman" w:cs="Times New Roman"/>
          <w:i/>
          <w:sz w:val="24"/>
          <w:szCs w:val="24"/>
        </w:rPr>
        <w:t>Plantation Forestry</w:t>
      </w:r>
      <w:r w:rsidR="008D7ED6" w:rsidRPr="008E5B86">
        <w:rPr>
          <w:rFonts w:ascii="Times New Roman" w:hAnsi="Times New Roman" w:cs="Times New Roman"/>
          <w:i/>
          <w:sz w:val="24"/>
          <w:szCs w:val="24"/>
        </w:rPr>
        <w:t xml:space="preserve">) Rule </w:t>
      </w:r>
      <w:r w:rsidR="00AD537D" w:rsidRPr="008E5B86">
        <w:rPr>
          <w:rFonts w:ascii="Times New Roman" w:hAnsi="Times New Roman" w:cs="Times New Roman"/>
          <w:i/>
          <w:sz w:val="24"/>
          <w:szCs w:val="24"/>
        </w:rPr>
        <w:t>2022</w:t>
      </w:r>
      <w:r w:rsidRPr="008E5B86">
        <w:rPr>
          <w:rFonts w:ascii="Times New Roman" w:hAnsi="Times New Roman" w:cs="Times New Roman"/>
          <w:sz w:val="24"/>
          <w:szCs w:val="24"/>
        </w:rPr>
        <w:t>.</w:t>
      </w:r>
    </w:p>
    <w:p w14:paraId="3E85E751" w14:textId="77777777" w:rsidR="00CE4CB0" w:rsidRPr="008E5B86" w:rsidRDefault="00CE4CB0" w:rsidP="00CE4CB0">
      <w:pPr>
        <w:pStyle w:val="PlainParagraph"/>
        <w:rPr>
          <w:rFonts w:ascii="Times New Roman" w:hAnsi="Times New Roman" w:cs="Times New Roman"/>
          <w:sz w:val="24"/>
          <w:szCs w:val="24"/>
          <w:u w:val="single"/>
        </w:rPr>
      </w:pPr>
      <w:r w:rsidRPr="008E5B86">
        <w:rPr>
          <w:rFonts w:ascii="Times New Roman" w:hAnsi="Times New Roman" w:cs="Times New Roman"/>
          <w:sz w:val="24"/>
          <w:szCs w:val="24"/>
          <w:u w:val="single"/>
        </w:rPr>
        <w:t>2. Commencement</w:t>
      </w:r>
    </w:p>
    <w:p w14:paraId="3E85E752" w14:textId="6BC33FE0" w:rsidR="00CE4CB0" w:rsidRPr="008E5B86" w:rsidRDefault="00CE4CB0" w:rsidP="00CE4CB0">
      <w:pPr>
        <w:pStyle w:val="PlainParagraph"/>
        <w:rPr>
          <w:rFonts w:ascii="Times New Roman" w:hAnsi="Times New Roman" w:cs="Times New Roman"/>
          <w:sz w:val="24"/>
          <w:szCs w:val="24"/>
        </w:rPr>
      </w:pPr>
      <w:r w:rsidRPr="008E5B86">
        <w:rPr>
          <w:rFonts w:ascii="Times New Roman" w:hAnsi="Times New Roman" w:cs="Times New Roman"/>
          <w:sz w:val="24"/>
          <w:szCs w:val="24"/>
        </w:rPr>
        <w:t>Section 2 provides that t</w:t>
      </w:r>
      <w:r w:rsidR="008D7ED6" w:rsidRPr="008E5B86">
        <w:rPr>
          <w:rFonts w:ascii="Times New Roman" w:hAnsi="Times New Roman" w:cs="Times New Roman"/>
          <w:sz w:val="24"/>
          <w:szCs w:val="24"/>
        </w:rPr>
        <w:t xml:space="preserve">he Amendment Rule commences on </w:t>
      </w:r>
      <w:r w:rsidR="00ED254F" w:rsidRPr="008E5B86">
        <w:rPr>
          <w:rFonts w:ascii="Times New Roman" w:hAnsi="Times New Roman" w:cs="Times New Roman"/>
          <w:sz w:val="24"/>
          <w:szCs w:val="24"/>
        </w:rPr>
        <w:t>3</w:t>
      </w:r>
      <w:r w:rsidR="008D7ED6" w:rsidRPr="008E5B86">
        <w:rPr>
          <w:rFonts w:ascii="Times New Roman" w:hAnsi="Times New Roman" w:cs="Times New Roman"/>
          <w:sz w:val="24"/>
          <w:szCs w:val="24"/>
        </w:rPr>
        <w:t>1 January 2022</w:t>
      </w:r>
      <w:r w:rsidRPr="008E5B86">
        <w:rPr>
          <w:rFonts w:ascii="Times New Roman" w:hAnsi="Times New Roman" w:cs="Times New Roman"/>
          <w:sz w:val="24"/>
          <w:szCs w:val="24"/>
        </w:rPr>
        <w:t>.</w:t>
      </w:r>
    </w:p>
    <w:p w14:paraId="3E85E753" w14:textId="77777777" w:rsidR="009C2CE8" w:rsidRPr="008E5B86" w:rsidRDefault="009C2CE8" w:rsidP="00CE4CB0">
      <w:pPr>
        <w:pStyle w:val="PlainParagraph"/>
        <w:rPr>
          <w:rFonts w:ascii="Times New Roman" w:hAnsi="Times New Roman" w:cs="Times New Roman"/>
          <w:sz w:val="24"/>
          <w:szCs w:val="24"/>
          <w:u w:val="single"/>
        </w:rPr>
      </w:pPr>
      <w:r w:rsidRPr="008E5B86">
        <w:rPr>
          <w:rFonts w:ascii="Times New Roman" w:hAnsi="Times New Roman" w:cs="Times New Roman"/>
          <w:sz w:val="24"/>
          <w:szCs w:val="24"/>
          <w:u w:val="single"/>
        </w:rPr>
        <w:t>3. Authority</w:t>
      </w:r>
    </w:p>
    <w:p w14:paraId="3E85E754" w14:textId="77777777" w:rsidR="009C2CE8" w:rsidRPr="008E5B86" w:rsidRDefault="009C2CE8" w:rsidP="00CE4CB0">
      <w:pPr>
        <w:pStyle w:val="PlainParagraph"/>
        <w:rPr>
          <w:rFonts w:ascii="Times New Roman" w:hAnsi="Times New Roman" w:cs="Times New Roman"/>
          <w:sz w:val="24"/>
          <w:szCs w:val="24"/>
        </w:rPr>
      </w:pPr>
      <w:r w:rsidRPr="008E5B86">
        <w:rPr>
          <w:rFonts w:ascii="Times New Roman" w:hAnsi="Times New Roman" w:cs="Times New Roman"/>
          <w:sz w:val="24"/>
          <w:szCs w:val="24"/>
        </w:rPr>
        <w:t xml:space="preserve">Section 3 </w:t>
      </w:r>
      <w:r w:rsidR="00480D98" w:rsidRPr="008E5B86">
        <w:rPr>
          <w:rFonts w:ascii="Times New Roman" w:hAnsi="Times New Roman" w:cs="Times New Roman"/>
          <w:sz w:val="24"/>
          <w:szCs w:val="24"/>
        </w:rPr>
        <w:t>clarifies</w:t>
      </w:r>
      <w:r w:rsidRPr="008E5B86">
        <w:rPr>
          <w:rFonts w:ascii="Times New Roman" w:hAnsi="Times New Roman" w:cs="Times New Roman"/>
          <w:sz w:val="24"/>
          <w:szCs w:val="24"/>
        </w:rPr>
        <w:t xml:space="preserve"> that the Amendment Rule is made under the </w:t>
      </w:r>
      <w:r w:rsidRPr="008E5B86">
        <w:rPr>
          <w:rFonts w:ascii="Times New Roman" w:hAnsi="Times New Roman" w:cs="Times New Roman"/>
          <w:i/>
          <w:sz w:val="24"/>
          <w:szCs w:val="24"/>
        </w:rPr>
        <w:t>Carbon Credits (Carbon Farming Initiative) Act 2011</w:t>
      </w:r>
      <w:r w:rsidRPr="008E5B86">
        <w:rPr>
          <w:rFonts w:ascii="Times New Roman" w:hAnsi="Times New Roman" w:cs="Times New Roman"/>
          <w:sz w:val="24"/>
          <w:szCs w:val="24"/>
        </w:rPr>
        <w:t xml:space="preserve">. In particular, section 308 of the Act </w:t>
      </w:r>
      <w:r w:rsidR="00480D98" w:rsidRPr="008E5B86">
        <w:rPr>
          <w:rFonts w:ascii="Times New Roman" w:hAnsi="Times New Roman" w:cs="Times New Roman"/>
          <w:sz w:val="24"/>
          <w:szCs w:val="24"/>
        </w:rPr>
        <w:t>provides the Minister with the power</w:t>
      </w:r>
      <w:r w:rsidRPr="008E5B86">
        <w:rPr>
          <w:rFonts w:ascii="Times New Roman" w:hAnsi="Times New Roman" w:cs="Times New Roman"/>
          <w:sz w:val="24"/>
          <w:szCs w:val="24"/>
        </w:rPr>
        <w:t xml:space="preserve"> to make legislative rules. The power to make rules in section 308 of the Act includes the power to amend rules already made, with any doubt about this resolved by subsection 33(3) of the </w:t>
      </w:r>
      <w:r w:rsidRPr="008E5B86">
        <w:rPr>
          <w:rFonts w:ascii="Times New Roman" w:hAnsi="Times New Roman" w:cs="Times New Roman"/>
          <w:i/>
          <w:sz w:val="24"/>
          <w:szCs w:val="24"/>
        </w:rPr>
        <w:t>Acts Interpretation Act 1901</w:t>
      </w:r>
      <w:r w:rsidRPr="008E5B86">
        <w:rPr>
          <w:rFonts w:ascii="Times New Roman" w:hAnsi="Times New Roman" w:cs="Times New Roman"/>
          <w:sz w:val="24"/>
          <w:szCs w:val="24"/>
        </w:rPr>
        <w:t>.</w:t>
      </w:r>
    </w:p>
    <w:p w14:paraId="3E85E755" w14:textId="77777777" w:rsidR="009C2CE8" w:rsidRPr="008E5B86" w:rsidRDefault="009C2CE8" w:rsidP="00CE4CB0">
      <w:pPr>
        <w:pStyle w:val="PlainParagraph"/>
        <w:rPr>
          <w:rFonts w:ascii="Times New Roman" w:hAnsi="Times New Roman" w:cs="Times New Roman"/>
          <w:sz w:val="24"/>
          <w:szCs w:val="24"/>
          <w:u w:val="single"/>
        </w:rPr>
      </w:pPr>
      <w:r w:rsidRPr="008E5B86">
        <w:rPr>
          <w:rFonts w:ascii="Times New Roman" w:hAnsi="Times New Roman" w:cs="Times New Roman"/>
          <w:sz w:val="24"/>
          <w:szCs w:val="24"/>
          <w:u w:val="single"/>
        </w:rPr>
        <w:t>4. Schedules</w:t>
      </w:r>
    </w:p>
    <w:p w14:paraId="3E85E756" w14:textId="77777777" w:rsidR="009C2CE8" w:rsidRPr="008E5B86" w:rsidRDefault="001F5FDA" w:rsidP="00CE4CB0">
      <w:pPr>
        <w:pStyle w:val="PlainParagraph"/>
        <w:rPr>
          <w:rFonts w:ascii="Times New Roman" w:hAnsi="Times New Roman" w:cs="Times New Roman"/>
          <w:sz w:val="24"/>
          <w:szCs w:val="24"/>
        </w:rPr>
      </w:pPr>
      <w:r w:rsidRPr="008E5B86">
        <w:rPr>
          <w:rFonts w:ascii="Times New Roman" w:hAnsi="Times New Roman" w:cs="Times New Roman"/>
          <w:sz w:val="24"/>
          <w:szCs w:val="24"/>
        </w:rPr>
        <w:t xml:space="preserve">Section 4 provides that the draft Amendment Rule would, when made, amend the </w:t>
      </w:r>
      <w:r w:rsidRPr="008E5B86">
        <w:rPr>
          <w:rFonts w:ascii="Times New Roman" w:hAnsi="Times New Roman" w:cs="Times New Roman"/>
          <w:i/>
          <w:sz w:val="24"/>
          <w:szCs w:val="24"/>
        </w:rPr>
        <w:t xml:space="preserve">Carbon Credits (Carbon Farming Initiative) Rule 2015 </w:t>
      </w:r>
      <w:r w:rsidRPr="008E5B86">
        <w:rPr>
          <w:rFonts w:ascii="Times New Roman" w:hAnsi="Times New Roman" w:cs="Times New Roman"/>
          <w:sz w:val="24"/>
          <w:szCs w:val="24"/>
        </w:rPr>
        <w:t>(the Principal Rule) in the manner set out in the Schedule.</w:t>
      </w:r>
    </w:p>
    <w:p w14:paraId="3E85E757" w14:textId="77777777" w:rsidR="001F5FDA" w:rsidRPr="008E5B86" w:rsidRDefault="001F5FDA">
      <w:pPr>
        <w:rPr>
          <w:rFonts w:ascii="Times New Roman" w:hAnsi="Times New Roman" w:cs="Times New Roman"/>
          <w:sz w:val="24"/>
          <w:szCs w:val="24"/>
          <w:u w:val="single"/>
        </w:rPr>
      </w:pPr>
      <w:r w:rsidRPr="008E5B86">
        <w:rPr>
          <w:rFonts w:ascii="Times New Roman" w:hAnsi="Times New Roman" w:cs="Times New Roman"/>
          <w:sz w:val="24"/>
          <w:szCs w:val="24"/>
          <w:u w:val="single"/>
        </w:rPr>
        <w:br w:type="page"/>
      </w:r>
    </w:p>
    <w:p w14:paraId="3E85E758" w14:textId="77777777" w:rsidR="001F5FDA" w:rsidRPr="008E5B86" w:rsidRDefault="001F5FDA" w:rsidP="00CE4CB0">
      <w:pPr>
        <w:pStyle w:val="PlainParagraph"/>
        <w:rPr>
          <w:rFonts w:ascii="Times New Roman" w:hAnsi="Times New Roman" w:cs="Times New Roman"/>
          <w:sz w:val="24"/>
          <w:szCs w:val="24"/>
          <w:u w:val="single"/>
        </w:rPr>
      </w:pPr>
      <w:r w:rsidRPr="008E5B86">
        <w:rPr>
          <w:rFonts w:ascii="Times New Roman" w:hAnsi="Times New Roman" w:cs="Times New Roman"/>
          <w:sz w:val="24"/>
          <w:szCs w:val="24"/>
          <w:u w:val="single"/>
        </w:rPr>
        <w:t xml:space="preserve">Schedule 1—Amendments </w:t>
      </w:r>
    </w:p>
    <w:p w14:paraId="3E85E759" w14:textId="77777777" w:rsidR="001F5FDA" w:rsidRPr="008E5B86" w:rsidRDefault="001F5FDA" w:rsidP="00CE4CB0">
      <w:pPr>
        <w:pStyle w:val="PlainParagraph"/>
        <w:rPr>
          <w:rFonts w:ascii="Times New Roman" w:hAnsi="Times New Roman" w:cs="Times New Roman"/>
          <w:sz w:val="24"/>
          <w:szCs w:val="24"/>
          <w:u w:val="single"/>
        </w:rPr>
      </w:pPr>
      <w:r w:rsidRPr="008E5B86">
        <w:rPr>
          <w:rFonts w:ascii="Times New Roman" w:hAnsi="Times New Roman" w:cs="Times New Roman"/>
          <w:sz w:val="24"/>
          <w:szCs w:val="24"/>
          <w:u w:val="single"/>
        </w:rPr>
        <w:t>1. Section 9A (heading)</w:t>
      </w:r>
    </w:p>
    <w:p w14:paraId="3E85E75A" w14:textId="77777777" w:rsidR="001F5FDA" w:rsidRPr="008E5B86" w:rsidRDefault="001F5FDA" w:rsidP="00CE4CB0">
      <w:pPr>
        <w:pStyle w:val="PlainParagraph"/>
        <w:rPr>
          <w:rFonts w:ascii="Times New Roman" w:hAnsi="Times New Roman" w:cs="Times New Roman"/>
          <w:sz w:val="24"/>
          <w:szCs w:val="24"/>
        </w:rPr>
      </w:pPr>
      <w:r w:rsidRPr="008E5B86">
        <w:rPr>
          <w:rFonts w:ascii="Times New Roman" w:hAnsi="Times New Roman" w:cs="Times New Roman"/>
          <w:sz w:val="24"/>
          <w:szCs w:val="24"/>
        </w:rPr>
        <w:t xml:space="preserve">This item updates the heading to section 9A to reflect amendments made to expand the application of the section to include </w:t>
      </w:r>
      <w:r w:rsidR="00D82C0C" w:rsidRPr="008E5B86">
        <w:rPr>
          <w:rFonts w:ascii="Times New Roman" w:hAnsi="Times New Roman" w:cs="Times New Roman"/>
          <w:sz w:val="24"/>
          <w:szCs w:val="24"/>
        </w:rPr>
        <w:t>continuing plantation forestry projects, in addition to short rotation plantation forestry projects.</w:t>
      </w:r>
    </w:p>
    <w:p w14:paraId="3E85E75B" w14:textId="77777777" w:rsidR="00D82C0C" w:rsidRPr="008E5B86" w:rsidRDefault="00D82C0C" w:rsidP="00CE4CB0">
      <w:pPr>
        <w:pStyle w:val="PlainParagraph"/>
        <w:rPr>
          <w:rFonts w:ascii="Times New Roman" w:hAnsi="Times New Roman" w:cs="Times New Roman"/>
          <w:sz w:val="24"/>
          <w:szCs w:val="24"/>
          <w:u w:val="single"/>
        </w:rPr>
      </w:pPr>
      <w:r w:rsidRPr="008E5B86">
        <w:rPr>
          <w:rFonts w:ascii="Times New Roman" w:hAnsi="Times New Roman" w:cs="Times New Roman"/>
          <w:sz w:val="24"/>
          <w:szCs w:val="24"/>
          <w:u w:val="single"/>
        </w:rPr>
        <w:t xml:space="preserve">2. Before subsection </w:t>
      </w:r>
      <w:proofErr w:type="gramStart"/>
      <w:r w:rsidRPr="008E5B86">
        <w:rPr>
          <w:rFonts w:ascii="Times New Roman" w:hAnsi="Times New Roman" w:cs="Times New Roman"/>
          <w:sz w:val="24"/>
          <w:szCs w:val="24"/>
          <w:u w:val="single"/>
        </w:rPr>
        <w:t>9A(</w:t>
      </w:r>
      <w:proofErr w:type="gramEnd"/>
      <w:r w:rsidRPr="008E5B86">
        <w:rPr>
          <w:rFonts w:ascii="Times New Roman" w:hAnsi="Times New Roman" w:cs="Times New Roman"/>
          <w:sz w:val="24"/>
          <w:szCs w:val="24"/>
          <w:u w:val="single"/>
        </w:rPr>
        <w:t>1)</w:t>
      </w:r>
    </w:p>
    <w:p w14:paraId="3E85E75C" w14:textId="77777777" w:rsidR="00D82C0C" w:rsidRPr="008E5B86" w:rsidRDefault="00D82C0C" w:rsidP="00CE4CB0">
      <w:pPr>
        <w:pStyle w:val="PlainParagraph"/>
        <w:rPr>
          <w:rFonts w:ascii="Times New Roman" w:hAnsi="Times New Roman" w:cs="Times New Roman"/>
          <w:sz w:val="24"/>
          <w:szCs w:val="24"/>
        </w:rPr>
      </w:pPr>
      <w:r w:rsidRPr="008E5B86">
        <w:rPr>
          <w:rFonts w:ascii="Times New Roman" w:hAnsi="Times New Roman" w:cs="Times New Roman"/>
          <w:sz w:val="24"/>
          <w:szCs w:val="24"/>
        </w:rPr>
        <w:t xml:space="preserve">This item inserts a heading to clarify that the existing subsection </w:t>
      </w:r>
      <w:proofErr w:type="gramStart"/>
      <w:r w:rsidRPr="008E5B86">
        <w:rPr>
          <w:rFonts w:ascii="Times New Roman" w:hAnsi="Times New Roman" w:cs="Times New Roman"/>
          <w:sz w:val="24"/>
          <w:szCs w:val="24"/>
        </w:rPr>
        <w:t>9A(</w:t>
      </w:r>
      <w:proofErr w:type="gramEnd"/>
      <w:r w:rsidRPr="008E5B86">
        <w:rPr>
          <w:rFonts w:ascii="Times New Roman" w:hAnsi="Times New Roman" w:cs="Times New Roman"/>
          <w:sz w:val="24"/>
          <w:szCs w:val="24"/>
        </w:rPr>
        <w:t>1) applies to short rotation plantation forestry projects.</w:t>
      </w:r>
    </w:p>
    <w:p w14:paraId="3E85E75D" w14:textId="77777777" w:rsidR="00D82C0C" w:rsidRPr="008E5B86" w:rsidRDefault="00D82C0C" w:rsidP="00CE4CB0">
      <w:pPr>
        <w:pStyle w:val="PlainParagraph"/>
        <w:rPr>
          <w:rFonts w:ascii="Times New Roman" w:hAnsi="Times New Roman" w:cs="Times New Roman"/>
          <w:sz w:val="24"/>
          <w:szCs w:val="24"/>
          <w:u w:val="single"/>
        </w:rPr>
      </w:pPr>
      <w:r w:rsidRPr="008E5B86">
        <w:rPr>
          <w:rFonts w:ascii="Times New Roman" w:hAnsi="Times New Roman" w:cs="Times New Roman"/>
          <w:sz w:val="24"/>
          <w:szCs w:val="24"/>
          <w:u w:val="single"/>
        </w:rPr>
        <w:t xml:space="preserve">3. After subsection </w:t>
      </w:r>
      <w:proofErr w:type="gramStart"/>
      <w:r w:rsidRPr="008E5B86">
        <w:rPr>
          <w:rFonts w:ascii="Times New Roman" w:hAnsi="Times New Roman" w:cs="Times New Roman"/>
          <w:sz w:val="24"/>
          <w:szCs w:val="24"/>
          <w:u w:val="single"/>
        </w:rPr>
        <w:t>9A(</w:t>
      </w:r>
      <w:proofErr w:type="gramEnd"/>
      <w:r w:rsidRPr="008E5B86">
        <w:rPr>
          <w:rFonts w:ascii="Times New Roman" w:hAnsi="Times New Roman" w:cs="Times New Roman"/>
          <w:sz w:val="24"/>
          <w:szCs w:val="24"/>
          <w:u w:val="single"/>
        </w:rPr>
        <w:t>1)</w:t>
      </w:r>
    </w:p>
    <w:p w14:paraId="3E85E75E" w14:textId="1D88308E" w:rsidR="00D82C0C" w:rsidRPr="008E5B86" w:rsidRDefault="00D82C0C" w:rsidP="00CE4CB0">
      <w:pPr>
        <w:pStyle w:val="PlainParagraph"/>
        <w:rPr>
          <w:rFonts w:ascii="Times New Roman" w:hAnsi="Times New Roman" w:cs="Times New Roman"/>
          <w:sz w:val="24"/>
          <w:szCs w:val="24"/>
        </w:rPr>
      </w:pPr>
      <w:r w:rsidRPr="008E5B86">
        <w:rPr>
          <w:rFonts w:ascii="Times New Roman" w:hAnsi="Times New Roman" w:cs="Times New Roman"/>
          <w:sz w:val="24"/>
          <w:szCs w:val="24"/>
        </w:rPr>
        <w:t xml:space="preserve">This item inserts a new subsection </w:t>
      </w:r>
      <w:proofErr w:type="gramStart"/>
      <w:r w:rsidRPr="008E5B86">
        <w:rPr>
          <w:rFonts w:ascii="Times New Roman" w:hAnsi="Times New Roman" w:cs="Times New Roman"/>
          <w:sz w:val="24"/>
          <w:szCs w:val="24"/>
        </w:rPr>
        <w:t>9A(</w:t>
      </w:r>
      <w:proofErr w:type="gramEnd"/>
      <w:r w:rsidRPr="008E5B86">
        <w:rPr>
          <w:rFonts w:ascii="Times New Roman" w:hAnsi="Times New Roman" w:cs="Times New Roman"/>
          <w:sz w:val="24"/>
          <w:szCs w:val="24"/>
        </w:rPr>
        <w:t xml:space="preserve">1A) and corresponding heading. The new subsection </w:t>
      </w:r>
      <w:proofErr w:type="gramStart"/>
      <w:r w:rsidRPr="008E5B86">
        <w:rPr>
          <w:rFonts w:ascii="Times New Roman" w:hAnsi="Times New Roman" w:cs="Times New Roman"/>
          <w:sz w:val="24"/>
          <w:szCs w:val="24"/>
        </w:rPr>
        <w:t>9A(</w:t>
      </w:r>
      <w:proofErr w:type="gramEnd"/>
      <w:r w:rsidRPr="008E5B86">
        <w:rPr>
          <w:rFonts w:ascii="Times New Roman" w:hAnsi="Times New Roman" w:cs="Times New Roman"/>
          <w:sz w:val="24"/>
          <w:szCs w:val="24"/>
        </w:rPr>
        <w:t>1A) applies to continuing plantation forestry projects</w:t>
      </w:r>
      <w:r w:rsidR="009F70E0" w:rsidRPr="008E5B86">
        <w:rPr>
          <w:rFonts w:ascii="Times New Roman" w:hAnsi="Times New Roman" w:cs="Times New Roman"/>
          <w:sz w:val="24"/>
          <w:szCs w:val="24"/>
        </w:rPr>
        <w:t xml:space="preserve"> for the harvest of forest products established or continued by planting, seeding or coppicing. The project area must include land that was managed as a plantation for harvesting forest products in the previous 7 years before an application for the area to be part of the project area was made, and the project activity must not only relate to conversion of plantations from short rotations to rotations that are 20 years or longer.</w:t>
      </w:r>
      <w:r w:rsidR="0006128D" w:rsidRPr="008E5B86">
        <w:rPr>
          <w:rFonts w:ascii="Times New Roman" w:hAnsi="Times New Roman" w:cs="Times New Roman"/>
          <w:sz w:val="24"/>
          <w:szCs w:val="24"/>
        </w:rPr>
        <w:t xml:space="preserve"> The effect of these requirements is that any projects using Schedule 3 of the </w:t>
      </w:r>
      <w:r w:rsidR="0006128D" w:rsidRPr="008E5B86">
        <w:rPr>
          <w:rFonts w:ascii="Times New Roman" w:hAnsi="Times New Roman" w:cs="Times New Roman"/>
          <w:i/>
          <w:sz w:val="24"/>
          <w:szCs w:val="24"/>
        </w:rPr>
        <w:t xml:space="preserve">Carbon Credits (Carbon Farming Initiative—Plantation Forestry) Methodology Determination </w:t>
      </w:r>
      <w:r w:rsidR="00AD537D" w:rsidRPr="008E5B86">
        <w:rPr>
          <w:rFonts w:ascii="Times New Roman" w:hAnsi="Times New Roman" w:cs="Times New Roman"/>
          <w:i/>
          <w:sz w:val="24"/>
          <w:szCs w:val="24"/>
        </w:rPr>
        <w:t>2022</w:t>
      </w:r>
      <w:r w:rsidR="0006128D" w:rsidRPr="008E5B86">
        <w:rPr>
          <w:rFonts w:ascii="Times New Roman" w:hAnsi="Times New Roman" w:cs="Times New Roman"/>
          <w:sz w:val="24"/>
          <w:szCs w:val="24"/>
        </w:rPr>
        <w:t xml:space="preserve"> to credit abatement from the project will have the higher discount if </w:t>
      </w:r>
      <w:r w:rsidR="00D84034" w:rsidRPr="008E5B86">
        <w:rPr>
          <w:rFonts w:ascii="Times New Roman" w:hAnsi="Times New Roman" w:cs="Times New Roman"/>
          <w:sz w:val="24"/>
          <w:szCs w:val="24"/>
        </w:rPr>
        <w:t xml:space="preserve">the projects select </w:t>
      </w:r>
      <w:r w:rsidR="0006128D" w:rsidRPr="008E5B86">
        <w:rPr>
          <w:rFonts w:ascii="Times New Roman" w:hAnsi="Times New Roman" w:cs="Times New Roman"/>
          <w:sz w:val="24"/>
          <w:szCs w:val="24"/>
        </w:rPr>
        <w:t xml:space="preserve">a 25-year permanence period. This applies even if other parts of the project are credited under other schedules as only one discount applies to the whole project. Accordingly, project proponents are expected to keep project areas covered by section 9A and those subject to the standard discounts </w:t>
      </w:r>
      <w:r w:rsidR="00D84034" w:rsidRPr="008E5B86">
        <w:rPr>
          <w:rFonts w:ascii="Times New Roman" w:hAnsi="Times New Roman" w:cs="Times New Roman"/>
          <w:sz w:val="24"/>
          <w:szCs w:val="24"/>
        </w:rPr>
        <w:t xml:space="preserve">in </w:t>
      </w:r>
      <w:r w:rsidR="0006128D" w:rsidRPr="008E5B86">
        <w:rPr>
          <w:rFonts w:ascii="Times New Roman" w:hAnsi="Times New Roman" w:cs="Times New Roman"/>
          <w:sz w:val="24"/>
          <w:szCs w:val="24"/>
        </w:rPr>
        <w:t>separate</w:t>
      </w:r>
      <w:r w:rsidR="00D84034" w:rsidRPr="008E5B86">
        <w:rPr>
          <w:rFonts w:ascii="Times New Roman" w:hAnsi="Times New Roman" w:cs="Times New Roman"/>
          <w:sz w:val="24"/>
          <w:szCs w:val="24"/>
        </w:rPr>
        <w:t xml:space="preserve"> projects</w:t>
      </w:r>
      <w:r w:rsidR="0006128D" w:rsidRPr="008E5B86">
        <w:rPr>
          <w:rFonts w:ascii="Times New Roman" w:hAnsi="Times New Roman" w:cs="Times New Roman"/>
          <w:sz w:val="24"/>
          <w:szCs w:val="24"/>
        </w:rPr>
        <w:t xml:space="preserve">. </w:t>
      </w:r>
    </w:p>
    <w:p w14:paraId="3E85E75F" w14:textId="334B2967" w:rsidR="00CB355A" w:rsidRPr="008E5B86" w:rsidRDefault="00CB355A" w:rsidP="00CE4CB0">
      <w:pPr>
        <w:pStyle w:val="PlainParagraph"/>
        <w:rPr>
          <w:rFonts w:ascii="Times New Roman" w:hAnsi="Times New Roman" w:cs="Times New Roman"/>
          <w:sz w:val="24"/>
          <w:szCs w:val="24"/>
        </w:rPr>
      </w:pPr>
      <w:r w:rsidRPr="008E5B86">
        <w:rPr>
          <w:rFonts w:ascii="Times New Roman" w:hAnsi="Times New Roman" w:cs="Times New Roman"/>
          <w:sz w:val="24"/>
          <w:szCs w:val="24"/>
        </w:rPr>
        <w:t xml:space="preserve">The note to the subsection clarifies that subsection </w:t>
      </w:r>
      <w:proofErr w:type="gramStart"/>
      <w:r w:rsidRPr="008E5B86">
        <w:rPr>
          <w:rFonts w:ascii="Times New Roman" w:hAnsi="Times New Roman" w:cs="Times New Roman"/>
          <w:sz w:val="24"/>
          <w:szCs w:val="24"/>
        </w:rPr>
        <w:t>9A(</w:t>
      </w:r>
      <w:proofErr w:type="gramEnd"/>
      <w:r w:rsidRPr="008E5B86">
        <w:rPr>
          <w:rFonts w:ascii="Times New Roman" w:hAnsi="Times New Roman" w:cs="Times New Roman"/>
          <w:sz w:val="24"/>
          <w:szCs w:val="24"/>
        </w:rPr>
        <w:t xml:space="preserve">1A) only applies to projects with a crediting period beginning after </w:t>
      </w:r>
      <w:r w:rsidR="00ED254F" w:rsidRPr="008E5B86">
        <w:rPr>
          <w:rFonts w:ascii="Times New Roman" w:hAnsi="Times New Roman" w:cs="Times New Roman"/>
          <w:sz w:val="24"/>
          <w:szCs w:val="24"/>
        </w:rPr>
        <w:t>3</w:t>
      </w:r>
      <w:r w:rsidRPr="008E5B86">
        <w:rPr>
          <w:rFonts w:ascii="Times New Roman" w:hAnsi="Times New Roman" w:cs="Times New Roman"/>
          <w:sz w:val="24"/>
          <w:szCs w:val="24"/>
        </w:rPr>
        <w:t>1 January 2022.</w:t>
      </w:r>
      <w:r w:rsidR="0006128D" w:rsidRPr="008E5B86">
        <w:rPr>
          <w:rFonts w:ascii="Times New Roman" w:hAnsi="Times New Roman" w:cs="Times New Roman"/>
          <w:sz w:val="24"/>
          <w:szCs w:val="24"/>
        </w:rPr>
        <w:t xml:space="preserve"> This is due to how section 16 of the Act applies relevant legislative rules on the discounts. </w:t>
      </w:r>
    </w:p>
    <w:p w14:paraId="3E85E760" w14:textId="77777777" w:rsidR="00CB355A" w:rsidRPr="008E5B86" w:rsidRDefault="008E3BDB" w:rsidP="00CE4CB0">
      <w:pPr>
        <w:pStyle w:val="PlainParagraph"/>
        <w:rPr>
          <w:rFonts w:ascii="Times New Roman" w:hAnsi="Times New Roman" w:cs="Times New Roman"/>
          <w:sz w:val="24"/>
          <w:szCs w:val="24"/>
          <w:u w:val="single"/>
        </w:rPr>
      </w:pPr>
      <w:r w:rsidRPr="008E5B86">
        <w:rPr>
          <w:rFonts w:ascii="Times New Roman" w:hAnsi="Times New Roman" w:cs="Times New Roman"/>
          <w:sz w:val="24"/>
          <w:szCs w:val="24"/>
          <w:u w:val="single"/>
        </w:rPr>
        <w:t xml:space="preserve">4. </w:t>
      </w:r>
      <w:proofErr w:type="gramStart"/>
      <w:r w:rsidRPr="008E5B86">
        <w:rPr>
          <w:rFonts w:ascii="Times New Roman" w:hAnsi="Times New Roman" w:cs="Times New Roman"/>
          <w:sz w:val="24"/>
          <w:szCs w:val="24"/>
          <w:u w:val="single"/>
        </w:rPr>
        <w:t>After</w:t>
      </w:r>
      <w:proofErr w:type="gramEnd"/>
      <w:r w:rsidRPr="008E5B86">
        <w:rPr>
          <w:rFonts w:ascii="Times New Roman" w:hAnsi="Times New Roman" w:cs="Times New Roman"/>
          <w:sz w:val="24"/>
          <w:szCs w:val="24"/>
          <w:u w:val="single"/>
        </w:rPr>
        <w:t xml:space="preserve"> section 121</w:t>
      </w:r>
    </w:p>
    <w:p w14:paraId="3E85E761" w14:textId="77777777" w:rsidR="008E3BDB" w:rsidRPr="008E5B86" w:rsidRDefault="008E3BDB" w:rsidP="00CE4CB0">
      <w:pPr>
        <w:pStyle w:val="PlainParagraph"/>
        <w:rPr>
          <w:rFonts w:ascii="Times New Roman" w:hAnsi="Times New Roman" w:cs="Times New Roman"/>
          <w:sz w:val="24"/>
          <w:szCs w:val="24"/>
        </w:rPr>
      </w:pPr>
      <w:r w:rsidRPr="008E5B86">
        <w:rPr>
          <w:rFonts w:ascii="Times New Roman" w:hAnsi="Times New Roman" w:cs="Times New Roman"/>
          <w:sz w:val="24"/>
          <w:szCs w:val="24"/>
        </w:rPr>
        <w:t>This item inserts a new section 122 into the Principal Rule.</w:t>
      </w:r>
    </w:p>
    <w:p w14:paraId="3E85E762" w14:textId="77777777" w:rsidR="008E3BDB" w:rsidRPr="008E5B86" w:rsidRDefault="001165A5" w:rsidP="001165A5">
      <w:pPr>
        <w:pStyle w:val="PlainParagraph"/>
        <w:rPr>
          <w:rFonts w:ascii="Times New Roman" w:hAnsi="Times New Roman" w:cs="Times New Roman"/>
          <w:sz w:val="24"/>
          <w:szCs w:val="24"/>
        </w:rPr>
      </w:pPr>
      <w:r w:rsidRPr="008E5B86">
        <w:rPr>
          <w:rFonts w:ascii="Times New Roman" w:hAnsi="Times New Roman" w:cs="Times New Roman"/>
          <w:sz w:val="24"/>
          <w:szCs w:val="24"/>
        </w:rPr>
        <w:t xml:space="preserve">Section 23 empowers the Clean Energy Regulator to vary a declaration in relation to an offsets project so far as the declaration identifies the project area or areas. </w:t>
      </w:r>
      <w:r w:rsidR="008E3BDB" w:rsidRPr="008E5B86">
        <w:rPr>
          <w:rFonts w:ascii="Times New Roman" w:hAnsi="Times New Roman" w:cs="Times New Roman"/>
          <w:sz w:val="24"/>
          <w:szCs w:val="24"/>
        </w:rPr>
        <w:t>Under paragraph 23(1</w:t>
      </w:r>
      <w:proofErr w:type="gramStart"/>
      <w:r w:rsidR="008E3BDB" w:rsidRPr="008E5B86">
        <w:rPr>
          <w:rFonts w:ascii="Times New Roman" w:hAnsi="Times New Roman" w:cs="Times New Roman"/>
          <w:sz w:val="24"/>
          <w:szCs w:val="24"/>
        </w:rPr>
        <w:t>)(</w:t>
      </w:r>
      <w:proofErr w:type="gramEnd"/>
      <w:r w:rsidR="008E3BDB" w:rsidRPr="008E5B86">
        <w:rPr>
          <w:rFonts w:ascii="Times New Roman" w:hAnsi="Times New Roman" w:cs="Times New Roman"/>
          <w:sz w:val="24"/>
          <w:szCs w:val="24"/>
        </w:rPr>
        <w:t>f), the Regulator, on receiving an application under subsection 23(3), may vary a declaration under section 27 of the Act in relation to an area-based offsets project if satisfied</w:t>
      </w:r>
      <w:r w:rsidR="0006128D" w:rsidRPr="008E5B86">
        <w:rPr>
          <w:rFonts w:ascii="Times New Roman" w:hAnsi="Times New Roman" w:cs="Times New Roman"/>
          <w:sz w:val="24"/>
          <w:szCs w:val="24"/>
        </w:rPr>
        <w:t>, amongst other matters,</w:t>
      </w:r>
      <w:r w:rsidR="008E3BDB" w:rsidRPr="008E5B86">
        <w:rPr>
          <w:rFonts w:ascii="Times New Roman" w:hAnsi="Times New Roman" w:cs="Times New Roman"/>
          <w:sz w:val="24"/>
          <w:szCs w:val="24"/>
        </w:rPr>
        <w:t xml:space="preserve"> that the proposed variation would not result in an area of land that is not part of the existing project area</w:t>
      </w:r>
      <w:r w:rsidR="00815EA5" w:rsidRPr="008E5B86">
        <w:rPr>
          <w:rFonts w:ascii="Times New Roman" w:hAnsi="Times New Roman" w:cs="Times New Roman"/>
          <w:sz w:val="24"/>
          <w:szCs w:val="24"/>
        </w:rPr>
        <w:t xml:space="preserve"> being included in the project area or becoming a new project area for the project. This applies</w:t>
      </w:r>
      <w:r w:rsidR="008E3BDB" w:rsidRPr="008E5B86">
        <w:rPr>
          <w:rFonts w:ascii="Times New Roman" w:hAnsi="Times New Roman" w:cs="Times New Roman"/>
          <w:sz w:val="24"/>
          <w:szCs w:val="24"/>
        </w:rPr>
        <w:t xml:space="preserve"> if the applicable methodology determination for the project is the original methodology determination for the projec</w:t>
      </w:r>
      <w:r w:rsidR="00815EA5" w:rsidRPr="008E5B86">
        <w:rPr>
          <w:rFonts w:ascii="Times New Roman" w:hAnsi="Times New Roman" w:cs="Times New Roman"/>
          <w:sz w:val="24"/>
          <w:szCs w:val="24"/>
        </w:rPr>
        <w:t>t because of section 125, 126 or</w:t>
      </w:r>
      <w:r w:rsidR="008E3BDB" w:rsidRPr="008E5B86">
        <w:rPr>
          <w:rFonts w:ascii="Times New Roman" w:hAnsi="Times New Roman" w:cs="Times New Roman"/>
          <w:sz w:val="24"/>
          <w:szCs w:val="24"/>
        </w:rPr>
        <w:t xml:space="preserve"> 127 of the Act.</w:t>
      </w:r>
      <w:r w:rsidR="0006128D" w:rsidRPr="008E5B86">
        <w:rPr>
          <w:rFonts w:ascii="Times New Roman" w:hAnsi="Times New Roman" w:cs="Times New Roman"/>
          <w:sz w:val="24"/>
          <w:szCs w:val="24"/>
        </w:rPr>
        <w:t xml:space="preserve"> The general intent of this requirement is to ensure new areas to the scheme are using the latest methodology determination and the calculations in those determinations. </w:t>
      </w:r>
    </w:p>
    <w:p w14:paraId="3E85E763" w14:textId="185BCEF1" w:rsidR="001165A5" w:rsidRPr="008E5B86" w:rsidRDefault="008E3BDB" w:rsidP="00CE4CB0">
      <w:pPr>
        <w:pStyle w:val="PlainParagraph"/>
        <w:rPr>
          <w:rFonts w:ascii="Times New Roman" w:hAnsi="Times New Roman" w:cs="Times New Roman"/>
          <w:sz w:val="24"/>
          <w:szCs w:val="24"/>
        </w:rPr>
      </w:pPr>
      <w:r w:rsidRPr="008E5B86">
        <w:rPr>
          <w:rFonts w:ascii="Times New Roman" w:hAnsi="Times New Roman" w:cs="Times New Roman"/>
          <w:sz w:val="24"/>
          <w:szCs w:val="24"/>
        </w:rPr>
        <w:t>The new section 122 provides that paragraph 23(1</w:t>
      </w:r>
      <w:proofErr w:type="gramStart"/>
      <w:r w:rsidRPr="008E5B86">
        <w:rPr>
          <w:rFonts w:ascii="Times New Roman" w:hAnsi="Times New Roman" w:cs="Times New Roman"/>
          <w:sz w:val="24"/>
          <w:szCs w:val="24"/>
        </w:rPr>
        <w:t>)(</w:t>
      </w:r>
      <w:proofErr w:type="gramEnd"/>
      <w:r w:rsidRPr="008E5B86">
        <w:rPr>
          <w:rFonts w:ascii="Times New Roman" w:hAnsi="Times New Roman" w:cs="Times New Roman"/>
          <w:sz w:val="24"/>
          <w:szCs w:val="24"/>
        </w:rPr>
        <w:t xml:space="preserve">f) does not apply to applications submitted before </w:t>
      </w:r>
      <w:r w:rsidR="00ED254F" w:rsidRPr="008E5B86">
        <w:rPr>
          <w:rFonts w:ascii="Times New Roman" w:hAnsi="Times New Roman" w:cs="Times New Roman"/>
          <w:sz w:val="24"/>
          <w:szCs w:val="24"/>
        </w:rPr>
        <w:t>28 February</w:t>
      </w:r>
      <w:r w:rsidRPr="008E5B86">
        <w:rPr>
          <w:rFonts w:ascii="Times New Roman" w:hAnsi="Times New Roman" w:cs="Times New Roman"/>
          <w:sz w:val="24"/>
          <w:szCs w:val="24"/>
        </w:rPr>
        <w:t xml:space="preserve"> 2022 that relate to a project for which the </w:t>
      </w:r>
      <w:r w:rsidRPr="008E5B86">
        <w:rPr>
          <w:rFonts w:ascii="Times New Roman" w:hAnsi="Times New Roman" w:cs="Times New Roman"/>
          <w:i/>
          <w:sz w:val="24"/>
          <w:szCs w:val="24"/>
        </w:rPr>
        <w:t xml:space="preserve">Carbon Credits (Carbon Farming Initiative—Plantation Forestry) Methodology Determination 2017 </w:t>
      </w:r>
      <w:r w:rsidR="001165A5" w:rsidRPr="008E5B86">
        <w:rPr>
          <w:rFonts w:ascii="Times New Roman" w:hAnsi="Times New Roman" w:cs="Times New Roman"/>
          <w:sz w:val="24"/>
          <w:szCs w:val="24"/>
        </w:rPr>
        <w:t xml:space="preserve">(2017 Determination) </w:t>
      </w:r>
      <w:r w:rsidRPr="008E5B86">
        <w:rPr>
          <w:rFonts w:ascii="Times New Roman" w:hAnsi="Times New Roman" w:cs="Times New Roman"/>
          <w:sz w:val="24"/>
          <w:szCs w:val="24"/>
        </w:rPr>
        <w:t>is the applicable methodology determination because of sections 125, 126 or 127 of the Act.</w:t>
      </w:r>
      <w:r w:rsidR="001165A5" w:rsidRPr="008E5B86">
        <w:rPr>
          <w:rFonts w:ascii="Times New Roman" w:hAnsi="Times New Roman" w:cs="Times New Roman"/>
          <w:sz w:val="24"/>
          <w:szCs w:val="24"/>
        </w:rPr>
        <w:t xml:space="preserve"> </w:t>
      </w:r>
    </w:p>
    <w:p w14:paraId="3E85E764" w14:textId="6CFCE52C" w:rsidR="009C10CA" w:rsidRPr="008E5B86" w:rsidRDefault="001165A5" w:rsidP="00CE4CB0">
      <w:pPr>
        <w:pStyle w:val="PlainParagraph"/>
        <w:rPr>
          <w:rFonts w:ascii="Times New Roman" w:hAnsi="Times New Roman" w:cs="Times New Roman"/>
          <w:sz w:val="24"/>
          <w:szCs w:val="24"/>
        </w:rPr>
      </w:pPr>
      <w:r w:rsidRPr="008E5B86">
        <w:rPr>
          <w:rFonts w:ascii="Times New Roman" w:hAnsi="Times New Roman" w:cs="Times New Roman"/>
          <w:sz w:val="24"/>
          <w:szCs w:val="24"/>
        </w:rPr>
        <w:t xml:space="preserve">This allows the Regulator to vary a declaration where the applicable methodology determination for the project is not the original methodology determination in respect of applications submitted before </w:t>
      </w:r>
      <w:r w:rsidR="00ED254F" w:rsidRPr="008E5B86">
        <w:rPr>
          <w:rFonts w:ascii="Times New Roman" w:hAnsi="Times New Roman" w:cs="Times New Roman"/>
          <w:sz w:val="24"/>
          <w:szCs w:val="24"/>
        </w:rPr>
        <w:t xml:space="preserve">28 February </w:t>
      </w:r>
      <w:r w:rsidRPr="008E5B86">
        <w:rPr>
          <w:rFonts w:ascii="Times New Roman" w:hAnsi="Times New Roman" w:cs="Times New Roman"/>
          <w:sz w:val="24"/>
          <w:szCs w:val="24"/>
        </w:rPr>
        <w:t xml:space="preserve">2022. This would allow the Regulator to approve applications made before </w:t>
      </w:r>
      <w:r w:rsidR="00ED254F" w:rsidRPr="008E5B86">
        <w:rPr>
          <w:rFonts w:ascii="Times New Roman" w:hAnsi="Times New Roman" w:cs="Times New Roman"/>
          <w:sz w:val="24"/>
          <w:szCs w:val="24"/>
        </w:rPr>
        <w:t>28 February</w:t>
      </w:r>
      <w:r w:rsidRPr="008E5B86">
        <w:rPr>
          <w:rFonts w:ascii="Times New Roman" w:hAnsi="Times New Roman" w:cs="Times New Roman"/>
          <w:sz w:val="24"/>
          <w:szCs w:val="24"/>
        </w:rPr>
        <w:t xml:space="preserve"> 2022 in respect of the 2017 Determination where the latest determination is actually the </w:t>
      </w:r>
      <w:r w:rsidRPr="008E5B86">
        <w:rPr>
          <w:rFonts w:ascii="Times New Roman" w:hAnsi="Times New Roman" w:cs="Times New Roman"/>
          <w:i/>
          <w:sz w:val="24"/>
          <w:szCs w:val="24"/>
        </w:rPr>
        <w:t xml:space="preserve">Carbon Credits (Carbon Farming Initiative—Plantation Forestry) Methodology Determination </w:t>
      </w:r>
      <w:r w:rsidR="00AD537D" w:rsidRPr="008E5B86">
        <w:rPr>
          <w:rFonts w:ascii="Times New Roman" w:hAnsi="Times New Roman" w:cs="Times New Roman"/>
          <w:i/>
          <w:sz w:val="24"/>
          <w:szCs w:val="24"/>
        </w:rPr>
        <w:t>2022</w:t>
      </w:r>
      <w:r w:rsidRPr="008E5B86">
        <w:rPr>
          <w:rFonts w:ascii="Times New Roman" w:hAnsi="Times New Roman" w:cs="Times New Roman"/>
          <w:i/>
          <w:sz w:val="24"/>
          <w:szCs w:val="24"/>
        </w:rPr>
        <w:t xml:space="preserve">. </w:t>
      </w:r>
      <w:r w:rsidR="0006128D" w:rsidRPr="008E5B86">
        <w:rPr>
          <w:rFonts w:ascii="Times New Roman" w:hAnsi="Times New Roman" w:cs="Times New Roman"/>
          <w:sz w:val="24"/>
          <w:szCs w:val="24"/>
        </w:rPr>
        <w:t xml:space="preserve">There </w:t>
      </w:r>
      <w:r w:rsidR="00D84034" w:rsidRPr="008E5B86">
        <w:rPr>
          <w:rFonts w:ascii="Times New Roman" w:hAnsi="Times New Roman" w:cs="Times New Roman"/>
          <w:sz w:val="24"/>
          <w:szCs w:val="24"/>
        </w:rPr>
        <w:t>are</w:t>
      </w:r>
      <w:r w:rsidR="0006128D" w:rsidRPr="008E5B86">
        <w:rPr>
          <w:rFonts w:ascii="Times New Roman" w:hAnsi="Times New Roman" w:cs="Times New Roman"/>
          <w:sz w:val="24"/>
          <w:szCs w:val="24"/>
        </w:rPr>
        <w:t xml:space="preserve"> not expected to be any integrity risks from allowing this limited period of transition for such area variations. </w:t>
      </w:r>
    </w:p>
    <w:p w14:paraId="3E85E765" w14:textId="77777777" w:rsidR="009F7525" w:rsidRPr="008E5B86" w:rsidRDefault="009F7525">
      <w:pPr>
        <w:rPr>
          <w:rFonts w:ascii="Times New Roman" w:hAnsi="Times New Roman" w:cs="Times New Roman"/>
          <w:sz w:val="24"/>
          <w:szCs w:val="24"/>
        </w:rPr>
      </w:pPr>
      <w:r w:rsidRPr="008E5B86">
        <w:rPr>
          <w:rFonts w:ascii="Times New Roman" w:hAnsi="Times New Roman" w:cs="Times New Roman"/>
          <w:sz w:val="24"/>
          <w:szCs w:val="24"/>
        </w:rPr>
        <w:br w:type="page"/>
      </w:r>
    </w:p>
    <w:p w14:paraId="3E85E766" w14:textId="77777777" w:rsidR="009F70E0" w:rsidRPr="008E5B86" w:rsidRDefault="009F7525" w:rsidP="009F7525">
      <w:pPr>
        <w:pStyle w:val="PlainParagraph"/>
        <w:jc w:val="right"/>
        <w:rPr>
          <w:rFonts w:ascii="Times New Roman" w:hAnsi="Times New Roman" w:cs="Times New Roman"/>
          <w:b/>
          <w:sz w:val="24"/>
          <w:szCs w:val="24"/>
          <w:u w:val="single"/>
        </w:rPr>
      </w:pPr>
      <w:r w:rsidRPr="008E5B86">
        <w:rPr>
          <w:rFonts w:ascii="Times New Roman" w:hAnsi="Times New Roman" w:cs="Times New Roman"/>
          <w:b/>
          <w:sz w:val="24"/>
          <w:szCs w:val="24"/>
          <w:u w:val="single"/>
        </w:rPr>
        <w:t>ATTACHMENT B</w:t>
      </w:r>
    </w:p>
    <w:p w14:paraId="3E85E767" w14:textId="77777777" w:rsidR="009F7525" w:rsidRPr="008E5B86" w:rsidRDefault="009F7525" w:rsidP="009F7525">
      <w:pPr>
        <w:pStyle w:val="PlainParagraph"/>
        <w:jc w:val="center"/>
        <w:rPr>
          <w:rFonts w:ascii="Times New Roman" w:hAnsi="Times New Roman" w:cs="Times New Roman"/>
          <w:b/>
          <w:sz w:val="24"/>
          <w:szCs w:val="24"/>
          <w:u w:val="single"/>
        </w:rPr>
      </w:pPr>
      <w:r w:rsidRPr="008E5B86">
        <w:rPr>
          <w:rFonts w:ascii="Times New Roman" w:hAnsi="Times New Roman" w:cs="Times New Roman"/>
          <w:b/>
          <w:sz w:val="24"/>
          <w:szCs w:val="24"/>
          <w:u w:val="single"/>
        </w:rPr>
        <w:t>Statement of Compatibility with Human Rights</w:t>
      </w:r>
    </w:p>
    <w:p w14:paraId="3E85E768" w14:textId="77777777" w:rsidR="009F7525" w:rsidRPr="008E5B86" w:rsidRDefault="009F7525" w:rsidP="009F7525">
      <w:pPr>
        <w:pStyle w:val="PlainParagraph"/>
        <w:jc w:val="center"/>
        <w:rPr>
          <w:rFonts w:ascii="Times New Roman" w:hAnsi="Times New Roman" w:cs="Times New Roman"/>
          <w:i/>
          <w:sz w:val="24"/>
          <w:szCs w:val="24"/>
        </w:rPr>
      </w:pPr>
      <w:r w:rsidRPr="008E5B86">
        <w:rPr>
          <w:rFonts w:ascii="Times New Roman" w:hAnsi="Times New Roman" w:cs="Times New Roman"/>
          <w:i/>
          <w:sz w:val="24"/>
          <w:szCs w:val="24"/>
        </w:rPr>
        <w:t>Prepared in accordance with Part 3 of the Human Rights (Parliamentary Scrutiny) Act 2011</w:t>
      </w:r>
    </w:p>
    <w:p w14:paraId="3E85E769" w14:textId="77777777" w:rsidR="00406393" w:rsidRPr="008E5B86" w:rsidRDefault="00406393" w:rsidP="009F7525">
      <w:pPr>
        <w:pStyle w:val="PlainParagraph"/>
        <w:jc w:val="center"/>
        <w:rPr>
          <w:rFonts w:ascii="Times New Roman" w:hAnsi="Times New Roman" w:cs="Times New Roman"/>
          <w:b/>
          <w:i/>
          <w:sz w:val="24"/>
          <w:szCs w:val="24"/>
        </w:rPr>
      </w:pPr>
    </w:p>
    <w:p w14:paraId="3E85E76A" w14:textId="784774B8" w:rsidR="009F7525" w:rsidRPr="008E5B86" w:rsidRDefault="009F7525" w:rsidP="009F7525">
      <w:pPr>
        <w:pStyle w:val="PlainParagraph"/>
        <w:jc w:val="center"/>
        <w:rPr>
          <w:rFonts w:ascii="Times New Roman" w:hAnsi="Times New Roman" w:cs="Times New Roman"/>
          <w:b/>
          <w:i/>
          <w:sz w:val="24"/>
          <w:szCs w:val="24"/>
        </w:rPr>
      </w:pPr>
      <w:r w:rsidRPr="008E5B86">
        <w:rPr>
          <w:rFonts w:ascii="Times New Roman" w:hAnsi="Times New Roman" w:cs="Times New Roman"/>
          <w:b/>
          <w:i/>
          <w:sz w:val="24"/>
          <w:szCs w:val="24"/>
        </w:rPr>
        <w:t xml:space="preserve">Carbon Credits (Carbon Farming Initiative) Amendment </w:t>
      </w:r>
      <w:r w:rsidR="008D7ED6" w:rsidRPr="008E5B86">
        <w:rPr>
          <w:rFonts w:ascii="Times New Roman" w:hAnsi="Times New Roman" w:cs="Times New Roman"/>
          <w:b/>
          <w:i/>
          <w:sz w:val="24"/>
          <w:szCs w:val="24"/>
        </w:rPr>
        <w:t>(</w:t>
      </w:r>
      <w:r w:rsidR="00B40EE8" w:rsidRPr="008E5B86">
        <w:rPr>
          <w:rFonts w:ascii="Times New Roman" w:hAnsi="Times New Roman" w:cs="Times New Roman"/>
          <w:b/>
          <w:i/>
          <w:sz w:val="24"/>
          <w:szCs w:val="24"/>
        </w:rPr>
        <w:t>Plantation Forestry</w:t>
      </w:r>
      <w:r w:rsidR="008D7ED6" w:rsidRPr="008E5B86">
        <w:rPr>
          <w:rFonts w:ascii="Times New Roman" w:hAnsi="Times New Roman" w:cs="Times New Roman"/>
          <w:b/>
          <w:i/>
          <w:sz w:val="24"/>
          <w:szCs w:val="24"/>
        </w:rPr>
        <w:t xml:space="preserve">) Rule </w:t>
      </w:r>
      <w:r w:rsidR="00AD537D" w:rsidRPr="008E5B86">
        <w:rPr>
          <w:rFonts w:ascii="Times New Roman" w:hAnsi="Times New Roman" w:cs="Times New Roman"/>
          <w:b/>
          <w:i/>
          <w:sz w:val="24"/>
          <w:szCs w:val="24"/>
        </w:rPr>
        <w:t>2022</w:t>
      </w:r>
    </w:p>
    <w:p w14:paraId="3E85E76B" w14:textId="77777777" w:rsidR="009F7525" w:rsidRPr="008E5B86" w:rsidRDefault="009F7525" w:rsidP="009F7525">
      <w:pPr>
        <w:pStyle w:val="PlainParagraph"/>
        <w:rPr>
          <w:rFonts w:ascii="Times New Roman" w:hAnsi="Times New Roman" w:cs="Times New Roman"/>
          <w:sz w:val="24"/>
          <w:szCs w:val="24"/>
        </w:rPr>
      </w:pPr>
    </w:p>
    <w:p w14:paraId="3E85E76C" w14:textId="3CFCE648" w:rsidR="009F7525" w:rsidRPr="008E5B86" w:rsidRDefault="009F7525" w:rsidP="009F7525">
      <w:pPr>
        <w:pStyle w:val="PlainParagraph"/>
        <w:rPr>
          <w:rFonts w:ascii="Times New Roman" w:hAnsi="Times New Roman" w:cs="Times New Roman"/>
          <w:sz w:val="24"/>
          <w:szCs w:val="24"/>
        </w:rPr>
      </w:pPr>
      <w:r w:rsidRPr="008E5B86">
        <w:rPr>
          <w:rFonts w:ascii="Times New Roman" w:hAnsi="Times New Roman" w:cs="Times New Roman"/>
          <w:sz w:val="24"/>
          <w:szCs w:val="24"/>
        </w:rPr>
        <w:t xml:space="preserve">The </w:t>
      </w:r>
      <w:r w:rsidRPr="008E5B86">
        <w:rPr>
          <w:rFonts w:ascii="Times New Roman" w:hAnsi="Times New Roman" w:cs="Times New Roman"/>
          <w:i/>
          <w:sz w:val="24"/>
          <w:szCs w:val="24"/>
        </w:rPr>
        <w:t>Carbon Credits (Carbon Farming Initiative) Amendment (</w:t>
      </w:r>
      <w:r w:rsidR="00B40EE8" w:rsidRPr="008E5B86">
        <w:rPr>
          <w:rFonts w:ascii="Times New Roman" w:hAnsi="Times New Roman" w:cs="Times New Roman"/>
          <w:i/>
          <w:sz w:val="24"/>
          <w:szCs w:val="24"/>
        </w:rPr>
        <w:t>Plantation Forestry</w:t>
      </w:r>
      <w:r w:rsidR="008D7ED6" w:rsidRPr="008E5B86">
        <w:rPr>
          <w:rFonts w:ascii="Times New Roman" w:hAnsi="Times New Roman" w:cs="Times New Roman"/>
          <w:i/>
          <w:sz w:val="24"/>
          <w:szCs w:val="24"/>
        </w:rPr>
        <w:t xml:space="preserve">) </w:t>
      </w:r>
      <w:r w:rsidR="00AD537D" w:rsidRPr="008E5B86">
        <w:rPr>
          <w:rFonts w:ascii="Times New Roman" w:hAnsi="Times New Roman" w:cs="Times New Roman"/>
          <w:i/>
          <w:sz w:val="24"/>
          <w:szCs w:val="24"/>
        </w:rPr>
        <w:t>2022</w:t>
      </w:r>
      <w:r w:rsidRPr="008E5B86">
        <w:rPr>
          <w:rFonts w:ascii="Times New Roman" w:hAnsi="Times New Roman" w:cs="Times New Roman"/>
          <w:i/>
          <w:sz w:val="24"/>
          <w:szCs w:val="24"/>
        </w:rPr>
        <w:t xml:space="preserve"> </w:t>
      </w:r>
      <w:r w:rsidRPr="008E5B86">
        <w:rPr>
          <w:rFonts w:ascii="Times New Roman" w:hAnsi="Times New Roman" w:cs="Times New Roman"/>
          <w:sz w:val="24"/>
          <w:szCs w:val="24"/>
        </w:rPr>
        <w:t xml:space="preserve">(Amendment Rule) is compatible with the human rights and freedoms recognised or declared in the international instruments listed in section 3 of the </w:t>
      </w:r>
      <w:r w:rsidRPr="008E5B86">
        <w:rPr>
          <w:rFonts w:ascii="Times New Roman" w:hAnsi="Times New Roman" w:cs="Times New Roman"/>
          <w:i/>
          <w:sz w:val="24"/>
          <w:szCs w:val="24"/>
        </w:rPr>
        <w:t>Human Rights (Parliamentary Scrutiny) Act 2011</w:t>
      </w:r>
      <w:r w:rsidRPr="008E5B86">
        <w:rPr>
          <w:rFonts w:ascii="Times New Roman" w:hAnsi="Times New Roman" w:cs="Times New Roman"/>
          <w:sz w:val="24"/>
          <w:szCs w:val="24"/>
        </w:rPr>
        <w:t>.</w:t>
      </w:r>
    </w:p>
    <w:p w14:paraId="3E85E76D" w14:textId="77777777" w:rsidR="009F7525" w:rsidRPr="008E5B86" w:rsidRDefault="009F7525" w:rsidP="009F7525">
      <w:pPr>
        <w:pStyle w:val="PlainParagraph"/>
        <w:rPr>
          <w:rFonts w:ascii="Times New Roman" w:hAnsi="Times New Roman" w:cs="Times New Roman"/>
          <w:sz w:val="24"/>
          <w:szCs w:val="24"/>
        </w:rPr>
      </w:pPr>
      <w:r w:rsidRPr="008E5B86">
        <w:rPr>
          <w:rFonts w:ascii="Times New Roman" w:hAnsi="Times New Roman" w:cs="Times New Roman"/>
          <w:b/>
          <w:sz w:val="24"/>
          <w:szCs w:val="24"/>
        </w:rPr>
        <w:t>Overview of the Legislative Instrument</w:t>
      </w:r>
    </w:p>
    <w:p w14:paraId="3E85E76E" w14:textId="77777777" w:rsidR="009F7525" w:rsidRPr="008E5B86" w:rsidRDefault="00D735B7" w:rsidP="009F7525">
      <w:pPr>
        <w:pStyle w:val="PlainParagraph"/>
        <w:rPr>
          <w:rFonts w:ascii="Times New Roman" w:hAnsi="Times New Roman" w:cs="Times New Roman"/>
          <w:sz w:val="24"/>
          <w:szCs w:val="24"/>
        </w:rPr>
      </w:pPr>
      <w:r w:rsidRPr="008E5B86">
        <w:rPr>
          <w:rFonts w:ascii="Times New Roman" w:hAnsi="Times New Roman" w:cs="Times New Roman"/>
          <w:sz w:val="24"/>
          <w:szCs w:val="24"/>
        </w:rPr>
        <w:t xml:space="preserve">The </w:t>
      </w:r>
      <w:r w:rsidRPr="008E5B86">
        <w:rPr>
          <w:rFonts w:ascii="Times New Roman" w:hAnsi="Times New Roman" w:cs="Times New Roman"/>
          <w:i/>
          <w:sz w:val="24"/>
          <w:szCs w:val="24"/>
        </w:rPr>
        <w:t xml:space="preserve">Carbon Credits (Carbon Farming Initiative) Act 2011 </w:t>
      </w:r>
      <w:r w:rsidRPr="008E5B86">
        <w:rPr>
          <w:rFonts w:ascii="Times New Roman" w:hAnsi="Times New Roman" w:cs="Times New Roman"/>
          <w:sz w:val="24"/>
          <w:szCs w:val="24"/>
        </w:rPr>
        <w:t>(the Act) enables the crediting of greenhouse gas abatement from emissions reduction activities across Australia. Greenhouse gas abatement is achieved either by reducing or avoiding emissions, or by removing carbon from the atmosphere and storing it.</w:t>
      </w:r>
    </w:p>
    <w:p w14:paraId="3E85E76F" w14:textId="77777777" w:rsidR="0096553F" w:rsidRPr="008E5B86" w:rsidRDefault="0096553F" w:rsidP="0096553F">
      <w:pPr>
        <w:pStyle w:val="PlainParagraph"/>
        <w:rPr>
          <w:rFonts w:ascii="Times New Roman" w:hAnsi="Times New Roman" w:cs="Times New Roman"/>
          <w:sz w:val="24"/>
          <w:szCs w:val="24"/>
        </w:rPr>
      </w:pPr>
      <w:r w:rsidRPr="008E5B86">
        <w:rPr>
          <w:rFonts w:ascii="Times New Roman" w:hAnsi="Times New Roman" w:cs="Times New Roman"/>
          <w:sz w:val="24"/>
          <w:szCs w:val="24"/>
        </w:rPr>
        <w:t>Plantation forests established for the harvest of forest products deliver greenhouse gas abatement by sequestering carbon as they grow.</w:t>
      </w:r>
    </w:p>
    <w:p w14:paraId="3E85E770" w14:textId="77777777" w:rsidR="0096553F" w:rsidRPr="008E5B86" w:rsidRDefault="0096553F" w:rsidP="009F7525">
      <w:pPr>
        <w:pStyle w:val="PlainParagraph"/>
        <w:rPr>
          <w:rFonts w:ascii="Times New Roman" w:hAnsi="Times New Roman" w:cs="Times New Roman"/>
          <w:sz w:val="24"/>
          <w:szCs w:val="24"/>
        </w:rPr>
      </w:pPr>
      <w:r w:rsidRPr="008E5B86">
        <w:rPr>
          <w:rFonts w:ascii="Times New Roman" w:hAnsi="Times New Roman" w:cs="Times New Roman"/>
          <w:sz w:val="24"/>
          <w:szCs w:val="24"/>
        </w:rPr>
        <w:t>Section 23 of the Act provides that if a project is a sequestration offsets project, an application to the Regulator under section 22 must include a request that the project be subject to either a 100-year or 25-year permanence period. Then, if the Regulator declares that the project is an eligible offsets project, the Regulator will declare that the project is subject to a 100-year or 25-year permanence period. If a project proponent elects a 25-year permanence period, a permanence discount number applies in accordance with section 16 of the Act. The purpose of the permanence period discount number is to withhold crediting for projects with a 25-year permanence period, based on the risk that carbon will no longer be stored in these projects after the end of their permanence period.</w:t>
      </w:r>
    </w:p>
    <w:p w14:paraId="3E85E771" w14:textId="152E886B" w:rsidR="0096553F" w:rsidRPr="008E5B86" w:rsidRDefault="0096553F" w:rsidP="0096553F">
      <w:pPr>
        <w:pStyle w:val="PlainParagraph"/>
        <w:rPr>
          <w:rFonts w:ascii="Times New Roman" w:hAnsi="Times New Roman" w:cs="Times New Roman"/>
          <w:sz w:val="24"/>
          <w:szCs w:val="24"/>
        </w:rPr>
      </w:pPr>
      <w:r w:rsidRPr="008E5B86">
        <w:rPr>
          <w:rFonts w:ascii="Times New Roman" w:hAnsi="Times New Roman" w:cs="Times New Roman"/>
          <w:sz w:val="24"/>
          <w:szCs w:val="24"/>
        </w:rPr>
        <w:t xml:space="preserve">The Amendment Rule expands the application of section 9A to continuing plantation forestry projects, in addition to short rotation forestry projects, which </w:t>
      </w:r>
      <w:r w:rsidR="00D84034" w:rsidRPr="008E5B86">
        <w:rPr>
          <w:rFonts w:ascii="Times New Roman" w:hAnsi="Times New Roman" w:cs="Times New Roman"/>
          <w:sz w:val="24"/>
          <w:szCs w:val="24"/>
        </w:rPr>
        <w:t>receive</w:t>
      </w:r>
      <w:r w:rsidRPr="008E5B86">
        <w:rPr>
          <w:rFonts w:ascii="Times New Roman" w:hAnsi="Times New Roman" w:cs="Times New Roman"/>
          <w:sz w:val="24"/>
          <w:szCs w:val="24"/>
        </w:rPr>
        <w:t xml:space="preserve"> a permanence period discount of 25 per cent with a 25-year permanence period. These types of projects are considered to be at an elevated risk of not replanting at the end of the 25-year permanence period and could consequently be over-credited, as maximum abatement is determined based on the long-term (100-year) average carbon stock. The higher discount helps meet the offsets integrity standard requirement for estimates, assumptions or projections used in a methodology determination to be conservative.</w:t>
      </w:r>
    </w:p>
    <w:p w14:paraId="3E85E772" w14:textId="2E20C7F6" w:rsidR="0096553F" w:rsidRPr="008E5B86" w:rsidRDefault="0096553F" w:rsidP="00D735B7">
      <w:pPr>
        <w:pStyle w:val="PlainParagraph"/>
        <w:rPr>
          <w:rFonts w:ascii="Times New Roman" w:hAnsi="Times New Roman" w:cs="Times New Roman"/>
          <w:sz w:val="24"/>
          <w:szCs w:val="24"/>
        </w:rPr>
      </w:pPr>
      <w:r w:rsidRPr="008E5B86">
        <w:rPr>
          <w:rFonts w:ascii="Times New Roman" w:hAnsi="Times New Roman" w:cs="Times New Roman"/>
          <w:sz w:val="24"/>
          <w:szCs w:val="24"/>
        </w:rPr>
        <w:t xml:space="preserve">The Amendment Rule also inserts section 122 in the Principal Rule, which provides that paragraph 23(1)(f) does not apply to section 23(3) applications submitted before </w:t>
      </w:r>
      <w:r w:rsidR="00CC57E4" w:rsidRPr="008E5B86">
        <w:rPr>
          <w:rFonts w:ascii="Times New Roman" w:hAnsi="Times New Roman" w:cs="Times New Roman"/>
          <w:sz w:val="24"/>
          <w:szCs w:val="24"/>
        </w:rPr>
        <w:t>28 February</w:t>
      </w:r>
      <w:r w:rsidRPr="008E5B86">
        <w:rPr>
          <w:rFonts w:ascii="Times New Roman" w:hAnsi="Times New Roman" w:cs="Times New Roman"/>
          <w:sz w:val="24"/>
          <w:szCs w:val="24"/>
        </w:rPr>
        <w:t xml:space="preserve"> 2022 </w:t>
      </w:r>
      <w:r w:rsidR="008D7ED6" w:rsidRPr="008E5B86">
        <w:rPr>
          <w:rFonts w:ascii="Times New Roman" w:hAnsi="Times New Roman" w:cs="Times New Roman"/>
          <w:sz w:val="24"/>
          <w:szCs w:val="24"/>
        </w:rPr>
        <w:t>f</w:t>
      </w:r>
      <w:r w:rsidRPr="008E5B86">
        <w:rPr>
          <w:rFonts w:ascii="Times New Roman" w:hAnsi="Times New Roman" w:cs="Times New Roman"/>
          <w:sz w:val="24"/>
          <w:szCs w:val="24"/>
        </w:rPr>
        <w:t xml:space="preserve">or projects where the applicable methodology determination is the </w:t>
      </w:r>
      <w:r w:rsidRPr="008E5B86">
        <w:rPr>
          <w:rFonts w:ascii="Times New Roman" w:hAnsi="Times New Roman" w:cs="Times New Roman"/>
          <w:i/>
          <w:sz w:val="24"/>
          <w:szCs w:val="24"/>
        </w:rPr>
        <w:t>Carbon Credits (Carbon Farming Initiative—Plantation Forestry) Methodology Determination 2017</w:t>
      </w:r>
      <w:r w:rsidR="003E7EAE" w:rsidRPr="008E5B86">
        <w:rPr>
          <w:rFonts w:ascii="Times New Roman" w:hAnsi="Times New Roman" w:cs="Times New Roman"/>
          <w:i/>
          <w:sz w:val="24"/>
          <w:szCs w:val="24"/>
        </w:rPr>
        <w:t xml:space="preserve"> </w:t>
      </w:r>
      <w:r w:rsidR="003E7EAE" w:rsidRPr="008E5B86">
        <w:rPr>
          <w:rFonts w:ascii="Times New Roman" w:hAnsi="Times New Roman" w:cs="Times New Roman"/>
          <w:sz w:val="24"/>
          <w:szCs w:val="24"/>
        </w:rPr>
        <w:t>(2017 Determination)</w:t>
      </w:r>
      <w:r w:rsidRPr="008E5B86">
        <w:rPr>
          <w:rFonts w:ascii="Times New Roman" w:hAnsi="Times New Roman" w:cs="Times New Roman"/>
          <w:sz w:val="24"/>
          <w:szCs w:val="24"/>
        </w:rPr>
        <w:t>.</w:t>
      </w:r>
      <w:r w:rsidR="003E7EAE" w:rsidRPr="008E5B86">
        <w:rPr>
          <w:rFonts w:ascii="Times New Roman" w:hAnsi="Times New Roman" w:cs="Times New Roman"/>
          <w:sz w:val="24"/>
          <w:szCs w:val="24"/>
        </w:rPr>
        <w:t xml:space="preserve"> This allows the Regulator to approve applications made before </w:t>
      </w:r>
      <w:r w:rsidR="00CC57E4" w:rsidRPr="008E5B86">
        <w:rPr>
          <w:rFonts w:ascii="Times New Roman" w:hAnsi="Times New Roman" w:cs="Times New Roman"/>
          <w:sz w:val="24"/>
          <w:szCs w:val="24"/>
        </w:rPr>
        <w:t>28 February</w:t>
      </w:r>
      <w:r w:rsidR="003E7EAE" w:rsidRPr="008E5B86">
        <w:rPr>
          <w:rFonts w:ascii="Times New Roman" w:hAnsi="Times New Roman" w:cs="Times New Roman"/>
          <w:sz w:val="24"/>
          <w:szCs w:val="24"/>
        </w:rPr>
        <w:t xml:space="preserve"> 2022 in respect of the 2017 Determination where the latest determination is actually the </w:t>
      </w:r>
      <w:r w:rsidR="003E7EAE" w:rsidRPr="008E5B86">
        <w:rPr>
          <w:rFonts w:ascii="Times New Roman" w:hAnsi="Times New Roman" w:cs="Times New Roman"/>
          <w:i/>
          <w:sz w:val="24"/>
          <w:szCs w:val="24"/>
        </w:rPr>
        <w:t xml:space="preserve">Carbon Credits (Carbon Farming Initiative—Plantation Forestry) Methodology Determination </w:t>
      </w:r>
      <w:r w:rsidR="00AD537D" w:rsidRPr="008E5B86">
        <w:rPr>
          <w:rFonts w:ascii="Times New Roman" w:hAnsi="Times New Roman" w:cs="Times New Roman"/>
          <w:i/>
          <w:sz w:val="24"/>
          <w:szCs w:val="24"/>
        </w:rPr>
        <w:t>2022</w:t>
      </w:r>
      <w:r w:rsidR="003E7EAE" w:rsidRPr="008E5B86">
        <w:rPr>
          <w:rFonts w:ascii="Times New Roman" w:hAnsi="Times New Roman" w:cs="Times New Roman"/>
          <w:i/>
          <w:sz w:val="24"/>
          <w:szCs w:val="24"/>
        </w:rPr>
        <w:t xml:space="preserve">. </w:t>
      </w:r>
      <w:r w:rsidR="00D84034" w:rsidRPr="008E5B86">
        <w:rPr>
          <w:rFonts w:ascii="Times New Roman" w:hAnsi="Times New Roman" w:cs="Times New Roman"/>
          <w:sz w:val="24"/>
          <w:szCs w:val="24"/>
        </w:rPr>
        <w:t xml:space="preserve"> There are not expected to be any integrity risks from allowing this limited period of transition for such area var</w:t>
      </w:r>
      <w:bookmarkStart w:id="0" w:name="_GoBack"/>
      <w:bookmarkEnd w:id="0"/>
      <w:r w:rsidR="00D84034" w:rsidRPr="008E5B86">
        <w:rPr>
          <w:rFonts w:ascii="Times New Roman" w:hAnsi="Times New Roman" w:cs="Times New Roman"/>
          <w:sz w:val="24"/>
          <w:szCs w:val="24"/>
        </w:rPr>
        <w:t>iations.</w:t>
      </w:r>
    </w:p>
    <w:p w14:paraId="3E85E773" w14:textId="77777777" w:rsidR="00D735B7" w:rsidRPr="008E5B86" w:rsidRDefault="00D735B7" w:rsidP="00D735B7">
      <w:pPr>
        <w:pStyle w:val="PlainParagraph"/>
        <w:rPr>
          <w:rFonts w:ascii="Times New Roman" w:hAnsi="Times New Roman" w:cs="Times New Roman"/>
          <w:b/>
          <w:sz w:val="24"/>
          <w:szCs w:val="24"/>
        </w:rPr>
      </w:pPr>
      <w:r w:rsidRPr="008E5B86">
        <w:rPr>
          <w:rFonts w:ascii="Times New Roman" w:hAnsi="Times New Roman" w:cs="Times New Roman"/>
          <w:b/>
          <w:sz w:val="24"/>
          <w:szCs w:val="24"/>
        </w:rPr>
        <w:t>Human rights implications</w:t>
      </w:r>
    </w:p>
    <w:p w14:paraId="3E85E774" w14:textId="77777777" w:rsidR="00D735B7" w:rsidRPr="008E5B86" w:rsidRDefault="00D735B7" w:rsidP="00D735B7">
      <w:pPr>
        <w:pStyle w:val="PlainParagraph"/>
        <w:rPr>
          <w:rFonts w:ascii="Times New Roman" w:hAnsi="Times New Roman" w:cs="Times New Roman"/>
          <w:sz w:val="24"/>
          <w:szCs w:val="24"/>
        </w:rPr>
      </w:pPr>
      <w:r w:rsidRPr="008E5B86">
        <w:rPr>
          <w:rFonts w:ascii="Times New Roman" w:hAnsi="Times New Roman" w:cs="Times New Roman"/>
          <w:sz w:val="24"/>
          <w:szCs w:val="24"/>
        </w:rPr>
        <w:t>The Amendment Rule does not engage any of the applicable rights or freedoms.</w:t>
      </w:r>
    </w:p>
    <w:p w14:paraId="3E85E775" w14:textId="77777777" w:rsidR="00D735B7" w:rsidRPr="008E5B86" w:rsidRDefault="00D735B7" w:rsidP="00D735B7">
      <w:pPr>
        <w:pStyle w:val="PlainParagraph"/>
        <w:rPr>
          <w:rFonts w:ascii="Times New Roman" w:hAnsi="Times New Roman" w:cs="Times New Roman"/>
          <w:b/>
          <w:sz w:val="24"/>
          <w:szCs w:val="24"/>
        </w:rPr>
      </w:pPr>
      <w:r w:rsidRPr="008E5B86">
        <w:rPr>
          <w:rFonts w:ascii="Times New Roman" w:hAnsi="Times New Roman" w:cs="Times New Roman"/>
          <w:b/>
          <w:sz w:val="24"/>
          <w:szCs w:val="24"/>
        </w:rPr>
        <w:t>Conclusion</w:t>
      </w:r>
    </w:p>
    <w:p w14:paraId="3E85E776" w14:textId="77777777" w:rsidR="00D735B7" w:rsidRPr="008E5B86" w:rsidRDefault="00D735B7" w:rsidP="00D735B7">
      <w:pPr>
        <w:pStyle w:val="PlainParagraph"/>
        <w:rPr>
          <w:rFonts w:ascii="Times New Roman" w:hAnsi="Times New Roman" w:cs="Times New Roman"/>
          <w:sz w:val="24"/>
          <w:szCs w:val="24"/>
        </w:rPr>
      </w:pPr>
      <w:r w:rsidRPr="008E5B86">
        <w:rPr>
          <w:rFonts w:ascii="Times New Roman" w:hAnsi="Times New Roman" w:cs="Times New Roman"/>
          <w:sz w:val="24"/>
          <w:szCs w:val="24"/>
        </w:rPr>
        <w:t xml:space="preserve">The Amendment Rule is compatible with human rights because it does not limit any human rights and freedoms recognised or declared in the international instruments listed in section 3 of the </w:t>
      </w:r>
      <w:r w:rsidRPr="008E5B86">
        <w:rPr>
          <w:rFonts w:ascii="Times New Roman" w:hAnsi="Times New Roman" w:cs="Times New Roman"/>
          <w:i/>
          <w:sz w:val="24"/>
          <w:szCs w:val="24"/>
        </w:rPr>
        <w:t>Human Rights (Parliamentary Scrutiny) Act 2011</w:t>
      </w:r>
      <w:r w:rsidRPr="008E5B86">
        <w:rPr>
          <w:rFonts w:ascii="Times New Roman" w:hAnsi="Times New Roman" w:cs="Times New Roman"/>
          <w:sz w:val="24"/>
          <w:szCs w:val="24"/>
        </w:rPr>
        <w:t>.</w:t>
      </w:r>
    </w:p>
    <w:p w14:paraId="3E85E777" w14:textId="77777777" w:rsidR="005B3F27" w:rsidRPr="008E5B86" w:rsidRDefault="005B3F27" w:rsidP="00D735B7">
      <w:pPr>
        <w:pStyle w:val="PlainParagraph"/>
        <w:rPr>
          <w:rFonts w:ascii="Times New Roman" w:hAnsi="Times New Roman" w:cs="Times New Roman"/>
          <w:sz w:val="24"/>
          <w:szCs w:val="24"/>
        </w:rPr>
      </w:pPr>
    </w:p>
    <w:p w14:paraId="3E85E778" w14:textId="77777777" w:rsidR="00E95512" w:rsidRPr="008E5B86" w:rsidRDefault="005B3F27" w:rsidP="00E95512">
      <w:pPr>
        <w:pStyle w:val="PlainParagraph"/>
        <w:spacing w:before="0" w:after="0"/>
        <w:jc w:val="center"/>
        <w:rPr>
          <w:rFonts w:ascii="Times New Roman" w:hAnsi="Times New Roman" w:cs="Times New Roman"/>
          <w:b/>
          <w:sz w:val="24"/>
          <w:szCs w:val="24"/>
        </w:rPr>
      </w:pPr>
      <w:r w:rsidRPr="008E5B86">
        <w:rPr>
          <w:rFonts w:ascii="Times New Roman" w:hAnsi="Times New Roman" w:cs="Times New Roman"/>
          <w:b/>
          <w:sz w:val="24"/>
          <w:szCs w:val="24"/>
        </w:rPr>
        <w:t>The Hon Angus Taylor MP</w:t>
      </w:r>
    </w:p>
    <w:p w14:paraId="3E85E779" w14:textId="77777777" w:rsidR="005B3F27" w:rsidRPr="00E95512" w:rsidRDefault="005B3F27" w:rsidP="00E95512">
      <w:pPr>
        <w:pStyle w:val="PlainParagraph"/>
        <w:spacing w:before="0" w:after="0"/>
        <w:jc w:val="center"/>
        <w:rPr>
          <w:rFonts w:ascii="Times New Roman" w:hAnsi="Times New Roman" w:cs="Times New Roman"/>
          <w:b/>
          <w:sz w:val="24"/>
          <w:szCs w:val="24"/>
        </w:rPr>
      </w:pPr>
      <w:r w:rsidRPr="008E5B86">
        <w:rPr>
          <w:rFonts w:ascii="Times New Roman" w:hAnsi="Times New Roman" w:cs="Times New Roman"/>
          <w:b/>
          <w:sz w:val="24"/>
          <w:szCs w:val="24"/>
        </w:rPr>
        <w:t>Minister for Industry, Energy and Emissions Reduction</w:t>
      </w:r>
    </w:p>
    <w:p w14:paraId="3E85E77A" w14:textId="77777777" w:rsidR="00D735B7" w:rsidRPr="00D735B7" w:rsidRDefault="00D735B7" w:rsidP="009F7525">
      <w:pPr>
        <w:pStyle w:val="PlainParagraph"/>
        <w:rPr>
          <w:rFonts w:ascii="Times New Roman" w:hAnsi="Times New Roman" w:cs="Times New Roman"/>
          <w:sz w:val="24"/>
          <w:szCs w:val="24"/>
        </w:rPr>
      </w:pPr>
    </w:p>
    <w:sectPr w:rsidR="00D735B7" w:rsidRPr="00D735B7" w:rsidSect="008E5B86">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320684A" w14:textId="77777777" w:rsidR="00F066ED" w:rsidRDefault="00F066ED">
      <w:r>
        <w:separator/>
      </w:r>
    </w:p>
  </w:endnote>
  <w:endnote w:type="continuationSeparator" w:id="0">
    <w:p w14:paraId="0253EEDA" w14:textId="77777777" w:rsidR="00F066ED" w:rsidRDefault="00F066ED">
      <w:r>
        <w:continuationSeparator/>
      </w:r>
    </w:p>
  </w:endnote>
  <w:endnote w:type="continuationNotice" w:id="1">
    <w:p w14:paraId="1514866F" w14:textId="77777777" w:rsidR="00F066ED" w:rsidRDefault="00F066E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85E783" w14:textId="77777777" w:rsidR="00E83525" w:rsidRDefault="00E83525">
    <w:pPr>
      <w:pStyle w:val="Footer"/>
    </w:pPr>
  </w:p>
  <w:p w14:paraId="3E85E784" w14:textId="77777777" w:rsidR="00E83525" w:rsidRDefault="008E5B86" w:rsidP="009A4C41">
    <w:pPr>
      <w:pStyle w:val="ClassificationDLMfooter"/>
    </w:pPr>
    <w:sdt>
      <w:sdtPr>
        <w:alias w:val="DLMClassification"/>
        <w:tag w:val="ctDLMClassification"/>
        <w:id w:val="-998113564"/>
        <w:text/>
      </w:sdtPr>
      <w:sdtEndPr/>
      <w:sdtContent>
        <w:r w:rsidR="00E83525">
          <w:t>Legal-Privilege</w:t>
        </w:r>
      </w:sdtContent>
    </w:sdt>
  </w:p>
  <w:sdt>
    <w:sdtPr>
      <w:alias w:val="SecurityClassification"/>
      <w:tag w:val="ctSecurityClassification"/>
      <w:id w:val="-1417703575"/>
      <w:text/>
    </w:sdtPr>
    <w:sdtEndPr/>
    <w:sdtContent>
      <w:p w14:paraId="3E85E785" w14:textId="77777777" w:rsidR="00E83525" w:rsidRDefault="00E83525" w:rsidP="009A4C41">
        <w:pPr>
          <w:pStyle w:val="Classificationsecurityheader"/>
        </w:pPr>
        <w:r>
          <w:t>​OFFICIAL: Sensitive</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16004695"/>
      <w:docPartObj>
        <w:docPartGallery w:val="Page Numbers (Bottom of Page)"/>
        <w:docPartUnique/>
      </w:docPartObj>
    </w:sdtPr>
    <w:sdtEndPr>
      <w:rPr>
        <w:rFonts w:ascii="Times New Roman" w:hAnsi="Times New Roman" w:cs="Times New Roman"/>
        <w:noProof/>
        <w:sz w:val="20"/>
      </w:rPr>
    </w:sdtEndPr>
    <w:sdtContent>
      <w:p w14:paraId="6355BC18" w14:textId="710CEFA2" w:rsidR="00C328CB" w:rsidRPr="00C328CB" w:rsidRDefault="00C328CB">
        <w:pPr>
          <w:pStyle w:val="Footer"/>
          <w:jc w:val="center"/>
          <w:rPr>
            <w:rFonts w:ascii="Times New Roman" w:hAnsi="Times New Roman" w:cs="Times New Roman"/>
            <w:sz w:val="20"/>
          </w:rPr>
        </w:pPr>
        <w:r w:rsidRPr="00C328CB">
          <w:rPr>
            <w:rFonts w:ascii="Times New Roman" w:hAnsi="Times New Roman" w:cs="Times New Roman"/>
            <w:sz w:val="20"/>
          </w:rPr>
          <w:fldChar w:fldCharType="begin"/>
        </w:r>
        <w:r w:rsidRPr="00C328CB">
          <w:rPr>
            <w:rFonts w:ascii="Times New Roman" w:hAnsi="Times New Roman" w:cs="Times New Roman"/>
            <w:sz w:val="20"/>
          </w:rPr>
          <w:instrText xml:space="preserve"> PAGE   \* MERGEFORMAT </w:instrText>
        </w:r>
        <w:r w:rsidRPr="00C328CB">
          <w:rPr>
            <w:rFonts w:ascii="Times New Roman" w:hAnsi="Times New Roman" w:cs="Times New Roman"/>
            <w:sz w:val="20"/>
          </w:rPr>
          <w:fldChar w:fldCharType="separate"/>
        </w:r>
        <w:r w:rsidR="008E5B86">
          <w:rPr>
            <w:rFonts w:ascii="Times New Roman" w:hAnsi="Times New Roman" w:cs="Times New Roman"/>
            <w:noProof/>
            <w:sz w:val="20"/>
          </w:rPr>
          <w:t>8</w:t>
        </w:r>
        <w:r w:rsidRPr="00C328CB">
          <w:rPr>
            <w:rFonts w:ascii="Times New Roman" w:hAnsi="Times New Roman" w:cs="Times New Roman"/>
            <w:noProof/>
            <w:sz w:val="20"/>
          </w:rPr>
          <w:fldChar w:fldCharType="end"/>
        </w:r>
      </w:p>
    </w:sdtContent>
  </w:sdt>
  <w:p w14:paraId="3E85E788" w14:textId="77777777" w:rsidR="00E83525" w:rsidRPr="00677A72" w:rsidRDefault="00E83525" w:rsidP="00677A7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04D642" w14:textId="77777777" w:rsidR="00F538EC" w:rsidRDefault="00F538E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885157" w14:textId="77777777" w:rsidR="00F066ED" w:rsidRDefault="00F066ED">
      <w:r>
        <w:separator/>
      </w:r>
    </w:p>
  </w:footnote>
  <w:footnote w:type="continuationSeparator" w:id="0">
    <w:p w14:paraId="63FF9E0D" w14:textId="77777777" w:rsidR="00F066ED" w:rsidRDefault="00F066ED">
      <w:r>
        <w:continuationSeparator/>
      </w:r>
    </w:p>
  </w:footnote>
  <w:footnote w:type="continuationNotice" w:id="1">
    <w:p w14:paraId="42AD073F" w14:textId="77777777" w:rsidR="00F066ED" w:rsidRDefault="00F066ED"/>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alias w:val="SecurityClassification"/>
      <w:tag w:val="ctSecurityClassification"/>
      <w:id w:val="-1018691434"/>
      <w:text/>
    </w:sdtPr>
    <w:sdtEndPr/>
    <w:sdtContent>
      <w:p w14:paraId="3E85E77F" w14:textId="77777777" w:rsidR="00E83525" w:rsidRDefault="00E83525" w:rsidP="009A4C41">
        <w:pPr>
          <w:pStyle w:val="Classificationsecurityheader"/>
        </w:pPr>
        <w:r>
          <w:t>​OFFICIAL: Sensitive</w:t>
        </w:r>
      </w:p>
    </w:sdtContent>
  </w:sdt>
  <w:p w14:paraId="3E85E780" w14:textId="77777777" w:rsidR="00E83525" w:rsidRDefault="008E5B86" w:rsidP="009A4C41">
    <w:pPr>
      <w:pStyle w:val="ClassificationDLMheader"/>
    </w:pPr>
    <w:sdt>
      <w:sdtPr>
        <w:alias w:val="DLMClassification"/>
        <w:tag w:val="ctDLMClassification"/>
        <w:id w:val="263431300"/>
        <w:text/>
      </w:sdtPr>
      <w:sdtEndPr/>
      <w:sdtContent>
        <w:r w:rsidR="00E83525">
          <w:t>Legal-Privilege</w:t>
        </w:r>
      </w:sdtContent>
    </w:sdt>
  </w:p>
  <w:p w14:paraId="3E85E781" w14:textId="77777777" w:rsidR="00E83525" w:rsidRDefault="00E8352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5ECAA1" w14:textId="77777777" w:rsidR="00F538EC" w:rsidRDefault="00F538E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85E78B" w14:textId="77777777" w:rsidR="00E83525" w:rsidRDefault="00E8352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5F7A3D2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15E2AA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2FF8BE46"/>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2EB2C006"/>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2E68CBA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B56AAE2"/>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0DC62E8"/>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7624B80"/>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BEC4E5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E73EF7A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8D10F9"/>
    <w:multiLevelType w:val="multilevel"/>
    <w:tmpl w:val="7EEEFF44"/>
    <w:lvl w:ilvl="0">
      <w:start w:val="1"/>
      <w:numFmt w:val="none"/>
      <w:lvlRestart w:val="0"/>
      <w:pStyle w:val="IndentFull"/>
      <w:suff w:val="nothing"/>
      <w:lvlText w:val=""/>
      <w:lvlJc w:val="left"/>
      <w:pPr>
        <w:tabs>
          <w:tab w:val="num" w:pos="425"/>
        </w:tabs>
        <w:ind w:left="425" w:firstLine="0"/>
      </w:pPr>
    </w:lvl>
    <w:lvl w:ilvl="1">
      <w:start w:val="1"/>
      <w:numFmt w:val="none"/>
      <w:lvlRestart w:val="0"/>
      <w:pStyle w:val="IndentFull1"/>
      <w:suff w:val="nothing"/>
      <w:lvlText w:val=""/>
      <w:lvlJc w:val="left"/>
      <w:pPr>
        <w:tabs>
          <w:tab w:val="num" w:pos="425"/>
        </w:tabs>
        <w:ind w:left="425" w:firstLine="0"/>
      </w:pPr>
    </w:lvl>
    <w:lvl w:ilvl="2">
      <w:start w:val="1"/>
      <w:numFmt w:val="none"/>
      <w:lvlRestart w:val="0"/>
      <w:pStyle w:val="IndentFull2"/>
      <w:suff w:val="nothing"/>
      <w:lvlText w:val=""/>
      <w:lvlJc w:val="left"/>
      <w:pPr>
        <w:tabs>
          <w:tab w:val="num" w:pos="850"/>
        </w:tabs>
        <w:ind w:left="850" w:firstLine="0"/>
      </w:pPr>
    </w:lvl>
    <w:lvl w:ilvl="3">
      <w:start w:val="1"/>
      <w:numFmt w:val="none"/>
      <w:lvlRestart w:val="0"/>
      <w:pStyle w:val="IndentFull3"/>
      <w:suff w:val="nothing"/>
      <w:lvlText w:val=""/>
      <w:lvlJc w:val="left"/>
      <w:pPr>
        <w:tabs>
          <w:tab w:val="num" w:pos="1276"/>
        </w:tabs>
        <w:ind w:left="1276" w:firstLine="0"/>
      </w:pPr>
    </w:lvl>
    <w:lvl w:ilvl="4">
      <w:start w:val="1"/>
      <w:numFmt w:val="none"/>
      <w:lvlRestart w:val="0"/>
      <w:pStyle w:val="IndentFull4"/>
      <w:suff w:val="nothing"/>
      <w:lvlText w:val=""/>
      <w:lvlJc w:val="left"/>
      <w:pPr>
        <w:tabs>
          <w:tab w:val="num" w:pos="1701"/>
        </w:tabs>
        <w:ind w:left="1701" w:firstLine="0"/>
      </w:pPr>
    </w:lvl>
    <w:lvl w:ilvl="5">
      <w:start w:val="1"/>
      <w:numFmt w:val="none"/>
      <w:lvlRestart w:val="0"/>
      <w:pStyle w:val="IndentFull5"/>
      <w:suff w:val="nothing"/>
      <w:lvlText w:val=""/>
      <w:lvlJc w:val="left"/>
      <w:pPr>
        <w:tabs>
          <w:tab w:val="num" w:pos="2126"/>
        </w:tabs>
        <w:ind w:left="2126" w:firstLine="0"/>
      </w:pPr>
    </w:lvl>
    <w:lvl w:ilvl="6">
      <w:start w:val="1"/>
      <w:numFmt w:val="none"/>
      <w:lvlRestart w:val="0"/>
      <w:pStyle w:val="IndentFull6"/>
      <w:suff w:val="nothing"/>
      <w:lvlText w:val=""/>
      <w:lvlJc w:val="left"/>
      <w:pPr>
        <w:tabs>
          <w:tab w:val="num" w:pos="2551"/>
        </w:tabs>
        <w:ind w:left="2551" w:firstLine="0"/>
      </w:pPr>
    </w:lvl>
    <w:lvl w:ilvl="7">
      <w:start w:val="1"/>
      <w:numFmt w:val="none"/>
      <w:lvlRestart w:val="0"/>
      <w:pStyle w:val="IndentFull7"/>
      <w:suff w:val="nothing"/>
      <w:lvlText w:val=""/>
      <w:lvlJc w:val="left"/>
      <w:pPr>
        <w:tabs>
          <w:tab w:val="num" w:pos="2976"/>
        </w:tabs>
        <w:ind w:left="2976" w:firstLine="0"/>
      </w:pPr>
    </w:lvl>
    <w:lvl w:ilvl="8">
      <w:start w:val="1"/>
      <w:numFmt w:val="none"/>
      <w:lvlRestart w:val="0"/>
      <w:pStyle w:val="IndentFull8"/>
      <w:suff w:val="nothing"/>
      <w:lvlText w:val=""/>
      <w:lvlJc w:val="left"/>
      <w:pPr>
        <w:tabs>
          <w:tab w:val="num" w:pos="3402"/>
        </w:tabs>
        <w:ind w:left="3402" w:firstLine="0"/>
      </w:pPr>
    </w:lvl>
  </w:abstractNum>
  <w:abstractNum w:abstractNumId="11" w15:restartNumberingAfterBreak="0">
    <w:nsid w:val="05D57614"/>
    <w:multiLevelType w:val="multilevel"/>
    <w:tmpl w:val="56DEE0B4"/>
    <w:lvl w:ilvl="0">
      <w:start w:val="1"/>
      <w:numFmt w:val="decimal"/>
      <w:pStyle w:val="TableNumberLevel1"/>
      <w:lvlText w:val="%1."/>
      <w:lvlJc w:val="left"/>
      <w:pPr>
        <w:tabs>
          <w:tab w:val="num" w:pos="567"/>
        </w:tabs>
        <w:ind w:left="567" w:hanging="567"/>
      </w:pPr>
    </w:lvl>
    <w:lvl w:ilvl="1">
      <w:start w:val="1"/>
      <w:numFmt w:val="decimal"/>
      <w:pStyle w:val="TableNumberLevel2"/>
      <w:lvlText w:val="%1.%2."/>
      <w:lvlJc w:val="left"/>
      <w:pPr>
        <w:tabs>
          <w:tab w:val="num" w:pos="567"/>
        </w:tabs>
        <w:ind w:left="567" w:hanging="567"/>
      </w:pPr>
    </w:lvl>
    <w:lvl w:ilvl="2">
      <w:start w:val="1"/>
      <w:numFmt w:val="decimal"/>
      <w:pStyle w:val="TableNumberLevel3"/>
      <w:lvlText w:val="%1.%2.%3."/>
      <w:lvlJc w:val="left"/>
      <w:pPr>
        <w:tabs>
          <w:tab w:val="num" w:pos="567"/>
        </w:tabs>
        <w:ind w:left="567" w:hanging="567"/>
      </w:pPr>
    </w:lvl>
    <w:lvl w:ilvl="3">
      <w:start w:val="1"/>
      <w:numFmt w:val="lowerLetter"/>
      <w:pStyle w:val="TableNumberLevel4"/>
      <w:lvlText w:val="%4."/>
      <w:lvlJc w:val="left"/>
      <w:pPr>
        <w:tabs>
          <w:tab w:val="num" w:pos="850"/>
        </w:tabs>
        <w:ind w:left="850" w:hanging="283"/>
      </w:pPr>
    </w:lvl>
    <w:lvl w:ilvl="4">
      <w:start w:val="1"/>
      <w:numFmt w:val="bullet"/>
      <w:pStyle w:val="TableNumberLevel5"/>
      <w:lvlText w:val="–"/>
      <w:lvlJc w:val="left"/>
      <w:pPr>
        <w:tabs>
          <w:tab w:val="num" w:pos="1134"/>
        </w:tabs>
        <w:ind w:left="1134" w:hanging="284"/>
      </w:pPr>
      <w:rPr>
        <w:b w:val="0"/>
        <w:i w:val="0"/>
      </w:rPr>
    </w:lvl>
    <w:lvl w:ilvl="5">
      <w:start w:val="1"/>
      <w:numFmt w:val="bullet"/>
      <w:pStyle w:val="TableNumberLevel6"/>
      <w:lvlText w:val="–"/>
      <w:lvlJc w:val="left"/>
      <w:pPr>
        <w:tabs>
          <w:tab w:val="num" w:pos="1417"/>
        </w:tabs>
        <w:ind w:left="1417" w:hanging="283"/>
      </w:pPr>
      <w:rPr>
        <w:b w:val="0"/>
        <w:i w:val="0"/>
      </w:rPr>
    </w:lvl>
    <w:lvl w:ilvl="6">
      <w:start w:val="1"/>
      <w:numFmt w:val="bullet"/>
      <w:pStyle w:val="TableNumberLevel7"/>
      <w:lvlText w:val="–"/>
      <w:lvlJc w:val="left"/>
      <w:pPr>
        <w:tabs>
          <w:tab w:val="num" w:pos="1701"/>
        </w:tabs>
        <w:ind w:left="1701" w:hanging="284"/>
      </w:pPr>
      <w:rPr>
        <w:b w:val="0"/>
        <w:i w:val="0"/>
      </w:rPr>
    </w:lvl>
    <w:lvl w:ilvl="7">
      <w:start w:val="1"/>
      <w:numFmt w:val="bullet"/>
      <w:pStyle w:val="TableNumberLevel8"/>
      <w:lvlText w:val="–"/>
      <w:lvlJc w:val="left"/>
      <w:pPr>
        <w:tabs>
          <w:tab w:val="num" w:pos="1984"/>
        </w:tabs>
        <w:ind w:left="1984" w:hanging="283"/>
      </w:pPr>
      <w:rPr>
        <w:b w:val="0"/>
        <w:i w:val="0"/>
      </w:rPr>
    </w:lvl>
    <w:lvl w:ilvl="8">
      <w:start w:val="1"/>
      <w:numFmt w:val="bullet"/>
      <w:pStyle w:val="TableNumberLevel9"/>
      <w:lvlText w:val="–"/>
      <w:lvlJc w:val="left"/>
      <w:pPr>
        <w:tabs>
          <w:tab w:val="num" w:pos="2268"/>
        </w:tabs>
        <w:ind w:left="2268" w:hanging="284"/>
      </w:pPr>
      <w:rPr>
        <w:b w:val="0"/>
        <w:i w:val="0"/>
      </w:rPr>
    </w:lvl>
  </w:abstractNum>
  <w:abstractNum w:abstractNumId="12" w15:restartNumberingAfterBreak="0">
    <w:nsid w:val="0AC14150"/>
    <w:multiLevelType w:val="multilevel"/>
    <w:tmpl w:val="FF12F8B4"/>
    <w:lvl w:ilvl="0">
      <w:start w:val="1"/>
      <w:numFmt w:val="lowerLetter"/>
      <w:pStyle w:val="TableNumberedLista"/>
      <w:lvlText w:val="%1)"/>
      <w:lvlJc w:val="left"/>
      <w:pPr>
        <w:tabs>
          <w:tab w:val="num" w:pos="283"/>
        </w:tabs>
        <w:ind w:left="283" w:hanging="283"/>
      </w:pPr>
    </w:lvl>
    <w:lvl w:ilvl="1">
      <w:start w:val="1"/>
      <w:numFmt w:val="lowerLetter"/>
      <w:pStyle w:val="TableNumberedLista1"/>
      <w:lvlText w:val="%2)"/>
      <w:lvlJc w:val="left"/>
      <w:pPr>
        <w:tabs>
          <w:tab w:val="num" w:pos="283"/>
        </w:tabs>
        <w:ind w:left="283" w:hanging="283"/>
      </w:pPr>
    </w:lvl>
    <w:lvl w:ilvl="2">
      <w:start w:val="1"/>
      <w:numFmt w:val="lowerLetter"/>
      <w:pStyle w:val="TableNumberedLista2"/>
      <w:lvlText w:val="%3)"/>
      <w:lvlJc w:val="left"/>
      <w:pPr>
        <w:tabs>
          <w:tab w:val="num" w:pos="567"/>
        </w:tabs>
        <w:ind w:left="567" w:hanging="284"/>
      </w:pPr>
    </w:lvl>
    <w:lvl w:ilvl="3">
      <w:start w:val="1"/>
      <w:numFmt w:val="lowerLetter"/>
      <w:pStyle w:val="TableNumberedLista3"/>
      <w:lvlText w:val="%4)"/>
      <w:lvlJc w:val="left"/>
      <w:pPr>
        <w:tabs>
          <w:tab w:val="num" w:pos="850"/>
        </w:tabs>
        <w:ind w:left="850" w:hanging="283"/>
      </w:pPr>
    </w:lvl>
    <w:lvl w:ilvl="4">
      <w:start w:val="1"/>
      <w:numFmt w:val="lowerLetter"/>
      <w:pStyle w:val="TableNumberedLista4"/>
      <w:lvlText w:val="%5)"/>
      <w:lvlJc w:val="left"/>
      <w:pPr>
        <w:tabs>
          <w:tab w:val="num" w:pos="1134"/>
        </w:tabs>
        <w:ind w:left="1134" w:hanging="284"/>
      </w:pPr>
    </w:lvl>
    <w:lvl w:ilvl="5">
      <w:start w:val="1"/>
      <w:numFmt w:val="lowerLetter"/>
      <w:pStyle w:val="TableNumberedLista5"/>
      <w:lvlText w:val="%6)"/>
      <w:lvlJc w:val="left"/>
      <w:pPr>
        <w:tabs>
          <w:tab w:val="num" w:pos="1417"/>
        </w:tabs>
        <w:ind w:left="1417" w:hanging="283"/>
      </w:pPr>
    </w:lvl>
    <w:lvl w:ilvl="6">
      <w:start w:val="1"/>
      <w:numFmt w:val="lowerLetter"/>
      <w:pStyle w:val="TableNumberedLista6"/>
      <w:lvlText w:val="%7)"/>
      <w:lvlJc w:val="left"/>
      <w:pPr>
        <w:tabs>
          <w:tab w:val="num" w:pos="1701"/>
        </w:tabs>
        <w:ind w:left="1701" w:hanging="284"/>
      </w:pPr>
    </w:lvl>
    <w:lvl w:ilvl="7">
      <w:start w:val="1"/>
      <w:numFmt w:val="lowerLetter"/>
      <w:pStyle w:val="TableNumberedLista7"/>
      <w:lvlText w:val="%8)"/>
      <w:lvlJc w:val="left"/>
      <w:pPr>
        <w:tabs>
          <w:tab w:val="num" w:pos="1984"/>
        </w:tabs>
        <w:ind w:left="1984" w:hanging="283"/>
      </w:pPr>
    </w:lvl>
    <w:lvl w:ilvl="8">
      <w:start w:val="1"/>
      <w:numFmt w:val="lowerLetter"/>
      <w:pStyle w:val="TableNumberedLista8"/>
      <w:lvlText w:val="%9)"/>
      <w:lvlJc w:val="left"/>
      <w:pPr>
        <w:tabs>
          <w:tab w:val="num" w:pos="2268"/>
        </w:tabs>
        <w:ind w:left="2268" w:hanging="284"/>
      </w:pPr>
    </w:lvl>
  </w:abstractNum>
  <w:abstractNum w:abstractNumId="13" w15:restartNumberingAfterBreak="0">
    <w:nsid w:val="0D4253AD"/>
    <w:multiLevelType w:val="multilevel"/>
    <w:tmpl w:val="252676A4"/>
    <w:lvl w:ilvl="0">
      <w:start w:val="1"/>
      <w:numFmt w:val="none"/>
      <w:lvlRestart w:val="0"/>
      <w:pStyle w:val="TableIndentFull"/>
      <w:suff w:val="nothing"/>
      <w:lvlText w:val=""/>
      <w:lvlJc w:val="left"/>
      <w:pPr>
        <w:tabs>
          <w:tab w:val="num" w:pos="283"/>
        </w:tabs>
        <w:ind w:left="283" w:firstLine="0"/>
      </w:pPr>
    </w:lvl>
    <w:lvl w:ilvl="1">
      <w:start w:val="1"/>
      <w:numFmt w:val="none"/>
      <w:lvlRestart w:val="0"/>
      <w:pStyle w:val="TableIndentFull1"/>
      <w:suff w:val="nothing"/>
      <w:lvlText w:val=""/>
      <w:lvlJc w:val="left"/>
      <w:pPr>
        <w:tabs>
          <w:tab w:val="num" w:pos="283"/>
        </w:tabs>
        <w:ind w:left="283" w:firstLine="0"/>
      </w:pPr>
    </w:lvl>
    <w:lvl w:ilvl="2">
      <w:start w:val="1"/>
      <w:numFmt w:val="none"/>
      <w:lvlRestart w:val="0"/>
      <w:pStyle w:val="TableIndentFull2"/>
      <w:suff w:val="nothing"/>
      <w:lvlText w:val=""/>
      <w:lvlJc w:val="left"/>
      <w:pPr>
        <w:tabs>
          <w:tab w:val="num" w:pos="567"/>
        </w:tabs>
        <w:ind w:left="567" w:firstLine="0"/>
      </w:pPr>
    </w:lvl>
    <w:lvl w:ilvl="3">
      <w:start w:val="1"/>
      <w:numFmt w:val="none"/>
      <w:lvlRestart w:val="0"/>
      <w:pStyle w:val="TableIndentFull3"/>
      <w:suff w:val="nothing"/>
      <w:lvlText w:val=""/>
      <w:lvlJc w:val="left"/>
      <w:pPr>
        <w:tabs>
          <w:tab w:val="num" w:pos="850"/>
        </w:tabs>
        <w:ind w:left="850" w:firstLine="0"/>
      </w:pPr>
    </w:lvl>
    <w:lvl w:ilvl="4">
      <w:start w:val="1"/>
      <w:numFmt w:val="none"/>
      <w:lvlRestart w:val="0"/>
      <w:pStyle w:val="TableIndentFull4"/>
      <w:suff w:val="nothing"/>
      <w:lvlText w:val=""/>
      <w:lvlJc w:val="left"/>
      <w:pPr>
        <w:tabs>
          <w:tab w:val="num" w:pos="1134"/>
        </w:tabs>
        <w:ind w:left="1134" w:firstLine="0"/>
      </w:pPr>
    </w:lvl>
    <w:lvl w:ilvl="5">
      <w:start w:val="1"/>
      <w:numFmt w:val="none"/>
      <w:lvlRestart w:val="0"/>
      <w:pStyle w:val="TableIndentFull5"/>
      <w:suff w:val="nothing"/>
      <w:lvlText w:val=""/>
      <w:lvlJc w:val="left"/>
      <w:pPr>
        <w:tabs>
          <w:tab w:val="num" w:pos="1417"/>
        </w:tabs>
        <w:ind w:left="1417" w:firstLine="0"/>
      </w:pPr>
    </w:lvl>
    <w:lvl w:ilvl="6">
      <w:start w:val="1"/>
      <w:numFmt w:val="none"/>
      <w:lvlRestart w:val="0"/>
      <w:pStyle w:val="TableIndentFull6"/>
      <w:suff w:val="nothing"/>
      <w:lvlText w:val=""/>
      <w:lvlJc w:val="left"/>
      <w:pPr>
        <w:tabs>
          <w:tab w:val="num" w:pos="1701"/>
        </w:tabs>
        <w:ind w:left="1701" w:firstLine="0"/>
      </w:pPr>
    </w:lvl>
    <w:lvl w:ilvl="7">
      <w:start w:val="1"/>
      <w:numFmt w:val="none"/>
      <w:lvlRestart w:val="0"/>
      <w:pStyle w:val="TableIndentFull7"/>
      <w:suff w:val="nothing"/>
      <w:lvlText w:val=""/>
      <w:lvlJc w:val="left"/>
      <w:pPr>
        <w:tabs>
          <w:tab w:val="num" w:pos="1984"/>
        </w:tabs>
        <w:ind w:left="1984" w:firstLine="0"/>
      </w:pPr>
    </w:lvl>
    <w:lvl w:ilvl="8">
      <w:start w:val="1"/>
      <w:numFmt w:val="none"/>
      <w:lvlRestart w:val="0"/>
      <w:pStyle w:val="TableIndentFull8"/>
      <w:suff w:val="nothing"/>
      <w:lvlText w:val=""/>
      <w:lvlJc w:val="left"/>
      <w:pPr>
        <w:tabs>
          <w:tab w:val="num" w:pos="2268"/>
        </w:tabs>
        <w:ind w:left="2268" w:firstLine="0"/>
      </w:pPr>
    </w:lvl>
  </w:abstractNum>
  <w:abstractNum w:abstractNumId="14" w15:restartNumberingAfterBreak="0">
    <w:nsid w:val="0D442B7F"/>
    <w:multiLevelType w:val="multilevel"/>
    <w:tmpl w:val="481CD816"/>
    <w:lvl w:ilvl="0">
      <w:start w:val="1"/>
      <w:numFmt w:val="decimal"/>
      <w:pStyle w:val="NumberedList1"/>
      <w:lvlText w:val="%1)"/>
      <w:lvlJc w:val="left"/>
      <w:pPr>
        <w:tabs>
          <w:tab w:val="num" w:pos="850"/>
        </w:tabs>
        <w:ind w:left="850" w:hanging="425"/>
      </w:pPr>
    </w:lvl>
    <w:lvl w:ilvl="1">
      <w:start w:val="1"/>
      <w:numFmt w:val="decimal"/>
      <w:pStyle w:val="NumberedList11"/>
      <w:lvlText w:val="%2)"/>
      <w:lvlJc w:val="left"/>
      <w:pPr>
        <w:tabs>
          <w:tab w:val="num" w:pos="850"/>
        </w:tabs>
        <w:ind w:left="850" w:hanging="425"/>
      </w:pPr>
    </w:lvl>
    <w:lvl w:ilvl="2">
      <w:start w:val="1"/>
      <w:numFmt w:val="decimal"/>
      <w:pStyle w:val="NumberedList12"/>
      <w:lvlText w:val="%3)"/>
      <w:lvlJc w:val="left"/>
      <w:pPr>
        <w:tabs>
          <w:tab w:val="num" w:pos="1276"/>
        </w:tabs>
        <w:ind w:left="1276" w:hanging="426"/>
      </w:pPr>
    </w:lvl>
    <w:lvl w:ilvl="3">
      <w:start w:val="1"/>
      <w:numFmt w:val="decimal"/>
      <w:pStyle w:val="NumberedList13"/>
      <w:lvlText w:val="%4)"/>
      <w:lvlJc w:val="left"/>
      <w:pPr>
        <w:tabs>
          <w:tab w:val="num" w:pos="1701"/>
        </w:tabs>
        <w:ind w:left="1701" w:hanging="425"/>
      </w:pPr>
    </w:lvl>
    <w:lvl w:ilvl="4">
      <w:start w:val="1"/>
      <w:numFmt w:val="decimal"/>
      <w:pStyle w:val="NumberedList14"/>
      <w:lvlText w:val="%5)"/>
      <w:lvlJc w:val="left"/>
      <w:pPr>
        <w:tabs>
          <w:tab w:val="num" w:pos="2126"/>
        </w:tabs>
        <w:ind w:left="2126" w:hanging="425"/>
      </w:pPr>
    </w:lvl>
    <w:lvl w:ilvl="5">
      <w:start w:val="1"/>
      <w:numFmt w:val="decimal"/>
      <w:pStyle w:val="NumberedList15"/>
      <w:lvlText w:val="%6)"/>
      <w:lvlJc w:val="left"/>
      <w:pPr>
        <w:tabs>
          <w:tab w:val="num" w:pos="2551"/>
        </w:tabs>
        <w:ind w:left="2551" w:hanging="425"/>
      </w:pPr>
    </w:lvl>
    <w:lvl w:ilvl="6">
      <w:start w:val="1"/>
      <w:numFmt w:val="decimal"/>
      <w:pStyle w:val="NumberedList16"/>
      <w:lvlText w:val="%7)"/>
      <w:lvlJc w:val="left"/>
      <w:pPr>
        <w:tabs>
          <w:tab w:val="num" w:pos="2976"/>
        </w:tabs>
        <w:ind w:left="2976" w:hanging="425"/>
      </w:pPr>
    </w:lvl>
    <w:lvl w:ilvl="7">
      <w:start w:val="1"/>
      <w:numFmt w:val="decimal"/>
      <w:pStyle w:val="NumberedList17"/>
      <w:lvlText w:val="%8)"/>
      <w:lvlJc w:val="left"/>
      <w:pPr>
        <w:tabs>
          <w:tab w:val="num" w:pos="3402"/>
        </w:tabs>
        <w:ind w:left="3402" w:hanging="426"/>
      </w:pPr>
    </w:lvl>
    <w:lvl w:ilvl="8">
      <w:start w:val="1"/>
      <w:numFmt w:val="decimal"/>
      <w:pStyle w:val="NumberedList18"/>
      <w:lvlText w:val="%9)"/>
      <w:lvlJc w:val="left"/>
      <w:pPr>
        <w:tabs>
          <w:tab w:val="num" w:pos="3827"/>
        </w:tabs>
        <w:ind w:left="3827" w:hanging="425"/>
      </w:pPr>
    </w:lvl>
  </w:abstractNum>
  <w:abstractNum w:abstractNumId="15" w15:restartNumberingAfterBreak="0">
    <w:nsid w:val="18327664"/>
    <w:multiLevelType w:val="multilevel"/>
    <w:tmpl w:val="3338791E"/>
    <w:lvl w:ilvl="0">
      <w:start w:val="1"/>
      <w:numFmt w:val="decimal"/>
      <w:pStyle w:val="NumberLevel1"/>
      <w:lvlText w:val="%1."/>
      <w:lvlJc w:val="left"/>
      <w:pPr>
        <w:tabs>
          <w:tab w:val="num" w:pos="709"/>
        </w:tabs>
        <w:ind w:left="0" w:hanging="709"/>
      </w:pPr>
      <w:rPr>
        <w:rFonts w:hint="default"/>
        <w:sz w:val="20"/>
      </w:rPr>
    </w:lvl>
    <w:lvl w:ilvl="1">
      <w:start w:val="1"/>
      <w:numFmt w:val="decimal"/>
      <w:pStyle w:val="NumberLevel2"/>
      <w:lvlText w:val="%1.%2."/>
      <w:lvlJc w:val="left"/>
      <w:pPr>
        <w:tabs>
          <w:tab w:val="num" w:pos="709"/>
        </w:tabs>
        <w:ind w:left="0" w:hanging="709"/>
      </w:pPr>
      <w:rPr>
        <w:rFonts w:hint="default"/>
        <w:sz w:val="20"/>
      </w:rPr>
    </w:lvl>
    <w:lvl w:ilvl="2">
      <w:start w:val="1"/>
      <w:numFmt w:val="decimal"/>
      <w:pStyle w:val="NumberLevel3"/>
      <w:lvlText w:val="%1.%2.%3."/>
      <w:lvlJc w:val="left"/>
      <w:pPr>
        <w:tabs>
          <w:tab w:val="num" w:pos="709"/>
        </w:tabs>
        <w:ind w:left="0" w:hanging="709"/>
      </w:pPr>
      <w:rPr>
        <w:rFonts w:hint="default"/>
        <w:sz w:val="20"/>
      </w:rPr>
    </w:lvl>
    <w:lvl w:ilvl="3">
      <w:start w:val="1"/>
      <w:numFmt w:val="lowerLetter"/>
      <w:pStyle w:val="NumberLevel4"/>
      <w:lvlText w:val="%4."/>
      <w:lvlJc w:val="left"/>
      <w:pPr>
        <w:tabs>
          <w:tab w:val="num" w:pos="709"/>
        </w:tabs>
        <w:ind w:left="425" w:hanging="425"/>
      </w:pPr>
      <w:rPr>
        <w:rFonts w:hint="default"/>
      </w:rPr>
    </w:lvl>
    <w:lvl w:ilvl="4">
      <w:start w:val="1"/>
      <w:numFmt w:val="bullet"/>
      <w:pStyle w:val="NumberLevel5"/>
      <w:lvlText w:val=""/>
      <w:lvlJc w:val="left"/>
      <w:pPr>
        <w:tabs>
          <w:tab w:val="num" w:pos="709"/>
        </w:tabs>
        <w:ind w:left="425" w:hanging="425"/>
      </w:pPr>
      <w:rPr>
        <w:rFonts w:ascii="Symbol" w:hAnsi="Symbol" w:hint="default"/>
        <w:b w:val="0"/>
        <w:i w:val="0"/>
        <w:color w:val="auto"/>
      </w:rPr>
    </w:lvl>
    <w:lvl w:ilvl="5">
      <w:start w:val="1"/>
      <w:numFmt w:val="bullet"/>
      <w:pStyle w:val="NumberLevel6"/>
      <w:lvlText w:val="–"/>
      <w:lvlJc w:val="left"/>
      <w:pPr>
        <w:tabs>
          <w:tab w:val="num" w:pos="1418"/>
        </w:tabs>
        <w:ind w:left="851" w:hanging="426"/>
      </w:pPr>
      <w:rPr>
        <w:rFonts w:hint="default"/>
        <w:b w:val="0"/>
        <w:i w:val="0"/>
      </w:rPr>
    </w:lvl>
    <w:lvl w:ilvl="6">
      <w:start w:val="1"/>
      <w:numFmt w:val="bullet"/>
      <w:pStyle w:val="NumberLevel7"/>
      <w:lvlText w:val="–"/>
      <w:lvlJc w:val="left"/>
      <w:pPr>
        <w:tabs>
          <w:tab w:val="num" w:pos="1843"/>
        </w:tabs>
        <w:ind w:left="1276" w:hanging="425"/>
      </w:pPr>
      <w:rPr>
        <w:rFonts w:hint="default"/>
        <w:b w:val="0"/>
        <w:i w:val="0"/>
      </w:rPr>
    </w:lvl>
    <w:lvl w:ilvl="7">
      <w:start w:val="1"/>
      <w:numFmt w:val="bullet"/>
      <w:pStyle w:val="NumberLevel8"/>
      <w:lvlText w:val="–"/>
      <w:lvlJc w:val="left"/>
      <w:pPr>
        <w:tabs>
          <w:tab w:val="num" w:pos="2410"/>
        </w:tabs>
        <w:ind w:left="1701" w:hanging="425"/>
      </w:pPr>
      <w:rPr>
        <w:rFonts w:hint="default"/>
        <w:b w:val="0"/>
        <w:i w:val="0"/>
      </w:rPr>
    </w:lvl>
    <w:lvl w:ilvl="8">
      <w:start w:val="1"/>
      <w:numFmt w:val="bullet"/>
      <w:pStyle w:val="NumberLevel9"/>
      <w:lvlText w:val="–"/>
      <w:lvlJc w:val="left"/>
      <w:pPr>
        <w:tabs>
          <w:tab w:val="num" w:pos="2835"/>
        </w:tabs>
        <w:ind w:left="2126" w:hanging="425"/>
      </w:pPr>
      <w:rPr>
        <w:rFonts w:hint="default"/>
        <w:b w:val="0"/>
        <w:i w:val="0"/>
      </w:rPr>
    </w:lvl>
  </w:abstractNum>
  <w:abstractNum w:abstractNumId="16" w15:restartNumberingAfterBreak="0">
    <w:nsid w:val="1ECC33A9"/>
    <w:multiLevelType w:val="multilevel"/>
    <w:tmpl w:val="C32E5AAE"/>
    <w:lvl w:ilvl="0">
      <w:start w:val="1"/>
      <w:numFmt w:val="decimal"/>
      <w:pStyle w:val="TableNumberedList1"/>
      <w:lvlText w:val="%1)"/>
      <w:lvlJc w:val="left"/>
      <w:pPr>
        <w:tabs>
          <w:tab w:val="num" w:pos="283"/>
        </w:tabs>
        <w:ind w:left="283" w:hanging="283"/>
      </w:pPr>
    </w:lvl>
    <w:lvl w:ilvl="1">
      <w:start w:val="1"/>
      <w:numFmt w:val="decimal"/>
      <w:pStyle w:val="TableNumberedList11"/>
      <w:lvlText w:val="%2)"/>
      <w:lvlJc w:val="left"/>
      <w:pPr>
        <w:tabs>
          <w:tab w:val="num" w:pos="283"/>
        </w:tabs>
        <w:ind w:left="283" w:hanging="283"/>
      </w:pPr>
    </w:lvl>
    <w:lvl w:ilvl="2">
      <w:start w:val="1"/>
      <w:numFmt w:val="decimal"/>
      <w:pStyle w:val="TableNumberedList12"/>
      <w:lvlText w:val="%3)"/>
      <w:lvlJc w:val="left"/>
      <w:pPr>
        <w:tabs>
          <w:tab w:val="num" w:pos="567"/>
        </w:tabs>
        <w:ind w:left="567" w:hanging="284"/>
      </w:pPr>
    </w:lvl>
    <w:lvl w:ilvl="3">
      <w:start w:val="1"/>
      <w:numFmt w:val="decimal"/>
      <w:pStyle w:val="TableNumberedList13"/>
      <w:lvlText w:val="%4)"/>
      <w:lvlJc w:val="left"/>
      <w:pPr>
        <w:tabs>
          <w:tab w:val="num" w:pos="850"/>
        </w:tabs>
        <w:ind w:left="850" w:hanging="283"/>
      </w:pPr>
    </w:lvl>
    <w:lvl w:ilvl="4">
      <w:start w:val="1"/>
      <w:numFmt w:val="decimal"/>
      <w:pStyle w:val="TableNumberedList14"/>
      <w:lvlText w:val="%5)"/>
      <w:lvlJc w:val="left"/>
      <w:pPr>
        <w:tabs>
          <w:tab w:val="num" w:pos="1134"/>
        </w:tabs>
        <w:ind w:left="1134" w:hanging="284"/>
      </w:pPr>
    </w:lvl>
    <w:lvl w:ilvl="5">
      <w:start w:val="1"/>
      <w:numFmt w:val="decimal"/>
      <w:pStyle w:val="TableNumberedList15"/>
      <w:lvlText w:val="%6)"/>
      <w:lvlJc w:val="left"/>
      <w:pPr>
        <w:tabs>
          <w:tab w:val="num" w:pos="1417"/>
        </w:tabs>
        <w:ind w:left="1417" w:hanging="283"/>
      </w:pPr>
    </w:lvl>
    <w:lvl w:ilvl="6">
      <w:start w:val="1"/>
      <w:numFmt w:val="decimal"/>
      <w:pStyle w:val="TableNumberedList16"/>
      <w:lvlText w:val="%7)"/>
      <w:lvlJc w:val="left"/>
      <w:pPr>
        <w:tabs>
          <w:tab w:val="num" w:pos="1701"/>
        </w:tabs>
        <w:ind w:left="1701" w:hanging="284"/>
      </w:pPr>
    </w:lvl>
    <w:lvl w:ilvl="7">
      <w:start w:val="1"/>
      <w:numFmt w:val="decimal"/>
      <w:pStyle w:val="TableNumberedList17"/>
      <w:lvlText w:val="%8)"/>
      <w:lvlJc w:val="left"/>
      <w:pPr>
        <w:tabs>
          <w:tab w:val="num" w:pos="1984"/>
        </w:tabs>
        <w:ind w:left="1984" w:hanging="283"/>
      </w:pPr>
    </w:lvl>
    <w:lvl w:ilvl="8">
      <w:start w:val="1"/>
      <w:numFmt w:val="decimal"/>
      <w:pStyle w:val="TableNumberedList18"/>
      <w:lvlText w:val="%9)"/>
      <w:lvlJc w:val="left"/>
      <w:pPr>
        <w:tabs>
          <w:tab w:val="num" w:pos="2268"/>
        </w:tabs>
        <w:ind w:left="2268" w:hanging="284"/>
      </w:pPr>
    </w:lvl>
  </w:abstractNum>
  <w:abstractNum w:abstractNumId="17" w15:restartNumberingAfterBreak="0">
    <w:nsid w:val="21310B71"/>
    <w:multiLevelType w:val="multilevel"/>
    <w:tmpl w:val="7CF40368"/>
    <w:lvl w:ilvl="0">
      <w:start w:val="1"/>
      <w:numFmt w:val="bullet"/>
      <w:pStyle w:val="TableDot"/>
      <w:lvlText w:val=""/>
      <w:lvlJc w:val="left"/>
      <w:pPr>
        <w:tabs>
          <w:tab w:val="num" w:pos="283"/>
        </w:tabs>
        <w:ind w:left="283" w:hanging="283"/>
      </w:pPr>
      <w:rPr>
        <w:rFonts w:ascii="Symbol" w:hAnsi="Symbol" w:hint="default"/>
        <w:b/>
        <w:i w:val="0"/>
        <w:color w:val="auto"/>
      </w:rPr>
    </w:lvl>
    <w:lvl w:ilvl="1">
      <w:start w:val="1"/>
      <w:numFmt w:val="bullet"/>
      <w:pStyle w:val="TableDot1"/>
      <w:lvlText w:val=""/>
      <w:lvlJc w:val="left"/>
      <w:pPr>
        <w:tabs>
          <w:tab w:val="num" w:pos="283"/>
        </w:tabs>
        <w:ind w:left="283" w:hanging="283"/>
      </w:pPr>
      <w:rPr>
        <w:rFonts w:ascii="Symbol" w:hAnsi="Symbol" w:hint="default"/>
        <w:b/>
        <w:i w:val="0"/>
        <w:color w:val="auto"/>
      </w:rPr>
    </w:lvl>
    <w:lvl w:ilvl="2">
      <w:start w:val="1"/>
      <w:numFmt w:val="bullet"/>
      <w:pStyle w:val="TableDashEn1"/>
      <w:lvlText w:val="–"/>
      <w:lvlJc w:val="left"/>
      <w:pPr>
        <w:tabs>
          <w:tab w:val="num" w:pos="567"/>
        </w:tabs>
        <w:ind w:left="567" w:hanging="284"/>
      </w:pPr>
      <w:rPr>
        <w:rFonts w:hint="default"/>
        <w:b w:val="0"/>
        <w:i w:val="0"/>
      </w:rPr>
    </w:lvl>
    <w:lvl w:ilvl="3">
      <w:start w:val="1"/>
      <w:numFmt w:val="bullet"/>
      <w:pStyle w:val="TableDashEn2"/>
      <w:lvlText w:val="–"/>
      <w:lvlJc w:val="left"/>
      <w:pPr>
        <w:tabs>
          <w:tab w:val="num" w:pos="1134"/>
        </w:tabs>
        <w:ind w:left="1134" w:hanging="284"/>
      </w:pPr>
      <w:rPr>
        <w:rFonts w:hint="default"/>
        <w:b w:val="0"/>
        <w:i w:val="0"/>
      </w:rPr>
    </w:lvl>
    <w:lvl w:ilvl="4">
      <w:start w:val="1"/>
      <w:numFmt w:val="bullet"/>
      <w:pStyle w:val="TableDashEn3"/>
      <w:lvlText w:val="–"/>
      <w:lvlJc w:val="left"/>
      <w:pPr>
        <w:tabs>
          <w:tab w:val="num" w:pos="1417"/>
        </w:tabs>
        <w:ind w:left="1417" w:hanging="283"/>
      </w:pPr>
      <w:rPr>
        <w:rFonts w:hint="default"/>
        <w:b w:val="0"/>
        <w:i w:val="0"/>
      </w:rPr>
    </w:lvl>
    <w:lvl w:ilvl="5">
      <w:start w:val="1"/>
      <w:numFmt w:val="bullet"/>
      <w:pStyle w:val="TableDashEn4"/>
      <w:lvlText w:val="–"/>
      <w:lvlJc w:val="left"/>
      <w:pPr>
        <w:tabs>
          <w:tab w:val="num" w:pos="1701"/>
        </w:tabs>
        <w:ind w:left="1701" w:hanging="284"/>
      </w:pPr>
      <w:rPr>
        <w:rFonts w:hint="default"/>
        <w:b w:val="0"/>
        <w:i w:val="0"/>
      </w:rPr>
    </w:lvl>
    <w:lvl w:ilvl="6">
      <w:start w:val="1"/>
      <w:numFmt w:val="bullet"/>
      <w:pStyle w:val="TableDashEn5"/>
      <w:lvlText w:val="–"/>
      <w:lvlJc w:val="left"/>
      <w:pPr>
        <w:tabs>
          <w:tab w:val="num" w:pos="1984"/>
        </w:tabs>
        <w:ind w:left="1984" w:hanging="283"/>
      </w:pPr>
      <w:rPr>
        <w:rFonts w:hint="default"/>
        <w:b w:val="0"/>
        <w:i w:val="0"/>
      </w:rPr>
    </w:lvl>
    <w:lvl w:ilvl="7">
      <w:start w:val="1"/>
      <w:numFmt w:val="bullet"/>
      <w:pStyle w:val="TableDashEn6"/>
      <w:lvlText w:val="–"/>
      <w:lvlJc w:val="left"/>
      <w:pPr>
        <w:tabs>
          <w:tab w:val="num" w:pos="2268"/>
        </w:tabs>
        <w:ind w:left="2268" w:hanging="284"/>
      </w:pPr>
      <w:rPr>
        <w:rFonts w:hint="default"/>
        <w:b w:val="0"/>
        <w:i w:val="0"/>
      </w:rPr>
    </w:lvl>
    <w:lvl w:ilvl="8">
      <w:start w:val="1"/>
      <w:numFmt w:val="bullet"/>
      <w:pStyle w:val="TableDashEn7"/>
      <w:lvlText w:val="–"/>
      <w:lvlJc w:val="left"/>
      <w:pPr>
        <w:tabs>
          <w:tab w:val="num" w:pos="2551"/>
        </w:tabs>
        <w:ind w:left="2551" w:hanging="283"/>
      </w:pPr>
      <w:rPr>
        <w:rFonts w:hint="default"/>
        <w:b w:val="0"/>
        <w:i w:val="0"/>
      </w:rPr>
    </w:lvl>
  </w:abstractNum>
  <w:abstractNum w:abstractNumId="18" w15:restartNumberingAfterBreak="0">
    <w:nsid w:val="22B242CC"/>
    <w:multiLevelType w:val="multilevel"/>
    <w:tmpl w:val="E60E4706"/>
    <w:lvl w:ilvl="0">
      <w:start w:val="1"/>
      <w:numFmt w:val="none"/>
      <w:lvlRestart w:val="0"/>
      <w:pStyle w:val="IndentHanging"/>
      <w:suff w:val="nothing"/>
      <w:lvlText w:val=""/>
      <w:lvlJc w:val="left"/>
      <w:pPr>
        <w:tabs>
          <w:tab w:val="num" w:pos="850"/>
        </w:tabs>
        <w:ind w:left="850" w:hanging="425"/>
      </w:pPr>
    </w:lvl>
    <w:lvl w:ilvl="1">
      <w:start w:val="1"/>
      <w:numFmt w:val="none"/>
      <w:lvlRestart w:val="0"/>
      <w:pStyle w:val="IndentHanging1"/>
      <w:suff w:val="nothing"/>
      <w:lvlText w:val=""/>
      <w:lvlJc w:val="left"/>
      <w:pPr>
        <w:tabs>
          <w:tab w:val="num" w:pos="850"/>
        </w:tabs>
        <w:ind w:left="850" w:hanging="425"/>
      </w:pPr>
    </w:lvl>
    <w:lvl w:ilvl="2">
      <w:start w:val="1"/>
      <w:numFmt w:val="none"/>
      <w:lvlRestart w:val="0"/>
      <w:pStyle w:val="IndentHanging2"/>
      <w:suff w:val="nothing"/>
      <w:lvlText w:val=""/>
      <w:lvlJc w:val="left"/>
      <w:pPr>
        <w:tabs>
          <w:tab w:val="num" w:pos="1276"/>
        </w:tabs>
        <w:ind w:left="1276" w:hanging="426"/>
      </w:pPr>
    </w:lvl>
    <w:lvl w:ilvl="3">
      <w:start w:val="1"/>
      <w:numFmt w:val="none"/>
      <w:lvlRestart w:val="0"/>
      <w:pStyle w:val="IndentHanging3"/>
      <w:suff w:val="nothing"/>
      <w:lvlText w:val=""/>
      <w:lvlJc w:val="left"/>
      <w:pPr>
        <w:tabs>
          <w:tab w:val="num" w:pos="1701"/>
        </w:tabs>
        <w:ind w:left="1701" w:hanging="425"/>
      </w:pPr>
    </w:lvl>
    <w:lvl w:ilvl="4">
      <w:start w:val="1"/>
      <w:numFmt w:val="none"/>
      <w:lvlRestart w:val="0"/>
      <w:pStyle w:val="IndentHanging4"/>
      <w:suff w:val="nothing"/>
      <w:lvlText w:val=""/>
      <w:lvlJc w:val="left"/>
      <w:pPr>
        <w:tabs>
          <w:tab w:val="num" w:pos="2126"/>
        </w:tabs>
        <w:ind w:left="2126" w:hanging="425"/>
      </w:pPr>
    </w:lvl>
    <w:lvl w:ilvl="5">
      <w:start w:val="1"/>
      <w:numFmt w:val="none"/>
      <w:lvlRestart w:val="0"/>
      <w:pStyle w:val="IndentHanging5"/>
      <w:suff w:val="nothing"/>
      <w:lvlText w:val=""/>
      <w:lvlJc w:val="left"/>
      <w:pPr>
        <w:tabs>
          <w:tab w:val="num" w:pos="2551"/>
        </w:tabs>
        <w:ind w:left="2551" w:hanging="425"/>
      </w:pPr>
    </w:lvl>
    <w:lvl w:ilvl="6">
      <w:start w:val="1"/>
      <w:numFmt w:val="none"/>
      <w:lvlRestart w:val="0"/>
      <w:pStyle w:val="IndentHanging6"/>
      <w:suff w:val="nothing"/>
      <w:lvlText w:val=""/>
      <w:lvlJc w:val="left"/>
      <w:pPr>
        <w:tabs>
          <w:tab w:val="num" w:pos="2976"/>
        </w:tabs>
        <w:ind w:left="2976" w:hanging="425"/>
      </w:pPr>
    </w:lvl>
    <w:lvl w:ilvl="7">
      <w:start w:val="1"/>
      <w:numFmt w:val="none"/>
      <w:lvlRestart w:val="0"/>
      <w:pStyle w:val="IndentHanging7"/>
      <w:suff w:val="nothing"/>
      <w:lvlText w:val=""/>
      <w:lvlJc w:val="left"/>
      <w:pPr>
        <w:tabs>
          <w:tab w:val="num" w:pos="3402"/>
        </w:tabs>
        <w:ind w:left="3402" w:hanging="426"/>
      </w:pPr>
    </w:lvl>
    <w:lvl w:ilvl="8">
      <w:start w:val="1"/>
      <w:numFmt w:val="none"/>
      <w:lvlRestart w:val="0"/>
      <w:pStyle w:val="IndentHanging8"/>
      <w:suff w:val="nothing"/>
      <w:lvlText w:val=""/>
      <w:lvlJc w:val="left"/>
      <w:pPr>
        <w:tabs>
          <w:tab w:val="num" w:pos="3827"/>
        </w:tabs>
        <w:ind w:left="3827" w:hanging="425"/>
      </w:pPr>
    </w:lvl>
  </w:abstractNum>
  <w:abstractNum w:abstractNumId="19" w15:restartNumberingAfterBreak="0">
    <w:nsid w:val="265B1B49"/>
    <w:multiLevelType w:val="multilevel"/>
    <w:tmpl w:val="55B093F8"/>
    <w:lvl w:ilvl="0">
      <w:start w:val="1"/>
      <w:numFmt w:val="none"/>
      <w:lvlRestart w:val="0"/>
      <w:pStyle w:val="Quotation"/>
      <w:suff w:val="nothing"/>
      <w:lvlText w:val=""/>
      <w:lvlJc w:val="left"/>
      <w:pPr>
        <w:tabs>
          <w:tab w:val="num" w:pos="425"/>
        </w:tabs>
        <w:ind w:left="425" w:firstLine="0"/>
      </w:pPr>
    </w:lvl>
    <w:lvl w:ilvl="1">
      <w:start w:val="1"/>
      <w:numFmt w:val="none"/>
      <w:lvlRestart w:val="0"/>
      <w:pStyle w:val="Quotation1"/>
      <w:suff w:val="nothing"/>
      <w:lvlText w:val=""/>
      <w:lvlJc w:val="left"/>
      <w:pPr>
        <w:tabs>
          <w:tab w:val="num" w:pos="425"/>
        </w:tabs>
        <w:ind w:left="425" w:firstLine="0"/>
      </w:pPr>
    </w:lvl>
    <w:lvl w:ilvl="2">
      <w:start w:val="1"/>
      <w:numFmt w:val="none"/>
      <w:lvlRestart w:val="0"/>
      <w:pStyle w:val="Quotation2"/>
      <w:suff w:val="nothing"/>
      <w:lvlText w:val=""/>
      <w:lvlJc w:val="left"/>
      <w:pPr>
        <w:tabs>
          <w:tab w:val="num" w:pos="850"/>
        </w:tabs>
        <w:ind w:left="850" w:firstLine="0"/>
      </w:pPr>
    </w:lvl>
    <w:lvl w:ilvl="3">
      <w:start w:val="1"/>
      <w:numFmt w:val="none"/>
      <w:lvlRestart w:val="0"/>
      <w:pStyle w:val="Quotation3"/>
      <w:suff w:val="nothing"/>
      <w:lvlText w:val=""/>
      <w:lvlJc w:val="left"/>
      <w:pPr>
        <w:tabs>
          <w:tab w:val="num" w:pos="1276"/>
        </w:tabs>
        <w:ind w:left="1276" w:firstLine="0"/>
      </w:pPr>
    </w:lvl>
    <w:lvl w:ilvl="4">
      <w:start w:val="1"/>
      <w:numFmt w:val="none"/>
      <w:lvlRestart w:val="0"/>
      <w:pStyle w:val="Quotation4"/>
      <w:suff w:val="nothing"/>
      <w:lvlText w:val=""/>
      <w:lvlJc w:val="left"/>
      <w:pPr>
        <w:tabs>
          <w:tab w:val="num" w:pos="1701"/>
        </w:tabs>
        <w:ind w:left="1701" w:firstLine="0"/>
      </w:pPr>
    </w:lvl>
    <w:lvl w:ilvl="5">
      <w:start w:val="1"/>
      <w:numFmt w:val="none"/>
      <w:lvlRestart w:val="0"/>
      <w:pStyle w:val="Quotation5"/>
      <w:suff w:val="nothing"/>
      <w:lvlText w:val=""/>
      <w:lvlJc w:val="left"/>
      <w:pPr>
        <w:tabs>
          <w:tab w:val="num" w:pos="2126"/>
        </w:tabs>
        <w:ind w:left="2126" w:firstLine="0"/>
      </w:pPr>
    </w:lvl>
    <w:lvl w:ilvl="6">
      <w:start w:val="1"/>
      <w:numFmt w:val="none"/>
      <w:lvlRestart w:val="0"/>
      <w:pStyle w:val="Quotation6"/>
      <w:suff w:val="nothing"/>
      <w:lvlText w:val=""/>
      <w:lvlJc w:val="left"/>
      <w:pPr>
        <w:tabs>
          <w:tab w:val="num" w:pos="2551"/>
        </w:tabs>
        <w:ind w:left="2551" w:firstLine="0"/>
      </w:pPr>
    </w:lvl>
    <w:lvl w:ilvl="7">
      <w:start w:val="1"/>
      <w:numFmt w:val="none"/>
      <w:lvlRestart w:val="0"/>
      <w:pStyle w:val="Quotation7"/>
      <w:suff w:val="nothing"/>
      <w:lvlText w:val=""/>
      <w:lvlJc w:val="left"/>
      <w:pPr>
        <w:tabs>
          <w:tab w:val="num" w:pos="2976"/>
        </w:tabs>
        <w:ind w:left="2976" w:firstLine="0"/>
      </w:pPr>
    </w:lvl>
    <w:lvl w:ilvl="8">
      <w:start w:val="1"/>
      <w:numFmt w:val="none"/>
      <w:lvlRestart w:val="0"/>
      <w:pStyle w:val="Quotation8"/>
      <w:suff w:val="nothing"/>
      <w:lvlText w:val=""/>
      <w:lvlJc w:val="left"/>
      <w:pPr>
        <w:tabs>
          <w:tab w:val="num" w:pos="3402"/>
        </w:tabs>
        <w:ind w:left="3402" w:firstLine="0"/>
      </w:pPr>
    </w:lvl>
  </w:abstractNum>
  <w:abstractNum w:abstractNumId="20" w15:restartNumberingAfterBreak="0">
    <w:nsid w:val="28934A6B"/>
    <w:multiLevelType w:val="multilevel"/>
    <w:tmpl w:val="8034DBC8"/>
    <w:lvl w:ilvl="0">
      <w:start w:val="1"/>
      <w:numFmt w:val="bullet"/>
      <w:lvlText w:val=""/>
      <w:lvlJc w:val="left"/>
      <w:pPr>
        <w:tabs>
          <w:tab w:val="num" w:pos="425"/>
        </w:tabs>
        <w:ind w:left="425" w:hanging="425"/>
      </w:pPr>
      <w:rPr>
        <w:rFonts w:ascii="Symbol" w:hAnsi="Symbol" w:hint="default"/>
        <w:b/>
        <w:i w:val="0"/>
      </w:rPr>
    </w:lvl>
    <w:lvl w:ilvl="1">
      <w:start w:val="1"/>
      <w:numFmt w:val="bullet"/>
      <w:pStyle w:val="Dot1"/>
      <w:lvlText w:val=""/>
      <w:lvlJc w:val="left"/>
      <w:pPr>
        <w:tabs>
          <w:tab w:val="num" w:pos="425"/>
        </w:tabs>
        <w:ind w:left="425" w:hanging="425"/>
      </w:pPr>
      <w:rPr>
        <w:rFonts w:ascii="Symbol" w:hAnsi="Symbol" w:hint="default"/>
        <w:b/>
        <w:i w:val="0"/>
      </w:rPr>
    </w:lvl>
    <w:lvl w:ilvl="2">
      <w:start w:val="1"/>
      <w:numFmt w:val="bullet"/>
      <w:lvlText w:val="–"/>
      <w:lvlJc w:val="left"/>
      <w:pPr>
        <w:tabs>
          <w:tab w:val="num" w:pos="850"/>
        </w:tabs>
        <w:ind w:left="850" w:hanging="425"/>
      </w:pPr>
      <w:rPr>
        <w:rFonts w:hint="default"/>
        <w:b w:val="0"/>
        <w:i w:val="0"/>
      </w:rPr>
    </w:lvl>
    <w:lvl w:ilvl="3">
      <w:start w:val="1"/>
      <w:numFmt w:val="bullet"/>
      <w:lvlText w:val="–"/>
      <w:lvlJc w:val="left"/>
      <w:pPr>
        <w:tabs>
          <w:tab w:val="num" w:pos="1276"/>
        </w:tabs>
        <w:ind w:left="1276" w:hanging="426"/>
      </w:pPr>
      <w:rPr>
        <w:rFonts w:hint="default"/>
        <w:b w:val="0"/>
        <w:i w:val="0"/>
      </w:rPr>
    </w:lvl>
    <w:lvl w:ilvl="4">
      <w:start w:val="1"/>
      <w:numFmt w:val="bullet"/>
      <w:lvlText w:val="–"/>
      <w:lvlJc w:val="left"/>
      <w:pPr>
        <w:tabs>
          <w:tab w:val="num" w:pos="1701"/>
        </w:tabs>
        <w:ind w:left="1701" w:hanging="425"/>
      </w:pPr>
      <w:rPr>
        <w:rFonts w:hint="default"/>
        <w:b w:val="0"/>
        <w:i w:val="0"/>
      </w:rPr>
    </w:lvl>
    <w:lvl w:ilvl="5">
      <w:start w:val="1"/>
      <w:numFmt w:val="bullet"/>
      <w:lvlText w:val="–"/>
      <w:lvlJc w:val="left"/>
      <w:pPr>
        <w:tabs>
          <w:tab w:val="num" w:pos="2126"/>
        </w:tabs>
        <w:ind w:left="2126" w:hanging="425"/>
      </w:pPr>
      <w:rPr>
        <w:rFonts w:hint="default"/>
        <w:b w:val="0"/>
        <w:i w:val="0"/>
      </w:rPr>
    </w:lvl>
    <w:lvl w:ilvl="6">
      <w:start w:val="1"/>
      <w:numFmt w:val="bullet"/>
      <w:lvlText w:val="–"/>
      <w:lvlJc w:val="left"/>
      <w:pPr>
        <w:tabs>
          <w:tab w:val="num" w:pos="2551"/>
        </w:tabs>
        <w:ind w:left="2551" w:hanging="425"/>
      </w:pPr>
      <w:rPr>
        <w:rFonts w:hint="default"/>
        <w:b w:val="0"/>
        <w:i w:val="0"/>
      </w:rPr>
    </w:lvl>
    <w:lvl w:ilvl="7">
      <w:start w:val="1"/>
      <w:numFmt w:val="bullet"/>
      <w:lvlText w:val="–"/>
      <w:lvlJc w:val="left"/>
      <w:pPr>
        <w:tabs>
          <w:tab w:val="num" w:pos="2976"/>
        </w:tabs>
        <w:ind w:left="2976" w:hanging="425"/>
      </w:pPr>
      <w:rPr>
        <w:rFonts w:hint="default"/>
        <w:b w:val="0"/>
        <w:i w:val="0"/>
      </w:rPr>
    </w:lvl>
    <w:lvl w:ilvl="8">
      <w:start w:val="1"/>
      <w:numFmt w:val="bullet"/>
      <w:lvlText w:val="–"/>
      <w:lvlJc w:val="left"/>
      <w:pPr>
        <w:tabs>
          <w:tab w:val="num" w:pos="3402"/>
        </w:tabs>
        <w:ind w:left="3402" w:hanging="426"/>
      </w:pPr>
      <w:rPr>
        <w:rFonts w:hint="default"/>
        <w:b w:val="0"/>
        <w:i w:val="0"/>
      </w:rPr>
    </w:lvl>
  </w:abstractNum>
  <w:abstractNum w:abstractNumId="21" w15:restartNumberingAfterBreak="0">
    <w:nsid w:val="297A625E"/>
    <w:multiLevelType w:val="multilevel"/>
    <w:tmpl w:val="4412DE6C"/>
    <w:lvl w:ilvl="0">
      <w:start w:val="1"/>
      <w:numFmt w:val="none"/>
      <w:lvlRestart w:val="0"/>
      <w:pStyle w:val="TableIndentHanging"/>
      <w:suff w:val="nothing"/>
      <w:lvlText w:val=""/>
      <w:lvlJc w:val="left"/>
      <w:pPr>
        <w:tabs>
          <w:tab w:val="num" w:pos="567"/>
        </w:tabs>
        <w:ind w:left="567" w:hanging="284"/>
      </w:pPr>
    </w:lvl>
    <w:lvl w:ilvl="1">
      <w:start w:val="1"/>
      <w:numFmt w:val="none"/>
      <w:lvlRestart w:val="0"/>
      <w:pStyle w:val="TableIndentHanging1"/>
      <w:suff w:val="nothing"/>
      <w:lvlText w:val=""/>
      <w:lvlJc w:val="left"/>
      <w:pPr>
        <w:tabs>
          <w:tab w:val="num" w:pos="567"/>
        </w:tabs>
        <w:ind w:left="567" w:hanging="284"/>
      </w:pPr>
    </w:lvl>
    <w:lvl w:ilvl="2">
      <w:start w:val="1"/>
      <w:numFmt w:val="none"/>
      <w:lvlRestart w:val="0"/>
      <w:pStyle w:val="TableIndentHanging2"/>
      <w:suff w:val="nothing"/>
      <w:lvlText w:val=""/>
      <w:lvlJc w:val="left"/>
      <w:pPr>
        <w:tabs>
          <w:tab w:val="num" w:pos="850"/>
        </w:tabs>
        <w:ind w:left="850" w:hanging="283"/>
      </w:pPr>
    </w:lvl>
    <w:lvl w:ilvl="3">
      <w:start w:val="1"/>
      <w:numFmt w:val="none"/>
      <w:lvlRestart w:val="0"/>
      <w:pStyle w:val="TableIndentHanging3"/>
      <w:suff w:val="nothing"/>
      <w:lvlText w:val=""/>
      <w:lvlJc w:val="left"/>
      <w:pPr>
        <w:tabs>
          <w:tab w:val="num" w:pos="1134"/>
        </w:tabs>
        <w:ind w:left="1134" w:hanging="284"/>
      </w:pPr>
    </w:lvl>
    <w:lvl w:ilvl="4">
      <w:start w:val="1"/>
      <w:numFmt w:val="none"/>
      <w:lvlRestart w:val="0"/>
      <w:pStyle w:val="TableIndentHanging4"/>
      <w:suff w:val="nothing"/>
      <w:lvlText w:val=""/>
      <w:lvlJc w:val="left"/>
      <w:pPr>
        <w:tabs>
          <w:tab w:val="num" w:pos="1417"/>
        </w:tabs>
        <w:ind w:left="1417" w:hanging="283"/>
      </w:pPr>
    </w:lvl>
    <w:lvl w:ilvl="5">
      <w:start w:val="1"/>
      <w:numFmt w:val="none"/>
      <w:lvlRestart w:val="0"/>
      <w:pStyle w:val="TableIndentHanging5"/>
      <w:suff w:val="nothing"/>
      <w:lvlText w:val=""/>
      <w:lvlJc w:val="left"/>
      <w:pPr>
        <w:tabs>
          <w:tab w:val="num" w:pos="1701"/>
        </w:tabs>
        <w:ind w:left="1701" w:hanging="284"/>
      </w:pPr>
    </w:lvl>
    <w:lvl w:ilvl="6">
      <w:start w:val="1"/>
      <w:numFmt w:val="none"/>
      <w:lvlRestart w:val="0"/>
      <w:pStyle w:val="TableIndentHanging6"/>
      <w:suff w:val="nothing"/>
      <w:lvlText w:val=""/>
      <w:lvlJc w:val="left"/>
      <w:pPr>
        <w:tabs>
          <w:tab w:val="num" w:pos="1984"/>
        </w:tabs>
        <w:ind w:left="1984" w:hanging="283"/>
      </w:pPr>
    </w:lvl>
    <w:lvl w:ilvl="7">
      <w:start w:val="1"/>
      <w:numFmt w:val="none"/>
      <w:lvlRestart w:val="0"/>
      <w:pStyle w:val="TableIndentHanging7"/>
      <w:suff w:val="nothing"/>
      <w:lvlText w:val=""/>
      <w:lvlJc w:val="left"/>
      <w:pPr>
        <w:tabs>
          <w:tab w:val="num" w:pos="2268"/>
        </w:tabs>
        <w:ind w:left="2268" w:hanging="284"/>
      </w:pPr>
    </w:lvl>
    <w:lvl w:ilvl="8">
      <w:start w:val="1"/>
      <w:numFmt w:val="none"/>
      <w:lvlRestart w:val="0"/>
      <w:pStyle w:val="TableIndentHanging8"/>
      <w:suff w:val="nothing"/>
      <w:lvlText w:val=""/>
      <w:lvlJc w:val="left"/>
      <w:pPr>
        <w:tabs>
          <w:tab w:val="num" w:pos="2551"/>
        </w:tabs>
        <w:ind w:left="2551" w:hanging="283"/>
      </w:pPr>
    </w:lvl>
  </w:abstractNum>
  <w:abstractNum w:abstractNumId="22" w15:restartNumberingAfterBreak="0">
    <w:nsid w:val="2F3534CF"/>
    <w:multiLevelType w:val="multilevel"/>
    <w:tmpl w:val="17E03F5A"/>
    <w:lvl w:ilvl="0">
      <w:start w:val="1"/>
      <w:numFmt w:val="lowerLetter"/>
      <w:pStyle w:val="NumberedLista"/>
      <w:lvlText w:val="%1)"/>
      <w:lvlJc w:val="left"/>
      <w:pPr>
        <w:tabs>
          <w:tab w:val="num" w:pos="850"/>
        </w:tabs>
        <w:ind w:left="850" w:hanging="425"/>
      </w:pPr>
    </w:lvl>
    <w:lvl w:ilvl="1">
      <w:start w:val="1"/>
      <w:numFmt w:val="lowerLetter"/>
      <w:pStyle w:val="NumberedLista1"/>
      <w:lvlText w:val="%2)"/>
      <w:lvlJc w:val="left"/>
      <w:pPr>
        <w:tabs>
          <w:tab w:val="num" w:pos="850"/>
        </w:tabs>
        <w:ind w:left="850" w:hanging="425"/>
      </w:pPr>
    </w:lvl>
    <w:lvl w:ilvl="2">
      <w:start w:val="1"/>
      <w:numFmt w:val="lowerLetter"/>
      <w:pStyle w:val="NumberedLista2"/>
      <w:lvlText w:val="%3)"/>
      <w:lvlJc w:val="left"/>
      <w:pPr>
        <w:tabs>
          <w:tab w:val="num" w:pos="1276"/>
        </w:tabs>
        <w:ind w:left="1276" w:hanging="426"/>
      </w:pPr>
    </w:lvl>
    <w:lvl w:ilvl="3">
      <w:start w:val="1"/>
      <w:numFmt w:val="lowerLetter"/>
      <w:pStyle w:val="NumberedLista3"/>
      <w:lvlText w:val="%4)"/>
      <w:lvlJc w:val="left"/>
      <w:pPr>
        <w:tabs>
          <w:tab w:val="num" w:pos="1701"/>
        </w:tabs>
        <w:ind w:left="1701" w:hanging="425"/>
      </w:pPr>
    </w:lvl>
    <w:lvl w:ilvl="4">
      <w:start w:val="1"/>
      <w:numFmt w:val="lowerLetter"/>
      <w:pStyle w:val="NumberedLista4"/>
      <w:lvlText w:val="%5)"/>
      <w:lvlJc w:val="left"/>
      <w:pPr>
        <w:tabs>
          <w:tab w:val="num" w:pos="2126"/>
        </w:tabs>
        <w:ind w:left="2126" w:hanging="425"/>
      </w:pPr>
    </w:lvl>
    <w:lvl w:ilvl="5">
      <w:start w:val="1"/>
      <w:numFmt w:val="lowerLetter"/>
      <w:pStyle w:val="NumberedLista5"/>
      <w:lvlText w:val="%6)"/>
      <w:lvlJc w:val="left"/>
      <w:pPr>
        <w:tabs>
          <w:tab w:val="num" w:pos="2551"/>
        </w:tabs>
        <w:ind w:left="2551" w:hanging="425"/>
      </w:pPr>
    </w:lvl>
    <w:lvl w:ilvl="6">
      <w:start w:val="1"/>
      <w:numFmt w:val="lowerLetter"/>
      <w:pStyle w:val="NumberedLista6"/>
      <w:lvlText w:val="%7)"/>
      <w:lvlJc w:val="left"/>
      <w:pPr>
        <w:tabs>
          <w:tab w:val="num" w:pos="2976"/>
        </w:tabs>
        <w:ind w:left="2976" w:hanging="425"/>
      </w:pPr>
    </w:lvl>
    <w:lvl w:ilvl="7">
      <w:start w:val="1"/>
      <w:numFmt w:val="lowerLetter"/>
      <w:pStyle w:val="NumberedLista7"/>
      <w:lvlText w:val="%8)"/>
      <w:lvlJc w:val="left"/>
      <w:pPr>
        <w:tabs>
          <w:tab w:val="num" w:pos="3402"/>
        </w:tabs>
        <w:ind w:left="3402" w:hanging="426"/>
      </w:pPr>
    </w:lvl>
    <w:lvl w:ilvl="8">
      <w:start w:val="1"/>
      <w:numFmt w:val="lowerLetter"/>
      <w:pStyle w:val="NumberedLista8"/>
      <w:lvlText w:val="%9)"/>
      <w:lvlJc w:val="left"/>
      <w:pPr>
        <w:tabs>
          <w:tab w:val="num" w:pos="3827"/>
        </w:tabs>
        <w:ind w:left="3827" w:hanging="425"/>
      </w:pPr>
    </w:lvl>
  </w:abstractNum>
  <w:abstractNum w:abstractNumId="23" w15:restartNumberingAfterBreak="0">
    <w:nsid w:val="2FCC4FEE"/>
    <w:multiLevelType w:val="multilevel"/>
    <w:tmpl w:val="0C09001D"/>
    <w:name w:val="AGSClause"/>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33C7069B"/>
    <w:multiLevelType w:val="multilevel"/>
    <w:tmpl w:val="0C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5" w15:restartNumberingAfterBreak="0">
    <w:nsid w:val="3810013C"/>
    <w:multiLevelType w:val="multilevel"/>
    <w:tmpl w:val="0C09001D"/>
    <w:name w:val="AGSSchedule"/>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3820522E"/>
    <w:multiLevelType w:val="multilevel"/>
    <w:tmpl w:val="5806498E"/>
    <w:name w:val="AGSQuote"/>
    <w:lvl w:ilvl="0">
      <w:start w:val="1"/>
      <w:numFmt w:val="bullet"/>
      <w:pStyle w:val="DashEM1forOutlook"/>
      <w:lvlText w:val="—"/>
      <w:lvlJc w:val="left"/>
      <w:pPr>
        <w:tabs>
          <w:tab w:val="num" w:pos="1134"/>
        </w:tabs>
        <w:ind w:left="1134" w:hanging="425"/>
      </w:pPr>
      <w:rPr>
        <w:b/>
        <w:i w:val="0"/>
      </w:rPr>
    </w:lvl>
    <w:lvl w:ilvl="1">
      <w:start w:val="1"/>
      <w:numFmt w:val="bullet"/>
      <w:pStyle w:val="DashEM1forOutlook"/>
      <w:lvlText w:val="—"/>
      <w:lvlJc w:val="left"/>
      <w:pPr>
        <w:tabs>
          <w:tab w:val="num" w:pos="1134"/>
        </w:tabs>
        <w:ind w:left="1134" w:hanging="425"/>
      </w:pPr>
      <w:rPr>
        <w:b/>
        <w:i w:val="0"/>
      </w:rPr>
    </w:lvl>
    <w:lvl w:ilvl="2">
      <w:start w:val="1"/>
      <w:numFmt w:val="bullet"/>
      <w:pStyle w:val="DashEN1forOutlook"/>
      <w:lvlText w:val="–"/>
      <w:lvlJc w:val="left"/>
      <w:pPr>
        <w:tabs>
          <w:tab w:val="num" w:pos="1559"/>
        </w:tabs>
        <w:ind w:left="1559" w:hanging="425"/>
      </w:pPr>
      <w:rPr>
        <w:b w:val="0"/>
        <w:i w:val="0"/>
      </w:rPr>
    </w:lvl>
    <w:lvl w:ilvl="3">
      <w:start w:val="1"/>
      <w:numFmt w:val="bullet"/>
      <w:lvlText w:val="–"/>
      <w:lvlJc w:val="left"/>
      <w:pPr>
        <w:tabs>
          <w:tab w:val="num" w:pos="1985"/>
        </w:tabs>
        <w:ind w:left="1985" w:hanging="426"/>
      </w:pPr>
      <w:rPr>
        <w:b w:val="0"/>
        <w:i w:val="0"/>
      </w:rPr>
    </w:lvl>
    <w:lvl w:ilvl="4">
      <w:start w:val="1"/>
      <w:numFmt w:val="bullet"/>
      <w:lvlText w:val="–"/>
      <w:lvlJc w:val="left"/>
      <w:pPr>
        <w:tabs>
          <w:tab w:val="num" w:pos="2410"/>
        </w:tabs>
        <w:ind w:left="2410" w:hanging="425"/>
      </w:pPr>
      <w:rPr>
        <w:b w:val="0"/>
        <w:i w:val="0"/>
      </w:rPr>
    </w:lvl>
    <w:lvl w:ilvl="5">
      <w:start w:val="1"/>
      <w:numFmt w:val="bullet"/>
      <w:lvlText w:val="–"/>
      <w:lvlJc w:val="left"/>
      <w:pPr>
        <w:tabs>
          <w:tab w:val="num" w:pos="2835"/>
        </w:tabs>
        <w:ind w:left="2835" w:hanging="425"/>
      </w:pPr>
      <w:rPr>
        <w:b w:val="0"/>
        <w:i w:val="0"/>
      </w:rPr>
    </w:lvl>
    <w:lvl w:ilvl="6">
      <w:start w:val="1"/>
      <w:numFmt w:val="bullet"/>
      <w:lvlText w:val="–"/>
      <w:lvlJc w:val="left"/>
      <w:pPr>
        <w:tabs>
          <w:tab w:val="num" w:pos="3260"/>
        </w:tabs>
        <w:ind w:left="3260" w:hanging="425"/>
      </w:pPr>
      <w:rPr>
        <w:b w:val="0"/>
        <w:i w:val="0"/>
      </w:rPr>
    </w:lvl>
    <w:lvl w:ilvl="7">
      <w:start w:val="1"/>
      <w:numFmt w:val="bullet"/>
      <w:lvlText w:val="–"/>
      <w:lvlJc w:val="left"/>
      <w:pPr>
        <w:tabs>
          <w:tab w:val="num" w:pos="3686"/>
        </w:tabs>
        <w:ind w:left="3686" w:hanging="426"/>
      </w:pPr>
      <w:rPr>
        <w:b w:val="0"/>
        <w:i w:val="0"/>
      </w:rPr>
    </w:lvl>
    <w:lvl w:ilvl="8">
      <w:start w:val="1"/>
      <w:numFmt w:val="bullet"/>
      <w:lvlText w:val="–"/>
      <w:lvlJc w:val="left"/>
      <w:pPr>
        <w:tabs>
          <w:tab w:val="num" w:pos="4111"/>
        </w:tabs>
        <w:ind w:left="4111" w:hanging="425"/>
      </w:pPr>
      <w:rPr>
        <w:b w:val="0"/>
        <w:i w:val="0"/>
      </w:rPr>
    </w:lvl>
  </w:abstractNum>
  <w:abstractNum w:abstractNumId="27" w15:restartNumberingAfterBreak="0">
    <w:nsid w:val="42A32D00"/>
    <w:multiLevelType w:val="multilevel"/>
    <w:tmpl w:val="0C09001D"/>
    <w:name w:val="AGSHL"/>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15:restartNumberingAfterBreak="0">
    <w:nsid w:val="51672C3C"/>
    <w:multiLevelType w:val="hybridMultilevel"/>
    <w:tmpl w:val="74C2C5B4"/>
    <w:lvl w:ilvl="0" w:tplc="8C0294F2">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1D34873"/>
    <w:multiLevelType w:val="multilevel"/>
    <w:tmpl w:val="0C09001D"/>
    <w:name w:val="AGSTBDash"/>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0" w15:restartNumberingAfterBreak="0">
    <w:nsid w:val="552112C4"/>
    <w:multiLevelType w:val="multilevel"/>
    <w:tmpl w:val="0C09001D"/>
    <w:name w:val="AGSConfDash"/>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1" w15:restartNumberingAfterBreak="0">
    <w:nsid w:val="56FE28A4"/>
    <w:multiLevelType w:val="multilevel"/>
    <w:tmpl w:val="0C09001D"/>
    <w:name w:val="AGSPart"/>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2" w15:restartNumberingAfterBreak="0">
    <w:nsid w:val="5B063E43"/>
    <w:multiLevelType w:val="multilevel"/>
    <w:tmpl w:val="0C09001D"/>
    <w:name w:val="AGSQ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3" w15:restartNumberingAfterBreak="0">
    <w:nsid w:val="5C5318AD"/>
    <w:multiLevelType w:val="hybridMultilevel"/>
    <w:tmpl w:val="AF001C7C"/>
    <w:name w:val="AGSQuote2"/>
    <w:lvl w:ilvl="0" w:tplc="BCC20644">
      <w:start w:val="1"/>
      <w:numFmt w:val="bullet"/>
      <w:pStyle w:val="Dot1forOutlook"/>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34" w15:restartNumberingAfterBreak="0">
    <w:nsid w:val="5EA34BAB"/>
    <w:multiLevelType w:val="multilevel"/>
    <w:tmpl w:val="0C09001D"/>
    <w:name w:val="AGSADash"/>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5" w15:restartNumberingAfterBreak="0">
    <w:nsid w:val="60461F5E"/>
    <w:multiLevelType w:val="multilevel"/>
    <w:tmpl w:val="0C09001D"/>
    <w:name w:val="AGSParties"/>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6" w15:restartNumberingAfterBreak="0">
    <w:nsid w:val="63CF53DE"/>
    <w:multiLevelType w:val="multilevel"/>
    <w:tmpl w:val="0C09001D"/>
    <w:name w:val="AGSPara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7" w15:restartNumberingAfterBreak="0">
    <w:nsid w:val="63E50B9B"/>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6D594D7C"/>
    <w:multiLevelType w:val="multilevel"/>
    <w:tmpl w:val="0C09001D"/>
    <w:name w:val="AGSRecital"/>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9" w15:restartNumberingAfterBreak="0">
    <w:nsid w:val="70AA7E86"/>
    <w:multiLevelType w:val="multilevel"/>
    <w:tmpl w:val="A72A9A72"/>
    <w:lvl w:ilvl="0">
      <w:start w:val="1"/>
      <w:numFmt w:val="bullet"/>
      <w:pStyle w:val="DashEm1"/>
      <w:lvlText w:val="—"/>
      <w:lvlJc w:val="left"/>
      <w:pPr>
        <w:tabs>
          <w:tab w:val="num" w:pos="425"/>
        </w:tabs>
        <w:ind w:left="425" w:hanging="425"/>
      </w:pPr>
      <w:rPr>
        <w:rFonts w:hint="default"/>
        <w:b/>
        <w:i w:val="0"/>
        <w:color w:val="auto"/>
      </w:rPr>
    </w:lvl>
    <w:lvl w:ilvl="1">
      <w:start w:val="1"/>
      <w:numFmt w:val="bullet"/>
      <w:pStyle w:val="DashEm"/>
      <w:lvlText w:val="—"/>
      <w:lvlJc w:val="left"/>
      <w:pPr>
        <w:tabs>
          <w:tab w:val="num" w:pos="425"/>
        </w:tabs>
        <w:ind w:left="425" w:hanging="425"/>
      </w:pPr>
      <w:rPr>
        <w:rFonts w:hint="default"/>
        <w:b/>
        <w:i w:val="0"/>
        <w:color w:val="auto"/>
      </w:rPr>
    </w:lvl>
    <w:lvl w:ilvl="2">
      <w:start w:val="1"/>
      <w:numFmt w:val="bullet"/>
      <w:pStyle w:val="DashEn1"/>
      <w:lvlText w:val="–"/>
      <w:lvlJc w:val="left"/>
      <w:pPr>
        <w:tabs>
          <w:tab w:val="num" w:pos="850"/>
        </w:tabs>
        <w:ind w:left="850" w:hanging="425"/>
      </w:pPr>
      <w:rPr>
        <w:rFonts w:hint="default"/>
        <w:b w:val="0"/>
        <w:i w:val="0"/>
      </w:rPr>
    </w:lvl>
    <w:lvl w:ilvl="3">
      <w:start w:val="1"/>
      <w:numFmt w:val="bullet"/>
      <w:pStyle w:val="DashEn2"/>
      <w:lvlText w:val="–"/>
      <w:lvlJc w:val="left"/>
      <w:pPr>
        <w:tabs>
          <w:tab w:val="num" w:pos="1276"/>
        </w:tabs>
        <w:ind w:left="1276" w:hanging="426"/>
      </w:pPr>
      <w:rPr>
        <w:rFonts w:hint="default"/>
        <w:b w:val="0"/>
        <w:i w:val="0"/>
      </w:rPr>
    </w:lvl>
    <w:lvl w:ilvl="4">
      <w:start w:val="1"/>
      <w:numFmt w:val="bullet"/>
      <w:pStyle w:val="DashEn3"/>
      <w:lvlText w:val="–"/>
      <w:lvlJc w:val="left"/>
      <w:pPr>
        <w:tabs>
          <w:tab w:val="num" w:pos="1701"/>
        </w:tabs>
        <w:ind w:left="1701" w:hanging="425"/>
      </w:pPr>
      <w:rPr>
        <w:rFonts w:hint="default"/>
        <w:b w:val="0"/>
        <w:i w:val="0"/>
      </w:rPr>
    </w:lvl>
    <w:lvl w:ilvl="5">
      <w:start w:val="1"/>
      <w:numFmt w:val="bullet"/>
      <w:pStyle w:val="DashEn4"/>
      <w:lvlText w:val="–"/>
      <w:lvlJc w:val="left"/>
      <w:pPr>
        <w:tabs>
          <w:tab w:val="num" w:pos="2126"/>
        </w:tabs>
        <w:ind w:left="2126" w:hanging="425"/>
      </w:pPr>
      <w:rPr>
        <w:rFonts w:hint="default"/>
        <w:b w:val="0"/>
        <w:i w:val="0"/>
      </w:rPr>
    </w:lvl>
    <w:lvl w:ilvl="6">
      <w:start w:val="1"/>
      <w:numFmt w:val="bullet"/>
      <w:pStyle w:val="DashEn5"/>
      <w:lvlText w:val="–"/>
      <w:lvlJc w:val="left"/>
      <w:pPr>
        <w:tabs>
          <w:tab w:val="num" w:pos="2551"/>
        </w:tabs>
        <w:ind w:left="2551" w:hanging="425"/>
      </w:pPr>
      <w:rPr>
        <w:rFonts w:hint="default"/>
        <w:b w:val="0"/>
        <w:i w:val="0"/>
      </w:rPr>
    </w:lvl>
    <w:lvl w:ilvl="7">
      <w:start w:val="1"/>
      <w:numFmt w:val="bullet"/>
      <w:pStyle w:val="DashEn6"/>
      <w:lvlText w:val="–"/>
      <w:lvlJc w:val="left"/>
      <w:pPr>
        <w:tabs>
          <w:tab w:val="num" w:pos="2976"/>
        </w:tabs>
        <w:ind w:left="2976" w:hanging="425"/>
      </w:pPr>
      <w:rPr>
        <w:rFonts w:hint="default"/>
        <w:b w:val="0"/>
        <w:i w:val="0"/>
      </w:rPr>
    </w:lvl>
    <w:lvl w:ilvl="8">
      <w:start w:val="1"/>
      <w:numFmt w:val="bullet"/>
      <w:pStyle w:val="DashEn7"/>
      <w:lvlText w:val="–"/>
      <w:lvlJc w:val="left"/>
      <w:pPr>
        <w:tabs>
          <w:tab w:val="num" w:pos="3402"/>
        </w:tabs>
        <w:ind w:left="3402" w:hanging="426"/>
      </w:pPr>
      <w:rPr>
        <w:rFonts w:hint="default"/>
        <w:b w:val="0"/>
        <w:i w:val="0"/>
      </w:rPr>
    </w:lvl>
  </w:abstractNum>
  <w:abstractNum w:abstractNumId="40" w15:restartNumberingAfterBreak="0">
    <w:nsid w:val="7E2363CB"/>
    <w:multiLevelType w:val="multilevel"/>
    <w:tmpl w:val="0C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1"/>
  </w:num>
  <w:num w:numId="2">
    <w:abstractNumId w:val="21"/>
  </w:num>
  <w:num w:numId="3">
    <w:abstractNumId w:val="13"/>
  </w:num>
  <w:num w:numId="4">
    <w:abstractNumId w:val="16"/>
  </w:num>
  <w:num w:numId="5">
    <w:abstractNumId w:val="12"/>
  </w:num>
  <w:num w:numId="6">
    <w:abstractNumId w:val="37"/>
  </w:num>
  <w:num w:numId="7">
    <w:abstractNumId w:val="40"/>
  </w:num>
  <w:num w:numId="8">
    <w:abstractNumId w:val="24"/>
  </w:num>
  <w:num w:numId="9">
    <w:abstractNumId w:val="9"/>
  </w:num>
  <w:num w:numId="10">
    <w:abstractNumId w:val="7"/>
  </w:num>
  <w:num w:numId="11">
    <w:abstractNumId w:val="6"/>
  </w:num>
  <w:num w:numId="12">
    <w:abstractNumId w:val="5"/>
  </w:num>
  <w:num w:numId="13">
    <w:abstractNumId w:val="4"/>
  </w:num>
  <w:num w:numId="14">
    <w:abstractNumId w:val="8"/>
  </w:num>
  <w:num w:numId="15">
    <w:abstractNumId w:val="3"/>
  </w:num>
  <w:num w:numId="16">
    <w:abstractNumId w:val="2"/>
  </w:num>
  <w:num w:numId="17">
    <w:abstractNumId w:val="1"/>
  </w:num>
  <w:num w:numId="18">
    <w:abstractNumId w:val="0"/>
  </w:num>
  <w:num w:numId="19">
    <w:abstractNumId w:val="26"/>
  </w:num>
  <w:num w:numId="20">
    <w:abstractNumId w:val="20"/>
  </w:num>
  <w:num w:numId="21">
    <w:abstractNumId w:val="33"/>
  </w:num>
  <w:num w:numId="22">
    <w:abstractNumId w:val="17"/>
  </w:num>
  <w:num w:numId="23">
    <w:abstractNumId w:val="39"/>
  </w:num>
  <w:num w:numId="24">
    <w:abstractNumId w:val="14"/>
  </w:num>
  <w:num w:numId="25">
    <w:abstractNumId w:val="22"/>
  </w:num>
  <w:num w:numId="26">
    <w:abstractNumId w:val="10"/>
  </w:num>
  <w:num w:numId="27">
    <w:abstractNumId w:val="18"/>
  </w:num>
  <w:num w:numId="28">
    <w:abstractNumId w:val="19"/>
  </w:num>
  <w:num w:numId="29">
    <w:abstractNumId w:val="15"/>
  </w:num>
  <w:num w:numId="30">
    <w:abstractNumId w:val="28"/>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98"/>
  <w:embedSystemFonts/>
  <w:proofState w:spelling="clean" w:grammar="clean"/>
  <w:stylePaneFormatFilter w:val="7804" w:allStyles="0" w:customStyles="0" w:latentStyles="1" w:stylesInUse="0" w:headingStyles="0" w:numberingStyles="0" w:tableStyles="0" w:directFormattingOnRuns="0" w:directFormattingOnParagraphs="0" w:directFormattingOnNumbering="0" w:directFormattingOnTables="1" w:clearFormatting="1" w:top3HeadingStyles="1" w:visibleStyles="1" w:alternateStyleNames="0"/>
  <w:defaultTabStop w:val="425"/>
  <w:noPunctuationKerning/>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tyleWS" w:val="bWSLetter"/>
  </w:docVars>
  <w:rsids>
    <w:rsidRoot w:val="00677A72"/>
    <w:rsid w:val="0000305A"/>
    <w:rsid w:val="00014971"/>
    <w:rsid w:val="000373EE"/>
    <w:rsid w:val="000424BF"/>
    <w:rsid w:val="000545DF"/>
    <w:rsid w:val="00057C9C"/>
    <w:rsid w:val="0006056F"/>
    <w:rsid w:val="0006128D"/>
    <w:rsid w:val="00062C2A"/>
    <w:rsid w:val="000928CD"/>
    <w:rsid w:val="00094670"/>
    <w:rsid w:val="000B20E8"/>
    <w:rsid w:val="000B56AC"/>
    <w:rsid w:val="000E6D03"/>
    <w:rsid w:val="000F6508"/>
    <w:rsid w:val="001039FC"/>
    <w:rsid w:val="00107D6F"/>
    <w:rsid w:val="0011343D"/>
    <w:rsid w:val="001165A5"/>
    <w:rsid w:val="00124DEA"/>
    <w:rsid w:val="00125E7B"/>
    <w:rsid w:val="00137A06"/>
    <w:rsid w:val="0015439B"/>
    <w:rsid w:val="001623FF"/>
    <w:rsid w:val="001636A2"/>
    <w:rsid w:val="00182A63"/>
    <w:rsid w:val="00195069"/>
    <w:rsid w:val="001C0768"/>
    <w:rsid w:val="001D0122"/>
    <w:rsid w:val="001F5FDA"/>
    <w:rsid w:val="00203E2D"/>
    <w:rsid w:val="00224406"/>
    <w:rsid w:val="00262059"/>
    <w:rsid w:val="002A6F8E"/>
    <w:rsid w:val="002D3C63"/>
    <w:rsid w:val="002E2B47"/>
    <w:rsid w:val="003079C3"/>
    <w:rsid w:val="003121EF"/>
    <w:rsid w:val="00354E4F"/>
    <w:rsid w:val="00377370"/>
    <w:rsid w:val="00382276"/>
    <w:rsid w:val="00391780"/>
    <w:rsid w:val="00395E20"/>
    <w:rsid w:val="003973B7"/>
    <w:rsid w:val="0039749E"/>
    <w:rsid w:val="003C4058"/>
    <w:rsid w:val="003C452F"/>
    <w:rsid w:val="003E7EAE"/>
    <w:rsid w:val="00406393"/>
    <w:rsid w:val="0040665C"/>
    <w:rsid w:val="0041640A"/>
    <w:rsid w:val="00442B3A"/>
    <w:rsid w:val="00480D98"/>
    <w:rsid w:val="004A097D"/>
    <w:rsid w:val="004D5CC0"/>
    <w:rsid w:val="004E3D7D"/>
    <w:rsid w:val="004F1F63"/>
    <w:rsid w:val="005342BF"/>
    <w:rsid w:val="00540465"/>
    <w:rsid w:val="00553C33"/>
    <w:rsid w:val="00562634"/>
    <w:rsid w:val="00562CC9"/>
    <w:rsid w:val="00596D35"/>
    <w:rsid w:val="005B244A"/>
    <w:rsid w:val="005B3F27"/>
    <w:rsid w:val="005D5B26"/>
    <w:rsid w:val="006050FF"/>
    <w:rsid w:val="00643D2C"/>
    <w:rsid w:val="00645279"/>
    <w:rsid w:val="0064667D"/>
    <w:rsid w:val="0065643F"/>
    <w:rsid w:val="006616FA"/>
    <w:rsid w:val="006668C4"/>
    <w:rsid w:val="00677A72"/>
    <w:rsid w:val="006D2F26"/>
    <w:rsid w:val="006E7240"/>
    <w:rsid w:val="007A2B63"/>
    <w:rsid w:val="007D729A"/>
    <w:rsid w:val="008014B0"/>
    <w:rsid w:val="00814096"/>
    <w:rsid w:val="00815EA5"/>
    <w:rsid w:val="00826E7F"/>
    <w:rsid w:val="00861158"/>
    <w:rsid w:val="008679D0"/>
    <w:rsid w:val="008906A9"/>
    <w:rsid w:val="008A3BC4"/>
    <w:rsid w:val="008B3176"/>
    <w:rsid w:val="008C7290"/>
    <w:rsid w:val="008D3B2B"/>
    <w:rsid w:val="008D4582"/>
    <w:rsid w:val="008D7ED6"/>
    <w:rsid w:val="008E3BDB"/>
    <w:rsid w:val="008E5B86"/>
    <w:rsid w:val="008F3A94"/>
    <w:rsid w:val="008F6B5D"/>
    <w:rsid w:val="00904115"/>
    <w:rsid w:val="00907FC3"/>
    <w:rsid w:val="0091674D"/>
    <w:rsid w:val="0093199E"/>
    <w:rsid w:val="009319D5"/>
    <w:rsid w:val="00935658"/>
    <w:rsid w:val="0096553F"/>
    <w:rsid w:val="00982D68"/>
    <w:rsid w:val="009A4C41"/>
    <w:rsid w:val="009A5C70"/>
    <w:rsid w:val="009C10CA"/>
    <w:rsid w:val="009C2CE8"/>
    <w:rsid w:val="009F70E0"/>
    <w:rsid w:val="009F7525"/>
    <w:rsid w:val="00A06AEB"/>
    <w:rsid w:val="00A146FA"/>
    <w:rsid w:val="00A2321D"/>
    <w:rsid w:val="00A37BE7"/>
    <w:rsid w:val="00A42666"/>
    <w:rsid w:val="00A654AB"/>
    <w:rsid w:val="00A9341A"/>
    <w:rsid w:val="00AA7A5B"/>
    <w:rsid w:val="00AB1029"/>
    <w:rsid w:val="00AB6123"/>
    <w:rsid w:val="00AD537D"/>
    <w:rsid w:val="00AE237A"/>
    <w:rsid w:val="00AF1FE5"/>
    <w:rsid w:val="00B00E4E"/>
    <w:rsid w:val="00B02F0C"/>
    <w:rsid w:val="00B1730F"/>
    <w:rsid w:val="00B40EE8"/>
    <w:rsid w:val="00B41F2B"/>
    <w:rsid w:val="00B43587"/>
    <w:rsid w:val="00B5048F"/>
    <w:rsid w:val="00B92AF0"/>
    <w:rsid w:val="00BC5541"/>
    <w:rsid w:val="00BD3E5E"/>
    <w:rsid w:val="00BE0B88"/>
    <w:rsid w:val="00BF648F"/>
    <w:rsid w:val="00C24D46"/>
    <w:rsid w:val="00C328CB"/>
    <w:rsid w:val="00C4589F"/>
    <w:rsid w:val="00C51B4A"/>
    <w:rsid w:val="00C53AF7"/>
    <w:rsid w:val="00C75FF1"/>
    <w:rsid w:val="00C9673D"/>
    <w:rsid w:val="00CB355A"/>
    <w:rsid w:val="00CC57E4"/>
    <w:rsid w:val="00CC5A7F"/>
    <w:rsid w:val="00CD41FC"/>
    <w:rsid w:val="00CE4770"/>
    <w:rsid w:val="00CE4CB0"/>
    <w:rsid w:val="00CF2CAA"/>
    <w:rsid w:val="00CF48E0"/>
    <w:rsid w:val="00CF6A47"/>
    <w:rsid w:val="00D1697E"/>
    <w:rsid w:val="00D464DF"/>
    <w:rsid w:val="00D50296"/>
    <w:rsid w:val="00D7186D"/>
    <w:rsid w:val="00D735B7"/>
    <w:rsid w:val="00D760A8"/>
    <w:rsid w:val="00D82C0C"/>
    <w:rsid w:val="00D84034"/>
    <w:rsid w:val="00D84A4C"/>
    <w:rsid w:val="00D91106"/>
    <w:rsid w:val="00DA1D5A"/>
    <w:rsid w:val="00DB2CAC"/>
    <w:rsid w:val="00DD2247"/>
    <w:rsid w:val="00DF55E7"/>
    <w:rsid w:val="00E05CDC"/>
    <w:rsid w:val="00E23850"/>
    <w:rsid w:val="00E3004D"/>
    <w:rsid w:val="00E3062C"/>
    <w:rsid w:val="00E83525"/>
    <w:rsid w:val="00E95512"/>
    <w:rsid w:val="00E95A42"/>
    <w:rsid w:val="00EC7978"/>
    <w:rsid w:val="00ED254F"/>
    <w:rsid w:val="00EF0601"/>
    <w:rsid w:val="00F066ED"/>
    <w:rsid w:val="00F23AA6"/>
    <w:rsid w:val="00F24040"/>
    <w:rsid w:val="00F24A53"/>
    <w:rsid w:val="00F33528"/>
    <w:rsid w:val="00F52A80"/>
    <w:rsid w:val="00F538EC"/>
    <w:rsid w:val="00F53CC3"/>
    <w:rsid w:val="00F6181B"/>
    <w:rsid w:val="00F62929"/>
    <w:rsid w:val="00F75E3A"/>
    <w:rsid w:val="00F76C83"/>
    <w:rsid w:val="00F86255"/>
    <w:rsid w:val="00F930BE"/>
    <w:rsid w:val="00FA359C"/>
    <w:rsid w:val="00FA5BB2"/>
    <w:rsid w:val="00FE005B"/>
    <w:rsid w:val="00FE111A"/>
    <w:rsid w:val="00FE6342"/>
    <w:rsid w:val="00FF425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3E85E72C"/>
  <w15:chartTrackingRefBased/>
  <w15:docId w15:val="{E11ED6FC-CC3A-4E66-8F82-6F917E3442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1">
    <w:lsdException w:name="Normal" w:uiPriority="98"/>
    <w:lsdException w:name="heading 1" w:uiPriority="4" w:qFormat="1"/>
    <w:lsdException w:name="heading 2" w:uiPriority="4" w:qFormat="1"/>
    <w:lsdException w:name="heading 3" w:uiPriority="4" w:qFormat="1"/>
    <w:lsdException w:name="heading 4" w:uiPriority="4" w:qFormat="1"/>
    <w:lsdException w:name="heading 5" w:uiPriority="4" w:qFormat="1"/>
    <w:lsdException w:name="heading 6" w:semiHidden="1" w:uiPriority="4" w:unhideWhenUsed="1"/>
    <w:lsdException w:name="heading 7" w:semiHidden="1" w:uiPriority="4" w:unhideWhenUsed="1"/>
    <w:lsdException w:name="heading 8" w:semiHidden="1" w:uiPriority="4" w:unhideWhenUsed="1"/>
    <w:lsdException w:name="heading 9" w:semiHidden="1" w:uiPriority="4"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5" w:unhideWhenUsed="1"/>
    <w:lsdException w:name="toc 2" w:semiHidden="1" w:uiPriority="35" w:unhideWhenUsed="1"/>
    <w:lsdException w:name="toc 3" w:semiHidden="1" w:uiPriority="35" w:unhideWhenUsed="1"/>
    <w:lsdException w:name="toc 4" w:semiHidden="1" w:uiPriority="35" w:unhideWhenUsed="1"/>
    <w:lsdException w:name="toc 5" w:semiHidden="1" w:uiPriority="35" w:unhideWhenUsed="1"/>
    <w:lsdException w:name="toc 6" w:semiHidden="1" w:uiPriority="35" w:unhideWhenUsed="1"/>
    <w:lsdException w:name="toc 7" w:semiHidden="1" w:uiPriority="35" w:unhideWhenUsed="1"/>
    <w:lsdException w:name="toc 8" w:semiHidden="1" w:uiPriority="35" w:unhideWhenUsed="1"/>
    <w:lsdException w:name="toc 9" w:semiHidden="1" w:uiPriority="35" w:unhideWhenUsed="1"/>
    <w:lsdException w:name="Normal Indent" w:semiHidden="1" w:unhideWhenUsed="1"/>
    <w:lsdException w:name="footnote text" w:semiHidden="1" w:uiPriority="31" w:unhideWhenUsed="1"/>
    <w:lsdException w:name="annotation text" w:semiHidden="1" w:unhideWhenUsed="1"/>
    <w:lsdException w:name="header" w:semiHidden="1" w:uiPriority="29"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iPriority="31" w:unhideWhenUsed="1"/>
    <w:lsdException w:name="annotation reference" w:semiHidden="1" w:unhideWhenUsed="1"/>
    <w:lsdException w:name="line number" w:semiHidden="1" w:unhideWhenUsed="1"/>
    <w:lsdException w:name="page number" w:semiHidden="1" w:uiPriority="34" w:unhideWhenUsed="1"/>
    <w:lsdException w:name="endnote reference" w:semiHidden="1" w:uiPriority="31" w:unhideWhenUsed="1"/>
    <w:lsdException w:name="endnote text" w:semiHidden="1" w:uiPriority="3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iPriority="98"/>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98" w:unhideWhenUsed="1"/>
    <w:lsdException w:name="List Number 3" w:semiHidden="1" w:uiPriority="98" w:unhideWhenUsed="1"/>
    <w:lsdException w:name="List Number 4" w:semiHidden="1" w:uiPriority="98" w:unhideWhenUsed="1"/>
    <w:lsdException w:name="List Number 5" w:semiHidden="1" w:uiPriority="98" w:unhideWhenUsed="1"/>
    <w:lsdException w:name="Title" w:uiPriority="98"/>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8"/>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37" w:unhideWhenUsed="1"/>
    <w:lsdException w:name="FollowedHyperlink" w:semiHidden="1" w:unhideWhenUsed="1"/>
    <w:lsdException w:name="Strong" w:uiPriority="98"/>
    <w:lsdException w:name="Emphasis" w:uiPriority="98"/>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98"/>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98"/>
    <w:lsdException w:name="Quote" w:uiPriority="98"/>
    <w:lsdException w:name="Intense Quote" w:uiPriority="9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98"/>
    <w:lsdException w:name="Intense Emphasis" w:uiPriority="98"/>
    <w:lsdException w:name="Subtle Reference" w:semiHidden="1" w:uiPriority="98"/>
    <w:lsdException w:name="Intense Reference" w:uiPriority="98"/>
    <w:lsdException w:name="Book Title" w:semiHidden="1" w:uiPriority="98"/>
    <w:lsdException w:name="Bibliography" w:semiHidden="1" w:uiPriority="37" w:unhideWhenUsed="1"/>
    <w:lsdException w:name="TOC Heading" w:semiHidden="1" w:uiPriority="35"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98"/>
    <w:rsid w:val="009A4C41"/>
    <w:rPr>
      <w:rFonts w:ascii="Arial" w:hAnsi="Arial" w:cs="Arial"/>
      <w:sz w:val="22"/>
      <w:szCs w:val="22"/>
    </w:rPr>
  </w:style>
  <w:style w:type="paragraph" w:styleId="Heading1">
    <w:name w:val="heading 1"/>
    <w:aliases w:val="H1"/>
    <w:basedOn w:val="HeadingBase"/>
    <w:next w:val="NumberLevel1"/>
    <w:link w:val="Heading1Char"/>
    <w:uiPriority w:val="4"/>
    <w:qFormat/>
    <w:rsid w:val="00AA7A5B"/>
    <w:pPr>
      <w:keepNext/>
      <w:keepLines/>
      <w:outlineLvl w:val="0"/>
    </w:pPr>
    <w:rPr>
      <w:b/>
      <w:bCs/>
      <w:caps/>
      <w:kern w:val="32"/>
      <w:szCs w:val="32"/>
    </w:rPr>
  </w:style>
  <w:style w:type="paragraph" w:styleId="Heading2">
    <w:name w:val="heading 2"/>
    <w:aliases w:val="H2"/>
    <w:basedOn w:val="HeadingBase"/>
    <w:next w:val="NumberLevel1"/>
    <w:link w:val="Heading2Char"/>
    <w:uiPriority w:val="4"/>
    <w:qFormat/>
    <w:rsid w:val="00AA7A5B"/>
    <w:pPr>
      <w:keepNext/>
      <w:keepLines/>
      <w:outlineLvl w:val="1"/>
    </w:pPr>
    <w:rPr>
      <w:b/>
      <w:bCs/>
      <w:iCs/>
      <w:sz w:val="22"/>
      <w:szCs w:val="28"/>
    </w:rPr>
  </w:style>
  <w:style w:type="paragraph" w:styleId="Heading3">
    <w:name w:val="heading 3"/>
    <w:aliases w:val="H3"/>
    <w:basedOn w:val="HeadingBase"/>
    <w:next w:val="NumberLevel1"/>
    <w:link w:val="Heading3Char"/>
    <w:uiPriority w:val="4"/>
    <w:qFormat/>
    <w:rsid w:val="00AA7A5B"/>
    <w:pPr>
      <w:keepNext/>
      <w:keepLines/>
      <w:outlineLvl w:val="2"/>
    </w:pPr>
    <w:rPr>
      <w:b/>
      <w:bCs/>
      <w:i/>
      <w:szCs w:val="26"/>
    </w:rPr>
  </w:style>
  <w:style w:type="paragraph" w:styleId="Heading4">
    <w:name w:val="heading 4"/>
    <w:aliases w:val="H4"/>
    <w:basedOn w:val="HeadingBase"/>
    <w:next w:val="NumberLevel1"/>
    <w:link w:val="Heading4Char"/>
    <w:uiPriority w:val="4"/>
    <w:qFormat/>
    <w:rsid w:val="00AA7A5B"/>
    <w:pPr>
      <w:keepNext/>
      <w:keepLines/>
      <w:outlineLvl w:val="3"/>
    </w:pPr>
    <w:rPr>
      <w:bCs/>
      <w:i/>
      <w:szCs w:val="28"/>
    </w:rPr>
  </w:style>
  <w:style w:type="paragraph" w:styleId="Heading5">
    <w:name w:val="heading 5"/>
    <w:aliases w:val="H5"/>
    <w:basedOn w:val="HeadingBase"/>
    <w:next w:val="NumberLevel1"/>
    <w:link w:val="Heading5Char"/>
    <w:uiPriority w:val="4"/>
    <w:qFormat/>
    <w:rsid w:val="00AA7A5B"/>
    <w:pPr>
      <w:keepNext/>
      <w:keepLines/>
      <w:outlineLvl w:val="4"/>
    </w:pPr>
    <w:rPr>
      <w:b/>
      <w:bCs/>
      <w:iCs/>
      <w:sz w:val="18"/>
      <w:szCs w:val="26"/>
    </w:rPr>
  </w:style>
  <w:style w:type="paragraph" w:styleId="Heading6">
    <w:name w:val="heading 6"/>
    <w:basedOn w:val="Normal"/>
    <w:next w:val="Normal"/>
    <w:uiPriority w:val="4"/>
    <w:semiHidden/>
    <w:unhideWhenUsed/>
    <w:rsid w:val="008F3A94"/>
    <w:pPr>
      <w:spacing w:before="240" w:after="60"/>
      <w:outlineLvl w:val="5"/>
    </w:pPr>
    <w:rPr>
      <w:rFonts w:asciiTheme="minorHAnsi" w:eastAsiaTheme="minorEastAsia" w:hAnsiTheme="minorHAnsi" w:cstheme="minorBidi"/>
      <w:b/>
      <w:bCs/>
    </w:rPr>
  </w:style>
  <w:style w:type="paragraph" w:styleId="Heading7">
    <w:name w:val="heading 7"/>
    <w:basedOn w:val="Normal"/>
    <w:next w:val="Normal"/>
    <w:uiPriority w:val="4"/>
    <w:semiHidden/>
    <w:unhideWhenUsed/>
    <w:rsid w:val="008F3A94"/>
    <w:p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uiPriority w:val="4"/>
    <w:semiHidden/>
    <w:unhideWhenUsed/>
    <w:rsid w:val="008F3A94"/>
    <w:p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uiPriority w:val="4"/>
    <w:semiHidden/>
    <w:unhideWhenUsed/>
    <w:rsid w:val="008F3A94"/>
    <w:pPr>
      <w:spacing w:before="240" w:after="60"/>
      <w:outlineLvl w:val="8"/>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Base">
    <w:name w:val="Normal Base"/>
    <w:uiPriority w:val="37"/>
    <w:semiHidden/>
    <w:rsid w:val="008F3A94"/>
    <w:pPr>
      <w:spacing w:before="140" w:after="140" w:line="280" w:lineRule="atLeast"/>
    </w:pPr>
    <w:rPr>
      <w:rFonts w:ascii="Arial" w:hAnsi="Arial" w:cs="Arial"/>
      <w:sz w:val="22"/>
      <w:szCs w:val="22"/>
    </w:rPr>
  </w:style>
  <w:style w:type="paragraph" w:customStyle="1" w:styleId="HeadingBase">
    <w:name w:val="Heading Base"/>
    <w:uiPriority w:val="98"/>
    <w:semiHidden/>
    <w:rsid w:val="008F3A94"/>
    <w:pPr>
      <w:spacing w:before="200" w:line="280" w:lineRule="atLeast"/>
    </w:pPr>
    <w:rPr>
      <w:rFonts w:ascii="Arial" w:hAnsi="Arial" w:cs="Arial"/>
      <w:szCs w:val="22"/>
    </w:rPr>
  </w:style>
  <w:style w:type="paragraph" w:customStyle="1" w:styleId="PlainParagraph">
    <w:name w:val="Plain Paragraph"/>
    <w:aliases w:val="PP"/>
    <w:basedOn w:val="NormalBase"/>
    <w:link w:val="PlainParagraphChar"/>
    <w:qFormat/>
    <w:rsid w:val="008F3A94"/>
  </w:style>
  <w:style w:type="paragraph" w:customStyle="1" w:styleId="HeaderBase">
    <w:name w:val="Header Base"/>
    <w:next w:val="Header"/>
    <w:uiPriority w:val="37"/>
    <w:semiHidden/>
    <w:rsid w:val="008F3A94"/>
    <w:pPr>
      <w:spacing w:line="200" w:lineRule="atLeast"/>
    </w:pPr>
    <w:rPr>
      <w:rFonts w:ascii="Arial" w:hAnsi="Arial" w:cs="Arial"/>
      <w:szCs w:val="22"/>
    </w:rPr>
  </w:style>
  <w:style w:type="paragraph" w:customStyle="1" w:styleId="FooterBase">
    <w:name w:val="Footer Base"/>
    <w:next w:val="Footer"/>
    <w:uiPriority w:val="37"/>
    <w:semiHidden/>
    <w:rsid w:val="008F3A94"/>
    <w:pPr>
      <w:spacing w:line="200" w:lineRule="atLeast"/>
    </w:pPr>
    <w:rPr>
      <w:rFonts w:ascii="Arial" w:hAnsi="Arial" w:cs="Arial"/>
      <w:sz w:val="16"/>
      <w:szCs w:val="22"/>
    </w:rPr>
  </w:style>
  <w:style w:type="paragraph" w:customStyle="1" w:styleId="1Reference">
    <w:name w:val="1. Reference"/>
    <w:basedOn w:val="PlainParagraph"/>
    <w:uiPriority w:val="19"/>
    <w:rsid w:val="008F3A94"/>
    <w:pPr>
      <w:spacing w:before="0" w:after="0" w:line="200" w:lineRule="atLeast"/>
    </w:pPr>
    <w:rPr>
      <w:sz w:val="20"/>
    </w:rPr>
  </w:style>
  <w:style w:type="paragraph" w:customStyle="1" w:styleId="2Date">
    <w:name w:val="2. Date"/>
    <w:basedOn w:val="PlainParagraph"/>
    <w:next w:val="3Address"/>
    <w:uiPriority w:val="19"/>
    <w:rsid w:val="008F3A94"/>
    <w:pPr>
      <w:spacing w:before="280" w:after="420"/>
    </w:pPr>
  </w:style>
  <w:style w:type="paragraph" w:customStyle="1" w:styleId="3Address">
    <w:name w:val="3. Address"/>
    <w:basedOn w:val="PlainParagraph"/>
    <w:uiPriority w:val="19"/>
    <w:rsid w:val="008F3A94"/>
    <w:pPr>
      <w:keepLines/>
      <w:widowControl w:val="0"/>
      <w:spacing w:before="0" w:after="0"/>
    </w:pPr>
  </w:style>
  <w:style w:type="paragraph" w:customStyle="1" w:styleId="4Addressee">
    <w:name w:val="4. Addressee"/>
    <w:basedOn w:val="PlainParagraph"/>
    <w:next w:val="SubjectTitle"/>
    <w:uiPriority w:val="19"/>
    <w:rsid w:val="008F3A94"/>
    <w:pPr>
      <w:keepLines/>
      <w:widowControl w:val="0"/>
      <w:spacing w:before="700" w:after="280"/>
    </w:pPr>
  </w:style>
  <w:style w:type="paragraph" w:customStyle="1" w:styleId="SubjectTitle">
    <w:name w:val="Subject/Title"/>
    <w:aliases w:val="S/T"/>
    <w:basedOn w:val="PlainParagraph"/>
    <w:next w:val="PlainParagraph"/>
    <w:uiPriority w:val="10"/>
    <w:qFormat/>
    <w:rsid w:val="00AA7A5B"/>
    <w:pPr>
      <w:pBdr>
        <w:bottom w:val="single" w:sz="2" w:space="0" w:color="auto"/>
      </w:pBdr>
      <w:spacing w:before="0"/>
    </w:pPr>
    <w:rPr>
      <w:b/>
    </w:rPr>
  </w:style>
  <w:style w:type="paragraph" w:customStyle="1" w:styleId="Classificationlegalbody">
    <w:name w:val="Classification legal: body"/>
    <w:basedOn w:val="PlainParagraph"/>
    <w:next w:val="4Addressee"/>
    <w:uiPriority w:val="20"/>
    <w:semiHidden/>
    <w:rsid w:val="009A4C41"/>
    <w:pPr>
      <w:spacing w:before="420" w:after="0"/>
      <w:jc w:val="center"/>
    </w:pPr>
    <w:rPr>
      <w:caps/>
      <w:sz w:val="20"/>
    </w:rPr>
  </w:style>
  <w:style w:type="paragraph" w:customStyle="1" w:styleId="Classificationlegalheader">
    <w:name w:val="Classification legal: header"/>
    <w:basedOn w:val="PlainParagraph"/>
    <w:uiPriority w:val="20"/>
    <w:semiHidden/>
    <w:rsid w:val="009A4C41"/>
    <w:pPr>
      <w:spacing w:before="0" w:after="0" w:line="200" w:lineRule="atLeast"/>
      <w:jc w:val="center"/>
    </w:pPr>
    <w:rPr>
      <w:caps/>
      <w:sz w:val="20"/>
    </w:rPr>
  </w:style>
  <w:style w:type="paragraph" w:customStyle="1" w:styleId="Classificationsecurityheader">
    <w:name w:val="Classification security: header"/>
    <w:basedOn w:val="PlainParagraph"/>
    <w:uiPriority w:val="20"/>
    <w:semiHidden/>
    <w:rsid w:val="009A4C41"/>
    <w:pPr>
      <w:spacing w:before="0" w:after="0"/>
      <w:jc w:val="center"/>
    </w:pPr>
    <w:rPr>
      <w:b/>
      <w:caps/>
      <w:color w:val="FF0000"/>
    </w:rPr>
  </w:style>
  <w:style w:type="paragraph" w:customStyle="1" w:styleId="Classificationsecurityfooter">
    <w:name w:val="Classification security: footer"/>
    <w:basedOn w:val="Classificationsecurityheader"/>
    <w:uiPriority w:val="20"/>
    <w:semiHidden/>
    <w:rsid w:val="009A4C41"/>
  </w:style>
  <w:style w:type="paragraph" w:styleId="Footer">
    <w:name w:val="footer"/>
    <w:basedOn w:val="FooterBase"/>
    <w:link w:val="FooterChar"/>
    <w:uiPriority w:val="99"/>
    <w:rsid w:val="008F3A94"/>
    <w:pPr>
      <w:tabs>
        <w:tab w:val="right" w:pos="8220"/>
      </w:tabs>
    </w:pPr>
  </w:style>
  <w:style w:type="paragraph" w:customStyle="1" w:styleId="FooterSubject">
    <w:name w:val="Footer Subject"/>
    <w:basedOn w:val="FooterBase"/>
    <w:uiPriority w:val="37"/>
    <w:semiHidden/>
    <w:rsid w:val="008F3A94"/>
    <w:pPr>
      <w:ind w:right="1417"/>
    </w:pPr>
  </w:style>
  <w:style w:type="paragraph" w:customStyle="1" w:styleId="FooterLandscape">
    <w:name w:val="Footer Landscape"/>
    <w:basedOn w:val="FooterBase"/>
    <w:uiPriority w:val="37"/>
    <w:semiHidden/>
    <w:rsid w:val="008F3A94"/>
    <w:pPr>
      <w:tabs>
        <w:tab w:val="right" w:pos="13175"/>
      </w:tabs>
    </w:pPr>
  </w:style>
  <w:style w:type="paragraph" w:styleId="Header">
    <w:name w:val="header"/>
    <w:basedOn w:val="HeaderBase"/>
    <w:uiPriority w:val="29"/>
    <w:rsid w:val="008F3A94"/>
    <w:pPr>
      <w:tabs>
        <w:tab w:val="right" w:pos="8220"/>
      </w:tabs>
    </w:pPr>
  </w:style>
  <w:style w:type="paragraph" w:customStyle="1" w:styleId="HeaderLandscape">
    <w:name w:val="Header Landscape"/>
    <w:basedOn w:val="HeaderBase"/>
    <w:uiPriority w:val="27"/>
    <w:semiHidden/>
    <w:rsid w:val="008F3A94"/>
    <w:pPr>
      <w:tabs>
        <w:tab w:val="right" w:pos="13175"/>
      </w:tabs>
    </w:pPr>
  </w:style>
  <w:style w:type="paragraph" w:customStyle="1" w:styleId="DraftinHeader">
    <w:name w:val="Draft in Header"/>
    <w:basedOn w:val="HeaderBase"/>
    <w:uiPriority w:val="37"/>
    <w:semiHidden/>
    <w:rsid w:val="008F3A94"/>
    <w:pPr>
      <w:tabs>
        <w:tab w:val="right" w:pos="8220"/>
      </w:tabs>
    </w:pPr>
  </w:style>
  <w:style w:type="paragraph" w:customStyle="1" w:styleId="Sig1Salutation">
    <w:name w:val="Sig. 1 Salutation"/>
    <w:basedOn w:val="PlainParagraph"/>
    <w:uiPriority w:val="19"/>
    <w:rsid w:val="008F3A94"/>
    <w:pPr>
      <w:keepNext/>
      <w:widowControl w:val="0"/>
    </w:pPr>
  </w:style>
  <w:style w:type="paragraph" w:customStyle="1" w:styleId="Sig2Officer">
    <w:name w:val="Sig. 2 Officer"/>
    <w:basedOn w:val="PlainParagraph"/>
    <w:uiPriority w:val="19"/>
    <w:rsid w:val="008F3A94"/>
    <w:pPr>
      <w:keepNext/>
      <w:widowControl w:val="0"/>
      <w:tabs>
        <w:tab w:val="left" w:pos="4535"/>
      </w:tabs>
      <w:spacing w:before="0" w:after="0"/>
    </w:pPr>
    <w:rPr>
      <w:b/>
    </w:rPr>
  </w:style>
  <w:style w:type="paragraph" w:customStyle="1" w:styleId="Sig3Title">
    <w:name w:val="Sig. 3 Title"/>
    <w:basedOn w:val="PlainParagraph"/>
    <w:uiPriority w:val="19"/>
    <w:rsid w:val="008F3A94"/>
    <w:pPr>
      <w:keepNext/>
      <w:widowControl w:val="0"/>
      <w:tabs>
        <w:tab w:val="left" w:pos="4535"/>
      </w:tabs>
      <w:spacing w:before="0" w:after="0" w:line="240" w:lineRule="atLeast"/>
    </w:pPr>
    <w:rPr>
      <w:sz w:val="20"/>
    </w:rPr>
  </w:style>
  <w:style w:type="paragraph" w:customStyle="1" w:styleId="Sig4Contactdet">
    <w:name w:val="Sig. 4 Contact det"/>
    <w:basedOn w:val="PlainParagraph"/>
    <w:uiPriority w:val="19"/>
    <w:rsid w:val="008F3A94"/>
    <w:pPr>
      <w:keepNext/>
      <w:widowControl w:val="0"/>
      <w:tabs>
        <w:tab w:val="left" w:pos="4535"/>
      </w:tabs>
      <w:spacing w:before="20" w:after="0" w:line="240" w:lineRule="atLeast"/>
    </w:pPr>
    <w:rPr>
      <w:sz w:val="20"/>
    </w:rPr>
  </w:style>
  <w:style w:type="paragraph" w:customStyle="1" w:styleId="Sig5Email">
    <w:name w:val="Sig. 5 Email"/>
    <w:basedOn w:val="PlainParagraph"/>
    <w:uiPriority w:val="19"/>
    <w:rsid w:val="008F3A94"/>
    <w:pPr>
      <w:keepNext/>
      <w:widowControl w:val="0"/>
      <w:tabs>
        <w:tab w:val="left" w:pos="4535"/>
      </w:tabs>
      <w:spacing w:before="0" w:after="0" w:line="240" w:lineRule="atLeast"/>
    </w:pPr>
    <w:rPr>
      <w:sz w:val="20"/>
    </w:rPr>
  </w:style>
  <w:style w:type="paragraph" w:customStyle="1" w:styleId="PartHeading">
    <w:name w:val="Part Heading"/>
    <w:aliases w:val="PH"/>
    <w:basedOn w:val="HeadingBase"/>
    <w:next w:val="PartSubHeading"/>
    <w:uiPriority w:val="10"/>
    <w:qFormat/>
    <w:rsid w:val="00AA7A5B"/>
    <w:pPr>
      <w:keepNext/>
      <w:keepLines/>
      <w:shd w:val="solid" w:color="000000" w:fill="000000"/>
      <w:spacing w:before="0" w:line="240" w:lineRule="atLeast"/>
      <w:ind w:left="-850" w:firstLine="850"/>
    </w:pPr>
    <w:rPr>
      <w:b/>
      <w:caps/>
      <w:color w:val="FFFFFF"/>
    </w:rPr>
  </w:style>
  <w:style w:type="paragraph" w:customStyle="1" w:styleId="PartSubHeading">
    <w:name w:val="Part SubHeading"/>
    <w:basedOn w:val="HeadingBase"/>
    <w:next w:val="PlainParagraph"/>
    <w:uiPriority w:val="10"/>
    <w:rsid w:val="008F3A94"/>
    <w:pPr>
      <w:keepNext/>
      <w:keepLines/>
      <w:spacing w:before="0" w:after="420"/>
    </w:pPr>
    <w:rPr>
      <w:caps/>
    </w:rPr>
  </w:style>
  <w:style w:type="paragraph" w:customStyle="1" w:styleId="ContentsHeading">
    <w:name w:val="Contents Heading"/>
    <w:basedOn w:val="HeadingBase"/>
    <w:next w:val="PlainParagraph"/>
    <w:uiPriority w:val="10"/>
    <w:rsid w:val="008F3A94"/>
    <w:pPr>
      <w:keepNext/>
      <w:keepLines/>
      <w:spacing w:before="0" w:after="280"/>
    </w:pPr>
    <w:rPr>
      <w:b/>
      <w:caps/>
    </w:rPr>
  </w:style>
  <w:style w:type="paragraph" w:customStyle="1" w:styleId="Leg1SecHead1">
    <w:name w:val="Leg1 Sec Head: 1."/>
    <w:aliases w:val="L1"/>
    <w:basedOn w:val="PlainParagraph"/>
    <w:uiPriority w:val="5"/>
    <w:qFormat/>
    <w:rsid w:val="00AA7A5B"/>
    <w:pPr>
      <w:tabs>
        <w:tab w:val="left" w:pos="425"/>
        <w:tab w:val="left" w:pos="850"/>
        <w:tab w:val="left" w:pos="1276"/>
      </w:tabs>
      <w:spacing w:before="60" w:after="60" w:line="260" w:lineRule="atLeast"/>
      <w:ind w:left="1276" w:right="567" w:hanging="850"/>
    </w:pPr>
    <w:rPr>
      <w:b/>
      <w:sz w:val="20"/>
    </w:rPr>
  </w:style>
  <w:style w:type="paragraph" w:customStyle="1" w:styleId="Leg2Sec1">
    <w:name w:val="Leg2 Sec: 1."/>
    <w:aliases w:val="L2"/>
    <w:basedOn w:val="PlainParagraph"/>
    <w:uiPriority w:val="5"/>
    <w:qFormat/>
    <w:rsid w:val="00AA7A5B"/>
    <w:pPr>
      <w:tabs>
        <w:tab w:val="left" w:pos="1276"/>
      </w:tabs>
      <w:spacing w:before="60" w:after="60" w:line="260" w:lineRule="atLeast"/>
      <w:ind w:left="1276" w:right="567" w:hanging="850"/>
    </w:pPr>
    <w:rPr>
      <w:sz w:val="20"/>
    </w:rPr>
  </w:style>
  <w:style w:type="paragraph" w:customStyle="1" w:styleId="Leg3SecSubsec11">
    <w:name w:val="Leg3 Sec(Subsec): 1.(1)"/>
    <w:aliases w:val="L3"/>
    <w:basedOn w:val="PlainParagraph"/>
    <w:uiPriority w:val="5"/>
    <w:qFormat/>
    <w:rsid w:val="00AA7A5B"/>
    <w:pPr>
      <w:tabs>
        <w:tab w:val="left" w:pos="425"/>
        <w:tab w:val="left" w:pos="850"/>
        <w:tab w:val="left" w:pos="1276"/>
      </w:tabs>
      <w:spacing w:before="60" w:after="60" w:line="260" w:lineRule="atLeast"/>
      <w:ind w:left="1276" w:right="567" w:hanging="850"/>
    </w:pPr>
    <w:rPr>
      <w:sz w:val="20"/>
    </w:rPr>
  </w:style>
  <w:style w:type="paragraph" w:customStyle="1" w:styleId="Leg4Subsec1">
    <w:name w:val="Leg4 Subsec: (1)"/>
    <w:aliases w:val="L4"/>
    <w:basedOn w:val="PlainParagraph"/>
    <w:uiPriority w:val="5"/>
    <w:qFormat/>
    <w:rsid w:val="00AA7A5B"/>
    <w:pPr>
      <w:spacing w:before="60" w:after="60" w:line="260" w:lineRule="atLeast"/>
      <w:ind w:left="1276" w:right="567" w:hanging="425"/>
    </w:pPr>
    <w:rPr>
      <w:sz w:val="20"/>
    </w:rPr>
  </w:style>
  <w:style w:type="paragraph" w:customStyle="1" w:styleId="Leg5Paraa">
    <w:name w:val="Leg5 Para: (a)"/>
    <w:aliases w:val="L5"/>
    <w:basedOn w:val="PlainParagraph"/>
    <w:uiPriority w:val="5"/>
    <w:qFormat/>
    <w:rsid w:val="00AA7A5B"/>
    <w:pPr>
      <w:spacing w:before="60" w:after="60" w:line="260" w:lineRule="atLeast"/>
      <w:ind w:left="1843" w:right="567" w:hanging="567"/>
    </w:pPr>
    <w:rPr>
      <w:sz w:val="20"/>
    </w:rPr>
  </w:style>
  <w:style w:type="paragraph" w:customStyle="1" w:styleId="Leg6SubParai">
    <w:name w:val="Leg6 SubPara: (i)"/>
    <w:aliases w:val="L6"/>
    <w:basedOn w:val="PlainParagraph"/>
    <w:uiPriority w:val="5"/>
    <w:qFormat/>
    <w:rsid w:val="00AA7A5B"/>
    <w:pPr>
      <w:spacing w:before="60" w:after="60" w:line="260" w:lineRule="atLeast"/>
      <w:ind w:left="2409" w:right="567" w:hanging="567"/>
    </w:pPr>
    <w:rPr>
      <w:sz w:val="20"/>
    </w:rPr>
  </w:style>
  <w:style w:type="paragraph" w:customStyle="1" w:styleId="QAQuestion">
    <w:name w:val="Q&amp;A: Question"/>
    <w:basedOn w:val="PlainParagraph"/>
    <w:next w:val="QAAnswer"/>
    <w:uiPriority w:val="7"/>
    <w:semiHidden/>
    <w:rsid w:val="00C53AF7"/>
    <w:pPr>
      <w:keepNext/>
      <w:widowControl w:val="0"/>
      <w:tabs>
        <w:tab w:val="left" w:pos="425"/>
        <w:tab w:val="left" w:pos="850"/>
      </w:tabs>
      <w:ind w:left="850" w:hanging="850"/>
    </w:pPr>
    <w:rPr>
      <w:i/>
    </w:rPr>
  </w:style>
  <w:style w:type="paragraph" w:customStyle="1" w:styleId="QAAnswer">
    <w:name w:val="Q&amp;A: Answer"/>
    <w:basedOn w:val="PlainParagraph"/>
    <w:next w:val="QAQuestion"/>
    <w:uiPriority w:val="7"/>
    <w:semiHidden/>
    <w:rsid w:val="00C53AF7"/>
    <w:pPr>
      <w:tabs>
        <w:tab w:val="left" w:pos="425"/>
        <w:tab w:val="left" w:pos="850"/>
      </w:tabs>
      <w:spacing w:before="0"/>
      <w:ind w:left="850" w:hanging="850"/>
    </w:pPr>
  </w:style>
  <w:style w:type="paragraph" w:customStyle="1" w:styleId="QAText">
    <w:name w:val="Q&amp;A: Text"/>
    <w:basedOn w:val="PlainParagraph"/>
    <w:uiPriority w:val="7"/>
    <w:semiHidden/>
    <w:rsid w:val="00C53AF7"/>
    <w:pPr>
      <w:keepNext/>
      <w:widowControl w:val="0"/>
      <w:ind w:left="425"/>
    </w:pPr>
    <w:rPr>
      <w:i/>
    </w:rPr>
  </w:style>
  <w:style w:type="paragraph" w:customStyle="1" w:styleId="Quotation">
    <w:name w:val="Quotation"/>
    <w:basedOn w:val="PlainParagraph"/>
    <w:uiPriority w:val="9"/>
    <w:semiHidden/>
    <w:rsid w:val="008F3A94"/>
    <w:pPr>
      <w:numPr>
        <w:numId w:val="28"/>
      </w:numPr>
      <w:spacing w:before="0" w:line="260" w:lineRule="atLeast"/>
    </w:pPr>
    <w:rPr>
      <w:sz w:val="20"/>
    </w:rPr>
  </w:style>
  <w:style w:type="paragraph" w:customStyle="1" w:styleId="Quotation1">
    <w:name w:val="Quotation 1"/>
    <w:aliases w:val="&quot;Q&quot;"/>
    <w:basedOn w:val="PlainParagraph"/>
    <w:uiPriority w:val="9"/>
    <w:qFormat/>
    <w:rsid w:val="00AA7A5B"/>
    <w:pPr>
      <w:numPr>
        <w:ilvl w:val="1"/>
        <w:numId w:val="28"/>
      </w:numPr>
      <w:spacing w:before="0" w:line="260" w:lineRule="atLeast"/>
    </w:pPr>
    <w:rPr>
      <w:sz w:val="20"/>
    </w:rPr>
  </w:style>
  <w:style w:type="paragraph" w:customStyle="1" w:styleId="Quotation2">
    <w:name w:val="Quotation 2"/>
    <w:basedOn w:val="PlainParagraph"/>
    <w:uiPriority w:val="9"/>
    <w:semiHidden/>
    <w:rsid w:val="008F3A94"/>
    <w:pPr>
      <w:numPr>
        <w:ilvl w:val="2"/>
        <w:numId w:val="28"/>
      </w:numPr>
      <w:spacing w:before="0" w:line="260" w:lineRule="atLeast"/>
    </w:pPr>
    <w:rPr>
      <w:sz w:val="20"/>
    </w:rPr>
  </w:style>
  <w:style w:type="paragraph" w:customStyle="1" w:styleId="Quotation3">
    <w:name w:val="Quotation 3"/>
    <w:basedOn w:val="PlainParagraph"/>
    <w:uiPriority w:val="9"/>
    <w:semiHidden/>
    <w:rsid w:val="008F3A94"/>
    <w:pPr>
      <w:numPr>
        <w:ilvl w:val="3"/>
        <w:numId w:val="28"/>
      </w:numPr>
      <w:spacing w:before="0" w:line="260" w:lineRule="atLeast"/>
    </w:pPr>
    <w:rPr>
      <w:sz w:val="20"/>
    </w:rPr>
  </w:style>
  <w:style w:type="paragraph" w:customStyle="1" w:styleId="Quotation4">
    <w:name w:val="Quotation 4"/>
    <w:basedOn w:val="PlainParagraph"/>
    <w:uiPriority w:val="9"/>
    <w:semiHidden/>
    <w:rsid w:val="008F3A94"/>
    <w:pPr>
      <w:numPr>
        <w:ilvl w:val="4"/>
        <w:numId w:val="28"/>
      </w:numPr>
      <w:spacing w:before="0" w:line="260" w:lineRule="atLeast"/>
    </w:pPr>
    <w:rPr>
      <w:sz w:val="20"/>
    </w:rPr>
  </w:style>
  <w:style w:type="paragraph" w:customStyle="1" w:styleId="Quotation5">
    <w:name w:val="Quotation 5"/>
    <w:basedOn w:val="PlainParagraph"/>
    <w:uiPriority w:val="9"/>
    <w:semiHidden/>
    <w:rsid w:val="008F3A94"/>
    <w:pPr>
      <w:numPr>
        <w:ilvl w:val="5"/>
        <w:numId w:val="28"/>
      </w:numPr>
      <w:spacing w:before="0" w:line="260" w:lineRule="atLeast"/>
    </w:pPr>
    <w:rPr>
      <w:sz w:val="20"/>
    </w:rPr>
  </w:style>
  <w:style w:type="paragraph" w:customStyle="1" w:styleId="Quotation6">
    <w:name w:val="Quotation 6"/>
    <w:basedOn w:val="PlainParagraph"/>
    <w:uiPriority w:val="9"/>
    <w:semiHidden/>
    <w:rsid w:val="008F3A94"/>
    <w:pPr>
      <w:numPr>
        <w:ilvl w:val="6"/>
        <w:numId w:val="28"/>
      </w:numPr>
      <w:spacing w:before="0" w:line="260" w:lineRule="atLeast"/>
    </w:pPr>
    <w:rPr>
      <w:sz w:val="20"/>
    </w:rPr>
  </w:style>
  <w:style w:type="paragraph" w:customStyle="1" w:styleId="Quotation7">
    <w:name w:val="Quotation 7"/>
    <w:basedOn w:val="PlainParagraph"/>
    <w:uiPriority w:val="9"/>
    <w:semiHidden/>
    <w:rsid w:val="008F3A94"/>
    <w:pPr>
      <w:numPr>
        <w:ilvl w:val="7"/>
        <w:numId w:val="28"/>
      </w:numPr>
      <w:spacing w:before="0" w:line="260" w:lineRule="atLeast"/>
    </w:pPr>
    <w:rPr>
      <w:sz w:val="20"/>
    </w:rPr>
  </w:style>
  <w:style w:type="paragraph" w:customStyle="1" w:styleId="Quotation8">
    <w:name w:val="Quotation 8"/>
    <w:basedOn w:val="PlainParagraph"/>
    <w:uiPriority w:val="9"/>
    <w:semiHidden/>
    <w:rsid w:val="008F3A94"/>
    <w:pPr>
      <w:numPr>
        <w:ilvl w:val="8"/>
        <w:numId w:val="28"/>
      </w:numPr>
      <w:spacing w:before="0" w:line="260" w:lineRule="atLeast"/>
    </w:pPr>
    <w:rPr>
      <w:sz w:val="20"/>
    </w:rPr>
  </w:style>
  <w:style w:type="paragraph" w:customStyle="1" w:styleId="NumberLevel1">
    <w:name w:val="Number Level 1"/>
    <w:aliases w:val="N1"/>
    <w:basedOn w:val="PlainParagraph"/>
    <w:uiPriority w:val="1"/>
    <w:qFormat/>
    <w:rsid w:val="00AA7A5B"/>
    <w:pPr>
      <w:numPr>
        <w:numId w:val="29"/>
      </w:numPr>
    </w:pPr>
  </w:style>
  <w:style w:type="paragraph" w:customStyle="1" w:styleId="NumberLevel2">
    <w:name w:val="Number Level 2"/>
    <w:aliases w:val="N2"/>
    <w:basedOn w:val="PlainParagraph"/>
    <w:uiPriority w:val="1"/>
    <w:qFormat/>
    <w:rsid w:val="00AA7A5B"/>
    <w:pPr>
      <w:numPr>
        <w:ilvl w:val="1"/>
        <w:numId w:val="29"/>
      </w:numPr>
    </w:pPr>
  </w:style>
  <w:style w:type="paragraph" w:customStyle="1" w:styleId="NumberLevel3">
    <w:name w:val="Number Level 3"/>
    <w:aliases w:val="N3"/>
    <w:basedOn w:val="PlainParagraph"/>
    <w:uiPriority w:val="1"/>
    <w:qFormat/>
    <w:rsid w:val="00AA7A5B"/>
    <w:pPr>
      <w:numPr>
        <w:ilvl w:val="2"/>
        <w:numId w:val="29"/>
      </w:numPr>
    </w:pPr>
  </w:style>
  <w:style w:type="paragraph" w:customStyle="1" w:styleId="NumberLevel4">
    <w:name w:val="Number Level 4"/>
    <w:aliases w:val="N4"/>
    <w:basedOn w:val="PlainParagraph"/>
    <w:uiPriority w:val="1"/>
    <w:qFormat/>
    <w:rsid w:val="00AA7A5B"/>
    <w:pPr>
      <w:numPr>
        <w:ilvl w:val="3"/>
        <w:numId w:val="29"/>
      </w:numPr>
      <w:spacing w:before="0"/>
    </w:pPr>
  </w:style>
  <w:style w:type="paragraph" w:customStyle="1" w:styleId="NumberLevel5">
    <w:name w:val="Number Level 5"/>
    <w:aliases w:val="N5"/>
    <w:basedOn w:val="PlainParagraph"/>
    <w:uiPriority w:val="1"/>
    <w:semiHidden/>
    <w:rsid w:val="00AA7A5B"/>
    <w:pPr>
      <w:numPr>
        <w:ilvl w:val="4"/>
        <w:numId w:val="29"/>
      </w:numPr>
      <w:spacing w:before="0"/>
    </w:pPr>
  </w:style>
  <w:style w:type="paragraph" w:customStyle="1" w:styleId="NumberLevel6">
    <w:name w:val="Number Level 6"/>
    <w:basedOn w:val="NumberLevel5"/>
    <w:uiPriority w:val="1"/>
    <w:semiHidden/>
    <w:rsid w:val="00AA7A5B"/>
    <w:pPr>
      <w:numPr>
        <w:ilvl w:val="5"/>
      </w:numPr>
    </w:pPr>
  </w:style>
  <w:style w:type="paragraph" w:customStyle="1" w:styleId="NumberLevel7">
    <w:name w:val="Number Level 7"/>
    <w:basedOn w:val="NumberLevel6"/>
    <w:uiPriority w:val="1"/>
    <w:semiHidden/>
    <w:rsid w:val="00AA7A5B"/>
    <w:pPr>
      <w:numPr>
        <w:ilvl w:val="6"/>
      </w:numPr>
    </w:pPr>
  </w:style>
  <w:style w:type="paragraph" w:customStyle="1" w:styleId="NumberLevel8">
    <w:name w:val="Number Level 8"/>
    <w:basedOn w:val="NumberLevel7"/>
    <w:uiPriority w:val="1"/>
    <w:semiHidden/>
    <w:rsid w:val="00AA7A5B"/>
    <w:pPr>
      <w:numPr>
        <w:ilvl w:val="7"/>
      </w:numPr>
    </w:pPr>
  </w:style>
  <w:style w:type="paragraph" w:customStyle="1" w:styleId="NumberLevel9">
    <w:name w:val="Number Level 9"/>
    <w:basedOn w:val="NumberLevel8"/>
    <w:uiPriority w:val="1"/>
    <w:semiHidden/>
    <w:rsid w:val="00AA7A5B"/>
    <w:pPr>
      <w:numPr>
        <w:ilvl w:val="8"/>
      </w:numPr>
    </w:pPr>
  </w:style>
  <w:style w:type="paragraph" w:customStyle="1" w:styleId="DashEm">
    <w:name w:val="Dash: Em"/>
    <w:basedOn w:val="PlainParagraph"/>
    <w:uiPriority w:val="3"/>
    <w:semiHidden/>
    <w:rsid w:val="00AA7A5B"/>
    <w:pPr>
      <w:numPr>
        <w:ilvl w:val="1"/>
        <w:numId w:val="23"/>
      </w:numPr>
      <w:spacing w:before="0"/>
    </w:pPr>
  </w:style>
  <w:style w:type="paragraph" w:customStyle="1" w:styleId="DashEm1">
    <w:name w:val="Dash: Em 1"/>
    <w:aliases w:val="-EM"/>
    <w:basedOn w:val="PlainParagraph"/>
    <w:link w:val="DashEm1Char"/>
    <w:uiPriority w:val="3"/>
    <w:semiHidden/>
    <w:rsid w:val="00AA7A5B"/>
    <w:pPr>
      <w:numPr>
        <w:numId w:val="23"/>
      </w:numPr>
      <w:spacing w:before="0"/>
    </w:pPr>
  </w:style>
  <w:style w:type="paragraph" w:customStyle="1" w:styleId="DashEn1">
    <w:name w:val="Dash: En 1"/>
    <w:aliases w:val="-EN"/>
    <w:basedOn w:val="DashEm"/>
    <w:link w:val="DashEn1Char"/>
    <w:uiPriority w:val="3"/>
    <w:qFormat/>
    <w:rsid w:val="00FF425C"/>
    <w:pPr>
      <w:numPr>
        <w:ilvl w:val="2"/>
      </w:numPr>
    </w:pPr>
  </w:style>
  <w:style w:type="paragraph" w:customStyle="1" w:styleId="DashEn2">
    <w:name w:val="Dash: En 2"/>
    <w:basedOn w:val="DashEn1"/>
    <w:uiPriority w:val="3"/>
    <w:semiHidden/>
    <w:rsid w:val="008F3A94"/>
    <w:pPr>
      <w:numPr>
        <w:ilvl w:val="3"/>
      </w:numPr>
    </w:pPr>
  </w:style>
  <w:style w:type="paragraph" w:customStyle="1" w:styleId="DashEn3">
    <w:name w:val="Dash: En 3"/>
    <w:basedOn w:val="DashEn2"/>
    <w:uiPriority w:val="3"/>
    <w:semiHidden/>
    <w:rsid w:val="008F3A94"/>
    <w:pPr>
      <w:numPr>
        <w:ilvl w:val="4"/>
      </w:numPr>
    </w:pPr>
  </w:style>
  <w:style w:type="paragraph" w:customStyle="1" w:styleId="DashEn4">
    <w:name w:val="Dash: En 4"/>
    <w:basedOn w:val="DashEn3"/>
    <w:uiPriority w:val="3"/>
    <w:semiHidden/>
    <w:rsid w:val="008F3A94"/>
    <w:pPr>
      <w:numPr>
        <w:ilvl w:val="5"/>
      </w:numPr>
    </w:pPr>
  </w:style>
  <w:style w:type="paragraph" w:customStyle="1" w:styleId="DashEn5">
    <w:name w:val="Dash: En 5"/>
    <w:basedOn w:val="DashEn4"/>
    <w:uiPriority w:val="3"/>
    <w:semiHidden/>
    <w:rsid w:val="008F3A94"/>
    <w:pPr>
      <w:numPr>
        <w:ilvl w:val="6"/>
      </w:numPr>
    </w:pPr>
  </w:style>
  <w:style w:type="paragraph" w:customStyle="1" w:styleId="DashEn6">
    <w:name w:val="Dash: En 6"/>
    <w:basedOn w:val="DashEn5"/>
    <w:uiPriority w:val="3"/>
    <w:semiHidden/>
    <w:rsid w:val="008F3A94"/>
    <w:pPr>
      <w:numPr>
        <w:ilvl w:val="7"/>
      </w:numPr>
    </w:pPr>
  </w:style>
  <w:style w:type="paragraph" w:customStyle="1" w:styleId="DashEn7">
    <w:name w:val="Dash: En 7"/>
    <w:basedOn w:val="DashEn6"/>
    <w:uiPriority w:val="3"/>
    <w:semiHidden/>
    <w:rsid w:val="008F3A94"/>
    <w:pPr>
      <w:numPr>
        <w:ilvl w:val="8"/>
      </w:numPr>
    </w:pPr>
  </w:style>
  <w:style w:type="paragraph" w:customStyle="1" w:styleId="IndentHanging">
    <w:name w:val="Indent: Hanging"/>
    <w:aliases w:val="--&gt;H"/>
    <w:basedOn w:val="PlainParagraph"/>
    <w:uiPriority w:val="9"/>
    <w:qFormat/>
    <w:rsid w:val="00AA7A5B"/>
    <w:pPr>
      <w:numPr>
        <w:numId w:val="27"/>
      </w:numPr>
      <w:spacing w:before="0"/>
    </w:pPr>
  </w:style>
  <w:style w:type="paragraph" w:customStyle="1" w:styleId="IndentHanging1">
    <w:name w:val="Indent: Hanging 1"/>
    <w:basedOn w:val="IndentHanging"/>
    <w:uiPriority w:val="4"/>
    <w:semiHidden/>
    <w:rsid w:val="008F3A94"/>
    <w:pPr>
      <w:numPr>
        <w:ilvl w:val="1"/>
      </w:numPr>
    </w:pPr>
  </w:style>
  <w:style w:type="paragraph" w:customStyle="1" w:styleId="IndentHanging2">
    <w:name w:val="Indent: Hanging 2"/>
    <w:basedOn w:val="IndentHanging1"/>
    <w:uiPriority w:val="4"/>
    <w:semiHidden/>
    <w:rsid w:val="008F3A94"/>
    <w:pPr>
      <w:numPr>
        <w:ilvl w:val="2"/>
      </w:numPr>
    </w:pPr>
  </w:style>
  <w:style w:type="paragraph" w:customStyle="1" w:styleId="IndentHanging3">
    <w:name w:val="Indent: Hanging 3"/>
    <w:basedOn w:val="IndentHanging2"/>
    <w:uiPriority w:val="4"/>
    <w:semiHidden/>
    <w:rsid w:val="008F3A94"/>
    <w:pPr>
      <w:numPr>
        <w:ilvl w:val="3"/>
      </w:numPr>
    </w:pPr>
  </w:style>
  <w:style w:type="paragraph" w:customStyle="1" w:styleId="IndentHanging4">
    <w:name w:val="Indent: Hanging 4"/>
    <w:basedOn w:val="IndentHanging3"/>
    <w:uiPriority w:val="4"/>
    <w:semiHidden/>
    <w:rsid w:val="008F3A94"/>
    <w:pPr>
      <w:numPr>
        <w:ilvl w:val="4"/>
      </w:numPr>
    </w:pPr>
  </w:style>
  <w:style w:type="paragraph" w:customStyle="1" w:styleId="IndentHanging5">
    <w:name w:val="Indent: Hanging 5"/>
    <w:basedOn w:val="IndentHanging4"/>
    <w:uiPriority w:val="4"/>
    <w:semiHidden/>
    <w:rsid w:val="008F3A94"/>
    <w:pPr>
      <w:numPr>
        <w:ilvl w:val="5"/>
      </w:numPr>
    </w:pPr>
  </w:style>
  <w:style w:type="paragraph" w:customStyle="1" w:styleId="IndentHanging6">
    <w:name w:val="Indent: Hanging 6"/>
    <w:basedOn w:val="IndentHanging5"/>
    <w:uiPriority w:val="4"/>
    <w:semiHidden/>
    <w:rsid w:val="008F3A94"/>
    <w:pPr>
      <w:numPr>
        <w:ilvl w:val="6"/>
      </w:numPr>
    </w:pPr>
  </w:style>
  <w:style w:type="paragraph" w:customStyle="1" w:styleId="IndentHanging7">
    <w:name w:val="Indent: Hanging 7"/>
    <w:basedOn w:val="IndentHanging6"/>
    <w:uiPriority w:val="4"/>
    <w:semiHidden/>
    <w:rsid w:val="008F3A94"/>
    <w:pPr>
      <w:numPr>
        <w:ilvl w:val="7"/>
      </w:numPr>
    </w:pPr>
  </w:style>
  <w:style w:type="paragraph" w:customStyle="1" w:styleId="IndentHanging8">
    <w:name w:val="Indent: Hanging 8"/>
    <w:basedOn w:val="IndentHanging7"/>
    <w:uiPriority w:val="4"/>
    <w:semiHidden/>
    <w:rsid w:val="008F3A94"/>
    <w:pPr>
      <w:numPr>
        <w:ilvl w:val="8"/>
      </w:numPr>
    </w:pPr>
  </w:style>
  <w:style w:type="paragraph" w:customStyle="1" w:styleId="IndentFull">
    <w:name w:val="Indent: Full"/>
    <w:aliases w:val="--&gt;F"/>
    <w:basedOn w:val="PlainParagraph"/>
    <w:uiPriority w:val="9"/>
    <w:qFormat/>
    <w:rsid w:val="00AA7A5B"/>
    <w:pPr>
      <w:numPr>
        <w:numId w:val="26"/>
      </w:numPr>
      <w:spacing w:before="0"/>
    </w:pPr>
  </w:style>
  <w:style w:type="paragraph" w:customStyle="1" w:styleId="IndentFull1">
    <w:name w:val="Indent: Full 1"/>
    <w:basedOn w:val="IndentFull"/>
    <w:uiPriority w:val="4"/>
    <w:semiHidden/>
    <w:rsid w:val="008F3A94"/>
    <w:pPr>
      <w:numPr>
        <w:ilvl w:val="1"/>
      </w:numPr>
    </w:pPr>
  </w:style>
  <w:style w:type="paragraph" w:customStyle="1" w:styleId="IndentFull2">
    <w:name w:val="Indent: Full 2"/>
    <w:basedOn w:val="IndentFull1"/>
    <w:uiPriority w:val="4"/>
    <w:semiHidden/>
    <w:rsid w:val="008F3A94"/>
    <w:pPr>
      <w:numPr>
        <w:ilvl w:val="2"/>
      </w:numPr>
    </w:pPr>
  </w:style>
  <w:style w:type="paragraph" w:customStyle="1" w:styleId="IndentFull3">
    <w:name w:val="Indent: Full 3"/>
    <w:basedOn w:val="IndentFull2"/>
    <w:uiPriority w:val="4"/>
    <w:semiHidden/>
    <w:rsid w:val="008F3A94"/>
    <w:pPr>
      <w:numPr>
        <w:ilvl w:val="3"/>
      </w:numPr>
    </w:pPr>
  </w:style>
  <w:style w:type="paragraph" w:customStyle="1" w:styleId="IndentFull4">
    <w:name w:val="Indent: Full 4"/>
    <w:basedOn w:val="IndentFull3"/>
    <w:uiPriority w:val="4"/>
    <w:semiHidden/>
    <w:rsid w:val="008F3A94"/>
    <w:pPr>
      <w:numPr>
        <w:ilvl w:val="4"/>
      </w:numPr>
    </w:pPr>
  </w:style>
  <w:style w:type="paragraph" w:customStyle="1" w:styleId="IndentFull5">
    <w:name w:val="Indent: Full 5"/>
    <w:basedOn w:val="IndentFull4"/>
    <w:uiPriority w:val="4"/>
    <w:semiHidden/>
    <w:rsid w:val="008F3A94"/>
    <w:pPr>
      <w:numPr>
        <w:ilvl w:val="5"/>
      </w:numPr>
    </w:pPr>
  </w:style>
  <w:style w:type="paragraph" w:customStyle="1" w:styleId="IndentFull6">
    <w:name w:val="Indent: Full 6"/>
    <w:basedOn w:val="IndentFull5"/>
    <w:uiPriority w:val="4"/>
    <w:semiHidden/>
    <w:rsid w:val="008F3A94"/>
    <w:pPr>
      <w:numPr>
        <w:ilvl w:val="6"/>
      </w:numPr>
    </w:pPr>
  </w:style>
  <w:style w:type="paragraph" w:customStyle="1" w:styleId="IndentFull7">
    <w:name w:val="Indent: Full 7"/>
    <w:basedOn w:val="IndentFull6"/>
    <w:uiPriority w:val="4"/>
    <w:semiHidden/>
    <w:rsid w:val="008F3A94"/>
    <w:pPr>
      <w:numPr>
        <w:ilvl w:val="7"/>
      </w:numPr>
    </w:pPr>
  </w:style>
  <w:style w:type="paragraph" w:customStyle="1" w:styleId="IndentFull8">
    <w:name w:val="Indent: Full 8"/>
    <w:basedOn w:val="IndentFull7"/>
    <w:uiPriority w:val="4"/>
    <w:semiHidden/>
    <w:rsid w:val="008F3A94"/>
    <w:pPr>
      <w:numPr>
        <w:ilvl w:val="8"/>
      </w:numPr>
    </w:pPr>
  </w:style>
  <w:style w:type="paragraph" w:customStyle="1" w:styleId="NumberedList1">
    <w:name w:val="Numbered List: 1)"/>
    <w:basedOn w:val="PlainParagraph"/>
    <w:uiPriority w:val="4"/>
    <w:semiHidden/>
    <w:rsid w:val="003079C3"/>
    <w:pPr>
      <w:numPr>
        <w:numId w:val="24"/>
      </w:numPr>
      <w:spacing w:before="0"/>
    </w:pPr>
  </w:style>
  <w:style w:type="paragraph" w:customStyle="1" w:styleId="NumberedList11">
    <w:name w:val="Numbered List: 1) 1"/>
    <w:aliases w:val="1)"/>
    <w:basedOn w:val="NumberedList1"/>
    <w:uiPriority w:val="8"/>
    <w:qFormat/>
    <w:rsid w:val="00AA7A5B"/>
    <w:pPr>
      <w:numPr>
        <w:ilvl w:val="1"/>
      </w:numPr>
    </w:pPr>
  </w:style>
  <w:style w:type="paragraph" w:customStyle="1" w:styleId="NumberedList12">
    <w:name w:val="Numbered List: 1) 2"/>
    <w:basedOn w:val="NumberedList11"/>
    <w:uiPriority w:val="4"/>
    <w:semiHidden/>
    <w:rsid w:val="003079C3"/>
    <w:pPr>
      <w:numPr>
        <w:ilvl w:val="2"/>
      </w:numPr>
    </w:pPr>
  </w:style>
  <w:style w:type="paragraph" w:customStyle="1" w:styleId="NumberedList13">
    <w:name w:val="Numbered List: 1) 3"/>
    <w:basedOn w:val="NumberedList12"/>
    <w:uiPriority w:val="4"/>
    <w:semiHidden/>
    <w:rsid w:val="003079C3"/>
    <w:pPr>
      <w:numPr>
        <w:ilvl w:val="3"/>
      </w:numPr>
    </w:pPr>
  </w:style>
  <w:style w:type="paragraph" w:customStyle="1" w:styleId="NumberedList14">
    <w:name w:val="Numbered List: 1) 4"/>
    <w:basedOn w:val="NumberedList13"/>
    <w:uiPriority w:val="4"/>
    <w:semiHidden/>
    <w:rsid w:val="003079C3"/>
    <w:pPr>
      <w:numPr>
        <w:ilvl w:val="4"/>
      </w:numPr>
    </w:pPr>
  </w:style>
  <w:style w:type="paragraph" w:customStyle="1" w:styleId="NumberedList15">
    <w:name w:val="Numbered List: 1) 5"/>
    <w:basedOn w:val="NumberedList14"/>
    <w:uiPriority w:val="4"/>
    <w:semiHidden/>
    <w:rsid w:val="003079C3"/>
    <w:pPr>
      <w:numPr>
        <w:ilvl w:val="5"/>
      </w:numPr>
    </w:pPr>
  </w:style>
  <w:style w:type="paragraph" w:customStyle="1" w:styleId="NumberedList16">
    <w:name w:val="Numbered List: 1) 6"/>
    <w:basedOn w:val="NumberedList15"/>
    <w:uiPriority w:val="4"/>
    <w:semiHidden/>
    <w:rsid w:val="003079C3"/>
    <w:pPr>
      <w:numPr>
        <w:ilvl w:val="6"/>
      </w:numPr>
    </w:pPr>
  </w:style>
  <w:style w:type="paragraph" w:customStyle="1" w:styleId="NumberedList17">
    <w:name w:val="Numbered List: 1) 7"/>
    <w:basedOn w:val="NumberedList16"/>
    <w:uiPriority w:val="4"/>
    <w:semiHidden/>
    <w:rsid w:val="003079C3"/>
    <w:pPr>
      <w:numPr>
        <w:ilvl w:val="7"/>
      </w:numPr>
    </w:pPr>
  </w:style>
  <w:style w:type="paragraph" w:customStyle="1" w:styleId="NumberedList18">
    <w:name w:val="Numbered List: 1) 8"/>
    <w:basedOn w:val="NumberedList17"/>
    <w:uiPriority w:val="4"/>
    <w:semiHidden/>
    <w:rsid w:val="003079C3"/>
    <w:pPr>
      <w:numPr>
        <w:ilvl w:val="8"/>
      </w:numPr>
    </w:pPr>
  </w:style>
  <w:style w:type="paragraph" w:customStyle="1" w:styleId="NumberedLista">
    <w:name w:val="Numbered List: a)"/>
    <w:basedOn w:val="PlainParagraph"/>
    <w:uiPriority w:val="4"/>
    <w:semiHidden/>
    <w:rsid w:val="003079C3"/>
    <w:pPr>
      <w:numPr>
        <w:numId w:val="25"/>
      </w:numPr>
      <w:spacing w:before="0"/>
    </w:pPr>
  </w:style>
  <w:style w:type="paragraph" w:customStyle="1" w:styleId="NumberedLista1">
    <w:name w:val="Numbered List: a) 1"/>
    <w:aliases w:val="a)"/>
    <w:basedOn w:val="NumberedLista"/>
    <w:uiPriority w:val="8"/>
    <w:qFormat/>
    <w:rsid w:val="00AA7A5B"/>
    <w:pPr>
      <w:numPr>
        <w:ilvl w:val="1"/>
      </w:numPr>
    </w:pPr>
  </w:style>
  <w:style w:type="paragraph" w:customStyle="1" w:styleId="NumberedLista2">
    <w:name w:val="Numbered List: a) 2"/>
    <w:basedOn w:val="NumberedLista1"/>
    <w:uiPriority w:val="4"/>
    <w:semiHidden/>
    <w:rsid w:val="003079C3"/>
    <w:pPr>
      <w:numPr>
        <w:ilvl w:val="2"/>
      </w:numPr>
    </w:pPr>
  </w:style>
  <w:style w:type="paragraph" w:customStyle="1" w:styleId="NumberedLista3">
    <w:name w:val="Numbered List: a) 3"/>
    <w:basedOn w:val="NumberedLista2"/>
    <w:uiPriority w:val="4"/>
    <w:semiHidden/>
    <w:rsid w:val="003079C3"/>
    <w:pPr>
      <w:numPr>
        <w:ilvl w:val="3"/>
      </w:numPr>
    </w:pPr>
  </w:style>
  <w:style w:type="paragraph" w:customStyle="1" w:styleId="NumberedLista4">
    <w:name w:val="Numbered List: a) 4"/>
    <w:basedOn w:val="NumberedLista3"/>
    <w:uiPriority w:val="4"/>
    <w:semiHidden/>
    <w:rsid w:val="003079C3"/>
    <w:pPr>
      <w:numPr>
        <w:ilvl w:val="4"/>
      </w:numPr>
    </w:pPr>
  </w:style>
  <w:style w:type="paragraph" w:customStyle="1" w:styleId="NumberedLista5">
    <w:name w:val="Numbered List: a) 5"/>
    <w:basedOn w:val="NumberedLista4"/>
    <w:uiPriority w:val="4"/>
    <w:semiHidden/>
    <w:rsid w:val="003079C3"/>
    <w:pPr>
      <w:numPr>
        <w:ilvl w:val="5"/>
      </w:numPr>
    </w:pPr>
  </w:style>
  <w:style w:type="paragraph" w:customStyle="1" w:styleId="NumberedLista6">
    <w:name w:val="Numbered List: a) 6"/>
    <w:basedOn w:val="NumberedLista5"/>
    <w:uiPriority w:val="4"/>
    <w:semiHidden/>
    <w:rsid w:val="003079C3"/>
    <w:pPr>
      <w:numPr>
        <w:ilvl w:val="6"/>
      </w:numPr>
    </w:pPr>
  </w:style>
  <w:style w:type="paragraph" w:customStyle="1" w:styleId="NumberedLista7">
    <w:name w:val="Numbered List: a) 7"/>
    <w:basedOn w:val="NumberedLista6"/>
    <w:uiPriority w:val="4"/>
    <w:semiHidden/>
    <w:rsid w:val="003079C3"/>
    <w:pPr>
      <w:numPr>
        <w:ilvl w:val="7"/>
      </w:numPr>
    </w:pPr>
  </w:style>
  <w:style w:type="paragraph" w:customStyle="1" w:styleId="NumberedLista8">
    <w:name w:val="Numbered List: a) 8"/>
    <w:basedOn w:val="NumberedLista7"/>
    <w:uiPriority w:val="4"/>
    <w:semiHidden/>
    <w:rsid w:val="003079C3"/>
    <w:pPr>
      <w:numPr>
        <w:ilvl w:val="8"/>
      </w:numPr>
    </w:pPr>
  </w:style>
  <w:style w:type="paragraph" w:styleId="FootnoteText">
    <w:name w:val="footnote text"/>
    <w:basedOn w:val="PlainParagraph"/>
    <w:uiPriority w:val="31"/>
    <w:rsid w:val="008F3A94"/>
    <w:pPr>
      <w:tabs>
        <w:tab w:val="left" w:pos="425"/>
      </w:tabs>
      <w:spacing w:before="0" w:after="60" w:line="240" w:lineRule="auto"/>
      <w:ind w:left="425" w:right="567" w:hanging="425"/>
    </w:pPr>
    <w:rPr>
      <w:sz w:val="18"/>
      <w:szCs w:val="20"/>
    </w:rPr>
  </w:style>
  <w:style w:type="paragraph" w:styleId="EndnoteText">
    <w:name w:val="endnote text"/>
    <w:basedOn w:val="PlainParagraph"/>
    <w:uiPriority w:val="31"/>
    <w:rsid w:val="008F3A94"/>
    <w:pPr>
      <w:tabs>
        <w:tab w:val="left" w:pos="425"/>
      </w:tabs>
      <w:spacing w:before="0" w:after="60" w:line="240" w:lineRule="auto"/>
      <w:ind w:left="425" w:hanging="425"/>
    </w:pPr>
    <w:rPr>
      <w:sz w:val="18"/>
      <w:szCs w:val="20"/>
    </w:rPr>
  </w:style>
  <w:style w:type="character" w:styleId="FootnoteReference">
    <w:name w:val="footnote reference"/>
    <w:basedOn w:val="DefaultParagraphFont"/>
    <w:uiPriority w:val="31"/>
    <w:rsid w:val="008F3A94"/>
    <w:rPr>
      <w:rFonts w:ascii="Arial" w:hAnsi="Arial" w:cs="Arial"/>
      <w:b w:val="0"/>
      <w:i w:val="0"/>
      <w:sz w:val="22"/>
      <w:vertAlign w:val="superscript"/>
    </w:rPr>
  </w:style>
  <w:style w:type="character" w:styleId="EndnoteReference">
    <w:name w:val="endnote reference"/>
    <w:basedOn w:val="DefaultParagraphFont"/>
    <w:uiPriority w:val="31"/>
    <w:rsid w:val="008F3A94"/>
    <w:rPr>
      <w:rFonts w:ascii="Arial" w:hAnsi="Arial" w:cs="Arial"/>
      <w:b w:val="0"/>
      <w:i w:val="0"/>
      <w:sz w:val="22"/>
      <w:vertAlign w:val="superscript"/>
    </w:rPr>
  </w:style>
  <w:style w:type="character" w:styleId="PageNumber">
    <w:name w:val="page number"/>
    <w:basedOn w:val="DefaultParagraphFont"/>
    <w:uiPriority w:val="34"/>
    <w:semiHidden/>
    <w:rsid w:val="008F3A94"/>
    <w:rPr>
      <w:rFonts w:ascii="Arial" w:hAnsi="Arial" w:cs="Arial"/>
      <w:b w:val="0"/>
      <w:i w:val="0"/>
      <w:sz w:val="16"/>
    </w:rPr>
  </w:style>
  <w:style w:type="character" w:styleId="Hyperlink">
    <w:name w:val="Hyperlink"/>
    <w:basedOn w:val="DefaultParagraphFont"/>
    <w:uiPriority w:val="37"/>
    <w:semiHidden/>
    <w:rsid w:val="008F3A94"/>
    <w:rPr>
      <w:rFonts w:ascii="Arial" w:hAnsi="Arial" w:cs="Arial"/>
      <w:color w:val="0000FF"/>
      <w:u w:val="single" w:color="0000FF"/>
    </w:rPr>
  </w:style>
  <w:style w:type="paragraph" w:styleId="TOC1">
    <w:name w:val="toc 1"/>
    <w:next w:val="Normal"/>
    <w:autoRedefine/>
    <w:uiPriority w:val="35"/>
    <w:rsid w:val="008F3A94"/>
    <w:pPr>
      <w:keepNext/>
      <w:widowControl w:val="0"/>
      <w:pBdr>
        <w:bottom w:val="single" w:sz="2" w:space="0" w:color="auto"/>
      </w:pBdr>
      <w:tabs>
        <w:tab w:val="right" w:pos="8220"/>
      </w:tabs>
      <w:spacing w:before="200" w:line="280" w:lineRule="atLeast"/>
    </w:pPr>
    <w:rPr>
      <w:rFonts w:ascii="Arial" w:hAnsi="Arial" w:cs="Arial"/>
      <w:b/>
      <w:szCs w:val="22"/>
    </w:rPr>
  </w:style>
  <w:style w:type="paragraph" w:styleId="TOC2">
    <w:name w:val="toc 2"/>
    <w:basedOn w:val="TOC1"/>
    <w:next w:val="Normal"/>
    <w:autoRedefine/>
    <w:uiPriority w:val="35"/>
    <w:rsid w:val="008F3A94"/>
    <w:pPr>
      <w:pBdr>
        <w:bottom w:val="none" w:sz="0" w:space="0" w:color="auto"/>
      </w:pBdr>
      <w:spacing w:before="60"/>
    </w:pPr>
    <w:rPr>
      <w:b w:val="0"/>
    </w:rPr>
  </w:style>
  <w:style w:type="paragraph" w:styleId="TOC3">
    <w:name w:val="toc 3"/>
    <w:basedOn w:val="TOC2"/>
    <w:next w:val="Normal"/>
    <w:autoRedefine/>
    <w:uiPriority w:val="35"/>
    <w:rsid w:val="008F3A94"/>
    <w:pPr>
      <w:ind w:left="425" w:hanging="425"/>
    </w:pPr>
  </w:style>
  <w:style w:type="paragraph" w:customStyle="1" w:styleId="Notes-client">
    <w:name w:val="Notes - client"/>
    <w:aliases w:val="N Client"/>
    <w:basedOn w:val="PlainParagraph"/>
    <w:uiPriority w:val="6"/>
    <w:qFormat/>
    <w:rsid w:val="008F3A94"/>
    <w:pPr>
      <w:pBdr>
        <w:top w:val="single" w:sz="8" w:space="0" w:color="0000FF"/>
        <w:left w:val="single" w:sz="8" w:space="0" w:color="0000FF"/>
        <w:bottom w:val="single" w:sz="8" w:space="0" w:color="0000FF"/>
        <w:right w:val="single" w:sz="8" w:space="0" w:color="0000FF"/>
      </w:pBdr>
      <w:spacing w:before="200"/>
    </w:pPr>
    <w:rPr>
      <w:color w:val="0000FF"/>
    </w:rPr>
  </w:style>
  <w:style w:type="paragraph" w:customStyle="1" w:styleId="Notes-3rdParty">
    <w:name w:val="Notes - 3rd Party"/>
    <w:aliases w:val="N 3rd P"/>
    <w:basedOn w:val="PlainParagraph"/>
    <w:uiPriority w:val="6"/>
    <w:qFormat/>
    <w:rsid w:val="008F3A94"/>
    <w:pPr>
      <w:pBdr>
        <w:top w:val="double" w:sz="6" w:space="0" w:color="008000"/>
        <w:left w:val="double" w:sz="6" w:space="0" w:color="008000"/>
        <w:bottom w:val="double" w:sz="6" w:space="0" w:color="008000"/>
        <w:right w:val="double" w:sz="6" w:space="0" w:color="008000"/>
      </w:pBdr>
      <w:spacing w:before="200"/>
    </w:pPr>
    <w:rPr>
      <w:color w:val="008000"/>
    </w:rPr>
  </w:style>
  <w:style w:type="paragraph" w:customStyle="1" w:styleId="Instruction">
    <w:name w:val="Instruction"/>
    <w:basedOn w:val="PlainParagraph"/>
    <w:uiPriority w:val="37"/>
    <w:semiHidden/>
    <w:rsid w:val="008F3A94"/>
    <w:rPr>
      <w:vanish/>
      <w:color w:val="0000FF"/>
    </w:rPr>
  </w:style>
  <w:style w:type="paragraph" w:customStyle="1" w:styleId="TablePlainParagraph">
    <w:name w:val="Table: Plain Paragraph"/>
    <w:aliases w:val="Table PP"/>
    <w:basedOn w:val="PlainParagraph"/>
    <w:uiPriority w:val="11"/>
    <w:qFormat/>
    <w:rsid w:val="008F3A94"/>
    <w:pPr>
      <w:spacing w:before="60" w:after="60" w:line="240" w:lineRule="atLeast"/>
    </w:pPr>
    <w:rPr>
      <w:sz w:val="20"/>
    </w:rPr>
  </w:style>
  <w:style w:type="paragraph" w:customStyle="1" w:styleId="TableHeading1">
    <w:name w:val="Table: Heading 1"/>
    <w:basedOn w:val="PlainParagraph"/>
    <w:uiPriority w:val="12"/>
    <w:rsid w:val="008F3A94"/>
    <w:pPr>
      <w:keepNext/>
      <w:keepLines/>
      <w:spacing w:before="60" w:after="0" w:line="240" w:lineRule="atLeast"/>
    </w:pPr>
    <w:rPr>
      <w:b/>
      <w:caps/>
      <w:sz w:val="20"/>
    </w:rPr>
  </w:style>
  <w:style w:type="paragraph" w:customStyle="1" w:styleId="TableHeading2">
    <w:name w:val="Table: Heading 2"/>
    <w:basedOn w:val="HeadingBase"/>
    <w:next w:val="TablePlainParagraph"/>
    <w:uiPriority w:val="12"/>
    <w:rsid w:val="008F3A94"/>
    <w:pPr>
      <w:keepNext/>
      <w:keepLines/>
      <w:spacing w:before="60" w:line="240" w:lineRule="atLeast"/>
    </w:pPr>
    <w:rPr>
      <w:b/>
    </w:rPr>
  </w:style>
  <w:style w:type="paragraph" w:customStyle="1" w:styleId="TableHeading3">
    <w:name w:val="Table: Heading 3"/>
    <w:basedOn w:val="HeadingBase"/>
    <w:next w:val="TablePlainParagraph"/>
    <w:uiPriority w:val="12"/>
    <w:rsid w:val="008F3A94"/>
    <w:pPr>
      <w:keepNext/>
      <w:keepLines/>
      <w:spacing w:before="60" w:line="240" w:lineRule="atLeast"/>
    </w:pPr>
    <w:rPr>
      <w:b/>
      <w:i/>
    </w:rPr>
  </w:style>
  <w:style w:type="paragraph" w:customStyle="1" w:styleId="TableHeading4">
    <w:name w:val="Table: Heading 4"/>
    <w:basedOn w:val="HeadingBase"/>
    <w:next w:val="TablePlainParagraph"/>
    <w:uiPriority w:val="12"/>
    <w:rsid w:val="008F3A94"/>
    <w:pPr>
      <w:keepNext/>
      <w:keepLines/>
      <w:spacing w:before="60" w:line="240" w:lineRule="atLeast"/>
    </w:pPr>
    <w:rPr>
      <w:i/>
    </w:rPr>
  </w:style>
  <w:style w:type="paragraph" w:customStyle="1" w:styleId="TableHeading5">
    <w:name w:val="Table: Heading 5"/>
    <w:basedOn w:val="HeadingBase"/>
    <w:next w:val="TablePlainParagraph"/>
    <w:uiPriority w:val="12"/>
    <w:rsid w:val="008F3A94"/>
    <w:pPr>
      <w:keepNext/>
      <w:keepLines/>
      <w:spacing w:before="60" w:line="240" w:lineRule="atLeast"/>
    </w:pPr>
    <w:rPr>
      <w:b/>
      <w:sz w:val="18"/>
    </w:rPr>
  </w:style>
  <w:style w:type="paragraph" w:customStyle="1" w:styleId="TableQAQuestion">
    <w:name w:val="Table: Q&amp;A: Question"/>
    <w:aliases w:val="?QQ"/>
    <w:basedOn w:val="TablePlainParagraph"/>
    <w:next w:val="TableQAAnswer"/>
    <w:uiPriority w:val="12"/>
    <w:rsid w:val="008F3A94"/>
    <w:pPr>
      <w:keepNext/>
      <w:widowControl w:val="0"/>
      <w:tabs>
        <w:tab w:val="left" w:pos="283"/>
        <w:tab w:val="left" w:pos="567"/>
      </w:tabs>
      <w:ind w:left="283" w:hanging="283"/>
    </w:pPr>
    <w:rPr>
      <w:i/>
    </w:rPr>
  </w:style>
  <w:style w:type="paragraph" w:customStyle="1" w:styleId="TableQAAnswer">
    <w:name w:val="Table: Q&amp;A: Answer"/>
    <w:aliases w:val="?QA"/>
    <w:basedOn w:val="TablePlainParagraph"/>
    <w:next w:val="TableQAQuestion"/>
    <w:uiPriority w:val="12"/>
    <w:rsid w:val="008F3A94"/>
    <w:pPr>
      <w:tabs>
        <w:tab w:val="left" w:pos="283"/>
        <w:tab w:val="left" w:pos="567"/>
      </w:tabs>
      <w:spacing w:before="0"/>
      <w:ind w:left="283" w:hanging="283"/>
    </w:pPr>
  </w:style>
  <w:style w:type="paragraph" w:customStyle="1" w:styleId="TableQAText">
    <w:name w:val="Table: Q&amp;A: Text"/>
    <w:basedOn w:val="TablePlainParagraph"/>
    <w:uiPriority w:val="12"/>
    <w:rsid w:val="008F3A94"/>
    <w:pPr>
      <w:keepNext/>
      <w:widowControl w:val="0"/>
      <w:ind w:left="283" w:hanging="283"/>
    </w:pPr>
    <w:rPr>
      <w:i/>
    </w:rPr>
  </w:style>
  <w:style w:type="paragraph" w:customStyle="1" w:styleId="TableNumberLevel1">
    <w:name w:val="Table: Number Level 1"/>
    <w:aliases w:val="Table N1"/>
    <w:basedOn w:val="TablePlainParagraph"/>
    <w:link w:val="TableNumberLevel1Char"/>
    <w:uiPriority w:val="12"/>
    <w:qFormat/>
    <w:rsid w:val="008F3A94"/>
    <w:pPr>
      <w:numPr>
        <w:numId w:val="1"/>
      </w:numPr>
    </w:pPr>
  </w:style>
  <w:style w:type="paragraph" w:customStyle="1" w:styleId="TableNumberLevel2">
    <w:name w:val="Table: Number Level 2"/>
    <w:basedOn w:val="TablePlainParagraph"/>
    <w:uiPriority w:val="12"/>
    <w:rsid w:val="008F3A94"/>
    <w:pPr>
      <w:numPr>
        <w:ilvl w:val="1"/>
        <w:numId w:val="1"/>
      </w:numPr>
    </w:pPr>
  </w:style>
  <w:style w:type="paragraph" w:customStyle="1" w:styleId="TableNumberLevel3">
    <w:name w:val="Table: Number Level 3"/>
    <w:basedOn w:val="TablePlainParagraph"/>
    <w:uiPriority w:val="12"/>
    <w:rsid w:val="008F3A94"/>
    <w:pPr>
      <w:numPr>
        <w:ilvl w:val="2"/>
        <w:numId w:val="1"/>
      </w:numPr>
    </w:pPr>
  </w:style>
  <w:style w:type="paragraph" w:customStyle="1" w:styleId="TableNumberLevel4">
    <w:name w:val="Table: Number Level 4"/>
    <w:basedOn w:val="TablePlainParagraph"/>
    <w:uiPriority w:val="12"/>
    <w:rsid w:val="008F3A94"/>
    <w:pPr>
      <w:numPr>
        <w:ilvl w:val="3"/>
        <w:numId w:val="1"/>
      </w:numPr>
      <w:spacing w:before="0"/>
    </w:pPr>
  </w:style>
  <w:style w:type="paragraph" w:customStyle="1" w:styleId="TableNumberLevel5">
    <w:name w:val="Table: Number Level 5"/>
    <w:basedOn w:val="TablePlainParagraph"/>
    <w:uiPriority w:val="12"/>
    <w:semiHidden/>
    <w:rsid w:val="008F3A94"/>
    <w:pPr>
      <w:numPr>
        <w:ilvl w:val="4"/>
        <w:numId w:val="1"/>
      </w:numPr>
      <w:spacing w:before="0"/>
    </w:pPr>
  </w:style>
  <w:style w:type="paragraph" w:customStyle="1" w:styleId="TableNumberLevel6">
    <w:name w:val="Table: Number Level 6"/>
    <w:basedOn w:val="TablePlainParagraph"/>
    <w:uiPriority w:val="12"/>
    <w:semiHidden/>
    <w:rsid w:val="008F3A94"/>
    <w:pPr>
      <w:numPr>
        <w:ilvl w:val="5"/>
        <w:numId w:val="1"/>
      </w:numPr>
      <w:spacing w:before="0"/>
    </w:pPr>
  </w:style>
  <w:style w:type="paragraph" w:customStyle="1" w:styleId="TableNumberLevel7">
    <w:name w:val="Table: Number Level 7"/>
    <w:basedOn w:val="TablePlainParagraph"/>
    <w:uiPriority w:val="12"/>
    <w:semiHidden/>
    <w:rsid w:val="008F3A94"/>
    <w:pPr>
      <w:numPr>
        <w:ilvl w:val="6"/>
        <w:numId w:val="1"/>
      </w:numPr>
      <w:spacing w:before="0"/>
    </w:pPr>
  </w:style>
  <w:style w:type="paragraph" w:customStyle="1" w:styleId="TableNumberLevel8">
    <w:name w:val="Table: Number Level 8"/>
    <w:basedOn w:val="TablePlainParagraph"/>
    <w:uiPriority w:val="12"/>
    <w:semiHidden/>
    <w:rsid w:val="008F3A94"/>
    <w:pPr>
      <w:numPr>
        <w:ilvl w:val="7"/>
        <w:numId w:val="1"/>
      </w:numPr>
      <w:spacing w:before="0"/>
    </w:pPr>
  </w:style>
  <w:style w:type="paragraph" w:customStyle="1" w:styleId="TableNumberLevel9">
    <w:name w:val="Table: Number Level 9"/>
    <w:basedOn w:val="TablePlainParagraph"/>
    <w:uiPriority w:val="12"/>
    <w:semiHidden/>
    <w:rsid w:val="008F3A94"/>
    <w:pPr>
      <w:numPr>
        <w:ilvl w:val="8"/>
        <w:numId w:val="1"/>
      </w:numPr>
      <w:spacing w:before="0"/>
    </w:pPr>
  </w:style>
  <w:style w:type="paragraph" w:customStyle="1" w:styleId="TableDashEm">
    <w:name w:val="Table: Dash: Em"/>
    <w:basedOn w:val="TablePlainParagraph"/>
    <w:uiPriority w:val="12"/>
    <w:semiHidden/>
    <w:rsid w:val="008F3A94"/>
    <w:pPr>
      <w:spacing w:before="0"/>
    </w:pPr>
  </w:style>
  <w:style w:type="paragraph" w:customStyle="1" w:styleId="TableDashEm1">
    <w:name w:val="Table: Dash: Em 1"/>
    <w:basedOn w:val="TablePlainParagraph"/>
    <w:uiPriority w:val="12"/>
    <w:semiHidden/>
    <w:rsid w:val="008F3A94"/>
    <w:pPr>
      <w:spacing w:before="0"/>
    </w:pPr>
  </w:style>
  <w:style w:type="paragraph" w:customStyle="1" w:styleId="TableDashEn1">
    <w:name w:val="Table: Dash: En 1"/>
    <w:basedOn w:val="TablePlainParagraph"/>
    <w:uiPriority w:val="12"/>
    <w:rsid w:val="008F3A94"/>
    <w:pPr>
      <w:numPr>
        <w:ilvl w:val="2"/>
        <w:numId w:val="22"/>
      </w:numPr>
      <w:spacing w:before="0"/>
    </w:pPr>
  </w:style>
  <w:style w:type="paragraph" w:customStyle="1" w:styleId="TableDashEn2">
    <w:name w:val="Table: Dash: En 2"/>
    <w:basedOn w:val="TablePlainParagraph"/>
    <w:uiPriority w:val="12"/>
    <w:semiHidden/>
    <w:rsid w:val="008F3A94"/>
    <w:pPr>
      <w:numPr>
        <w:ilvl w:val="3"/>
        <w:numId w:val="22"/>
      </w:numPr>
      <w:spacing w:before="0"/>
    </w:pPr>
  </w:style>
  <w:style w:type="paragraph" w:customStyle="1" w:styleId="TableDashEn3">
    <w:name w:val="Table: Dash: En 3"/>
    <w:basedOn w:val="TablePlainParagraph"/>
    <w:uiPriority w:val="12"/>
    <w:semiHidden/>
    <w:rsid w:val="008F3A94"/>
    <w:pPr>
      <w:numPr>
        <w:ilvl w:val="4"/>
        <w:numId w:val="22"/>
      </w:numPr>
      <w:spacing w:before="0"/>
    </w:pPr>
  </w:style>
  <w:style w:type="paragraph" w:customStyle="1" w:styleId="TableDashEn4">
    <w:name w:val="Table: Dash: En 4"/>
    <w:basedOn w:val="TablePlainParagraph"/>
    <w:uiPriority w:val="12"/>
    <w:semiHidden/>
    <w:rsid w:val="008F3A94"/>
    <w:pPr>
      <w:numPr>
        <w:ilvl w:val="5"/>
        <w:numId w:val="22"/>
      </w:numPr>
      <w:spacing w:before="0"/>
    </w:pPr>
  </w:style>
  <w:style w:type="paragraph" w:customStyle="1" w:styleId="TableDashEn5">
    <w:name w:val="Table: Dash: En 5"/>
    <w:basedOn w:val="TablePlainParagraph"/>
    <w:uiPriority w:val="12"/>
    <w:semiHidden/>
    <w:rsid w:val="008F3A94"/>
    <w:pPr>
      <w:numPr>
        <w:ilvl w:val="6"/>
        <w:numId w:val="22"/>
      </w:numPr>
      <w:spacing w:before="0"/>
    </w:pPr>
  </w:style>
  <w:style w:type="paragraph" w:customStyle="1" w:styleId="TableDashEn6">
    <w:name w:val="Table: Dash: En 6"/>
    <w:basedOn w:val="TablePlainParagraph"/>
    <w:uiPriority w:val="12"/>
    <w:semiHidden/>
    <w:rsid w:val="008F3A94"/>
    <w:pPr>
      <w:numPr>
        <w:ilvl w:val="7"/>
        <w:numId w:val="22"/>
      </w:numPr>
      <w:spacing w:before="0"/>
    </w:pPr>
  </w:style>
  <w:style w:type="paragraph" w:customStyle="1" w:styleId="TableDashEn7">
    <w:name w:val="Table: Dash: En 7"/>
    <w:basedOn w:val="TablePlainParagraph"/>
    <w:uiPriority w:val="12"/>
    <w:semiHidden/>
    <w:rsid w:val="008F3A94"/>
    <w:pPr>
      <w:numPr>
        <w:ilvl w:val="8"/>
        <w:numId w:val="22"/>
      </w:numPr>
      <w:spacing w:before="0"/>
    </w:pPr>
  </w:style>
  <w:style w:type="paragraph" w:customStyle="1" w:styleId="TableIndentHanging">
    <w:name w:val="Table: Indent: Hanging"/>
    <w:basedOn w:val="TablePlainParagraph"/>
    <w:uiPriority w:val="12"/>
    <w:semiHidden/>
    <w:rsid w:val="008F3A94"/>
    <w:pPr>
      <w:numPr>
        <w:numId w:val="2"/>
      </w:numPr>
      <w:tabs>
        <w:tab w:val="left" w:pos="283"/>
      </w:tabs>
      <w:spacing w:before="0"/>
    </w:pPr>
  </w:style>
  <w:style w:type="paragraph" w:customStyle="1" w:styleId="TableIndentHanging1">
    <w:name w:val="Table: Indent: Hanging 1"/>
    <w:basedOn w:val="TablePlainParagraph"/>
    <w:uiPriority w:val="12"/>
    <w:rsid w:val="008F3A94"/>
    <w:pPr>
      <w:numPr>
        <w:ilvl w:val="1"/>
        <w:numId w:val="2"/>
      </w:numPr>
      <w:tabs>
        <w:tab w:val="left" w:pos="283"/>
      </w:tabs>
      <w:spacing w:before="0"/>
    </w:pPr>
  </w:style>
  <w:style w:type="paragraph" w:customStyle="1" w:styleId="TableIndentHanging2">
    <w:name w:val="Table: Indent: Hanging 2"/>
    <w:basedOn w:val="TablePlainParagraph"/>
    <w:uiPriority w:val="12"/>
    <w:semiHidden/>
    <w:rsid w:val="008F3A94"/>
    <w:pPr>
      <w:numPr>
        <w:ilvl w:val="2"/>
        <w:numId w:val="2"/>
      </w:numPr>
      <w:spacing w:before="0"/>
    </w:pPr>
  </w:style>
  <w:style w:type="paragraph" w:customStyle="1" w:styleId="TableIndentHanging3">
    <w:name w:val="Table: Indent: Hanging 3"/>
    <w:basedOn w:val="TablePlainParagraph"/>
    <w:uiPriority w:val="12"/>
    <w:semiHidden/>
    <w:rsid w:val="008F3A94"/>
    <w:pPr>
      <w:numPr>
        <w:ilvl w:val="3"/>
        <w:numId w:val="2"/>
      </w:numPr>
      <w:spacing w:before="0"/>
    </w:pPr>
  </w:style>
  <w:style w:type="paragraph" w:customStyle="1" w:styleId="TableIndentHanging4">
    <w:name w:val="Table: Indent: Hanging 4"/>
    <w:basedOn w:val="TablePlainParagraph"/>
    <w:uiPriority w:val="12"/>
    <w:semiHidden/>
    <w:rsid w:val="008F3A94"/>
    <w:pPr>
      <w:numPr>
        <w:ilvl w:val="4"/>
        <w:numId w:val="2"/>
      </w:numPr>
      <w:tabs>
        <w:tab w:val="left" w:pos="1134"/>
      </w:tabs>
      <w:spacing w:before="0"/>
    </w:pPr>
  </w:style>
  <w:style w:type="paragraph" w:customStyle="1" w:styleId="TableIndentHanging5">
    <w:name w:val="Table: Indent: Hanging 5"/>
    <w:basedOn w:val="TablePlainParagraph"/>
    <w:uiPriority w:val="12"/>
    <w:semiHidden/>
    <w:rsid w:val="008F3A94"/>
    <w:pPr>
      <w:numPr>
        <w:ilvl w:val="5"/>
        <w:numId w:val="2"/>
      </w:numPr>
      <w:tabs>
        <w:tab w:val="left" w:pos="1417"/>
      </w:tabs>
      <w:spacing w:before="0"/>
    </w:pPr>
  </w:style>
  <w:style w:type="paragraph" w:customStyle="1" w:styleId="TableIndentHanging6">
    <w:name w:val="Table: Indent: Hanging 6"/>
    <w:basedOn w:val="TablePlainParagraph"/>
    <w:uiPriority w:val="12"/>
    <w:semiHidden/>
    <w:rsid w:val="008F3A94"/>
    <w:pPr>
      <w:numPr>
        <w:ilvl w:val="6"/>
        <w:numId w:val="2"/>
      </w:numPr>
      <w:tabs>
        <w:tab w:val="left" w:pos="1701"/>
      </w:tabs>
      <w:spacing w:before="0"/>
    </w:pPr>
  </w:style>
  <w:style w:type="paragraph" w:customStyle="1" w:styleId="TableIndentHanging7">
    <w:name w:val="Table: Indent: Hanging 7"/>
    <w:basedOn w:val="TablePlainParagraph"/>
    <w:uiPriority w:val="12"/>
    <w:semiHidden/>
    <w:rsid w:val="008F3A94"/>
    <w:pPr>
      <w:numPr>
        <w:ilvl w:val="7"/>
        <w:numId w:val="2"/>
      </w:numPr>
      <w:tabs>
        <w:tab w:val="left" w:pos="1984"/>
      </w:tabs>
      <w:spacing w:before="0"/>
    </w:pPr>
  </w:style>
  <w:style w:type="paragraph" w:customStyle="1" w:styleId="TableIndentHanging8">
    <w:name w:val="Table: Indent: Hanging 8"/>
    <w:basedOn w:val="TablePlainParagraph"/>
    <w:uiPriority w:val="12"/>
    <w:semiHidden/>
    <w:rsid w:val="008F3A94"/>
    <w:pPr>
      <w:numPr>
        <w:ilvl w:val="8"/>
        <w:numId w:val="2"/>
      </w:numPr>
      <w:tabs>
        <w:tab w:val="left" w:pos="2268"/>
      </w:tabs>
      <w:spacing w:before="0"/>
    </w:pPr>
  </w:style>
  <w:style w:type="paragraph" w:customStyle="1" w:styleId="TableIndentFull">
    <w:name w:val="Table: Indent: Full"/>
    <w:basedOn w:val="TablePlainParagraph"/>
    <w:uiPriority w:val="12"/>
    <w:semiHidden/>
    <w:rsid w:val="008F3A94"/>
    <w:pPr>
      <w:numPr>
        <w:numId w:val="3"/>
      </w:numPr>
      <w:spacing w:before="0"/>
    </w:pPr>
  </w:style>
  <w:style w:type="paragraph" w:customStyle="1" w:styleId="TableIndentFull1">
    <w:name w:val="Table: Indent: Full 1"/>
    <w:basedOn w:val="TablePlainParagraph"/>
    <w:uiPriority w:val="12"/>
    <w:rsid w:val="008F3A94"/>
    <w:pPr>
      <w:numPr>
        <w:ilvl w:val="1"/>
        <w:numId w:val="3"/>
      </w:numPr>
      <w:spacing w:before="0"/>
    </w:pPr>
  </w:style>
  <w:style w:type="paragraph" w:customStyle="1" w:styleId="TableIndentFull2">
    <w:name w:val="Table: Indent: Full 2"/>
    <w:basedOn w:val="TablePlainParagraph"/>
    <w:uiPriority w:val="12"/>
    <w:semiHidden/>
    <w:rsid w:val="008F3A94"/>
    <w:pPr>
      <w:numPr>
        <w:ilvl w:val="2"/>
        <w:numId w:val="3"/>
      </w:numPr>
      <w:spacing w:before="0"/>
    </w:pPr>
  </w:style>
  <w:style w:type="paragraph" w:customStyle="1" w:styleId="TableIndentFull3">
    <w:name w:val="Table: Indent: Full 3"/>
    <w:basedOn w:val="TablePlainParagraph"/>
    <w:uiPriority w:val="12"/>
    <w:semiHidden/>
    <w:rsid w:val="008F3A94"/>
    <w:pPr>
      <w:numPr>
        <w:ilvl w:val="3"/>
        <w:numId w:val="3"/>
      </w:numPr>
      <w:spacing w:before="0"/>
    </w:pPr>
  </w:style>
  <w:style w:type="paragraph" w:customStyle="1" w:styleId="TableIndentFull4">
    <w:name w:val="Table: Indent: Full 4"/>
    <w:basedOn w:val="TablePlainParagraph"/>
    <w:uiPriority w:val="12"/>
    <w:semiHidden/>
    <w:rsid w:val="008F3A94"/>
    <w:pPr>
      <w:numPr>
        <w:ilvl w:val="4"/>
        <w:numId w:val="3"/>
      </w:numPr>
      <w:spacing w:before="0"/>
    </w:pPr>
  </w:style>
  <w:style w:type="paragraph" w:customStyle="1" w:styleId="TableIndentFull5">
    <w:name w:val="Table: Indent: Full 5"/>
    <w:basedOn w:val="TablePlainParagraph"/>
    <w:uiPriority w:val="12"/>
    <w:semiHidden/>
    <w:rsid w:val="008F3A94"/>
    <w:pPr>
      <w:numPr>
        <w:ilvl w:val="5"/>
        <w:numId w:val="3"/>
      </w:numPr>
      <w:spacing w:before="0"/>
    </w:pPr>
  </w:style>
  <w:style w:type="paragraph" w:customStyle="1" w:styleId="TableIndentFull6">
    <w:name w:val="Table: Indent: Full 6"/>
    <w:basedOn w:val="TablePlainParagraph"/>
    <w:uiPriority w:val="12"/>
    <w:semiHidden/>
    <w:rsid w:val="008F3A94"/>
    <w:pPr>
      <w:numPr>
        <w:ilvl w:val="6"/>
        <w:numId w:val="3"/>
      </w:numPr>
      <w:spacing w:before="0"/>
    </w:pPr>
  </w:style>
  <w:style w:type="paragraph" w:customStyle="1" w:styleId="TableIndentFull7">
    <w:name w:val="Table: Indent: Full 7"/>
    <w:basedOn w:val="TablePlainParagraph"/>
    <w:uiPriority w:val="12"/>
    <w:semiHidden/>
    <w:rsid w:val="008F3A94"/>
    <w:pPr>
      <w:numPr>
        <w:ilvl w:val="7"/>
        <w:numId w:val="3"/>
      </w:numPr>
      <w:spacing w:before="0"/>
    </w:pPr>
  </w:style>
  <w:style w:type="paragraph" w:customStyle="1" w:styleId="TableIndentFull8">
    <w:name w:val="Table: Indent: Full 8"/>
    <w:basedOn w:val="TablePlainParagraph"/>
    <w:uiPriority w:val="12"/>
    <w:semiHidden/>
    <w:rsid w:val="008F3A94"/>
    <w:pPr>
      <w:numPr>
        <w:ilvl w:val="8"/>
        <w:numId w:val="3"/>
      </w:numPr>
      <w:spacing w:before="0"/>
    </w:pPr>
  </w:style>
  <w:style w:type="paragraph" w:customStyle="1" w:styleId="TableNumberedList1">
    <w:name w:val="Table: Numbered List: 1)"/>
    <w:basedOn w:val="TablePlainParagraph"/>
    <w:uiPriority w:val="12"/>
    <w:semiHidden/>
    <w:rsid w:val="008F3A94"/>
    <w:pPr>
      <w:numPr>
        <w:numId w:val="4"/>
      </w:numPr>
      <w:spacing w:before="0"/>
    </w:pPr>
  </w:style>
  <w:style w:type="paragraph" w:customStyle="1" w:styleId="TableNumberedList11">
    <w:name w:val="Table: Numbered List: 1) 1"/>
    <w:basedOn w:val="TablePlainParagraph"/>
    <w:uiPriority w:val="12"/>
    <w:rsid w:val="008F3A94"/>
    <w:pPr>
      <w:numPr>
        <w:ilvl w:val="1"/>
        <w:numId w:val="4"/>
      </w:numPr>
      <w:spacing w:before="0"/>
    </w:pPr>
  </w:style>
  <w:style w:type="paragraph" w:customStyle="1" w:styleId="TableNumberedList12">
    <w:name w:val="Table: Numbered List: 1) 2"/>
    <w:basedOn w:val="TablePlainParagraph"/>
    <w:uiPriority w:val="12"/>
    <w:semiHidden/>
    <w:rsid w:val="008F3A94"/>
    <w:pPr>
      <w:numPr>
        <w:ilvl w:val="2"/>
        <w:numId w:val="4"/>
      </w:numPr>
      <w:spacing w:before="0"/>
    </w:pPr>
  </w:style>
  <w:style w:type="paragraph" w:customStyle="1" w:styleId="TableNumberedList13">
    <w:name w:val="Table: Numbered List: 1) 3"/>
    <w:basedOn w:val="TablePlainParagraph"/>
    <w:uiPriority w:val="12"/>
    <w:semiHidden/>
    <w:rsid w:val="008F3A94"/>
    <w:pPr>
      <w:numPr>
        <w:ilvl w:val="3"/>
        <w:numId w:val="4"/>
      </w:numPr>
      <w:spacing w:before="0"/>
    </w:pPr>
  </w:style>
  <w:style w:type="paragraph" w:customStyle="1" w:styleId="TableNumberedList14">
    <w:name w:val="Table: Numbered List: 1) 4"/>
    <w:basedOn w:val="TablePlainParagraph"/>
    <w:uiPriority w:val="12"/>
    <w:semiHidden/>
    <w:rsid w:val="008F3A94"/>
    <w:pPr>
      <w:numPr>
        <w:ilvl w:val="4"/>
        <w:numId w:val="4"/>
      </w:numPr>
      <w:spacing w:before="0"/>
    </w:pPr>
  </w:style>
  <w:style w:type="paragraph" w:customStyle="1" w:styleId="TableNumberedList15">
    <w:name w:val="Table: Numbered List: 1) 5"/>
    <w:basedOn w:val="TablePlainParagraph"/>
    <w:uiPriority w:val="12"/>
    <w:semiHidden/>
    <w:rsid w:val="008F3A94"/>
    <w:pPr>
      <w:numPr>
        <w:ilvl w:val="5"/>
        <w:numId w:val="4"/>
      </w:numPr>
      <w:spacing w:before="0"/>
    </w:pPr>
  </w:style>
  <w:style w:type="paragraph" w:customStyle="1" w:styleId="TableNumberedList16">
    <w:name w:val="Table: Numbered List: 1) 6"/>
    <w:basedOn w:val="TablePlainParagraph"/>
    <w:uiPriority w:val="12"/>
    <w:semiHidden/>
    <w:rsid w:val="008F3A94"/>
    <w:pPr>
      <w:numPr>
        <w:ilvl w:val="6"/>
        <w:numId w:val="4"/>
      </w:numPr>
      <w:spacing w:before="0"/>
    </w:pPr>
  </w:style>
  <w:style w:type="paragraph" w:customStyle="1" w:styleId="TableNumberedList17">
    <w:name w:val="Table: Numbered List: 1) 7"/>
    <w:basedOn w:val="TablePlainParagraph"/>
    <w:uiPriority w:val="12"/>
    <w:semiHidden/>
    <w:rsid w:val="008F3A94"/>
    <w:pPr>
      <w:numPr>
        <w:ilvl w:val="7"/>
        <w:numId w:val="4"/>
      </w:numPr>
      <w:spacing w:before="0"/>
    </w:pPr>
  </w:style>
  <w:style w:type="paragraph" w:customStyle="1" w:styleId="TableNumberedList18">
    <w:name w:val="Table: Numbered List: 1) 8"/>
    <w:basedOn w:val="TablePlainParagraph"/>
    <w:uiPriority w:val="12"/>
    <w:semiHidden/>
    <w:rsid w:val="008F3A94"/>
    <w:pPr>
      <w:numPr>
        <w:ilvl w:val="8"/>
        <w:numId w:val="4"/>
      </w:numPr>
      <w:spacing w:before="0"/>
    </w:pPr>
  </w:style>
  <w:style w:type="paragraph" w:customStyle="1" w:styleId="TableNumberedLista">
    <w:name w:val="Table: Numbered List: a)"/>
    <w:basedOn w:val="TablePlainParagraph"/>
    <w:uiPriority w:val="12"/>
    <w:semiHidden/>
    <w:rsid w:val="008F3A94"/>
    <w:pPr>
      <w:numPr>
        <w:numId w:val="5"/>
      </w:numPr>
      <w:spacing w:before="0"/>
    </w:pPr>
  </w:style>
  <w:style w:type="paragraph" w:customStyle="1" w:styleId="TableNumberedLista1">
    <w:name w:val="Table: Numbered List: a) 1"/>
    <w:basedOn w:val="TablePlainParagraph"/>
    <w:uiPriority w:val="12"/>
    <w:rsid w:val="008F3A94"/>
    <w:pPr>
      <w:numPr>
        <w:ilvl w:val="1"/>
        <w:numId w:val="5"/>
      </w:numPr>
      <w:spacing w:before="0"/>
    </w:pPr>
  </w:style>
  <w:style w:type="paragraph" w:customStyle="1" w:styleId="TableNumberedLista2">
    <w:name w:val="Table: Numbered List: a) 2"/>
    <w:basedOn w:val="TablePlainParagraph"/>
    <w:uiPriority w:val="12"/>
    <w:semiHidden/>
    <w:rsid w:val="008F3A94"/>
    <w:pPr>
      <w:numPr>
        <w:ilvl w:val="2"/>
        <w:numId w:val="5"/>
      </w:numPr>
      <w:spacing w:before="0"/>
    </w:pPr>
  </w:style>
  <w:style w:type="paragraph" w:customStyle="1" w:styleId="TableNumberedLista3">
    <w:name w:val="Table: Numbered List: a) 3"/>
    <w:basedOn w:val="TablePlainParagraph"/>
    <w:uiPriority w:val="12"/>
    <w:semiHidden/>
    <w:rsid w:val="008F3A94"/>
    <w:pPr>
      <w:numPr>
        <w:ilvl w:val="3"/>
        <w:numId w:val="5"/>
      </w:numPr>
      <w:spacing w:before="0"/>
    </w:pPr>
  </w:style>
  <w:style w:type="paragraph" w:customStyle="1" w:styleId="TableNumberedLista4">
    <w:name w:val="Table: Numbered List: a) 4"/>
    <w:basedOn w:val="TablePlainParagraph"/>
    <w:uiPriority w:val="12"/>
    <w:semiHidden/>
    <w:rsid w:val="008F3A94"/>
    <w:pPr>
      <w:numPr>
        <w:ilvl w:val="4"/>
        <w:numId w:val="5"/>
      </w:numPr>
      <w:spacing w:before="0"/>
    </w:pPr>
  </w:style>
  <w:style w:type="paragraph" w:customStyle="1" w:styleId="TableNumberedLista5">
    <w:name w:val="Table: Numbered List: a) 5"/>
    <w:basedOn w:val="TablePlainParagraph"/>
    <w:uiPriority w:val="12"/>
    <w:semiHidden/>
    <w:rsid w:val="008F3A94"/>
    <w:pPr>
      <w:numPr>
        <w:ilvl w:val="5"/>
        <w:numId w:val="5"/>
      </w:numPr>
      <w:spacing w:before="0"/>
    </w:pPr>
  </w:style>
  <w:style w:type="paragraph" w:customStyle="1" w:styleId="TableNumberedLista6">
    <w:name w:val="Table: Numbered List: a) 6"/>
    <w:basedOn w:val="TablePlainParagraph"/>
    <w:uiPriority w:val="12"/>
    <w:semiHidden/>
    <w:rsid w:val="008F3A94"/>
    <w:pPr>
      <w:numPr>
        <w:ilvl w:val="6"/>
        <w:numId w:val="5"/>
      </w:numPr>
      <w:spacing w:before="0"/>
    </w:pPr>
  </w:style>
  <w:style w:type="paragraph" w:customStyle="1" w:styleId="TableNumberedLista7">
    <w:name w:val="Table: Numbered List: a) 7"/>
    <w:basedOn w:val="TablePlainParagraph"/>
    <w:uiPriority w:val="12"/>
    <w:semiHidden/>
    <w:rsid w:val="008F3A94"/>
    <w:pPr>
      <w:numPr>
        <w:ilvl w:val="7"/>
        <w:numId w:val="5"/>
      </w:numPr>
      <w:spacing w:before="0"/>
    </w:pPr>
  </w:style>
  <w:style w:type="paragraph" w:customStyle="1" w:styleId="TableNumberedLista8">
    <w:name w:val="Table: Numbered List: a) 8"/>
    <w:basedOn w:val="TablePlainParagraph"/>
    <w:uiPriority w:val="12"/>
    <w:semiHidden/>
    <w:rsid w:val="008F3A94"/>
    <w:pPr>
      <w:numPr>
        <w:ilvl w:val="8"/>
        <w:numId w:val="5"/>
      </w:numPr>
      <w:spacing w:before="0"/>
    </w:pPr>
  </w:style>
  <w:style w:type="paragraph" w:customStyle="1" w:styleId="Subrand">
    <w:name w:val="Subrand"/>
    <w:semiHidden/>
    <w:rsid w:val="008F3A94"/>
    <w:pPr>
      <w:spacing w:line="200" w:lineRule="atLeast"/>
      <w:jc w:val="right"/>
    </w:pPr>
    <w:rPr>
      <w:rFonts w:ascii="Arial" w:hAnsi="Arial" w:cs="Arial"/>
      <w:b/>
      <w:i/>
      <w:szCs w:val="22"/>
    </w:rPr>
  </w:style>
  <w:style w:type="table" w:styleId="TableGrid">
    <w:name w:val="Table Grid"/>
    <w:basedOn w:val="TableNormal"/>
    <w:rsid w:val="00442B3A"/>
    <w:rPr>
      <w:rFonts w:ascii="Arial" w:hAnsi="Arial"/>
    </w:rPr>
    <w:tblPr/>
    <w:tcPr>
      <w:vAlign w:val="center"/>
    </w:tcPr>
  </w:style>
  <w:style w:type="paragraph" w:styleId="TOC4">
    <w:name w:val="toc 4"/>
    <w:basedOn w:val="Normal"/>
    <w:next w:val="Normal"/>
    <w:autoRedefine/>
    <w:uiPriority w:val="35"/>
    <w:semiHidden/>
    <w:rsid w:val="008F3A94"/>
    <w:pPr>
      <w:ind w:left="660"/>
    </w:pPr>
  </w:style>
  <w:style w:type="paragraph" w:styleId="TOC5">
    <w:name w:val="toc 5"/>
    <w:basedOn w:val="Normal"/>
    <w:next w:val="Normal"/>
    <w:autoRedefine/>
    <w:uiPriority w:val="35"/>
    <w:semiHidden/>
    <w:rsid w:val="008F3A94"/>
    <w:pPr>
      <w:ind w:left="880"/>
    </w:pPr>
  </w:style>
  <w:style w:type="numbering" w:styleId="111111">
    <w:name w:val="Outline List 2"/>
    <w:basedOn w:val="NoList"/>
    <w:uiPriority w:val="99"/>
    <w:semiHidden/>
    <w:unhideWhenUsed/>
    <w:rsid w:val="008F3A94"/>
    <w:pPr>
      <w:numPr>
        <w:numId w:val="6"/>
      </w:numPr>
    </w:pPr>
  </w:style>
  <w:style w:type="numbering" w:styleId="1ai">
    <w:name w:val="Outline List 1"/>
    <w:basedOn w:val="NoList"/>
    <w:uiPriority w:val="99"/>
    <w:semiHidden/>
    <w:unhideWhenUsed/>
    <w:rsid w:val="008F3A94"/>
    <w:pPr>
      <w:numPr>
        <w:numId w:val="7"/>
      </w:numPr>
    </w:pPr>
  </w:style>
  <w:style w:type="numbering" w:styleId="ArticleSection">
    <w:name w:val="Outline List 3"/>
    <w:basedOn w:val="NoList"/>
    <w:uiPriority w:val="99"/>
    <w:semiHidden/>
    <w:unhideWhenUsed/>
    <w:rsid w:val="008F3A94"/>
    <w:pPr>
      <w:numPr>
        <w:numId w:val="8"/>
      </w:numPr>
    </w:pPr>
  </w:style>
  <w:style w:type="paragraph" w:styleId="BalloonText">
    <w:name w:val="Balloon Text"/>
    <w:basedOn w:val="Normal"/>
    <w:uiPriority w:val="99"/>
    <w:semiHidden/>
    <w:unhideWhenUsed/>
    <w:rsid w:val="008F3A94"/>
    <w:rPr>
      <w:rFonts w:ascii="Tahoma" w:hAnsi="Tahoma" w:cs="Tahoma"/>
      <w:sz w:val="16"/>
      <w:szCs w:val="16"/>
    </w:rPr>
  </w:style>
  <w:style w:type="paragraph" w:styleId="Bibliography">
    <w:name w:val="Bibliography"/>
    <w:basedOn w:val="Normal"/>
    <w:next w:val="Normal"/>
    <w:uiPriority w:val="37"/>
    <w:semiHidden/>
    <w:unhideWhenUsed/>
    <w:rsid w:val="008F3A94"/>
  </w:style>
  <w:style w:type="paragraph" w:styleId="BlockText">
    <w:name w:val="Block Text"/>
    <w:basedOn w:val="Normal"/>
    <w:uiPriority w:val="99"/>
    <w:semiHidden/>
    <w:unhideWhenUsed/>
    <w:rsid w:val="008F3A94"/>
    <w:pPr>
      <w:spacing w:after="120"/>
      <w:ind w:left="1440" w:right="1440"/>
    </w:pPr>
  </w:style>
  <w:style w:type="paragraph" w:styleId="BodyText">
    <w:name w:val="Body Text"/>
    <w:basedOn w:val="Normal"/>
    <w:uiPriority w:val="99"/>
    <w:semiHidden/>
    <w:unhideWhenUsed/>
    <w:rsid w:val="008F3A94"/>
    <w:pPr>
      <w:spacing w:after="120"/>
    </w:pPr>
  </w:style>
  <w:style w:type="paragraph" w:styleId="BodyText2">
    <w:name w:val="Body Text 2"/>
    <w:basedOn w:val="Normal"/>
    <w:uiPriority w:val="99"/>
    <w:semiHidden/>
    <w:unhideWhenUsed/>
    <w:rsid w:val="008F3A94"/>
    <w:pPr>
      <w:spacing w:after="120" w:line="480" w:lineRule="auto"/>
    </w:pPr>
  </w:style>
  <w:style w:type="paragraph" w:styleId="BodyText3">
    <w:name w:val="Body Text 3"/>
    <w:basedOn w:val="Normal"/>
    <w:uiPriority w:val="99"/>
    <w:semiHidden/>
    <w:unhideWhenUsed/>
    <w:rsid w:val="008F3A94"/>
    <w:pPr>
      <w:spacing w:after="120"/>
    </w:pPr>
    <w:rPr>
      <w:sz w:val="16"/>
      <w:szCs w:val="16"/>
    </w:rPr>
  </w:style>
  <w:style w:type="paragraph" w:styleId="BodyTextFirstIndent">
    <w:name w:val="Body Text First Indent"/>
    <w:basedOn w:val="BodyText"/>
    <w:uiPriority w:val="99"/>
    <w:semiHidden/>
    <w:rsid w:val="008F3A94"/>
    <w:pPr>
      <w:ind w:firstLine="210"/>
    </w:pPr>
  </w:style>
  <w:style w:type="paragraph" w:styleId="BodyTextIndent">
    <w:name w:val="Body Text Indent"/>
    <w:basedOn w:val="Normal"/>
    <w:uiPriority w:val="99"/>
    <w:semiHidden/>
    <w:unhideWhenUsed/>
    <w:rsid w:val="008F3A94"/>
    <w:pPr>
      <w:spacing w:after="120"/>
      <w:ind w:left="283"/>
    </w:pPr>
  </w:style>
  <w:style w:type="paragraph" w:styleId="BodyTextFirstIndent2">
    <w:name w:val="Body Text First Indent 2"/>
    <w:basedOn w:val="BodyTextIndent"/>
    <w:uiPriority w:val="99"/>
    <w:semiHidden/>
    <w:unhideWhenUsed/>
    <w:rsid w:val="008F3A94"/>
    <w:pPr>
      <w:ind w:firstLine="210"/>
    </w:pPr>
  </w:style>
  <w:style w:type="paragraph" w:styleId="BodyTextIndent2">
    <w:name w:val="Body Text Indent 2"/>
    <w:basedOn w:val="Normal"/>
    <w:uiPriority w:val="99"/>
    <w:semiHidden/>
    <w:unhideWhenUsed/>
    <w:rsid w:val="008F3A94"/>
    <w:pPr>
      <w:spacing w:after="120" w:line="480" w:lineRule="auto"/>
      <w:ind w:left="283"/>
    </w:pPr>
  </w:style>
  <w:style w:type="paragraph" w:styleId="BodyTextIndent3">
    <w:name w:val="Body Text Indent 3"/>
    <w:basedOn w:val="Normal"/>
    <w:uiPriority w:val="99"/>
    <w:semiHidden/>
    <w:unhideWhenUsed/>
    <w:rsid w:val="008F3A94"/>
    <w:pPr>
      <w:spacing w:after="120"/>
      <w:ind w:left="283"/>
    </w:pPr>
    <w:rPr>
      <w:sz w:val="16"/>
      <w:szCs w:val="16"/>
    </w:rPr>
  </w:style>
  <w:style w:type="paragraph" w:styleId="Caption">
    <w:name w:val="caption"/>
    <w:basedOn w:val="Normal"/>
    <w:next w:val="Normal"/>
    <w:uiPriority w:val="35"/>
    <w:semiHidden/>
    <w:unhideWhenUsed/>
    <w:rsid w:val="008F3A94"/>
    <w:rPr>
      <w:b/>
      <w:bCs/>
      <w:sz w:val="20"/>
      <w:szCs w:val="20"/>
    </w:rPr>
  </w:style>
  <w:style w:type="paragraph" w:styleId="Closing">
    <w:name w:val="Closing"/>
    <w:basedOn w:val="Normal"/>
    <w:uiPriority w:val="99"/>
    <w:semiHidden/>
    <w:unhideWhenUsed/>
    <w:rsid w:val="008F3A94"/>
    <w:pPr>
      <w:ind w:left="4252"/>
    </w:pPr>
  </w:style>
  <w:style w:type="table" w:styleId="ColorfulGrid">
    <w:name w:val="Colorful Grid"/>
    <w:basedOn w:val="TableNormal"/>
    <w:uiPriority w:val="73"/>
    <w:rsid w:val="008F3A94"/>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8F3A94"/>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8F3A94"/>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8F3A94"/>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8F3A94"/>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8F3A94"/>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8F3A94"/>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rsid w:val="008F3A94"/>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8F3A94"/>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8F3A94"/>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8F3A94"/>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8F3A94"/>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8F3A94"/>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8F3A94"/>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rsid w:val="008F3A94"/>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8F3A94"/>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8F3A94"/>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8F3A94"/>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8F3A94"/>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8F3A94"/>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8F3A94"/>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8F3A94"/>
    <w:rPr>
      <w:sz w:val="16"/>
      <w:szCs w:val="16"/>
    </w:rPr>
  </w:style>
  <w:style w:type="paragraph" w:styleId="CommentText">
    <w:name w:val="annotation text"/>
    <w:basedOn w:val="Normal"/>
    <w:uiPriority w:val="99"/>
    <w:semiHidden/>
    <w:unhideWhenUsed/>
    <w:rsid w:val="008F3A94"/>
    <w:rPr>
      <w:sz w:val="20"/>
      <w:szCs w:val="20"/>
    </w:rPr>
  </w:style>
  <w:style w:type="paragraph" w:styleId="CommentSubject">
    <w:name w:val="annotation subject"/>
    <w:basedOn w:val="CommentText"/>
    <w:next w:val="CommentText"/>
    <w:uiPriority w:val="99"/>
    <w:semiHidden/>
    <w:unhideWhenUsed/>
    <w:rsid w:val="008F3A94"/>
    <w:rPr>
      <w:b/>
      <w:bCs/>
    </w:rPr>
  </w:style>
  <w:style w:type="table" w:styleId="DarkList">
    <w:name w:val="Dark List"/>
    <w:basedOn w:val="TableNormal"/>
    <w:uiPriority w:val="70"/>
    <w:rsid w:val="008F3A94"/>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8F3A94"/>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8F3A94"/>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8F3A94"/>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8F3A94"/>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8F3A94"/>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8F3A94"/>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uiPriority w:val="99"/>
    <w:semiHidden/>
    <w:rsid w:val="008F3A94"/>
  </w:style>
  <w:style w:type="paragraph" w:styleId="DocumentMap">
    <w:name w:val="Document Map"/>
    <w:basedOn w:val="Normal"/>
    <w:uiPriority w:val="99"/>
    <w:semiHidden/>
    <w:unhideWhenUsed/>
    <w:rsid w:val="008F3A94"/>
    <w:rPr>
      <w:rFonts w:ascii="Tahoma" w:hAnsi="Tahoma" w:cs="Tahoma"/>
      <w:sz w:val="16"/>
      <w:szCs w:val="16"/>
    </w:rPr>
  </w:style>
  <w:style w:type="paragraph" w:styleId="E-mailSignature">
    <w:name w:val="E-mail Signature"/>
    <w:basedOn w:val="Normal"/>
    <w:uiPriority w:val="99"/>
    <w:semiHidden/>
    <w:unhideWhenUsed/>
    <w:rsid w:val="008F3A94"/>
  </w:style>
  <w:style w:type="character" w:styleId="Emphasis">
    <w:name w:val="Emphasis"/>
    <w:basedOn w:val="DefaultParagraphFont"/>
    <w:uiPriority w:val="98"/>
    <w:semiHidden/>
    <w:rsid w:val="008F3A94"/>
    <w:rPr>
      <w:i/>
      <w:iCs/>
    </w:rPr>
  </w:style>
  <w:style w:type="paragraph" w:styleId="EnvelopeAddress">
    <w:name w:val="envelope address"/>
    <w:basedOn w:val="Normal"/>
    <w:uiPriority w:val="99"/>
    <w:semiHidden/>
    <w:unhideWhenUsed/>
    <w:rsid w:val="008F3A94"/>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8F3A94"/>
    <w:rPr>
      <w:rFonts w:asciiTheme="majorHAnsi" w:eastAsiaTheme="majorEastAsia" w:hAnsiTheme="majorHAnsi" w:cstheme="majorBidi"/>
      <w:sz w:val="20"/>
      <w:szCs w:val="20"/>
    </w:rPr>
  </w:style>
  <w:style w:type="character" w:styleId="FollowedHyperlink">
    <w:name w:val="FollowedHyperlink"/>
    <w:basedOn w:val="DefaultParagraphFont"/>
    <w:uiPriority w:val="99"/>
    <w:semiHidden/>
    <w:unhideWhenUsed/>
    <w:rsid w:val="008F3A94"/>
    <w:rPr>
      <w:color w:val="800080" w:themeColor="followedHyperlink"/>
      <w:u w:val="single"/>
    </w:rPr>
  </w:style>
  <w:style w:type="table" w:styleId="GridTable1Light">
    <w:name w:val="Grid Table 1 Light"/>
    <w:basedOn w:val="TableNormal"/>
    <w:uiPriority w:val="46"/>
    <w:rsid w:val="008F3A94"/>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8F3A94"/>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8F3A94"/>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8F3A94"/>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8F3A94"/>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8F3A94"/>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8F3A94"/>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8F3A94"/>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8F3A94"/>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8F3A94"/>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8F3A94"/>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8F3A94"/>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8F3A94"/>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8F3A94"/>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8F3A94"/>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8F3A94"/>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8F3A94"/>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8F3A94"/>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8F3A94"/>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8F3A94"/>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8F3A94"/>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8F3A94"/>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8F3A94"/>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8F3A94"/>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8F3A94"/>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8F3A94"/>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8F3A94"/>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8F3A94"/>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8F3A94"/>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8F3A94"/>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8F3A94"/>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8F3A94"/>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8F3A94"/>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8F3A94"/>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8F3A94"/>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8F3A94"/>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8F3A94"/>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8F3A94"/>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8F3A94"/>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8F3A94"/>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8F3A94"/>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8F3A94"/>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8F3A94"/>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8F3A94"/>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8F3A94"/>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8F3A94"/>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8F3A94"/>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8F3A94"/>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8F3A94"/>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HTMLAcronym">
    <w:name w:val="HTML Acronym"/>
    <w:basedOn w:val="DefaultParagraphFont"/>
    <w:uiPriority w:val="99"/>
    <w:semiHidden/>
    <w:unhideWhenUsed/>
    <w:rsid w:val="008F3A94"/>
  </w:style>
  <w:style w:type="paragraph" w:styleId="HTMLAddress">
    <w:name w:val="HTML Address"/>
    <w:basedOn w:val="Normal"/>
    <w:uiPriority w:val="99"/>
    <w:semiHidden/>
    <w:unhideWhenUsed/>
    <w:rsid w:val="008F3A94"/>
    <w:rPr>
      <w:i/>
      <w:iCs/>
    </w:rPr>
  </w:style>
  <w:style w:type="character" w:styleId="HTMLCite">
    <w:name w:val="HTML Cite"/>
    <w:basedOn w:val="DefaultParagraphFont"/>
    <w:uiPriority w:val="99"/>
    <w:semiHidden/>
    <w:unhideWhenUsed/>
    <w:rsid w:val="008F3A94"/>
    <w:rPr>
      <w:i/>
      <w:iCs/>
    </w:rPr>
  </w:style>
  <w:style w:type="character" w:styleId="HTMLCode">
    <w:name w:val="HTML Code"/>
    <w:basedOn w:val="DefaultParagraphFont"/>
    <w:uiPriority w:val="99"/>
    <w:semiHidden/>
    <w:unhideWhenUsed/>
    <w:rsid w:val="008F3A94"/>
    <w:rPr>
      <w:rFonts w:ascii="Courier New" w:hAnsi="Courier New" w:cs="Courier New"/>
      <w:sz w:val="20"/>
      <w:szCs w:val="20"/>
    </w:rPr>
  </w:style>
  <w:style w:type="character" w:styleId="HTMLDefinition">
    <w:name w:val="HTML Definition"/>
    <w:basedOn w:val="DefaultParagraphFont"/>
    <w:uiPriority w:val="99"/>
    <w:semiHidden/>
    <w:unhideWhenUsed/>
    <w:rsid w:val="008F3A94"/>
    <w:rPr>
      <w:i/>
      <w:iCs/>
    </w:rPr>
  </w:style>
  <w:style w:type="character" w:styleId="HTMLKeyboard">
    <w:name w:val="HTML Keyboard"/>
    <w:basedOn w:val="DefaultParagraphFont"/>
    <w:uiPriority w:val="99"/>
    <w:semiHidden/>
    <w:unhideWhenUsed/>
    <w:rsid w:val="008F3A94"/>
    <w:rPr>
      <w:rFonts w:ascii="Courier New" w:hAnsi="Courier New" w:cs="Courier New"/>
      <w:sz w:val="20"/>
      <w:szCs w:val="20"/>
    </w:rPr>
  </w:style>
  <w:style w:type="paragraph" w:styleId="HTMLPreformatted">
    <w:name w:val="HTML Preformatted"/>
    <w:basedOn w:val="Normal"/>
    <w:uiPriority w:val="99"/>
    <w:semiHidden/>
    <w:unhideWhenUsed/>
    <w:rsid w:val="008F3A94"/>
    <w:rPr>
      <w:rFonts w:ascii="Courier New" w:hAnsi="Courier New" w:cs="Courier New"/>
      <w:sz w:val="20"/>
      <w:szCs w:val="20"/>
    </w:rPr>
  </w:style>
  <w:style w:type="character" w:styleId="HTMLSample">
    <w:name w:val="HTML Sample"/>
    <w:basedOn w:val="DefaultParagraphFont"/>
    <w:uiPriority w:val="99"/>
    <w:semiHidden/>
    <w:unhideWhenUsed/>
    <w:rsid w:val="008F3A94"/>
    <w:rPr>
      <w:rFonts w:ascii="Courier New" w:hAnsi="Courier New" w:cs="Courier New"/>
    </w:rPr>
  </w:style>
  <w:style w:type="character" w:styleId="HTMLTypewriter">
    <w:name w:val="HTML Typewriter"/>
    <w:basedOn w:val="DefaultParagraphFont"/>
    <w:uiPriority w:val="99"/>
    <w:semiHidden/>
    <w:unhideWhenUsed/>
    <w:rsid w:val="008F3A94"/>
    <w:rPr>
      <w:rFonts w:ascii="Courier New" w:hAnsi="Courier New" w:cs="Courier New"/>
      <w:sz w:val="20"/>
      <w:szCs w:val="20"/>
    </w:rPr>
  </w:style>
  <w:style w:type="character" w:styleId="HTMLVariable">
    <w:name w:val="HTML Variable"/>
    <w:basedOn w:val="DefaultParagraphFont"/>
    <w:uiPriority w:val="99"/>
    <w:semiHidden/>
    <w:unhideWhenUsed/>
    <w:rsid w:val="008F3A94"/>
    <w:rPr>
      <w:i/>
      <w:iCs/>
    </w:rPr>
  </w:style>
  <w:style w:type="paragraph" w:styleId="Index1">
    <w:name w:val="index 1"/>
    <w:basedOn w:val="Normal"/>
    <w:next w:val="Normal"/>
    <w:autoRedefine/>
    <w:uiPriority w:val="99"/>
    <w:semiHidden/>
    <w:unhideWhenUsed/>
    <w:rsid w:val="008F3A94"/>
    <w:pPr>
      <w:ind w:left="220" w:hanging="220"/>
    </w:pPr>
  </w:style>
  <w:style w:type="paragraph" w:styleId="Index2">
    <w:name w:val="index 2"/>
    <w:basedOn w:val="Normal"/>
    <w:next w:val="Normal"/>
    <w:autoRedefine/>
    <w:uiPriority w:val="99"/>
    <w:semiHidden/>
    <w:unhideWhenUsed/>
    <w:rsid w:val="008F3A94"/>
    <w:pPr>
      <w:ind w:left="440" w:hanging="220"/>
    </w:pPr>
  </w:style>
  <w:style w:type="paragraph" w:styleId="Index3">
    <w:name w:val="index 3"/>
    <w:basedOn w:val="Normal"/>
    <w:next w:val="Normal"/>
    <w:autoRedefine/>
    <w:uiPriority w:val="99"/>
    <w:semiHidden/>
    <w:unhideWhenUsed/>
    <w:rsid w:val="008F3A94"/>
    <w:pPr>
      <w:ind w:left="660" w:hanging="220"/>
    </w:pPr>
  </w:style>
  <w:style w:type="paragraph" w:styleId="Index4">
    <w:name w:val="index 4"/>
    <w:basedOn w:val="Normal"/>
    <w:next w:val="Normal"/>
    <w:autoRedefine/>
    <w:uiPriority w:val="99"/>
    <w:semiHidden/>
    <w:unhideWhenUsed/>
    <w:rsid w:val="008F3A94"/>
    <w:pPr>
      <w:ind w:left="880" w:hanging="220"/>
    </w:pPr>
  </w:style>
  <w:style w:type="paragraph" w:styleId="Index5">
    <w:name w:val="index 5"/>
    <w:basedOn w:val="Normal"/>
    <w:next w:val="Normal"/>
    <w:autoRedefine/>
    <w:uiPriority w:val="99"/>
    <w:semiHidden/>
    <w:unhideWhenUsed/>
    <w:rsid w:val="008F3A94"/>
    <w:pPr>
      <w:ind w:left="1100" w:hanging="220"/>
    </w:pPr>
  </w:style>
  <w:style w:type="paragraph" w:styleId="Index6">
    <w:name w:val="index 6"/>
    <w:basedOn w:val="Normal"/>
    <w:next w:val="Normal"/>
    <w:autoRedefine/>
    <w:uiPriority w:val="99"/>
    <w:semiHidden/>
    <w:unhideWhenUsed/>
    <w:rsid w:val="008F3A94"/>
    <w:pPr>
      <w:ind w:left="1320" w:hanging="220"/>
    </w:pPr>
  </w:style>
  <w:style w:type="paragraph" w:styleId="Index7">
    <w:name w:val="index 7"/>
    <w:basedOn w:val="Normal"/>
    <w:next w:val="Normal"/>
    <w:autoRedefine/>
    <w:uiPriority w:val="99"/>
    <w:semiHidden/>
    <w:unhideWhenUsed/>
    <w:rsid w:val="008F3A94"/>
    <w:pPr>
      <w:ind w:left="1540" w:hanging="220"/>
    </w:pPr>
  </w:style>
  <w:style w:type="paragraph" w:styleId="Index8">
    <w:name w:val="index 8"/>
    <w:basedOn w:val="Normal"/>
    <w:next w:val="Normal"/>
    <w:autoRedefine/>
    <w:uiPriority w:val="99"/>
    <w:semiHidden/>
    <w:unhideWhenUsed/>
    <w:rsid w:val="008F3A94"/>
    <w:pPr>
      <w:ind w:left="1760" w:hanging="220"/>
    </w:pPr>
  </w:style>
  <w:style w:type="paragraph" w:styleId="Index9">
    <w:name w:val="index 9"/>
    <w:basedOn w:val="Normal"/>
    <w:next w:val="Normal"/>
    <w:autoRedefine/>
    <w:uiPriority w:val="99"/>
    <w:semiHidden/>
    <w:unhideWhenUsed/>
    <w:rsid w:val="008F3A94"/>
    <w:pPr>
      <w:ind w:left="1980" w:hanging="220"/>
    </w:pPr>
  </w:style>
  <w:style w:type="paragraph" w:styleId="IndexHeading">
    <w:name w:val="index heading"/>
    <w:basedOn w:val="Normal"/>
    <w:next w:val="Index1"/>
    <w:uiPriority w:val="99"/>
    <w:semiHidden/>
    <w:unhideWhenUsed/>
    <w:rsid w:val="008F3A94"/>
    <w:rPr>
      <w:rFonts w:asciiTheme="majorHAnsi" w:eastAsiaTheme="majorEastAsia" w:hAnsiTheme="majorHAnsi" w:cstheme="majorBidi"/>
      <w:b/>
      <w:bCs/>
    </w:rPr>
  </w:style>
  <w:style w:type="character" w:styleId="IntenseEmphasis">
    <w:name w:val="Intense Emphasis"/>
    <w:basedOn w:val="DefaultParagraphFont"/>
    <w:uiPriority w:val="98"/>
    <w:semiHidden/>
    <w:rsid w:val="008F3A94"/>
    <w:rPr>
      <w:b/>
      <w:bCs/>
      <w:i/>
      <w:iCs/>
      <w:color w:val="4F81BD" w:themeColor="accent1"/>
    </w:rPr>
  </w:style>
  <w:style w:type="paragraph" w:styleId="IntenseQuote">
    <w:name w:val="Intense Quote"/>
    <w:basedOn w:val="Normal"/>
    <w:next w:val="Normal"/>
    <w:uiPriority w:val="98"/>
    <w:semiHidden/>
    <w:rsid w:val="008F3A94"/>
    <w:pPr>
      <w:pBdr>
        <w:bottom w:val="single" w:sz="4" w:space="4" w:color="4F81BD" w:themeColor="accent1"/>
      </w:pBdr>
      <w:spacing w:before="200" w:after="280"/>
      <w:ind w:left="936" w:right="936"/>
    </w:pPr>
    <w:rPr>
      <w:b/>
      <w:bCs/>
      <w:i/>
      <w:iCs/>
      <w:color w:val="4F81BD" w:themeColor="accent1"/>
    </w:rPr>
  </w:style>
  <w:style w:type="character" w:styleId="IntenseReference">
    <w:name w:val="Intense Reference"/>
    <w:basedOn w:val="DefaultParagraphFont"/>
    <w:uiPriority w:val="98"/>
    <w:semiHidden/>
    <w:rsid w:val="008F3A94"/>
    <w:rPr>
      <w:b/>
      <w:bCs/>
      <w:smallCaps/>
      <w:color w:val="C0504D" w:themeColor="accent2"/>
      <w:spacing w:val="5"/>
      <w:u w:val="single"/>
    </w:rPr>
  </w:style>
  <w:style w:type="table" w:styleId="LightGrid">
    <w:name w:val="Light Grid"/>
    <w:basedOn w:val="TableNormal"/>
    <w:uiPriority w:val="62"/>
    <w:rsid w:val="008F3A94"/>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8F3A94"/>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8F3A94"/>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8F3A94"/>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8F3A94"/>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8F3A94"/>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8F3A94"/>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rsid w:val="008F3A94"/>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8F3A94"/>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8F3A94"/>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8F3A94"/>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8F3A94"/>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8F3A94"/>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8F3A94"/>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rsid w:val="008F3A94"/>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8F3A94"/>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8F3A94"/>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8F3A94"/>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8F3A94"/>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8F3A94"/>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8F3A94"/>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uiPriority w:val="99"/>
    <w:semiHidden/>
    <w:unhideWhenUsed/>
    <w:rsid w:val="008F3A94"/>
  </w:style>
  <w:style w:type="paragraph" w:styleId="List">
    <w:name w:val="List"/>
    <w:basedOn w:val="Normal"/>
    <w:uiPriority w:val="99"/>
    <w:semiHidden/>
    <w:unhideWhenUsed/>
    <w:rsid w:val="008F3A94"/>
    <w:pPr>
      <w:ind w:left="283" w:hanging="283"/>
      <w:contextualSpacing/>
    </w:pPr>
  </w:style>
  <w:style w:type="paragraph" w:styleId="List2">
    <w:name w:val="List 2"/>
    <w:basedOn w:val="Normal"/>
    <w:uiPriority w:val="99"/>
    <w:semiHidden/>
    <w:unhideWhenUsed/>
    <w:rsid w:val="008F3A94"/>
    <w:pPr>
      <w:ind w:left="566" w:hanging="283"/>
      <w:contextualSpacing/>
    </w:pPr>
  </w:style>
  <w:style w:type="paragraph" w:styleId="List3">
    <w:name w:val="List 3"/>
    <w:basedOn w:val="Normal"/>
    <w:uiPriority w:val="99"/>
    <w:semiHidden/>
    <w:unhideWhenUsed/>
    <w:rsid w:val="008F3A94"/>
    <w:pPr>
      <w:ind w:left="849" w:hanging="283"/>
      <w:contextualSpacing/>
    </w:pPr>
  </w:style>
  <w:style w:type="paragraph" w:styleId="List4">
    <w:name w:val="List 4"/>
    <w:basedOn w:val="Normal"/>
    <w:uiPriority w:val="99"/>
    <w:semiHidden/>
    <w:rsid w:val="008F3A94"/>
    <w:pPr>
      <w:ind w:left="1132" w:hanging="283"/>
      <w:contextualSpacing/>
    </w:pPr>
  </w:style>
  <w:style w:type="paragraph" w:styleId="List5">
    <w:name w:val="List 5"/>
    <w:basedOn w:val="Normal"/>
    <w:uiPriority w:val="99"/>
    <w:semiHidden/>
    <w:rsid w:val="008F3A94"/>
    <w:pPr>
      <w:ind w:left="1415" w:hanging="283"/>
      <w:contextualSpacing/>
    </w:pPr>
  </w:style>
  <w:style w:type="paragraph" w:styleId="ListBullet">
    <w:name w:val="List Bullet"/>
    <w:basedOn w:val="Normal"/>
    <w:uiPriority w:val="99"/>
    <w:semiHidden/>
    <w:unhideWhenUsed/>
    <w:rsid w:val="008F3A94"/>
    <w:pPr>
      <w:numPr>
        <w:numId w:val="9"/>
      </w:numPr>
      <w:contextualSpacing/>
    </w:pPr>
  </w:style>
  <w:style w:type="paragraph" w:styleId="ListBullet2">
    <w:name w:val="List Bullet 2"/>
    <w:basedOn w:val="Normal"/>
    <w:uiPriority w:val="99"/>
    <w:semiHidden/>
    <w:unhideWhenUsed/>
    <w:rsid w:val="008F3A94"/>
    <w:pPr>
      <w:numPr>
        <w:numId w:val="10"/>
      </w:numPr>
      <w:contextualSpacing/>
    </w:pPr>
  </w:style>
  <w:style w:type="paragraph" w:styleId="ListBullet3">
    <w:name w:val="List Bullet 3"/>
    <w:basedOn w:val="Normal"/>
    <w:uiPriority w:val="99"/>
    <w:semiHidden/>
    <w:unhideWhenUsed/>
    <w:rsid w:val="008F3A94"/>
    <w:pPr>
      <w:numPr>
        <w:numId w:val="11"/>
      </w:numPr>
      <w:contextualSpacing/>
    </w:pPr>
  </w:style>
  <w:style w:type="paragraph" w:styleId="ListBullet4">
    <w:name w:val="List Bullet 4"/>
    <w:basedOn w:val="Normal"/>
    <w:uiPriority w:val="99"/>
    <w:semiHidden/>
    <w:unhideWhenUsed/>
    <w:rsid w:val="008F3A94"/>
    <w:pPr>
      <w:numPr>
        <w:numId w:val="12"/>
      </w:numPr>
      <w:contextualSpacing/>
    </w:pPr>
  </w:style>
  <w:style w:type="paragraph" w:styleId="ListBullet5">
    <w:name w:val="List Bullet 5"/>
    <w:basedOn w:val="Normal"/>
    <w:uiPriority w:val="99"/>
    <w:semiHidden/>
    <w:unhideWhenUsed/>
    <w:rsid w:val="008F3A94"/>
    <w:pPr>
      <w:numPr>
        <w:numId w:val="13"/>
      </w:numPr>
      <w:contextualSpacing/>
    </w:pPr>
  </w:style>
  <w:style w:type="paragraph" w:styleId="ListContinue">
    <w:name w:val="List Continue"/>
    <w:basedOn w:val="Normal"/>
    <w:uiPriority w:val="99"/>
    <w:semiHidden/>
    <w:unhideWhenUsed/>
    <w:rsid w:val="008F3A94"/>
    <w:pPr>
      <w:spacing w:after="120"/>
      <w:ind w:left="283"/>
      <w:contextualSpacing/>
    </w:pPr>
  </w:style>
  <w:style w:type="paragraph" w:styleId="ListContinue2">
    <w:name w:val="List Continue 2"/>
    <w:basedOn w:val="Normal"/>
    <w:uiPriority w:val="99"/>
    <w:semiHidden/>
    <w:unhideWhenUsed/>
    <w:rsid w:val="008F3A94"/>
    <w:pPr>
      <w:spacing w:after="120"/>
      <w:ind w:left="566"/>
      <w:contextualSpacing/>
    </w:pPr>
  </w:style>
  <w:style w:type="paragraph" w:styleId="ListContinue3">
    <w:name w:val="List Continue 3"/>
    <w:basedOn w:val="Normal"/>
    <w:uiPriority w:val="99"/>
    <w:semiHidden/>
    <w:unhideWhenUsed/>
    <w:rsid w:val="008F3A94"/>
    <w:pPr>
      <w:spacing w:after="120"/>
      <w:ind w:left="849"/>
      <w:contextualSpacing/>
    </w:pPr>
  </w:style>
  <w:style w:type="paragraph" w:styleId="ListContinue4">
    <w:name w:val="List Continue 4"/>
    <w:basedOn w:val="Normal"/>
    <w:uiPriority w:val="99"/>
    <w:semiHidden/>
    <w:unhideWhenUsed/>
    <w:rsid w:val="008F3A94"/>
    <w:pPr>
      <w:spacing w:after="120"/>
      <w:ind w:left="1132"/>
      <w:contextualSpacing/>
    </w:pPr>
  </w:style>
  <w:style w:type="paragraph" w:styleId="ListContinue5">
    <w:name w:val="List Continue 5"/>
    <w:basedOn w:val="Normal"/>
    <w:uiPriority w:val="99"/>
    <w:semiHidden/>
    <w:unhideWhenUsed/>
    <w:rsid w:val="008F3A94"/>
    <w:pPr>
      <w:spacing w:after="120"/>
      <w:ind w:left="1415"/>
      <w:contextualSpacing/>
    </w:pPr>
  </w:style>
  <w:style w:type="paragraph" w:styleId="ListNumber">
    <w:name w:val="List Number"/>
    <w:basedOn w:val="Normal"/>
    <w:uiPriority w:val="98"/>
    <w:semiHidden/>
    <w:rsid w:val="008F3A94"/>
    <w:pPr>
      <w:numPr>
        <w:numId w:val="14"/>
      </w:numPr>
      <w:contextualSpacing/>
    </w:pPr>
  </w:style>
  <w:style w:type="paragraph" w:styleId="ListNumber2">
    <w:name w:val="List Number 2"/>
    <w:basedOn w:val="Normal"/>
    <w:uiPriority w:val="98"/>
    <w:semiHidden/>
    <w:rsid w:val="008F3A94"/>
    <w:pPr>
      <w:numPr>
        <w:numId w:val="15"/>
      </w:numPr>
      <w:contextualSpacing/>
    </w:pPr>
  </w:style>
  <w:style w:type="paragraph" w:styleId="ListNumber3">
    <w:name w:val="List Number 3"/>
    <w:basedOn w:val="Normal"/>
    <w:uiPriority w:val="98"/>
    <w:semiHidden/>
    <w:rsid w:val="008F3A94"/>
    <w:pPr>
      <w:numPr>
        <w:numId w:val="16"/>
      </w:numPr>
      <w:contextualSpacing/>
    </w:pPr>
  </w:style>
  <w:style w:type="paragraph" w:styleId="ListNumber4">
    <w:name w:val="List Number 4"/>
    <w:basedOn w:val="Normal"/>
    <w:uiPriority w:val="98"/>
    <w:semiHidden/>
    <w:rsid w:val="008F3A94"/>
    <w:pPr>
      <w:numPr>
        <w:numId w:val="17"/>
      </w:numPr>
      <w:contextualSpacing/>
    </w:pPr>
  </w:style>
  <w:style w:type="paragraph" w:styleId="ListNumber5">
    <w:name w:val="List Number 5"/>
    <w:basedOn w:val="Normal"/>
    <w:uiPriority w:val="98"/>
    <w:semiHidden/>
    <w:rsid w:val="008F3A94"/>
    <w:pPr>
      <w:numPr>
        <w:numId w:val="18"/>
      </w:numPr>
      <w:contextualSpacing/>
    </w:pPr>
  </w:style>
  <w:style w:type="paragraph" w:styleId="ListParagraph">
    <w:name w:val="List Paragraph"/>
    <w:basedOn w:val="Normal"/>
    <w:uiPriority w:val="98"/>
    <w:semiHidden/>
    <w:rsid w:val="008F3A94"/>
    <w:pPr>
      <w:ind w:left="720"/>
    </w:pPr>
  </w:style>
  <w:style w:type="table" w:styleId="ListTable1Light">
    <w:name w:val="List Table 1 Light"/>
    <w:basedOn w:val="TableNormal"/>
    <w:uiPriority w:val="46"/>
    <w:rsid w:val="008F3A94"/>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8F3A94"/>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8F3A94"/>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8F3A94"/>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8F3A94"/>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8F3A94"/>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8F3A94"/>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8F3A94"/>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8F3A94"/>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8F3A94"/>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8F3A94"/>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8F3A94"/>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8F3A94"/>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8F3A94"/>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8F3A94"/>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8F3A94"/>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8F3A94"/>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8F3A94"/>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8F3A94"/>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8F3A94"/>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8F3A94"/>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8F3A94"/>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8F3A94"/>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8F3A94"/>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8F3A94"/>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8F3A94"/>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8F3A94"/>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8F3A94"/>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8F3A94"/>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8F3A94"/>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8F3A94"/>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8F3A94"/>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8F3A94"/>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8F3A94"/>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8F3A94"/>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8F3A94"/>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8F3A94"/>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8F3A94"/>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8F3A94"/>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8F3A94"/>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8F3A94"/>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8F3A94"/>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8F3A94"/>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8F3A94"/>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8F3A94"/>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8F3A94"/>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8F3A94"/>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8F3A94"/>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8F3A94"/>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uiPriority w:val="99"/>
    <w:semiHidden/>
    <w:unhideWhenUsed/>
    <w:rsid w:val="008F3A94"/>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table" w:styleId="MediumGrid1">
    <w:name w:val="Medium Grid 1"/>
    <w:basedOn w:val="TableNormal"/>
    <w:uiPriority w:val="67"/>
    <w:rsid w:val="008F3A94"/>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8F3A94"/>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8F3A94"/>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8F3A94"/>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8F3A94"/>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8F3A94"/>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8F3A94"/>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8F3A94"/>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8F3A94"/>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8F3A94"/>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8F3A94"/>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8F3A94"/>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8F3A94"/>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8F3A94"/>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8F3A9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8F3A9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8F3A9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8F3A9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8F3A9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8F3A9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8F3A9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rsid w:val="008F3A94"/>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8F3A94"/>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8F3A94"/>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8F3A94"/>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8F3A94"/>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8F3A94"/>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8F3A94"/>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8F3A94"/>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8F3A94"/>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8F3A94"/>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8F3A94"/>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8F3A94"/>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8F3A94"/>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8F3A94"/>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rsid w:val="008F3A94"/>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8F3A94"/>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8F3A94"/>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8F3A94"/>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8F3A94"/>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8F3A94"/>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8F3A94"/>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8F3A9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8F3A9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8F3A9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8F3A9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8F3A9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8F3A9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8F3A9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uiPriority w:val="99"/>
    <w:semiHidden/>
    <w:unhideWhenUsed/>
    <w:rsid w:val="008F3A94"/>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paragraph" w:styleId="NoSpacing">
    <w:name w:val="No Spacing"/>
    <w:uiPriority w:val="98"/>
    <w:semiHidden/>
    <w:rsid w:val="008F3A94"/>
    <w:rPr>
      <w:rFonts w:ascii="Arial" w:hAnsi="Arial" w:cs="Arial"/>
      <w:sz w:val="22"/>
      <w:szCs w:val="22"/>
    </w:rPr>
  </w:style>
  <w:style w:type="paragraph" w:styleId="NormalWeb">
    <w:name w:val="Normal (Web)"/>
    <w:basedOn w:val="Normal"/>
    <w:uiPriority w:val="99"/>
    <w:semiHidden/>
    <w:unhideWhenUsed/>
    <w:rsid w:val="008F3A94"/>
    <w:rPr>
      <w:rFonts w:ascii="Times New Roman" w:hAnsi="Times New Roman" w:cs="Times New Roman"/>
      <w:sz w:val="24"/>
      <w:szCs w:val="24"/>
    </w:rPr>
  </w:style>
  <w:style w:type="paragraph" w:styleId="NormalIndent">
    <w:name w:val="Normal Indent"/>
    <w:basedOn w:val="Normal"/>
    <w:uiPriority w:val="99"/>
    <w:semiHidden/>
    <w:unhideWhenUsed/>
    <w:rsid w:val="008F3A94"/>
    <w:pPr>
      <w:ind w:left="720"/>
    </w:pPr>
  </w:style>
  <w:style w:type="paragraph" w:styleId="NoteHeading">
    <w:name w:val="Note Heading"/>
    <w:basedOn w:val="Normal"/>
    <w:next w:val="Normal"/>
    <w:uiPriority w:val="99"/>
    <w:semiHidden/>
    <w:unhideWhenUsed/>
    <w:rsid w:val="008F3A94"/>
  </w:style>
  <w:style w:type="character" w:styleId="PlaceholderText">
    <w:name w:val="Placeholder Text"/>
    <w:basedOn w:val="DefaultParagraphFont"/>
    <w:uiPriority w:val="99"/>
    <w:semiHidden/>
    <w:rsid w:val="008F3A94"/>
    <w:rPr>
      <w:color w:val="808080"/>
    </w:rPr>
  </w:style>
  <w:style w:type="table" w:styleId="PlainTable1">
    <w:name w:val="Plain Table 1"/>
    <w:basedOn w:val="TableNormal"/>
    <w:uiPriority w:val="41"/>
    <w:rsid w:val="008F3A94"/>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8F3A94"/>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8F3A94"/>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8F3A94"/>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8F3A94"/>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uiPriority w:val="99"/>
    <w:semiHidden/>
    <w:unhideWhenUsed/>
    <w:rsid w:val="008F3A94"/>
    <w:rPr>
      <w:rFonts w:ascii="Courier New" w:hAnsi="Courier New" w:cs="Courier New"/>
      <w:sz w:val="20"/>
      <w:szCs w:val="20"/>
    </w:rPr>
  </w:style>
  <w:style w:type="paragraph" w:styleId="Quote">
    <w:name w:val="Quote"/>
    <w:basedOn w:val="Normal"/>
    <w:next w:val="Normal"/>
    <w:uiPriority w:val="98"/>
    <w:semiHidden/>
    <w:rsid w:val="008F3A94"/>
    <w:rPr>
      <w:i/>
      <w:iCs/>
      <w:color w:val="000000" w:themeColor="text1"/>
    </w:rPr>
  </w:style>
  <w:style w:type="paragraph" w:styleId="Salutation">
    <w:name w:val="Salutation"/>
    <w:basedOn w:val="Normal"/>
    <w:next w:val="Normal"/>
    <w:uiPriority w:val="99"/>
    <w:semiHidden/>
    <w:rsid w:val="008F3A94"/>
  </w:style>
  <w:style w:type="paragraph" w:styleId="Signature">
    <w:name w:val="Signature"/>
    <w:basedOn w:val="Normal"/>
    <w:uiPriority w:val="99"/>
    <w:semiHidden/>
    <w:unhideWhenUsed/>
    <w:rsid w:val="008F3A94"/>
    <w:pPr>
      <w:ind w:left="4252"/>
    </w:pPr>
  </w:style>
  <w:style w:type="character" w:styleId="Strong">
    <w:name w:val="Strong"/>
    <w:basedOn w:val="DefaultParagraphFont"/>
    <w:uiPriority w:val="98"/>
    <w:semiHidden/>
    <w:rsid w:val="008F3A94"/>
    <w:rPr>
      <w:b/>
      <w:bCs/>
    </w:rPr>
  </w:style>
  <w:style w:type="paragraph" w:styleId="Subtitle">
    <w:name w:val="Subtitle"/>
    <w:basedOn w:val="Normal"/>
    <w:next w:val="Normal"/>
    <w:uiPriority w:val="98"/>
    <w:semiHidden/>
    <w:rsid w:val="008F3A94"/>
    <w:pPr>
      <w:spacing w:after="60"/>
      <w:jc w:val="center"/>
      <w:outlineLvl w:val="1"/>
    </w:pPr>
    <w:rPr>
      <w:rFonts w:asciiTheme="majorHAnsi" w:eastAsiaTheme="majorEastAsia" w:hAnsiTheme="majorHAnsi" w:cstheme="majorBidi"/>
      <w:sz w:val="24"/>
      <w:szCs w:val="24"/>
    </w:rPr>
  </w:style>
  <w:style w:type="table" w:styleId="Table3Deffects1">
    <w:name w:val="Table 3D effects 1"/>
    <w:basedOn w:val="TableNormal"/>
    <w:uiPriority w:val="99"/>
    <w:semiHidden/>
    <w:unhideWhenUsed/>
    <w:rsid w:val="008F3A94"/>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8F3A94"/>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8F3A94"/>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8F3A94"/>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8F3A94"/>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8F3A94"/>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8F3A94"/>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8F3A94"/>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8F3A94"/>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8F3A94"/>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8F3A94"/>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8F3A94"/>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8F3A94"/>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8F3A94"/>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8F3A94"/>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8F3A94"/>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8F3A94"/>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8F3A94"/>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8F3A94"/>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8F3A94"/>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8F3A94"/>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8F3A94"/>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8F3A94"/>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8F3A94"/>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8F3A94"/>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8F3A9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8F3A94"/>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8F3A94"/>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8F3A94"/>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8F3A94"/>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8F3A94"/>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8F3A94"/>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8F3A94"/>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8F3A94"/>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8F3A94"/>
    <w:pPr>
      <w:ind w:left="220" w:hanging="220"/>
    </w:pPr>
  </w:style>
  <w:style w:type="paragraph" w:styleId="TableofFigures">
    <w:name w:val="table of figures"/>
    <w:basedOn w:val="Normal"/>
    <w:next w:val="Normal"/>
    <w:uiPriority w:val="99"/>
    <w:semiHidden/>
    <w:unhideWhenUsed/>
    <w:rsid w:val="008F3A94"/>
  </w:style>
  <w:style w:type="table" w:styleId="TableProfessional">
    <w:name w:val="Table Professional"/>
    <w:basedOn w:val="TableNormal"/>
    <w:uiPriority w:val="99"/>
    <w:semiHidden/>
    <w:unhideWhenUsed/>
    <w:rsid w:val="008F3A94"/>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8F3A94"/>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8F3A94"/>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8F3A94"/>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8F3A94"/>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8F3A94"/>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8F3A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8F3A94"/>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8F3A94"/>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8F3A94"/>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uiPriority w:val="98"/>
    <w:semiHidden/>
    <w:rsid w:val="008F3A94"/>
    <w:pPr>
      <w:spacing w:before="240" w:after="60"/>
      <w:jc w:val="center"/>
      <w:outlineLvl w:val="0"/>
    </w:pPr>
    <w:rPr>
      <w:rFonts w:asciiTheme="majorHAnsi" w:eastAsiaTheme="majorEastAsia" w:hAnsiTheme="majorHAnsi" w:cstheme="majorBidi"/>
      <w:b/>
      <w:bCs/>
      <w:kern w:val="28"/>
      <w:sz w:val="32"/>
      <w:szCs w:val="32"/>
    </w:rPr>
  </w:style>
  <w:style w:type="paragraph" w:styleId="TOAHeading">
    <w:name w:val="toa heading"/>
    <w:basedOn w:val="Normal"/>
    <w:next w:val="Normal"/>
    <w:uiPriority w:val="99"/>
    <w:semiHidden/>
    <w:unhideWhenUsed/>
    <w:rsid w:val="008F3A94"/>
    <w:pPr>
      <w:spacing w:before="120"/>
    </w:pPr>
    <w:rPr>
      <w:rFonts w:asciiTheme="majorHAnsi" w:eastAsiaTheme="majorEastAsia" w:hAnsiTheme="majorHAnsi" w:cstheme="majorBidi"/>
      <w:b/>
      <w:bCs/>
      <w:sz w:val="24"/>
      <w:szCs w:val="24"/>
    </w:rPr>
  </w:style>
  <w:style w:type="paragraph" w:styleId="TOC6">
    <w:name w:val="toc 6"/>
    <w:basedOn w:val="Normal"/>
    <w:next w:val="Normal"/>
    <w:autoRedefine/>
    <w:uiPriority w:val="35"/>
    <w:semiHidden/>
    <w:unhideWhenUsed/>
    <w:rsid w:val="008F3A94"/>
    <w:pPr>
      <w:ind w:left="1100"/>
    </w:pPr>
  </w:style>
  <w:style w:type="paragraph" w:styleId="TOC7">
    <w:name w:val="toc 7"/>
    <w:basedOn w:val="Normal"/>
    <w:next w:val="Normal"/>
    <w:autoRedefine/>
    <w:uiPriority w:val="35"/>
    <w:semiHidden/>
    <w:unhideWhenUsed/>
    <w:rsid w:val="008F3A94"/>
    <w:pPr>
      <w:ind w:left="1320"/>
    </w:pPr>
  </w:style>
  <w:style w:type="paragraph" w:styleId="TOC8">
    <w:name w:val="toc 8"/>
    <w:basedOn w:val="Normal"/>
    <w:next w:val="Normal"/>
    <w:autoRedefine/>
    <w:uiPriority w:val="35"/>
    <w:semiHidden/>
    <w:unhideWhenUsed/>
    <w:rsid w:val="008F3A94"/>
    <w:pPr>
      <w:ind w:left="1540"/>
    </w:pPr>
  </w:style>
  <w:style w:type="paragraph" w:styleId="TOC9">
    <w:name w:val="toc 9"/>
    <w:basedOn w:val="Normal"/>
    <w:next w:val="Normal"/>
    <w:autoRedefine/>
    <w:uiPriority w:val="35"/>
    <w:semiHidden/>
    <w:unhideWhenUsed/>
    <w:rsid w:val="008F3A94"/>
    <w:pPr>
      <w:ind w:left="1760"/>
    </w:pPr>
  </w:style>
  <w:style w:type="paragraph" w:styleId="TOCHeading">
    <w:name w:val="TOC Heading"/>
    <w:basedOn w:val="Heading1"/>
    <w:next w:val="Normal"/>
    <w:uiPriority w:val="35"/>
    <w:semiHidden/>
    <w:unhideWhenUsed/>
    <w:rsid w:val="008F3A94"/>
    <w:pPr>
      <w:keepLines w:val="0"/>
      <w:spacing w:before="240" w:after="60" w:line="240" w:lineRule="auto"/>
      <w:outlineLvl w:val="9"/>
    </w:pPr>
    <w:rPr>
      <w:rFonts w:asciiTheme="majorHAnsi" w:eastAsiaTheme="majorEastAsia" w:hAnsiTheme="majorHAnsi" w:cstheme="majorBidi"/>
      <w:caps w:val="0"/>
      <w:sz w:val="32"/>
    </w:rPr>
  </w:style>
  <w:style w:type="character" w:customStyle="1" w:styleId="Heading1Char">
    <w:name w:val="Heading 1 Char"/>
    <w:aliases w:val="H1 Char"/>
    <w:basedOn w:val="DefaultParagraphFont"/>
    <w:link w:val="Heading1"/>
    <w:uiPriority w:val="4"/>
    <w:rsid w:val="002E2B47"/>
    <w:rPr>
      <w:rFonts w:ascii="Arial" w:hAnsi="Arial" w:cs="Arial"/>
      <w:b/>
      <w:bCs/>
      <w:caps/>
      <w:kern w:val="32"/>
      <w:szCs w:val="32"/>
    </w:rPr>
  </w:style>
  <w:style w:type="paragraph" w:customStyle="1" w:styleId="TableTitle">
    <w:name w:val="Table Title"/>
    <w:uiPriority w:val="98"/>
    <w:semiHidden/>
    <w:rsid w:val="008F3A94"/>
    <w:pPr>
      <w:spacing w:before="60" w:line="240" w:lineRule="exact"/>
    </w:pPr>
    <w:rPr>
      <w:rFonts w:ascii="Arial" w:hAnsi="Arial" w:cs="Arial"/>
      <w:b/>
      <w:sz w:val="22"/>
      <w:szCs w:val="22"/>
    </w:rPr>
  </w:style>
  <w:style w:type="paragraph" w:customStyle="1" w:styleId="TableLabel">
    <w:name w:val="Table Label"/>
    <w:uiPriority w:val="98"/>
    <w:semiHidden/>
    <w:rsid w:val="008F3A94"/>
    <w:pPr>
      <w:spacing w:before="60" w:line="240" w:lineRule="exact"/>
      <w:jc w:val="right"/>
    </w:pPr>
    <w:rPr>
      <w:rFonts w:ascii="Arial" w:hAnsi="Arial" w:cs="Arial"/>
      <w:b/>
    </w:rPr>
  </w:style>
  <w:style w:type="paragraph" w:customStyle="1" w:styleId="TableText">
    <w:name w:val="Table Text"/>
    <w:uiPriority w:val="98"/>
    <w:semiHidden/>
    <w:rsid w:val="008F3A94"/>
    <w:pPr>
      <w:spacing w:before="60" w:line="240" w:lineRule="exact"/>
    </w:pPr>
    <w:rPr>
      <w:rFonts w:ascii="Arial" w:hAnsi="Arial" w:cs="Arial"/>
      <w:sz w:val="22"/>
      <w:szCs w:val="22"/>
    </w:rPr>
  </w:style>
  <w:style w:type="paragraph" w:customStyle="1" w:styleId="TableSubject">
    <w:name w:val="Table Subject"/>
    <w:uiPriority w:val="98"/>
    <w:semiHidden/>
    <w:rsid w:val="008F3A94"/>
    <w:pPr>
      <w:spacing w:before="60" w:line="240" w:lineRule="exact"/>
    </w:pPr>
    <w:rPr>
      <w:rFonts w:ascii="Arial" w:hAnsi="Arial" w:cs="Arial"/>
      <w:b/>
      <w:sz w:val="22"/>
      <w:szCs w:val="22"/>
    </w:rPr>
  </w:style>
  <w:style w:type="paragraph" w:customStyle="1" w:styleId="NumberLevel1-NoIndent">
    <w:name w:val="Number Level 1 - No Indent"/>
    <w:basedOn w:val="TableNumberLevel1"/>
    <w:uiPriority w:val="1"/>
    <w:semiHidden/>
    <w:rsid w:val="008F3A94"/>
    <w:rPr>
      <w:sz w:val="22"/>
    </w:rPr>
  </w:style>
  <w:style w:type="paragraph" w:customStyle="1" w:styleId="NumberLevel2-NoIndent">
    <w:name w:val="Number Level 2 - No Indent"/>
    <w:basedOn w:val="TableNumberLevel2"/>
    <w:uiPriority w:val="1"/>
    <w:semiHidden/>
    <w:rsid w:val="008F3A94"/>
    <w:rPr>
      <w:sz w:val="22"/>
    </w:rPr>
  </w:style>
  <w:style w:type="character" w:customStyle="1" w:styleId="TableNumberLevel1Char">
    <w:name w:val="Table: Number Level 1 Char"/>
    <w:aliases w:val="Table N1 Char"/>
    <w:basedOn w:val="DefaultParagraphFont"/>
    <w:link w:val="TableNumberLevel1"/>
    <w:uiPriority w:val="12"/>
    <w:rsid w:val="000545DF"/>
    <w:rPr>
      <w:rFonts w:ascii="Arial" w:hAnsi="Arial" w:cs="Arial"/>
      <w:szCs w:val="22"/>
    </w:rPr>
  </w:style>
  <w:style w:type="paragraph" w:customStyle="1" w:styleId="NumberLevel3-NoIndent">
    <w:name w:val="Number Level 3 - No Indent"/>
    <w:basedOn w:val="TableNumberLevel3"/>
    <w:uiPriority w:val="1"/>
    <w:semiHidden/>
    <w:rsid w:val="008F3A94"/>
    <w:rPr>
      <w:sz w:val="22"/>
    </w:rPr>
  </w:style>
  <w:style w:type="paragraph" w:customStyle="1" w:styleId="NumberLevel4-NoIndent">
    <w:name w:val="Number Level 4 - No Indent"/>
    <w:basedOn w:val="TableNumberLevel4"/>
    <w:uiPriority w:val="1"/>
    <w:semiHidden/>
    <w:rsid w:val="008F3A94"/>
    <w:rPr>
      <w:sz w:val="22"/>
    </w:rPr>
  </w:style>
  <w:style w:type="paragraph" w:customStyle="1" w:styleId="NumberLevel5-NoIndent">
    <w:name w:val="Number Level 5 - No Indent"/>
    <w:basedOn w:val="TableNumberLevel5"/>
    <w:uiPriority w:val="1"/>
    <w:semiHidden/>
    <w:rsid w:val="008F3A94"/>
    <w:rPr>
      <w:sz w:val="22"/>
    </w:rPr>
  </w:style>
  <w:style w:type="paragraph" w:customStyle="1" w:styleId="NumberLevel6-NoIndent">
    <w:name w:val="Number Level 6 - No Indent"/>
    <w:basedOn w:val="TableNumberLevel6"/>
    <w:uiPriority w:val="1"/>
    <w:semiHidden/>
    <w:rsid w:val="008F3A94"/>
    <w:rPr>
      <w:sz w:val="22"/>
    </w:rPr>
  </w:style>
  <w:style w:type="paragraph" w:customStyle="1" w:styleId="NumberLevel7-NoIndent">
    <w:name w:val="Number Level 7 - No Indent"/>
    <w:basedOn w:val="TableNumberLevel7"/>
    <w:uiPriority w:val="1"/>
    <w:semiHidden/>
    <w:rsid w:val="008F3A94"/>
    <w:rPr>
      <w:sz w:val="22"/>
    </w:rPr>
  </w:style>
  <w:style w:type="paragraph" w:customStyle="1" w:styleId="NumberLevel8-NoIndent">
    <w:name w:val="Number Level 8 - No Indent"/>
    <w:basedOn w:val="TableNumberLevel8"/>
    <w:uiPriority w:val="1"/>
    <w:semiHidden/>
    <w:rsid w:val="008F3A94"/>
    <w:rPr>
      <w:sz w:val="22"/>
    </w:rPr>
  </w:style>
  <w:style w:type="paragraph" w:customStyle="1" w:styleId="NumberLevel9-NoIndent">
    <w:name w:val="Number Level 9 - No Indent"/>
    <w:basedOn w:val="TableNumberLevel9"/>
    <w:uiPriority w:val="1"/>
    <w:semiHidden/>
    <w:rsid w:val="008F3A94"/>
    <w:rPr>
      <w:sz w:val="22"/>
    </w:rPr>
  </w:style>
  <w:style w:type="character" w:customStyle="1" w:styleId="Heading2Char">
    <w:name w:val="Heading 2 Char"/>
    <w:aliases w:val="H2 Char"/>
    <w:basedOn w:val="DefaultParagraphFont"/>
    <w:link w:val="Heading2"/>
    <w:uiPriority w:val="4"/>
    <w:rsid w:val="002E2B47"/>
    <w:rPr>
      <w:rFonts w:ascii="Arial" w:hAnsi="Arial" w:cs="Arial"/>
      <w:b/>
      <w:bCs/>
      <w:iCs/>
      <w:sz w:val="22"/>
      <w:szCs w:val="28"/>
    </w:rPr>
  </w:style>
  <w:style w:type="character" w:customStyle="1" w:styleId="Heading3Char">
    <w:name w:val="Heading 3 Char"/>
    <w:aliases w:val="H3 Char"/>
    <w:basedOn w:val="DefaultParagraphFont"/>
    <w:link w:val="Heading3"/>
    <w:uiPriority w:val="4"/>
    <w:rsid w:val="002E2B47"/>
    <w:rPr>
      <w:rFonts w:ascii="Arial" w:hAnsi="Arial" w:cs="Arial"/>
      <w:b/>
      <w:bCs/>
      <w:i/>
      <w:szCs w:val="26"/>
    </w:rPr>
  </w:style>
  <w:style w:type="character" w:customStyle="1" w:styleId="Heading4Char">
    <w:name w:val="Heading 4 Char"/>
    <w:aliases w:val="H4 Char"/>
    <w:basedOn w:val="DefaultParagraphFont"/>
    <w:link w:val="Heading4"/>
    <w:uiPriority w:val="4"/>
    <w:rsid w:val="002E2B47"/>
    <w:rPr>
      <w:rFonts w:ascii="Arial" w:hAnsi="Arial" w:cs="Arial"/>
      <w:bCs/>
      <w:i/>
      <w:szCs w:val="28"/>
    </w:rPr>
  </w:style>
  <w:style w:type="character" w:customStyle="1" w:styleId="Heading5Char">
    <w:name w:val="Heading 5 Char"/>
    <w:aliases w:val="H5 Char"/>
    <w:basedOn w:val="DefaultParagraphFont"/>
    <w:link w:val="Heading5"/>
    <w:uiPriority w:val="4"/>
    <w:rsid w:val="002E2B47"/>
    <w:rPr>
      <w:rFonts w:ascii="Arial" w:hAnsi="Arial" w:cs="Arial"/>
      <w:b/>
      <w:bCs/>
      <w:iCs/>
      <w:sz w:val="18"/>
      <w:szCs w:val="26"/>
    </w:rPr>
  </w:style>
  <w:style w:type="paragraph" w:customStyle="1" w:styleId="Answer">
    <w:name w:val="Answer"/>
    <w:aliases w:val="?A"/>
    <w:basedOn w:val="PlainParagraph"/>
    <w:next w:val="Question"/>
    <w:uiPriority w:val="7"/>
    <w:qFormat/>
    <w:rsid w:val="008F3A94"/>
    <w:pPr>
      <w:tabs>
        <w:tab w:val="left" w:pos="425"/>
        <w:tab w:val="left" w:pos="850"/>
      </w:tabs>
      <w:spacing w:before="0"/>
      <w:ind w:left="850" w:hanging="850"/>
    </w:pPr>
  </w:style>
  <w:style w:type="paragraph" w:customStyle="1" w:styleId="Question">
    <w:name w:val="Question"/>
    <w:aliases w:val="?Q"/>
    <w:basedOn w:val="PlainParagraph"/>
    <w:next w:val="Answer"/>
    <w:uiPriority w:val="7"/>
    <w:qFormat/>
    <w:rsid w:val="00AA7A5B"/>
    <w:pPr>
      <w:keepNext/>
      <w:widowControl w:val="0"/>
      <w:tabs>
        <w:tab w:val="left" w:pos="425"/>
        <w:tab w:val="left" w:pos="850"/>
      </w:tabs>
      <w:ind w:left="850" w:hanging="850"/>
    </w:pPr>
    <w:rPr>
      <w:i/>
    </w:rPr>
  </w:style>
  <w:style w:type="paragraph" w:customStyle="1" w:styleId="QAText0">
    <w:name w:val="QA: Text"/>
    <w:aliases w:val="?="/>
    <w:basedOn w:val="PlainParagraph"/>
    <w:uiPriority w:val="7"/>
    <w:qFormat/>
    <w:rsid w:val="00AA7A5B"/>
    <w:pPr>
      <w:keepNext/>
      <w:widowControl w:val="0"/>
      <w:ind w:left="425"/>
    </w:pPr>
    <w:rPr>
      <w:i/>
    </w:rPr>
  </w:style>
  <w:style w:type="paragraph" w:customStyle="1" w:styleId="Subbrand">
    <w:name w:val="Subbrand"/>
    <w:uiPriority w:val="98"/>
    <w:semiHidden/>
    <w:rsid w:val="008F3A94"/>
    <w:pPr>
      <w:spacing w:line="200" w:lineRule="atLeast"/>
      <w:jc w:val="right"/>
    </w:pPr>
    <w:rPr>
      <w:rFonts w:ascii="Arial" w:hAnsi="Arial" w:cs="Arial"/>
      <w:b/>
      <w:i/>
      <w:szCs w:val="24"/>
    </w:rPr>
  </w:style>
  <w:style w:type="paragraph" w:customStyle="1" w:styleId="DashEM1outlook">
    <w:name w:val="Dash: EM 1 outlook"/>
    <w:basedOn w:val="DashEm1"/>
    <w:uiPriority w:val="98"/>
    <w:semiHidden/>
    <w:rsid w:val="008F3A94"/>
    <w:pPr>
      <w:ind w:left="850"/>
    </w:pPr>
  </w:style>
  <w:style w:type="paragraph" w:customStyle="1" w:styleId="Dashen1outlook">
    <w:name w:val="Dash: en 1 outlook"/>
    <w:basedOn w:val="DashEn1"/>
    <w:uiPriority w:val="98"/>
    <w:semiHidden/>
    <w:rsid w:val="008F3A94"/>
    <w:pPr>
      <w:ind w:left="1275"/>
    </w:pPr>
  </w:style>
  <w:style w:type="character" w:customStyle="1" w:styleId="PlainParagraphChar">
    <w:name w:val="Plain Paragraph Char"/>
    <w:aliases w:val="PP Char"/>
    <w:basedOn w:val="DefaultParagraphFont"/>
    <w:link w:val="PlainParagraph"/>
    <w:rsid w:val="00F930BE"/>
    <w:rPr>
      <w:rFonts w:ascii="Arial" w:hAnsi="Arial" w:cs="Arial"/>
      <w:sz w:val="22"/>
      <w:szCs w:val="22"/>
    </w:rPr>
  </w:style>
  <w:style w:type="character" w:customStyle="1" w:styleId="DashEm1Char">
    <w:name w:val="Dash: Em 1 Char"/>
    <w:aliases w:val="-EM Char"/>
    <w:basedOn w:val="PlainParagraphChar"/>
    <w:link w:val="DashEm1"/>
    <w:uiPriority w:val="3"/>
    <w:semiHidden/>
    <w:rsid w:val="003973B7"/>
    <w:rPr>
      <w:rFonts w:ascii="Arial" w:hAnsi="Arial" w:cs="Arial"/>
      <w:sz w:val="22"/>
      <w:szCs w:val="22"/>
    </w:rPr>
  </w:style>
  <w:style w:type="character" w:customStyle="1" w:styleId="DashEn1Char">
    <w:name w:val="Dash: En 1 Char"/>
    <w:aliases w:val="-EN Char"/>
    <w:basedOn w:val="DefaultParagraphFont"/>
    <w:link w:val="DashEn1"/>
    <w:uiPriority w:val="3"/>
    <w:rsid w:val="00F930BE"/>
    <w:rPr>
      <w:rFonts w:ascii="Arial" w:hAnsi="Arial" w:cs="Arial"/>
      <w:sz w:val="22"/>
      <w:szCs w:val="22"/>
    </w:rPr>
  </w:style>
  <w:style w:type="paragraph" w:customStyle="1" w:styleId="DashEM1forOutlook">
    <w:name w:val="Dash EM1 for Outlook"/>
    <w:basedOn w:val="DashEm1"/>
    <w:uiPriority w:val="98"/>
    <w:semiHidden/>
    <w:rsid w:val="008F3A94"/>
    <w:pPr>
      <w:numPr>
        <w:numId w:val="19"/>
      </w:numPr>
    </w:pPr>
    <w:rPr>
      <w:lang w:val="en-US"/>
    </w:rPr>
  </w:style>
  <w:style w:type="paragraph" w:customStyle="1" w:styleId="DashEN1forOutlook">
    <w:name w:val="Dash EN1 for Outlook"/>
    <w:basedOn w:val="DashEn1"/>
    <w:uiPriority w:val="98"/>
    <w:semiHidden/>
    <w:rsid w:val="008F3A94"/>
    <w:pPr>
      <w:numPr>
        <w:numId w:val="19"/>
      </w:numPr>
    </w:pPr>
  </w:style>
  <w:style w:type="paragraph" w:customStyle="1" w:styleId="ClassificationDLMheader">
    <w:name w:val="Classification DLM: header"/>
    <w:basedOn w:val="ClassificationDLMfooter"/>
    <w:uiPriority w:val="20"/>
    <w:semiHidden/>
    <w:rsid w:val="009A4C41"/>
  </w:style>
  <w:style w:type="paragraph" w:customStyle="1" w:styleId="ClassificationDLMfooter">
    <w:name w:val="Classification DLM: footer"/>
    <w:basedOn w:val="Normal"/>
    <w:uiPriority w:val="20"/>
    <w:semiHidden/>
    <w:rsid w:val="009A4C41"/>
    <w:pPr>
      <w:widowControl w:val="0"/>
      <w:spacing w:line="280" w:lineRule="atLeast"/>
      <w:jc w:val="center"/>
    </w:pPr>
    <w:rPr>
      <w:color w:val="FF0000"/>
      <w:sz w:val="24"/>
    </w:rPr>
  </w:style>
  <w:style w:type="paragraph" w:customStyle="1" w:styleId="Leg7SubParaA">
    <w:name w:val="Leg7 SubPara: (A)"/>
    <w:aliases w:val="L7"/>
    <w:basedOn w:val="Leg6SubParai"/>
    <w:uiPriority w:val="5"/>
    <w:qFormat/>
    <w:rsid w:val="00395E20"/>
    <w:pPr>
      <w:ind w:left="3060" w:hanging="650"/>
    </w:pPr>
    <w:rPr>
      <w:rFonts w:cs="Times New Roman"/>
      <w:szCs w:val="20"/>
    </w:rPr>
  </w:style>
  <w:style w:type="paragraph" w:customStyle="1" w:styleId="LegislativeNote">
    <w:name w:val="Legislative Note"/>
    <w:aliases w:val="LN"/>
    <w:basedOn w:val="Leg4Subsec1"/>
    <w:uiPriority w:val="5"/>
    <w:qFormat/>
    <w:rsid w:val="00AA7A5B"/>
    <w:pPr>
      <w:ind w:left="2127" w:hanging="851"/>
    </w:pPr>
    <w:rPr>
      <w:rFonts w:cs="Times New Roman"/>
      <w:sz w:val="16"/>
      <w:szCs w:val="20"/>
    </w:rPr>
  </w:style>
  <w:style w:type="paragraph" w:customStyle="1" w:styleId="Dot1">
    <w:name w:val="Dot1"/>
    <w:aliases w:val="DOT"/>
    <w:basedOn w:val="DashEm1"/>
    <w:link w:val="Dot1Char"/>
    <w:uiPriority w:val="2"/>
    <w:qFormat/>
    <w:rsid w:val="0064667D"/>
    <w:pPr>
      <w:numPr>
        <w:ilvl w:val="1"/>
        <w:numId w:val="20"/>
      </w:numPr>
    </w:pPr>
  </w:style>
  <w:style w:type="character" w:customStyle="1" w:styleId="Dot1Char">
    <w:name w:val="Dot1 Char"/>
    <w:aliases w:val="DOT Char"/>
    <w:basedOn w:val="DashEm1Char"/>
    <w:link w:val="Dot1"/>
    <w:uiPriority w:val="2"/>
    <w:rsid w:val="00442B3A"/>
    <w:rPr>
      <w:rFonts w:ascii="Arial" w:hAnsi="Arial" w:cs="Arial"/>
      <w:sz w:val="22"/>
      <w:szCs w:val="22"/>
    </w:rPr>
  </w:style>
  <w:style w:type="paragraph" w:customStyle="1" w:styleId="Dot">
    <w:name w:val="Dot"/>
    <w:basedOn w:val="Dot1"/>
    <w:uiPriority w:val="2"/>
    <w:semiHidden/>
    <w:rsid w:val="0064667D"/>
    <w:pPr>
      <w:numPr>
        <w:ilvl w:val="0"/>
        <w:numId w:val="0"/>
      </w:numPr>
      <w:tabs>
        <w:tab w:val="num" w:pos="425"/>
      </w:tabs>
      <w:ind w:left="425" w:hanging="425"/>
    </w:pPr>
  </w:style>
  <w:style w:type="paragraph" w:customStyle="1" w:styleId="Dot1forOutlook">
    <w:name w:val="Dot1 for Outlook"/>
    <w:basedOn w:val="DashEM1forOutlook"/>
    <w:uiPriority w:val="98"/>
    <w:semiHidden/>
    <w:rsid w:val="0064667D"/>
    <w:pPr>
      <w:numPr>
        <w:numId w:val="21"/>
      </w:numPr>
    </w:pPr>
  </w:style>
  <w:style w:type="character" w:customStyle="1" w:styleId="OGCSubbrand">
    <w:name w:val="OGCSubbrand"/>
    <w:basedOn w:val="DefaultParagraphFont"/>
    <w:uiPriority w:val="9"/>
    <w:semiHidden/>
    <w:rsid w:val="00F930BE"/>
    <w:rPr>
      <w:rFonts w:ascii="Arial" w:hAnsi="Arial" w:cs="Arial"/>
      <w:b/>
      <w:i/>
      <w:sz w:val="20"/>
      <w:szCs w:val="22"/>
    </w:rPr>
  </w:style>
  <w:style w:type="paragraph" w:customStyle="1" w:styleId="TableDot">
    <w:name w:val="Table: Dot"/>
    <w:basedOn w:val="TableDashEm1"/>
    <w:uiPriority w:val="12"/>
    <w:semiHidden/>
    <w:rsid w:val="00AB6123"/>
    <w:pPr>
      <w:numPr>
        <w:numId w:val="22"/>
      </w:numPr>
    </w:pPr>
  </w:style>
  <w:style w:type="paragraph" w:customStyle="1" w:styleId="TableDot1">
    <w:name w:val="Table: Dot1"/>
    <w:basedOn w:val="TableDot"/>
    <w:uiPriority w:val="12"/>
    <w:rsid w:val="00AB6123"/>
    <w:pPr>
      <w:numPr>
        <w:ilvl w:val="1"/>
      </w:numPr>
    </w:pPr>
  </w:style>
  <w:style w:type="paragraph" w:customStyle="1" w:styleId="AdvicePreparedFor">
    <w:name w:val="AdvicePreparedFor"/>
    <w:basedOn w:val="PlainParagraph"/>
    <w:link w:val="AdvicePreparedForChar"/>
    <w:rsid w:val="00814096"/>
    <w:pPr>
      <w:spacing w:before="0" w:after="0"/>
    </w:pPr>
    <w:rPr>
      <w:b/>
    </w:rPr>
  </w:style>
  <w:style w:type="character" w:customStyle="1" w:styleId="AdvicePreparedForChar">
    <w:name w:val="AdvicePreparedFor Char"/>
    <w:basedOn w:val="PlainParagraphChar"/>
    <w:link w:val="AdvicePreparedFor"/>
    <w:rsid w:val="0000305A"/>
    <w:rPr>
      <w:rFonts w:ascii="Arial" w:hAnsi="Arial" w:cs="Arial"/>
      <w:b/>
      <w:sz w:val="22"/>
      <w:szCs w:val="22"/>
    </w:rPr>
  </w:style>
  <w:style w:type="paragraph" w:customStyle="1" w:styleId="AdviceDate">
    <w:name w:val="AdviceDate"/>
    <w:basedOn w:val="PlainParagraph"/>
    <w:rsid w:val="009A5C70"/>
    <w:pPr>
      <w:pBdr>
        <w:bottom w:val="single" w:sz="4" w:space="3" w:color="auto"/>
      </w:pBdr>
      <w:spacing w:before="0" w:after="240"/>
    </w:pPr>
    <w:rPr>
      <w:szCs w:val="20"/>
    </w:rPr>
  </w:style>
  <w:style w:type="paragraph" w:customStyle="1" w:styleId="AdviceQuestionNumbered">
    <w:name w:val="AdviceQuestionNumbered"/>
    <w:basedOn w:val="AdviceQuestion"/>
    <w:link w:val="AdviceQuestionNumberedChar"/>
    <w:rsid w:val="00CC5A7F"/>
    <w:pPr>
      <w:ind w:left="425" w:hanging="425"/>
    </w:pPr>
  </w:style>
  <w:style w:type="paragraph" w:customStyle="1" w:styleId="AdviceNumLevel1">
    <w:name w:val="AdviceNumLevel1"/>
    <w:basedOn w:val="NumberLevel1"/>
    <w:rsid w:val="002D3C63"/>
  </w:style>
  <w:style w:type="paragraph" w:customStyle="1" w:styleId="AdviceSummary">
    <w:name w:val="AdviceSummary"/>
    <w:basedOn w:val="Normal"/>
    <w:next w:val="PartSubHeading"/>
    <w:link w:val="AdviceSummaryChar"/>
    <w:rsid w:val="00A654AB"/>
    <w:pPr>
      <w:keepNext/>
      <w:keepLines/>
      <w:pBdr>
        <w:top w:val="single" w:sz="18" w:space="1" w:color="204558"/>
      </w:pBdr>
      <w:shd w:val="clear" w:color="365F91" w:themeColor="accent1" w:themeShade="BF" w:fill="auto"/>
      <w:spacing w:before="360" w:after="120" w:line="240" w:lineRule="atLeast"/>
      <w:outlineLvl w:val="0"/>
    </w:pPr>
    <w:rPr>
      <w:b/>
      <w:bCs/>
      <w:color w:val="000000" w:themeColor="text1"/>
      <w:kern w:val="32"/>
      <w:sz w:val="30"/>
      <w:szCs w:val="30"/>
    </w:rPr>
  </w:style>
  <w:style w:type="character" w:customStyle="1" w:styleId="AdviceSummaryChar">
    <w:name w:val="AdviceSummary Char"/>
    <w:basedOn w:val="DefaultParagraphFont"/>
    <w:link w:val="AdviceSummary"/>
    <w:rsid w:val="003121EF"/>
    <w:rPr>
      <w:rFonts w:ascii="Arial" w:hAnsi="Arial" w:cs="Arial"/>
      <w:b/>
      <w:bCs/>
      <w:color w:val="000000" w:themeColor="text1"/>
      <w:kern w:val="32"/>
      <w:sz w:val="30"/>
      <w:szCs w:val="30"/>
      <w:shd w:val="clear" w:color="365F91" w:themeColor="accent1" w:themeShade="BF" w:fill="auto"/>
    </w:rPr>
  </w:style>
  <w:style w:type="paragraph" w:customStyle="1" w:styleId="AdviceQruleabove">
    <w:name w:val="AdviceQ rule above"/>
    <w:basedOn w:val="AdviceSummary"/>
    <w:next w:val="AdviceQuestion"/>
    <w:link w:val="AdviceQruleaboveChar"/>
    <w:rsid w:val="00CC5A7F"/>
    <w:pPr>
      <w:pBdr>
        <w:top w:val="single" w:sz="12" w:space="1" w:color="C4DDEA"/>
      </w:pBdr>
      <w:spacing w:after="0"/>
    </w:pPr>
    <w:rPr>
      <w:sz w:val="26"/>
      <w:szCs w:val="26"/>
    </w:rPr>
  </w:style>
  <w:style w:type="character" w:customStyle="1" w:styleId="AdviceQruleaboveChar">
    <w:name w:val="AdviceQ rule above Char"/>
    <w:basedOn w:val="AdviceSummaryChar"/>
    <w:link w:val="AdviceQruleabove"/>
    <w:rsid w:val="00CC5A7F"/>
    <w:rPr>
      <w:rFonts w:ascii="Arial" w:hAnsi="Arial" w:cs="Arial"/>
      <w:b/>
      <w:bCs/>
      <w:color w:val="000000" w:themeColor="text1"/>
      <w:kern w:val="32"/>
      <w:sz w:val="26"/>
      <w:szCs w:val="26"/>
      <w:shd w:val="clear" w:color="365F91" w:themeColor="accent1" w:themeShade="BF" w:fill="auto"/>
    </w:rPr>
  </w:style>
  <w:style w:type="paragraph" w:customStyle="1" w:styleId="AdviceQuestion">
    <w:name w:val="AdviceQuestion"/>
    <w:basedOn w:val="Heading2"/>
    <w:next w:val="NumberLevel1"/>
    <w:link w:val="AdviceQuestionChar"/>
    <w:rsid w:val="00CC5A7F"/>
    <w:pPr>
      <w:keepLines w:val="0"/>
      <w:shd w:val="clear" w:color="auto" w:fill="C4DDEA"/>
      <w:spacing w:before="0" w:after="120"/>
    </w:pPr>
    <w:rPr>
      <w:b w:val="0"/>
    </w:rPr>
  </w:style>
  <w:style w:type="character" w:customStyle="1" w:styleId="AdviceQuestionChar">
    <w:name w:val="AdviceQuestion Char"/>
    <w:basedOn w:val="Heading2Char"/>
    <w:link w:val="AdviceQuestion"/>
    <w:rsid w:val="00CC5A7F"/>
    <w:rPr>
      <w:rFonts w:ascii="Arial" w:hAnsi="Arial" w:cs="Arial"/>
      <w:b w:val="0"/>
      <w:bCs/>
      <w:iCs/>
      <w:sz w:val="22"/>
      <w:szCs w:val="28"/>
      <w:shd w:val="clear" w:color="auto" w:fill="C4DDEA"/>
    </w:rPr>
  </w:style>
  <w:style w:type="paragraph" w:customStyle="1" w:styleId="AdviceTitlePara">
    <w:name w:val="AdviceTitlePara"/>
    <w:basedOn w:val="PlainParagraph"/>
    <w:next w:val="AdviceNumLevel1"/>
    <w:rsid w:val="00814096"/>
    <w:rPr>
      <w:b/>
      <w:bCs/>
      <w:color w:val="204558"/>
      <w:kern w:val="32"/>
      <w:sz w:val="30"/>
      <w:szCs w:val="30"/>
    </w:rPr>
  </w:style>
  <w:style w:type="paragraph" w:customStyle="1" w:styleId="AdviceNumLevel2">
    <w:name w:val="AdviceNumLevel2"/>
    <w:basedOn w:val="NumberLevel2"/>
    <w:rsid w:val="002D3C63"/>
    <w:pPr>
      <w:ind w:left="709"/>
    </w:pPr>
  </w:style>
  <w:style w:type="paragraph" w:customStyle="1" w:styleId="AdviceRef">
    <w:name w:val="AdviceRef"/>
    <w:basedOn w:val="AdviceDate"/>
    <w:rsid w:val="003121EF"/>
    <w:pPr>
      <w:pBdr>
        <w:bottom w:val="none" w:sz="0" w:space="0" w:color="auto"/>
      </w:pBdr>
      <w:spacing w:after="0" w:line="240" w:lineRule="auto"/>
    </w:pPr>
  </w:style>
  <w:style w:type="character" w:customStyle="1" w:styleId="AdviceQuestionNumberedChar">
    <w:name w:val="AdviceQuestionNumbered Char"/>
    <w:basedOn w:val="AdviceQuestionChar"/>
    <w:link w:val="AdviceQuestionNumbered"/>
    <w:rsid w:val="00CC5A7F"/>
    <w:rPr>
      <w:rFonts w:ascii="Arial" w:hAnsi="Arial" w:cs="Arial"/>
      <w:b w:val="0"/>
      <w:bCs/>
      <w:iCs/>
      <w:sz w:val="22"/>
      <w:szCs w:val="28"/>
      <w:shd w:val="clear" w:color="auto" w:fill="C4DDEA"/>
    </w:rPr>
  </w:style>
  <w:style w:type="paragraph" w:customStyle="1" w:styleId="AdviceHeading3">
    <w:name w:val="AdviceHeading3"/>
    <w:basedOn w:val="Normal"/>
    <w:next w:val="AdviceNumLevel1"/>
    <w:link w:val="AdviceHeading3Char"/>
    <w:rsid w:val="00CC5A7F"/>
    <w:pPr>
      <w:keepNext/>
      <w:keepLines/>
      <w:spacing w:before="200" w:line="280" w:lineRule="atLeast"/>
      <w:outlineLvl w:val="1"/>
    </w:pPr>
    <w:rPr>
      <w:b/>
      <w:bCs/>
      <w:color w:val="204558"/>
      <w:kern w:val="32"/>
      <w:sz w:val="20"/>
    </w:rPr>
  </w:style>
  <w:style w:type="paragraph" w:customStyle="1" w:styleId="AdviceHeading2">
    <w:name w:val="AdviceHeading2"/>
    <w:basedOn w:val="Normal"/>
    <w:next w:val="AdviceNumLevel1"/>
    <w:link w:val="AdviceHeading2Char"/>
    <w:rsid w:val="00CC5A7F"/>
    <w:pPr>
      <w:keepNext/>
      <w:keepLines/>
      <w:spacing w:before="200"/>
      <w:outlineLvl w:val="0"/>
    </w:pPr>
    <w:rPr>
      <w:b/>
    </w:rPr>
  </w:style>
  <w:style w:type="character" w:customStyle="1" w:styleId="AdviceHeading2Char">
    <w:name w:val="AdviceHeading2 Char"/>
    <w:basedOn w:val="DefaultParagraphFont"/>
    <w:link w:val="AdviceHeading2"/>
    <w:rsid w:val="00CC5A7F"/>
    <w:rPr>
      <w:rFonts w:ascii="Arial" w:hAnsi="Arial" w:cs="Arial"/>
      <w:b/>
      <w:sz w:val="22"/>
      <w:szCs w:val="22"/>
    </w:rPr>
  </w:style>
  <w:style w:type="character" w:customStyle="1" w:styleId="AdviceHeading3Char">
    <w:name w:val="AdviceHeading3 Char"/>
    <w:basedOn w:val="DefaultParagraphFont"/>
    <w:link w:val="AdviceHeading3"/>
    <w:rsid w:val="00CC5A7F"/>
    <w:rPr>
      <w:rFonts w:ascii="Arial" w:hAnsi="Arial" w:cs="Arial"/>
      <w:b/>
      <w:bCs/>
      <w:color w:val="204558"/>
      <w:kern w:val="32"/>
      <w:szCs w:val="22"/>
    </w:rPr>
  </w:style>
  <w:style w:type="paragraph" w:styleId="Revision">
    <w:name w:val="Revision"/>
    <w:hidden/>
    <w:uiPriority w:val="99"/>
    <w:semiHidden/>
    <w:rsid w:val="00562CC9"/>
    <w:rPr>
      <w:rFonts w:ascii="Arial" w:hAnsi="Arial" w:cs="Arial"/>
      <w:sz w:val="22"/>
      <w:szCs w:val="22"/>
    </w:rPr>
  </w:style>
  <w:style w:type="character" w:customStyle="1" w:styleId="FooterChar">
    <w:name w:val="Footer Char"/>
    <w:basedOn w:val="DefaultParagraphFont"/>
    <w:link w:val="Footer"/>
    <w:uiPriority w:val="99"/>
    <w:rsid w:val="00C328CB"/>
    <w:rPr>
      <w:rFonts w:ascii="Arial" w:hAnsi="Arial" w:cs="Arial"/>
      <w:sz w:val="16"/>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cleanenergyregulator.gov.au/ERF"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http://www.industry.gov.au/funding-and-incentives/emissions-reduction-fund"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ecurityClassification xmlns="8EFBE35A-2247-4BD3-AE4A-6287ACEB8C2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PDMS Document" ma:contentTypeID="0x010100266966F133664895A6EE3632470D45F5006D803B69088F3B4BB452B237C76FFFB2" ma:contentTypeVersion="" ma:contentTypeDescription="PDMS Document Site Content Type" ma:contentTypeScope="" ma:versionID="980f62522e57c74de3933b190de8704c">
  <xsd:schema xmlns:xsd="http://www.w3.org/2001/XMLSchema" xmlns:xs="http://www.w3.org/2001/XMLSchema" xmlns:p="http://schemas.microsoft.com/office/2006/metadata/properties" xmlns:ns2="8EFBE35A-2247-4BD3-AE4A-6287ACEB8C20" targetNamespace="http://schemas.microsoft.com/office/2006/metadata/properties" ma:root="true" ma:fieldsID="6f048e8043cb8059414958677918c1d0" ns2:_="">
    <xsd:import namespace="8EFBE35A-2247-4BD3-AE4A-6287ACEB8C20"/>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FBE35A-2247-4BD3-AE4A-6287ACEB8C20"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E6AE70A-B07C-4AEE-AB59-5DC33234C261}">
  <ds:schemaRef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8EFBE35A-2247-4BD3-AE4A-6287ACEB8C20"/>
    <ds:schemaRef ds:uri="http://www.w3.org/XML/1998/namespace"/>
    <ds:schemaRef ds:uri="http://purl.org/dc/dcmitype/"/>
  </ds:schemaRefs>
</ds:datastoreItem>
</file>

<file path=customXml/itemProps2.xml><?xml version="1.0" encoding="utf-8"?>
<ds:datastoreItem xmlns:ds="http://schemas.openxmlformats.org/officeDocument/2006/customXml" ds:itemID="{B645D391-2D38-492D-92E4-27242AA7B8A8}">
  <ds:schemaRefs>
    <ds:schemaRef ds:uri="http://schemas.microsoft.com/sharepoint/v3/contenttype/forms"/>
  </ds:schemaRefs>
</ds:datastoreItem>
</file>

<file path=customXml/itemProps3.xml><?xml version="1.0" encoding="utf-8"?>
<ds:datastoreItem xmlns:ds="http://schemas.openxmlformats.org/officeDocument/2006/customXml" ds:itemID="{C2CCD0AC-C181-4C09-AF27-5522985D39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FBE35A-2247-4BD3-AE4A-6287ACEB8C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2486</Words>
  <Characters>14300</Characters>
  <Application>Microsoft Office Word</Application>
  <DocSecurity>4</DocSecurity>
  <Lines>119</Lines>
  <Paragraphs>33</Paragraphs>
  <ScaleCrop>false</ScaleCrop>
  <HeadingPairs>
    <vt:vector size="2" baseType="variant">
      <vt:variant>
        <vt:lpstr>Title</vt:lpstr>
      </vt:variant>
      <vt:variant>
        <vt:i4>1</vt:i4>
      </vt:variant>
    </vt:vector>
  </HeadingPairs>
  <TitlesOfParts>
    <vt:vector size="1" baseType="lpstr">
      <vt:lpstr>Normal</vt:lpstr>
    </vt:vector>
  </TitlesOfParts>
  <Company>Attorney-General's Department</Company>
  <LinksUpToDate>false</LinksUpToDate>
  <CharactersWithSpaces>16753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Normal</dc:title>
  <dc:subject/>
  <dc:creator>Smart, Claire</dc:creator>
  <cp:keywords/>
  <dc:description/>
  <cp:lastModifiedBy>Dowie, Thea</cp:lastModifiedBy>
  <cp:revision>2</cp:revision>
  <dcterms:created xsi:type="dcterms:W3CDTF">2022-01-19T03:17:00Z</dcterms:created>
  <dcterms:modified xsi:type="dcterms:W3CDTF">2022-01-19T03:17:00Z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forsharepointfields">
    <vt:lpwstr>True</vt:lpwstr>
  </property>
  <property fmtid="{D5CDD505-2E9C-101B-9397-08002B2CF9AE}" pid="3" name="Template Filename">
    <vt:lpwstr/>
  </property>
  <property fmtid="{D5CDD505-2E9C-101B-9397-08002B2CF9AE}" pid="4" name="ObjectiveRef">
    <vt:lpwstr>Removed</vt:lpwstr>
  </property>
  <property fmtid="{D5CDD505-2E9C-101B-9397-08002B2CF9AE}" pid="5" name="iManageRef">
    <vt:lpwstr>Updated</vt:lpwstr>
  </property>
  <property fmtid="{D5CDD505-2E9C-101B-9397-08002B2CF9AE}" pid="6" name="LeadingLawyers">
    <vt:lpwstr>Removed</vt:lpwstr>
  </property>
  <property fmtid="{D5CDD505-2E9C-101B-9397-08002B2CF9AE}" pid="7" name="WSFooter">
    <vt:lpwstr>43268437</vt:lpwstr>
  </property>
  <property fmtid="{D5CDD505-2E9C-101B-9397-08002B2CF9AE}" pid="8" name="ContentTypeId">
    <vt:lpwstr>0x010100266966F133664895A6EE3632470D45F5006D803B69088F3B4BB452B237C76FFFB2</vt:lpwstr>
  </property>
  <property fmtid="{D5CDD505-2E9C-101B-9397-08002B2CF9AE}" pid="9" name="DocHub_Year">
    <vt:lpwstr/>
  </property>
  <property fmtid="{D5CDD505-2E9C-101B-9397-08002B2CF9AE}" pid="10" name="DocHub_DocumentType">
    <vt:lpwstr>460;#Explanatory Memorandum|e1baf4eb-cfb1-4562-a99a-5aebab1aca70</vt:lpwstr>
  </property>
  <property fmtid="{D5CDD505-2E9C-101B-9397-08002B2CF9AE}" pid="11" name="DocHub_SecurityClassification">
    <vt:lpwstr>923;#Legislative secrecy|7696ab49-fa39-45c8-8833-1b0d93fa11aa</vt:lpwstr>
  </property>
  <property fmtid="{D5CDD505-2E9C-101B-9397-08002B2CF9AE}" pid="12" name="DocHub_Keywords">
    <vt:lpwstr/>
  </property>
  <property fmtid="{D5CDD505-2E9C-101B-9397-08002B2CF9AE}" pid="13" name="DocHub_WorkActivity">
    <vt:lpwstr/>
  </property>
</Properties>
</file>