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2C4AF05" wp14:editId="4E7AF3DC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EF0075" w:rsidRPr="003E128C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 w:rsidR="00507D7D">
        <w:rPr>
          <w:b/>
        </w:rPr>
        <w:t>2019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</w:p>
    <w:p w:rsidR="00EF0075" w:rsidRDefault="00C10C8E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rPr>
          <w:b/>
        </w:rPr>
      </w:pPr>
      <w:r>
        <w:rPr>
          <w:b/>
        </w:rPr>
        <w:t>Instrument No. 2022</w:t>
      </w:r>
      <w:r w:rsidR="00EF0075">
        <w:rPr>
          <w:b/>
        </w:rPr>
        <w:t>/</w:t>
      </w:r>
      <w:r w:rsidR="008A0963">
        <w:rPr>
          <w:b/>
        </w:rPr>
        <w:t>1</w:t>
      </w:r>
    </w:p>
    <w:p w:rsidR="00585F15" w:rsidRDefault="00585F15" w:rsidP="00585F15">
      <w:pPr>
        <w:numPr>
          <w:ilvl w:val="0"/>
          <w:numId w:val="1"/>
        </w:numPr>
      </w:pPr>
      <w:r>
        <w:br/>
      </w:r>
      <w:r>
        <w:rPr>
          <w:b/>
        </w:rPr>
        <w:t xml:space="preserve">I, ROBYN LEGG, </w:t>
      </w:r>
      <w:r w:rsidR="008A0963">
        <w:t>Assistant Secretary</w:t>
      </w:r>
      <w:r w:rsidRPr="00B51F9F">
        <w:t xml:space="preserve">, </w:t>
      </w:r>
      <w:r w:rsidR="0020148F">
        <w:rPr>
          <w:szCs w:val="24"/>
        </w:rPr>
        <w:t>NSW, ACT and Targeted Roads</w:t>
      </w:r>
      <w:r w:rsidRPr="00B51F9F">
        <w:t xml:space="preserve">, </w:t>
      </w:r>
      <w:r>
        <w:t xml:space="preserve">Department of Infrastructure, </w:t>
      </w:r>
      <w:r w:rsidRPr="00B51F9F">
        <w:t>Transport, Regional Development</w:t>
      </w:r>
      <w:r>
        <w:t xml:space="preserve"> and Communications</w:t>
      </w:r>
      <w:r w:rsidRPr="00B51F9F">
        <w:t>,</w:t>
      </w:r>
      <w:r>
        <w:rPr>
          <w:b/>
        </w:rPr>
        <w:t xml:space="preserve"> </w:t>
      </w:r>
      <w:r>
        <w:t xml:space="preserve">under Sections 88(2) and (3)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Act), vary the </w:t>
      </w:r>
      <w:r>
        <w:rPr>
          <w:i/>
        </w:rPr>
        <w:t>Roads to Recovery List 2019</w:t>
      </w:r>
      <w:r w:rsidRPr="0062372D">
        <w:rPr>
          <w:i/>
        </w:rPr>
        <w:t xml:space="preserve"> </w:t>
      </w:r>
      <w:r>
        <w:t>which was made by the Minister on 31 October 2018, and amended by Instrument No. 2019/2 made on 1 July 2019, 2019/3 made on 29 July 2019, Instrument No. 2019/4 made on 27 September 2019, Instrument No. 2019/5 made on 23 November 2019</w:t>
      </w:r>
      <w:r w:rsidR="00C10C8E">
        <w:t>,</w:t>
      </w:r>
      <w:r w:rsidR="008A0963">
        <w:t xml:space="preserve"> Instrument No. 2020/1 made on 12 February 2020</w:t>
      </w:r>
      <w:r w:rsidR="00C10C8E">
        <w:t xml:space="preserve"> and Instrument 2021/1 made on 4 March 2021</w:t>
      </w:r>
      <w:r>
        <w:t xml:space="preserve"> as follows:</w:t>
      </w: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</w:p>
    <w:p w:rsidR="00585F15" w:rsidRPr="00FD4F20" w:rsidRDefault="00585F15" w:rsidP="00585F1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Name of variation</w:t>
      </w:r>
    </w:p>
    <w:p w:rsidR="00585F15" w:rsidRPr="00566660" w:rsidRDefault="00585F15" w:rsidP="00585F15">
      <w:pPr>
        <w:tabs>
          <w:tab w:val="clear" w:pos="360"/>
        </w:tabs>
        <w:rPr>
          <w:sz w:val="20"/>
        </w:rPr>
      </w:pP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  <w:r>
        <w:t>This variation instrument is the Roads to Recovery List 2019 Variation Instrument No. 202</w:t>
      </w:r>
      <w:r w:rsidR="00C10C8E">
        <w:t>2</w:t>
      </w:r>
      <w:r>
        <w:t>/1.</w:t>
      </w: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</w:p>
    <w:p w:rsidR="00585F15" w:rsidRPr="009F0A4A" w:rsidRDefault="00585F15" w:rsidP="00585F15">
      <w:pPr>
        <w:pStyle w:val="ListParagraph"/>
        <w:numPr>
          <w:ilvl w:val="0"/>
          <w:numId w:val="2"/>
        </w:numPr>
        <w:ind w:left="360"/>
        <w:rPr>
          <w:b/>
        </w:rPr>
      </w:pPr>
      <w:r w:rsidRPr="009F0A4A">
        <w:rPr>
          <w:b/>
        </w:rPr>
        <w:t>Variation</w:t>
      </w:r>
    </w:p>
    <w:p w:rsidR="00585F15" w:rsidRPr="00566660" w:rsidRDefault="00585F15" w:rsidP="00585F15">
      <w:pPr>
        <w:numPr>
          <w:ilvl w:val="0"/>
          <w:numId w:val="1"/>
        </w:numPr>
        <w:tabs>
          <w:tab w:val="num" w:pos="360"/>
        </w:tabs>
        <w:rPr>
          <w:sz w:val="20"/>
        </w:rPr>
      </w:pPr>
    </w:p>
    <w:p w:rsidR="00055BD7" w:rsidRPr="00DC1237" w:rsidRDefault="00055BD7" w:rsidP="00055BD7">
      <w:pPr>
        <w:numPr>
          <w:ilvl w:val="0"/>
          <w:numId w:val="1"/>
        </w:numPr>
        <w:tabs>
          <w:tab w:val="num" w:pos="360"/>
        </w:tabs>
        <w:spacing w:after="120"/>
        <w:rPr>
          <w:szCs w:val="24"/>
        </w:rPr>
      </w:pPr>
      <w:r w:rsidRPr="00DC1237">
        <w:rPr>
          <w:szCs w:val="24"/>
        </w:rPr>
        <w:t>(a)</w:t>
      </w:r>
      <w:r w:rsidRPr="00DC1237">
        <w:rPr>
          <w:szCs w:val="24"/>
        </w:rPr>
        <w:tab/>
        <w:t xml:space="preserve">In Schedule 1 of the List, in the part relating to </w:t>
      </w:r>
      <w:r w:rsidR="008A0963">
        <w:rPr>
          <w:szCs w:val="24"/>
        </w:rPr>
        <w:t>South Australia</w:t>
      </w:r>
      <w:r w:rsidRPr="00DC1237">
        <w:rPr>
          <w:szCs w:val="24"/>
        </w:rPr>
        <w:t>:</w:t>
      </w:r>
    </w:p>
    <w:p w:rsidR="00055BD7" w:rsidRDefault="00055BD7" w:rsidP="00055BD7">
      <w:pPr>
        <w:pStyle w:val="ListParagraph"/>
        <w:spacing w:after="240"/>
        <w:ind w:left="720"/>
        <w:rPr>
          <w:color w:val="000000"/>
          <w:szCs w:val="24"/>
        </w:rPr>
      </w:pPr>
      <w:r w:rsidRPr="00DC1237">
        <w:rPr>
          <w:szCs w:val="24"/>
        </w:rPr>
        <w:t>omit the name specified in Column 1 of Schedule 1 for the funding recipient name ‘</w:t>
      </w:r>
      <w:r w:rsidR="00C10C8E">
        <w:rPr>
          <w:szCs w:val="24"/>
        </w:rPr>
        <w:t xml:space="preserve">Gerard Reserve Council </w:t>
      </w:r>
      <w:proofErr w:type="spellStart"/>
      <w:r w:rsidR="00C10C8E">
        <w:rPr>
          <w:szCs w:val="24"/>
        </w:rPr>
        <w:t>Inc</w:t>
      </w:r>
      <w:proofErr w:type="spellEnd"/>
      <w:r w:rsidRPr="00DC1237">
        <w:rPr>
          <w:szCs w:val="24"/>
        </w:rPr>
        <w:t>’ and replace the omitted name with ‘</w:t>
      </w:r>
      <w:r w:rsidR="00C10C8E">
        <w:rPr>
          <w:szCs w:val="24"/>
        </w:rPr>
        <w:t>Gerard Community Council Aboriginal Corporation</w:t>
      </w:r>
      <w:r w:rsidRPr="00DC1237">
        <w:rPr>
          <w:color w:val="000000"/>
          <w:szCs w:val="24"/>
        </w:rPr>
        <w:t>’.</w:t>
      </w:r>
    </w:p>
    <w:p w:rsidR="005F71B5" w:rsidRPr="00DC1237" w:rsidRDefault="005F71B5" w:rsidP="005F71B5">
      <w:pPr>
        <w:numPr>
          <w:ilvl w:val="0"/>
          <w:numId w:val="1"/>
        </w:numPr>
        <w:tabs>
          <w:tab w:val="num" w:pos="360"/>
        </w:tabs>
        <w:spacing w:after="120"/>
        <w:rPr>
          <w:szCs w:val="24"/>
        </w:rPr>
      </w:pPr>
      <w:r>
        <w:rPr>
          <w:szCs w:val="24"/>
        </w:rPr>
        <w:t>(b</w:t>
      </w:r>
      <w:r w:rsidRPr="00DC1237">
        <w:rPr>
          <w:szCs w:val="24"/>
        </w:rPr>
        <w:t>)</w:t>
      </w:r>
      <w:r w:rsidRPr="00DC1237">
        <w:rPr>
          <w:szCs w:val="24"/>
        </w:rPr>
        <w:tab/>
        <w:t xml:space="preserve">In Schedule 1 of the List, in the part relating to </w:t>
      </w:r>
      <w:r w:rsidR="00C10C8E">
        <w:rPr>
          <w:szCs w:val="24"/>
        </w:rPr>
        <w:t>South Australia</w:t>
      </w:r>
      <w:r w:rsidRPr="00DC1237">
        <w:rPr>
          <w:szCs w:val="24"/>
        </w:rPr>
        <w:t>:</w:t>
      </w:r>
    </w:p>
    <w:p w:rsidR="005F71B5" w:rsidRPr="00C10C8E" w:rsidRDefault="005F71B5" w:rsidP="005F71B5">
      <w:pPr>
        <w:pStyle w:val="ListParagraph"/>
        <w:spacing w:after="240"/>
        <w:ind w:left="720"/>
        <w:rPr>
          <w:szCs w:val="22"/>
          <w:lang w:eastAsia="en-AU"/>
        </w:rPr>
      </w:pPr>
      <w:r w:rsidRPr="00DC1237">
        <w:rPr>
          <w:szCs w:val="24"/>
        </w:rPr>
        <w:t>omit the name specified in Column 1 of Schedule 1 for the funding recipient name ‘</w:t>
      </w:r>
      <w:r w:rsidR="00C10C8E">
        <w:rPr>
          <w:szCs w:val="22"/>
          <w:lang w:eastAsia="en-AU"/>
        </w:rPr>
        <w:t>District Council of Mount Barker’</w:t>
      </w:r>
      <w:r w:rsidR="008A0963">
        <w:rPr>
          <w:szCs w:val="22"/>
          <w:lang w:eastAsia="en-AU"/>
        </w:rPr>
        <w:t xml:space="preserve"> </w:t>
      </w:r>
      <w:r w:rsidRPr="00DC1237">
        <w:rPr>
          <w:szCs w:val="24"/>
        </w:rPr>
        <w:t>and replace the omitted name with ‘</w:t>
      </w:r>
      <w:r w:rsidR="00C10C8E" w:rsidRPr="00C10C8E">
        <w:rPr>
          <w:szCs w:val="22"/>
          <w:lang w:eastAsia="en-AU"/>
        </w:rPr>
        <w:t>Mount Barker District Council</w:t>
      </w:r>
      <w:r w:rsidRPr="00C10C8E">
        <w:rPr>
          <w:szCs w:val="22"/>
          <w:lang w:eastAsia="en-AU"/>
        </w:rPr>
        <w:t>’.</w:t>
      </w:r>
    </w:p>
    <w:p w:rsidR="00585F15" w:rsidRPr="00C10C8E" w:rsidRDefault="00585F15" w:rsidP="00585F15">
      <w:pPr>
        <w:pStyle w:val="ListParagraph"/>
        <w:spacing w:after="240"/>
        <w:ind w:left="720"/>
        <w:rPr>
          <w:szCs w:val="22"/>
          <w:lang w:eastAsia="en-AU"/>
        </w:rPr>
      </w:pPr>
    </w:p>
    <w:p w:rsidR="00585F15" w:rsidRPr="002C3AC5" w:rsidRDefault="00585F15" w:rsidP="00585F1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585F15" w:rsidRPr="00566660" w:rsidRDefault="00585F15" w:rsidP="00585F15">
      <w:pPr>
        <w:pStyle w:val="ListParagraph"/>
        <w:numPr>
          <w:ilvl w:val="0"/>
          <w:numId w:val="1"/>
        </w:numPr>
        <w:rPr>
          <w:sz w:val="20"/>
        </w:rPr>
      </w:pPr>
    </w:p>
    <w:p w:rsidR="00585F15" w:rsidRPr="009F0A4A" w:rsidRDefault="00942DD4" w:rsidP="00585F15">
      <w:pPr>
        <w:numPr>
          <w:ilvl w:val="0"/>
          <w:numId w:val="1"/>
        </w:numPr>
        <w:tabs>
          <w:tab w:val="num" w:pos="360"/>
        </w:tabs>
      </w:pPr>
      <w:r>
        <w:t xml:space="preserve">This instrument commences on </w:t>
      </w:r>
      <w:r w:rsidR="00987C52">
        <w:t>the day after registration.</w:t>
      </w:r>
    </w:p>
    <w:p w:rsidR="00585F15" w:rsidRDefault="00585F15" w:rsidP="00585F15">
      <w:pPr>
        <w:tabs>
          <w:tab w:val="clear" w:pos="360"/>
        </w:tabs>
      </w:pP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  <w:r>
        <w:t>Dated:</w:t>
      </w:r>
      <w:r>
        <w:tab/>
      </w:r>
      <w:r>
        <w:tab/>
      </w:r>
      <w:r w:rsidR="00632910">
        <w:t>9</w:t>
      </w:r>
      <w:bookmarkStart w:id="0" w:name="_GoBack"/>
      <w:bookmarkEnd w:id="0"/>
      <w:r w:rsidR="00DA05B8">
        <w:t xml:space="preserve"> </w:t>
      </w:r>
      <w:r w:rsidR="00233A8C">
        <w:t xml:space="preserve"> February 2022</w:t>
      </w: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</w:p>
    <w:p w:rsidR="00585F15" w:rsidRDefault="00585F15" w:rsidP="00585F15">
      <w:pPr>
        <w:tabs>
          <w:tab w:val="clear" w:pos="360"/>
        </w:tabs>
      </w:pPr>
    </w:p>
    <w:p w:rsidR="00585F15" w:rsidRDefault="00585F15" w:rsidP="00585F15">
      <w:pPr>
        <w:tabs>
          <w:tab w:val="clear" w:pos="360"/>
        </w:tabs>
      </w:pPr>
    </w:p>
    <w:p w:rsidR="00585F15" w:rsidRDefault="00585F15" w:rsidP="00585F15">
      <w:pPr>
        <w:tabs>
          <w:tab w:val="clear" w:pos="360"/>
        </w:tabs>
      </w:pPr>
    </w:p>
    <w:p w:rsidR="00585F15" w:rsidRDefault="0051685F" w:rsidP="00585F15">
      <w:pPr>
        <w:numPr>
          <w:ilvl w:val="0"/>
          <w:numId w:val="1"/>
        </w:numPr>
        <w:tabs>
          <w:tab w:val="num" w:pos="360"/>
        </w:tabs>
      </w:pPr>
      <w:r>
        <w:t>Robyn Legg</w:t>
      </w:r>
    </w:p>
    <w:p w:rsidR="00585F15" w:rsidRPr="00DC1237" w:rsidRDefault="00811E5D" w:rsidP="00585F15">
      <w:pPr>
        <w:tabs>
          <w:tab w:val="clear" w:pos="360"/>
        </w:tabs>
        <w:rPr>
          <w:szCs w:val="24"/>
        </w:rPr>
      </w:pPr>
      <w:r>
        <w:rPr>
          <w:szCs w:val="24"/>
        </w:rPr>
        <w:t>Assistant Secretary</w:t>
      </w:r>
    </w:p>
    <w:p w:rsidR="00987C52" w:rsidRPr="00987C52" w:rsidRDefault="0020148F" w:rsidP="00EF0075">
      <w:pPr>
        <w:numPr>
          <w:ilvl w:val="0"/>
          <w:numId w:val="1"/>
        </w:numPr>
        <w:tabs>
          <w:tab w:val="num" w:pos="360"/>
        </w:tabs>
      </w:pPr>
      <w:r>
        <w:rPr>
          <w:szCs w:val="24"/>
        </w:rPr>
        <w:t>NSW, ACT and Targeted Roads</w:t>
      </w:r>
    </w:p>
    <w:p w:rsidR="007B67DA" w:rsidRDefault="00987C52" w:rsidP="00EF0075">
      <w:pPr>
        <w:numPr>
          <w:ilvl w:val="0"/>
          <w:numId w:val="1"/>
        </w:numPr>
        <w:tabs>
          <w:tab w:val="num" w:pos="360"/>
        </w:tabs>
      </w:pPr>
      <w:r>
        <w:rPr>
          <w:szCs w:val="24"/>
        </w:rPr>
        <w:t>Infrastructure Investment Division</w:t>
      </w:r>
      <w:r w:rsidR="007B67DA" w:rsidRPr="004710CF">
        <w:rPr>
          <w:szCs w:val="24"/>
        </w:rPr>
        <w:t xml:space="preserve"> </w:t>
      </w:r>
    </w:p>
    <w:p w:rsidR="00EF0075" w:rsidRDefault="007B67DA" w:rsidP="00EF0075">
      <w:pPr>
        <w:numPr>
          <w:ilvl w:val="0"/>
          <w:numId w:val="1"/>
        </w:numPr>
        <w:tabs>
          <w:tab w:val="num" w:pos="360"/>
        </w:tabs>
      </w:pPr>
      <w:r>
        <w:t xml:space="preserve">Department of Infrastructure, </w:t>
      </w:r>
      <w:r w:rsidRPr="00B51F9F">
        <w:t>Transport, Regional Development</w:t>
      </w:r>
      <w:r>
        <w:t xml:space="preserve"> and Communications</w:t>
      </w:r>
    </w:p>
    <w:p w:rsidR="00585F15" w:rsidRPr="00E63841" w:rsidRDefault="00456905" w:rsidP="00E63841">
      <w:pPr>
        <w:spacing w:after="120"/>
        <w:ind w:right="-335"/>
      </w:pPr>
      <w:r>
        <w:br w:type="page"/>
      </w:r>
      <w:r w:rsidR="00585F15" w:rsidRPr="00E63841">
        <w:rPr>
          <w:b/>
          <w:sz w:val="28"/>
        </w:rPr>
        <w:lastRenderedPageBreak/>
        <w:t>Schedule</w:t>
      </w:r>
      <w:r w:rsidR="00C10C8E">
        <w:rPr>
          <w:b/>
          <w:sz w:val="28"/>
        </w:rPr>
        <w:t xml:space="preserve"> to Instrument 2022</w:t>
      </w:r>
      <w:r w:rsidR="005F71B5" w:rsidRPr="00E63841">
        <w:rPr>
          <w:b/>
          <w:sz w:val="28"/>
        </w:rPr>
        <w:t>/1</w:t>
      </w:r>
    </w:p>
    <w:p w:rsidR="005F71B5" w:rsidRPr="00EF169D" w:rsidRDefault="00E63841" w:rsidP="00E63841">
      <w:pPr>
        <w:pStyle w:val="ListParagraph"/>
        <w:numPr>
          <w:ilvl w:val="0"/>
          <w:numId w:val="1"/>
        </w:numPr>
        <w:tabs>
          <w:tab w:val="num" w:pos="360"/>
        </w:tabs>
        <w:outlineLvl w:val="0"/>
        <w:rPr>
          <w:b/>
        </w:rPr>
      </w:pPr>
      <w:r>
        <w:rPr>
          <w:b/>
        </w:rPr>
        <w:t xml:space="preserve">Schedule 1 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960"/>
        <w:gridCol w:w="3040"/>
      </w:tblGrid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4"/>
                <w:lang w:eastAsia="en-AU"/>
              </w:rPr>
              <w:t>Item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4"/>
                <w:lang w:eastAsia="en-AU"/>
              </w:rPr>
              <w:t>Column 1 - Funding recipients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jc w:val="right"/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4"/>
                <w:lang w:eastAsia="en-AU"/>
              </w:rPr>
              <w:t>Column 2 – Funding amounts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960" w:type="dxa"/>
            <w:gridSpan w:val="3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2"/>
                <w:lang w:eastAsia="en-AU"/>
              </w:rPr>
              <w:t>South Australia</w:t>
            </w:r>
          </w:p>
        </w:tc>
      </w:tr>
      <w:tr w:rsidR="00C10C8E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10C8E" w:rsidRPr="00233A8C" w:rsidRDefault="00C10C8E" w:rsidP="005F71B5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33A8C">
              <w:rPr>
                <w:color w:val="000000"/>
                <w:szCs w:val="24"/>
                <w:lang w:eastAsia="en-AU"/>
              </w:rPr>
              <w:t>443</w:t>
            </w:r>
          </w:p>
        </w:tc>
        <w:tc>
          <w:tcPr>
            <w:tcW w:w="5960" w:type="dxa"/>
            <w:shd w:val="clear" w:color="auto" w:fill="auto"/>
            <w:noWrap/>
            <w:vAlign w:val="bottom"/>
          </w:tcPr>
          <w:p w:rsidR="00C10C8E" w:rsidRPr="00233A8C" w:rsidRDefault="00C10C8E" w:rsidP="005F71B5">
            <w:pPr>
              <w:rPr>
                <w:szCs w:val="24"/>
              </w:rPr>
            </w:pPr>
            <w:r w:rsidRPr="00233A8C">
              <w:rPr>
                <w:szCs w:val="24"/>
              </w:rPr>
              <w:t>Gerard Community Council Aboriginal Corporation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C10C8E" w:rsidRPr="00233A8C" w:rsidRDefault="00C10C8E" w:rsidP="005F71B5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33A8C">
              <w:rPr>
                <w:color w:val="000000"/>
                <w:szCs w:val="24"/>
                <w:lang w:eastAsia="en-AU"/>
              </w:rPr>
              <w:t>$101,483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233A8C" w:rsidRDefault="00C10C8E" w:rsidP="00C10C8E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33A8C">
              <w:rPr>
                <w:color w:val="000000"/>
                <w:szCs w:val="24"/>
                <w:lang w:eastAsia="en-AU"/>
              </w:rPr>
              <w:t>460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233A8C" w:rsidRDefault="00C10C8E" w:rsidP="005F71B5">
            <w:pPr>
              <w:rPr>
                <w:color w:val="000000"/>
                <w:szCs w:val="24"/>
                <w:lang w:eastAsia="en-AU"/>
              </w:rPr>
            </w:pPr>
            <w:r w:rsidRPr="00233A8C">
              <w:rPr>
                <w:szCs w:val="24"/>
              </w:rPr>
              <w:t>Mount Barker District Council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5F71B5" w:rsidRPr="00233A8C" w:rsidRDefault="00DA05B8" w:rsidP="00C10C8E">
            <w:pPr>
              <w:jc w:val="right"/>
              <w:rPr>
                <w:color w:val="000000"/>
                <w:szCs w:val="24"/>
                <w:lang w:eastAsia="en-AU"/>
              </w:rPr>
            </w:pPr>
            <w:r w:rsidRPr="00233A8C">
              <w:rPr>
                <w:color w:val="000000"/>
                <w:szCs w:val="24"/>
                <w:lang w:eastAsia="en-AU"/>
              </w:rPr>
              <w:t>$</w:t>
            </w:r>
            <w:r w:rsidR="00C10C8E" w:rsidRPr="00233A8C">
              <w:rPr>
                <w:color w:val="000000"/>
                <w:szCs w:val="24"/>
                <w:lang w:eastAsia="en-AU"/>
              </w:rPr>
              <w:t>2,971,279</w:t>
            </w:r>
          </w:p>
        </w:tc>
      </w:tr>
    </w:tbl>
    <w:p w:rsidR="00324F68" w:rsidRDefault="00324F68" w:rsidP="00DA05B8">
      <w:pPr>
        <w:jc w:val="center"/>
        <w:outlineLvl w:val="0"/>
        <w:rPr>
          <w:b/>
        </w:rPr>
      </w:pPr>
    </w:p>
    <w:sectPr w:rsidR="00324F68" w:rsidSect="00096739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38B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141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AC6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F28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9A6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B4B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F29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03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48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446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6AD38A6"/>
    <w:multiLevelType w:val="hybridMultilevel"/>
    <w:tmpl w:val="9788D9CA"/>
    <w:lvl w:ilvl="0" w:tplc="E30CC2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F03612F"/>
    <w:multiLevelType w:val="hybridMultilevel"/>
    <w:tmpl w:val="B6D212DA"/>
    <w:lvl w:ilvl="0" w:tplc="102494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A9480C"/>
    <w:multiLevelType w:val="hybridMultilevel"/>
    <w:tmpl w:val="07A0D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1"/>
  </w:num>
  <w:num w:numId="17">
    <w:abstractNumId w:val="1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5"/>
    <w:rsid w:val="00004269"/>
    <w:rsid w:val="00040D95"/>
    <w:rsid w:val="00051CCA"/>
    <w:rsid w:val="00055BD7"/>
    <w:rsid w:val="000625D5"/>
    <w:rsid w:val="00064111"/>
    <w:rsid w:val="000679FB"/>
    <w:rsid w:val="00073150"/>
    <w:rsid w:val="00075316"/>
    <w:rsid w:val="00096739"/>
    <w:rsid w:val="00156247"/>
    <w:rsid w:val="00194806"/>
    <w:rsid w:val="0020148F"/>
    <w:rsid w:val="002040DF"/>
    <w:rsid w:val="00204A67"/>
    <w:rsid w:val="00215728"/>
    <w:rsid w:val="0022074E"/>
    <w:rsid w:val="00233A8C"/>
    <w:rsid w:val="002C554D"/>
    <w:rsid w:val="002D4FA0"/>
    <w:rsid w:val="002D5D09"/>
    <w:rsid w:val="002F2807"/>
    <w:rsid w:val="003120E2"/>
    <w:rsid w:val="00315644"/>
    <w:rsid w:val="00324F68"/>
    <w:rsid w:val="003328AC"/>
    <w:rsid w:val="003F658E"/>
    <w:rsid w:val="00424FE7"/>
    <w:rsid w:val="00452D47"/>
    <w:rsid w:val="00456905"/>
    <w:rsid w:val="00463353"/>
    <w:rsid w:val="00466360"/>
    <w:rsid w:val="004A12B2"/>
    <w:rsid w:val="004D1608"/>
    <w:rsid w:val="00507D7D"/>
    <w:rsid w:val="0051685F"/>
    <w:rsid w:val="00573668"/>
    <w:rsid w:val="0058483E"/>
    <w:rsid w:val="00585F15"/>
    <w:rsid w:val="005A1554"/>
    <w:rsid w:val="005B1C3B"/>
    <w:rsid w:val="005C378A"/>
    <w:rsid w:val="005F71B5"/>
    <w:rsid w:val="00631AFB"/>
    <w:rsid w:val="00632910"/>
    <w:rsid w:val="00652749"/>
    <w:rsid w:val="006A0AD5"/>
    <w:rsid w:val="006A6DB4"/>
    <w:rsid w:val="006C303F"/>
    <w:rsid w:val="006E26E5"/>
    <w:rsid w:val="006F66FA"/>
    <w:rsid w:val="00700EBF"/>
    <w:rsid w:val="00733FA1"/>
    <w:rsid w:val="00756CA7"/>
    <w:rsid w:val="00763B33"/>
    <w:rsid w:val="00774395"/>
    <w:rsid w:val="007A7261"/>
    <w:rsid w:val="007B67DA"/>
    <w:rsid w:val="00806111"/>
    <w:rsid w:val="00811E5D"/>
    <w:rsid w:val="0087612C"/>
    <w:rsid w:val="00887CCA"/>
    <w:rsid w:val="008A0963"/>
    <w:rsid w:val="008C1D54"/>
    <w:rsid w:val="008D463C"/>
    <w:rsid w:val="008E5D55"/>
    <w:rsid w:val="008F70C1"/>
    <w:rsid w:val="0090719B"/>
    <w:rsid w:val="00916A1C"/>
    <w:rsid w:val="00924B1E"/>
    <w:rsid w:val="00942DD4"/>
    <w:rsid w:val="009466BD"/>
    <w:rsid w:val="00975B3D"/>
    <w:rsid w:val="00983A7C"/>
    <w:rsid w:val="00986D4C"/>
    <w:rsid w:val="00987C52"/>
    <w:rsid w:val="009C488B"/>
    <w:rsid w:val="00A47B9F"/>
    <w:rsid w:val="00A83026"/>
    <w:rsid w:val="00AB6318"/>
    <w:rsid w:val="00B51F9F"/>
    <w:rsid w:val="00B740B1"/>
    <w:rsid w:val="00B87BEA"/>
    <w:rsid w:val="00C10C8E"/>
    <w:rsid w:val="00C54FB5"/>
    <w:rsid w:val="00C61A28"/>
    <w:rsid w:val="00C854EB"/>
    <w:rsid w:val="00CB22D0"/>
    <w:rsid w:val="00CD4716"/>
    <w:rsid w:val="00CF6091"/>
    <w:rsid w:val="00D27A72"/>
    <w:rsid w:val="00D53623"/>
    <w:rsid w:val="00DA05B8"/>
    <w:rsid w:val="00DC2909"/>
    <w:rsid w:val="00E10F03"/>
    <w:rsid w:val="00E634E4"/>
    <w:rsid w:val="00E63841"/>
    <w:rsid w:val="00E83799"/>
    <w:rsid w:val="00E906C1"/>
    <w:rsid w:val="00E94BB6"/>
    <w:rsid w:val="00ED4D72"/>
    <w:rsid w:val="00EF0075"/>
    <w:rsid w:val="00F16385"/>
    <w:rsid w:val="00F45695"/>
    <w:rsid w:val="00F57E14"/>
    <w:rsid w:val="00F8734C"/>
    <w:rsid w:val="00F9001C"/>
    <w:rsid w:val="00F91B91"/>
    <w:rsid w:val="00F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6713"/>
  <w15:docId w15:val="{FBC8CB6B-694F-438F-B352-0AA322D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  <w:style w:type="character" w:customStyle="1" w:styleId="OPCCharBase">
    <w:name w:val="OPCCharBase"/>
    <w:uiPriority w:val="1"/>
    <w:qFormat/>
    <w:rsid w:val="005F71B5"/>
  </w:style>
  <w:style w:type="paragraph" w:customStyle="1" w:styleId="OPCParaBase">
    <w:name w:val="OPCParaBase"/>
    <w:qFormat/>
    <w:rsid w:val="005F71B5"/>
    <w:pPr>
      <w:spacing w:line="260" w:lineRule="atLeast"/>
    </w:pPr>
    <w:rPr>
      <w:rFonts w:eastAsia="Times New Roman" w:cs="Times New Roman"/>
      <w:sz w:val="22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5F71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71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71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71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71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71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71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71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71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71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71B5"/>
  </w:style>
  <w:style w:type="paragraph" w:customStyle="1" w:styleId="Blocks">
    <w:name w:val="Blocks"/>
    <w:aliases w:val="bb"/>
    <w:basedOn w:val="OPCParaBase"/>
    <w:qFormat/>
    <w:rsid w:val="005F71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71B5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5F71B5"/>
    <w:rPr>
      <w:i/>
    </w:rPr>
  </w:style>
  <w:style w:type="paragraph" w:customStyle="1" w:styleId="BoxList">
    <w:name w:val="BoxList"/>
    <w:aliases w:val="bl"/>
    <w:basedOn w:val="BoxText"/>
    <w:qFormat/>
    <w:rsid w:val="005F71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71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71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71B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F71B5"/>
  </w:style>
  <w:style w:type="character" w:customStyle="1" w:styleId="CharAmPartText">
    <w:name w:val="CharAmPartText"/>
    <w:basedOn w:val="OPCCharBase"/>
    <w:uiPriority w:val="1"/>
    <w:qFormat/>
    <w:rsid w:val="005F71B5"/>
  </w:style>
  <w:style w:type="character" w:customStyle="1" w:styleId="CharAmSchNo">
    <w:name w:val="CharAmSchNo"/>
    <w:basedOn w:val="OPCCharBase"/>
    <w:uiPriority w:val="1"/>
    <w:qFormat/>
    <w:rsid w:val="005F71B5"/>
  </w:style>
  <w:style w:type="character" w:customStyle="1" w:styleId="CharAmSchText">
    <w:name w:val="CharAmSchText"/>
    <w:basedOn w:val="OPCCharBase"/>
    <w:uiPriority w:val="1"/>
    <w:qFormat/>
    <w:rsid w:val="005F71B5"/>
  </w:style>
  <w:style w:type="character" w:customStyle="1" w:styleId="CharBoldItalic">
    <w:name w:val="CharBoldItalic"/>
    <w:basedOn w:val="OPCCharBase"/>
    <w:uiPriority w:val="1"/>
    <w:qFormat/>
    <w:rsid w:val="005F71B5"/>
    <w:rPr>
      <w:b/>
      <w:i/>
    </w:rPr>
  </w:style>
  <w:style w:type="character" w:customStyle="1" w:styleId="CharChapNo">
    <w:name w:val="CharChapNo"/>
    <w:basedOn w:val="OPCCharBase"/>
    <w:qFormat/>
    <w:rsid w:val="005F71B5"/>
  </w:style>
  <w:style w:type="character" w:customStyle="1" w:styleId="CharChapText">
    <w:name w:val="CharChapText"/>
    <w:basedOn w:val="OPCCharBase"/>
    <w:qFormat/>
    <w:rsid w:val="005F71B5"/>
  </w:style>
  <w:style w:type="character" w:customStyle="1" w:styleId="CharDivNo">
    <w:name w:val="CharDivNo"/>
    <w:basedOn w:val="OPCCharBase"/>
    <w:qFormat/>
    <w:rsid w:val="005F71B5"/>
  </w:style>
  <w:style w:type="character" w:customStyle="1" w:styleId="CharDivText">
    <w:name w:val="CharDivText"/>
    <w:basedOn w:val="OPCCharBase"/>
    <w:qFormat/>
    <w:rsid w:val="005F71B5"/>
  </w:style>
  <w:style w:type="character" w:customStyle="1" w:styleId="CharItalic">
    <w:name w:val="CharItalic"/>
    <w:basedOn w:val="OPCCharBase"/>
    <w:uiPriority w:val="1"/>
    <w:qFormat/>
    <w:rsid w:val="005F71B5"/>
    <w:rPr>
      <w:i/>
    </w:rPr>
  </w:style>
  <w:style w:type="character" w:customStyle="1" w:styleId="CharPartNo">
    <w:name w:val="CharPartNo"/>
    <w:basedOn w:val="OPCCharBase"/>
    <w:qFormat/>
    <w:rsid w:val="005F71B5"/>
  </w:style>
  <w:style w:type="character" w:customStyle="1" w:styleId="CharPartText">
    <w:name w:val="CharPartText"/>
    <w:basedOn w:val="OPCCharBase"/>
    <w:qFormat/>
    <w:rsid w:val="005F71B5"/>
  </w:style>
  <w:style w:type="character" w:customStyle="1" w:styleId="CharSectno">
    <w:name w:val="CharSectno"/>
    <w:basedOn w:val="OPCCharBase"/>
    <w:qFormat/>
    <w:rsid w:val="005F71B5"/>
  </w:style>
  <w:style w:type="character" w:customStyle="1" w:styleId="CharSubdNo">
    <w:name w:val="CharSubdNo"/>
    <w:basedOn w:val="OPCCharBase"/>
    <w:uiPriority w:val="1"/>
    <w:qFormat/>
    <w:rsid w:val="005F71B5"/>
  </w:style>
  <w:style w:type="character" w:customStyle="1" w:styleId="CharSubdText">
    <w:name w:val="CharSubdText"/>
    <w:basedOn w:val="OPCCharBase"/>
    <w:uiPriority w:val="1"/>
    <w:qFormat/>
    <w:rsid w:val="005F71B5"/>
  </w:style>
  <w:style w:type="paragraph" w:customStyle="1" w:styleId="CTA--">
    <w:name w:val="CTA --"/>
    <w:basedOn w:val="OPCParaBase"/>
    <w:next w:val="Normal"/>
    <w:rsid w:val="005F71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71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71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71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71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71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71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71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71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71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71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71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71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71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F71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71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71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71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71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71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71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71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71B5"/>
    <w:rPr>
      <w:rFonts w:eastAsia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5F71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71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71B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71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71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71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5F71B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71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71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71B5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5F71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71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71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71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71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71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71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71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71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71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71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71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71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71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71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71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71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71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71B5"/>
    <w:pPr>
      <w:numPr>
        <w:numId w:val="14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F71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71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F71B5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5F71B5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5F71B5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5F71B5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5F71B5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5F71B5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71B5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71B5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5F71B5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F71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71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71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71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71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5F71B5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5F71B5"/>
    <w:pPr>
      <w:numPr>
        <w:numId w:val="16"/>
      </w:numPr>
      <w:tabs>
        <w:tab w:val="clear" w:pos="720"/>
        <w:tab w:val="num" w:pos="360"/>
      </w:tabs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5F71B5"/>
    <w:pPr>
      <w:numPr>
        <w:ilvl w:val="1"/>
        <w:numId w:val="16"/>
      </w:numPr>
      <w:tabs>
        <w:tab w:val="clear" w:pos="1440"/>
        <w:tab w:val="num" w:pos="360"/>
      </w:tabs>
      <w:spacing w:before="240" w:line="240" w:lineRule="auto"/>
      <w:ind w:left="0" w:firstLine="0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5F71B5"/>
    <w:pPr>
      <w:numPr>
        <w:ilvl w:val="2"/>
        <w:numId w:val="16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5F71B5"/>
    <w:pPr>
      <w:numPr>
        <w:ilvl w:val="3"/>
        <w:numId w:val="16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5F71B5"/>
    <w:pPr>
      <w:numPr>
        <w:numId w:val="16"/>
      </w:numPr>
    </w:pPr>
  </w:style>
  <w:style w:type="paragraph" w:customStyle="1" w:styleId="Head1">
    <w:name w:val="Head 1"/>
    <w:aliases w:val="1"/>
    <w:basedOn w:val="OPCParaBase"/>
    <w:next w:val="BodyNum"/>
    <w:rsid w:val="005F71B5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5F71B5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5F71B5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5F71B5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5F71B5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5F71B5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5F71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71B5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5F71B5"/>
  </w:style>
  <w:style w:type="paragraph" w:customStyle="1" w:styleId="MessShortTitle">
    <w:name w:val="MessShortTitle"/>
    <w:basedOn w:val="Head2"/>
    <w:rsid w:val="005F71B5"/>
  </w:style>
  <w:style w:type="paragraph" w:customStyle="1" w:styleId="notetext">
    <w:name w:val="note(text)"/>
    <w:aliases w:val="n"/>
    <w:basedOn w:val="OPCParaBase"/>
    <w:rsid w:val="005F71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F71B5"/>
    <w:rPr>
      <w:rFonts w:ascii="Arial" w:hAnsi="Arial"/>
      <w:sz w:val="22"/>
      <w:szCs w:val="20"/>
    </w:rPr>
  </w:style>
  <w:style w:type="paragraph" w:customStyle="1" w:styleId="SOTextNote">
    <w:name w:val="SO TextNote"/>
    <w:aliases w:val="sont"/>
    <w:basedOn w:val="Normal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122" w:line="198" w:lineRule="exact"/>
      <w:ind w:left="1843" w:hanging="709"/>
    </w:pPr>
    <w:rPr>
      <w:rFonts w:eastAsiaTheme="minorHAnsi" w:cstheme="minorBidi"/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  <w:tab w:val="right" w:pos="1786"/>
      </w:tabs>
      <w:spacing w:before="40"/>
      <w:ind w:left="2070" w:hanging="936"/>
    </w:pPr>
    <w:rPr>
      <w:rFonts w:eastAsiaTheme="minorHAnsi" w:cstheme="minorBid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5F71B5"/>
    <w:rPr>
      <w:sz w:val="22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240"/>
      <w:ind w:left="1134"/>
    </w:pPr>
    <w:rPr>
      <w:rFonts w:eastAsiaTheme="minorHAnsi" w:cstheme="minorBidi"/>
      <w:i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71B5"/>
    <w:rPr>
      <w:i/>
      <w:sz w:val="22"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240"/>
      <w:ind w:left="1134"/>
    </w:pPr>
    <w:rPr>
      <w:rFonts w:eastAsiaTheme="minorHAnsi" w:cstheme="minorBidi"/>
      <w:b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71B5"/>
    <w:rPr>
      <w:b/>
      <w:sz w:val="22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71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71B5"/>
    <w:rPr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240"/>
      <w:ind w:left="1134"/>
    </w:pPr>
    <w:rPr>
      <w:rFonts w:eastAsiaTheme="minorHAnsi" w:cstheme="minorBidi"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5F71B5"/>
    <w:rPr>
      <w:sz w:val="22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5F71B5"/>
    <w:pPr>
      <w:keepNext/>
      <w:spacing w:before="60" w:line="240" w:lineRule="atLeast"/>
    </w:pPr>
    <w:rPr>
      <w:b/>
      <w:sz w:val="20"/>
    </w:rPr>
  </w:style>
  <w:style w:type="paragraph" w:customStyle="1" w:styleId="CompiledMadeUnder">
    <w:name w:val="CompiledMadeUnder"/>
    <w:basedOn w:val="OPCParaBase"/>
    <w:next w:val="Normal"/>
    <w:rsid w:val="005F71B5"/>
    <w:rPr>
      <w:i/>
      <w:sz w:val="24"/>
      <w:szCs w:val="24"/>
    </w:rPr>
  </w:style>
  <w:style w:type="paragraph" w:customStyle="1" w:styleId="ENoteTableHeading">
    <w:name w:val="ENoteTableHeading"/>
    <w:aliases w:val="enth"/>
    <w:basedOn w:val="OPCParaBase"/>
    <w:rsid w:val="005F71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5F71B5"/>
    <w:pPr>
      <w:spacing w:before="60" w:line="240" w:lineRule="atLeast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5F71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5F71B5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5F71B5"/>
    <w:pPr>
      <w:spacing w:before="240"/>
    </w:pPr>
    <w:rPr>
      <w:sz w:val="24"/>
      <w:szCs w:val="24"/>
    </w:rPr>
  </w:style>
  <w:style w:type="paragraph" w:customStyle="1" w:styleId="Leg1SecHead1">
    <w:name w:val="Leg1 Sec Head: 1."/>
    <w:basedOn w:val="Normal"/>
    <w:rsid w:val="005F71B5"/>
    <w:pPr>
      <w:keepNext/>
      <w:tabs>
        <w:tab w:val="clear" w:pos="360"/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rFonts w:ascii="Arial" w:hAnsi="Arial" w:cs="Arial"/>
      <w:b/>
      <w:sz w:val="20"/>
      <w:szCs w:val="22"/>
      <w:lang w:eastAsia="en-AU"/>
    </w:rPr>
  </w:style>
  <w:style w:type="paragraph" w:customStyle="1" w:styleId="Leg3SecSubsec11">
    <w:name w:val="Leg3 Sec(Subsec): 1.(1)"/>
    <w:basedOn w:val="Normal"/>
    <w:rsid w:val="005F71B5"/>
    <w:pPr>
      <w:tabs>
        <w:tab w:val="clear" w:pos="360"/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rFonts w:ascii="Arial" w:hAnsi="Arial" w:cs="Arial"/>
      <w:sz w:val="20"/>
      <w:szCs w:val="22"/>
      <w:lang w:eastAsia="en-AU"/>
    </w:rPr>
  </w:style>
  <w:style w:type="paragraph" w:customStyle="1" w:styleId="EndNotespara">
    <w:name w:val="EndNotes(para)"/>
    <w:aliases w:val="eta"/>
    <w:basedOn w:val="OPCParaBase"/>
    <w:next w:val="EndNotessubpara"/>
    <w:rsid w:val="005F71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71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71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71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LineNumber">
    <w:name w:val="line number"/>
    <w:basedOn w:val="OPCCharBase"/>
    <w:uiPriority w:val="99"/>
    <w:semiHidden/>
    <w:unhideWhenUsed/>
    <w:rsid w:val="005F71B5"/>
    <w:rPr>
      <w:sz w:val="16"/>
    </w:rPr>
  </w:style>
  <w:style w:type="table" w:customStyle="1" w:styleId="CFlag">
    <w:name w:val="CFlag"/>
    <w:basedOn w:val="TableNormal"/>
    <w:uiPriority w:val="99"/>
    <w:rsid w:val="005F71B5"/>
    <w:rPr>
      <w:rFonts w:eastAsia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5F71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F71B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5F71B5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5F71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71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71B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71B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F71B5"/>
    <w:rPr>
      <w:b/>
      <w:sz w:val="24"/>
      <w:szCs w:val="24"/>
    </w:rPr>
  </w:style>
  <w:style w:type="paragraph" w:customStyle="1" w:styleId="ENotesText">
    <w:name w:val="ENotesText"/>
    <w:aliases w:val="Ent,ENt"/>
    <w:basedOn w:val="OPCParaBase"/>
    <w:next w:val="Normal"/>
    <w:rsid w:val="005F71B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5F71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F71B5"/>
    <w:pPr>
      <w:tabs>
        <w:tab w:val="clear" w:pos="360"/>
      </w:tabs>
      <w:spacing w:before="60"/>
    </w:pPr>
    <w:rPr>
      <w:rFonts w:eastAsiaTheme="minorHAnsi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F71B5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5F71B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F71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3">
    <w:name w:val="ENotesHeading 3"/>
    <w:aliases w:val="Enh3"/>
    <w:basedOn w:val="OPCParaBase"/>
    <w:next w:val="Normal"/>
    <w:rsid w:val="005F71B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F71B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F71B5"/>
  </w:style>
  <w:style w:type="character" w:customStyle="1" w:styleId="CharSubPartNoCASA">
    <w:name w:val="CharSubPartNo(CASA)"/>
    <w:basedOn w:val="OPCCharBase"/>
    <w:uiPriority w:val="1"/>
    <w:rsid w:val="005F71B5"/>
  </w:style>
  <w:style w:type="paragraph" w:customStyle="1" w:styleId="ENoteTTIndentHeadingSub">
    <w:name w:val="ENoteTTIndentHeadingSub"/>
    <w:aliases w:val="enTTHis"/>
    <w:basedOn w:val="OPCParaBase"/>
    <w:rsid w:val="005F71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71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71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71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DocumentMap">
    <w:name w:val="Document Map"/>
    <w:basedOn w:val="Normal"/>
    <w:link w:val="DocumentMapChar"/>
    <w:semiHidden/>
    <w:rsid w:val="005F71B5"/>
    <w:pPr>
      <w:shd w:val="clear" w:color="auto" w:fill="000080"/>
      <w:tabs>
        <w:tab w:val="clear" w:pos="360"/>
      </w:tabs>
    </w:pPr>
    <w:rPr>
      <w:rFonts w:ascii="Tahoma" w:hAnsi="Tahoma" w:cs="Tahoma"/>
      <w:sz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5F71B5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F71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1B5"/>
    <w:rPr>
      <w:color w:val="954F72"/>
      <w:u w:val="single"/>
    </w:rPr>
  </w:style>
  <w:style w:type="paragraph" w:customStyle="1" w:styleId="msonormal0">
    <w:name w:val="msonormal"/>
    <w:basedOn w:val="Normal"/>
    <w:rsid w:val="005F71B5"/>
    <w:pP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3">
    <w:name w:val="xl63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4">
    <w:name w:val="xl64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5">
    <w:name w:val="xl65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szCs w:val="24"/>
      <w:lang w:eastAsia="en-AU"/>
    </w:rPr>
  </w:style>
  <w:style w:type="paragraph" w:customStyle="1" w:styleId="xl66">
    <w:name w:val="xl66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67">
    <w:name w:val="xl67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b/>
      <w:bCs/>
      <w:color w:val="000000"/>
      <w:szCs w:val="24"/>
      <w:lang w:eastAsia="en-AU"/>
    </w:rPr>
  </w:style>
  <w:style w:type="paragraph" w:customStyle="1" w:styleId="xl68">
    <w:name w:val="xl68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9">
    <w:name w:val="xl69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b/>
      <w:bCs/>
      <w:szCs w:val="24"/>
      <w:lang w:eastAsia="en-AU"/>
    </w:rPr>
  </w:style>
  <w:style w:type="paragraph" w:customStyle="1" w:styleId="xl70">
    <w:name w:val="xl70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b/>
      <w:bCs/>
      <w:color w:val="000000"/>
      <w:szCs w:val="24"/>
      <w:lang w:eastAsia="en-AU"/>
    </w:rPr>
  </w:style>
  <w:style w:type="paragraph" w:customStyle="1" w:styleId="xl71">
    <w:name w:val="xl71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b/>
      <w:bCs/>
      <w:szCs w:val="24"/>
      <w:lang w:eastAsia="en-AU"/>
    </w:rPr>
  </w:style>
  <w:style w:type="paragraph" w:customStyle="1" w:styleId="xl72">
    <w:name w:val="xl72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b/>
      <w:bCs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8E9A-05D2-4D9B-B0F1-58864E02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Moxon Greg</dc:creator>
  <cp:lastModifiedBy>CHISHOLM Allan</cp:lastModifiedBy>
  <cp:revision>3</cp:revision>
  <cp:lastPrinted>2020-02-04T21:04:00Z</cp:lastPrinted>
  <dcterms:created xsi:type="dcterms:W3CDTF">2022-01-20T20:12:00Z</dcterms:created>
  <dcterms:modified xsi:type="dcterms:W3CDTF">2022-02-17T02:44:00Z</dcterms:modified>
</cp:coreProperties>
</file>