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63075" w14:textId="644C29D7" w:rsidR="00715914" w:rsidRPr="00BA6003" w:rsidRDefault="00E86ED1" w:rsidP="00365E41">
      <w:pPr>
        <w:pStyle w:val="LDBodytext"/>
        <w:rPr>
          <w:sz w:val="28"/>
        </w:rPr>
      </w:pPr>
      <w:r w:rsidRPr="00BA6003">
        <w:rPr>
          <w:noProof/>
          <w:lang w:eastAsia="en-AU"/>
        </w:rPr>
        <w:drawing>
          <wp:inline distT="0" distB="0" distL="0" distR="0" wp14:anchorId="58EE0B40" wp14:editId="3F32708A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DD3FE" w14:textId="6C1E2F60" w:rsidR="009E3D4E" w:rsidRPr="00BA6003" w:rsidRDefault="009E3D4E" w:rsidP="009E3D4E">
      <w:pPr>
        <w:pStyle w:val="LDTitle"/>
      </w:pPr>
      <w:bookmarkStart w:id="0" w:name="LIN"/>
      <w:r w:rsidRPr="00BA6003">
        <w:t>LIN</w:t>
      </w:r>
      <w:r w:rsidR="00895109" w:rsidRPr="00BA6003">
        <w:t xml:space="preserve"> </w:t>
      </w:r>
      <w:r w:rsidR="008212CB" w:rsidRPr="00BA6003">
        <w:t>22</w:t>
      </w:r>
      <w:r w:rsidRPr="00BA6003">
        <w:t>/</w:t>
      </w:r>
      <w:r w:rsidR="00D91F8A" w:rsidRPr="00BA6003">
        <w:t>022</w:t>
      </w:r>
      <w:bookmarkEnd w:id="0"/>
    </w:p>
    <w:p w14:paraId="72FA88CB" w14:textId="40D8BD7F" w:rsidR="009228CB" w:rsidRPr="00BA6003" w:rsidRDefault="001B564D" w:rsidP="009E3D4E">
      <w:pPr>
        <w:pStyle w:val="LDDescription"/>
      </w:pPr>
      <w:bookmarkStart w:id="1" w:name="Title"/>
      <w:r w:rsidRPr="00BA6003">
        <w:t>Migration (</w:t>
      </w:r>
      <w:r w:rsidR="003948D7" w:rsidRPr="00BA6003">
        <w:t>D</w:t>
      </w:r>
      <w:r w:rsidR="002C5296" w:rsidRPr="00BA6003">
        <w:t xml:space="preserve">esignated </w:t>
      </w:r>
      <w:r w:rsidRPr="00BA6003">
        <w:t>regional areas</w:t>
      </w:r>
      <w:r w:rsidR="004E10EA" w:rsidRPr="00BA6003">
        <w:t xml:space="preserve"> for certain skilled and </w:t>
      </w:r>
      <w:r w:rsidR="00C201BB" w:rsidRPr="00BA6003">
        <w:t xml:space="preserve">temporary </w:t>
      </w:r>
      <w:r w:rsidR="004E10EA" w:rsidRPr="00BA6003">
        <w:t>graduate visas</w:t>
      </w:r>
      <w:r w:rsidRPr="00BA6003">
        <w:t xml:space="preserve">) </w:t>
      </w:r>
      <w:r w:rsidR="00895109" w:rsidRPr="00BA6003">
        <w:t>I</w:t>
      </w:r>
      <w:r w:rsidRPr="00BA6003">
        <w:t>nstrument</w:t>
      </w:r>
      <w:r w:rsidR="003D3084" w:rsidRPr="00BA6003">
        <w:t> </w:t>
      </w:r>
      <w:r w:rsidR="008212CB" w:rsidRPr="00BA6003">
        <w:t>(LIN</w:t>
      </w:r>
      <w:r w:rsidR="000D7BF6" w:rsidRPr="00BA6003">
        <w:t> </w:t>
      </w:r>
      <w:r w:rsidR="008212CB" w:rsidRPr="00BA6003">
        <w:t>22</w:t>
      </w:r>
      <w:r w:rsidR="00895109" w:rsidRPr="00BA6003">
        <w:t>/0</w:t>
      </w:r>
      <w:r w:rsidR="008212CB" w:rsidRPr="00BA6003">
        <w:t>22</w:t>
      </w:r>
      <w:r w:rsidR="00895109" w:rsidRPr="00BA6003">
        <w:t>)</w:t>
      </w:r>
      <w:r w:rsidR="000D7BF6" w:rsidRPr="00BA6003">
        <w:t> </w:t>
      </w:r>
      <w:r w:rsidRPr="00BA6003">
        <w:t>202</w:t>
      </w:r>
      <w:r w:rsidR="008212CB" w:rsidRPr="00BA6003">
        <w:t>2</w:t>
      </w:r>
      <w:bookmarkEnd w:id="1"/>
    </w:p>
    <w:p w14:paraId="105EC591" w14:textId="77777777" w:rsidR="00554826" w:rsidRPr="00BA6003" w:rsidRDefault="00554826" w:rsidP="00365E41">
      <w:pPr>
        <w:pStyle w:val="LDBodytext"/>
      </w:pPr>
      <w:r w:rsidRPr="00BA6003">
        <w:t xml:space="preserve">I, </w:t>
      </w:r>
      <w:r w:rsidR="00AC1CEE" w:rsidRPr="00BA6003">
        <w:t>Alex Hawke</w:t>
      </w:r>
      <w:r w:rsidRPr="00BA6003">
        <w:t xml:space="preserve">, </w:t>
      </w:r>
      <w:r w:rsidR="00AC1CEE" w:rsidRPr="00BA6003">
        <w:t>Minister for Immigration, Citizenship, Migrant Services and Multicultural Affairs</w:t>
      </w:r>
      <w:r w:rsidRPr="00BA6003">
        <w:t>, make th</w:t>
      </w:r>
      <w:r w:rsidR="00B73647" w:rsidRPr="00BA6003">
        <w:t>is instrument</w:t>
      </w:r>
      <w:r w:rsidR="00AC1CEE" w:rsidRPr="00BA6003">
        <w:t xml:space="preserve"> under the following provisions </w:t>
      </w:r>
      <w:r w:rsidR="00F27438" w:rsidRPr="00BA6003">
        <w:t xml:space="preserve">of the </w:t>
      </w:r>
      <w:r w:rsidR="00AC1CEE" w:rsidRPr="00BA6003">
        <w:rPr>
          <w:i/>
        </w:rPr>
        <w:t>Migration Regulations 1994</w:t>
      </w:r>
      <w:r w:rsidR="00AC1CEE" w:rsidRPr="00BA6003">
        <w:t xml:space="preserve"> </w:t>
      </w:r>
      <w:r w:rsidR="000B14AD" w:rsidRPr="00BA6003">
        <w:t xml:space="preserve">(the </w:t>
      </w:r>
      <w:r w:rsidR="00AC1CEE" w:rsidRPr="00BA6003">
        <w:rPr>
          <w:rStyle w:val="LDBoldItal"/>
        </w:rPr>
        <w:t>Regulations</w:t>
      </w:r>
      <w:r w:rsidR="000B14AD" w:rsidRPr="00BA6003">
        <w:t>)</w:t>
      </w:r>
      <w:r w:rsidR="00AC1CEE" w:rsidRPr="00BA6003">
        <w:t>:</w:t>
      </w:r>
    </w:p>
    <w:p w14:paraId="1ECDFBDB" w14:textId="77861C65" w:rsidR="00AC1CEE" w:rsidRPr="00BA6003" w:rsidRDefault="00AC1CEE" w:rsidP="00AC1CEE">
      <w:pPr>
        <w:pStyle w:val="LDBodyP1a"/>
      </w:pPr>
      <w:r w:rsidRPr="00BA6003">
        <w:t>(a)</w:t>
      </w:r>
      <w:r w:rsidRPr="00BA6003">
        <w:tab/>
      </w:r>
      <w:proofErr w:type="gramStart"/>
      <w:r w:rsidRPr="00BA6003">
        <w:t>subregulation</w:t>
      </w:r>
      <w:r w:rsidR="00D42BEB" w:rsidRPr="00BA6003">
        <w:t>s</w:t>
      </w:r>
      <w:proofErr w:type="gramEnd"/>
      <w:r w:rsidRPr="00BA6003">
        <w:t xml:space="preserve"> 1.15M(1)</w:t>
      </w:r>
      <w:r w:rsidR="00831D10" w:rsidRPr="00BA6003">
        <w:t xml:space="preserve"> </w:t>
      </w:r>
      <w:r w:rsidR="00D42BEB" w:rsidRPr="00BA6003">
        <w:t xml:space="preserve">and </w:t>
      </w:r>
      <w:r w:rsidR="00831D10" w:rsidRPr="00BA6003">
        <w:t>(2)</w:t>
      </w:r>
      <w:r w:rsidRPr="00BA6003">
        <w:t>;</w:t>
      </w:r>
    </w:p>
    <w:p w14:paraId="5F43D287" w14:textId="77777777" w:rsidR="00AC1CEE" w:rsidRPr="00BA6003" w:rsidRDefault="00AC1CEE" w:rsidP="00AC1CEE">
      <w:pPr>
        <w:pStyle w:val="LDBodyP1a"/>
      </w:pPr>
      <w:r w:rsidRPr="00BA6003">
        <w:t>(b)</w:t>
      </w:r>
      <w:r w:rsidRPr="00BA6003">
        <w:tab/>
      </w:r>
      <w:proofErr w:type="gramStart"/>
      <w:r w:rsidR="00831D10" w:rsidRPr="00BA6003">
        <w:t>the</w:t>
      </w:r>
      <w:proofErr w:type="gramEnd"/>
      <w:r w:rsidR="00831D10" w:rsidRPr="00BA6003">
        <w:t xml:space="preserve"> definition of </w:t>
      </w:r>
      <w:r w:rsidR="00831D10" w:rsidRPr="00BA6003">
        <w:rPr>
          <w:b/>
          <w:i/>
        </w:rPr>
        <w:t>regional Australia</w:t>
      </w:r>
      <w:r w:rsidR="00831D10" w:rsidRPr="00BA6003">
        <w:t xml:space="preserve"> in subregulation 5.19(16)</w:t>
      </w:r>
      <w:r w:rsidRPr="00BA6003">
        <w:t>;</w:t>
      </w:r>
    </w:p>
    <w:p w14:paraId="47F07A4E" w14:textId="6BA8BB59" w:rsidR="00AC1CEE" w:rsidRPr="00BA6003" w:rsidRDefault="00AC1CEE" w:rsidP="00AC1CEE">
      <w:pPr>
        <w:pStyle w:val="LDBodyP1a"/>
      </w:pPr>
      <w:r w:rsidRPr="00BA6003">
        <w:t>(c)</w:t>
      </w:r>
      <w:r w:rsidRPr="00BA6003">
        <w:tab/>
      </w:r>
      <w:proofErr w:type="gramStart"/>
      <w:r w:rsidR="00831D10" w:rsidRPr="00BA6003">
        <w:t>subparagraph</w:t>
      </w:r>
      <w:proofErr w:type="gramEnd"/>
      <w:r w:rsidR="00831D10" w:rsidRPr="00BA6003">
        <w:t xml:space="preserve"> 888.226(2)(c)(</w:t>
      </w:r>
      <w:proofErr w:type="spellStart"/>
      <w:r w:rsidR="00831D10" w:rsidRPr="00BA6003">
        <w:t>i</w:t>
      </w:r>
      <w:proofErr w:type="spellEnd"/>
      <w:r w:rsidR="00831D10" w:rsidRPr="00BA6003">
        <w:t>) of Schedule 2;</w:t>
      </w:r>
    </w:p>
    <w:p w14:paraId="6F90E670" w14:textId="77777777" w:rsidR="00AC1CEE" w:rsidRPr="00BA6003" w:rsidRDefault="00AC1CEE" w:rsidP="00831D10">
      <w:pPr>
        <w:pStyle w:val="LDBodyP1a"/>
      </w:pPr>
      <w:r w:rsidRPr="00BA6003">
        <w:t>(d)</w:t>
      </w:r>
      <w:r w:rsidRPr="00BA6003">
        <w:tab/>
      </w:r>
      <w:proofErr w:type="gramStart"/>
      <w:r w:rsidR="00831D10" w:rsidRPr="00BA6003">
        <w:t>paragraph</w:t>
      </w:r>
      <w:proofErr w:type="gramEnd"/>
      <w:r w:rsidR="00831D10" w:rsidRPr="00BA6003">
        <w:t xml:space="preserve"> 892.213(3)(b) of Schedule 2.</w:t>
      </w:r>
    </w:p>
    <w:p w14:paraId="24E54A4E" w14:textId="77777777" w:rsidR="00AC1CEE" w:rsidRPr="00BA6003" w:rsidRDefault="00AC1CEE" w:rsidP="00AC1CEE">
      <w:pPr>
        <w:pStyle w:val="LDBodyP1a"/>
        <w:ind w:left="0" w:firstLine="0"/>
      </w:pPr>
    </w:p>
    <w:p w14:paraId="0B60504E" w14:textId="2F9B20CB" w:rsidR="00554826" w:rsidRPr="00BA6003" w:rsidRDefault="00554826" w:rsidP="000B14AD">
      <w:pPr>
        <w:pStyle w:val="LDDate"/>
        <w:rPr>
          <w:szCs w:val="22"/>
        </w:rPr>
      </w:pPr>
      <w:r w:rsidRPr="00BA6003">
        <w:t>Dated</w:t>
      </w:r>
      <w:r w:rsidR="00FA486D">
        <w:rPr>
          <w:szCs w:val="22"/>
        </w:rPr>
        <w:t xml:space="preserve"> 17 February </w:t>
      </w:r>
      <w:r w:rsidR="008212CB" w:rsidRPr="00BA6003">
        <w:rPr>
          <w:szCs w:val="22"/>
        </w:rPr>
        <w:t>2022</w:t>
      </w:r>
    </w:p>
    <w:p w14:paraId="55B2EF56" w14:textId="77777777" w:rsidR="00FA486D" w:rsidRDefault="00FA486D" w:rsidP="00FA486D">
      <w:pPr>
        <w:pStyle w:val="LDBodytext"/>
      </w:pPr>
    </w:p>
    <w:p w14:paraId="5E6FCB15" w14:textId="77777777" w:rsidR="00FA486D" w:rsidRDefault="00FA486D" w:rsidP="00FA486D">
      <w:pPr>
        <w:pStyle w:val="LDBodytext"/>
      </w:pPr>
    </w:p>
    <w:p w14:paraId="26143564" w14:textId="77777777" w:rsidR="00FA486D" w:rsidRDefault="00FA486D" w:rsidP="00FA486D">
      <w:pPr>
        <w:pStyle w:val="LDBodytext"/>
      </w:pPr>
    </w:p>
    <w:p w14:paraId="39C9AF05" w14:textId="77777777" w:rsidR="00FA486D" w:rsidRDefault="00FA486D" w:rsidP="00FA486D">
      <w:pPr>
        <w:pStyle w:val="LDBodytext"/>
      </w:pPr>
    </w:p>
    <w:p w14:paraId="08F57C22" w14:textId="2C6BAC9C" w:rsidR="003B3646" w:rsidRPr="00BA6003" w:rsidRDefault="00FA486D" w:rsidP="00FA486D">
      <w:pPr>
        <w:pStyle w:val="LDBodytext"/>
      </w:pPr>
      <w:r>
        <w:t>Alex Hawke</w:t>
      </w:r>
      <w:bookmarkStart w:id="2" w:name="_GoBack"/>
      <w:bookmarkEnd w:id="2"/>
    </w:p>
    <w:p w14:paraId="4CA7D5E1" w14:textId="77777777" w:rsidR="00922BC7" w:rsidRPr="00BA6003" w:rsidRDefault="00AC1CEE" w:rsidP="00922BC7">
      <w:pPr>
        <w:pStyle w:val="LDBodytext"/>
      </w:pPr>
      <w:r w:rsidRPr="00BA6003">
        <w:t xml:space="preserve">Minister for Immigration, Citizenship, Migrant Services and Multicultural Affairs </w:t>
      </w:r>
    </w:p>
    <w:p w14:paraId="5DC4F50C" w14:textId="77777777" w:rsidR="00F6696E" w:rsidRPr="00BA6003" w:rsidRDefault="00F6696E" w:rsidP="00365E41">
      <w:pPr>
        <w:pStyle w:val="LDBodytext"/>
        <w:sectPr w:rsidR="00F6696E" w:rsidRPr="00BA6003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14:paraId="67F9C52B" w14:textId="43DB2A8F" w:rsidR="003B3646" w:rsidRPr="00BA6003" w:rsidRDefault="00FA486D" w:rsidP="000B14AD">
      <w:pPr>
        <w:pStyle w:val="LDSecHead"/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bookmarkStart w:id="3" w:name="_Toc77066352"/>
      <w:r w:rsidR="00BA6003">
        <w:rPr>
          <w:noProof/>
        </w:rPr>
        <w:t>1</w:t>
      </w:r>
      <w:r>
        <w:rPr>
          <w:noProof/>
        </w:rPr>
        <w:fldChar w:fldCharType="end"/>
      </w:r>
      <w:r w:rsidR="008C3379" w:rsidRPr="00BA6003">
        <w:rPr>
          <w:noProof/>
        </w:rPr>
        <w:tab/>
      </w:r>
      <w:r w:rsidR="003B3646" w:rsidRPr="00BA6003">
        <w:t>Name</w:t>
      </w:r>
      <w:bookmarkEnd w:id="3"/>
    </w:p>
    <w:p w14:paraId="740DED77" w14:textId="09021DAC" w:rsidR="00B4644E" w:rsidRPr="00BA6003" w:rsidRDefault="000B14AD" w:rsidP="000B14AD">
      <w:pPr>
        <w:pStyle w:val="LDSec1"/>
      </w:pPr>
      <w:r w:rsidRPr="00BA6003">
        <w:tab/>
      </w:r>
      <w:r w:rsidRPr="00BA6003">
        <w:tab/>
      </w:r>
      <w:r w:rsidR="003B3646" w:rsidRPr="00BA6003">
        <w:t>This instrument is the</w:t>
      </w:r>
      <w:r w:rsidRPr="00BA6003">
        <w:t xml:space="preserve"> </w:t>
      </w:r>
      <w:r w:rsidRPr="00BA6003">
        <w:rPr>
          <w:rStyle w:val="LDItal"/>
          <w:i w:val="0"/>
        </w:rPr>
        <w:fldChar w:fldCharType="begin"/>
      </w:r>
      <w:r w:rsidRPr="00BA6003">
        <w:rPr>
          <w:rStyle w:val="LDItal"/>
          <w:i w:val="0"/>
        </w:rPr>
        <w:instrText xml:space="preserve"> REF Title \h  \* MERGEFORMAT </w:instrText>
      </w:r>
      <w:r w:rsidRPr="00BA6003">
        <w:rPr>
          <w:rStyle w:val="LDItal"/>
          <w:i w:val="0"/>
        </w:rPr>
      </w:r>
      <w:r w:rsidRPr="00BA6003">
        <w:rPr>
          <w:rStyle w:val="LDItal"/>
          <w:i w:val="0"/>
        </w:rPr>
        <w:fldChar w:fldCharType="separate"/>
      </w:r>
      <w:r w:rsidR="00BA6003" w:rsidRPr="00BA6003">
        <w:rPr>
          <w:rStyle w:val="LDItal"/>
        </w:rPr>
        <w:t xml:space="preserve">Migration (Designated regional areas for certain skilled </w:t>
      </w:r>
      <w:r w:rsidR="00BA6003" w:rsidRPr="00BA6003">
        <w:rPr>
          <w:rStyle w:val="LDItal"/>
          <w:i w:val="0"/>
        </w:rPr>
        <w:t xml:space="preserve">and </w:t>
      </w:r>
      <w:r w:rsidR="00BA6003" w:rsidRPr="00BA6003">
        <w:rPr>
          <w:i/>
        </w:rPr>
        <w:t>temporary graduate visas) Instrument (LIN 22/022) 2022</w:t>
      </w:r>
      <w:r w:rsidRPr="00BA6003">
        <w:rPr>
          <w:rStyle w:val="LDItal"/>
          <w:i w:val="0"/>
        </w:rPr>
        <w:fldChar w:fldCharType="end"/>
      </w:r>
      <w:r w:rsidRPr="00BA6003">
        <w:rPr>
          <w:i/>
        </w:rPr>
        <w:t>.</w:t>
      </w:r>
    </w:p>
    <w:bookmarkStart w:id="4" w:name="_Toc454512514"/>
    <w:p w14:paraId="555BEF2E" w14:textId="747DFA2A" w:rsidR="003B3646" w:rsidRPr="00BA6003" w:rsidRDefault="00BD08C0" w:rsidP="000B14AD">
      <w:pPr>
        <w:pStyle w:val="LDSecHead"/>
      </w:pPr>
      <w:r w:rsidRPr="00BA6003">
        <w:fldChar w:fldCharType="begin"/>
      </w:r>
      <w:r w:rsidRPr="00BA6003">
        <w:instrText xml:space="preserve"> SEQ SecNo \* MERGEFORMAT </w:instrText>
      </w:r>
      <w:r w:rsidRPr="00BA6003">
        <w:fldChar w:fldCharType="separate"/>
      </w:r>
      <w:bookmarkStart w:id="5" w:name="_Toc77066353"/>
      <w:r w:rsidR="00BA6003">
        <w:rPr>
          <w:noProof/>
        </w:rPr>
        <w:t>2</w:t>
      </w:r>
      <w:r w:rsidRPr="00BA6003">
        <w:fldChar w:fldCharType="end"/>
      </w:r>
      <w:r w:rsidR="000B14AD" w:rsidRPr="00BA6003">
        <w:tab/>
      </w:r>
      <w:r w:rsidR="003B3646" w:rsidRPr="00BA6003">
        <w:t>Commencement</w:t>
      </w:r>
      <w:bookmarkEnd w:id="4"/>
      <w:bookmarkEnd w:id="5"/>
    </w:p>
    <w:p w14:paraId="42F3A8C7" w14:textId="602E0E69" w:rsidR="003B3646" w:rsidRPr="00BA6003" w:rsidRDefault="000B14AD" w:rsidP="000B14AD">
      <w:pPr>
        <w:pStyle w:val="LDSec1"/>
      </w:pPr>
      <w:bookmarkStart w:id="6" w:name="_Toc454512515"/>
      <w:r w:rsidRPr="00BA6003">
        <w:tab/>
      </w:r>
      <w:r w:rsidRPr="00BA6003">
        <w:tab/>
      </w:r>
      <w:r w:rsidR="003B3646" w:rsidRPr="00BA6003">
        <w:t xml:space="preserve">This instrument commences </w:t>
      </w:r>
      <w:r w:rsidR="00AC1CEE" w:rsidRPr="00BA6003">
        <w:t xml:space="preserve">on </w:t>
      </w:r>
      <w:r w:rsidR="000D7BF6" w:rsidRPr="00BA6003">
        <w:t>5 March 2022</w:t>
      </w:r>
      <w:r w:rsidR="003B3646" w:rsidRPr="00BA6003">
        <w:t>.</w:t>
      </w:r>
    </w:p>
    <w:bookmarkEnd w:id="6"/>
    <w:p w14:paraId="189EB7CE" w14:textId="40A66BE3" w:rsidR="003B3646" w:rsidRPr="00BA6003" w:rsidRDefault="004D6E62" w:rsidP="000B14AD">
      <w:pPr>
        <w:pStyle w:val="LDSecHead"/>
      </w:pPr>
      <w:r w:rsidRPr="00BA6003">
        <w:fldChar w:fldCharType="begin"/>
      </w:r>
      <w:r w:rsidRPr="00BA6003">
        <w:instrText xml:space="preserve"> SEQ SecNo \* MERGEFORMAT </w:instrText>
      </w:r>
      <w:r w:rsidRPr="00BA6003">
        <w:fldChar w:fldCharType="separate"/>
      </w:r>
      <w:bookmarkStart w:id="7" w:name="_Toc77066354"/>
      <w:r w:rsidR="00BA6003">
        <w:rPr>
          <w:noProof/>
        </w:rPr>
        <w:t>3</w:t>
      </w:r>
      <w:r w:rsidRPr="00BA6003">
        <w:rPr>
          <w:noProof/>
        </w:rPr>
        <w:fldChar w:fldCharType="end"/>
      </w:r>
      <w:r w:rsidR="000B14AD" w:rsidRPr="00BA6003">
        <w:tab/>
      </w:r>
      <w:r w:rsidR="00F53AF1" w:rsidRPr="00BA6003">
        <w:t>R</w:t>
      </w:r>
      <w:r w:rsidR="00E10266" w:rsidRPr="00BA6003">
        <w:t>egional areas</w:t>
      </w:r>
      <w:bookmarkEnd w:id="7"/>
      <w:r w:rsidR="00E10266" w:rsidRPr="00BA6003">
        <w:t xml:space="preserve"> </w:t>
      </w:r>
    </w:p>
    <w:p w14:paraId="1BFE27B0" w14:textId="5AC252EA" w:rsidR="00555891" w:rsidRPr="00BA6003" w:rsidRDefault="00555891" w:rsidP="00555891">
      <w:pPr>
        <w:pStyle w:val="LDSec1"/>
        <w:keepNext/>
      </w:pPr>
      <w:r w:rsidRPr="00BA6003">
        <w:tab/>
        <w:t>(1)</w:t>
      </w:r>
      <w:r w:rsidRPr="00BA6003">
        <w:tab/>
        <w:t>For subregulation</w:t>
      </w:r>
      <w:r w:rsidR="008A1A5F" w:rsidRPr="00BA6003">
        <w:t> </w:t>
      </w:r>
      <w:proofErr w:type="gramStart"/>
      <w:r w:rsidRPr="00BA6003">
        <w:t>1.15M(</w:t>
      </w:r>
      <w:proofErr w:type="gramEnd"/>
      <w:r w:rsidRPr="00BA6003">
        <w:t>1) of the Regulations, a</w:t>
      </w:r>
      <w:r w:rsidR="00831D10" w:rsidRPr="00BA6003">
        <w:t xml:space="preserve"> part of Australia </w:t>
      </w:r>
      <w:r w:rsidRPr="00BA6003">
        <w:t>within a postcode mentioned in the</w:t>
      </w:r>
      <w:r w:rsidR="00831D10" w:rsidRPr="00BA6003">
        <w:t xml:space="preserve"> following</w:t>
      </w:r>
      <w:r w:rsidRPr="00BA6003">
        <w:t xml:space="preserve"> table is a specified</w:t>
      </w:r>
      <w:r w:rsidR="00F24C53" w:rsidRPr="00BA6003">
        <w:t xml:space="preserve"> </w:t>
      </w:r>
      <w:r w:rsidR="002330CD" w:rsidRPr="00BA6003">
        <w:t xml:space="preserve">designated </w:t>
      </w:r>
      <w:r w:rsidR="00F24C53" w:rsidRPr="00BA6003">
        <w:t xml:space="preserve">city or </w:t>
      </w:r>
      <w:r w:rsidRPr="00BA6003">
        <w:t xml:space="preserve">major regional centre. </w:t>
      </w:r>
    </w:p>
    <w:tbl>
      <w:tblPr>
        <w:tblStyle w:val="TableGrid"/>
        <w:tblW w:w="8472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22"/>
        <w:gridCol w:w="6232"/>
      </w:tblGrid>
      <w:tr w:rsidR="00BA6003" w:rsidRPr="00BA6003" w14:paraId="21408D49" w14:textId="77777777" w:rsidTr="00CD5058">
        <w:trPr>
          <w:tblHeader/>
        </w:trPr>
        <w:tc>
          <w:tcPr>
            <w:tcW w:w="818" w:type="dxa"/>
            <w:tcBorders>
              <w:bottom w:val="single" w:sz="4" w:space="0" w:color="auto"/>
            </w:tcBorders>
          </w:tcPr>
          <w:p w14:paraId="00455A37" w14:textId="77777777" w:rsidR="00831D10" w:rsidRPr="00BA6003" w:rsidRDefault="00831D10" w:rsidP="00CD5058">
            <w:pPr>
              <w:pStyle w:val="LDTableheading"/>
            </w:pPr>
            <w:r w:rsidRPr="00BA6003">
              <w:t>Item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7FA2AA32" w14:textId="77777777" w:rsidR="00831D10" w:rsidRPr="00BA6003" w:rsidRDefault="00831D10" w:rsidP="00CD5058">
            <w:pPr>
              <w:pStyle w:val="LDTableheading"/>
            </w:pPr>
            <w:r w:rsidRPr="00BA6003">
              <w:t xml:space="preserve">State or Territory 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1E68458A" w14:textId="77777777" w:rsidR="00831D10" w:rsidRPr="00BA6003" w:rsidRDefault="00831D10" w:rsidP="00CD5058">
            <w:pPr>
              <w:pStyle w:val="LDTableheading"/>
            </w:pPr>
            <w:r w:rsidRPr="00BA6003">
              <w:t xml:space="preserve">Postcodes </w:t>
            </w:r>
          </w:p>
        </w:tc>
      </w:tr>
      <w:tr w:rsidR="00BA6003" w:rsidRPr="00BA6003" w14:paraId="2D3A236C" w14:textId="77777777" w:rsidTr="00CD5058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4478EE4E" w14:textId="77777777" w:rsidR="00831D10" w:rsidRPr="00BA6003" w:rsidRDefault="00831D10" w:rsidP="00CD5058">
            <w:pPr>
              <w:pStyle w:val="LDTabletext"/>
            </w:pPr>
            <w:r w:rsidRPr="00BA6003">
              <w:t>1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6E5AF66F" w14:textId="77777777" w:rsidR="00831D10" w:rsidRPr="00BA6003" w:rsidRDefault="00831D10" w:rsidP="00CD5058">
            <w:pPr>
              <w:pStyle w:val="LDTabletext"/>
            </w:pPr>
            <w:r w:rsidRPr="00BA6003">
              <w:t>New South Wales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32ACE0D5" w14:textId="77777777" w:rsidR="00831D10" w:rsidRPr="00BA6003" w:rsidRDefault="00831D10" w:rsidP="00712B72">
            <w:pPr>
              <w:pStyle w:val="LDTabletext"/>
            </w:pPr>
            <w:r w:rsidRPr="00BA6003">
              <w:t>2259, 2264 to 2308, 2500 to 2526, 2528 to 2535, 2574</w:t>
            </w:r>
          </w:p>
        </w:tc>
      </w:tr>
      <w:tr w:rsidR="00BA6003" w:rsidRPr="00BA6003" w14:paraId="55B2088F" w14:textId="77777777" w:rsidTr="00CD5058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2A6DAA1F" w14:textId="77777777" w:rsidR="00831D10" w:rsidRPr="00BA6003" w:rsidRDefault="00831D10" w:rsidP="00CD5058">
            <w:pPr>
              <w:pStyle w:val="LDTabletext"/>
            </w:pPr>
            <w:r w:rsidRPr="00BA6003">
              <w:t>2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4C243077" w14:textId="77777777" w:rsidR="00831D10" w:rsidRPr="00BA6003" w:rsidRDefault="00831D10" w:rsidP="00CD5058">
            <w:pPr>
              <w:pStyle w:val="LDTabletext"/>
            </w:pPr>
            <w:r w:rsidRPr="00BA6003">
              <w:t>Victoria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236430D4" w14:textId="2E4AA464" w:rsidR="00831D10" w:rsidRPr="00BA6003" w:rsidRDefault="00831D10" w:rsidP="00831D10">
            <w:pPr>
              <w:pStyle w:val="LDTabletext"/>
            </w:pPr>
            <w:r w:rsidRPr="00BA6003">
              <w:t xml:space="preserve">3211 to 3232, 3235, 3240, 3328, 3330 to 3333, 3340, 3342 </w:t>
            </w:r>
          </w:p>
        </w:tc>
      </w:tr>
      <w:tr w:rsidR="00BA6003" w:rsidRPr="00BA6003" w14:paraId="5EC5E17E" w14:textId="77777777" w:rsidTr="00CD5058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29FF4418" w14:textId="77777777" w:rsidR="00831D10" w:rsidRPr="00BA6003" w:rsidRDefault="00831D10" w:rsidP="00CD5058">
            <w:pPr>
              <w:pStyle w:val="LDTabletext"/>
            </w:pPr>
            <w:r w:rsidRPr="00BA6003">
              <w:t>3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40E42702" w14:textId="77777777" w:rsidR="00831D10" w:rsidRPr="00BA6003" w:rsidRDefault="00831D10" w:rsidP="00CD5058">
            <w:pPr>
              <w:pStyle w:val="LDTabletext"/>
            </w:pPr>
            <w:r w:rsidRPr="00BA6003">
              <w:t>Queensland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0BB94CD9" w14:textId="36192AE9" w:rsidR="00831D10" w:rsidRPr="00BA6003" w:rsidRDefault="00831D10" w:rsidP="002D3BDA">
            <w:pPr>
              <w:pStyle w:val="LDTabletext"/>
            </w:pPr>
            <w:r w:rsidRPr="00BA6003">
              <w:t>4019 to 4022, 4</w:t>
            </w:r>
            <w:r w:rsidR="003B3ECA" w:rsidRPr="00BA6003">
              <w:t>025, 4037, 4074, 4076 to 4078,</w:t>
            </w:r>
            <w:r w:rsidRPr="00BA6003">
              <w:t xml:space="preserve"> 4207 to 4275, 4300, 4301</w:t>
            </w:r>
            <w:r w:rsidR="003B3ECA" w:rsidRPr="00BA6003">
              <w:t>,</w:t>
            </w:r>
            <w:r w:rsidRPr="00BA6003">
              <w:t xml:space="preserve"> 4303 to 4305, 4500 to 4506, 4508 to</w:t>
            </w:r>
            <w:r w:rsidR="002D3BDA" w:rsidRPr="00BA6003">
              <w:t xml:space="preserve"> 4512, 4514 to 4519, 4521, 4550, </w:t>
            </w:r>
            <w:r w:rsidRPr="00BA6003">
              <w:t>4551, 4553 to 4562, 4564 to 4569, 4571 to 4575</w:t>
            </w:r>
          </w:p>
        </w:tc>
      </w:tr>
      <w:tr w:rsidR="00BA6003" w:rsidRPr="00BA6003" w14:paraId="40367D23" w14:textId="77777777" w:rsidTr="00CD5058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6868959C" w14:textId="77777777" w:rsidR="00831D10" w:rsidRPr="00BA6003" w:rsidRDefault="00831D10" w:rsidP="00CD5058">
            <w:pPr>
              <w:pStyle w:val="LDTabletext"/>
            </w:pPr>
            <w:r w:rsidRPr="00BA6003">
              <w:t>4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0F405EA9" w14:textId="77777777" w:rsidR="00831D10" w:rsidRPr="00BA6003" w:rsidRDefault="00831D10" w:rsidP="00CD5058">
            <w:pPr>
              <w:pStyle w:val="LDTabletext"/>
            </w:pPr>
            <w:r w:rsidRPr="00BA6003">
              <w:t>Western Australia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337C3CD5" w14:textId="77777777" w:rsidR="00831D10" w:rsidRPr="00BA6003" w:rsidRDefault="00831D10" w:rsidP="00831D10">
            <w:pPr>
              <w:pStyle w:val="LDTabletext"/>
            </w:pPr>
            <w:r w:rsidRPr="00BA6003">
              <w:t>6000 to 6038, 6050 to 6083, 6090 to 6182, 6208 to 6211, 6214, 6556 to 6558</w:t>
            </w:r>
          </w:p>
        </w:tc>
      </w:tr>
      <w:tr w:rsidR="00BA6003" w:rsidRPr="00BA6003" w14:paraId="13ECEE87" w14:textId="77777777" w:rsidTr="00CD5058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056B85AE" w14:textId="77777777" w:rsidR="00831D10" w:rsidRPr="00BA6003" w:rsidRDefault="00831D10" w:rsidP="00CD5058">
            <w:pPr>
              <w:pStyle w:val="LDTabletext"/>
            </w:pPr>
            <w:r w:rsidRPr="00BA6003">
              <w:t>5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08F40F26" w14:textId="77777777" w:rsidR="00831D10" w:rsidRPr="00BA6003" w:rsidRDefault="00831D10" w:rsidP="00CD5058">
            <w:pPr>
              <w:pStyle w:val="LDTabletext"/>
            </w:pPr>
            <w:r w:rsidRPr="00BA6003">
              <w:t>South Australia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15F5DB5B" w14:textId="5D273BF6" w:rsidR="00831D10" w:rsidRPr="00BA6003" w:rsidRDefault="002D3BDA" w:rsidP="002D3BDA">
            <w:pPr>
              <w:pStyle w:val="LDTabletext"/>
            </w:pPr>
            <w:r w:rsidRPr="00BA6003">
              <w:t xml:space="preserve">5000 to 5171, 5173, </w:t>
            </w:r>
            <w:r w:rsidR="00831D10" w:rsidRPr="00BA6003">
              <w:t>5174, 5231 to 5235, 5240 to 5252, 5351, 5950 to 5960</w:t>
            </w:r>
          </w:p>
        </w:tc>
      </w:tr>
      <w:tr w:rsidR="00BA6003" w:rsidRPr="00BA6003" w14:paraId="1E1AC6D4" w14:textId="77777777" w:rsidTr="00CD5058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03877AED" w14:textId="77777777" w:rsidR="00831D10" w:rsidRPr="00BA6003" w:rsidRDefault="00831D10" w:rsidP="00CD5058">
            <w:pPr>
              <w:pStyle w:val="LDTabletext"/>
            </w:pPr>
            <w:r w:rsidRPr="00BA6003">
              <w:t>6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7F838D51" w14:textId="77777777" w:rsidR="00831D10" w:rsidRPr="00BA6003" w:rsidRDefault="00831D10" w:rsidP="00CD5058">
            <w:pPr>
              <w:pStyle w:val="LDTabletext"/>
            </w:pPr>
            <w:r w:rsidRPr="00BA6003">
              <w:t>Tasmania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74D1579B" w14:textId="77777777" w:rsidR="00831D10" w:rsidRPr="00BA6003" w:rsidRDefault="00831D10" w:rsidP="00831D10">
            <w:pPr>
              <w:pStyle w:val="LDTabletext"/>
            </w:pPr>
            <w:r w:rsidRPr="00BA6003">
              <w:tab/>
              <w:t>7000, 7004 to 7026, 7030 to 7109, 7140 to 7151, 7170 to 7177</w:t>
            </w:r>
          </w:p>
        </w:tc>
      </w:tr>
      <w:tr w:rsidR="00BA6003" w:rsidRPr="00BA6003" w14:paraId="2A2BBF87" w14:textId="77777777" w:rsidTr="00CD5058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044A6DB0" w14:textId="77777777" w:rsidR="00831D10" w:rsidRPr="00BA6003" w:rsidRDefault="00831D10" w:rsidP="00CD5058">
            <w:pPr>
              <w:pStyle w:val="LDTabletext"/>
            </w:pPr>
            <w:r w:rsidRPr="00BA6003">
              <w:t>7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365EB508" w14:textId="77777777" w:rsidR="00831D10" w:rsidRPr="00BA6003" w:rsidRDefault="00831D10" w:rsidP="00CD5058">
            <w:pPr>
              <w:pStyle w:val="LDTabletext"/>
            </w:pPr>
            <w:r w:rsidRPr="00BA6003">
              <w:t>Australian Capital Territory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6A53C14E" w14:textId="77777777" w:rsidR="00831D10" w:rsidRPr="00BA6003" w:rsidRDefault="00831D10" w:rsidP="00CD5058">
            <w:pPr>
              <w:pStyle w:val="LDTabletext"/>
            </w:pPr>
            <w:r w:rsidRPr="00BA6003">
              <w:tab/>
              <w:t>All postcodes in the Australian Capital Territory</w:t>
            </w:r>
          </w:p>
        </w:tc>
      </w:tr>
    </w:tbl>
    <w:p w14:paraId="6B5F70FC" w14:textId="77777777" w:rsidR="00555891" w:rsidRPr="00BA6003" w:rsidRDefault="00555891" w:rsidP="00E5722B">
      <w:pPr>
        <w:pStyle w:val="LDSec1"/>
        <w:keepNext/>
      </w:pPr>
      <w:r w:rsidRPr="00BA6003">
        <w:tab/>
        <w:t>(2)</w:t>
      </w:r>
      <w:r w:rsidRPr="00BA6003">
        <w:tab/>
        <w:t xml:space="preserve">For subregulation </w:t>
      </w:r>
      <w:proofErr w:type="gramStart"/>
      <w:r w:rsidRPr="00BA6003">
        <w:t>1.15M(</w:t>
      </w:r>
      <w:proofErr w:type="gramEnd"/>
      <w:r w:rsidRPr="00BA6003">
        <w:t>2) of the Regula</w:t>
      </w:r>
      <w:r w:rsidR="00831D10" w:rsidRPr="00BA6003">
        <w:t xml:space="preserve">tions, a part of Australia </w:t>
      </w:r>
      <w:r w:rsidRPr="00BA6003">
        <w:t xml:space="preserve">within a postcode mentioned in the </w:t>
      </w:r>
      <w:r w:rsidR="00831D10" w:rsidRPr="00BA6003">
        <w:t xml:space="preserve">following </w:t>
      </w:r>
      <w:r w:rsidRPr="00BA6003">
        <w:t>table</w:t>
      </w:r>
      <w:r w:rsidR="00831D10" w:rsidRPr="00BA6003">
        <w:t xml:space="preserve"> </w:t>
      </w:r>
      <w:r w:rsidRPr="00BA6003">
        <w:t>is a specified regional centre or other regional area.</w:t>
      </w:r>
    </w:p>
    <w:tbl>
      <w:tblPr>
        <w:tblStyle w:val="TableGrid"/>
        <w:tblW w:w="8472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22"/>
        <w:gridCol w:w="6232"/>
      </w:tblGrid>
      <w:tr w:rsidR="00BA6003" w:rsidRPr="00BA6003" w14:paraId="4A808A0A" w14:textId="77777777" w:rsidTr="00A576F6">
        <w:trPr>
          <w:tblHeader/>
        </w:trPr>
        <w:tc>
          <w:tcPr>
            <w:tcW w:w="818" w:type="dxa"/>
            <w:tcBorders>
              <w:bottom w:val="single" w:sz="4" w:space="0" w:color="auto"/>
            </w:tcBorders>
          </w:tcPr>
          <w:p w14:paraId="477E76AC" w14:textId="77777777" w:rsidR="00831D10" w:rsidRPr="00BA6003" w:rsidRDefault="00831D10" w:rsidP="00A576F6">
            <w:pPr>
              <w:pStyle w:val="LDTableheading"/>
            </w:pPr>
            <w:r w:rsidRPr="00BA6003">
              <w:t>Item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599B7987" w14:textId="77777777" w:rsidR="00831D10" w:rsidRPr="00BA6003" w:rsidRDefault="00831D10" w:rsidP="00A576F6">
            <w:pPr>
              <w:pStyle w:val="LDTableheading"/>
            </w:pPr>
            <w:r w:rsidRPr="00BA6003">
              <w:t xml:space="preserve">State or Territory 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3C92101A" w14:textId="77777777" w:rsidR="00831D10" w:rsidRPr="00BA6003" w:rsidRDefault="00831D10" w:rsidP="00A576F6">
            <w:pPr>
              <w:pStyle w:val="LDTableheading"/>
            </w:pPr>
            <w:r w:rsidRPr="00BA6003">
              <w:t xml:space="preserve">Postcodes </w:t>
            </w:r>
          </w:p>
        </w:tc>
      </w:tr>
      <w:tr w:rsidR="00BA6003" w:rsidRPr="00BA6003" w14:paraId="4294C49E" w14:textId="77777777" w:rsidTr="00A576F6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403C7E3F" w14:textId="77777777" w:rsidR="00831D10" w:rsidRPr="00BA6003" w:rsidRDefault="00831D10" w:rsidP="00A576F6">
            <w:pPr>
              <w:pStyle w:val="LDTabletext"/>
            </w:pPr>
            <w:r w:rsidRPr="00BA6003">
              <w:t>1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6BC3FDD7" w14:textId="77777777" w:rsidR="00831D10" w:rsidRPr="00BA6003" w:rsidRDefault="00831D10" w:rsidP="00A576F6">
            <w:pPr>
              <w:pStyle w:val="LDTabletext"/>
            </w:pPr>
            <w:r w:rsidRPr="00BA6003">
              <w:t>New South Wales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58EE21D5" w14:textId="6FC77A62" w:rsidR="00831D10" w:rsidRPr="00BA6003" w:rsidRDefault="00831D10" w:rsidP="002D3BDA">
            <w:pPr>
              <w:pStyle w:val="LDTabletext"/>
            </w:pPr>
            <w:r w:rsidRPr="00BA6003">
              <w:t>2250 to 2258, 2260 to 2263, 2311 to 2490, 2527, 2</w:t>
            </w:r>
            <w:r w:rsidR="002D3BDA" w:rsidRPr="00BA6003">
              <w:t xml:space="preserve">536 to 2551, 2575 to 2739, 2753, </w:t>
            </w:r>
            <w:r w:rsidRPr="00BA6003">
              <w:t>2754, 2756 to 2758, 2773 to 2898</w:t>
            </w:r>
          </w:p>
        </w:tc>
      </w:tr>
      <w:tr w:rsidR="00BA6003" w:rsidRPr="00BA6003" w14:paraId="4D065239" w14:textId="77777777" w:rsidTr="00A576F6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6047ABE0" w14:textId="77777777" w:rsidR="00831D10" w:rsidRPr="00BA6003" w:rsidRDefault="00831D10" w:rsidP="00A576F6">
            <w:pPr>
              <w:pStyle w:val="LDTabletext"/>
            </w:pPr>
            <w:r w:rsidRPr="00BA6003">
              <w:t>2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38999F58" w14:textId="77777777" w:rsidR="00831D10" w:rsidRPr="00BA6003" w:rsidRDefault="00831D10" w:rsidP="00A576F6">
            <w:pPr>
              <w:pStyle w:val="LDTabletext"/>
            </w:pPr>
            <w:r w:rsidRPr="00BA6003">
              <w:t>Victoria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7882CD2E" w14:textId="22A99E3C" w:rsidR="00831D10" w:rsidRPr="00BA6003" w:rsidRDefault="002D3BDA" w:rsidP="002D3BDA">
            <w:pPr>
              <w:pStyle w:val="LDTabletext"/>
            </w:pPr>
            <w:r w:rsidRPr="00BA6003">
              <w:t xml:space="preserve">3097 to 3099, 3139, 3233, </w:t>
            </w:r>
            <w:r w:rsidR="00831D10" w:rsidRPr="00BA6003">
              <w:t>3234, 3236 to 3239, 3241 to 3325, 3329, 3334, 3341, 3345 to 3424, 3430 to 3799, 3809 to 3909, 3912 to 3971, 3978 to 3996</w:t>
            </w:r>
          </w:p>
        </w:tc>
      </w:tr>
      <w:tr w:rsidR="00BA6003" w:rsidRPr="00BA6003" w14:paraId="2DD93374" w14:textId="77777777" w:rsidTr="00A576F6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068D3FEF" w14:textId="77777777" w:rsidR="00831D10" w:rsidRPr="00BA6003" w:rsidRDefault="00831D10" w:rsidP="00A576F6">
            <w:pPr>
              <w:pStyle w:val="LDTabletext"/>
            </w:pPr>
            <w:r w:rsidRPr="00BA6003">
              <w:t>3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73DA6486" w14:textId="77777777" w:rsidR="00831D10" w:rsidRPr="00BA6003" w:rsidRDefault="00831D10" w:rsidP="00A576F6">
            <w:pPr>
              <w:pStyle w:val="LDTabletext"/>
            </w:pPr>
            <w:r w:rsidRPr="00BA6003">
              <w:t>Queensland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1C4F6B6F" w14:textId="68128D8E" w:rsidR="00831D10" w:rsidRPr="00BA6003" w:rsidRDefault="002D3BDA" w:rsidP="002D3BDA">
            <w:pPr>
              <w:pStyle w:val="LDTabletext"/>
            </w:pPr>
            <w:r w:rsidRPr="00BA6003">
              <w:t xml:space="preserve">4124, 4125, 4133, 4183, </w:t>
            </w:r>
            <w:r w:rsidR="00831D10" w:rsidRPr="00BA6003">
              <w:t>4184, 4280 to 4287, 4306 to 4498, 4507, 4552, 4563, 4570, 4580 to 4895</w:t>
            </w:r>
          </w:p>
        </w:tc>
      </w:tr>
      <w:tr w:rsidR="00BA6003" w:rsidRPr="00BA6003" w14:paraId="33B7CBE2" w14:textId="77777777" w:rsidTr="00A576F6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0097B07A" w14:textId="77777777" w:rsidR="00831D10" w:rsidRPr="00BA6003" w:rsidRDefault="00831D10" w:rsidP="00A576F6">
            <w:pPr>
              <w:pStyle w:val="LDTabletext"/>
            </w:pPr>
            <w:r w:rsidRPr="00BA6003">
              <w:t>4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5659E8CC" w14:textId="77777777" w:rsidR="00831D10" w:rsidRPr="00BA6003" w:rsidRDefault="00831D10" w:rsidP="00A576F6">
            <w:pPr>
              <w:pStyle w:val="LDTabletext"/>
            </w:pPr>
            <w:r w:rsidRPr="00BA6003">
              <w:t>Western Australia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5244C7F4" w14:textId="77777777" w:rsidR="00831D10" w:rsidRPr="00BA6003" w:rsidRDefault="00831D10" w:rsidP="00A576F6">
            <w:pPr>
              <w:pStyle w:val="LDTabletext"/>
            </w:pPr>
            <w:r w:rsidRPr="00BA6003">
              <w:t>All postcodes in Western Australia not mentioned in subsection (1)</w:t>
            </w:r>
          </w:p>
        </w:tc>
      </w:tr>
      <w:tr w:rsidR="00BA6003" w:rsidRPr="00BA6003" w14:paraId="760F8071" w14:textId="77777777" w:rsidTr="00A576F6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2D157AB0" w14:textId="77777777" w:rsidR="00831D10" w:rsidRPr="00BA6003" w:rsidRDefault="00831D10" w:rsidP="00A576F6">
            <w:pPr>
              <w:pStyle w:val="LDTabletext"/>
            </w:pPr>
            <w:r w:rsidRPr="00BA6003">
              <w:t>5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2C1086C2" w14:textId="77777777" w:rsidR="00831D10" w:rsidRPr="00BA6003" w:rsidRDefault="00831D10" w:rsidP="00A576F6">
            <w:pPr>
              <w:pStyle w:val="LDTabletext"/>
            </w:pPr>
            <w:r w:rsidRPr="00BA6003">
              <w:t>South Australia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110E8BA2" w14:textId="77777777" w:rsidR="00831D10" w:rsidRPr="00BA6003" w:rsidRDefault="00831D10" w:rsidP="00831D10">
            <w:pPr>
              <w:pStyle w:val="LDTabletext"/>
            </w:pPr>
            <w:r w:rsidRPr="00BA6003">
              <w:t>All postcodes in South Australia not mentioned in subsection (1)</w:t>
            </w:r>
          </w:p>
        </w:tc>
      </w:tr>
      <w:tr w:rsidR="00BA6003" w:rsidRPr="00BA6003" w14:paraId="553D7E38" w14:textId="77777777" w:rsidTr="00A576F6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4BBF70E7" w14:textId="77777777" w:rsidR="00831D10" w:rsidRPr="00BA6003" w:rsidRDefault="00831D10" w:rsidP="00A576F6">
            <w:pPr>
              <w:pStyle w:val="LDTabletext"/>
            </w:pPr>
            <w:r w:rsidRPr="00BA6003">
              <w:t>6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0A5B1F85" w14:textId="77777777" w:rsidR="00831D10" w:rsidRPr="00BA6003" w:rsidRDefault="00831D10" w:rsidP="00A576F6">
            <w:pPr>
              <w:pStyle w:val="LDTabletext"/>
            </w:pPr>
            <w:r w:rsidRPr="00BA6003">
              <w:t>Tasmania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64D4DD5F" w14:textId="77777777" w:rsidR="00831D10" w:rsidRPr="00BA6003" w:rsidRDefault="00831D10" w:rsidP="00A576F6">
            <w:pPr>
              <w:pStyle w:val="LDTabletext"/>
            </w:pPr>
            <w:r w:rsidRPr="00BA6003">
              <w:t>All postcodes in Tasmania not mentioned in subsection (1)</w:t>
            </w:r>
          </w:p>
        </w:tc>
      </w:tr>
      <w:tr w:rsidR="00BA6003" w:rsidRPr="00BA6003" w14:paraId="1BE6F934" w14:textId="77777777" w:rsidTr="00A576F6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33201C16" w14:textId="77777777" w:rsidR="00831D10" w:rsidRPr="00BA6003" w:rsidRDefault="00831D10" w:rsidP="00A576F6">
            <w:pPr>
              <w:pStyle w:val="LDTabletext"/>
            </w:pPr>
            <w:r w:rsidRPr="00BA6003">
              <w:t>7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71E2477D" w14:textId="77777777" w:rsidR="00831D10" w:rsidRPr="00BA6003" w:rsidRDefault="00831D10" w:rsidP="00A576F6">
            <w:pPr>
              <w:pStyle w:val="LDTabletext"/>
            </w:pPr>
            <w:r w:rsidRPr="00BA6003">
              <w:t>Northern Territory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10DD7BE7" w14:textId="5BB52D1D" w:rsidR="00B70106" w:rsidRPr="00BA6003" w:rsidRDefault="00831D10" w:rsidP="00A576F6">
            <w:pPr>
              <w:pStyle w:val="LDTabletext"/>
            </w:pPr>
            <w:r w:rsidRPr="00BA6003">
              <w:t>All postcodes in the Northern Territory</w:t>
            </w:r>
          </w:p>
          <w:p w14:paraId="50909963" w14:textId="77777777" w:rsidR="00831D10" w:rsidRPr="00BA6003" w:rsidRDefault="00831D10" w:rsidP="00B70106">
            <w:pPr>
              <w:jc w:val="center"/>
            </w:pPr>
          </w:p>
        </w:tc>
      </w:tr>
      <w:tr w:rsidR="00BA6003" w:rsidRPr="00BA6003" w14:paraId="13E380BC" w14:textId="77777777" w:rsidTr="00A576F6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06F300C8" w14:textId="77777777" w:rsidR="00831D10" w:rsidRPr="00BA6003" w:rsidRDefault="00831D10" w:rsidP="00A576F6">
            <w:pPr>
              <w:pStyle w:val="LDTabletext"/>
            </w:pPr>
            <w:r w:rsidRPr="00BA6003">
              <w:lastRenderedPageBreak/>
              <w:t>8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3371B7AC" w14:textId="77777777" w:rsidR="00831D10" w:rsidRPr="00BA6003" w:rsidRDefault="00831D10" w:rsidP="00A576F6">
            <w:pPr>
              <w:pStyle w:val="LDTabletext"/>
            </w:pPr>
            <w:r w:rsidRPr="00BA6003">
              <w:t>Norfolk Island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2CA0121C" w14:textId="77777777" w:rsidR="00831D10" w:rsidRPr="00BA6003" w:rsidRDefault="00831D10" w:rsidP="00A576F6">
            <w:pPr>
              <w:pStyle w:val="LDTabletext"/>
            </w:pPr>
            <w:r w:rsidRPr="00BA6003">
              <w:t>All postcodes in Norfolk Island</w:t>
            </w:r>
          </w:p>
        </w:tc>
      </w:tr>
      <w:tr w:rsidR="00BA6003" w:rsidRPr="00BA6003" w14:paraId="1DEE0F5B" w14:textId="77777777" w:rsidTr="00A576F6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19CE677E" w14:textId="77777777" w:rsidR="00831D10" w:rsidRPr="00BA6003" w:rsidRDefault="00831D10" w:rsidP="00A576F6">
            <w:pPr>
              <w:pStyle w:val="LDTabletext"/>
            </w:pPr>
            <w:r w:rsidRPr="00BA6003">
              <w:t>9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1E651349" w14:textId="77777777" w:rsidR="00831D10" w:rsidRPr="00BA6003" w:rsidRDefault="00831D10" w:rsidP="00A576F6">
            <w:pPr>
              <w:pStyle w:val="LDTabletext"/>
            </w:pPr>
            <w:r w:rsidRPr="00BA6003">
              <w:t xml:space="preserve">Other territories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26A18813" w14:textId="77777777" w:rsidR="00831D10" w:rsidRPr="00BA6003" w:rsidRDefault="00831D10" w:rsidP="00831D10">
            <w:pPr>
              <w:pStyle w:val="LDTabletext"/>
            </w:pPr>
            <w:r w:rsidRPr="00BA6003">
              <w:rPr>
                <w:shd w:val="clear" w:color="auto" w:fill="FFFFFF"/>
              </w:rPr>
              <w:t>All postcodes in a Territory other than the Australian Capital Territory, the Northern Territory and Norfolk Island</w:t>
            </w:r>
          </w:p>
        </w:tc>
      </w:tr>
    </w:tbl>
    <w:p w14:paraId="551ABC51" w14:textId="4DE96EA4" w:rsidR="00712B72" w:rsidRPr="00BA6003" w:rsidRDefault="00555891" w:rsidP="00E5722B">
      <w:pPr>
        <w:pStyle w:val="LDSec1"/>
        <w:keepNext/>
      </w:pPr>
      <w:r w:rsidRPr="00BA6003">
        <w:tab/>
        <w:t>(3)</w:t>
      </w:r>
      <w:r w:rsidRPr="00BA6003">
        <w:tab/>
      </w:r>
      <w:r w:rsidR="00712B72" w:rsidRPr="00BA6003">
        <w:t>A part of Australia within a postcode mentioned in subsection (1) or (2) is specified for each of the following</w:t>
      </w:r>
      <w:r w:rsidR="00976663" w:rsidRPr="00BA6003">
        <w:t xml:space="preserve"> provisions of the Regulations</w:t>
      </w:r>
      <w:r w:rsidR="00712B72" w:rsidRPr="00BA6003">
        <w:t>:</w:t>
      </w:r>
    </w:p>
    <w:p w14:paraId="5BD6248F" w14:textId="15A0C963" w:rsidR="00712B72" w:rsidRPr="00BA6003" w:rsidRDefault="00712B72" w:rsidP="00712B72">
      <w:pPr>
        <w:pStyle w:val="LDP1a"/>
      </w:pPr>
      <w:r w:rsidRPr="00BA6003">
        <w:t>(a)</w:t>
      </w:r>
      <w:r w:rsidRPr="00BA6003">
        <w:tab/>
      </w:r>
      <w:proofErr w:type="gramStart"/>
      <w:r w:rsidRPr="00BA6003">
        <w:t>the</w:t>
      </w:r>
      <w:proofErr w:type="gramEnd"/>
      <w:r w:rsidRPr="00BA6003">
        <w:t xml:space="preserve"> definition of </w:t>
      </w:r>
      <w:r w:rsidRPr="00BA6003">
        <w:rPr>
          <w:b/>
          <w:i/>
        </w:rPr>
        <w:t>regional Australia</w:t>
      </w:r>
      <w:r w:rsidRPr="00BA6003">
        <w:t xml:space="preserve"> in subregulation 5.19(16);</w:t>
      </w:r>
    </w:p>
    <w:p w14:paraId="156AA47E" w14:textId="545A9A0E" w:rsidR="00712B72" w:rsidRPr="00BA6003" w:rsidRDefault="00712B72" w:rsidP="00712B72">
      <w:pPr>
        <w:pStyle w:val="LDP1a"/>
      </w:pPr>
      <w:r w:rsidRPr="00BA6003">
        <w:t>(b)</w:t>
      </w:r>
      <w:r w:rsidRPr="00BA6003">
        <w:tab/>
      </w:r>
      <w:proofErr w:type="gramStart"/>
      <w:r w:rsidRPr="00BA6003">
        <w:t>subparagraph</w:t>
      </w:r>
      <w:proofErr w:type="gramEnd"/>
      <w:r w:rsidRPr="00BA6003">
        <w:t xml:space="preserve"> 888.226(2)(c)(</w:t>
      </w:r>
      <w:proofErr w:type="spellStart"/>
      <w:r w:rsidRPr="00BA6003">
        <w:t>i</w:t>
      </w:r>
      <w:proofErr w:type="spellEnd"/>
      <w:r w:rsidRPr="00BA6003">
        <w:t xml:space="preserve">) of Schedule 2; </w:t>
      </w:r>
    </w:p>
    <w:p w14:paraId="7DE6A0D4" w14:textId="32D4E2AE" w:rsidR="00712B72" w:rsidRPr="00BA6003" w:rsidRDefault="00712B72" w:rsidP="00712B72">
      <w:pPr>
        <w:pStyle w:val="LDP1a"/>
      </w:pPr>
      <w:r w:rsidRPr="00BA6003">
        <w:t>(c)</w:t>
      </w:r>
      <w:r w:rsidRPr="00BA6003">
        <w:tab/>
      </w:r>
      <w:proofErr w:type="gramStart"/>
      <w:r w:rsidRPr="00BA6003">
        <w:t>paragraph</w:t>
      </w:r>
      <w:proofErr w:type="gramEnd"/>
      <w:r w:rsidRPr="00BA6003">
        <w:t xml:space="preserve"> 892.213(3)(b) of Schedule 2. </w:t>
      </w:r>
    </w:p>
    <w:p w14:paraId="4F78F2AC" w14:textId="49183313" w:rsidR="007C343A" w:rsidRPr="00BA6003" w:rsidRDefault="00FA486D" w:rsidP="00E22926">
      <w:pPr>
        <w:pStyle w:val="LDSecHead"/>
        <w:ind w:left="0" w:firstLine="0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8" w:name="_Toc77066355"/>
      <w:r w:rsidR="00BA6003">
        <w:rPr>
          <w:noProof/>
        </w:rPr>
        <w:t>4</w:t>
      </w:r>
      <w:r>
        <w:rPr>
          <w:noProof/>
        </w:rPr>
        <w:fldChar w:fldCharType="end"/>
      </w:r>
      <w:r w:rsidR="00B05E22" w:rsidRPr="00BA6003">
        <w:tab/>
      </w:r>
      <w:bookmarkEnd w:id="8"/>
      <w:r w:rsidR="00F53AF1" w:rsidRPr="00BA6003">
        <w:t xml:space="preserve">Application </w:t>
      </w:r>
    </w:p>
    <w:p w14:paraId="6E02927D" w14:textId="0F947626" w:rsidR="009F3D26" w:rsidRPr="00BA6003" w:rsidRDefault="009F3D26" w:rsidP="00A252F1">
      <w:pPr>
        <w:pStyle w:val="LDSec1"/>
      </w:pPr>
      <w:r w:rsidRPr="00BA6003">
        <w:tab/>
      </w:r>
      <w:r w:rsidRPr="00BA6003">
        <w:tab/>
        <w:t>This instrument applies to</w:t>
      </w:r>
      <w:r w:rsidR="008A1C29" w:rsidRPr="00BA6003">
        <w:t xml:space="preserve"> </w:t>
      </w:r>
      <w:r w:rsidR="00712B72" w:rsidRPr="00BA6003">
        <w:t xml:space="preserve">any of </w:t>
      </w:r>
      <w:r w:rsidR="008A1C29" w:rsidRPr="00BA6003">
        <w:t>the following</w:t>
      </w:r>
      <w:r w:rsidR="008B70BD" w:rsidRPr="00BA6003">
        <w:t xml:space="preserve"> that occur </w:t>
      </w:r>
      <w:r w:rsidR="005E3742" w:rsidRPr="00BA6003">
        <w:t xml:space="preserve">after the </w:t>
      </w:r>
      <w:r w:rsidR="00976663" w:rsidRPr="00BA6003">
        <w:t xml:space="preserve">instrument </w:t>
      </w:r>
      <w:r w:rsidR="005E3742" w:rsidRPr="00BA6003">
        <w:t>commence</w:t>
      </w:r>
      <w:r w:rsidR="00976663" w:rsidRPr="00BA6003">
        <w:t>s</w:t>
      </w:r>
      <w:r w:rsidRPr="00BA6003">
        <w:t>:</w:t>
      </w:r>
    </w:p>
    <w:p w14:paraId="73BAB5BA" w14:textId="600B6F2D" w:rsidR="009F3D26" w:rsidRPr="00BA6003" w:rsidRDefault="00D63DFC" w:rsidP="00D63DFC">
      <w:pPr>
        <w:pStyle w:val="LDP1a"/>
      </w:pPr>
      <w:r w:rsidRPr="00BA6003">
        <w:t>(a)</w:t>
      </w:r>
      <w:r w:rsidRPr="00BA6003">
        <w:tab/>
      </w:r>
      <w:proofErr w:type="gramStart"/>
      <w:r w:rsidRPr="00BA6003">
        <w:t>a</w:t>
      </w:r>
      <w:proofErr w:type="gramEnd"/>
      <w:r w:rsidRPr="00BA6003">
        <w:t xml:space="preserve"> nomination made under paragraph 140GB(1)(b) of the </w:t>
      </w:r>
      <w:r w:rsidRPr="00BA6003">
        <w:rPr>
          <w:i/>
        </w:rPr>
        <w:t>Migration Act</w:t>
      </w:r>
      <w:r w:rsidR="00DB6D9B" w:rsidRPr="00BA6003">
        <w:rPr>
          <w:i/>
        </w:rPr>
        <w:t> </w:t>
      </w:r>
      <w:r w:rsidRPr="00BA6003">
        <w:rPr>
          <w:i/>
        </w:rPr>
        <w:t>1958</w:t>
      </w:r>
      <w:r w:rsidRPr="00BA6003">
        <w:t xml:space="preserve"> (the </w:t>
      </w:r>
      <w:r w:rsidRPr="00BA6003">
        <w:rPr>
          <w:b/>
          <w:i/>
        </w:rPr>
        <w:t>Act</w:t>
      </w:r>
      <w:r w:rsidR="00712B72" w:rsidRPr="00BA6003">
        <w:t>)</w:t>
      </w:r>
      <w:r w:rsidR="008A1C29" w:rsidRPr="00BA6003">
        <w:t>;</w:t>
      </w:r>
      <w:r w:rsidRPr="00BA6003">
        <w:t xml:space="preserve"> </w:t>
      </w:r>
    </w:p>
    <w:p w14:paraId="5CDA8533" w14:textId="6FF478B7" w:rsidR="00D63DFC" w:rsidRPr="00BA6003" w:rsidRDefault="00D63DFC" w:rsidP="00D63DFC">
      <w:pPr>
        <w:pStyle w:val="LDP1a"/>
      </w:pPr>
      <w:r w:rsidRPr="00BA6003">
        <w:t>(b)</w:t>
      </w:r>
      <w:r w:rsidRPr="00BA6003">
        <w:tab/>
      </w:r>
      <w:proofErr w:type="gramStart"/>
      <w:r w:rsidRPr="00BA6003">
        <w:t>an</w:t>
      </w:r>
      <w:proofErr w:type="gramEnd"/>
      <w:r w:rsidRPr="00BA6003">
        <w:t xml:space="preserve"> application for approval of a nomination made under subregulation</w:t>
      </w:r>
      <w:r w:rsidR="00D24B6B" w:rsidRPr="00BA6003">
        <w:t> </w:t>
      </w:r>
      <w:r w:rsidR="00712B72" w:rsidRPr="00BA6003">
        <w:t>5.19(1) of the Regulations</w:t>
      </w:r>
      <w:r w:rsidR="008A1C29" w:rsidRPr="00BA6003">
        <w:t>;</w:t>
      </w:r>
      <w:r w:rsidRPr="00BA6003">
        <w:t xml:space="preserve"> </w:t>
      </w:r>
    </w:p>
    <w:p w14:paraId="4634CD45" w14:textId="65EC972C" w:rsidR="00D63DFC" w:rsidRPr="00BA6003" w:rsidRDefault="00D63DFC" w:rsidP="00D63DFC">
      <w:pPr>
        <w:pStyle w:val="LDP1a"/>
      </w:pPr>
      <w:r w:rsidRPr="00BA6003">
        <w:t>(c)</w:t>
      </w:r>
      <w:r w:rsidRPr="00BA6003">
        <w:tab/>
      </w:r>
      <w:proofErr w:type="gramStart"/>
      <w:r w:rsidRPr="00BA6003">
        <w:t>an</w:t>
      </w:r>
      <w:proofErr w:type="gramEnd"/>
      <w:r w:rsidRPr="00BA6003">
        <w:t xml:space="preserve"> application made for any of the following visas:</w:t>
      </w:r>
    </w:p>
    <w:p w14:paraId="6D57F2D5" w14:textId="4BCBC40E" w:rsidR="00D63DFC" w:rsidRPr="00BA6003" w:rsidRDefault="00D63DFC" w:rsidP="00D63DFC">
      <w:pPr>
        <w:pStyle w:val="LDP2i"/>
      </w:pPr>
      <w:r w:rsidRPr="00BA6003">
        <w:tab/>
        <w:t>(</w:t>
      </w:r>
      <w:proofErr w:type="spellStart"/>
      <w:r w:rsidRPr="00BA6003">
        <w:t>i</w:t>
      </w:r>
      <w:proofErr w:type="spellEnd"/>
      <w:r w:rsidRPr="00BA6003">
        <w:t>)</w:t>
      </w:r>
      <w:r w:rsidRPr="00BA6003">
        <w:tab/>
      </w:r>
      <w:proofErr w:type="gramStart"/>
      <w:r w:rsidR="00D22171" w:rsidRPr="00BA6003">
        <w:t>a</w:t>
      </w:r>
      <w:proofErr w:type="gramEnd"/>
      <w:r w:rsidR="00D22171" w:rsidRPr="00BA6003">
        <w:t xml:space="preserve"> second </w:t>
      </w:r>
      <w:r w:rsidRPr="00BA6003">
        <w:t>Subclass 485 (Temporary Graduate) visa</w:t>
      </w:r>
      <w:r w:rsidR="00712B72" w:rsidRPr="00BA6003">
        <w:t xml:space="preserve"> in the Post</w:t>
      </w:r>
      <w:r w:rsidR="008A1F2A" w:rsidRPr="00BA6003">
        <w:t>-Study Work stream</w:t>
      </w:r>
      <w:r w:rsidRPr="00BA6003">
        <w:t>;</w:t>
      </w:r>
    </w:p>
    <w:p w14:paraId="620BBE0D" w14:textId="245B3E60" w:rsidR="00D63DFC" w:rsidRPr="00BA6003" w:rsidRDefault="00D63DFC" w:rsidP="00D63DFC">
      <w:pPr>
        <w:pStyle w:val="LDP2i"/>
      </w:pPr>
      <w:r w:rsidRPr="00BA6003">
        <w:tab/>
        <w:t>(i</w:t>
      </w:r>
      <w:r w:rsidR="00F83F3E" w:rsidRPr="00BA6003">
        <w:t>i</w:t>
      </w:r>
      <w:r w:rsidRPr="00BA6003">
        <w:t>)</w:t>
      </w:r>
      <w:r w:rsidRPr="00BA6003">
        <w:tab/>
      </w:r>
      <w:proofErr w:type="gramStart"/>
      <w:r w:rsidR="00CA32B2" w:rsidRPr="00BA6003">
        <w:t>a</w:t>
      </w:r>
      <w:proofErr w:type="gramEnd"/>
      <w:r w:rsidR="00CA32B2" w:rsidRPr="00BA6003">
        <w:t xml:space="preserve"> </w:t>
      </w:r>
      <w:r w:rsidRPr="00BA6003">
        <w:t>Subclass 491 (Skilled Work Regional (Provisional)) visa;</w:t>
      </w:r>
    </w:p>
    <w:p w14:paraId="7786EF7B" w14:textId="31B50A5C" w:rsidR="00D63DFC" w:rsidRPr="00BA6003" w:rsidRDefault="00D63DFC" w:rsidP="00D63DFC">
      <w:pPr>
        <w:pStyle w:val="LDP2i"/>
      </w:pPr>
      <w:r w:rsidRPr="00BA6003">
        <w:tab/>
        <w:t>(</w:t>
      </w:r>
      <w:r w:rsidR="00F83F3E" w:rsidRPr="00BA6003">
        <w:t>iii</w:t>
      </w:r>
      <w:r w:rsidRPr="00BA6003">
        <w:t>)</w:t>
      </w:r>
      <w:r w:rsidRPr="00BA6003">
        <w:tab/>
      </w:r>
      <w:proofErr w:type="gramStart"/>
      <w:r w:rsidR="00CA32B2" w:rsidRPr="00BA6003">
        <w:t>a</w:t>
      </w:r>
      <w:proofErr w:type="gramEnd"/>
      <w:r w:rsidR="00CA32B2" w:rsidRPr="00BA6003">
        <w:t xml:space="preserve"> </w:t>
      </w:r>
      <w:r w:rsidRPr="00BA6003">
        <w:t>Subclass 888 (Business Innovation and Investment (Permanent)</w:t>
      </w:r>
      <w:r w:rsidR="00DB6D9B" w:rsidRPr="00BA6003">
        <w:t>)</w:t>
      </w:r>
      <w:r w:rsidRPr="00BA6003">
        <w:t xml:space="preserve"> visa; </w:t>
      </w:r>
    </w:p>
    <w:p w14:paraId="0E9E3E11" w14:textId="7C4CC9F7" w:rsidR="00D63DFC" w:rsidRPr="00BA6003" w:rsidRDefault="00D63DFC" w:rsidP="00D63DFC">
      <w:pPr>
        <w:pStyle w:val="LDP2i"/>
      </w:pPr>
      <w:r w:rsidRPr="00BA6003">
        <w:tab/>
        <w:t>(</w:t>
      </w:r>
      <w:r w:rsidR="00F83F3E" w:rsidRPr="00BA6003">
        <w:t>i</w:t>
      </w:r>
      <w:r w:rsidRPr="00BA6003">
        <w:t>v)</w:t>
      </w:r>
      <w:r w:rsidRPr="00BA6003">
        <w:tab/>
      </w:r>
      <w:proofErr w:type="gramStart"/>
      <w:r w:rsidR="00CA32B2" w:rsidRPr="00BA6003">
        <w:t>a</w:t>
      </w:r>
      <w:proofErr w:type="gramEnd"/>
      <w:r w:rsidR="00CA32B2" w:rsidRPr="00BA6003">
        <w:t xml:space="preserve"> </w:t>
      </w:r>
      <w:r w:rsidRPr="00BA6003">
        <w:t xml:space="preserve">Subclass 892 (State/Territory Sponsored Business Owner) visa; </w:t>
      </w:r>
    </w:p>
    <w:p w14:paraId="67BFD9BB" w14:textId="799E6DF1" w:rsidR="00D63DFC" w:rsidRPr="00BA6003" w:rsidRDefault="00D63DFC" w:rsidP="00D63DFC">
      <w:pPr>
        <w:pStyle w:val="LDP1a"/>
      </w:pPr>
      <w:r w:rsidRPr="00BA6003">
        <w:t>(d)</w:t>
      </w:r>
      <w:r w:rsidRPr="00BA6003">
        <w:tab/>
      </w:r>
      <w:proofErr w:type="gramStart"/>
      <w:r w:rsidRPr="00BA6003">
        <w:t>an</w:t>
      </w:r>
      <w:proofErr w:type="gramEnd"/>
      <w:r w:rsidRPr="00BA6003">
        <w:t xml:space="preserve"> assessment </w:t>
      </w:r>
      <w:r w:rsidR="00712B72" w:rsidRPr="00BA6003">
        <w:t>made under section 93 of the Act</w:t>
      </w:r>
      <w:r w:rsidRPr="00BA6003">
        <w:t xml:space="preserve">; </w:t>
      </w:r>
    </w:p>
    <w:p w14:paraId="4610C6AE" w14:textId="07E9B8F6" w:rsidR="00D63DFC" w:rsidRPr="00BA6003" w:rsidRDefault="00D63DFC" w:rsidP="00D63DFC">
      <w:pPr>
        <w:pStyle w:val="LDP1a"/>
      </w:pPr>
      <w:r w:rsidRPr="00BA6003">
        <w:t>(e)</w:t>
      </w:r>
      <w:r w:rsidRPr="00BA6003">
        <w:tab/>
      </w:r>
      <w:proofErr w:type="gramStart"/>
      <w:r w:rsidR="00CA32B2" w:rsidRPr="00BA6003">
        <w:t>a</w:t>
      </w:r>
      <w:proofErr w:type="gramEnd"/>
      <w:r w:rsidR="00CA32B2" w:rsidRPr="00BA6003">
        <w:t xml:space="preserve"> grant of any of the following visas</w:t>
      </w:r>
      <w:r w:rsidRPr="00BA6003">
        <w:t>:</w:t>
      </w:r>
    </w:p>
    <w:p w14:paraId="0CA2E2B2" w14:textId="1D2C8AAD" w:rsidR="00D63DFC" w:rsidRPr="00BA6003" w:rsidRDefault="00D63DFC" w:rsidP="00D63DFC">
      <w:pPr>
        <w:pStyle w:val="LDP2i"/>
      </w:pPr>
      <w:r w:rsidRPr="00BA6003">
        <w:tab/>
        <w:t>(</w:t>
      </w:r>
      <w:proofErr w:type="spellStart"/>
      <w:r w:rsidRPr="00BA6003">
        <w:t>i</w:t>
      </w:r>
      <w:proofErr w:type="spellEnd"/>
      <w:r w:rsidRPr="00BA6003">
        <w:t>)</w:t>
      </w:r>
      <w:r w:rsidRPr="00BA6003">
        <w:tab/>
      </w:r>
      <w:proofErr w:type="gramStart"/>
      <w:r w:rsidR="008A1F2A" w:rsidRPr="00BA6003">
        <w:t>a</w:t>
      </w:r>
      <w:proofErr w:type="gramEnd"/>
      <w:r w:rsidR="008A1F2A" w:rsidRPr="00BA6003">
        <w:t xml:space="preserve"> second </w:t>
      </w:r>
      <w:r w:rsidRPr="00BA6003">
        <w:t>Subclass 485 (Temporary Graduate) visa</w:t>
      </w:r>
      <w:r w:rsidR="008A1F2A" w:rsidRPr="00BA6003">
        <w:t xml:space="preserve"> in the Post-Study Work stream</w:t>
      </w:r>
      <w:r w:rsidRPr="00BA6003">
        <w:t>;</w:t>
      </w:r>
    </w:p>
    <w:p w14:paraId="50D0C312" w14:textId="4B946F46" w:rsidR="0056257B" w:rsidRPr="00BA6003" w:rsidRDefault="0056257B" w:rsidP="00D63DFC">
      <w:pPr>
        <w:pStyle w:val="LDP2i"/>
      </w:pPr>
      <w:r w:rsidRPr="00BA6003">
        <w:tab/>
        <w:t>(ii)</w:t>
      </w:r>
      <w:r w:rsidRPr="00BA6003">
        <w:tab/>
      </w:r>
      <w:r w:rsidR="00CA32B2" w:rsidRPr="00BA6003">
        <w:t>a</w:t>
      </w:r>
      <w:r w:rsidRPr="00BA6003">
        <w:t xml:space="preserve"> Subclass 489 (Skill</w:t>
      </w:r>
      <w:r w:rsidR="00DA372F" w:rsidRPr="00BA6003">
        <w:t>ed—Regional (Provisional)) visa</w:t>
      </w:r>
      <w:r w:rsidRPr="00BA6003">
        <w:t xml:space="preserve">; </w:t>
      </w:r>
    </w:p>
    <w:p w14:paraId="5FDF8634" w14:textId="1025AEAC" w:rsidR="00C562C7" w:rsidRPr="00BA6003" w:rsidRDefault="00D63DFC" w:rsidP="00D63DFC">
      <w:pPr>
        <w:pStyle w:val="LDP2i"/>
      </w:pPr>
      <w:r w:rsidRPr="00BA6003">
        <w:tab/>
        <w:t>(ii</w:t>
      </w:r>
      <w:r w:rsidR="0056257B" w:rsidRPr="00BA6003">
        <w:t>i</w:t>
      </w:r>
      <w:r w:rsidRPr="00BA6003">
        <w:t>)</w:t>
      </w:r>
      <w:r w:rsidRPr="00BA6003">
        <w:tab/>
      </w:r>
      <w:proofErr w:type="gramStart"/>
      <w:r w:rsidR="00CA32B2" w:rsidRPr="00BA6003">
        <w:t>a</w:t>
      </w:r>
      <w:proofErr w:type="gramEnd"/>
      <w:r w:rsidR="00CA32B2" w:rsidRPr="00BA6003">
        <w:t xml:space="preserve"> </w:t>
      </w:r>
      <w:r w:rsidRPr="00BA6003">
        <w:t>Subclass 491 (Skilled Wo</w:t>
      </w:r>
      <w:r w:rsidR="008A1C29" w:rsidRPr="00BA6003">
        <w:t>rk Regional (Provisional)) visa.</w:t>
      </w:r>
    </w:p>
    <w:p w14:paraId="1D2C53EE" w14:textId="5998351D" w:rsidR="00B97BDE" w:rsidRPr="00BA6003" w:rsidRDefault="00FA486D" w:rsidP="000B14AD">
      <w:pPr>
        <w:pStyle w:val="LDSecHead"/>
      </w:pPr>
      <w:r>
        <w:fldChar w:fldCharType="begin"/>
      </w:r>
      <w:r>
        <w:instrText xml:space="preserve"> SEQ </w:instrText>
      </w:r>
      <w:r>
        <w:instrText xml:space="preserve">SecNo \* MERGEFORMAT </w:instrText>
      </w:r>
      <w:r>
        <w:fldChar w:fldCharType="separate"/>
      </w:r>
      <w:bookmarkStart w:id="9" w:name="_Toc77066356"/>
      <w:r w:rsidR="00BA6003">
        <w:rPr>
          <w:noProof/>
        </w:rPr>
        <w:t>5</w:t>
      </w:r>
      <w:r>
        <w:rPr>
          <w:noProof/>
        </w:rPr>
        <w:fldChar w:fldCharType="end"/>
      </w:r>
      <w:r w:rsidR="000B14AD" w:rsidRPr="00BA6003">
        <w:tab/>
      </w:r>
      <w:r w:rsidR="00B97BDE" w:rsidRPr="00BA6003">
        <w:t>Repeal</w:t>
      </w:r>
      <w:bookmarkEnd w:id="9"/>
    </w:p>
    <w:p w14:paraId="489C9F89" w14:textId="77777777" w:rsidR="00C562C7" w:rsidRPr="00BA6003" w:rsidRDefault="000B14AD" w:rsidP="00F53AF1">
      <w:pPr>
        <w:pStyle w:val="LDSec1"/>
      </w:pPr>
      <w:r w:rsidRPr="00BA6003">
        <w:tab/>
      </w:r>
      <w:r w:rsidRPr="00BA6003">
        <w:tab/>
      </w:r>
      <w:r w:rsidR="009F3D26" w:rsidRPr="00BA6003">
        <w:rPr>
          <w:i/>
        </w:rPr>
        <w:t>Migration (Regional Areas) Instrument (LIN 20/292) 2020</w:t>
      </w:r>
      <w:r w:rsidR="009F3D26" w:rsidRPr="00BA6003">
        <w:t xml:space="preserve"> (F2021L00044)</w:t>
      </w:r>
      <w:r w:rsidR="009464C5" w:rsidRPr="00BA6003">
        <w:t xml:space="preserve"> is repealed.</w:t>
      </w:r>
    </w:p>
    <w:p w14:paraId="3BA12EF3" w14:textId="77777777" w:rsidR="00C562C7" w:rsidRPr="00BA6003" w:rsidRDefault="00C562C7" w:rsidP="00C562C7">
      <w:pPr>
        <w:pStyle w:val="LDLine"/>
      </w:pPr>
    </w:p>
    <w:sectPr w:rsidR="00C562C7" w:rsidRPr="00BA6003" w:rsidSect="00861378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8C685" w14:textId="77777777" w:rsidR="00AC5DFB" w:rsidRDefault="00AC5DFB" w:rsidP="00715914">
      <w:pPr>
        <w:spacing w:line="240" w:lineRule="auto"/>
      </w:pPr>
      <w:r>
        <w:separator/>
      </w:r>
    </w:p>
    <w:p w14:paraId="0554AAB2" w14:textId="77777777" w:rsidR="00AC5DFB" w:rsidRDefault="00AC5DFB"/>
    <w:p w14:paraId="1C2521FE" w14:textId="77777777" w:rsidR="00AC5DFB" w:rsidRDefault="00AC5DFB"/>
  </w:endnote>
  <w:endnote w:type="continuationSeparator" w:id="0">
    <w:p w14:paraId="29801B5C" w14:textId="77777777" w:rsidR="00AC5DFB" w:rsidRDefault="00AC5DFB" w:rsidP="00715914">
      <w:pPr>
        <w:spacing w:line="240" w:lineRule="auto"/>
      </w:pPr>
      <w:r>
        <w:continuationSeparator/>
      </w:r>
    </w:p>
    <w:p w14:paraId="32A665E6" w14:textId="77777777" w:rsidR="00AC5DFB" w:rsidRDefault="00AC5DFB"/>
    <w:p w14:paraId="349FFB5A" w14:textId="77777777" w:rsidR="00AC5DFB" w:rsidRDefault="00AC5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C15C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890C8F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2CF113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29480E" w14:textId="4263CF80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E11F4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7BE3F5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06A96A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7B90B1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422D2B8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0475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14:paraId="32807C6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2E8EA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229A3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83271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20CFBF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310803" w14:textId="77777777" w:rsidR="0072147A" w:rsidRDefault="0072147A" w:rsidP="00A369E3">
          <w:pPr>
            <w:rPr>
              <w:sz w:val="18"/>
            </w:rPr>
          </w:pPr>
        </w:p>
      </w:tc>
    </w:tr>
  </w:tbl>
  <w:p w14:paraId="672BC26B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DFD17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29599F1A" w14:textId="77777777" w:rsidTr="00A87A58">
      <w:tc>
        <w:tcPr>
          <w:tcW w:w="365" w:type="pct"/>
        </w:tcPr>
        <w:p w14:paraId="235340E3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BECFCBC" w14:textId="51B7EACF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BE11F4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5DA8A1F2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2B628912" w14:textId="77777777" w:rsidTr="00A87A58">
      <w:tc>
        <w:tcPr>
          <w:tcW w:w="5000" w:type="pct"/>
          <w:gridSpan w:val="3"/>
        </w:tcPr>
        <w:p w14:paraId="6E396848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7E313534" w14:textId="77777777" w:rsidR="008C2EAC" w:rsidRPr="00ED79B6" w:rsidRDefault="008C2EAC" w:rsidP="000A6C6A">
    <w:pPr>
      <w:rPr>
        <w:i/>
        <w:sz w:val="18"/>
      </w:rPr>
    </w:pPr>
  </w:p>
  <w:p w14:paraId="40D2F889" w14:textId="77777777" w:rsidR="00CD0A7C" w:rsidRDefault="00CD0A7C"/>
  <w:p w14:paraId="7895884B" w14:textId="77777777"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1A322" w14:textId="43780FEA" w:rsidR="007C5FDD" w:rsidRPr="007C5FDD" w:rsidRDefault="007C5FDD" w:rsidP="007C5FDD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BA6003" w:rsidRPr="00BA6003">
      <w:rPr>
        <w:rStyle w:val="LDItal"/>
      </w:rPr>
      <w:t xml:space="preserve">Migration (Designated regional areas for certain skilled and </w:t>
    </w:r>
    <w:r w:rsidR="00BA6003" w:rsidRPr="00BA6003">
      <w:rPr>
        <w:i/>
      </w:rPr>
      <w:t>temporary graduate visas) Instrument (LIN 22/022) 2022</w:t>
    </w:r>
    <w:r w:rsidRPr="007C5FDD">
      <w:rPr>
        <w:rStyle w:val="LDItal"/>
      </w:rPr>
      <w:fldChar w:fldCharType="end"/>
    </w:r>
  </w:p>
  <w:p w14:paraId="477C1329" w14:textId="15ECE56B" w:rsidR="001C6494" w:rsidRPr="007C5FDD" w:rsidRDefault="00494305" w:rsidP="00494305">
    <w:pPr>
      <w:pStyle w:val="LDFooter"/>
      <w:tabs>
        <w:tab w:val="right" w:pos="9639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A486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59813" w14:textId="77777777" w:rsidR="00AC5DFB" w:rsidRDefault="00AC5DFB" w:rsidP="00715914">
      <w:pPr>
        <w:spacing w:line="240" w:lineRule="auto"/>
      </w:pPr>
      <w:r>
        <w:separator/>
      </w:r>
    </w:p>
    <w:p w14:paraId="4D27C919" w14:textId="77777777" w:rsidR="00AC5DFB" w:rsidRDefault="00AC5DFB"/>
    <w:p w14:paraId="0A5AA6C4" w14:textId="77777777" w:rsidR="00AC5DFB" w:rsidRDefault="00AC5DFB"/>
  </w:footnote>
  <w:footnote w:type="continuationSeparator" w:id="0">
    <w:p w14:paraId="211A9645" w14:textId="77777777" w:rsidR="00AC5DFB" w:rsidRDefault="00AC5DFB" w:rsidP="00715914">
      <w:pPr>
        <w:spacing w:line="240" w:lineRule="auto"/>
      </w:pPr>
      <w:r>
        <w:continuationSeparator/>
      </w:r>
    </w:p>
    <w:p w14:paraId="1403A924" w14:textId="77777777" w:rsidR="00AC5DFB" w:rsidRDefault="00AC5DFB"/>
    <w:p w14:paraId="6B7C75E9" w14:textId="77777777" w:rsidR="00AC5DFB" w:rsidRDefault="00AC5D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B1D7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B15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1A25" w14:textId="77777777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7591C" w14:textId="77777777" w:rsidR="004E1307" w:rsidRDefault="004E1307" w:rsidP="00715914">
    <w:pPr>
      <w:rPr>
        <w:sz w:val="20"/>
      </w:rPr>
    </w:pPr>
  </w:p>
  <w:p w14:paraId="3E827BB0" w14:textId="77777777" w:rsidR="004E1307" w:rsidRDefault="004E1307" w:rsidP="00715914">
    <w:pPr>
      <w:rPr>
        <w:sz w:val="20"/>
      </w:rPr>
    </w:pPr>
  </w:p>
  <w:p w14:paraId="2ECFD3CC" w14:textId="77777777" w:rsidR="004E1307" w:rsidRPr="007A1328" w:rsidRDefault="004E1307" w:rsidP="00715914">
    <w:pPr>
      <w:rPr>
        <w:sz w:val="20"/>
      </w:rPr>
    </w:pPr>
  </w:p>
  <w:p w14:paraId="75FD102C" w14:textId="77777777" w:rsidR="004E1307" w:rsidRPr="007A1328" w:rsidRDefault="004E1307" w:rsidP="00715914">
    <w:pPr>
      <w:rPr>
        <w:b/>
        <w:sz w:val="24"/>
      </w:rPr>
    </w:pPr>
  </w:p>
  <w:p w14:paraId="08626AB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42A586CA" w14:textId="77777777" w:rsidR="00CD0A7C" w:rsidRDefault="00CD0A7C"/>
  <w:p w14:paraId="6330BAB6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F98A3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5"/>
  </w:num>
  <w:num w:numId="21">
    <w:abstractNumId w:val="17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FB"/>
    <w:rsid w:val="00000F86"/>
    <w:rsid w:val="00004174"/>
    <w:rsid w:val="00004470"/>
    <w:rsid w:val="0000660A"/>
    <w:rsid w:val="000102EE"/>
    <w:rsid w:val="000136AF"/>
    <w:rsid w:val="00014524"/>
    <w:rsid w:val="00022F3D"/>
    <w:rsid w:val="00024496"/>
    <w:rsid w:val="00024EC9"/>
    <w:rsid w:val="000258B1"/>
    <w:rsid w:val="000352C3"/>
    <w:rsid w:val="000379AA"/>
    <w:rsid w:val="00040A89"/>
    <w:rsid w:val="000437C1"/>
    <w:rsid w:val="0004455A"/>
    <w:rsid w:val="0005365D"/>
    <w:rsid w:val="0005691F"/>
    <w:rsid w:val="000614BF"/>
    <w:rsid w:val="0006709C"/>
    <w:rsid w:val="000717AB"/>
    <w:rsid w:val="00074376"/>
    <w:rsid w:val="0007722C"/>
    <w:rsid w:val="00085C3B"/>
    <w:rsid w:val="00094244"/>
    <w:rsid w:val="000978F5"/>
    <w:rsid w:val="000A3E46"/>
    <w:rsid w:val="000B14AD"/>
    <w:rsid w:val="000B15CD"/>
    <w:rsid w:val="000B35EB"/>
    <w:rsid w:val="000B3719"/>
    <w:rsid w:val="000D05EF"/>
    <w:rsid w:val="000D081D"/>
    <w:rsid w:val="000D7BF6"/>
    <w:rsid w:val="000E0BC4"/>
    <w:rsid w:val="000E2261"/>
    <w:rsid w:val="000E5ED7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2DC0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06D8"/>
    <w:rsid w:val="00191881"/>
    <w:rsid w:val="001939E1"/>
    <w:rsid w:val="00194C3E"/>
    <w:rsid w:val="00195382"/>
    <w:rsid w:val="001979C7"/>
    <w:rsid w:val="001B2CB6"/>
    <w:rsid w:val="001B564D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30CD"/>
    <w:rsid w:val="00237C31"/>
    <w:rsid w:val="0024010F"/>
    <w:rsid w:val="00240749"/>
    <w:rsid w:val="00243018"/>
    <w:rsid w:val="00254323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B41DA"/>
    <w:rsid w:val="002C3FD1"/>
    <w:rsid w:val="002C5296"/>
    <w:rsid w:val="002D043A"/>
    <w:rsid w:val="002D266B"/>
    <w:rsid w:val="002D3BDA"/>
    <w:rsid w:val="002D43A4"/>
    <w:rsid w:val="002D6224"/>
    <w:rsid w:val="002D67E8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948D7"/>
    <w:rsid w:val="003A2FB6"/>
    <w:rsid w:val="003A36A4"/>
    <w:rsid w:val="003B3646"/>
    <w:rsid w:val="003B3ECA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4C60"/>
    <w:rsid w:val="00455CAB"/>
    <w:rsid w:val="00455DE6"/>
    <w:rsid w:val="00457979"/>
    <w:rsid w:val="0046154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09A4"/>
    <w:rsid w:val="004A23DC"/>
    <w:rsid w:val="004A6003"/>
    <w:rsid w:val="004A78E0"/>
    <w:rsid w:val="004B6C48"/>
    <w:rsid w:val="004C3385"/>
    <w:rsid w:val="004C4E59"/>
    <w:rsid w:val="004C6809"/>
    <w:rsid w:val="004D4B19"/>
    <w:rsid w:val="004D6E62"/>
    <w:rsid w:val="004E063A"/>
    <w:rsid w:val="004E10E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08B7"/>
    <w:rsid w:val="00541EBC"/>
    <w:rsid w:val="00554826"/>
    <w:rsid w:val="00555891"/>
    <w:rsid w:val="00557157"/>
    <w:rsid w:val="0056257B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E3742"/>
    <w:rsid w:val="00600219"/>
    <w:rsid w:val="00604F2A"/>
    <w:rsid w:val="00607C3E"/>
    <w:rsid w:val="00615E6C"/>
    <w:rsid w:val="00620076"/>
    <w:rsid w:val="006224B1"/>
    <w:rsid w:val="006240EF"/>
    <w:rsid w:val="0062438A"/>
    <w:rsid w:val="006273BE"/>
    <w:rsid w:val="00627E0A"/>
    <w:rsid w:val="006303E3"/>
    <w:rsid w:val="006504D5"/>
    <w:rsid w:val="0065488B"/>
    <w:rsid w:val="006707B2"/>
    <w:rsid w:val="006709D1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B69EF"/>
    <w:rsid w:val="006C30C5"/>
    <w:rsid w:val="006C507A"/>
    <w:rsid w:val="006C5CDD"/>
    <w:rsid w:val="006C7F8C"/>
    <w:rsid w:val="006E2E1C"/>
    <w:rsid w:val="006E6246"/>
    <w:rsid w:val="006E69C2"/>
    <w:rsid w:val="006E6DCC"/>
    <w:rsid w:val="006E6E00"/>
    <w:rsid w:val="006E776A"/>
    <w:rsid w:val="006F318F"/>
    <w:rsid w:val="006F595B"/>
    <w:rsid w:val="006F7D48"/>
    <w:rsid w:val="006F7F6F"/>
    <w:rsid w:val="0070017E"/>
    <w:rsid w:val="00700B2C"/>
    <w:rsid w:val="007050A2"/>
    <w:rsid w:val="00712B7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84576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77F"/>
    <w:rsid w:val="007C5FDD"/>
    <w:rsid w:val="007D1046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12CB"/>
    <w:rsid w:val="00822BC9"/>
    <w:rsid w:val="00824498"/>
    <w:rsid w:val="00825587"/>
    <w:rsid w:val="00826BD1"/>
    <w:rsid w:val="00831D10"/>
    <w:rsid w:val="00832267"/>
    <w:rsid w:val="0084208C"/>
    <w:rsid w:val="00850046"/>
    <w:rsid w:val="00854D0B"/>
    <w:rsid w:val="00856A31"/>
    <w:rsid w:val="00860B4E"/>
    <w:rsid w:val="00861378"/>
    <w:rsid w:val="00867B37"/>
    <w:rsid w:val="008754D0"/>
    <w:rsid w:val="00875D13"/>
    <w:rsid w:val="00880B35"/>
    <w:rsid w:val="00881923"/>
    <w:rsid w:val="008855C9"/>
    <w:rsid w:val="00886456"/>
    <w:rsid w:val="0089029F"/>
    <w:rsid w:val="00895109"/>
    <w:rsid w:val="00896176"/>
    <w:rsid w:val="008A12F5"/>
    <w:rsid w:val="008A1A5F"/>
    <w:rsid w:val="008A1C29"/>
    <w:rsid w:val="008A1F2A"/>
    <w:rsid w:val="008A46E1"/>
    <w:rsid w:val="008A4F43"/>
    <w:rsid w:val="008A75B6"/>
    <w:rsid w:val="008B16EF"/>
    <w:rsid w:val="008B2706"/>
    <w:rsid w:val="008B4BA0"/>
    <w:rsid w:val="008B70BD"/>
    <w:rsid w:val="008C25AE"/>
    <w:rsid w:val="008C2EAC"/>
    <w:rsid w:val="008C3379"/>
    <w:rsid w:val="008C5A19"/>
    <w:rsid w:val="008D0EE0"/>
    <w:rsid w:val="008E0027"/>
    <w:rsid w:val="008E31A1"/>
    <w:rsid w:val="008E6067"/>
    <w:rsid w:val="008F3675"/>
    <w:rsid w:val="008F54E7"/>
    <w:rsid w:val="00902E57"/>
    <w:rsid w:val="00903422"/>
    <w:rsid w:val="00905A44"/>
    <w:rsid w:val="00906CEE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6663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D1B4A"/>
    <w:rsid w:val="009E3D4E"/>
    <w:rsid w:val="009F13F4"/>
    <w:rsid w:val="009F3D26"/>
    <w:rsid w:val="009F49B2"/>
    <w:rsid w:val="009F69F1"/>
    <w:rsid w:val="00A00A74"/>
    <w:rsid w:val="00A0441E"/>
    <w:rsid w:val="00A06CA5"/>
    <w:rsid w:val="00A119D3"/>
    <w:rsid w:val="00A12128"/>
    <w:rsid w:val="00A127E7"/>
    <w:rsid w:val="00A21B5F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C1CEE"/>
    <w:rsid w:val="00AC5DFB"/>
    <w:rsid w:val="00AC7B08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0106"/>
    <w:rsid w:val="00B714F2"/>
    <w:rsid w:val="00B73647"/>
    <w:rsid w:val="00B80199"/>
    <w:rsid w:val="00B83204"/>
    <w:rsid w:val="00B856E7"/>
    <w:rsid w:val="00B869EF"/>
    <w:rsid w:val="00B94FBB"/>
    <w:rsid w:val="00B97BDE"/>
    <w:rsid w:val="00BA220B"/>
    <w:rsid w:val="00BA3A57"/>
    <w:rsid w:val="00BA6003"/>
    <w:rsid w:val="00BA72C4"/>
    <w:rsid w:val="00BB1533"/>
    <w:rsid w:val="00BB29D5"/>
    <w:rsid w:val="00BB328A"/>
    <w:rsid w:val="00BB4AC5"/>
    <w:rsid w:val="00BB4E1A"/>
    <w:rsid w:val="00BB6030"/>
    <w:rsid w:val="00BB7F03"/>
    <w:rsid w:val="00BC015E"/>
    <w:rsid w:val="00BC76AC"/>
    <w:rsid w:val="00BD08C0"/>
    <w:rsid w:val="00BD0ECB"/>
    <w:rsid w:val="00BE11F4"/>
    <w:rsid w:val="00BE2155"/>
    <w:rsid w:val="00BE719A"/>
    <w:rsid w:val="00BE720A"/>
    <w:rsid w:val="00BF0D73"/>
    <w:rsid w:val="00BF2465"/>
    <w:rsid w:val="00BF71C9"/>
    <w:rsid w:val="00C06FBA"/>
    <w:rsid w:val="00C16619"/>
    <w:rsid w:val="00C201BB"/>
    <w:rsid w:val="00C25E7F"/>
    <w:rsid w:val="00C26B8C"/>
    <w:rsid w:val="00C2746F"/>
    <w:rsid w:val="00C323D6"/>
    <w:rsid w:val="00C324A0"/>
    <w:rsid w:val="00C42BF8"/>
    <w:rsid w:val="00C50043"/>
    <w:rsid w:val="00C50E8A"/>
    <w:rsid w:val="00C52930"/>
    <w:rsid w:val="00C562C7"/>
    <w:rsid w:val="00C73B6F"/>
    <w:rsid w:val="00C7573B"/>
    <w:rsid w:val="00C96D4F"/>
    <w:rsid w:val="00C97A54"/>
    <w:rsid w:val="00CA32B2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22171"/>
    <w:rsid w:val="00D23C57"/>
    <w:rsid w:val="00D24B6B"/>
    <w:rsid w:val="00D32EA1"/>
    <w:rsid w:val="00D42BEB"/>
    <w:rsid w:val="00D45F07"/>
    <w:rsid w:val="00D52DC2"/>
    <w:rsid w:val="00D53BCC"/>
    <w:rsid w:val="00D54C9E"/>
    <w:rsid w:val="00D56422"/>
    <w:rsid w:val="00D63DFC"/>
    <w:rsid w:val="00D6537E"/>
    <w:rsid w:val="00D70DFB"/>
    <w:rsid w:val="00D766DF"/>
    <w:rsid w:val="00D812DE"/>
    <w:rsid w:val="00D8206C"/>
    <w:rsid w:val="00D910DF"/>
    <w:rsid w:val="00D91F10"/>
    <w:rsid w:val="00D91F8A"/>
    <w:rsid w:val="00D93C50"/>
    <w:rsid w:val="00D93DB7"/>
    <w:rsid w:val="00D979C7"/>
    <w:rsid w:val="00DA186E"/>
    <w:rsid w:val="00DA372F"/>
    <w:rsid w:val="00DA4116"/>
    <w:rsid w:val="00DA56DD"/>
    <w:rsid w:val="00DB251C"/>
    <w:rsid w:val="00DB2569"/>
    <w:rsid w:val="00DB2C9E"/>
    <w:rsid w:val="00DB4630"/>
    <w:rsid w:val="00DB6D9B"/>
    <w:rsid w:val="00DC4F88"/>
    <w:rsid w:val="00DC51B5"/>
    <w:rsid w:val="00DC6358"/>
    <w:rsid w:val="00DD22E6"/>
    <w:rsid w:val="00DD2D35"/>
    <w:rsid w:val="00DD54CD"/>
    <w:rsid w:val="00DE08BC"/>
    <w:rsid w:val="00DE107C"/>
    <w:rsid w:val="00DF2388"/>
    <w:rsid w:val="00E05704"/>
    <w:rsid w:val="00E05CB5"/>
    <w:rsid w:val="00E10266"/>
    <w:rsid w:val="00E13901"/>
    <w:rsid w:val="00E14961"/>
    <w:rsid w:val="00E171A2"/>
    <w:rsid w:val="00E22926"/>
    <w:rsid w:val="00E23301"/>
    <w:rsid w:val="00E33196"/>
    <w:rsid w:val="00E338EF"/>
    <w:rsid w:val="00E440A3"/>
    <w:rsid w:val="00E53838"/>
    <w:rsid w:val="00E544BB"/>
    <w:rsid w:val="00E5722B"/>
    <w:rsid w:val="00E6260D"/>
    <w:rsid w:val="00E643AB"/>
    <w:rsid w:val="00E74DC7"/>
    <w:rsid w:val="00E8075A"/>
    <w:rsid w:val="00E85A2F"/>
    <w:rsid w:val="00E85F33"/>
    <w:rsid w:val="00E86ED1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00FD"/>
    <w:rsid w:val="00EF2E3A"/>
    <w:rsid w:val="00F02C7C"/>
    <w:rsid w:val="00F072A7"/>
    <w:rsid w:val="00F078DC"/>
    <w:rsid w:val="00F13390"/>
    <w:rsid w:val="00F16327"/>
    <w:rsid w:val="00F17CC6"/>
    <w:rsid w:val="00F24C53"/>
    <w:rsid w:val="00F27438"/>
    <w:rsid w:val="00F32BA8"/>
    <w:rsid w:val="00F32EE0"/>
    <w:rsid w:val="00F349F1"/>
    <w:rsid w:val="00F4350D"/>
    <w:rsid w:val="00F479C4"/>
    <w:rsid w:val="00F53AF1"/>
    <w:rsid w:val="00F567F7"/>
    <w:rsid w:val="00F6696E"/>
    <w:rsid w:val="00F72DF8"/>
    <w:rsid w:val="00F73BD6"/>
    <w:rsid w:val="00F7570C"/>
    <w:rsid w:val="00F83989"/>
    <w:rsid w:val="00F83F3E"/>
    <w:rsid w:val="00F85099"/>
    <w:rsid w:val="00F86FAC"/>
    <w:rsid w:val="00F875DC"/>
    <w:rsid w:val="00F87F6A"/>
    <w:rsid w:val="00F9379C"/>
    <w:rsid w:val="00F9632C"/>
    <w:rsid w:val="00FA1E52"/>
    <w:rsid w:val="00FA486D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B303017"/>
  <w15:docId w15:val="{ABD5FF40-5A63-4308-B862-5A08F2DC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customStyle="1" w:styleId="paragraph">
    <w:name w:val="paragraph"/>
    <w:basedOn w:val="Normal"/>
    <w:rsid w:val="00AC1C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">
    <w:name w:val="tabletext"/>
    <w:basedOn w:val="Normal"/>
    <w:rsid w:val="00E229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B701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7010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LD%20instrument%20with%20contents%20template%20210209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EEAA4F-E2EA-40A5-8163-16101AC3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with contents template 210209A</Template>
  <TotalTime>2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Jayde KOMINIARSKI</dc:creator>
  <cp:lastModifiedBy>Thomas BURBURY</cp:lastModifiedBy>
  <cp:revision>3</cp:revision>
  <cp:lastPrinted>2021-11-15T21:24:00Z</cp:lastPrinted>
  <dcterms:created xsi:type="dcterms:W3CDTF">2022-03-01T02:35:00Z</dcterms:created>
  <dcterms:modified xsi:type="dcterms:W3CDTF">2022-03-01T02:37:00Z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