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F7EC1" w14:textId="77777777" w:rsidR="00715914" w:rsidRPr="005F1388" w:rsidRDefault="00DA186E" w:rsidP="00715914">
      <w:pPr>
        <w:rPr>
          <w:sz w:val="28"/>
        </w:rPr>
      </w:pPr>
      <w:r>
        <w:rPr>
          <w:noProof/>
          <w:lang w:eastAsia="en-AU"/>
        </w:rPr>
        <w:drawing>
          <wp:inline distT="0" distB="0" distL="0" distR="0" wp14:anchorId="6F75E0CD" wp14:editId="183E02E0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807E" w14:textId="77777777" w:rsidR="00715914" w:rsidRPr="00E500D4" w:rsidRDefault="00715914" w:rsidP="00715914">
      <w:pPr>
        <w:rPr>
          <w:sz w:val="19"/>
        </w:rPr>
      </w:pPr>
    </w:p>
    <w:p w14:paraId="6D141519" w14:textId="2F6B6B1D" w:rsidR="00554826" w:rsidRPr="00147B54" w:rsidRDefault="00415953" w:rsidP="00554826">
      <w:pPr>
        <w:pStyle w:val="ShortT"/>
      </w:pPr>
      <w:bookmarkStart w:id="0" w:name="_Hlk98238827"/>
      <w:r w:rsidRPr="00147B54">
        <w:t>Health Insurance Legislation Amendment (Indexation) Determination 2022</w:t>
      </w:r>
    </w:p>
    <w:bookmarkEnd w:id="0"/>
    <w:p w14:paraId="367A4A2F" w14:textId="4E0D485A" w:rsidR="00554826" w:rsidRPr="00DA182D" w:rsidRDefault="00554826" w:rsidP="00554826">
      <w:pPr>
        <w:pStyle w:val="SignCoverPageStart"/>
        <w:spacing w:before="240"/>
        <w:ind w:right="91"/>
        <w:rPr>
          <w:szCs w:val="22"/>
        </w:rPr>
      </w:pPr>
      <w:r w:rsidRPr="00DA182D">
        <w:rPr>
          <w:szCs w:val="22"/>
        </w:rPr>
        <w:t xml:space="preserve">I, </w:t>
      </w:r>
      <w:r w:rsidR="00DE2099" w:rsidRPr="00DE2099">
        <w:rPr>
          <w:szCs w:val="22"/>
        </w:rPr>
        <w:t>Travis Haslam</w:t>
      </w:r>
      <w:r w:rsidRPr="00DE2099">
        <w:rPr>
          <w:szCs w:val="22"/>
        </w:rPr>
        <w:t>,</w:t>
      </w:r>
      <w:r w:rsidRPr="003E2302">
        <w:rPr>
          <w:color w:val="FF0000"/>
          <w:szCs w:val="22"/>
        </w:rPr>
        <w:t xml:space="preserve"> </w:t>
      </w:r>
      <w:r w:rsidR="00FF4480">
        <w:rPr>
          <w:szCs w:val="22"/>
        </w:rPr>
        <w:t xml:space="preserve">delegate of the </w:t>
      </w:r>
      <w:r w:rsidR="009841B4">
        <w:rPr>
          <w:szCs w:val="22"/>
        </w:rPr>
        <w:t>Minister for Health</w:t>
      </w:r>
      <w:r w:rsidR="00FE7510">
        <w:rPr>
          <w:szCs w:val="22"/>
        </w:rPr>
        <w:t xml:space="preserve"> and Aged Care</w:t>
      </w:r>
      <w:r w:rsidR="009841B4">
        <w:rPr>
          <w:szCs w:val="22"/>
        </w:rPr>
        <w:t xml:space="preserve">, </w:t>
      </w:r>
      <w:r>
        <w:rPr>
          <w:szCs w:val="22"/>
        </w:rPr>
        <w:t xml:space="preserve">make the following </w:t>
      </w:r>
      <w:r w:rsidR="009841B4">
        <w:rPr>
          <w:szCs w:val="22"/>
        </w:rPr>
        <w:t>Determination</w:t>
      </w:r>
      <w:r w:rsidRPr="00DA182D">
        <w:rPr>
          <w:szCs w:val="22"/>
        </w:rPr>
        <w:t>.</w:t>
      </w:r>
    </w:p>
    <w:p w14:paraId="0C7CB3E3" w14:textId="39570EB1" w:rsidR="00554826" w:rsidRPr="00001A63" w:rsidRDefault="00554826" w:rsidP="00554826">
      <w:pPr>
        <w:keepNext/>
        <w:spacing w:before="300" w:line="240" w:lineRule="atLeast"/>
        <w:ind w:right="397"/>
        <w:jc w:val="both"/>
        <w:rPr>
          <w:szCs w:val="22"/>
        </w:rPr>
      </w:pPr>
      <w:r>
        <w:rPr>
          <w:szCs w:val="22"/>
        </w:rPr>
        <w:t>Dated</w:t>
      </w:r>
      <w:r w:rsidRPr="00001A63">
        <w:rPr>
          <w:szCs w:val="22"/>
        </w:rPr>
        <w:tab/>
      </w:r>
      <w:r w:rsidRPr="00001A63">
        <w:rPr>
          <w:szCs w:val="22"/>
        </w:rPr>
        <w:tab/>
      </w:r>
      <w:r w:rsidR="000B6815">
        <w:rPr>
          <w:szCs w:val="22"/>
        </w:rPr>
        <w:t xml:space="preserve">31 </w:t>
      </w:r>
      <w:r w:rsidR="00DE2099" w:rsidRPr="00DE2099">
        <w:rPr>
          <w:szCs w:val="22"/>
        </w:rPr>
        <w:t>March 2022</w:t>
      </w:r>
    </w:p>
    <w:p w14:paraId="270DB188" w14:textId="488753FD" w:rsidR="00FF4480" w:rsidRPr="00DE2099" w:rsidRDefault="00DE2099" w:rsidP="00FF4480">
      <w:pPr>
        <w:keepNext/>
        <w:tabs>
          <w:tab w:val="left" w:pos="3402"/>
        </w:tabs>
        <w:spacing w:before="1440" w:line="300" w:lineRule="atLeast"/>
        <w:ind w:right="397"/>
        <w:rPr>
          <w:b/>
          <w:szCs w:val="22"/>
        </w:rPr>
      </w:pPr>
      <w:r w:rsidRPr="00DE2099">
        <w:rPr>
          <w:szCs w:val="22"/>
        </w:rPr>
        <w:t>Travis Haslam</w:t>
      </w:r>
    </w:p>
    <w:p w14:paraId="352A5AAB" w14:textId="30DA9D49" w:rsidR="00FF4480" w:rsidRPr="00DE2099" w:rsidRDefault="00DE2099" w:rsidP="00FF4480">
      <w:pPr>
        <w:pStyle w:val="SignCoverPageEnd"/>
        <w:ind w:right="91"/>
        <w:rPr>
          <w:sz w:val="22"/>
        </w:rPr>
      </w:pPr>
      <w:r w:rsidRPr="00DE2099">
        <w:rPr>
          <w:sz w:val="22"/>
        </w:rPr>
        <w:t>Acting First Assistant Secretary</w:t>
      </w:r>
    </w:p>
    <w:p w14:paraId="34E52A03" w14:textId="5A6EB67E" w:rsidR="00FF4480" w:rsidRPr="00DE2099" w:rsidRDefault="00DE2099" w:rsidP="00FF4480">
      <w:pPr>
        <w:pStyle w:val="SignCoverPageEnd"/>
        <w:ind w:right="91"/>
        <w:rPr>
          <w:sz w:val="22"/>
        </w:rPr>
      </w:pPr>
      <w:r w:rsidRPr="00DE2099">
        <w:rPr>
          <w:sz w:val="22"/>
        </w:rPr>
        <w:t>Medical Benefits Division</w:t>
      </w:r>
    </w:p>
    <w:p w14:paraId="56899167" w14:textId="3A9EBDAA" w:rsidR="00FF4480" w:rsidRPr="00DE2099" w:rsidRDefault="00DE2099" w:rsidP="00FF4480">
      <w:pPr>
        <w:pStyle w:val="SignCoverPageEnd"/>
        <w:ind w:right="91"/>
        <w:rPr>
          <w:sz w:val="22"/>
        </w:rPr>
      </w:pPr>
      <w:r w:rsidRPr="00DE2099">
        <w:rPr>
          <w:sz w:val="22"/>
        </w:rPr>
        <w:t>Health Resourcing Group</w:t>
      </w:r>
    </w:p>
    <w:p w14:paraId="769BEDDD" w14:textId="77777777" w:rsidR="00FF4480" w:rsidRPr="00DE2099" w:rsidRDefault="00FF4480" w:rsidP="00FF4480">
      <w:pPr>
        <w:pStyle w:val="SignCoverPageEnd"/>
        <w:ind w:right="91"/>
        <w:rPr>
          <w:sz w:val="22"/>
        </w:rPr>
      </w:pPr>
      <w:r w:rsidRPr="00DE2099">
        <w:rPr>
          <w:sz w:val="22"/>
        </w:rPr>
        <w:t>Department of Health</w:t>
      </w:r>
    </w:p>
    <w:p w14:paraId="57012222" w14:textId="77777777" w:rsidR="00554826" w:rsidRDefault="00554826" w:rsidP="00554826"/>
    <w:p w14:paraId="61874D17" w14:textId="77777777" w:rsidR="00554826" w:rsidRPr="00ED79B6" w:rsidRDefault="00554826" w:rsidP="00554826"/>
    <w:p w14:paraId="1EA543EC" w14:textId="77777777" w:rsidR="00F6696E" w:rsidRDefault="00F6696E" w:rsidP="00F6696E"/>
    <w:p w14:paraId="452B8309" w14:textId="77777777" w:rsidR="00F6696E" w:rsidRDefault="00F6696E" w:rsidP="00F6696E">
      <w:pPr>
        <w:sectPr w:rsidR="00F6696E" w:rsidSect="00F6696E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type w:val="continuous"/>
          <w:pgSz w:w="11907" w:h="16839" w:code="9"/>
          <w:pgMar w:top="2234" w:right="1797" w:bottom="1440" w:left="1797" w:header="720" w:footer="989" w:gutter="0"/>
          <w:pgNumType w:start="1"/>
          <w:cols w:space="708"/>
          <w:titlePg/>
          <w:docGrid w:linePitch="360"/>
        </w:sectPr>
      </w:pPr>
    </w:p>
    <w:p w14:paraId="314EC2FE" w14:textId="77777777" w:rsidR="007500C8" w:rsidRDefault="00715914" w:rsidP="00715914">
      <w:pPr>
        <w:outlineLvl w:val="0"/>
        <w:rPr>
          <w:sz w:val="36"/>
        </w:rPr>
      </w:pPr>
      <w:r w:rsidRPr="007A1328">
        <w:rPr>
          <w:sz w:val="36"/>
        </w:rPr>
        <w:lastRenderedPageBreak/>
        <w:t>Contents</w:t>
      </w:r>
    </w:p>
    <w:p w14:paraId="01930198" w14:textId="44818E0E" w:rsidR="000524A8" w:rsidRPr="00611647" w:rsidRDefault="000524A8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611647">
        <w:rPr>
          <w:noProof/>
        </w:rPr>
        <w:t>1  Name</w:t>
      </w:r>
      <w:r w:rsidRPr="00611647">
        <w:rPr>
          <w:noProof/>
        </w:rPr>
        <w:tab/>
        <w:t>1</w:t>
      </w:r>
    </w:p>
    <w:p w14:paraId="7FB0D55E" w14:textId="66983162" w:rsidR="000524A8" w:rsidRPr="00611647" w:rsidRDefault="000524A8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611647">
        <w:rPr>
          <w:noProof/>
        </w:rPr>
        <w:t>2  Commencement</w:t>
      </w:r>
      <w:r w:rsidRPr="00611647">
        <w:rPr>
          <w:noProof/>
        </w:rPr>
        <w:tab/>
        <w:t>1</w:t>
      </w:r>
    </w:p>
    <w:p w14:paraId="3DF67D59" w14:textId="38E1BD90" w:rsidR="000524A8" w:rsidRPr="00611647" w:rsidRDefault="000524A8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611647">
        <w:rPr>
          <w:noProof/>
        </w:rPr>
        <w:t>3  Authority</w:t>
      </w:r>
      <w:r w:rsidRPr="00611647">
        <w:rPr>
          <w:noProof/>
        </w:rPr>
        <w:tab/>
        <w:t>1</w:t>
      </w:r>
    </w:p>
    <w:p w14:paraId="34338AA3" w14:textId="428C4FFA" w:rsidR="000524A8" w:rsidRPr="00611647" w:rsidRDefault="000524A8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611647">
        <w:rPr>
          <w:noProof/>
        </w:rPr>
        <w:t>4  Schedules</w:t>
      </w:r>
      <w:r w:rsidRPr="00611647">
        <w:rPr>
          <w:noProof/>
        </w:rPr>
        <w:tab/>
        <w:t>1</w:t>
      </w:r>
    </w:p>
    <w:p w14:paraId="385A57BF" w14:textId="68E9B741" w:rsidR="000524A8" w:rsidRPr="00611647" w:rsidRDefault="000524A8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611647">
        <w:rPr>
          <w:noProof/>
        </w:rPr>
        <w:t>Schedule 1— Indexation Provisions</w:t>
      </w:r>
      <w:r w:rsidRPr="00611647">
        <w:rPr>
          <w:noProof/>
        </w:rPr>
        <w:tab/>
        <w:t>2</w:t>
      </w:r>
    </w:p>
    <w:p w14:paraId="7CE50DA1" w14:textId="6C7B58FC" w:rsidR="000524A8" w:rsidRPr="00611647" w:rsidRDefault="000524A8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611647">
        <w:rPr>
          <w:noProof/>
        </w:rPr>
        <w:t>Schedule 2— Indexation Amendments</w:t>
      </w:r>
      <w:r w:rsidRPr="00611647">
        <w:rPr>
          <w:noProof/>
        </w:rPr>
        <w:tab/>
        <w:t>10</w:t>
      </w:r>
    </w:p>
    <w:p w14:paraId="2494364F" w14:textId="04F84BD3" w:rsidR="00F6696E" w:rsidRDefault="00F6696E" w:rsidP="00F6696E">
      <w:pPr>
        <w:outlineLvl w:val="0"/>
      </w:pPr>
    </w:p>
    <w:p w14:paraId="64F43A28" w14:textId="77777777" w:rsidR="00F6696E" w:rsidRPr="00A802BC" w:rsidRDefault="00F6696E" w:rsidP="00F6696E">
      <w:pPr>
        <w:outlineLvl w:val="0"/>
        <w:rPr>
          <w:sz w:val="20"/>
        </w:rPr>
      </w:pPr>
    </w:p>
    <w:p w14:paraId="0867F8FC" w14:textId="77777777" w:rsidR="00F6696E" w:rsidRDefault="00F6696E" w:rsidP="00F6696E">
      <w:pPr>
        <w:sectPr w:rsidR="00F6696E" w:rsidSect="000E05F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9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17C796F8" w14:textId="77777777" w:rsidR="00554826" w:rsidRPr="00554826" w:rsidRDefault="00554826" w:rsidP="00554826">
      <w:pPr>
        <w:pStyle w:val="ActHead5"/>
      </w:pPr>
      <w:bookmarkStart w:id="1" w:name="_Toc99364238"/>
      <w:r w:rsidRPr="00554826">
        <w:lastRenderedPageBreak/>
        <w:t>1  Name</w:t>
      </w:r>
      <w:bookmarkEnd w:id="1"/>
    </w:p>
    <w:p w14:paraId="5EF75D24" w14:textId="4DB4529F" w:rsidR="00554826" w:rsidRPr="00147B54" w:rsidRDefault="00554826" w:rsidP="004940C4">
      <w:pPr>
        <w:pStyle w:val="subsection"/>
        <w:tabs>
          <w:tab w:val="clear" w:pos="1021"/>
        </w:tabs>
        <w:ind w:left="709" w:hanging="709"/>
      </w:pPr>
      <w:r w:rsidRPr="009C2562">
        <w:tab/>
      </w:r>
      <w:r w:rsidRPr="009C2562">
        <w:tab/>
        <w:t xml:space="preserve">This </w:t>
      </w:r>
      <w:r>
        <w:t xml:space="preserve">instrument </w:t>
      </w:r>
      <w:r w:rsidRPr="009C2562">
        <w:t xml:space="preserve">is the </w:t>
      </w:r>
      <w:bookmarkStart w:id="2" w:name="BKCheck15B_3"/>
      <w:bookmarkEnd w:id="2"/>
      <w:r w:rsidR="00415953" w:rsidRPr="00147B54">
        <w:rPr>
          <w:i/>
          <w:iCs/>
        </w:rPr>
        <w:t>Health Insurance Legislation Amendment (Indexation) Determination 2022</w:t>
      </w:r>
      <w:r w:rsidR="009D4587" w:rsidRPr="00147B54">
        <w:t>.</w:t>
      </w:r>
    </w:p>
    <w:p w14:paraId="52BD1EFF" w14:textId="77777777" w:rsidR="00554826" w:rsidRPr="00554826" w:rsidRDefault="00554826" w:rsidP="00554826">
      <w:pPr>
        <w:pStyle w:val="ActHead5"/>
      </w:pPr>
      <w:bookmarkStart w:id="3" w:name="_Toc99364239"/>
      <w:r w:rsidRPr="00554826">
        <w:t>2  Commencement</w:t>
      </w:r>
      <w:bookmarkEnd w:id="3"/>
    </w:p>
    <w:p w14:paraId="3C5AEC36" w14:textId="77777777" w:rsidR="004940C4" w:rsidRPr="00835215" w:rsidRDefault="004940C4" w:rsidP="004940C4">
      <w:pPr>
        <w:pStyle w:val="subsection"/>
        <w:tabs>
          <w:tab w:val="left" w:pos="709"/>
        </w:tabs>
        <w:ind w:left="709" w:hanging="709"/>
      </w:pPr>
      <w:r>
        <w:t>(1)</w:t>
      </w:r>
      <w:r>
        <w:tab/>
      </w:r>
      <w:r>
        <w:tab/>
      </w:r>
      <w:r w:rsidRPr="00835215">
        <w:t>Each provision of this instrument specified in column 1 of the table commences, or is taken to have commenced, in accordance with column 2 of the table. Any other statement in column 2 has effect according to its terms.</w:t>
      </w:r>
    </w:p>
    <w:p w14:paraId="0724A9B7" w14:textId="77777777" w:rsidR="004940C4" w:rsidRPr="00835215" w:rsidRDefault="004940C4" w:rsidP="004940C4">
      <w:pPr>
        <w:pStyle w:val="subsection"/>
        <w:tabs>
          <w:tab w:val="left" w:pos="709"/>
        </w:tabs>
        <w:ind w:left="709" w:hanging="709"/>
      </w:pPr>
    </w:p>
    <w:tbl>
      <w:tblPr>
        <w:tblW w:w="8364" w:type="dxa"/>
        <w:tblInd w:w="107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154"/>
        <w:gridCol w:w="3367"/>
        <w:gridCol w:w="1843"/>
      </w:tblGrid>
      <w:tr w:rsidR="004940C4" w:rsidRPr="00F619ED" w14:paraId="2F3A7035" w14:textId="77777777" w:rsidTr="00C6606F">
        <w:trPr>
          <w:cantSplit/>
          <w:trHeight w:val="202"/>
          <w:tblHeader/>
        </w:trPr>
        <w:tc>
          <w:tcPr>
            <w:tcW w:w="8364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248F79A5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Commencement information</w:t>
            </w:r>
          </w:p>
        </w:tc>
      </w:tr>
      <w:tr w:rsidR="004940C4" w:rsidRPr="00F619ED" w14:paraId="7B1560D1" w14:textId="77777777" w:rsidTr="00C6606F">
        <w:trPr>
          <w:cantSplit/>
          <w:trHeight w:val="209"/>
          <w:tblHeader/>
        </w:trPr>
        <w:tc>
          <w:tcPr>
            <w:tcW w:w="31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6FEF5CBF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Column 1</w:t>
            </w:r>
          </w:p>
        </w:tc>
        <w:tc>
          <w:tcPr>
            <w:tcW w:w="33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4CC5EDC4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603F6513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Column 3</w:t>
            </w:r>
          </w:p>
        </w:tc>
      </w:tr>
      <w:tr w:rsidR="004940C4" w:rsidRPr="00F619ED" w14:paraId="4A74A92F" w14:textId="77777777" w:rsidTr="00C6606F">
        <w:trPr>
          <w:cantSplit/>
          <w:tblHeader/>
        </w:trPr>
        <w:tc>
          <w:tcPr>
            <w:tcW w:w="315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E3026BC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Provisions</w:t>
            </w:r>
          </w:p>
        </w:tc>
        <w:tc>
          <w:tcPr>
            <w:tcW w:w="3367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84B0165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081465A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Date/Details</w:t>
            </w:r>
          </w:p>
        </w:tc>
      </w:tr>
      <w:tr w:rsidR="004940C4" w:rsidRPr="00F619ED" w14:paraId="1F08CFDD" w14:textId="77777777" w:rsidTr="003E73C0">
        <w:trPr>
          <w:cantSplit/>
        </w:trPr>
        <w:tc>
          <w:tcPr>
            <w:tcW w:w="31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88B5CA4" w14:textId="0D09A8BB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sz w:val="20"/>
                <w:szCs w:val="24"/>
                <w:lang w:eastAsia="en-AU"/>
              </w:rPr>
            </w:pPr>
            <w:r w:rsidRPr="00F619ED">
              <w:rPr>
                <w:rFonts w:eastAsia="Times New Roman" w:cs="Times New Roman"/>
                <w:sz w:val="20"/>
                <w:szCs w:val="24"/>
                <w:lang w:eastAsia="en-AU"/>
              </w:rPr>
              <w:t xml:space="preserve">1.  </w:t>
            </w:r>
            <w:r w:rsidR="00415F23" w:rsidRPr="00F619ED">
              <w:rPr>
                <w:rFonts w:eastAsia="Times New Roman" w:cs="Times New Roman"/>
                <w:sz w:val="20"/>
                <w:szCs w:val="24"/>
                <w:lang w:eastAsia="en-AU"/>
              </w:rPr>
              <w:t>The whole of this instrument</w:t>
            </w:r>
          </w:p>
        </w:tc>
        <w:tc>
          <w:tcPr>
            <w:tcW w:w="33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56E075A" w14:textId="3BC3348C" w:rsidR="004940C4" w:rsidRPr="003E73C0" w:rsidRDefault="00415953" w:rsidP="003E2302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color w:val="FF0000"/>
                <w:sz w:val="20"/>
                <w:szCs w:val="24"/>
                <w:lang w:eastAsia="en-AU"/>
              </w:rPr>
            </w:pPr>
            <w:r w:rsidRPr="00147B54">
              <w:rPr>
                <w:rFonts w:eastAsia="Times New Roman" w:cs="Times New Roman"/>
                <w:sz w:val="20"/>
                <w:szCs w:val="24"/>
                <w:lang w:eastAsia="en-AU"/>
              </w:rPr>
              <w:t>1 July 2022.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1CC044" w14:textId="77777777" w:rsidR="004940C4" w:rsidRPr="00F619ED" w:rsidRDefault="004940C4" w:rsidP="00C6606F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sz w:val="20"/>
                <w:szCs w:val="24"/>
                <w:lang w:eastAsia="en-AU"/>
              </w:rPr>
            </w:pPr>
          </w:p>
        </w:tc>
      </w:tr>
    </w:tbl>
    <w:p w14:paraId="17141A0C" w14:textId="77777777" w:rsidR="004940C4" w:rsidRPr="00835215" w:rsidRDefault="004940C4" w:rsidP="004940C4">
      <w:pPr>
        <w:pStyle w:val="subsection"/>
        <w:tabs>
          <w:tab w:val="left" w:pos="709"/>
        </w:tabs>
        <w:ind w:left="709" w:hanging="709"/>
        <w:rPr>
          <w:sz w:val="18"/>
          <w:szCs w:val="18"/>
        </w:rPr>
      </w:pPr>
      <w:r>
        <w:rPr>
          <w:sz w:val="18"/>
          <w:szCs w:val="18"/>
        </w:rPr>
        <w:tab/>
      </w:r>
      <w:r w:rsidRPr="00835215">
        <w:rPr>
          <w:sz w:val="18"/>
          <w:szCs w:val="18"/>
        </w:rPr>
        <w:t>Note:</w:t>
      </w:r>
      <w:r w:rsidRPr="00835215">
        <w:rPr>
          <w:sz w:val="18"/>
          <w:szCs w:val="18"/>
        </w:rPr>
        <w:tab/>
        <w:t>This table relates only to the provisions of this instrument as originally made. It will not be amended to deal with any later amendments of this instrument.</w:t>
      </w:r>
    </w:p>
    <w:p w14:paraId="79380ADC" w14:textId="77777777" w:rsidR="004940C4" w:rsidRPr="00835215" w:rsidRDefault="004940C4" w:rsidP="004940C4">
      <w:pPr>
        <w:pStyle w:val="subsection"/>
        <w:tabs>
          <w:tab w:val="clear" w:pos="1021"/>
          <w:tab w:val="left" w:pos="709"/>
        </w:tabs>
        <w:ind w:left="709" w:hanging="709"/>
      </w:pPr>
      <w:r>
        <w:t>(2)</w:t>
      </w:r>
      <w:r w:rsidRPr="00835215">
        <w:tab/>
        <w:t>Any information in column 3 of the table is not part of this instrument. Information may be inserted in this column, or information in it may be edited, in any published version of this instrument.</w:t>
      </w:r>
    </w:p>
    <w:p w14:paraId="76058537" w14:textId="77777777" w:rsidR="00554826" w:rsidRPr="00554826" w:rsidRDefault="00554826" w:rsidP="00554826">
      <w:pPr>
        <w:pStyle w:val="ActHead5"/>
      </w:pPr>
      <w:bookmarkStart w:id="4" w:name="_Toc99364240"/>
      <w:r w:rsidRPr="00554826">
        <w:t>3  Authority</w:t>
      </w:r>
      <w:bookmarkEnd w:id="4"/>
    </w:p>
    <w:p w14:paraId="4CD49361" w14:textId="77777777" w:rsidR="00554826" w:rsidRPr="009C2562" w:rsidRDefault="00554826" w:rsidP="004940C4">
      <w:pPr>
        <w:pStyle w:val="subsection"/>
        <w:tabs>
          <w:tab w:val="clear" w:pos="1021"/>
        </w:tabs>
        <w:ind w:left="709" w:hanging="709"/>
      </w:pPr>
      <w:r w:rsidRPr="009C2562">
        <w:tab/>
      </w:r>
      <w:r w:rsidRPr="009C2562">
        <w:tab/>
        <w:t xml:space="preserve">This instrument is </w:t>
      </w:r>
      <w:r w:rsidR="00FF4480" w:rsidRPr="009C2562">
        <w:t xml:space="preserve">made under </w:t>
      </w:r>
      <w:r w:rsidR="00FF4480">
        <w:t xml:space="preserve">subsection 3C(1) of the </w:t>
      </w:r>
      <w:r w:rsidR="00FF4480" w:rsidRPr="00543BE3">
        <w:rPr>
          <w:i/>
        </w:rPr>
        <w:t>Health Insurance Act 1973</w:t>
      </w:r>
      <w:r w:rsidR="009D4587">
        <w:t>.</w:t>
      </w:r>
    </w:p>
    <w:p w14:paraId="1226C895" w14:textId="77777777" w:rsidR="00554826" w:rsidRPr="00554826" w:rsidRDefault="00495AF2" w:rsidP="00554826">
      <w:pPr>
        <w:pStyle w:val="ActHead5"/>
      </w:pPr>
      <w:bookmarkStart w:id="5" w:name="_Toc454781205"/>
      <w:bookmarkStart w:id="6" w:name="_Toc99364241"/>
      <w:r>
        <w:t>4</w:t>
      </w:r>
      <w:r w:rsidR="00554826" w:rsidRPr="00554826">
        <w:t xml:space="preserve">  Schedules</w:t>
      </w:r>
      <w:bookmarkEnd w:id="5"/>
      <w:bookmarkEnd w:id="6"/>
    </w:p>
    <w:p w14:paraId="74E9B585" w14:textId="77777777" w:rsidR="00554826" w:rsidRDefault="00554826" w:rsidP="004940C4">
      <w:pPr>
        <w:pStyle w:val="subsection"/>
        <w:tabs>
          <w:tab w:val="clear" w:pos="1021"/>
        </w:tabs>
        <w:ind w:left="709" w:hanging="709"/>
      </w:pPr>
      <w:r w:rsidRPr="006065DA">
        <w:tab/>
      </w:r>
      <w:r w:rsidRPr="006065DA">
        <w:tab/>
        <w:t>Each instrument that is specified in a Schedule to this instrument is amended or repealed as set out in the applicable items in the Schedule concerned, and any other item in a Schedule to this instrument has effect according to its terms.</w:t>
      </w:r>
    </w:p>
    <w:p w14:paraId="44E5B4C4" w14:textId="77777777" w:rsidR="00554826" w:rsidRDefault="00554826" w:rsidP="00554826">
      <w:pPr>
        <w:spacing w:line="240" w:lineRule="auto"/>
        <w:rPr>
          <w:rFonts w:eastAsia="Times New Roman" w:cs="Times New Roman"/>
          <w:lang w:eastAsia="en-AU"/>
        </w:rPr>
      </w:pPr>
      <w:r>
        <w:br w:type="page"/>
      </w:r>
    </w:p>
    <w:p w14:paraId="3B548A03" w14:textId="2CF0FD49" w:rsidR="00FF4480" w:rsidRPr="00415953" w:rsidRDefault="004E1307" w:rsidP="00DB4767">
      <w:pPr>
        <w:pStyle w:val="ActHead5"/>
        <w:rPr>
          <w:rFonts w:ascii="Arial" w:hAnsi="Arial" w:cs="Arial"/>
          <w:szCs w:val="24"/>
        </w:rPr>
      </w:pPr>
      <w:bookmarkStart w:id="7" w:name="_Toc99364242"/>
      <w:r w:rsidRPr="006C41DF">
        <w:rPr>
          <w:rFonts w:ascii="Arial" w:hAnsi="Arial" w:cs="Arial"/>
        </w:rPr>
        <w:lastRenderedPageBreak/>
        <w:t xml:space="preserve">Schedule </w:t>
      </w:r>
      <w:r w:rsidR="00D6537E" w:rsidRPr="006C41DF">
        <w:rPr>
          <w:rFonts w:ascii="Arial" w:hAnsi="Arial" w:cs="Arial"/>
        </w:rPr>
        <w:t>1—</w:t>
      </w:r>
      <w:r w:rsidR="009D4587" w:rsidRPr="006C41DF">
        <w:rPr>
          <w:rFonts w:ascii="Arial" w:hAnsi="Arial" w:cs="Arial"/>
        </w:rPr>
        <w:t xml:space="preserve"> </w:t>
      </w:r>
      <w:r w:rsidR="00A3758E">
        <w:rPr>
          <w:rFonts w:ascii="Arial" w:hAnsi="Arial" w:cs="Arial"/>
        </w:rPr>
        <w:t>Indexation Provisions</w:t>
      </w:r>
      <w:bookmarkEnd w:id="7"/>
    </w:p>
    <w:p w14:paraId="635B3254" w14:textId="241C0ACC" w:rsidR="00415953" w:rsidRPr="00415953" w:rsidRDefault="00415953" w:rsidP="00415953">
      <w:pPr>
        <w:pStyle w:val="subsection"/>
        <w:rPr>
          <w:rFonts w:ascii="Arial" w:hAnsi="Arial" w:cs="Arial"/>
          <w:b/>
          <w:i/>
          <w:iCs/>
          <w:sz w:val="24"/>
          <w:szCs w:val="24"/>
        </w:rPr>
      </w:pPr>
      <w:r w:rsidRPr="00415953">
        <w:rPr>
          <w:rFonts w:ascii="Arial" w:hAnsi="Arial" w:cs="Arial"/>
          <w:b/>
          <w:i/>
          <w:iCs/>
          <w:sz w:val="24"/>
          <w:szCs w:val="24"/>
        </w:rPr>
        <w:t>Health Insurance (Allied Health Services) Determination 2014</w:t>
      </w:r>
    </w:p>
    <w:p w14:paraId="43BB7A6E" w14:textId="0C21D4E2" w:rsidR="00415953" w:rsidRDefault="00415953" w:rsidP="00415953">
      <w:pPr>
        <w:pStyle w:val="subsection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After section 16</w:t>
      </w:r>
    </w:p>
    <w:p w14:paraId="08F08F49" w14:textId="67A66439" w:rsidR="00415953" w:rsidRDefault="00415953" w:rsidP="00415953">
      <w:pPr>
        <w:pStyle w:val="subsection"/>
        <w:ind w:left="720" w:firstLine="0"/>
        <w:rPr>
          <w:bCs/>
          <w:szCs w:val="22"/>
        </w:rPr>
      </w:pPr>
      <w:r>
        <w:rPr>
          <w:bCs/>
          <w:szCs w:val="22"/>
        </w:rPr>
        <w:t>Insert:</w:t>
      </w:r>
    </w:p>
    <w:p w14:paraId="7E2941F9" w14:textId="4F8B37DC" w:rsidR="00415953" w:rsidRPr="00415953" w:rsidRDefault="00AF6E84" w:rsidP="00415953">
      <w:pPr>
        <w:pStyle w:val="subsection"/>
        <w:ind w:left="720"/>
        <w:rPr>
          <w:b/>
          <w:bCs/>
          <w:color w:val="000000"/>
          <w:shd w:val="clear" w:color="auto" w:fill="FFFFFF"/>
        </w:rPr>
      </w:pPr>
      <w:bookmarkStart w:id="8" w:name="_Toc88138884"/>
      <w:r>
        <w:rPr>
          <w:rStyle w:val="charsectno0"/>
          <w:b/>
          <w:bCs/>
          <w:color w:val="000000"/>
          <w:shd w:val="clear" w:color="auto" w:fill="FFFFFF"/>
        </w:rPr>
        <w:t>17</w:t>
      </w:r>
      <w:r w:rsidR="00415953">
        <w:rPr>
          <w:b/>
          <w:bCs/>
          <w:color w:val="000000"/>
          <w:shd w:val="clear" w:color="auto" w:fill="FFFFFF"/>
        </w:rPr>
        <w:t xml:space="preserve">  </w:t>
      </w:r>
      <w:bookmarkEnd w:id="8"/>
      <w:r w:rsidR="00415953" w:rsidRPr="00415953">
        <w:rPr>
          <w:b/>
          <w:bCs/>
          <w:color w:val="000000"/>
          <w:shd w:val="clear" w:color="auto" w:fill="FFFFFF"/>
        </w:rPr>
        <w:t>Indexation</w:t>
      </w:r>
    </w:p>
    <w:p w14:paraId="6324A0D7" w14:textId="788CFF98" w:rsidR="00415953" w:rsidRDefault="00415953" w:rsidP="00415953">
      <w:pPr>
        <w:pStyle w:val="subsection"/>
        <w:numPr>
          <w:ilvl w:val="0"/>
          <w:numId w:val="22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763E231B" w14:textId="2609DB09" w:rsidR="00415953" w:rsidRPr="00415953" w:rsidRDefault="00415953" w:rsidP="00415953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48D5C9D4" w14:textId="02C7DFA2" w:rsidR="00415953" w:rsidRPr="00415953" w:rsidRDefault="00415953" w:rsidP="00415953">
      <w:pPr>
        <w:pStyle w:val="subsection"/>
        <w:numPr>
          <w:ilvl w:val="0"/>
          <w:numId w:val="22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Schedule </w:t>
      </w:r>
      <w:r>
        <w:rPr>
          <w:color w:val="000000"/>
          <w:shd w:val="clear" w:color="auto" w:fill="FFFFFF"/>
        </w:rPr>
        <w:t>2</w:t>
      </w:r>
      <w:r w:rsidRPr="00415953">
        <w:rPr>
          <w:color w:val="000000"/>
          <w:shd w:val="clear" w:color="auto" w:fill="FFFFFF"/>
        </w:rPr>
        <w:t xml:space="preserve"> of this Determination.</w:t>
      </w:r>
    </w:p>
    <w:p w14:paraId="755FDC36" w14:textId="2AACF1C6" w:rsidR="00415953" w:rsidRPr="00415953" w:rsidRDefault="00415953" w:rsidP="00415953">
      <w:pPr>
        <w:pStyle w:val="subsection"/>
        <w:numPr>
          <w:ilvl w:val="0"/>
          <w:numId w:val="22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4494AFF4" w14:textId="77777777" w:rsidR="0047473B" w:rsidRDefault="0047473B" w:rsidP="00415953">
      <w:pPr>
        <w:pStyle w:val="subsection"/>
        <w:rPr>
          <w:rFonts w:ascii="Arial" w:hAnsi="Arial" w:cs="Arial"/>
          <w:b/>
          <w:i/>
          <w:iCs/>
          <w:sz w:val="24"/>
          <w:szCs w:val="24"/>
        </w:rPr>
      </w:pPr>
    </w:p>
    <w:p w14:paraId="1C4FB611" w14:textId="559EB50E" w:rsidR="00415953" w:rsidRDefault="00415953" w:rsidP="00415953">
      <w:pPr>
        <w:pStyle w:val="subsection"/>
        <w:rPr>
          <w:rFonts w:ascii="Arial" w:hAnsi="Arial" w:cs="Arial"/>
          <w:b/>
          <w:sz w:val="24"/>
          <w:szCs w:val="24"/>
        </w:rPr>
      </w:pPr>
      <w:r w:rsidRPr="00415953">
        <w:rPr>
          <w:rFonts w:ascii="Arial" w:hAnsi="Arial" w:cs="Arial"/>
          <w:b/>
          <w:i/>
          <w:iCs/>
          <w:sz w:val="24"/>
          <w:szCs w:val="24"/>
        </w:rPr>
        <w:t>Health Insurance (Section 3C Cleft Lip and Cleft Palate Services) Determination 2020</w:t>
      </w:r>
    </w:p>
    <w:p w14:paraId="1CE6FED8" w14:textId="42E29B7A" w:rsidR="00415953" w:rsidRDefault="00415953" w:rsidP="00415953">
      <w:pPr>
        <w:pStyle w:val="subsection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After section 7</w:t>
      </w:r>
    </w:p>
    <w:p w14:paraId="0B996BBE" w14:textId="77777777" w:rsidR="00415953" w:rsidRDefault="00415953" w:rsidP="00415953">
      <w:pPr>
        <w:pStyle w:val="subsection"/>
        <w:ind w:left="720" w:firstLine="0"/>
        <w:rPr>
          <w:bCs/>
          <w:szCs w:val="22"/>
        </w:rPr>
      </w:pPr>
      <w:r>
        <w:rPr>
          <w:bCs/>
          <w:szCs w:val="22"/>
        </w:rPr>
        <w:t>Insert:</w:t>
      </w:r>
    </w:p>
    <w:p w14:paraId="17C7195D" w14:textId="51196413" w:rsidR="00415953" w:rsidRPr="00415953" w:rsidRDefault="00AF6E84" w:rsidP="00415953">
      <w:pPr>
        <w:pStyle w:val="subsection"/>
        <w:ind w:left="720"/>
        <w:rPr>
          <w:b/>
          <w:bCs/>
          <w:color w:val="000000"/>
          <w:shd w:val="clear" w:color="auto" w:fill="FFFFFF"/>
        </w:rPr>
      </w:pPr>
      <w:bookmarkStart w:id="9" w:name="_Toc75962464"/>
      <w:r>
        <w:rPr>
          <w:b/>
          <w:bCs/>
          <w:color w:val="000000"/>
          <w:shd w:val="clear" w:color="auto" w:fill="FFFFFF"/>
        </w:rPr>
        <w:t>8</w:t>
      </w:r>
      <w:r w:rsidR="00415953">
        <w:rPr>
          <w:b/>
          <w:bCs/>
          <w:color w:val="000000"/>
          <w:shd w:val="clear" w:color="auto" w:fill="FFFFFF"/>
        </w:rPr>
        <w:t xml:space="preserve">.                </w:t>
      </w:r>
      <w:bookmarkEnd w:id="9"/>
      <w:r w:rsidR="00415953" w:rsidRPr="00415953">
        <w:rPr>
          <w:b/>
          <w:bCs/>
          <w:color w:val="000000"/>
          <w:shd w:val="clear" w:color="auto" w:fill="FFFFFF"/>
        </w:rPr>
        <w:t>Indexation</w:t>
      </w:r>
    </w:p>
    <w:p w14:paraId="4C24C73F" w14:textId="77777777" w:rsidR="00415953" w:rsidRDefault="00415953" w:rsidP="00415953">
      <w:pPr>
        <w:pStyle w:val="subsection"/>
        <w:numPr>
          <w:ilvl w:val="0"/>
          <w:numId w:val="23"/>
        </w:numPr>
        <w:ind w:left="420"/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39FC9A26" w14:textId="77777777" w:rsidR="00415953" w:rsidRPr="00415953" w:rsidRDefault="00415953" w:rsidP="00415953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2AB26A9D" w14:textId="4D1EDFF7" w:rsidR="00415953" w:rsidRPr="00415953" w:rsidRDefault="00415953" w:rsidP="00415953">
      <w:pPr>
        <w:pStyle w:val="subsection"/>
        <w:numPr>
          <w:ilvl w:val="0"/>
          <w:numId w:val="23"/>
        </w:numPr>
        <w:ind w:left="420"/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19B0D577" w14:textId="7CE59BFD" w:rsidR="00415953" w:rsidRPr="00415953" w:rsidRDefault="00415953" w:rsidP="00415953">
      <w:pPr>
        <w:pStyle w:val="subsection"/>
        <w:numPr>
          <w:ilvl w:val="0"/>
          <w:numId w:val="23"/>
        </w:numPr>
        <w:ind w:left="420"/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0BE6190A" w14:textId="77777777" w:rsidR="0047473B" w:rsidRDefault="0047473B" w:rsidP="00415953">
      <w:pPr>
        <w:pStyle w:val="subsection"/>
        <w:rPr>
          <w:rFonts w:ascii="Arial" w:hAnsi="Arial" w:cs="Arial"/>
          <w:b/>
          <w:i/>
          <w:iCs/>
          <w:sz w:val="24"/>
          <w:szCs w:val="24"/>
        </w:rPr>
      </w:pPr>
    </w:p>
    <w:p w14:paraId="0A737F06" w14:textId="24A292CA" w:rsidR="00415953" w:rsidRDefault="00415953" w:rsidP="00415953">
      <w:pPr>
        <w:pStyle w:val="subsection"/>
        <w:rPr>
          <w:rFonts w:ascii="Arial" w:hAnsi="Arial" w:cs="Arial"/>
          <w:b/>
          <w:i/>
          <w:iCs/>
          <w:sz w:val="24"/>
          <w:szCs w:val="24"/>
        </w:rPr>
      </w:pPr>
      <w:r w:rsidRPr="00415953">
        <w:rPr>
          <w:rFonts w:ascii="Arial" w:hAnsi="Arial" w:cs="Arial"/>
          <w:b/>
          <w:i/>
          <w:iCs/>
          <w:sz w:val="24"/>
          <w:szCs w:val="24"/>
        </w:rPr>
        <w:t xml:space="preserve">Health Insurance (Section 3C General Medical Services </w:t>
      </w:r>
      <w:r w:rsidRPr="00415953">
        <w:rPr>
          <w:rFonts w:ascii="Cambria Math" w:hAnsi="Cambria Math" w:cs="Cambria Math"/>
          <w:b/>
          <w:i/>
          <w:iCs/>
          <w:sz w:val="24"/>
          <w:szCs w:val="24"/>
        </w:rPr>
        <w:t>‑</w:t>
      </w:r>
      <w:r w:rsidRPr="00415953">
        <w:rPr>
          <w:rFonts w:ascii="Arial" w:hAnsi="Arial" w:cs="Arial"/>
          <w:b/>
          <w:i/>
          <w:iCs/>
          <w:sz w:val="24"/>
          <w:szCs w:val="24"/>
        </w:rPr>
        <w:t xml:space="preserve"> Optometric Services) Determination 2020</w:t>
      </w:r>
    </w:p>
    <w:p w14:paraId="519B0C75" w14:textId="39CA150D" w:rsidR="0047473B" w:rsidRDefault="0047473B" w:rsidP="0047473B">
      <w:pPr>
        <w:pStyle w:val="subsection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After section 15</w:t>
      </w:r>
    </w:p>
    <w:p w14:paraId="189674FB" w14:textId="551629B5" w:rsidR="00780437" w:rsidRPr="00780437" w:rsidRDefault="00780437" w:rsidP="00780437">
      <w:pPr>
        <w:pStyle w:val="subsection"/>
        <w:ind w:left="720" w:firstLine="0"/>
        <w:rPr>
          <w:bCs/>
          <w:szCs w:val="22"/>
        </w:rPr>
      </w:pPr>
      <w:r>
        <w:rPr>
          <w:bCs/>
          <w:szCs w:val="22"/>
        </w:rPr>
        <w:t>Insert:</w:t>
      </w:r>
    </w:p>
    <w:p w14:paraId="48435E29" w14:textId="68D385D4" w:rsidR="0047473B" w:rsidRPr="00415953" w:rsidRDefault="0047473B" w:rsidP="0047473B">
      <w:pPr>
        <w:pStyle w:val="subsection"/>
        <w:ind w:left="720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16.                </w:t>
      </w:r>
      <w:r w:rsidRPr="00415953">
        <w:rPr>
          <w:b/>
          <w:bCs/>
          <w:color w:val="000000"/>
          <w:shd w:val="clear" w:color="auto" w:fill="FFFFFF"/>
        </w:rPr>
        <w:t>Indexation</w:t>
      </w:r>
    </w:p>
    <w:p w14:paraId="5B8018F8" w14:textId="77777777" w:rsidR="0047473B" w:rsidRDefault="0047473B" w:rsidP="0047473B">
      <w:pPr>
        <w:pStyle w:val="subsection"/>
        <w:numPr>
          <w:ilvl w:val="0"/>
          <w:numId w:val="25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lastRenderedPageBreak/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5C4AC645" w14:textId="77777777" w:rsidR="0047473B" w:rsidRPr="00415953" w:rsidRDefault="0047473B" w:rsidP="0047473B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6FFBC9D6" w14:textId="77777777" w:rsidR="0047473B" w:rsidRDefault="0047473B" w:rsidP="0047473B">
      <w:pPr>
        <w:pStyle w:val="subsection"/>
        <w:numPr>
          <w:ilvl w:val="0"/>
          <w:numId w:val="25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2288FBF0" w14:textId="1DD60C3D" w:rsidR="0047473B" w:rsidRDefault="0047473B" w:rsidP="0047473B">
      <w:pPr>
        <w:pStyle w:val="subsection"/>
        <w:numPr>
          <w:ilvl w:val="0"/>
          <w:numId w:val="25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6FE71EB2" w14:textId="77777777" w:rsidR="00FF0FB6" w:rsidRDefault="00FF0FB6" w:rsidP="0047473B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</w:p>
    <w:p w14:paraId="37A0441F" w14:textId="21C078CD" w:rsidR="0047473B" w:rsidRDefault="00FF0FB6" w:rsidP="0047473B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FF0FB6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Midwife and Nurse Practitioner Services) Determination 2020</w:t>
      </w:r>
    </w:p>
    <w:p w14:paraId="103AE08A" w14:textId="1664786D" w:rsidR="00FF0FB6" w:rsidRDefault="00FF0FB6" w:rsidP="00FF0FB6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6</w:t>
      </w:r>
    </w:p>
    <w:p w14:paraId="276CBD8C" w14:textId="2604D58F" w:rsidR="00FF0FB6" w:rsidRDefault="00FF0FB6" w:rsidP="00FF0FB6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7DC6251E" w14:textId="40CB9294" w:rsidR="00FF0FB6" w:rsidRDefault="00FF0FB6" w:rsidP="00FF0FB6">
      <w:pPr>
        <w:pStyle w:val="acthead20"/>
        <w:shd w:val="clear" w:color="auto" w:fill="FFFFFF"/>
        <w:spacing w:before="280" w:beforeAutospacing="0" w:after="0" w:afterAutospacing="0"/>
        <w:ind w:left="567" w:hanging="567"/>
        <w:rPr>
          <w:b/>
          <w:bCs/>
          <w:color w:val="000000"/>
          <w:sz w:val="32"/>
          <w:szCs w:val="32"/>
        </w:rPr>
      </w:pPr>
      <w:bookmarkStart w:id="10" w:name="_Toc94600935"/>
      <w:r>
        <w:rPr>
          <w:rStyle w:val="charsectno0"/>
          <w:b/>
          <w:bCs/>
          <w:color w:val="000000"/>
        </w:rPr>
        <w:t>6A.</w:t>
      </w:r>
      <w:bookmarkEnd w:id="10"/>
      <w:r>
        <w:rPr>
          <w:b/>
          <w:bCs/>
          <w:color w:val="000000"/>
        </w:rPr>
        <w:t xml:space="preserve">       </w:t>
      </w:r>
      <w:r w:rsidRPr="00415953">
        <w:rPr>
          <w:b/>
          <w:bCs/>
          <w:color w:val="000000"/>
          <w:shd w:val="clear" w:color="auto" w:fill="FFFFFF"/>
        </w:rPr>
        <w:t>Indexation</w:t>
      </w:r>
    </w:p>
    <w:p w14:paraId="74FBC888" w14:textId="3F2B8B7F" w:rsidR="00FF0FB6" w:rsidRDefault="00FF0FB6" w:rsidP="00FF0FB6">
      <w:pPr>
        <w:pStyle w:val="subsection"/>
        <w:numPr>
          <w:ilvl w:val="0"/>
          <w:numId w:val="26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7A490F86" w14:textId="77777777" w:rsidR="00FF0FB6" w:rsidRPr="00415953" w:rsidRDefault="00FF0FB6" w:rsidP="00FF0FB6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740A8EFE" w14:textId="12CFEF57" w:rsidR="0033405E" w:rsidRPr="0033405E" w:rsidRDefault="00FF0FB6" w:rsidP="0033405E">
      <w:pPr>
        <w:pStyle w:val="subsection"/>
        <w:numPr>
          <w:ilvl w:val="0"/>
          <w:numId w:val="26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</w:t>
      </w:r>
      <w:r w:rsidR="0011296B">
        <w:rPr>
          <w:color w:val="000000"/>
          <w:shd w:val="clear" w:color="auto" w:fill="FFFFFF"/>
        </w:rPr>
        <w:t xml:space="preserve">, </w:t>
      </w:r>
      <w:r w:rsidR="0033405E" w:rsidRPr="0033405E">
        <w:rPr>
          <w:color w:val="000000"/>
          <w:shd w:val="clear" w:color="auto" w:fill="FFFFFF"/>
        </w:rPr>
        <w:t>other than the fee for the following:</w:t>
      </w:r>
    </w:p>
    <w:p w14:paraId="541CA9B2" w14:textId="7C0BFAE2" w:rsidR="0033405E" w:rsidRPr="0033405E" w:rsidRDefault="0033405E" w:rsidP="0011296B">
      <w:pPr>
        <w:pStyle w:val="subsection"/>
        <w:ind w:left="1554"/>
        <w:rPr>
          <w:color w:val="000000"/>
          <w:shd w:val="clear" w:color="auto" w:fill="FFFFFF"/>
        </w:rPr>
      </w:pPr>
      <w:r w:rsidRPr="0033405E">
        <w:rPr>
          <w:color w:val="000000"/>
          <w:shd w:val="clear" w:color="auto" w:fill="FFFFFF"/>
        </w:rPr>
        <w:t xml:space="preserve">(a) an item in </w:t>
      </w:r>
      <w:r w:rsidR="0011296B">
        <w:rPr>
          <w:color w:val="000000"/>
          <w:shd w:val="clear" w:color="auto" w:fill="FFFFFF"/>
        </w:rPr>
        <w:t>Group P9.</w:t>
      </w:r>
    </w:p>
    <w:p w14:paraId="2281A2DF" w14:textId="4DB572AC" w:rsidR="00FF0FB6" w:rsidRPr="00FF0FB6" w:rsidRDefault="00FF0FB6" w:rsidP="00FF0FB6">
      <w:pPr>
        <w:pStyle w:val="subsection"/>
        <w:numPr>
          <w:ilvl w:val="0"/>
          <w:numId w:val="26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0CE053F1" w14:textId="77777777" w:rsidR="00FF0FB6" w:rsidRDefault="00FF0FB6" w:rsidP="00FF0FB6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</w:p>
    <w:p w14:paraId="08A901C6" w14:textId="6F0423DA" w:rsidR="00FF0FB6" w:rsidRPr="00FF0FB6" w:rsidRDefault="00FF0FB6" w:rsidP="00A03F6C">
      <w:pPr>
        <w:pStyle w:val="subsection"/>
        <w:ind w:left="0" w:firstLine="0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FF0FB6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 xml:space="preserve">Health Insurance (Poly Implant </w:t>
      </w:r>
      <w:proofErr w:type="spellStart"/>
      <w:r w:rsidRPr="00FF0FB6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Prosthese</w:t>
      </w:r>
      <w:proofErr w:type="spellEnd"/>
      <w:r w:rsidRPr="00FF0FB6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 xml:space="preserve"> MRI) Determination 2020</w:t>
      </w:r>
    </w:p>
    <w:p w14:paraId="7C6DAD9D" w14:textId="4527B137" w:rsidR="00FF0FB6" w:rsidRDefault="00FF0FB6" w:rsidP="00FF0FB6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10</w:t>
      </w:r>
    </w:p>
    <w:p w14:paraId="1EC65ED4" w14:textId="63617A0C" w:rsidR="00FF0FB6" w:rsidRDefault="00FF0FB6" w:rsidP="00FF0FB6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2D940310" w14:textId="6BFE7C89" w:rsidR="00FF0FB6" w:rsidRDefault="00FF0FB6" w:rsidP="00FF0FB6">
      <w:pPr>
        <w:pStyle w:val="subsection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11  </w:t>
      </w:r>
      <w:r w:rsidRPr="00415953">
        <w:rPr>
          <w:b/>
          <w:bCs/>
          <w:color w:val="000000"/>
          <w:shd w:val="clear" w:color="auto" w:fill="FFFFFF"/>
        </w:rPr>
        <w:t>Indexation</w:t>
      </w:r>
    </w:p>
    <w:p w14:paraId="173567EF" w14:textId="77777777" w:rsidR="00FF0FB6" w:rsidRDefault="00FF0FB6" w:rsidP="00A03F6C">
      <w:pPr>
        <w:pStyle w:val="subsection"/>
        <w:numPr>
          <w:ilvl w:val="0"/>
          <w:numId w:val="27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76E0F298" w14:textId="77777777" w:rsidR="00FF0FB6" w:rsidRPr="00415953" w:rsidRDefault="00FF0FB6" w:rsidP="00FF0FB6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2EC7A8F5" w14:textId="77777777" w:rsidR="00FF0FB6" w:rsidRDefault="00FF0FB6" w:rsidP="00A03F6C">
      <w:pPr>
        <w:pStyle w:val="subsection"/>
        <w:numPr>
          <w:ilvl w:val="0"/>
          <w:numId w:val="27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3CA97CAC" w14:textId="77777777" w:rsidR="00FF0FB6" w:rsidRPr="00FF0FB6" w:rsidRDefault="00FF0FB6" w:rsidP="00A03F6C">
      <w:pPr>
        <w:pStyle w:val="subsection"/>
        <w:numPr>
          <w:ilvl w:val="0"/>
          <w:numId w:val="27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lastRenderedPageBreak/>
        <w:t>An amount worked out under subsection (1) is to be rounded up or down to the nearest 5 cents (rounding down if the amount is an exact multiple of 2.5 cents).</w:t>
      </w:r>
    </w:p>
    <w:p w14:paraId="527B790B" w14:textId="77777777" w:rsidR="00FF0FB6" w:rsidRPr="00FF0FB6" w:rsidRDefault="00FF0FB6" w:rsidP="00FF0FB6">
      <w:pPr>
        <w:pStyle w:val="subsection"/>
        <w:rPr>
          <w:color w:val="000000"/>
          <w:shd w:val="clear" w:color="auto" w:fill="FFFFFF"/>
        </w:rPr>
      </w:pPr>
    </w:p>
    <w:p w14:paraId="351A2ADF" w14:textId="1C8FDB2B" w:rsidR="00A03F6C" w:rsidRPr="00A03F6C" w:rsidRDefault="00A03F6C" w:rsidP="00A03F6C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A03F6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Diagnostic Imaging Services – 3D Breast Tomosynthesis) Determination 2018</w:t>
      </w:r>
    </w:p>
    <w:p w14:paraId="5FD071ED" w14:textId="4864EF37" w:rsidR="00FF0FB6" w:rsidRDefault="00A03F6C" w:rsidP="00FF0FB6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6</w:t>
      </w:r>
    </w:p>
    <w:p w14:paraId="6339F3F5" w14:textId="5739F5FC" w:rsidR="00A03F6C" w:rsidRDefault="00A03F6C" w:rsidP="00A03F6C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659E9791" w14:textId="50190477" w:rsidR="00A03F6C" w:rsidRPr="00A03F6C" w:rsidRDefault="00A03F6C" w:rsidP="00A03F6C">
      <w:pPr>
        <w:pStyle w:val="subsection"/>
        <w:rPr>
          <w:color w:val="000000"/>
          <w:shd w:val="clear" w:color="auto" w:fill="FFFFFF"/>
        </w:rPr>
      </w:pPr>
      <w:bookmarkStart w:id="11" w:name="_Toc49158756"/>
      <w:r>
        <w:rPr>
          <w:b/>
          <w:bCs/>
          <w:color w:val="000000"/>
          <w:shd w:val="clear" w:color="auto" w:fill="FFFFFF"/>
        </w:rPr>
        <w:t xml:space="preserve">7  </w:t>
      </w:r>
      <w:bookmarkEnd w:id="11"/>
      <w:r w:rsidRPr="00415953">
        <w:rPr>
          <w:b/>
          <w:bCs/>
          <w:color w:val="000000"/>
          <w:shd w:val="clear" w:color="auto" w:fill="FFFFFF"/>
        </w:rPr>
        <w:t>Indexation</w:t>
      </w:r>
    </w:p>
    <w:p w14:paraId="2B7655CC" w14:textId="77777777" w:rsidR="00A03F6C" w:rsidRDefault="00A03F6C" w:rsidP="00A03F6C">
      <w:pPr>
        <w:pStyle w:val="subsection"/>
        <w:numPr>
          <w:ilvl w:val="0"/>
          <w:numId w:val="28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75C6418E" w14:textId="77777777" w:rsidR="00A03F6C" w:rsidRPr="00415953" w:rsidRDefault="00A03F6C" w:rsidP="00A03F6C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3373B8FA" w14:textId="77777777" w:rsidR="00A03F6C" w:rsidRDefault="00A03F6C" w:rsidP="00A03F6C">
      <w:pPr>
        <w:pStyle w:val="subsection"/>
        <w:numPr>
          <w:ilvl w:val="0"/>
          <w:numId w:val="28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50D596C5" w14:textId="41A6B4D2" w:rsidR="00A03F6C" w:rsidRPr="00A03F6C" w:rsidRDefault="00A03F6C" w:rsidP="00A03F6C">
      <w:pPr>
        <w:pStyle w:val="subsection"/>
        <w:numPr>
          <w:ilvl w:val="0"/>
          <w:numId w:val="28"/>
        </w:numPr>
        <w:rPr>
          <w:color w:val="000000"/>
          <w:shd w:val="clear" w:color="auto" w:fill="FFFFFF"/>
        </w:rPr>
      </w:pPr>
      <w:r w:rsidRPr="00A03F6C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03135D0B" w14:textId="4189350C" w:rsidR="00A03F6C" w:rsidRDefault="00A03F6C" w:rsidP="001473DC">
      <w:pPr>
        <w:pStyle w:val="subsection"/>
        <w:ind w:left="0" w:firstLine="0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</w:p>
    <w:p w14:paraId="47C4D25E" w14:textId="50671EAD" w:rsidR="00A03F6C" w:rsidRPr="00A03F6C" w:rsidRDefault="00A03F6C" w:rsidP="00A03F6C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A03F6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 xml:space="preserve">Health Insurance (Section 3C General Medical Services – Botox, Dysport or </w:t>
      </w:r>
      <w:proofErr w:type="spellStart"/>
      <w:r w:rsidRPr="00A03F6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Xeomin</w:t>
      </w:r>
      <w:proofErr w:type="spellEnd"/>
      <w:r w:rsidRPr="00A03F6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 xml:space="preserve"> Injection) Determination 2020</w:t>
      </w:r>
    </w:p>
    <w:p w14:paraId="4C622017" w14:textId="3C704DC2" w:rsidR="00A03F6C" w:rsidRDefault="00A03F6C" w:rsidP="00FF0FB6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6</w:t>
      </w:r>
    </w:p>
    <w:p w14:paraId="3B63CCE4" w14:textId="43D71F74" w:rsidR="00A03F6C" w:rsidRDefault="00A03F6C" w:rsidP="00A03F6C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2047AAF8" w14:textId="73CCF686" w:rsidR="00A03F6C" w:rsidRPr="00A03F6C" w:rsidRDefault="00A03F6C" w:rsidP="00A03F6C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bookmarkStart w:id="12" w:name="_Toc76992476"/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7</w:t>
      </w:r>
      <w:r w:rsidRPr="00A03F6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.  </w:t>
      </w:r>
      <w:bookmarkEnd w:id="12"/>
      <w:r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2DF8EFB6" w14:textId="06B3979B" w:rsidR="00A03F6C" w:rsidRDefault="00A03F6C" w:rsidP="00A03F6C">
      <w:pPr>
        <w:pStyle w:val="subsection"/>
        <w:numPr>
          <w:ilvl w:val="0"/>
          <w:numId w:val="30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4210DB94" w14:textId="77777777" w:rsidR="00A03F6C" w:rsidRPr="00415953" w:rsidRDefault="00A03F6C" w:rsidP="00A03F6C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1BC49B07" w14:textId="77777777" w:rsidR="00A03F6C" w:rsidRDefault="00A03F6C" w:rsidP="00A03F6C">
      <w:pPr>
        <w:pStyle w:val="subsection"/>
        <w:numPr>
          <w:ilvl w:val="0"/>
          <w:numId w:val="30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607C2259" w14:textId="77777777" w:rsidR="00A03F6C" w:rsidRPr="00A03F6C" w:rsidRDefault="00A03F6C" w:rsidP="00A03F6C">
      <w:pPr>
        <w:pStyle w:val="subsection"/>
        <w:numPr>
          <w:ilvl w:val="0"/>
          <w:numId w:val="30"/>
        </w:numPr>
        <w:rPr>
          <w:color w:val="000000"/>
          <w:shd w:val="clear" w:color="auto" w:fill="FFFFFF"/>
        </w:rPr>
      </w:pPr>
      <w:r w:rsidRPr="00A03F6C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2EDE8413" w14:textId="77777777" w:rsidR="00A03F6C" w:rsidRPr="00A03F6C" w:rsidRDefault="00A03F6C" w:rsidP="002565C9">
      <w:pPr>
        <w:pStyle w:val="subsection"/>
        <w:ind w:left="0" w:firstLine="0"/>
        <w:rPr>
          <w:color w:val="000000"/>
          <w:shd w:val="clear" w:color="auto" w:fill="FFFFFF"/>
        </w:rPr>
      </w:pPr>
    </w:p>
    <w:p w14:paraId="145C47CC" w14:textId="330B19EE" w:rsidR="00A03F6C" w:rsidRPr="002565C9" w:rsidRDefault="002565C9" w:rsidP="00A03F6C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2565C9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Botox Injection) Determination 2020</w:t>
      </w:r>
    </w:p>
    <w:p w14:paraId="5A953C29" w14:textId="77777777" w:rsidR="002565C9" w:rsidRDefault="002565C9" w:rsidP="002565C9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6</w:t>
      </w:r>
    </w:p>
    <w:p w14:paraId="2A31E7BC" w14:textId="77777777" w:rsidR="002565C9" w:rsidRDefault="002565C9" w:rsidP="002565C9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Insert:</w:t>
      </w:r>
    </w:p>
    <w:p w14:paraId="5793CDEB" w14:textId="7C83E5E7" w:rsidR="002565C9" w:rsidRPr="00A03F6C" w:rsidRDefault="002565C9" w:rsidP="002565C9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7</w:t>
      </w:r>
      <w:r w:rsidRPr="00A03F6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.  </w:t>
      </w:r>
      <w:r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5C4F9A2B" w14:textId="77777777" w:rsidR="002565C9" w:rsidRDefault="002565C9" w:rsidP="002565C9">
      <w:pPr>
        <w:pStyle w:val="subsection"/>
        <w:numPr>
          <w:ilvl w:val="0"/>
          <w:numId w:val="31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74DA4FBD" w14:textId="77777777" w:rsidR="002565C9" w:rsidRPr="00415953" w:rsidRDefault="002565C9" w:rsidP="002565C9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763209FB" w14:textId="77777777" w:rsidR="002565C9" w:rsidRDefault="002565C9" w:rsidP="002565C9">
      <w:pPr>
        <w:pStyle w:val="subsection"/>
        <w:numPr>
          <w:ilvl w:val="0"/>
          <w:numId w:val="31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78B5D9FE" w14:textId="77777777" w:rsidR="002565C9" w:rsidRPr="00A03F6C" w:rsidRDefault="002565C9" w:rsidP="002565C9">
      <w:pPr>
        <w:pStyle w:val="subsection"/>
        <w:numPr>
          <w:ilvl w:val="0"/>
          <w:numId w:val="31"/>
        </w:numPr>
        <w:rPr>
          <w:color w:val="000000"/>
          <w:shd w:val="clear" w:color="auto" w:fill="FFFFFF"/>
        </w:rPr>
      </w:pPr>
      <w:r w:rsidRPr="00A03F6C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7378D031" w14:textId="2F339A61" w:rsidR="002565C9" w:rsidRDefault="002565C9" w:rsidP="002565C9">
      <w:pPr>
        <w:pStyle w:val="subsection"/>
        <w:ind w:left="0" w:firstLine="0"/>
        <w:rPr>
          <w:color w:val="000000"/>
          <w:shd w:val="clear" w:color="auto" w:fill="FFFFFF"/>
        </w:rPr>
      </w:pPr>
    </w:p>
    <w:p w14:paraId="48B96CEC" w14:textId="3224A15C" w:rsidR="002565C9" w:rsidRPr="002565C9" w:rsidRDefault="002565C9" w:rsidP="002565C9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2565C9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Extracorporeal Photopheresis) Determination 2020</w:t>
      </w:r>
    </w:p>
    <w:p w14:paraId="449BA117" w14:textId="77777777" w:rsidR="002565C9" w:rsidRDefault="002565C9" w:rsidP="002565C9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 xml:space="preserve"> After section 6</w:t>
      </w:r>
    </w:p>
    <w:p w14:paraId="217FCC92" w14:textId="77777777" w:rsidR="002565C9" w:rsidRDefault="002565C9" w:rsidP="002565C9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3ED7AF04" w14:textId="7423CD28" w:rsidR="002565C9" w:rsidRPr="00A03F6C" w:rsidRDefault="002565C9" w:rsidP="002565C9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7</w:t>
      </w:r>
      <w:r w:rsidRPr="00A03F6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.  </w:t>
      </w:r>
      <w:r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73620C35" w14:textId="77777777" w:rsidR="002565C9" w:rsidRDefault="002565C9" w:rsidP="002565C9">
      <w:pPr>
        <w:pStyle w:val="subsection"/>
        <w:numPr>
          <w:ilvl w:val="0"/>
          <w:numId w:val="32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137B52B4" w14:textId="77777777" w:rsidR="002565C9" w:rsidRPr="00415953" w:rsidRDefault="002565C9" w:rsidP="002565C9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46031D5B" w14:textId="77777777" w:rsidR="002565C9" w:rsidRDefault="002565C9" w:rsidP="002565C9">
      <w:pPr>
        <w:pStyle w:val="subsection"/>
        <w:numPr>
          <w:ilvl w:val="0"/>
          <w:numId w:val="32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16EA96E0" w14:textId="35DA7D8C" w:rsidR="00A03F6C" w:rsidRDefault="002565C9" w:rsidP="002565C9">
      <w:pPr>
        <w:pStyle w:val="subsection"/>
        <w:numPr>
          <w:ilvl w:val="0"/>
          <w:numId w:val="32"/>
        </w:numPr>
        <w:rPr>
          <w:color w:val="000000"/>
          <w:shd w:val="clear" w:color="auto" w:fill="FFFFFF"/>
        </w:rPr>
      </w:pPr>
      <w:r w:rsidRPr="002565C9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1A0F274C" w14:textId="1BC91032" w:rsidR="002565C9" w:rsidRDefault="002565C9" w:rsidP="002565C9">
      <w:pPr>
        <w:pStyle w:val="subsection"/>
        <w:rPr>
          <w:color w:val="000000"/>
          <w:shd w:val="clear" w:color="auto" w:fill="FFFFFF"/>
        </w:rPr>
      </w:pPr>
    </w:p>
    <w:p w14:paraId="0B7F0FCE" w14:textId="06A2FF65" w:rsidR="002565C9" w:rsidRDefault="002565C9" w:rsidP="002565C9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2565C9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Extracorporeal Photopheresis for Chronic Graft Versus Host Disease) Determination 2022</w:t>
      </w:r>
    </w:p>
    <w:p w14:paraId="362C7B44" w14:textId="45E7FFFB" w:rsidR="002565C9" w:rsidRDefault="002565C9" w:rsidP="002565C9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8</w:t>
      </w:r>
    </w:p>
    <w:p w14:paraId="2875141B" w14:textId="77777777" w:rsidR="002565C9" w:rsidRDefault="002565C9" w:rsidP="002565C9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2E9123A8" w14:textId="58878DA7" w:rsidR="002565C9" w:rsidRPr="00A03F6C" w:rsidRDefault="002565C9" w:rsidP="002565C9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9</w:t>
      </w:r>
      <w:r w:rsidRPr="00A03F6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.  </w:t>
      </w:r>
      <w:bookmarkStart w:id="13" w:name="_Hlk97045758"/>
      <w:r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  <w:bookmarkEnd w:id="13"/>
    </w:p>
    <w:p w14:paraId="1111A153" w14:textId="77777777" w:rsidR="002565C9" w:rsidRDefault="002565C9" w:rsidP="002565C9">
      <w:pPr>
        <w:pStyle w:val="subsection"/>
        <w:numPr>
          <w:ilvl w:val="0"/>
          <w:numId w:val="33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6C66B6F4" w14:textId="77777777" w:rsidR="002565C9" w:rsidRPr="00415953" w:rsidRDefault="002565C9" w:rsidP="002565C9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w:lastRenderedPageBreak/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034772E3" w14:textId="77777777" w:rsidR="002565C9" w:rsidRDefault="002565C9" w:rsidP="002565C9">
      <w:pPr>
        <w:pStyle w:val="subsection"/>
        <w:numPr>
          <w:ilvl w:val="0"/>
          <w:numId w:val="33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67BC7714" w14:textId="6AE9C39F" w:rsidR="000305EA" w:rsidRPr="00525A4A" w:rsidRDefault="002565C9" w:rsidP="00525A4A">
      <w:pPr>
        <w:pStyle w:val="subsection"/>
        <w:numPr>
          <w:ilvl w:val="0"/>
          <w:numId w:val="33"/>
        </w:numPr>
        <w:rPr>
          <w:color w:val="000000"/>
          <w:shd w:val="clear" w:color="auto" w:fill="FFFFFF"/>
        </w:rPr>
      </w:pPr>
      <w:r w:rsidRPr="002565C9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54FC3004" w14:textId="296C70AB" w:rsidR="000305EA" w:rsidRDefault="000305EA" w:rsidP="000305EA">
      <w:pPr>
        <w:pStyle w:val="subsection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</w:p>
    <w:p w14:paraId="402B2324" w14:textId="7FBB8AB2" w:rsidR="000305EA" w:rsidRPr="000305EA" w:rsidRDefault="000305EA" w:rsidP="000305EA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0305EA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Insertion of Testicular Prosthesis) Determination 2021</w:t>
      </w:r>
    </w:p>
    <w:p w14:paraId="2571184F" w14:textId="77777777" w:rsidR="000305EA" w:rsidRDefault="000305EA" w:rsidP="000305EA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6</w:t>
      </w:r>
    </w:p>
    <w:p w14:paraId="7EBE458B" w14:textId="77777777" w:rsidR="000305EA" w:rsidRDefault="000305EA" w:rsidP="000305EA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647EE433" w14:textId="108A9056" w:rsidR="000305EA" w:rsidRPr="00A03F6C" w:rsidRDefault="000305EA" w:rsidP="000305EA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7</w:t>
      </w:r>
      <w:r w:rsidRPr="00A03F6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.  </w:t>
      </w:r>
      <w:r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7305585C" w14:textId="77777777" w:rsidR="000305EA" w:rsidRDefault="000305EA" w:rsidP="000305EA">
      <w:pPr>
        <w:pStyle w:val="subsection"/>
        <w:numPr>
          <w:ilvl w:val="0"/>
          <w:numId w:val="35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2F1BA77A" w14:textId="77777777" w:rsidR="000305EA" w:rsidRPr="00415953" w:rsidRDefault="000305EA" w:rsidP="000305EA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35A4D214" w14:textId="77777777" w:rsidR="000305EA" w:rsidRDefault="000305EA" w:rsidP="000305EA">
      <w:pPr>
        <w:pStyle w:val="subsection"/>
        <w:numPr>
          <w:ilvl w:val="0"/>
          <w:numId w:val="35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60199976" w14:textId="20674A94" w:rsidR="000305EA" w:rsidRPr="000305EA" w:rsidRDefault="000305EA" w:rsidP="000305EA">
      <w:pPr>
        <w:pStyle w:val="subsection"/>
        <w:numPr>
          <w:ilvl w:val="0"/>
          <w:numId w:val="35"/>
        </w:numPr>
        <w:rPr>
          <w:color w:val="000000"/>
          <w:shd w:val="clear" w:color="auto" w:fill="FFFFFF"/>
        </w:rPr>
      </w:pPr>
      <w:r w:rsidRPr="000305EA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5F1D49EE" w14:textId="263C6F86" w:rsidR="000305EA" w:rsidRDefault="000305EA" w:rsidP="000305EA">
      <w:pPr>
        <w:pStyle w:val="subsection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</w:p>
    <w:p w14:paraId="778F2006" w14:textId="23F6D776" w:rsidR="000305EA" w:rsidRPr="00022439" w:rsidRDefault="00022439" w:rsidP="000305EA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022439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Services—Transcatheter Mitral Valve Repair) Determination 2021</w:t>
      </w:r>
    </w:p>
    <w:p w14:paraId="247C1CDE" w14:textId="1677FF48" w:rsidR="000305EA" w:rsidRDefault="00022439" w:rsidP="002565C9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 xml:space="preserve">After section </w:t>
      </w:r>
      <w:r w:rsidR="00534734"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6</w:t>
      </w:r>
    </w:p>
    <w:p w14:paraId="2E25CE8F" w14:textId="7EBEE0F4" w:rsidR="00022439" w:rsidRDefault="00022439" w:rsidP="00022439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1B0FFBF1" w14:textId="7ACC317E" w:rsidR="00022439" w:rsidRPr="00022439" w:rsidRDefault="00534734" w:rsidP="00022439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bookmarkStart w:id="14" w:name="_Toc73525123"/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7</w:t>
      </w:r>
      <w:r w:rsidR="00022439" w:rsidRPr="00022439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 xml:space="preserve">  </w:t>
      </w:r>
      <w:bookmarkEnd w:id="14"/>
      <w:r w:rsidR="00022439"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36BBDF61" w14:textId="77777777" w:rsidR="00022439" w:rsidRDefault="00022439" w:rsidP="00022439">
      <w:pPr>
        <w:pStyle w:val="subsection"/>
        <w:numPr>
          <w:ilvl w:val="0"/>
          <w:numId w:val="38"/>
        </w:numPr>
        <w:rPr>
          <w:color w:val="000000"/>
          <w:shd w:val="clear" w:color="auto" w:fill="FFFFFF"/>
        </w:rPr>
      </w:pPr>
      <w:r>
        <w:rPr>
          <w:color w:val="000000"/>
          <w:szCs w:val="22"/>
        </w:rPr>
        <w:t xml:space="preserve"> </w:t>
      </w: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60756627" w14:textId="77777777" w:rsidR="00022439" w:rsidRPr="00415953" w:rsidRDefault="00022439" w:rsidP="00022439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4D1E6895" w14:textId="7F4EDE61" w:rsidR="00022439" w:rsidRDefault="00022439" w:rsidP="00022439">
      <w:pPr>
        <w:pStyle w:val="subsection"/>
        <w:numPr>
          <w:ilvl w:val="0"/>
          <w:numId w:val="38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>The amounts covered by this subsection are the fee for each item in this Determination.</w:t>
      </w:r>
    </w:p>
    <w:p w14:paraId="4F41195A" w14:textId="54474492" w:rsidR="00022439" w:rsidRPr="00022439" w:rsidRDefault="00022439" w:rsidP="00022439">
      <w:pPr>
        <w:pStyle w:val="subsection"/>
        <w:numPr>
          <w:ilvl w:val="0"/>
          <w:numId w:val="38"/>
        </w:numPr>
        <w:rPr>
          <w:color w:val="000000"/>
          <w:shd w:val="clear" w:color="auto" w:fill="FFFFFF"/>
        </w:rPr>
      </w:pPr>
      <w:r w:rsidRPr="00022439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39A49690" w14:textId="0F81CB2D" w:rsidR="00022439" w:rsidRDefault="00022439" w:rsidP="008106FE">
      <w:pPr>
        <w:pStyle w:val="subsection"/>
        <w:ind w:left="0" w:firstLine="0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</w:p>
    <w:p w14:paraId="015C46EE" w14:textId="77B54988" w:rsidR="00022439" w:rsidRPr="008106FE" w:rsidRDefault="008106FE" w:rsidP="00022439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8106FE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Telehealth and Telephone Attendances) Determination 2021</w:t>
      </w:r>
    </w:p>
    <w:p w14:paraId="07A26D68" w14:textId="633A9535" w:rsidR="00022439" w:rsidRDefault="008106FE" w:rsidP="002565C9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7</w:t>
      </w:r>
    </w:p>
    <w:p w14:paraId="597B0BF0" w14:textId="486EED7C" w:rsidR="008106FE" w:rsidRDefault="008106FE" w:rsidP="008106FE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355D841A" w14:textId="309BC3E4" w:rsidR="008106FE" w:rsidRPr="008106FE" w:rsidRDefault="008106FE" w:rsidP="008106FE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bookmarkStart w:id="15" w:name="_Toc95297796"/>
      <w:r w:rsidRPr="008106FE">
        <w:rPr>
          <w:rFonts w:eastAsia="Times New Roman" w:cs="Times New Roman"/>
          <w:b/>
          <w:bCs/>
          <w:color w:val="000000"/>
          <w:szCs w:val="22"/>
          <w:lang w:eastAsia="en-AU"/>
        </w:rPr>
        <w:t>7</w:t>
      </w:r>
      <w:bookmarkEnd w:id="15"/>
      <w:r w:rsidRPr="008106FE">
        <w:rPr>
          <w:rFonts w:eastAsia="Times New Roman" w:cs="Times New Roman"/>
          <w:b/>
          <w:bCs/>
          <w:color w:val="000000"/>
          <w:szCs w:val="22"/>
          <w:lang w:eastAsia="en-AU"/>
        </w:rPr>
        <w:t xml:space="preserve">  </w:t>
      </w:r>
      <w:r w:rsidRPr="008106FE">
        <w:rPr>
          <w:b/>
          <w:bCs/>
          <w:color w:val="000000"/>
          <w:shd w:val="clear" w:color="auto" w:fill="FFFFFF"/>
        </w:rPr>
        <w:t>Indexation</w:t>
      </w:r>
    </w:p>
    <w:p w14:paraId="632BF317" w14:textId="64BAB4DF" w:rsidR="008106FE" w:rsidRDefault="008106FE" w:rsidP="008106FE">
      <w:pPr>
        <w:pStyle w:val="subsection"/>
        <w:numPr>
          <w:ilvl w:val="0"/>
          <w:numId w:val="39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2819B4FD" w14:textId="77777777" w:rsidR="008106FE" w:rsidRPr="00415953" w:rsidRDefault="008106FE" w:rsidP="008106FE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568A7298" w14:textId="16F92765" w:rsidR="008106FE" w:rsidRDefault="008106FE" w:rsidP="008106FE">
      <w:pPr>
        <w:pStyle w:val="subsection"/>
        <w:numPr>
          <w:ilvl w:val="0"/>
          <w:numId w:val="39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>The amounts covered by this subsection are the fee for each item in this Determination</w:t>
      </w:r>
      <w:r w:rsidR="00A3758E">
        <w:rPr>
          <w:color w:val="000000"/>
          <w:shd w:val="clear" w:color="auto" w:fill="FFFFFF"/>
        </w:rPr>
        <w:t xml:space="preserve">, </w:t>
      </w:r>
      <w:r w:rsidR="00A3758E" w:rsidRPr="0033405E">
        <w:rPr>
          <w:color w:val="000000"/>
          <w:shd w:val="clear" w:color="auto" w:fill="FFFFFF"/>
        </w:rPr>
        <w:t>other than the fee for the following</w:t>
      </w:r>
      <w:r w:rsidR="00A3758E">
        <w:rPr>
          <w:color w:val="000000"/>
          <w:shd w:val="clear" w:color="auto" w:fill="FFFFFF"/>
        </w:rPr>
        <w:t>:</w:t>
      </w:r>
    </w:p>
    <w:p w14:paraId="4EEBA2C5" w14:textId="128BE63B" w:rsidR="00544EAE" w:rsidRPr="00B26537" w:rsidRDefault="00544EAE" w:rsidP="00B26537">
      <w:pPr>
        <w:pStyle w:val="subsection"/>
        <w:numPr>
          <w:ilvl w:val="1"/>
          <w:numId w:val="39"/>
        </w:numPr>
        <w:rPr>
          <w:color w:val="000000"/>
          <w:szCs w:val="22"/>
          <w:shd w:val="clear" w:color="auto" w:fill="FFFFFF"/>
        </w:rPr>
      </w:pPr>
      <w:r>
        <w:rPr>
          <w:color w:val="000000"/>
          <w:shd w:val="clear" w:color="auto" w:fill="FFFFFF"/>
        </w:rPr>
        <w:t>i</w:t>
      </w:r>
      <w:r w:rsidR="00A3758E">
        <w:rPr>
          <w:color w:val="000000"/>
          <w:shd w:val="clear" w:color="auto" w:fill="FFFFFF"/>
        </w:rPr>
        <w:t xml:space="preserve">tems </w:t>
      </w:r>
      <w:r w:rsidRPr="00544EAE">
        <w:rPr>
          <w:color w:val="000000"/>
          <w:szCs w:val="22"/>
          <w:shd w:val="clear" w:color="auto" w:fill="FFFFFF"/>
        </w:rPr>
        <w:t>91792</w:t>
      </w:r>
      <w:r>
        <w:rPr>
          <w:color w:val="000000"/>
          <w:szCs w:val="22"/>
          <w:shd w:val="clear" w:color="auto" w:fill="FFFFFF"/>
        </w:rPr>
        <w:t xml:space="preserve">, </w:t>
      </w:r>
      <w:r w:rsidRPr="00544EAE">
        <w:rPr>
          <w:color w:val="000000"/>
          <w:szCs w:val="22"/>
          <w:shd w:val="clear" w:color="auto" w:fill="FFFFFF"/>
        </w:rPr>
        <w:t>91803</w:t>
      </w:r>
      <w:r>
        <w:rPr>
          <w:color w:val="000000"/>
          <w:szCs w:val="22"/>
          <w:shd w:val="clear" w:color="auto" w:fill="FFFFFF"/>
        </w:rPr>
        <w:t xml:space="preserve">, </w:t>
      </w:r>
      <w:r w:rsidRPr="00544EAE">
        <w:rPr>
          <w:color w:val="000000"/>
          <w:szCs w:val="22"/>
          <w:shd w:val="clear" w:color="auto" w:fill="FFFFFF"/>
        </w:rPr>
        <w:t>91804</w:t>
      </w:r>
      <w:r>
        <w:rPr>
          <w:color w:val="000000"/>
          <w:szCs w:val="22"/>
          <w:shd w:val="clear" w:color="auto" w:fill="FFFFFF"/>
        </w:rPr>
        <w:t xml:space="preserve">, </w:t>
      </w:r>
      <w:r w:rsidRPr="00544EAE">
        <w:rPr>
          <w:color w:val="000000"/>
          <w:szCs w:val="22"/>
          <w:shd w:val="clear" w:color="auto" w:fill="FFFFFF"/>
        </w:rPr>
        <w:t>91805</w:t>
      </w:r>
      <w:r>
        <w:rPr>
          <w:color w:val="000000"/>
          <w:szCs w:val="22"/>
          <w:shd w:val="clear" w:color="auto" w:fill="FFFFFF"/>
        </w:rPr>
        <w:t xml:space="preserve">, </w:t>
      </w:r>
      <w:r w:rsidRPr="00544EAE">
        <w:rPr>
          <w:color w:val="000000"/>
          <w:szCs w:val="22"/>
          <w:shd w:val="clear" w:color="auto" w:fill="FFFFFF"/>
        </w:rPr>
        <w:t>91794</w:t>
      </w:r>
      <w:r>
        <w:rPr>
          <w:color w:val="000000"/>
          <w:szCs w:val="22"/>
          <w:shd w:val="clear" w:color="auto" w:fill="FFFFFF"/>
        </w:rPr>
        <w:t xml:space="preserve">, </w:t>
      </w:r>
      <w:r w:rsidRPr="00544EAE">
        <w:rPr>
          <w:color w:val="000000"/>
          <w:szCs w:val="22"/>
          <w:shd w:val="clear" w:color="auto" w:fill="FFFFFF"/>
        </w:rPr>
        <w:t>91806</w:t>
      </w:r>
      <w:r>
        <w:rPr>
          <w:color w:val="000000"/>
          <w:szCs w:val="22"/>
          <w:shd w:val="clear" w:color="auto" w:fill="FFFFFF"/>
        </w:rPr>
        <w:t xml:space="preserve">, </w:t>
      </w:r>
      <w:r w:rsidRPr="00544EAE">
        <w:rPr>
          <w:color w:val="000000"/>
          <w:szCs w:val="22"/>
          <w:shd w:val="clear" w:color="auto" w:fill="FFFFFF"/>
        </w:rPr>
        <w:t>91807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91808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91892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91893</w:t>
      </w:r>
      <w:r w:rsidR="00B26537">
        <w:rPr>
          <w:color w:val="000000"/>
          <w:szCs w:val="22"/>
          <w:shd w:val="clear" w:color="auto" w:fill="FFFFFF"/>
        </w:rPr>
        <w:t>,</w:t>
      </w:r>
      <w:r w:rsidR="00881BC1">
        <w:rPr>
          <w:color w:val="000000"/>
          <w:szCs w:val="22"/>
          <w:shd w:val="clear" w:color="auto" w:fill="FFFFFF"/>
        </w:rPr>
        <w:t xml:space="preserve"> </w:t>
      </w:r>
      <w:r w:rsidR="00881BC1" w:rsidRPr="00881BC1">
        <w:rPr>
          <w:color w:val="000000"/>
          <w:szCs w:val="22"/>
          <w:shd w:val="clear" w:color="auto" w:fill="FFFFFF"/>
        </w:rPr>
        <w:t>91895</w:t>
      </w:r>
      <w:r w:rsidR="00881BC1">
        <w:rPr>
          <w:color w:val="000000"/>
          <w:szCs w:val="22"/>
          <w:shd w:val="clear" w:color="auto" w:fill="FFFFFF"/>
        </w:rPr>
        <w:t>,</w:t>
      </w:r>
      <w:r w:rsidR="00B26537">
        <w:rPr>
          <w:color w:val="000000"/>
          <w:szCs w:val="22"/>
          <w:shd w:val="clear" w:color="auto" w:fill="FFFFFF"/>
        </w:rPr>
        <w:t xml:space="preserve"> </w:t>
      </w:r>
      <w:r w:rsidRPr="00B26537">
        <w:rPr>
          <w:color w:val="000000"/>
          <w:szCs w:val="22"/>
          <w:shd w:val="clear" w:color="auto" w:fill="FFFFFF"/>
        </w:rPr>
        <w:t>91820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91821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91844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91845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92011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92055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92056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92057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92058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92059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92137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92139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92118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92119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92120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92121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92122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92123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92132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92133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92150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92151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92152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92153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92171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92177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92186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92188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92198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92200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92211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92716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92717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92719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92720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92722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92723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92725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92726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92732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92733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92735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92736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92738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92739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92741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92742</w:t>
      </w:r>
      <w:r w:rsidR="00B26537">
        <w:rPr>
          <w:color w:val="000000"/>
          <w:szCs w:val="22"/>
          <w:shd w:val="clear" w:color="auto" w:fill="FFFFFF"/>
        </w:rPr>
        <w:t xml:space="preserve">, </w:t>
      </w:r>
      <w:r w:rsidRPr="00B26537">
        <w:rPr>
          <w:color w:val="000000"/>
          <w:szCs w:val="22"/>
          <w:shd w:val="clear" w:color="auto" w:fill="FFFFFF"/>
        </w:rPr>
        <w:t>92747</w:t>
      </w:r>
      <w:r w:rsidR="00B26537">
        <w:rPr>
          <w:color w:val="000000"/>
          <w:szCs w:val="22"/>
          <w:shd w:val="clear" w:color="auto" w:fill="FFFFFF"/>
        </w:rPr>
        <w:t xml:space="preserve"> in Group A40.</w:t>
      </w:r>
    </w:p>
    <w:p w14:paraId="5FA19FBA" w14:textId="298E6376" w:rsidR="008106FE" w:rsidRPr="008106FE" w:rsidRDefault="008106FE" w:rsidP="008106FE">
      <w:pPr>
        <w:pStyle w:val="subsection"/>
        <w:numPr>
          <w:ilvl w:val="0"/>
          <w:numId w:val="39"/>
        </w:numPr>
        <w:rPr>
          <w:color w:val="000000"/>
          <w:shd w:val="clear" w:color="auto" w:fill="FFFFFF"/>
        </w:rPr>
      </w:pPr>
      <w:r w:rsidRPr="008106FE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6299845D" w14:textId="77777777" w:rsidR="008106FE" w:rsidRPr="008106FE" w:rsidRDefault="008106FE" w:rsidP="008106FE">
      <w:pPr>
        <w:pStyle w:val="subsection"/>
        <w:ind w:left="720" w:firstLine="0"/>
        <w:rPr>
          <w:color w:val="000000"/>
          <w:shd w:val="clear" w:color="auto" w:fill="FFFFFF"/>
        </w:rPr>
      </w:pPr>
    </w:p>
    <w:p w14:paraId="14935133" w14:textId="658C1D3D" w:rsidR="008106FE" w:rsidRPr="008D2C84" w:rsidRDefault="008D2C84" w:rsidP="008106FE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8D2C84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(General Practice COVID</w:t>
      </w:r>
      <w:r w:rsidRPr="008D2C84">
        <w:rPr>
          <w:rFonts w:ascii="Cambria Math" w:hAnsi="Cambria Math" w:cs="Cambria Math"/>
          <w:b/>
          <w:bCs/>
          <w:i/>
          <w:iCs/>
          <w:color w:val="000000"/>
          <w:sz w:val="24"/>
          <w:szCs w:val="22"/>
          <w:shd w:val="clear" w:color="auto" w:fill="FFFFFF"/>
        </w:rPr>
        <w:t>‑</w:t>
      </w:r>
      <w:r w:rsidRPr="008D2C84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19 Management Support Service) Determination 2021</w:t>
      </w:r>
    </w:p>
    <w:p w14:paraId="26E46160" w14:textId="77777777" w:rsidR="008D2C84" w:rsidRDefault="008D2C84" w:rsidP="008D2C84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8</w:t>
      </w:r>
    </w:p>
    <w:p w14:paraId="227874FF" w14:textId="77777777" w:rsidR="008D2C84" w:rsidRDefault="008D2C84" w:rsidP="008D2C84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022D1B4E" w14:textId="7473BDF8" w:rsidR="008D2C84" w:rsidRPr="00A03F6C" w:rsidRDefault="008D2C84" w:rsidP="008D2C84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9</w:t>
      </w:r>
      <w:r w:rsidRPr="00A03F6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.  </w:t>
      </w:r>
      <w:r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177D2973" w14:textId="77777777" w:rsidR="008D2C84" w:rsidRDefault="008D2C84" w:rsidP="008D2C84">
      <w:pPr>
        <w:pStyle w:val="subsection"/>
        <w:numPr>
          <w:ilvl w:val="0"/>
          <w:numId w:val="40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37ABD767" w14:textId="77777777" w:rsidR="008D2C84" w:rsidRPr="00415953" w:rsidRDefault="008D2C84" w:rsidP="008D2C84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260B037F" w14:textId="77777777" w:rsidR="008D2C84" w:rsidRDefault="008D2C84" w:rsidP="008D2C84">
      <w:pPr>
        <w:pStyle w:val="subsection"/>
        <w:numPr>
          <w:ilvl w:val="0"/>
          <w:numId w:val="40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1ECB3494" w14:textId="755E0018" w:rsidR="008106FE" w:rsidRDefault="008D2C84" w:rsidP="008D2C84">
      <w:pPr>
        <w:pStyle w:val="subsection"/>
        <w:numPr>
          <w:ilvl w:val="0"/>
          <w:numId w:val="40"/>
        </w:numPr>
        <w:rPr>
          <w:color w:val="000000"/>
          <w:shd w:val="clear" w:color="auto" w:fill="FFFFFF"/>
        </w:rPr>
      </w:pPr>
      <w:r w:rsidRPr="008D2C84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6F077290" w14:textId="1D76279B" w:rsidR="008D2C84" w:rsidRDefault="008D2C84" w:rsidP="008D2C84">
      <w:pPr>
        <w:pStyle w:val="subsection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</w:p>
    <w:p w14:paraId="58DA188F" w14:textId="077D4A8C" w:rsidR="0063321C" w:rsidRDefault="0063321C" w:rsidP="008D2C84">
      <w:pPr>
        <w:pStyle w:val="subsection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 w:rsidRPr="0063321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lastRenderedPageBreak/>
        <w:t>Health Insurance (Section 3C General Medical – Expansion of GP and Allied Health Mental Health Services) Determination 2020</w:t>
      </w:r>
    </w:p>
    <w:p w14:paraId="4258917D" w14:textId="77777777" w:rsidR="0063321C" w:rsidRDefault="0063321C" w:rsidP="0063321C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11</w:t>
      </w:r>
    </w:p>
    <w:p w14:paraId="5C263C9F" w14:textId="695614A3" w:rsidR="0063321C" w:rsidRDefault="0063321C" w:rsidP="0063321C">
      <w:pPr>
        <w:pStyle w:val="subsection"/>
        <w:ind w:left="720" w:firstLine="0"/>
        <w:rPr>
          <w:color w:val="000000"/>
          <w:shd w:val="clear" w:color="auto" w:fill="FFFFFF"/>
        </w:rPr>
      </w:pPr>
      <w:r w:rsidRPr="0063321C">
        <w:rPr>
          <w:color w:val="000000"/>
          <w:shd w:val="clear" w:color="auto" w:fill="FFFFFF"/>
        </w:rPr>
        <w:t>Insert:</w:t>
      </w:r>
    </w:p>
    <w:p w14:paraId="3E6D3548" w14:textId="6D1292C9" w:rsidR="0063321C" w:rsidRPr="0063321C" w:rsidRDefault="0063321C" w:rsidP="0063321C">
      <w:pPr>
        <w:shd w:val="clear" w:color="auto" w:fill="FFFFFF"/>
        <w:spacing w:before="280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bookmarkStart w:id="16" w:name="_Toc94000440"/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12</w:t>
      </w:r>
      <w:r w:rsidRPr="0063321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 xml:space="preserve">  </w:t>
      </w:r>
      <w:bookmarkEnd w:id="16"/>
      <w:r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1997960C" w14:textId="77777777" w:rsidR="0063321C" w:rsidRDefault="0063321C" w:rsidP="0063321C">
      <w:pPr>
        <w:pStyle w:val="subsection"/>
        <w:numPr>
          <w:ilvl w:val="0"/>
          <w:numId w:val="41"/>
        </w:numPr>
        <w:rPr>
          <w:color w:val="000000"/>
          <w:shd w:val="clear" w:color="auto" w:fill="FFFFFF"/>
        </w:rPr>
      </w:pPr>
      <w:r w:rsidRPr="0063321C">
        <w:rPr>
          <w:color w:val="000000"/>
          <w:szCs w:val="22"/>
        </w:rPr>
        <w:t>(1)  </w:t>
      </w: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67640D6B" w14:textId="77777777" w:rsidR="0063321C" w:rsidRPr="00415953" w:rsidRDefault="0063321C" w:rsidP="0063321C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78F6258C" w14:textId="5D8E73DF" w:rsidR="00F80379" w:rsidRDefault="0063321C" w:rsidP="009A11B6">
      <w:pPr>
        <w:pStyle w:val="subsection"/>
        <w:numPr>
          <w:ilvl w:val="0"/>
          <w:numId w:val="41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</w:t>
      </w:r>
      <w:r w:rsidRPr="006D68A3">
        <w:rPr>
          <w:color w:val="000000"/>
          <w:shd w:val="clear" w:color="auto" w:fill="FFFFFF"/>
        </w:rPr>
        <w:t>the fee for each item in a Schedule of this Determination</w:t>
      </w:r>
      <w:r w:rsidR="00F80379">
        <w:rPr>
          <w:color w:val="000000"/>
          <w:shd w:val="clear" w:color="auto" w:fill="FFFFFF"/>
        </w:rPr>
        <w:t>.</w:t>
      </w:r>
    </w:p>
    <w:p w14:paraId="7EA1EA03" w14:textId="245F5EAD" w:rsidR="0063321C" w:rsidRPr="0063321C" w:rsidRDefault="0063321C" w:rsidP="0063321C">
      <w:pPr>
        <w:pStyle w:val="subsection"/>
        <w:numPr>
          <w:ilvl w:val="0"/>
          <w:numId w:val="41"/>
        </w:numPr>
        <w:rPr>
          <w:color w:val="000000"/>
          <w:shd w:val="clear" w:color="auto" w:fill="FFFFFF"/>
        </w:rPr>
      </w:pPr>
      <w:r w:rsidRPr="0063321C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26629B17" w14:textId="77777777" w:rsidR="0063321C" w:rsidRPr="0063321C" w:rsidRDefault="0063321C" w:rsidP="0063321C">
      <w:pPr>
        <w:pStyle w:val="subsection"/>
        <w:ind w:left="720" w:firstLine="0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</w:p>
    <w:p w14:paraId="373DD1E9" w14:textId="0DA8D374" w:rsidR="0063321C" w:rsidRPr="0063321C" w:rsidRDefault="0063321C" w:rsidP="0063321C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63321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Diagnostic Imaging – Cardiac MRI for Myocarditis) Determination 2021</w:t>
      </w:r>
    </w:p>
    <w:p w14:paraId="5EBBB99E" w14:textId="2F9075CF" w:rsidR="0063321C" w:rsidRDefault="00971C74" w:rsidP="0063321C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After section 7</w:t>
      </w:r>
    </w:p>
    <w:p w14:paraId="23009533" w14:textId="77777777" w:rsidR="00971C74" w:rsidRDefault="00971C74" w:rsidP="00971C74">
      <w:pPr>
        <w:pStyle w:val="subsection"/>
        <w:ind w:left="720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Insert:</w:t>
      </w:r>
    </w:p>
    <w:p w14:paraId="686898B2" w14:textId="7DBD3BF3" w:rsidR="00971C74" w:rsidRPr="00A03F6C" w:rsidRDefault="0033405E" w:rsidP="00971C74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8</w:t>
      </w:r>
      <w:r w:rsidR="00971C74" w:rsidRPr="00A03F6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.  </w:t>
      </w:r>
      <w:r w:rsidR="00971C74"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0FB6D655" w14:textId="77777777" w:rsidR="00971C74" w:rsidRDefault="00971C74" w:rsidP="00971C74">
      <w:pPr>
        <w:pStyle w:val="subsection"/>
        <w:numPr>
          <w:ilvl w:val="0"/>
          <w:numId w:val="42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74494368" w14:textId="77777777" w:rsidR="00971C74" w:rsidRPr="00415953" w:rsidRDefault="00971C74" w:rsidP="00971C74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15EBF9F5" w14:textId="77777777" w:rsidR="00971C74" w:rsidRDefault="00971C74" w:rsidP="00971C74">
      <w:pPr>
        <w:pStyle w:val="subsection"/>
        <w:numPr>
          <w:ilvl w:val="0"/>
          <w:numId w:val="42"/>
        </w:numPr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540449A2" w14:textId="6BEA286B" w:rsidR="00971C74" w:rsidRDefault="00971C74" w:rsidP="00971C74">
      <w:pPr>
        <w:pStyle w:val="subsection"/>
        <w:numPr>
          <w:ilvl w:val="0"/>
          <w:numId w:val="42"/>
        </w:numPr>
        <w:rPr>
          <w:color w:val="000000"/>
          <w:shd w:val="clear" w:color="auto" w:fill="FFFFFF"/>
        </w:rPr>
      </w:pPr>
      <w:r w:rsidRPr="00971C74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111D6ED6" w14:textId="32C48FC3" w:rsidR="00B93772" w:rsidRDefault="00B93772" w:rsidP="00B93772">
      <w:pPr>
        <w:pStyle w:val="subsection"/>
        <w:rPr>
          <w:color w:val="000000"/>
          <w:shd w:val="clear" w:color="auto" w:fill="FFFFFF"/>
        </w:rPr>
      </w:pPr>
    </w:p>
    <w:p w14:paraId="5B0B09FE" w14:textId="77777777" w:rsidR="00CC0F32" w:rsidRDefault="00CC0F32" w:rsidP="003D3427">
      <w:pPr>
        <w:spacing w:line="240" w:lineRule="auto"/>
        <w:rPr>
          <w:rFonts w:ascii="Arial" w:hAnsi="Arial" w:cs="Arial"/>
          <w:b/>
          <w:bCs/>
          <w:sz w:val="24"/>
          <w:szCs w:val="22"/>
        </w:rPr>
      </w:pPr>
      <w:bookmarkStart w:id="17" w:name="_Hlk98241676"/>
      <w:r w:rsidRPr="00CC0F32">
        <w:rPr>
          <w:rFonts w:ascii="Arial" w:hAnsi="Arial" w:cs="Arial"/>
          <w:b/>
          <w:bCs/>
          <w:i/>
          <w:iCs/>
          <w:sz w:val="24"/>
          <w:szCs w:val="22"/>
        </w:rPr>
        <w:t>Health Insurance (Section 3C General Medical Services – General Practice Attendance for Assessing Patient Suitability for a COVID-19 Vaccine) Determination 2021</w:t>
      </w:r>
      <w:bookmarkEnd w:id="17"/>
    </w:p>
    <w:p w14:paraId="3E9150D1" w14:textId="77777777" w:rsidR="00CC0F32" w:rsidRPr="00CC0F32" w:rsidRDefault="00CC0F32" w:rsidP="00CC0F32">
      <w:pPr>
        <w:pStyle w:val="ListParagraph"/>
        <w:numPr>
          <w:ilvl w:val="0"/>
          <w:numId w:val="21"/>
        </w:numPr>
        <w:rPr>
          <w:rFonts w:ascii="Arial" w:hAnsi="Arial" w:cs="Arial"/>
          <w:b/>
          <w:bCs/>
          <w:i/>
          <w:iCs/>
          <w:szCs w:val="22"/>
        </w:rPr>
      </w:pPr>
      <w:r>
        <w:rPr>
          <w:rFonts w:ascii="Arial" w:hAnsi="Arial" w:cs="Arial"/>
          <w:b/>
          <w:bCs/>
          <w:szCs w:val="22"/>
        </w:rPr>
        <w:t>After section 9</w:t>
      </w:r>
    </w:p>
    <w:p w14:paraId="333B1BEA" w14:textId="77777777" w:rsidR="00CC0F32" w:rsidRDefault="00CC0F32" w:rsidP="00CC0F32">
      <w:pPr>
        <w:pStyle w:val="ListParagraph"/>
        <w:ind w:left="643"/>
        <w:rPr>
          <w:sz w:val="22"/>
          <w:szCs w:val="20"/>
        </w:rPr>
      </w:pPr>
      <w:r>
        <w:rPr>
          <w:sz w:val="22"/>
          <w:szCs w:val="20"/>
        </w:rPr>
        <w:t>Insert:</w:t>
      </w:r>
    </w:p>
    <w:p w14:paraId="13F76F8E" w14:textId="1A3EDB7B" w:rsidR="00CC0F32" w:rsidRPr="00CC0F32" w:rsidRDefault="00034A7B" w:rsidP="00CC0F32">
      <w:pPr>
        <w:shd w:val="clear" w:color="auto" w:fill="FFFFFF"/>
        <w:spacing w:before="280" w:line="240" w:lineRule="auto"/>
        <w:ind w:left="1134" w:hanging="113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bookmarkStart w:id="18" w:name="_Toc94871439"/>
      <w:r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10</w:t>
      </w:r>
      <w:r w:rsidR="00CC0F32" w:rsidRPr="00CC0F32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 xml:space="preserve">.  </w:t>
      </w:r>
      <w:bookmarkEnd w:id="18"/>
      <w:r w:rsidR="00CC0F32" w:rsidRPr="00A03F6C">
        <w:rPr>
          <w:b/>
          <w:bCs/>
          <w:color w:val="000000"/>
          <w:sz w:val="24"/>
          <w:szCs w:val="22"/>
          <w:shd w:val="clear" w:color="auto" w:fill="FFFFFF"/>
        </w:rPr>
        <w:t>Indexation</w:t>
      </w:r>
    </w:p>
    <w:p w14:paraId="0F0B7BB6" w14:textId="0B59D868" w:rsidR="00CC0F32" w:rsidRDefault="00CC0F32" w:rsidP="00CC0F32">
      <w:pPr>
        <w:pStyle w:val="subsection"/>
        <w:numPr>
          <w:ilvl w:val="0"/>
          <w:numId w:val="48"/>
        </w:numPr>
        <w:ind w:left="1049" w:hanging="624"/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lastRenderedPageBreak/>
        <w:t xml:space="preserve">On 1 July 2022 (the </w:t>
      </w:r>
      <w:r w:rsidRPr="00415953">
        <w:rPr>
          <w:i/>
          <w:iCs/>
          <w:color w:val="000000"/>
          <w:shd w:val="clear" w:color="auto" w:fill="FFFFFF"/>
        </w:rPr>
        <w:t>indexation day</w:t>
      </w:r>
      <w:r w:rsidRPr="00415953">
        <w:rPr>
          <w:color w:val="000000"/>
          <w:shd w:val="clear" w:color="auto" w:fill="FFFFFF"/>
        </w:rPr>
        <w:t>), each amount covered by subsection (2) is replaced by the amount worked out using the following formula:</w:t>
      </w:r>
    </w:p>
    <w:p w14:paraId="46959EB4" w14:textId="77777777" w:rsidR="00CC0F32" w:rsidRPr="00415953" w:rsidRDefault="00CC0F32" w:rsidP="00CC0F32">
      <w:pPr>
        <w:pStyle w:val="subsection"/>
        <w:ind w:left="0" w:firstLine="0"/>
        <w:rPr>
          <w:color w:val="000000"/>
          <w:sz w:val="20"/>
          <w:szCs w:val="18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/>
              <w:sz w:val="20"/>
              <w:szCs w:val="18"/>
              <w:shd w:val="clear" w:color="auto" w:fill="FFFFFF"/>
              <w:lang w:val=""/>
            </w:rPr>
            <m:t>1.016×</m:t>
          </m:r>
          <m:limUpp>
            <m:limUppPr>
              <m:ctrlPr>
                <w:rPr>
                  <w:rFonts w:ascii="Cambria Math" w:hAnsi="Cambria Math"/>
                  <w:color w:val="000000"/>
                  <w:sz w:val="20"/>
                  <w:szCs w:val="18"/>
                  <w:shd w:val="clear" w:color="auto" w:fill="FFFFFF"/>
                  <w:lang w:val=""/>
                </w:rPr>
              </m:ctrlPr>
            </m:limUppPr>
            <m:e>
              <m:r>
                <m:rPr>
                  <m:nor/>
                </m:rPr>
                <w:rPr>
                  <w:color w:val="000000"/>
                  <w:sz w:val="20"/>
                  <w:szCs w:val="18"/>
                  <w:shd w:val="clear" w:color="auto" w:fill="FFFFFF"/>
                  <w:lang w:val=""/>
                </w:rPr>
                <m:t>the amount immediately before the indexation day</m:t>
              </m:r>
            </m:e>
            <m:lim/>
          </m:limUpp>
        </m:oMath>
      </m:oMathPara>
    </w:p>
    <w:p w14:paraId="74F631F5" w14:textId="28622176" w:rsidR="00CC0F32" w:rsidRDefault="00CC0F32" w:rsidP="00CC0F32">
      <w:pPr>
        <w:pStyle w:val="subsection"/>
        <w:numPr>
          <w:ilvl w:val="0"/>
          <w:numId w:val="48"/>
        </w:numPr>
        <w:ind w:left="1049" w:hanging="624"/>
        <w:rPr>
          <w:color w:val="000000"/>
          <w:shd w:val="clear" w:color="auto" w:fill="FFFFFF"/>
        </w:rPr>
      </w:pPr>
      <w:r w:rsidRPr="00415953">
        <w:rPr>
          <w:color w:val="000000"/>
          <w:shd w:val="clear" w:color="auto" w:fill="FFFFFF"/>
        </w:rPr>
        <w:t xml:space="preserve">The amounts covered by this subsection are the fee for each item in </w:t>
      </w:r>
      <w:r>
        <w:rPr>
          <w:color w:val="000000"/>
          <w:shd w:val="clear" w:color="auto" w:fill="FFFFFF"/>
        </w:rPr>
        <w:t xml:space="preserve">a </w:t>
      </w:r>
      <w:r w:rsidRPr="00415953">
        <w:rPr>
          <w:color w:val="000000"/>
          <w:shd w:val="clear" w:color="auto" w:fill="FFFFFF"/>
        </w:rPr>
        <w:t>Schedule of this Determination.</w:t>
      </w:r>
    </w:p>
    <w:p w14:paraId="23E78AA7" w14:textId="388D6ED3" w:rsidR="00CC0F32" w:rsidRDefault="00CC0F32" w:rsidP="00CC0F32">
      <w:pPr>
        <w:pStyle w:val="subsection"/>
        <w:numPr>
          <w:ilvl w:val="0"/>
          <w:numId w:val="48"/>
        </w:numPr>
        <w:ind w:left="1049" w:hanging="624"/>
        <w:rPr>
          <w:color w:val="000000"/>
          <w:shd w:val="clear" w:color="auto" w:fill="FFFFFF"/>
        </w:rPr>
      </w:pPr>
      <w:r w:rsidRPr="00971C74">
        <w:rPr>
          <w:color w:val="000000"/>
          <w:shd w:val="clear" w:color="auto" w:fill="FFFFFF"/>
        </w:rPr>
        <w:t>An amount worked out under subsection (1) is to be rounded up or down to the nearest 5 cents (rounding down if the amount is an exact multiple of 2.5 cents).</w:t>
      </w:r>
    </w:p>
    <w:p w14:paraId="167F53C2" w14:textId="04BEEBE2" w:rsidR="00CC0F32" w:rsidRPr="00CC0F32" w:rsidRDefault="00CC0F32" w:rsidP="00CC0F32">
      <w:pPr>
        <w:shd w:val="clear" w:color="auto" w:fill="FFFFFF"/>
        <w:spacing w:before="240"/>
        <w:ind w:left="794" w:hanging="510"/>
        <w:jc w:val="both"/>
        <w:rPr>
          <w:rFonts w:eastAsia="Times New Roman" w:cs="Times New Roman"/>
          <w:color w:val="000000"/>
          <w:szCs w:val="22"/>
          <w:lang w:eastAsia="en-AU"/>
        </w:rPr>
      </w:pPr>
    </w:p>
    <w:p w14:paraId="71BCCE94" w14:textId="3C9174D0" w:rsidR="000B11EB" w:rsidRPr="00CC0F32" w:rsidRDefault="00A3758E" w:rsidP="00CC0F32">
      <w:pPr>
        <w:rPr>
          <w:rFonts w:ascii="Arial" w:eastAsia="Times New Roman" w:hAnsi="Arial" w:cs="Arial"/>
          <w:b/>
          <w:bCs/>
          <w:i/>
          <w:iCs/>
          <w:szCs w:val="22"/>
          <w:lang w:eastAsia="en-AU"/>
        </w:rPr>
      </w:pPr>
      <w:r w:rsidRPr="00CC0F32">
        <w:rPr>
          <w:rFonts w:ascii="Arial" w:hAnsi="Arial" w:cs="Arial"/>
          <w:b/>
          <w:bCs/>
          <w:i/>
          <w:iCs/>
          <w:szCs w:val="22"/>
        </w:rPr>
        <w:br w:type="page"/>
      </w:r>
    </w:p>
    <w:p w14:paraId="547F9779" w14:textId="1487394D" w:rsidR="003D3427" w:rsidRDefault="003D3427">
      <w:pPr>
        <w:pStyle w:val="ActHead5"/>
        <w:rPr>
          <w:rFonts w:ascii="Arial" w:hAnsi="Arial" w:cs="Arial"/>
          <w:szCs w:val="22"/>
        </w:rPr>
      </w:pPr>
      <w:bookmarkStart w:id="19" w:name="_Toc99364243"/>
      <w:r w:rsidRPr="003D3427">
        <w:rPr>
          <w:rFonts w:ascii="Arial" w:hAnsi="Arial" w:cs="Arial"/>
          <w:szCs w:val="22"/>
        </w:rPr>
        <w:lastRenderedPageBreak/>
        <w:t>Schedule 2— Indexation Amendments</w:t>
      </w:r>
      <w:bookmarkEnd w:id="19"/>
    </w:p>
    <w:p w14:paraId="08487407" w14:textId="77777777" w:rsidR="003D3427" w:rsidRPr="00A03F6C" w:rsidRDefault="003D3427" w:rsidP="003D3427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A03F6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Smoking Cessation Services) Determination 2021</w:t>
      </w:r>
    </w:p>
    <w:p w14:paraId="630C2AB7" w14:textId="77777777" w:rsidR="00667EA3" w:rsidRDefault="003D3427" w:rsidP="00667EA3">
      <w:pPr>
        <w:pStyle w:val="ItemHead"/>
        <w:numPr>
          <w:ilvl w:val="0"/>
          <w:numId w:val="21"/>
        </w:numPr>
        <w:tabs>
          <w:tab w:val="left" w:pos="4032"/>
        </w:tabs>
      </w:pPr>
      <w:r>
        <w:t>Amendments of listed provisions—Schedule</w:t>
      </w:r>
    </w:p>
    <w:p w14:paraId="05807511" w14:textId="77ED3B63" w:rsidR="003D3427" w:rsidRPr="00667EA3" w:rsidRDefault="003D3427" w:rsidP="00667EA3">
      <w:pPr>
        <w:pStyle w:val="ItemHead"/>
        <w:tabs>
          <w:tab w:val="left" w:pos="4032"/>
        </w:tabs>
        <w:ind w:left="643" w:firstLine="0"/>
        <w:rPr>
          <w:rFonts w:ascii="Times New Roman" w:hAnsi="Times New Roman"/>
          <w:b w:val="0"/>
          <w:bCs/>
          <w:sz w:val="22"/>
          <w:szCs w:val="18"/>
        </w:rPr>
      </w:pPr>
      <w:r w:rsidRPr="00667EA3">
        <w:rPr>
          <w:rFonts w:ascii="Times New Roman" w:hAnsi="Times New Roman"/>
          <w:b w:val="0"/>
          <w:bCs/>
          <w:sz w:val="22"/>
          <w:szCs w:val="18"/>
        </w:rPr>
        <w:t xml:space="preserve">The items of the table in Schedule 1 listed in the following table are amended as set out in the table. </w:t>
      </w:r>
    </w:p>
    <w:p w14:paraId="2C17CDEA" w14:textId="77777777" w:rsidR="003D3427" w:rsidRPr="006109F2" w:rsidRDefault="003D3427" w:rsidP="003D3427">
      <w:pPr>
        <w:pStyle w:val="ItemHead"/>
        <w:spacing w:before="0"/>
      </w:pPr>
    </w:p>
    <w:tbl>
      <w:tblPr>
        <w:tblW w:w="8429" w:type="dxa"/>
        <w:tblInd w:w="7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2282"/>
        <w:gridCol w:w="2922"/>
        <w:gridCol w:w="2597"/>
      </w:tblGrid>
      <w:tr w:rsidR="003D3427" w14:paraId="3BFE51A5" w14:textId="77777777" w:rsidTr="003A3ADA">
        <w:trPr>
          <w:trHeight w:val="272"/>
        </w:trPr>
        <w:tc>
          <w:tcPr>
            <w:tcW w:w="8429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436173" w14:textId="77777777" w:rsidR="003D3427" w:rsidRDefault="003D3427" w:rsidP="003A3ADA">
            <w:pPr>
              <w:spacing w:before="60" w:line="240" w:lineRule="exact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  <w:lang w:eastAsia="en-AU"/>
              </w:rPr>
              <w:t>Amendments relating to fees</w:t>
            </w:r>
          </w:p>
        </w:tc>
      </w:tr>
      <w:tr w:rsidR="003D3427" w14:paraId="44AD137F" w14:textId="77777777" w:rsidTr="003A3ADA">
        <w:trPr>
          <w:trHeight w:val="272"/>
        </w:trPr>
        <w:tc>
          <w:tcPr>
            <w:tcW w:w="62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68EEAC1" w14:textId="77777777" w:rsidR="003D3427" w:rsidRDefault="003D3427" w:rsidP="003A3ADA">
            <w:pPr>
              <w:spacing w:before="60" w:line="240" w:lineRule="exact"/>
              <w:rPr>
                <w:rFonts w:eastAsia="Times New Roman"/>
                <w:b/>
                <w:snapToGrid w:val="0"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</w:rPr>
              <w:t>Item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3D0B059" w14:textId="77777777" w:rsidR="003D3427" w:rsidRDefault="003D3427" w:rsidP="003A3ADA">
            <w:pPr>
              <w:spacing w:before="60" w:line="240" w:lineRule="exact"/>
              <w:rPr>
                <w:rFonts w:eastAsia="Times New Roman"/>
                <w:b/>
                <w:snapToGrid w:val="0"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</w:rPr>
              <w:t>Table item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80A360E" w14:textId="77777777" w:rsidR="003D3427" w:rsidRDefault="003D3427" w:rsidP="003A3ADA">
            <w:pPr>
              <w:spacing w:before="60" w:line="240" w:lineRule="exact"/>
              <w:ind w:left="720" w:firstLine="1541"/>
              <w:rPr>
                <w:rFonts w:eastAsia="Times New Roman"/>
                <w:b/>
                <w:snapToGrid w:val="0"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</w:rPr>
              <w:t>Omit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AC863E6" w14:textId="77777777" w:rsidR="003D3427" w:rsidRDefault="003D3427" w:rsidP="003A3ADA">
            <w:pPr>
              <w:spacing w:before="60" w:line="240" w:lineRule="exact"/>
              <w:ind w:firstLine="1499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Substitute</w:t>
            </w:r>
          </w:p>
        </w:tc>
      </w:tr>
      <w:tr w:rsidR="00EC3F15" w14:paraId="6293A28F" w14:textId="77777777" w:rsidTr="003A3ADA">
        <w:tc>
          <w:tcPr>
            <w:tcW w:w="62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ED1B7AB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7FEE5F" w14:textId="77777777" w:rsidR="00EC3F15" w:rsidRPr="006F48D6" w:rsidRDefault="00EC3F15" w:rsidP="00EC3F15">
            <w:pPr>
              <w:spacing w:line="240" w:lineRule="auto"/>
              <w:rPr>
                <w:rFonts w:cs="Times New Roman"/>
                <w:color w:val="000000"/>
                <w:sz w:val="20"/>
              </w:rPr>
            </w:pPr>
            <w:r w:rsidRPr="006F48D6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93680</w:t>
            </w:r>
          </w:p>
        </w:tc>
        <w:tc>
          <w:tcPr>
            <w:tcW w:w="292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E85E6B" w14:textId="45496E6D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39.10</w:t>
            </w:r>
          </w:p>
        </w:tc>
        <w:tc>
          <w:tcPr>
            <w:tcW w:w="259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97B19A5" w14:textId="00AA6925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39.75</w:t>
            </w:r>
          </w:p>
        </w:tc>
      </w:tr>
      <w:tr w:rsidR="00EC3F15" w14:paraId="16CA64EE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D03D10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C364FB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F48D6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93682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05C6AE" w14:textId="78DCA7DD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31.30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3BE5B" w14:textId="548C4691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31.80</w:t>
            </w:r>
          </w:p>
        </w:tc>
      </w:tr>
      <w:tr w:rsidR="00EC3F15" w14:paraId="5BC9EB40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8EB6F4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70DAD33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F48D6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93683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BA2911" w14:textId="395FEC43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75.75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612BF" w14:textId="4532BB3F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76.95</w:t>
            </w:r>
          </w:p>
        </w:tc>
      </w:tr>
      <w:tr w:rsidR="00EC3F15" w14:paraId="103A2E13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2DA21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18702B3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F48D6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93685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37F5747" w14:textId="4AABEC2A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60.60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443F38" w14:textId="0EF36851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61.55</w:t>
            </w:r>
          </w:p>
        </w:tc>
      </w:tr>
      <w:tr w:rsidR="00EC3F15" w14:paraId="3BD2FCCB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064394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5B52D7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F48D6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93690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485E649" w14:textId="6D9E0C84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39.10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E052BD" w14:textId="2A2EA8FE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39.75</w:t>
            </w:r>
          </w:p>
        </w:tc>
      </w:tr>
      <w:tr w:rsidR="00EC3F15" w14:paraId="793E1DA4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38D34F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70F5631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A5875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93692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6A5D23" w14:textId="040FAD5A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31.30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3B832" w14:textId="6ECBCFB2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31.80</w:t>
            </w:r>
          </w:p>
        </w:tc>
      </w:tr>
      <w:tr w:rsidR="00EC3F15" w14:paraId="624B6A0E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0427B8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D74A386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A5875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93693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EB211D0" w14:textId="2F11B3E3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75.75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623300" w14:textId="3F8880F8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76.95</w:t>
            </w:r>
          </w:p>
        </w:tc>
      </w:tr>
      <w:tr w:rsidR="00EC3F15" w14:paraId="6DF91DD6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3079E0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C0313D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A5875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93695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2DA0BF" w14:textId="01B2A370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60.60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7C709E" w14:textId="11B696C9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61.55</w:t>
            </w:r>
          </w:p>
        </w:tc>
      </w:tr>
      <w:tr w:rsidR="00EC3F15" w14:paraId="5DFC9B65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A7CAD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8DBBE9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A5875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93700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46EA2ED" w14:textId="27AADC60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39.10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6D2A4E" w14:textId="726CFB65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39.75</w:t>
            </w:r>
          </w:p>
        </w:tc>
      </w:tr>
      <w:tr w:rsidR="00EC3F15" w14:paraId="1DDFE293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26036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91CE63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A5875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93702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DA76C7B" w14:textId="6BE6CD64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31.30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F96D39" w14:textId="31036A95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31.80</w:t>
            </w:r>
          </w:p>
        </w:tc>
      </w:tr>
      <w:tr w:rsidR="00EC3F15" w14:paraId="1546694C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03E417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521327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A5875">
              <w:rPr>
                <w:rFonts w:cs="Times New Roman"/>
                <w:color w:val="000000"/>
                <w:sz w:val="20"/>
              </w:rPr>
              <w:t xml:space="preserve">Item </w:t>
            </w:r>
            <w:r>
              <w:rPr>
                <w:color w:val="000000"/>
                <w:sz w:val="20"/>
                <w:shd w:val="clear" w:color="auto" w:fill="FFFFFF"/>
              </w:rPr>
              <w:t>93703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0B5C657" w14:textId="2C4973E5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75.75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86C527" w14:textId="428F9D32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76.95</w:t>
            </w:r>
          </w:p>
        </w:tc>
      </w:tr>
      <w:tr w:rsidR="00EC3F15" w14:paraId="3A19030C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25350" w14:textId="77777777" w:rsidR="00EC3F15" w:rsidRPr="006F48D6" w:rsidRDefault="00EC3F15" w:rsidP="00EC3F15">
            <w:pPr>
              <w:pStyle w:val="ListParagraph"/>
              <w:numPr>
                <w:ilvl w:val="0"/>
                <w:numId w:val="45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0830194" w14:textId="77777777" w:rsidR="00EC3F15" w:rsidRPr="006F48D6" w:rsidRDefault="00EC3F15" w:rsidP="00EC3F15">
            <w:pPr>
              <w:rPr>
                <w:rFonts w:cs="Times New Roman"/>
                <w:color w:val="000000"/>
                <w:sz w:val="20"/>
              </w:rPr>
            </w:pPr>
            <w:r w:rsidRPr="006A5875">
              <w:rPr>
                <w:rFonts w:cs="Times New Roman"/>
                <w:color w:val="000000"/>
                <w:sz w:val="20"/>
              </w:rPr>
              <w:t>Item</w:t>
            </w:r>
            <w:r>
              <w:rPr>
                <w:rFonts w:cs="Times New Roman"/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  <w:shd w:val="clear" w:color="auto" w:fill="FFFFFF"/>
              </w:rPr>
              <w:t>93705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E03242" w14:textId="47E2D18D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60.60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4B6E4" w14:textId="609CD285" w:rsidR="00EC3F15" w:rsidRPr="00EC3F15" w:rsidRDefault="00EC3F15" w:rsidP="00EC3F15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EC3F15">
              <w:rPr>
                <w:sz w:val="20"/>
                <w:szCs w:val="18"/>
              </w:rPr>
              <w:t>61.55</w:t>
            </w:r>
          </w:p>
        </w:tc>
      </w:tr>
    </w:tbl>
    <w:p w14:paraId="6C96C25E" w14:textId="77777777" w:rsidR="003D3427" w:rsidRDefault="003D3427" w:rsidP="003D3427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</w:p>
    <w:p w14:paraId="6EAB7646" w14:textId="77777777" w:rsidR="003D3427" w:rsidRPr="000305EA" w:rsidRDefault="003D3427" w:rsidP="003D3427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  <w:r w:rsidRPr="000305EA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Heart Health Assessment No.2) Determination 2019</w:t>
      </w:r>
    </w:p>
    <w:p w14:paraId="12B0C4E0" w14:textId="77777777" w:rsidR="00667EA3" w:rsidRDefault="003D3427" w:rsidP="00667EA3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Schedule 1 (item 699)</w:t>
      </w:r>
    </w:p>
    <w:p w14:paraId="718C4388" w14:textId="59FE7A90" w:rsidR="003D3427" w:rsidRPr="00667EA3" w:rsidRDefault="003D3427" w:rsidP="00667EA3">
      <w:pPr>
        <w:pStyle w:val="subsection"/>
        <w:ind w:left="643" w:firstLine="0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 w:rsidRPr="00667EA3">
        <w:rPr>
          <w:color w:val="000000"/>
          <w:shd w:val="clear" w:color="auto" w:fill="FFFFFF"/>
        </w:rPr>
        <w:t>Omit “75.75”, substitute “76.95”.</w:t>
      </w:r>
    </w:p>
    <w:p w14:paraId="389E65FD" w14:textId="77777777" w:rsidR="00667EA3" w:rsidRDefault="003D3427" w:rsidP="00667EA3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Schedule 1 (item 177)</w:t>
      </w:r>
    </w:p>
    <w:p w14:paraId="18A75403" w14:textId="5122A19A" w:rsidR="003D3427" w:rsidRPr="00667EA3" w:rsidRDefault="003D3427" w:rsidP="00667EA3">
      <w:pPr>
        <w:pStyle w:val="subsection"/>
        <w:ind w:left="643" w:firstLine="0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 w:rsidRPr="00667EA3">
        <w:rPr>
          <w:color w:val="000000"/>
          <w:shd w:val="clear" w:color="auto" w:fill="FFFFFF"/>
        </w:rPr>
        <w:t>Omit “60.60”, substitute “61.55”.</w:t>
      </w:r>
    </w:p>
    <w:p w14:paraId="664EA432" w14:textId="77777777" w:rsidR="003D3427" w:rsidRDefault="003D3427" w:rsidP="003D3427">
      <w:pPr>
        <w:pStyle w:val="subsection"/>
        <w:rPr>
          <w:color w:val="000000"/>
          <w:shd w:val="clear" w:color="auto" w:fill="FFFFFF"/>
        </w:rPr>
      </w:pPr>
    </w:p>
    <w:p w14:paraId="71FDF956" w14:textId="77777777" w:rsidR="003D3427" w:rsidRDefault="003D3427" w:rsidP="003D3427">
      <w:pPr>
        <w:pStyle w:val="subsection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bookmarkStart w:id="20" w:name="_Hlk97734002"/>
      <w:r w:rsidRPr="008106FE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Telehealth and Telephone Attendances) Determination 2021</w:t>
      </w:r>
    </w:p>
    <w:bookmarkEnd w:id="20"/>
    <w:p w14:paraId="37535D04" w14:textId="77777777" w:rsidR="003D3427" w:rsidRDefault="003D3427" w:rsidP="00D879AD">
      <w:pPr>
        <w:pStyle w:val="ItemHead"/>
        <w:numPr>
          <w:ilvl w:val="0"/>
          <w:numId w:val="21"/>
        </w:numPr>
        <w:tabs>
          <w:tab w:val="left" w:pos="4032"/>
        </w:tabs>
        <w:ind w:left="1134" w:hanging="774"/>
      </w:pPr>
      <w:r>
        <w:t>Amendments of listed provisions—Schedule</w:t>
      </w:r>
    </w:p>
    <w:p w14:paraId="14243733" w14:textId="77777777" w:rsidR="003D3427" w:rsidRDefault="003D3427" w:rsidP="003D3427">
      <w:pPr>
        <w:pStyle w:val="Item"/>
        <w:ind w:left="1134"/>
      </w:pPr>
      <w:r>
        <w:t xml:space="preserve">The items of the table in Schedule 1 listed in the following table are amended as set out in the table. </w:t>
      </w:r>
    </w:p>
    <w:p w14:paraId="4C6663B6" w14:textId="77777777" w:rsidR="003D3427" w:rsidRPr="006109F2" w:rsidRDefault="003D3427" w:rsidP="003D3427">
      <w:pPr>
        <w:pStyle w:val="ItemHead"/>
        <w:spacing w:before="0"/>
      </w:pPr>
    </w:p>
    <w:tbl>
      <w:tblPr>
        <w:tblW w:w="8429" w:type="dxa"/>
        <w:tblInd w:w="79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2282"/>
        <w:gridCol w:w="2922"/>
        <w:gridCol w:w="2597"/>
      </w:tblGrid>
      <w:tr w:rsidR="003D3427" w14:paraId="5F88B346" w14:textId="77777777" w:rsidTr="003A3ADA">
        <w:trPr>
          <w:trHeight w:val="272"/>
        </w:trPr>
        <w:tc>
          <w:tcPr>
            <w:tcW w:w="8429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F0C2233" w14:textId="77777777" w:rsidR="003D3427" w:rsidRDefault="003D3427" w:rsidP="003A3ADA">
            <w:pPr>
              <w:spacing w:before="60" w:line="240" w:lineRule="exact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  <w:lang w:eastAsia="en-AU"/>
              </w:rPr>
              <w:t>Amendments relating to fees</w:t>
            </w:r>
          </w:p>
        </w:tc>
      </w:tr>
      <w:tr w:rsidR="003D3427" w14:paraId="3E19ED57" w14:textId="77777777" w:rsidTr="003A3ADA">
        <w:trPr>
          <w:trHeight w:val="272"/>
        </w:trPr>
        <w:tc>
          <w:tcPr>
            <w:tcW w:w="62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A527FD7" w14:textId="77777777" w:rsidR="003D3427" w:rsidRDefault="003D3427" w:rsidP="003A3ADA">
            <w:pPr>
              <w:spacing w:before="60" w:line="240" w:lineRule="exact"/>
              <w:rPr>
                <w:rFonts w:eastAsia="Times New Roman"/>
                <w:b/>
                <w:snapToGrid w:val="0"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</w:rPr>
              <w:t>Item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9FF14CC" w14:textId="77777777" w:rsidR="003D3427" w:rsidRDefault="003D3427" w:rsidP="003A3ADA">
            <w:pPr>
              <w:spacing w:before="60" w:line="240" w:lineRule="exact"/>
              <w:rPr>
                <w:rFonts w:eastAsia="Times New Roman"/>
                <w:b/>
                <w:snapToGrid w:val="0"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</w:rPr>
              <w:t>Table item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9CDD110" w14:textId="77777777" w:rsidR="003D3427" w:rsidRDefault="003D3427" w:rsidP="003A3ADA">
            <w:pPr>
              <w:spacing w:before="60" w:line="240" w:lineRule="exact"/>
              <w:ind w:left="720" w:firstLine="1541"/>
              <w:rPr>
                <w:rFonts w:eastAsia="Times New Roman"/>
                <w:b/>
                <w:snapToGrid w:val="0"/>
                <w:sz w:val="20"/>
              </w:rPr>
            </w:pPr>
            <w:r>
              <w:rPr>
                <w:rFonts w:eastAsia="Times New Roman"/>
                <w:b/>
                <w:snapToGrid w:val="0"/>
                <w:sz w:val="20"/>
              </w:rPr>
              <w:t>Omit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7DA55C9" w14:textId="77777777" w:rsidR="003D3427" w:rsidRDefault="003D3427" w:rsidP="003A3ADA">
            <w:pPr>
              <w:spacing w:before="60" w:line="240" w:lineRule="exact"/>
              <w:ind w:firstLine="1499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Substitute</w:t>
            </w:r>
          </w:p>
        </w:tc>
      </w:tr>
      <w:tr w:rsidR="003D3427" w14:paraId="4EAC296D" w14:textId="77777777" w:rsidTr="003A3ADA">
        <w:tc>
          <w:tcPr>
            <w:tcW w:w="62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3B2FCF9" w14:textId="77777777" w:rsidR="003D3427" w:rsidRPr="006F48D6" w:rsidRDefault="003D3427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49F922F" w14:textId="77777777" w:rsidR="003D3427" w:rsidRPr="000B11EB" w:rsidRDefault="003D3427" w:rsidP="003A3ADA">
            <w:pPr>
              <w:spacing w:line="240" w:lineRule="auto"/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91794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8B7D19D" w14:textId="77777777" w:rsidR="003D3427" w:rsidRPr="000B11EB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14.30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16B3F" w14:textId="77777777" w:rsidR="003D3427" w:rsidRPr="002002E9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14.55</w:t>
            </w:r>
          </w:p>
        </w:tc>
      </w:tr>
      <w:tr w:rsidR="003D3427" w14:paraId="163622A7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BE16C3" w14:textId="77777777" w:rsidR="003D3427" w:rsidRPr="006F48D6" w:rsidRDefault="003D3427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7BFA5A" w14:textId="77777777" w:rsidR="003D3427" w:rsidRPr="000B11EB" w:rsidRDefault="003D3427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91806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F401B6B" w14:textId="77777777" w:rsidR="003D3427" w:rsidRPr="000B11EB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31.30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68D814" w14:textId="77777777" w:rsidR="003D3427" w:rsidRPr="002002E9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31.80</w:t>
            </w:r>
          </w:p>
        </w:tc>
      </w:tr>
      <w:tr w:rsidR="003D3427" w14:paraId="74E4D501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DC1AAA" w14:textId="77777777" w:rsidR="003D3427" w:rsidRPr="006F48D6" w:rsidRDefault="003D3427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7F7B5DC" w14:textId="77777777" w:rsidR="003D3427" w:rsidRPr="000B11EB" w:rsidRDefault="003D3427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91807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508AB69" w14:textId="77777777" w:rsidR="003D3427" w:rsidRPr="000B11EB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60.60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A4C9F7" w14:textId="77777777" w:rsidR="003D3427" w:rsidRPr="002002E9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61.55</w:t>
            </w:r>
          </w:p>
        </w:tc>
      </w:tr>
      <w:tr w:rsidR="003D3427" w14:paraId="0FDFF04F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CC841F" w14:textId="77777777" w:rsidR="003D3427" w:rsidRPr="006F48D6" w:rsidRDefault="003D3427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F55D60" w14:textId="77777777" w:rsidR="003D3427" w:rsidRPr="000B11EB" w:rsidRDefault="003D3427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91808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10BE39F" w14:textId="77777777" w:rsidR="003D3427" w:rsidRPr="000B11EB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89.20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829FF" w14:textId="77777777" w:rsidR="003D3427" w:rsidRPr="002002E9" w:rsidRDefault="003D3427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90.65</w:t>
            </w:r>
          </w:p>
        </w:tc>
      </w:tr>
      <w:tr w:rsidR="006234FD" w14:paraId="5756A646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12C3EB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3F2D134" w14:textId="7375ACF1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91895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50B8FE" w14:textId="210B7A4F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60.60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D5C0EA" w14:textId="0B48FC99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  <w:highlight w:val="yellow"/>
              </w:rPr>
            </w:pPr>
            <w:r w:rsidRPr="002002E9">
              <w:rPr>
                <w:rFonts w:cs="Times New Roman"/>
                <w:sz w:val="20"/>
              </w:rPr>
              <w:t>61.55</w:t>
            </w:r>
          </w:p>
        </w:tc>
      </w:tr>
      <w:tr w:rsidR="006234FD" w14:paraId="562F8AC1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35C065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322AAEC" w14:textId="0296D1C1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91820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03FD78" w14:textId="787358EE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77.20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1FC759" w14:textId="1592BCC9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  <w:highlight w:val="yellow"/>
              </w:rPr>
            </w:pPr>
            <w:r w:rsidRPr="002002E9">
              <w:rPr>
                <w:rFonts w:cs="Times New Roman"/>
                <w:sz w:val="20"/>
              </w:rPr>
              <w:t>78.45</w:t>
            </w:r>
          </w:p>
        </w:tc>
      </w:tr>
      <w:tr w:rsidR="006234FD" w14:paraId="2B0A132C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EAFDC1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A15C7AD" w14:textId="60C71E2F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91821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9A2DB5" w14:textId="451480CD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110.50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86E3F" w14:textId="4FD86841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112.25</w:t>
            </w:r>
          </w:p>
        </w:tc>
      </w:tr>
      <w:tr w:rsidR="006234FD" w14:paraId="02EF922A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8E3FDF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8353364" w14:textId="59BC7ED4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91844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0153F3" w14:textId="3D964C4B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77.20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E7C34" w14:textId="0D354F33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78.45</w:t>
            </w:r>
          </w:p>
        </w:tc>
      </w:tr>
      <w:tr w:rsidR="006234FD" w14:paraId="109C40BC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C6FC5F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BCC9B4F" w14:textId="2294ECB1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91845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6F0B87" w14:textId="7A4E4AD6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110.50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1A0E1C" w14:textId="36D9C986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112.25</w:t>
            </w:r>
          </w:p>
        </w:tc>
      </w:tr>
      <w:tr w:rsidR="006234FD" w14:paraId="3BB2CD6C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6C29B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18A0F67" w14:textId="269ED73B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92011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7DB0CC" w14:textId="25440991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176.70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F43570" w14:textId="4BFD9708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179.50</w:t>
            </w:r>
          </w:p>
        </w:tc>
      </w:tr>
      <w:tr w:rsidR="006234FD" w14:paraId="7FFAA395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7F89D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8D8D721" w14:textId="10773E00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92055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C1B96C" w14:textId="0D26474B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120.10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33310" w14:textId="0F01D93C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122.00</w:t>
            </w:r>
          </w:p>
        </w:tc>
      </w:tr>
      <w:tr w:rsidR="006234FD" w14:paraId="1A90D1CE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6282D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7433C50" w14:textId="397EFF3A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92056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6DB5B5" w14:textId="4D77E9CE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0B11EB">
              <w:rPr>
                <w:rFonts w:cs="Times New Roman"/>
                <w:sz w:val="20"/>
              </w:rPr>
              <w:t>95.15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E0C922" w14:textId="2AF90B33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96.70</w:t>
            </w:r>
          </w:p>
        </w:tc>
      </w:tr>
      <w:tr w:rsidR="006234FD" w14:paraId="40125F0E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CD8502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77467E8" w14:textId="48D2D462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92057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C30261" w14:textId="0D8BF6AE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58.60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3F0793" w14:textId="3A6E2DC2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59.50</w:t>
            </w:r>
          </w:p>
        </w:tc>
      </w:tr>
      <w:tr w:rsidR="006234FD" w14:paraId="3FBDB2DF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D56EF6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60E82CB" w14:textId="7BAEB643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92058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CA520" w14:textId="3D2BB4D6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58.60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178E5F" w14:textId="3D2BD18F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59.50</w:t>
            </w:r>
          </w:p>
        </w:tc>
      </w:tr>
      <w:tr w:rsidR="006234FD" w14:paraId="4473592F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83DF1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134E07" w14:textId="5CB4BCDD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92059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52B00" w14:textId="4D1CB0B5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59.95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6F6B46" w14:textId="709C8352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60.90</w:t>
            </w:r>
          </w:p>
        </w:tc>
      </w:tr>
      <w:tr w:rsidR="006234FD" w14:paraId="09EBA94A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314A7A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02DB19" w14:textId="65F26320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92137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C3170" w14:textId="6E46468B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63.75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169FB" w14:textId="27D6B77A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64.80</w:t>
            </w:r>
          </w:p>
        </w:tc>
      </w:tr>
      <w:tr w:rsidR="006234FD" w14:paraId="33D81100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CA2CF6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2BB23B" w14:textId="6536D814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92139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616B9B" w14:textId="6CEE4CA9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63.75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6A01E9" w14:textId="4F86AA20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64.80</w:t>
            </w:r>
          </w:p>
        </w:tc>
      </w:tr>
      <w:tr w:rsidR="006234FD" w14:paraId="1EE2FDAF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1002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40634A" w14:textId="40E4362C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92118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DD66A" w14:textId="0A62C21B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78AC2" w14:textId="3E7BD277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3773ACC4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AE7D0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0BC3BE" w14:textId="27745B9D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92119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613E2C" w14:textId="21ABD305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87.90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9AD1E8" w14:textId="26073D8F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89.30</w:t>
            </w:r>
          </w:p>
        </w:tc>
      </w:tr>
      <w:tr w:rsidR="006234FD" w14:paraId="537B9159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B79BD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E3641E" w14:textId="3F407C56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92120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4D666" w14:textId="1014EBC0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1D880" w14:textId="0966AAF8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5DC0FD4F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3DDEC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E5715D" w14:textId="657EFD78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92121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AD354" w14:textId="3FEA9D49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CA0F7D" w14:textId="03A838C9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7C532FA7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2A3CE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12E315" w14:textId="2EBBCAFF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92122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EA73F" w14:textId="1CC20271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75.80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2F73A" w14:textId="2CC94A29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77.00</w:t>
            </w:r>
          </w:p>
        </w:tc>
      </w:tr>
      <w:tr w:rsidR="006234FD" w14:paraId="4FD17AB3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813BB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F99C5D" w14:textId="3A824B3C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92123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074CE" w14:textId="4448D84E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E23648">
              <w:rPr>
                <w:rFonts w:cs="Times New Roman"/>
                <w:sz w:val="20"/>
              </w:rPr>
              <w:t>111.65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BDAE38" w14:textId="22C499CD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E23648">
              <w:rPr>
                <w:rFonts w:cs="Times New Roman"/>
                <w:sz w:val="20"/>
              </w:rPr>
              <w:t>113.45</w:t>
            </w:r>
          </w:p>
        </w:tc>
      </w:tr>
      <w:tr w:rsidR="006234FD" w14:paraId="1549C561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5D157F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0E7544" w14:textId="04B435BF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92132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B57A29" w14:textId="6209E1D2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C432C" w14:textId="324775E3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522FCEA6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25DE46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CCFA93" w14:textId="72C93075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92133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59665" w14:textId="765483CF" w:rsidR="006234FD" w:rsidRPr="00E23648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5774FC" w14:textId="09B6B21A" w:rsidR="006234FD" w:rsidRPr="00E23648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2894F419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178DC0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A5B141" w14:textId="36724B9B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92150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DCE6D" w14:textId="673096C3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34EDD6" w14:textId="071BC815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0759896C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653640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DF26EB" w14:textId="1B890313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92151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E4CDF9" w14:textId="44758DD4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87.90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BECA08" w14:textId="56587CF0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89.30</w:t>
            </w:r>
          </w:p>
        </w:tc>
      </w:tr>
      <w:tr w:rsidR="006234FD" w14:paraId="4B82CA85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F9B906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3BC4EA" w14:textId="5D56ACE7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92152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E2584" w14:textId="25373BD1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75.80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F210FE" w14:textId="0AA1389B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77.00</w:t>
            </w:r>
          </w:p>
        </w:tc>
      </w:tr>
      <w:tr w:rsidR="006234FD" w14:paraId="7C0F4CE1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A04008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C56C70" w14:textId="7386BF5C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92153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DDF680" w14:textId="1ED54441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111.65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468955" w14:textId="2C924A4B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113.45</w:t>
            </w:r>
          </w:p>
        </w:tc>
      </w:tr>
      <w:tr w:rsidR="006234FD" w14:paraId="7D2DA8E9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054D1F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6C81FE" w14:textId="3C25CDC0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92171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3BE1E" w14:textId="3B5947BD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6184BB" w14:textId="1099A141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61034CF8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B5EE93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8E6806" w14:textId="5AB33771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92177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99A3B" w14:textId="6F1BDDD8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59.70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DE7A36" w14:textId="66381EE8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60.65</w:t>
            </w:r>
          </w:p>
        </w:tc>
      </w:tr>
      <w:tr w:rsidR="006234FD" w14:paraId="0C2C8572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ACC0C0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6B6CDA" w14:textId="1FF04076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92186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BBEA4" w14:textId="2C3868A2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77.20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0D4C15" w14:textId="6AD83520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78.45</w:t>
            </w:r>
          </w:p>
        </w:tc>
      </w:tr>
      <w:tr w:rsidR="006234FD" w14:paraId="357E1816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0810A8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73C971" w14:textId="1DB44BDF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92188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03B9E3" w14:textId="3A6CC61A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110.50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FEF808" w14:textId="54E2F244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112.25</w:t>
            </w:r>
          </w:p>
        </w:tc>
      </w:tr>
      <w:tr w:rsidR="006234FD" w14:paraId="38B5221F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6EC8B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17DA6B" w14:textId="222923E4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92198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2319F4" w14:textId="3F505656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77.20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A792BC" w14:textId="71EFC9FE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78.45</w:t>
            </w:r>
          </w:p>
        </w:tc>
      </w:tr>
      <w:tr w:rsidR="006234FD" w14:paraId="161F2A53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EAC16D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0B34FC" w14:textId="029F1320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92200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7ED6" w14:textId="37101B2A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110.50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9AC908" w14:textId="09292206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rFonts w:cs="Times New Roman"/>
                <w:sz w:val="20"/>
              </w:rPr>
              <w:t>112.25</w:t>
            </w:r>
          </w:p>
        </w:tc>
      </w:tr>
      <w:tr w:rsidR="006234FD" w14:paraId="7AFF6023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A773A4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0C2AF9" w14:textId="5ED0E11E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92211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98ED6" w14:textId="0F04D2E6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127.25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4995AA" w14:textId="629BDB75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6234FD">
              <w:rPr>
                <w:rFonts w:cs="Times New Roman"/>
                <w:sz w:val="20"/>
              </w:rPr>
              <w:t>129.30</w:t>
            </w:r>
          </w:p>
        </w:tc>
      </w:tr>
      <w:tr w:rsidR="006234FD" w14:paraId="3CB83965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82690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8C21ED" w14:textId="210BCE7E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92717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FE631B" w14:textId="0255B8ED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14.30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2CCCC3" w14:textId="073EAB61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sz w:val="20"/>
                <w:szCs w:val="18"/>
              </w:rPr>
              <w:t>14.55</w:t>
            </w:r>
          </w:p>
        </w:tc>
      </w:tr>
      <w:tr w:rsidR="006234FD" w14:paraId="32FCCC02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7EA865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0ECFDB" w14:textId="060408B4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92720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48E1FF" w14:textId="067142FD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31.30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12D185" w14:textId="6B849659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</w:rPr>
            </w:pPr>
            <w:r w:rsidRPr="002002E9">
              <w:rPr>
                <w:sz w:val="20"/>
                <w:szCs w:val="18"/>
              </w:rPr>
              <w:t>31.80</w:t>
            </w:r>
          </w:p>
        </w:tc>
      </w:tr>
      <w:tr w:rsidR="006234FD" w14:paraId="315EC180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B49C3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B979EF" w14:textId="130F4BCD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92723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879339" w14:textId="21B8A3C5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60.60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27E3E6" w14:textId="29E45139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2002E9">
              <w:rPr>
                <w:sz w:val="20"/>
                <w:szCs w:val="18"/>
              </w:rPr>
              <w:t>61.55</w:t>
            </w:r>
          </w:p>
        </w:tc>
      </w:tr>
      <w:tr w:rsidR="006234FD" w14:paraId="022B9B1F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322844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3F673B" w14:textId="0073E92F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92726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683AEC" w14:textId="2474CACE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89.20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92635" w14:textId="00ACAFE5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2002E9">
              <w:rPr>
                <w:sz w:val="20"/>
                <w:szCs w:val="18"/>
              </w:rPr>
              <w:t>90.65</w:t>
            </w:r>
          </w:p>
        </w:tc>
      </w:tr>
      <w:tr w:rsidR="006234FD" w14:paraId="6BB05B21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EA9BE6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6BA3C5" w14:textId="097365A1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92733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76858D" w14:textId="66914F17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14.20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EE228E" w14:textId="1FCE0381" w:rsidR="006234FD" w:rsidRPr="00A113F2" w:rsidRDefault="006234FD" w:rsidP="003A3ADA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A113F2">
              <w:rPr>
                <w:sz w:val="20"/>
                <w:szCs w:val="18"/>
              </w:rPr>
              <w:t>14.55</w:t>
            </w:r>
          </w:p>
        </w:tc>
      </w:tr>
      <w:tr w:rsidR="006234FD" w14:paraId="5A99F071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A4EE02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4BA7A8" w14:textId="08C0F1CB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92736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6BA536" w14:textId="00F7960E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31.00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DBF8A" w14:textId="183DC45E" w:rsidR="006234FD" w:rsidRPr="00A113F2" w:rsidRDefault="006234FD" w:rsidP="003A3ADA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A113F2">
              <w:rPr>
                <w:sz w:val="20"/>
                <w:szCs w:val="18"/>
              </w:rPr>
              <w:t>31.80</w:t>
            </w:r>
          </w:p>
        </w:tc>
      </w:tr>
      <w:tr w:rsidR="006234FD" w14:paraId="59D06DB1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A9FAB0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031166" w14:textId="4D85323D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92739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BF3944" w14:textId="37A824DC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60.05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04BCEC" w14:textId="79B7F825" w:rsidR="006234FD" w:rsidRPr="00A113F2" w:rsidRDefault="006234FD" w:rsidP="003A3ADA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A113F2">
              <w:rPr>
                <w:sz w:val="20"/>
                <w:szCs w:val="18"/>
              </w:rPr>
              <w:t>61.55</w:t>
            </w:r>
          </w:p>
        </w:tc>
      </w:tr>
      <w:tr w:rsidR="006234FD" w14:paraId="504B676A" w14:textId="77777777" w:rsidTr="003A3ADA"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15D7" w14:textId="77777777" w:rsidR="006234FD" w:rsidRPr="006F48D6" w:rsidRDefault="006234FD" w:rsidP="003A3ADA">
            <w:pPr>
              <w:pStyle w:val="ListParagraph"/>
              <w:numPr>
                <w:ilvl w:val="0"/>
                <w:numId w:val="47"/>
              </w:numPr>
              <w:spacing w:before="60" w:beforeAutospacing="0" w:after="60" w:afterAutospacing="0" w:line="240" w:lineRule="exact"/>
              <w:contextualSpacing/>
              <w:rPr>
                <w:snapToGrid w:val="0"/>
                <w:sz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0B9A39" w14:textId="1E2D35C2" w:rsidR="006234FD" w:rsidRPr="000B11EB" w:rsidRDefault="006234FD" w:rsidP="003A3ADA">
            <w:pPr>
              <w:rPr>
                <w:rFonts w:cs="Times New Roman"/>
                <w:color w:val="000000"/>
                <w:sz w:val="20"/>
              </w:rPr>
            </w:pPr>
            <w:r>
              <w:rPr>
                <w:rFonts w:cs="Times New Roman"/>
                <w:color w:val="000000"/>
                <w:sz w:val="20"/>
              </w:rPr>
              <w:t xml:space="preserve">Item </w:t>
            </w:r>
            <w:r w:rsidRPr="000B11EB">
              <w:rPr>
                <w:rFonts w:cs="Times New Roman"/>
                <w:color w:val="000000"/>
                <w:sz w:val="20"/>
              </w:rPr>
              <w:t>92742</w:t>
            </w:r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282A44" w14:textId="4BB113FD" w:rsidR="006234FD" w:rsidRPr="000B11EB" w:rsidRDefault="006234FD" w:rsidP="003A3ADA">
            <w:pPr>
              <w:jc w:val="right"/>
              <w:rPr>
                <w:rFonts w:cs="Times New Roman"/>
                <w:color w:val="000000"/>
                <w:sz w:val="20"/>
                <w:shd w:val="clear" w:color="auto" w:fill="FFFFFF"/>
              </w:rPr>
            </w:pPr>
            <w:r w:rsidRPr="000B11EB">
              <w:rPr>
                <w:rFonts w:cs="Times New Roman"/>
                <w:sz w:val="20"/>
              </w:rPr>
              <w:t>89.20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EA36F6" w14:textId="5E449AC5" w:rsidR="006234FD" w:rsidRPr="002002E9" w:rsidRDefault="006234FD" w:rsidP="003A3ADA">
            <w:pPr>
              <w:jc w:val="right"/>
              <w:rPr>
                <w:rFonts w:cs="Times New Roman"/>
                <w:color w:val="000000"/>
                <w:sz w:val="20"/>
                <w:szCs w:val="18"/>
              </w:rPr>
            </w:pPr>
            <w:r w:rsidRPr="002002E9">
              <w:rPr>
                <w:sz w:val="20"/>
                <w:szCs w:val="18"/>
              </w:rPr>
              <w:t>90.65</w:t>
            </w:r>
          </w:p>
        </w:tc>
      </w:tr>
    </w:tbl>
    <w:p w14:paraId="628998AB" w14:textId="7963268D" w:rsidR="003D3427" w:rsidRDefault="003D3427" w:rsidP="003D3427">
      <w:pPr>
        <w:pStyle w:val="subsection"/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</w:pPr>
    </w:p>
    <w:p w14:paraId="6BCAE874" w14:textId="7C723C1B" w:rsidR="00B6365E" w:rsidRDefault="00B6365E" w:rsidP="003D3427">
      <w:pPr>
        <w:pStyle w:val="subsection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bookmarkStart w:id="21" w:name="_Hlk98241781"/>
      <w:r w:rsidRPr="0063321C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– Expansion of GP and Allied Health Mental Health Services) Determination 2020</w:t>
      </w:r>
      <w:bookmarkEnd w:id="21"/>
    </w:p>
    <w:p w14:paraId="4578D577" w14:textId="0701B688" w:rsidR="00B6365E" w:rsidRDefault="00B6365E" w:rsidP="00B6365E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Subsection 11(1)</w:t>
      </w:r>
    </w:p>
    <w:p w14:paraId="67C42BC3" w14:textId="6691B468" w:rsidR="00B6365E" w:rsidRPr="00411F1C" w:rsidRDefault="00B6365E" w:rsidP="00411F1C">
      <w:pPr>
        <w:pStyle w:val="subsection"/>
        <w:ind w:left="643" w:firstLine="0"/>
        <w:rPr>
          <w:color w:val="000000"/>
          <w:szCs w:val="22"/>
          <w:shd w:val="clear" w:color="auto" w:fill="FFFFFF"/>
        </w:rPr>
      </w:pPr>
      <w:r>
        <w:rPr>
          <w:color w:val="000000"/>
          <w:szCs w:val="22"/>
          <w:shd w:val="clear" w:color="auto" w:fill="FFFFFF"/>
        </w:rPr>
        <w:t>Omit “</w:t>
      </w:r>
      <w:r w:rsidRPr="00780722">
        <w:rPr>
          <w:color w:val="000000"/>
          <w:szCs w:val="22"/>
        </w:rPr>
        <w:t>67.35</w:t>
      </w:r>
      <w:r>
        <w:rPr>
          <w:color w:val="000000"/>
          <w:szCs w:val="22"/>
          <w:shd w:val="clear" w:color="auto" w:fill="FFFFFF"/>
        </w:rPr>
        <w:t>”, substitute “</w:t>
      </w:r>
      <w:r w:rsidR="00CD6DE3">
        <w:rPr>
          <w:color w:val="000000"/>
          <w:szCs w:val="22"/>
          <w:shd w:val="clear" w:color="auto" w:fill="FFFFFF"/>
        </w:rPr>
        <w:t>68.40</w:t>
      </w:r>
      <w:r>
        <w:rPr>
          <w:color w:val="000000"/>
          <w:szCs w:val="22"/>
          <w:shd w:val="clear" w:color="auto" w:fill="FFFFFF"/>
        </w:rPr>
        <w:t>”.</w:t>
      </w:r>
    </w:p>
    <w:p w14:paraId="7B1F9968" w14:textId="11E879AA" w:rsidR="00B6365E" w:rsidRDefault="00B6365E" w:rsidP="00B6365E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Subsection 11(2)</w:t>
      </w:r>
    </w:p>
    <w:p w14:paraId="1E902DB3" w14:textId="53515349" w:rsidR="00B6365E" w:rsidRPr="00411F1C" w:rsidRDefault="00B6365E" w:rsidP="00411F1C">
      <w:pPr>
        <w:pStyle w:val="subsection"/>
        <w:ind w:left="643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Omit “</w:t>
      </w:r>
      <w:r w:rsidRPr="00780722">
        <w:rPr>
          <w:color w:val="000000"/>
          <w:szCs w:val="22"/>
        </w:rPr>
        <w:t>48.90</w:t>
      </w:r>
      <w:r>
        <w:rPr>
          <w:color w:val="000000"/>
          <w:shd w:val="clear" w:color="auto" w:fill="FFFFFF"/>
        </w:rPr>
        <w:t>”, substitute “</w:t>
      </w:r>
      <w:r w:rsidR="00CD6DE3">
        <w:rPr>
          <w:color w:val="000000"/>
          <w:shd w:val="clear" w:color="auto" w:fill="FFFFFF"/>
        </w:rPr>
        <w:t>49.70</w:t>
      </w:r>
      <w:r>
        <w:rPr>
          <w:color w:val="000000"/>
          <w:shd w:val="clear" w:color="auto" w:fill="FFFFFF"/>
        </w:rPr>
        <w:t>”.</w:t>
      </w:r>
    </w:p>
    <w:p w14:paraId="1453CD4F" w14:textId="43C9BBD6" w:rsidR="00B6365E" w:rsidRDefault="00B6365E" w:rsidP="00B6365E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Subsection 11(3)</w:t>
      </w:r>
    </w:p>
    <w:p w14:paraId="2D37E260" w14:textId="0C71BFAD" w:rsidR="00B6365E" w:rsidRPr="00411F1C" w:rsidRDefault="00B6365E" w:rsidP="00411F1C">
      <w:pPr>
        <w:pStyle w:val="subsection"/>
        <w:ind w:left="643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Omit “</w:t>
      </w:r>
      <w:r>
        <w:rPr>
          <w:color w:val="000000"/>
        </w:rPr>
        <w:t>57.25</w:t>
      </w:r>
      <w:r>
        <w:rPr>
          <w:color w:val="000000"/>
          <w:shd w:val="clear" w:color="auto" w:fill="FFFFFF"/>
        </w:rPr>
        <w:t>”, substitute “</w:t>
      </w:r>
      <w:r w:rsidR="00CD6DE3">
        <w:rPr>
          <w:color w:val="000000"/>
          <w:shd w:val="clear" w:color="auto" w:fill="FFFFFF"/>
        </w:rPr>
        <w:t>58.15</w:t>
      </w:r>
      <w:r>
        <w:rPr>
          <w:color w:val="000000"/>
          <w:shd w:val="clear" w:color="auto" w:fill="FFFFFF"/>
        </w:rPr>
        <w:t>”.</w:t>
      </w:r>
    </w:p>
    <w:p w14:paraId="7D173C06" w14:textId="075758CF" w:rsidR="00B6365E" w:rsidRDefault="00B6365E" w:rsidP="00B6365E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Subsection 11(4)</w:t>
      </w:r>
    </w:p>
    <w:p w14:paraId="3CF69F38" w14:textId="5A15BD52" w:rsidR="00B6365E" w:rsidRDefault="00B6365E" w:rsidP="00B6365E">
      <w:pPr>
        <w:pStyle w:val="subsection"/>
        <w:ind w:left="643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Omit “</w:t>
      </w:r>
      <w:r>
        <w:rPr>
          <w:color w:val="000000"/>
        </w:rPr>
        <w:t>41.60</w:t>
      </w:r>
      <w:r>
        <w:rPr>
          <w:color w:val="000000"/>
          <w:shd w:val="clear" w:color="auto" w:fill="FFFFFF"/>
        </w:rPr>
        <w:t>”, substitute “</w:t>
      </w:r>
      <w:r w:rsidR="00CD6DE3">
        <w:rPr>
          <w:color w:val="000000"/>
          <w:shd w:val="clear" w:color="auto" w:fill="FFFFFF"/>
        </w:rPr>
        <w:t>42.25</w:t>
      </w:r>
      <w:r>
        <w:rPr>
          <w:color w:val="000000"/>
          <w:shd w:val="clear" w:color="auto" w:fill="FFFFFF"/>
        </w:rPr>
        <w:t>”.</w:t>
      </w:r>
    </w:p>
    <w:p w14:paraId="2810732D" w14:textId="2BF57108" w:rsidR="00B6365E" w:rsidRDefault="00B6365E" w:rsidP="00B6365E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Schedule 3 (section 3)</w:t>
      </w:r>
    </w:p>
    <w:p w14:paraId="01FDFD6D" w14:textId="3DED3EFE" w:rsidR="00B6365E" w:rsidRDefault="00B6365E" w:rsidP="00B6365E">
      <w:pPr>
        <w:pStyle w:val="subsection"/>
        <w:ind w:left="643" w:firstLine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Omit “</w:t>
      </w:r>
      <w:r>
        <w:rPr>
          <w:color w:val="000000"/>
          <w:szCs w:val="22"/>
          <w:shd w:val="clear" w:color="auto" w:fill="FFFFFF"/>
        </w:rPr>
        <w:t>47.45</w:t>
      </w:r>
      <w:r>
        <w:rPr>
          <w:color w:val="000000"/>
          <w:shd w:val="clear" w:color="auto" w:fill="FFFFFF"/>
        </w:rPr>
        <w:t>”, substitute “</w:t>
      </w:r>
      <w:r w:rsidR="00CD6DE3">
        <w:rPr>
          <w:color w:val="000000"/>
          <w:shd w:val="clear" w:color="auto" w:fill="FFFFFF"/>
        </w:rPr>
        <w:t>48.20</w:t>
      </w:r>
      <w:r>
        <w:rPr>
          <w:color w:val="000000"/>
          <w:shd w:val="clear" w:color="auto" w:fill="FFFFFF"/>
        </w:rPr>
        <w:t>”.</w:t>
      </w:r>
    </w:p>
    <w:p w14:paraId="354C893A" w14:textId="1905C994" w:rsidR="00B6365E" w:rsidRDefault="00B6365E" w:rsidP="00B6365E">
      <w:pPr>
        <w:pStyle w:val="subsection"/>
        <w:rPr>
          <w:color w:val="000000"/>
          <w:shd w:val="clear" w:color="auto" w:fill="FFFFFF"/>
        </w:rPr>
      </w:pPr>
    </w:p>
    <w:p w14:paraId="0E12F0BC" w14:textId="56B7ED93" w:rsidR="00B6365E" w:rsidRDefault="00B6365E" w:rsidP="00B6365E">
      <w:pPr>
        <w:pStyle w:val="subsection"/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 w:rsidRPr="00B6365E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Health Insurance (Section 3C General Medical Services – General Practice Attendance for Assessing Patient Suitability for a COVID</w:t>
      </w:r>
      <w:r w:rsidRPr="00B6365E">
        <w:rPr>
          <w:rFonts w:ascii="Cambria Math" w:hAnsi="Cambria Math" w:cs="Cambria Math"/>
          <w:b/>
          <w:bCs/>
          <w:i/>
          <w:iCs/>
          <w:color w:val="000000"/>
          <w:sz w:val="24"/>
          <w:szCs w:val="22"/>
          <w:shd w:val="clear" w:color="auto" w:fill="FFFFFF"/>
        </w:rPr>
        <w:t>‑</w:t>
      </w:r>
      <w:r w:rsidRPr="00B6365E">
        <w:rPr>
          <w:rFonts w:ascii="Arial" w:hAnsi="Arial" w:cs="Arial"/>
          <w:b/>
          <w:bCs/>
          <w:i/>
          <w:iCs/>
          <w:color w:val="000000"/>
          <w:sz w:val="24"/>
          <w:szCs w:val="22"/>
          <w:shd w:val="clear" w:color="auto" w:fill="FFFFFF"/>
        </w:rPr>
        <w:t>19 Vaccine) Determination 2021</w:t>
      </w:r>
    </w:p>
    <w:p w14:paraId="6922046E" w14:textId="24E37722" w:rsidR="00B6365E" w:rsidRDefault="00B6365E" w:rsidP="00B6365E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2"/>
          <w:shd w:val="clear" w:color="auto" w:fill="FFFFFF"/>
        </w:rPr>
        <w:t>Subsection 9(1)</w:t>
      </w:r>
    </w:p>
    <w:p w14:paraId="455E1E5B" w14:textId="73A095AF" w:rsidR="00B6365E" w:rsidRPr="00411F1C" w:rsidRDefault="00B6365E" w:rsidP="00411F1C">
      <w:pPr>
        <w:pStyle w:val="subsection"/>
        <w:ind w:left="643" w:firstLine="0"/>
        <w:rPr>
          <w:color w:val="000000"/>
          <w:szCs w:val="22"/>
          <w:shd w:val="clear" w:color="auto" w:fill="FFFFFF"/>
        </w:rPr>
      </w:pPr>
      <w:r>
        <w:rPr>
          <w:color w:val="000000"/>
          <w:szCs w:val="22"/>
          <w:shd w:val="clear" w:color="auto" w:fill="FFFFFF"/>
        </w:rPr>
        <w:t>Omit “67.35”, substitute “</w:t>
      </w:r>
      <w:r w:rsidR="00CD6DE3">
        <w:rPr>
          <w:color w:val="000000"/>
          <w:szCs w:val="22"/>
          <w:shd w:val="clear" w:color="auto" w:fill="FFFFFF"/>
        </w:rPr>
        <w:t>68.40</w:t>
      </w:r>
      <w:r>
        <w:rPr>
          <w:color w:val="000000"/>
          <w:szCs w:val="22"/>
          <w:shd w:val="clear" w:color="auto" w:fill="FFFFFF"/>
        </w:rPr>
        <w:t>”.</w:t>
      </w:r>
    </w:p>
    <w:p w14:paraId="5B85AB38" w14:textId="77777777" w:rsidR="00780722" w:rsidRPr="00780722" w:rsidRDefault="00780722" w:rsidP="00411F1C">
      <w:pPr>
        <w:spacing w:line="240" w:lineRule="auto"/>
      </w:pPr>
    </w:p>
    <w:sectPr w:rsidR="00780722" w:rsidRPr="00780722" w:rsidSect="008C2EAC">
      <w:headerReference w:type="even" r:id="rId22"/>
      <w:headerReference w:type="default" r:id="rId23"/>
      <w:footerReference w:type="even" r:id="rId24"/>
      <w:footerReference w:type="default" r:id="rId25"/>
      <w:pgSz w:w="11907" w:h="16839" w:code="9"/>
      <w:pgMar w:top="2234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09173" w14:textId="77777777" w:rsidR="00BA200C" w:rsidRDefault="00BA200C" w:rsidP="00715914">
      <w:pPr>
        <w:spacing w:line="240" w:lineRule="auto"/>
      </w:pPr>
      <w:r>
        <w:separator/>
      </w:r>
    </w:p>
  </w:endnote>
  <w:endnote w:type="continuationSeparator" w:id="0">
    <w:p w14:paraId="5A60D408" w14:textId="77777777" w:rsidR="00BA200C" w:rsidRDefault="00BA200C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F11F15F-CD65-421F-AD17-B367A98C42BF}"/>
    <w:embedItalic r:id="rId2" w:fontKey="{52593590-3A8A-4350-A7BE-8D7412612551}"/>
    <w:embedBoldItalic r:id="rId3" w:fontKey="{1040E792-E701-4D9B-BAA7-91373DF382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35778" w14:textId="77777777" w:rsidR="0020480B" w:rsidRPr="00E33C1C" w:rsidRDefault="0020480B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20480B" w14:paraId="7A9C1507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72FF7035" w14:textId="77777777" w:rsidR="0020480B" w:rsidRDefault="0020480B" w:rsidP="00A369E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4C808462" w14:textId="77777777" w:rsidR="0020480B" w:rsidRPr="004E1307" w:rsidRDefault="0020480B" w:rsidP="00A369E3">
          <w:pPr>
            <w:spacing w:line="0" w:lineRule="atLeast"/>
            <w:jc w:val="center"/>
            <w:rPr>
              <w:i/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Health Insurance (Section 3C Pathology Services – Archival Tissue Retrieval) Amendment Determination 2019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7963896D" w14:textId="77777777" w:rsidR="0020480B" w:rsidRDefault="0020480B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20480B" w14:paraId="2EF9D711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50DFA640" w14:textId="77777777" w:rsidR="0020480B" w:rsidRDefault="0020480B" w:rsidP="00A369E3">
          <w:pPr>
            <w:jc w:val="right"/>
            <w:rPr>
              <w:sz w:val="18"/>
            </w:rPr>
          </w:pPr>
        </w:p>
      </w:tc>
    </w:tr>
  </w:tbl>
  <w:p w14:paraId="41BC7DA5" w14:textId="77777777" w:rsidR="0020480B" w:rsidRPr="00ED79B6" w:rsidRDefault="0020480B" w:rsidP="007500C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12FF0" w14:textId="77777777" w:rsidR="0020480B" w:rsidRPr="00E33C1C" w:rsidRDefault="0020480B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7"/>
      <w:gridCol w:w="6257"/>
      <w:gridCol w:w="699"/>
    </w:tblGrid>
    <w:tr w:rsidR="0020480B" w14:paraId="547D1AC2" w14:textId="77777777" w:rsidTr="00A369E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5588C78E" w14:textId="77777777" w:rsidR="0020480B" w:rsidRDefault="0020480B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B5C635B" w14:textId="77777777" w:rsidR="0020480B" w:rsidRDefault="0020480B" w:rsidP="00A369E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Health Insurance (Section 3C Pathology Services – Archival Tissue Retrieval) Amendment Determination 2019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25C92EC" w14:textId="77777777" w:rsidR="0020480B" w:rsidRDefault="0020480B" w:rsidP="00A369E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20480B" w14:paraId="4EC94CED" w14:textId="77777777" w:rsidTr="00A369E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5E787910" w14:textId="77777777" w:rsidR="0020480B" w:rsidRDefault="0020480B" w:rsidP="00A369E3">
          <w:pPr>
            <w:rPr>
              <w:sz w:val="18"/>
            </w:rPr>
          </w:pPr>
        </w:p>
      </w:tc>
    </w:tr>
  </w:tbl>
  <w:p w14:paraId="1B991271" w14:textId="77777777" w:rsidR="0020480B" w:rsidRPr="00ED79B6" w:rsidRDefault="0020480B" w:rsidP="00472DBE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83C8E" w14:textId="77777777" w:rsidR="0020480B" w:rsidRPr="00E33C1C" w:rsidRDefault="0020480B" w:rsidP="00F6696E">
    <w:pP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60"/>
      <w:gridCol w:w="6254"/>
      <w:gridCol w:w="699"/>
    </w:tblGrid>
    <w:tr w:rsidR="0020480B" w14:paraId="684E4D14" w14:textId="77777777" w:rsidTr="00B33709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5AB80F97" w14:textId="77777777" w:rsidR="0020480B" w:rsidRDefault="0020480B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23B055F" w14:textId="77777777" w:rsidR="0020480B" w:rsidRDefault="0020480B" w:rsidP="00A369E3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D49EE79" w14:textId="77777777" w:rsidR="0020480B" w:rsidRDefault="0020480B" w:rsidP="00A369E3">
          <w:pPr>
            <w:spacing w:line="0" w:lineRule="atLeast"/>
            <w:jc w:val="right"/>
            <w:rPr>
              <w:sz w:val="18"/>
            </w:rPr>
          </w:pPr>
        </w:p>
      </w:tc>
    </w:tr>
  </w:tbl>
  <w:p w14:paraId="1EEFF027" w14:textId="77777777" w:rsidR="0020480B" w:rsidRPr="00ED79B6" w:rsidRDefault="0020480B" w:rsidP="007500C8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51B3B" w14:textId="77777777" w:rsidR="0020480B" w:rsidRPr="002B0EA5" w:rsidRDefault="0020480B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20480B" w14:paraId="3C05DE38" w14:textId="77777777" w:rsidTr="000E05F9">
      <w:tc>
        <w:tcPr>
          <w:tcW w:w="365" w:type="pct"/>
        </w:tcPr>
        <w:p w14:paraId="66C24B85" w14:textId="77777777" w:rsidR="0020480B" w:rsidRDefault="0020480B" w:rsidP="000E05F9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46D82A26" w14:textId="77777777" w:rsidR="0020480B" w:rsidRDefault="0020480B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Health Insurance (Section 3C Pathology Services – Archival Tissue Retrieval) Amendment Determination 2019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6DD5BECE" w14:textId="77777777" w:rsidR="0020480B" w:rsidRDefault="0020480B" w:rsidP="000E05F9">
          <w:pPr>
            <w:spacing w:line="0" w:lineRule="atLeast"/>
            <w:jc w:val="right"/>
            <w:rPr>
              <w:sz w:val="18"/>
            </w:rPr>
          </w:pPr>
        </w:p>
      </w:tc>
    </w:tr>
    <w:tr w:rsidR="0020480B" w14:paraId="31FC1FAD" w14:textId="77777777" w:rsidTr="000E05F9">
      <w:tc>
        <w:tcPr>
          <w:tcW w:w="5000" w:type="pct"/>
          <w:gridSpan w:val="3"/>
        </w:tcPr>
        <w:p w14:paraId="482AEE13" w14:textId="77777777" w:rsidR="0020480B" w:rsidRDefault="0020480B" w:rsidP="000E05F9">
          <w:pPr>
            <w:jc w:val="right"/>
            <w:rPr>
              <w:sz w:val="18"/>
            </w:rPr>
          </w:pPr>
        </w:p>
      </w:tc>
    </w:tr>
  </w:tbl>
  <w:p w14:paraId="30580258" w14:textId="77777777" w:rsidR="0020480B" w:rsidRPr="00ED79B6" w:rsidRDefault="0020480B" w:rsidP="000E05F9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68EC7" w14:textId="77777777" w:rsidR="0020480B" w:rsidRPr="002B0EA5" w:rsidRDefault="0020480B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20480B" w14:paraId="16C96B4D" w14:textId="77777777" w:rsidTr="000E05F9">
      <w:tc>
        <w:tcPr>
          <w:tcW w:w="947" w:type="pct"/>
        </w:tcPr>
        <w:p w14:paraId="0850382C" w14:textId="77777777" w:rsidR="0020480B" w:rsidRDefault="0020480B" w:rsidP="000E05F9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0887953A" w14:textId="716DF64B" w:rsidR="0020480B" w:rsidRDefault="0020480B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80FEF">
            <w:rPr>
              <w:i/>
              <w:noProof/>
              <w:sz w:val="18"/>
            </w:rPr>
            <w:t>Health Insurance Legislation Amendment (Indexation) Determination 2022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5474901C" w14:textId="7A8A37CA" w:rsidR="0020480B" w:rsidRDefault="0020480B" w:rsidP="000E05F9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20480B" w14:paraId="783563EC" w14:textId="77777777" w:rsidTr="000E05F9">
      <w:tc>
        <w:tcPr>
          <w:tcW w:w="5000" w:type="pct"/>
          <w:gridSpan w:val="3"/>
        </w:tcPr>
        <w:p w14:paraId="48261661" w14:textId="77777777" w:rsidR="0020480B" w:rsidRDefault="0020480B" w:rsidP="000E05F9">
          <w:pPr>
            <w:rPr>
              <w:sz w:val="18"/>
            </w:rPr>
          </w:pPr>
        </w:p>
      </w:tc>
    </w:tr>
  </w:tbl>
  <w:p w14:paraId="33474906" w14:textId="77777777" w:rsidR="0020480B" w:rsidRPr="00ED79B6" w:rsidRDefault="0020480B" w:rsidP="000E05F9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0D4C0" w14:textId="77777777" w:rsidR="0020480B" w:rsidRPr="002B0EA5" w:rsidRDefault="0020480B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20480B" w14:paraId="44C0DBC8" w14:textId="77777777" w:rsidTr="000E05F9">
      <w:tc>
        <w:tcPr>
          <w:tcW w:w="365" w:type="pct"/>
        </w:tcPr>
        <w:p w14:paraId="25BE9428" w14:textId="6FD171DB" w:rsidR="0020480B" w:rsidRDefault="0020480B" w:rsidP="000E05F9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1B46842C" w14:textId="597FBCD5" w:rsidR="0020480B" w:rsidRDefault="0020480B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80FEF">
            <w:rPr>
              <w:i/>
              <w:noProof/>
              <w:sz w:val="18"/>
            </w:rPr>
            <w:t>Health Insurance Legislation Amendment (Indexation) Determination 2022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7B4943F4" w14:textId="77777777" w:rsidR="0020480B" w:rsidRDefault="0020480B" w:rsidP="000E05F9">
          <w:pPr>
            <w:spacing w:line="0" w:lineRule="atLeast"/>
            <w:jc w:val="right"/>
            <w:rPr>
              <w:sz w:val="18"/>
            </w:rPr>
          </w:pPr>
        </w:p>
      </w:tc>
    </w:tr>
    <w:tr w:rsidR="0020480B" w14:paraId="145A34D1" w14:textId="77777777" w:rsidTr="000E05F9">
      <w:tc>
        <w:tcPr>
          <w:tcW w:w="5000" w:type="pct"/>
          <w:gridSpan w:val="3"/>
        </w:tcPr>
        <w:p w14:paraId="35BC501D" w14:textId="77777777" w:rsidR="0020480B" w:rsidRDefault="0020480B" w:rsidP="000E05F9">
          <w:pPr>
            <w:jc w:val="right"/>
            <w:rPr>
              <w:sz w:val="18"/>
            </w:rPr>
          </w:pPr>
        </w:p>
      </w:tc>
    </w:tr>
  </w:tbl>
  <w:p w14:paraId="63A8E5F4" w14:textId="77777777" w:rsidR="0020480B" w:rsidRPr="00ED79B6" w:rsidRDefault="0020480B" w:rsidP="000E05F9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6D2C7" w14:textId="77777777" w:rsidR="0020480B" w:rsidRPr="002B0EA5" w:rsidRDefault="0020480B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20480B" w14:paraId="5DBDFC33" w14:textId="77777777" w:rsidTr="000E05F9">
      <w:tc>
        <w:tcPr>
          <w:tcW w:w="947" w:type="pct"/>
        </w:tcPr>
        <w:p w14:paraId="5B00D949" w14:textId="77777777" w:rsidR="0020480B" w:rsidRDefault="0020480B" w:rsidP="000E05F9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4A9C99D0" w14:textId="59C7EFCC" w:rsidR="0020480B" w:rsidRDefault="0020480B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380FEF">
            <w:rPr>
              <w:i/>
              <w:noProof/>
              <w:sz w:val="18"/>
            </w:rPr>
            <w:t>Health Insurance Legislation Amendment (Indexation) Determination 2022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74C5A7A9" w14:textId="160F6691" w:rsidR="0020480B" w:rsidRDefault="0020480B" w:rsidP="000E05F9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5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20480B" w14:paraId="5D550B5F" w14:textId="77777777" w:rsidTr="000E05F9">
      <w:tc>
        <w:tcPr>
          <w:tcW w:w="5000" w:type="pct"/>
          <w:gridSpan w:val="3"/>
        </w:tcPr>
        <w:p w14:paraId="5C810977" w14:textId="77777777" w:rsidR="0020480B" w:rsidRDefault="0020480B" w:rsidP="000E05F9">
          <w:pPr>
            <w:rPr>
              <w:sz w:val="18"/>
            </w:rPr>
          </w:pPr>
        </w:p>
      </w:tc>
    </w:tr>
  </w:tbl>
  <w:p w14:paraId="22A21FFE" w14:textId="77777777" w:rsidR="0020480B" w:rsidRPr="00ED79B6" w:rsidRDefault="0020480B" w:rsidP="000E05F9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430ED" w14:textId="77777777" w:rsidR="00BA200C" w:rsidRDefault="00BA200C" w:rsidP="00715914">
      <w:pPr>
        <w:spacing w:line="240" w:lineRule="auto"/>
      </w:pPr>
      <w:r>
        <w:separator/>
      </w:r>
    </w:p>
  </w:footnote>
  <w:footnote w:type="continuationSeparator" w:id="0">
    <w:p w14:paraId="09F6F62B" w14:textId="77777777" w:rsidR="00BA200C" w:rsidRDefault="00BA200C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B2020" w14:textId="77777777" w:rsidR="0020480B" w:rsidRPr="005F1388" w:rsidRDefault="0020480B" w:rsidP="00715914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8E793" w14:textId="77777777" w:rsidR="0020480B" w:rsidRPr="005F1388" w:rsidRDefault="0020480B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F513B" w14:textId="77777777" w:rsidR="0020480B" w:rsidRPr="00ED79B6" w:rsidRDefault="0020480B" w:rsidP="000E05F9">
    <w:pPr>
      <w:pBdr>
        <w:bottom w:val="single" w:sz="6" w:space="1" w:color="auto"/>
      </w:pBdr>
      <w:spacing w:before="100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ECE74" w14:textId="77777777" w:rsidR="0020480B" w:rsidRPr="00ED79B6" w:rsidRDefault="0020480B" w:rsidP="000E05F9">
    <w:pPr>
      <w:pBdr>
        <w:bottom w:val="single" w:sz="6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FA8B2" w14:textId="77777777" w:rsidR="0020480B" w:rsidRPr="00ED79B6" w:rsidRDefault="0020480B" w:rsidP="00715914">
    <w:pPr>
      <w:pStyle w:val="Header"/>
      <w:tabs>
        <w:tab w:val="clear" w:pos="4150"/>
        <w:tab w:val="clear" w:pos="8307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772F7" w14:textId="77777777" w:rsidR="0020480B" w:rsidRDefault="0020480B" w:rsidP="00715914">
    <w:pPr>
      <w:rPr>
        <w:sz w:val="20"/>
      </w:rPr>
    </w:pPr>
  </w:p>
  <w:p w14:paraId="6C624911" w14:textId="77777777" w:rsidR="0020480B" w:rsidRDefault="0020480B" w:rsidP="00715914">
    <w:pPr>
      <w:rPr>
        <w:sz w:val="20"/>
      </w:rPr>
    </w:pPr>
  </w:p>
  <w:p w14:paraId="1199FB21" w14:textId="77777777" w:rsidR="0020480B" w:rsidRPr="007A1328" w:rsidRDefault="0020480B" w:rsidP="00715914">
    <w:pPr>
      <w:rPr>
        <w:sz w:val="20"/>
      </w:rPr>
    </w:pPr>
  </w:p>
  <w:p w14:paraId="5B43CE78" w14:textId="77777777" w:rsidR="0020480B" w:rsidRPr="007A1328" w:rsidRDefault="0020480B" w:rsidP="00715914">
    <w:pPr>
      <w:rPr>
        <w:b/>
        <w:sz w:val="24"/>
      </w:rPr>
    </w:pPr>
  </w:p>
  <w:p w14:paraId="5354B53F" w14:textId="77777777" w:rsidR="0020480B" w:rsidRPr="007A1328" w:rsidRDefault="0020480B" w:rsidP="00D6537E">
    <w:pPr>
      <w:pBdr>
        <w:bottom w:val="single" w:sz="6" w:space="1" w:color="auto"/>
      </w:pBdr>
      <w:spacing w:after="120"/>
      <w:rPr>
        <w:sz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949B4" w14:textId="77777777" w:rsidR="0020480B" w:rsidRPr="007A1328" w:rsidRDefault="0020480B" w:rsidP="00715914">
    <w:pPr>
      <w:jc w:val="right"/>
      <w:rPr>
        <w:sz w:val="20"/>
      </w:rPr>
    </w:pPr>
  </w:p>
  <w:p w14:paraId="4D4D5754" w14:textId="77777777" w:rsidR="0020480B" w:rsidRPr="007A1328" w:rsidRDefault="0020480B" w:rsidP="00715914">
    <w:pPr>
      <w:jc w:val="right"/>
      <w:rPr>
        <w:sz w:val="20"/>
      </w:rPr>
    </w:pPr>
  </w:p>
  <w:p w14:paraId="2B1C22A9" w14:textId="77777777" w:rsidR="0020480B" w:rsidRPr="007A1328" w:rsidRDefault="0020480B" w:rsidP="00715914">
    <w:pPr>
      <w:jc w:val="right"/>
      <w:rPr>
        <w:sz w:val="20"/>
      </w:rPr>
    </w:pPr>
  </w:p>
  <w:p w14:paraId="716A6B82" w14:textId="77777777" w:rsidR="0020480B" w:rsidRPr="007A1328" w:rsidRDefault="0020480B" w:rsidP="00715914">
    <w:pPr>
      <w:jc w:val="right"/>
      <w:rPr>
        <w:b/>
        <w:sz w:val="24"/>
      </w:rPr>
    </w:pPr>
  </w:p>
  <w:p w14:paraId="1AAB4A52" w14:textId="77777777" w:rsidR="0020480B" w:rsidRPr="007A1328" w:rsidRDefault="0020480B" w:rsidP="00D6537E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E14F5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72A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D204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AE5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82A8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DE60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9662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C0EC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78BA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6C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94E60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1413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073" w:hanging="360"/>
      </w:pPr>
    </w:lvl>
    <w:lvl w:ilvl="2" w:tplc="0C09001B" w:tentative="1">
      <w:start w:val="1"/>
      <w:numFmt w:val="lowerRoman"/>
      <w:lvlText w:val="%3."/>
      <w:lvlJc w:val="right"/>
      <w:pPr>
        <w:ind w:left="2793" w:hanging="180"/>
      </w:pPr>
    </w:lvl>
    <w:lvl w:ilvl="3" w:tplc="0C09000F" w:tentative="1">
      <w:start w:val="1"/>
      <w:numFmt w:val="decimal"/>
      <w:lvlText w:val="%4."/>
      <w:lvlJc w:val="left"/>
      <w:pPr>
        <w:ind w:left="3513" w:hanging="360"/>
      </w:pPr>
    </w:lvl>
    <w:lvl w:ilvl="4" w:tplc="0C090019" w:tentative="1">
      <w:start w:val="1"/>
      <w:numFmt w:val="lowerLetter"/>
      <w:lvlText w:val="%5."/>
      <w:lvlJc w:val="left"/>
      <w:pPr>
        <w:ind w:left="4233" w:hanging="360"/>
      </w:pPr>
    </w:lvl>
    <w:lvl w:ilvl="5" w:tplc="0C09001B" w:tentative="1">
      <w:start w:val="1"/>
      <w:numFmt w:val="lowerRoman"/>
      <w:lvlText w:val="%6."/>
      <w:lvlJc w:val="right"/>
      <w:pPr>
        <w:ind w:left="4953" w:hanging="180"/>
      </w:pPr>
    </w:lvl>
    <w:lvl w:ilvl="6" w:tplc="0C09000F" w:tentative="1">
      <w:start w:val="1"/>
      <w:numFmt w:val="decimal"/>
      <w:lvlText w:val="%7."/>
      <w:lvlJc w:val="left"/>
      <w:pPr>
        <w:ind w:left="5673" w:hanging="360"/>
      </w:pPr>
    </w:lvl>
    <w:lvl w:ilvl="7" w:tplc="0C090019" w:tentative="1">
      <w:start w:val="1"/>
      <w:numFmt w:val="lowerLetter"/>
      <w:lvlText w:val="%8."/>
      <w:lvlJc w:val="left"/>
      <w:pPr>
        <w:ind w:left="6393" w:hanging="360"/>
      </w:pPr>
    </w:lvl>
    <w:lvl w:ilvl="8" w:tplc="0C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06A81922"/>
    <w:multiLevelType w:val="hybridMultilevel"/>
    <w:tmpl w:val="30E8B454"/>
    <w:lvl w:ilvl="0" w:tplc="0EE47C54">
      <w:start w:val="1"/>
      <w:numFmt w:val="lowerLetter"/>
      <w:lvlText w:val="(%1)"/>
      <w:lvlJc w:val="left"/>
      <w:pPr>
        <w:ind w:left="1174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153EBD"/>
    <w:multiLevelType w:val="hybridMultilevel"/>
    <w:tmpl w:val="0CF69D70"/>
    <w:lvl w:ilvl="0" w:tplc="70365464">
      <w:start w:val="1"/>
      <w:numFmt w:val="lowerLetter"/>
      <w:lvlText w:val="(%1)"/>
      <w:lvlJc w:val="left"/>
      <w:pPr>
        <w:ind w:left="1174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16B74E5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3530409"/>
    <w:multiLevelType w:val="hybridMultilevel"/>
    <w:tmpl w:val="F8FCA356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F6AE2C48">
      <w:start w:val="1"/>
      <w:numFmt w:val="lowerLetter"/>
      <w:lvlText w:val="(%2)"/>
      <w:lvlJc w:val="left"/>
      <w:pPr>
        <w:ind w:left="1506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66A0B66"/>
    <w:multiLevelType w:val="hybridMultilevel"/>
    <w:tmpl w:val="DACC54A4"/>
    <w:lvl w:ilvl="0" w:tplc="A426B14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96D21DB"/>
    <w:multiLevelType w:val="hybridMultilevel"/>
    <w:tmpl w:val="480415C6"/>
    <w:lvl w:ilvl="0" w:tplc="CF740D6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FA478C"/>
    <w:multiLevelType w:val="hybridMultilevel"/>
    <w:tmpl w:val="6866A6AA"/>
    <w:lvl w:ilvl="0" w:tplc="3EC0AF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1EDB64C6"/>
    <w:multiLevelType w:val="hybridMultilevel"/>
    <w:tmpl w:val="5F18B3F2"/>
    <w:lvl w:ilvl="0" w:tplc="C2A02F4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04145D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1413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073" w:hanging="360"/>
      </w:pPr>
    </w:lvl>
    <w:lvl w:ilvl="2" w:tplc="0C09001B" w:tentative="1">
      <w:start w:val="1"/>
      <w:numFmt w:val="lowerRoman"/>
      <w:lvlText w:val="%3."/>
      <w:lvlJc w:val="right"/>
      <w:pPr>
        <w:ind w:left="2793" w:hanging="180"/>
      </w:pPr>
    </w:lvl>
    <w:lvl w:ilvl="3" w:tplc="0C09000F" w:tentative="1">
      <w:start w:val="1"/>
      <w:numFmt w:val="decimal"/>
      <w:lvlText w:val="%4."/>
      <w:lvlJc w:val="left"/>
      <w:pPr>
        <w:ind w:left="3513" w:hanging="360"/>
      </w:pPr>
    </w:lvl>
    <w:lvl w:ilvl="4" w:tplc="0C090019" w:tentative="1">
      <w:start w:val="1"/>
      <w:numFmt w:val="lowerLetter"/>
      <w:lvlText w:val="%5."/>
      <w:lvlJc w:val="left"/>
      <w:pPr>
        <w:ind w:left="4233" w:hanging="360"/>
      </w:pPr>
    </w:lvl>
    <w:lvl w:ilvl="5" w:tplc="0C09001B" w:tentative="1">
      <w:start w:val="1"/>
      <w:numFmt w:val="lowerRoman"/>
      <w:lvlText w:val="%6."/>
      <w:lvlJc w:val="right"/>
      <w:pPr>
        <w:ind w:left="4953" w:hanging="180"/>
      </w:pPr>
    </w:lvl>
    <w:lvl w:ilvl="6" w:tplc="0C09000F" w:tentative="1">
      <w:start w:val="1"/>
      <w:numFmt w:val="decimal"/>
      <w:lvlText w:val="%7."/>
      <w:lvlJc w:val="left"/>
      <w:pPr>
        <w:ind w:left="5673" w:hanging="360"/>
      </w:pPr>
    </w:lvl>
    <w:lvl w:ilvl="7" w:tplc="0C090019" w:tentative="1">
      <w:start w:val="1"/>
      <w:numFmt w:val="lowerLetter"/>
      <w:lvlText w:val="%8."/>
      <w:lvlJc w:val="left"/>
      <w:pPr>
        <w:ind w:left="6393" w:hanging="360"/>
      </w:pPr>
    </w:lvl>
    <w:lvl w:ilvl="8" w:tplc="0C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23856C36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562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48821C5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F173DDB"/>
    <w:multiLevelType w:val="hybridMultilevel"/>
    <w:tmpl w:val="59B01522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2FA80B4E"/>
    <w:multiLevelType w:val="hybridMultilevel"/>
    <w:tmpl w:val="D786C6BA"/>
    <w:lvl w:ilvl="0" w:tplc="561E503E">
      <w:start w:val="1"/>
      <w:numFmt w:val="lowerLetter"/>
      <w:lvlText w:val="(%1)"/>
      <w:lvlJc w:val="left"/>
      <w:pPr>
        <w:ind w:left="1174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17E6620"/>
    <w:multiLevelType w:val="hybridMultilevel"/>
    <w:tmpl w:val="32BEEC5C"/>
    <w:lvl w:ilvl="0" w:tplc="FB5C8D2C">
      <w:start w:val="1"/>
      <w:numFmt w:val="decimal"/>
      <w:lvlText w:val="%1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E16BDD"/>
    <w:multiLevelType w:val="hybridMultilevel"/>
    <w:tmpl w:val="92847E0A"/>
    <w:lvl w:ilvl="0" w:tplc="4A285D8A">
      <w:start w:val="1"/>
      <w:numFmt w:val="decimal"/>
      <w:lvlText w:val="(%1)"/>
      <w:lvlJc w:val="left"/>
      <w:pPr>
        <w:ind w:left="704" w:hanging="420"/>
      </w:pPr>
      <w:rPr>
        <w:rFonts w:hint="default"/>
      </w:rPr>
    </w:lvl>
    <w:lvl w:ilvl="1" w:tplc="F6AE2C48">
      <w:start w:val="1"/>
      <w:numFmt w:val="lowerLetter"/>
      <w:lvlText w:val="(%2)"/>
      <w:lvlJc w:val="left"/>
      <w:pPr>
        <w:ind w:left="1364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374E7B6F"/>
    <w:multiLevelType w:val="hybridMultilevel"/>
    <w:tmpl w:val="B44680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246E8E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406A7489"/>
    <w:multiLevelType w:val="hybridMultilevel"/>
    <w:tmpl w:val="6866A6AA"/>
    <w:lvl w:ilvl="0" w:tplc="3EC0AF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A1583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EE6116C"/>
    <w:multiLevelType w:val="hybridMultilevel"/>
    <w:tmpl w:val="32BEEC5C"/>
    <w:lvl w:ilvl="0" w:tplc="FB5C8D2C">
      <w:start w:val="1"/>
      <w:numFmt w:val="decimal"/>
      <w:lvlText w:val="%1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43545A0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A31E4A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7D1987"/>
    <w:multiLevelType w:val="hybridMultilevel"/>
    <w:tmpl w:val="53EC1564"/>
    <w:lvl w:ilvl="0" w:tplc="200CE5C6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i w:val="0"/>
        <w:iCs w:val="0"/>
        <w:sz w:val="24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E7AB7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5F99376C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5FA16A27"/>
    <w:multiLevelType w:val="hybridMultilevel"/>
    <w:tmpl w:val="8A8C86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957B08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331E98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6A285D1B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FC49C9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5DE1B3E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846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D532597"/>
    <w:multiLevelType w:val="hybridMultilevel"/>
    <w:tmpl w:val="E00E002A"/>
    <w:lvl w:ilvl="0" w:tplc="8B6AED80">
      <w:start w:val="1"/>
      <w:numFmt w:val="lowerLetter"/>
      <w:lvlText w:val="(%1)"/>
      <w:lvlJc w:val="left"/>
      <w:pPr>
        <w:ind w:left="1170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5" w:hanging="360"/>
      </w:pPr>
    </w:lvl>
    <w:lvl w:ilvl="2" w:tplc="0C09001B" w:tentative="1">
      <w:start w:val="1"/>
      <w:numFmt w:val="lowerRoman"/>
      <w:lvlText w:val="%3."/>
      <w:lvlJc w:val="right"/>
      <w:pPr>
        <w:ind w:left="2505" w:hanging="180"/>
      </w:pPr>
    </w:lvl>
    <w:lvl w:ilvl="3" w:tplc="0C09000F" w:tentative="1">
      <w:start w:val="1"/>
      <w:numFmt w:val="decimal"/>
      <w:lvlText w:val="%4."/>
      <w:lvlJc w:val="left"/>
      <w:pPr>
        <w:ind w:left="3225" w:hanging="360"/>
      </w:pPr>
    </w:lvl>
    <w:lvl w:ilvl="4" w:tplc="0C090019" w:tentative="1">
      <w:start w:val="1"/>
      <w:numFmt w:val="lowerLetter"/>
      <w:lvlText w:val="%5."/>
      <w:lvlJc w:val="left"/>
      <w:pPr>
        <w:ind w:left="3945" w:hanging="360"/>
      </w:pPr>
    </w:lvl>
    <w:lvl w:ilvl="5" w:tplc="0C09001B" w:tentative="1">
      <w:start w:val="1"/>
      <w:numFmt w:val="lowerRoman"/>
      <w:lvlText w:val="%6."/>
      <w:lvlJc w:val="right"/>
      <w:pPr>
        <w:ind w:left="4665" w:hanging="180"/>
      </w:pPr>
    </w:lvl>
    <w:lvl w:ilvl="6" w:tplc="0C09000F" w:tentative="1">
      <w:start w:val="1"/>
      <w:numFmt w:val="decimal"/>
      <w:lvlText w:val="%7."/>
      <w:lvlJc w:val="left"/>
      <w:pPr>
        <w:ind w:left="5385" w:hanging="360"/>
      </w:pPr>
    </w:lvl>
    <w:lvl w:ilvl="7" w:tplc="0C090019" w:tentative="1">
      <w:start w:val="1"/>
      <w:numFmt w:val="lowerLetter"/>
      <w:lvlText w:val="%8."/>
      <w:lvlJc w:val="left"/>
      <w:pPr>
        <w:ind w:left="6105" w:hanging="360"/>
      </w:pPr>
    </w:lvl>
    <w:lvl w:ilvl="8" w:tplc="0C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 w15:restartNumberingAfterBreak="0">
    <w:nsid w:val="7FD263B4"/>
    <w:multiLevelType w:val="hybridMultilevel"/>
    <w:tmpl w:val="DDF479DE"/>
    <w:lvl w:ilvl="0" w:tplc="4A285D8A">
      <w:start w:val="1"/>
      <w:numFmt w:val="decimal"/>
      <w:lvlText w:val="(%1)"/>
      <w:lvlJc w:val="left"/>
      <w:pPr>
        <w:ind w:left="1413" w:hanging="4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073" w:hanging="360"/>
      </w:pPr>
    </w:lvl>
    <w:lvl w:ilvl="2" w:tplc="0C09001B" w:tentative="1">
      <w:start w:val="1"/>
      <w:numFmt w:val="lowerRoman"/>
      <w:lvlText w:val="%3."/>
      <w:lvlJc w:val="right"/>
      <w:pPr>
        <w:ind w:left="2793" w:hanging="180"/>
      </w:pPr>
    </w:lvl>
    <w:lvl w:ilvl="3" w:tplc="0C09000F" w:tentative="1">
      <w:start w:val="1"/>
      <w:numFmt w:val="decimal"/>
      <w:lvlText w:val="%4."/>
      <w:lvlJc w:val="left"/>
      <w:pPr>
        <w:ind w:left="3513" w:hanging="360"/>
      </w:pPr>
    </w:lvl>
    <w:lvl w:ilvl="4" w:tplc="0C090019" w:tentative="1">
      <w:start w:val="1"/>
      <w:numFmt w:val="lowerLetter"/>
      <w:lvlText w:val="%5."/>
      <w:lvlJc w:val="left"/>
      <w:pPr>
        <w:ind w:left="4233" w:hanging="360"/>
      </w:pPr>
    </w:lvl>
    <w:lvl w:ilvl="5" w:tplc="0C09001B" w:tentative="1">
      <w:start w:val="1"/>
      <w:numFmt w:val="lowerRoman"/>
      <w:lvlText w:val="%6."/>
      <w:lvlJc w:val="right"/>
      <w:pPr>
        <w:ind w:left="4953" w:hanging="180"/>
      </w:pPr>
    </w:lvl>
    <w:lvl w:ilvl="6" w:tplc="0C09000F" w:tentative="1">
      <w:start w:val="1"/>
      <w:numFmt w:val="decimal"/>
      <w:lvlText w:val="%7."/>
      <w:lvlJc w:val="left"/>
      <w:pPr>
        <w:ind w:left="5673" w:hanging="360"/>
      </w:pPr>
    </w:lvl>
    <w:lvl w:ilvl="7" w:tplc="0C090019" w:tentative="1">
      <w:start w:val="1"/>
      <w:numFmt w:val="lowerLetter"/>
      <w:lvlText w:val="%8."/>
      <w:lvlJc w:val="left"/>
      <w:pPr>
        <w:ind w:left="6393" w:hanging="360"/>
      </w:pPr>
    </w:lvl>
    <w:lvl w:ilvl="8" w:tplc="0C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0"/>
  </w:num>
  <w:num w:numId="12">
    <w:abstractNumId w:val="12"/>
  </w:num>
  <w:num w:numId="13">
    <w:abstractNumId w:val="19"/>
  </w:num>
  <w:num w:numId="14">
    <w:abstractNumId w:val="11"/>
  </w:num>
  <w:num w:numId="15">
    <w:abstractNumId w:val="25"/>
  </w:num>
  <w:num w:numId="16">
    <w:abstractNumId w:val="13"/>
  </w:num>
  <w:num w:numId="17">
    <w:abstractNumId w:val="45"/>
  </w:num>
  <w:num w:numId="18">
    <w:abstractNumId w:val="18"/>
  </w:num>
  <w:num w:numId="19">
    <w:abstractNumId w:val="31"/>
  </w:num>
  <w:num w:numId="20">
    <w:abstractNumId w:val="17"/>
  </w:num>
  <w:num w:numId="21">
    <w:abstractNumId w:val="36"/>
  </w:num>
  <w:num w:numId="22">
    <w:abstractNumId w:val="34"/>
  </w:num>
  <w:num w:numId="23">
    <w:abstractNumId w:val="29"/>
  </w:num>
  <w:num w:numId="24">
    <w:abstractNumId w:val="28"/>
  </w:num>
  <w:num w:numId="25">
    <w:abstractNumId w:val="40"/>
  </w:num>
  <w:num w:numId="26">
    <w:abstractNumId w:val="35"/>
  </w:num>
  <w:num w:numId="27">
    <w:abstractNumId w:val="23"/>
  </w:num>
  <w:num w:numId="28">
    <w:abstractNumId w:val="42"/>
  </w:num>
  <w:num w:numId="29">
    <w:abstractNumId w:val="46"/>
  </w:num>
  <w:num w:numId="30">
    <w:abstractNumId w:val="21"/>
  </w:num>
  <w:num w:numId="31">
    <w:abstractNumId w:val="10"/>
  </w:num>
  <w:num w:numId="32">
    <w:abstractNumId w:val="44"/>
  </w:num>
  <w:num w:numId="33">
    <w:abstractNumId w:val="41"/>
  </w:num>
  <w:num w:numId="34">
    <w:abstractNumId w:val="32"/>
  </w:num>
  <w:num w:numId="35">
    <w:abstractNumId w:val="14"/>
  </w:num>
  <w:num w:numId="36">
    <w:abstractNumId w:val="16"/>
  </w:num>
  <w:num w:numId="37">
    <w:abstractNumId w:val="37"/>
  </w:num>
  <w:num w:numId="38">
    <w:abstractNumId w:val="24"/>
  </w:num>
  <w:num w:numId="39">
    <w:abstractNumId w:val="15"/>
  </w:num>
  <w:num w:numId="40">
    <w:abstractNumId w:val="22"/>
  </w:num>
  <w:num w:numId="41">
    <w:abstractNumId w:val="27"/>
  </w:num>
  <w:num w:numId="42">
    <w:abstractNumId w:val="38"/>
  </w:num>
  <w:num w:numId="43">
    <w:abstractNumId w:val="39"/>
  </w:num>
  <w:num w:numId="44">
    <w:abstractNumId w:val="20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</w:num>
  <w:num w:numId="47">
    <w:abstractNumId w:val="33"/>
  </w:num>
  <w:num w:numId="4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5B"/>
    <w:rsid w:val="00004174"/>
    <w:rsid w:val="00004470"/>
    <w:rsid w:val="000136AF"/>
    <w:rsid w:val="00013E5B"/>
    <w:rsid w:val="00022439"/>
    <w:rsid w:val="000258B1"/>
    <w:rsid w:val="000305EA"/>
    <w:rsid w:val="00034A7B"/>
    <w:rsid w:val="00037A04"/>
    <w:rsid w:val="00040A89"/>
    <w:rsid w:val="0004338F"/>
    <w:rsid w:val="000437C1"/>
    <w:rsid w:val="0004455A"/>
    <w:rsid w:val="000524A8"/>
    <w:rsid w:val="0005365D"/>
    <w:rsid w:val="000614BF"/>
    <w:rsid w:val="0006709C"/>
    <w:rsid w:val="00074376"/>
    <w:rsid w:val="000872E3"/>
    <w:rsid w:val="000978F5"/>
    <w:rsid w:val="000B11EB"/>
    <w:rsid w:val="000B15CD"/>
    <w:rsid w:val="000B35EB"/>
    <w:rsid w:val="000B6815"/>
    <w:rsid w:val="000D05EF"/>
    <w:rsid w:val="000E05F9"/>
    <w:rsid w:val="000E2261"/>
    <w:rsid w:val="000E78B7"/>
    <w:rsid w:val="000F21C1"/>
    <w:rsid w:val="001013CE"/>
    <w:rsid w:val="0010745C"/>
    <w:rsid w:val="0011296B"/>
    <w:rsid w:val="001140E9"/>
    <w:rsid w:val="001255F9"/>
    <w:rsid w:val="00131922"/>
    <w:rsid w:val="00132CEB"/>
    <w:rsid w:val="00133430"/>
    <w:rsid w:val="001339B0"/>
    <w:rsid w:val="00142B62"/>
    <w:rsid w:val="001441B7"/>
    <w:rsid w:val="001473DC"/>
    <w:rsid w:val="00147B54"/>
    <w:rsid w:val="001516CB"/>
    <w:rsid w:val="00152336"/>
    <w:rsid w:val="00157B8B"/>
    <w:rsid w:val="00166C2F"/>
    <w:rsid w:val="0017256F"/>
    <w:rsid w:val="001809D7"/>
    <w:rsid w:val="001939E1"/>
    <w:rsid w:val="00194C3E"/>
    <w:rsid w:val="00195382"/>
    <w:rsid w:val="001B2CB6"/>
    <w:rsid w:val="001C61C5"/>
    <w:rsid w:val="001C69C4"/>
    <w:rsid w:val="001D37EF"/>
    <w:rsid w:val="001E3590"/>
    <w:rsid w:val="001E4239"/>
    <w:rsid w:val="001E6A4F"/>
    <w:rsid w:val="001E7407"/>
    <w:rsid w:val="001F5D5E"/>
    <w:rsid w:val="001F6219"/>
    <w:rsid w:val="001F6CD4"/>
    <w:rsid w:val="002002E9"/>
    <w:rsid w:val="0020480B"/>
    <w:rsid w:val="00206C4D"/>
    <w:rsid w:val="00215AF1"/>
    <w:rsid w:val="002241C1"/>
    <w:rsid w:val="002321E8"/>
    <w:rsid w:val="00232984"/>
    <w:rsid w:val="0024010F"/>
    <w:rsid w:val="00240749"/>
    <w:rsid w:val="00243018"/>
    <w:rsid w:val="002564A4"/>
    <w:rsid w:val="002565C9"/>
    <w:rsid w:val="0026736C"/>
    <w:rsid w:val="00280E43"/>
    <w:rsid w:val="00281308"/>
    <w:rsid w:val="00283C8F"/>
    <w:rsid w:val="00283E94"/>
    <w:rsid w:val="00284719"/>
    <w:rsid w:val="00297ECB"/>
    <w:rsid w:val="002A7BCF"/>
    <w:rsid w:val="002C3FD1"/>
    <w:rsid w:val="002D043A"/>
    <w:rsid w:val="002D266B"/>
    <w:rsid w:val="002D6224"/>
    <w:rsid w:val="002D7BC2"/>
    <w:rsid w:val="002E5ED7"/>
    <w:rsid w:val="002F2EF1"/>
    <w:rsid w:val="00304F8B"/>
    <w:rsid w:val="0033405E"/>
    <w:rsid w:val="00335BC6"/>
    <w:rsid w:val="003415D3"/>
    <w:rsid w:val="00344338"/>
    <w:rsid w:val="00344701"/>
    <w:rsid w:val="00347A5B"/>
    <w:rsid w:val="00352B0F"/>
    <w:rsid w:val="00353523"/>
    <w:rsid w:val="00355B22"/>
    <w:rsid w:val="00360459"/>
    <w:rsid w:val="0038049F"/>
    <w:rsid w:val="00380FEF"/>
    <w:rsid w:val="003820E6"/>
    <w:rsid w:val="003A3ADA"/>
    <w:rsid w:val="003B0A72"/>
    <w:rsid w:val="003C170F"/>
    <w:rsid w:val="003C6231"/>
    <w:rsid w:val="003D0BFE"/>
    <w:rsid w:val="003D3427"/>
    <w:rsid w:val="003D5700"/>
    <w:rsid w:val="003E2302"/>
    <w:rsid w:val="003E341B"/>
    <w:rsid w:val="003E4D00"/>
    <w:rsid w:val="003E73C0"/>
    <w:rsid w:val="0040393C"/>
    <w:rsid w:val="004116CD"/>
    <w:rsid w:val="00411F1C"/>
    <w:rsid w:val="00415953"/>
    <w:rsid w:val="00415F23"/>
    <w:rsid w:val="00417EB9"/>
    <w:rsid w:val="00424CA9"/>
    <w:rsid w:val="004276DF"/>
    <w:rsid w:val="00431E9B"/>
    <w:rsid w:val="004379E3"/>
    <w:rsid w:val="0044015E"/>
    <w:rsid w:val="0044291A"/>
    <w:rsid w:val="00467661"/>
    <w:rsid w:val="00472DBE"/>
    <w:rsid w:val="0047473B"/>
    <w:rsid w:val="00474A19"/>
    <w:rsid w:val="00477830"/>
    <w:rsid w:val="00481A23"/>
    <w:rsid w:val="00487764"/>
    <w:rsid w:val="004940C4"/>
    <w:rsid w:val="00495AF2"/>
    <w:rsid w:val="00496F97"/>
    <w:rsid w:val="004A438A"/>
    <w:rsid w:val="004B6C48"/>
    <w:rsid w:val="004C4E59"/>
    <w:rsid w:val="004C6809"/>
    <w:rsid w:val="004E063A"/>
    <w:rsid w:val="004E1307"/>
    <w:rsid w:val="004E7BEC"/>
    <w:rsid w:val="00505D3D"/>
    <w:rsid w:val="00506AF6"/>
    <w:rsid w:val="00516B8D"/>
    <w:rsid w:val="00516E94"/>
    <w:rsid w:val="00525A4A"/>
    <w:rsid w:val="005303C8"/>
    <w:rsid w:val="00534734"/>
    <w:rsid w:val="00537FBC"/>
    <w:rsid w:val="00544EAE"/>
    <w:rsid w:val="0055289A"/>
    <w:rsid w:val="00554826"/>
    <w:rsid w:val="00562877"/>
    <w:rsid w:val="00564803"/>
    <w:rsid w:val="0056525E"/>
    <w:rsid w:val="00584097"/>
    <w:rsid w:val="00584811"/>
    <w:rsid w:val="00585784"/>
    <w:rsid w:val="00593AA6"/>
    <w:rsid w:val="00594161"/>
    <w:rsid w:val="00594749"/>
    <w:rsid w:val="005A4B31"/>
    <w:rsid w:val="005A4B62"/>
    <w:rsid w:val="005A65D5"/>
    <w:rsid w:val="005B060D"/>
    <w:rsid w:val="005B200C"/>
    <w:rsid w:val="005B3F55"/>
    <w:rsid w:val="005B4067"/>
    <w:rsid w:val="005B705C"/>
    <w:rsid w:val="005C3F41"/>
    <w:rsid w:val="005D1D92"/>
    <w:rsid w:val="005D2D09"/>
    <w:rsid w:val="005E4F7F"/>
    <w:rsid w:val="005F30B6"/>
    <w:rsid w:val="00600219"/>
    <w:rsid w:val="00604F2A"/>
    <w:rsid w:val="0060680F"/>
    <w:rsid w:val="00606F09"/>
    <w:rsid w:val="00611647"/>
    <w:rsid w:val="00620076"/>
    <w:rsid w:val="006234FD"/>
    <w:rsid w:val="00627E0A"/>
    <w:rsid w:val="0063321C"/>
    <w:rsid w:val="00642331"/>
    <w:rsid w:val="006443F2"/>
    <w:rsid w:val="0065488B"/>
    <w:rsid w:val="00667EA3"/>
    <w:rsid w:val="00670EA1"/>
    <w:rsid w:val="00677CC2"/>
    <w:rsid w:val="0068744B"/>
    <w:rsid w:val="006905DE"/>
    <w:rsid w:val="0069207B"/>
    <w:rsid w:val="006A0839"/>
    <w:rsid w:val="006A154F"/>
    <w:rsid w:val="006A437B"/>
    <w:rsid w:val="006B1337"/>
    <w:rsid w:val="006B5789"/>
    <w:rsid w:val="006C30C5"/>
    <w:rsid w:val="006C41DF"/>
    <w:rsid w:val="006C7F8C"/>
    <w:rsid w:val="006D68A3"/>
    <w:rsid w:val="006E2E1C"/>
    <w:rsid w:val="006E4395"/>
    <w:rsid w:val="006E6246"/>
    <w:rsid w:val="006E69C2"/>
    <w:rsid w:val="006E6DCC"/>
    <w:rsid w:val="006F1F31"/>
    <w:rsid w:val="006F318F"/>
    <w:rsid w:val="006F7B1F"/>
    <w:rsid w:val="0070017E"/>
    <w:rsid w:val="00700B2C"/>
    <w:rsid w:val="007050A2"/>
    <w:rsid w:val="0070716F"/>
    <w:rsid w:val="00713084"/>
    <w:rsid w:val="007141BF"/>
    <w:rsid w:val="00714F20"/>
    <w:rsid w:val="007153A2"/>
    <w:rsid w:val="0071590F"/>
    <w:rsid w:val="00715914"/>
    <w:rsid w:val="0072147A"/>
    <w:rsid w:val="00723791"/>
    <w:rsid w:val="00731E00"/>
    <w:rsid w:val="007440B7"/>
    <w:rsid w:val="007500C8"/>
    <w:rsid w:val="0075283C"/>
    <w:rsid w:val="00756272"/>
    <w:rsid w:val="00762D38"/>
    <w:rsid w:val="007715C9"/>
    <w:rsid w:val="00771613"/>
    <w:rsid w:val="00774EDD"/>
    <w:rsid w:val="007757EC"/>
    <w:rsid w:val="00780437"/>
    <w:rsid w:val="00780722"/>
    <w:rsid w:val="00781EE4"/>
    <w:rsid w:val="00783E89"/>
    <w:rsid w:val="00793556"/>
    <w:rsid w:val="00793915"/>
    <w:rsid w:val="007C1D5D"/>
    <w:rsid w:val="007C2253"/>
    <w:rsid w:val="007D7911"/>
    <w:rsid w:val="007E0A05"/>
    <w:rsid w:val="007E163D"/>
    <w:rsid w:val="007E667A"/>
    <w:rsid w:val="007F28C9"/>
    <w:rsid w:val="007F51B2"/>
    <w:rsid w:val="008040DD"/>
    <w:rsid w:val="008106FE"/>
    <w:rsid w:val="008117E9"/>
    <w:rsid w:val="0082443C"/>
    <w:rsid w:val="00824498"/>
    <w:rsid w:val="00826BD1"/>
    <w:rsid w:val="00854D0B"/>
    <w:rsid w:val="00856A31"/>
    <w:rsid w:val="00860B4E"/>
    <w:rsid w:val="0086399C"/>
    <w:rsid w:val="00867B37"/>
    <w:rsid w:val="0087329B"/>
    <w:rsid w:val="008754D0"/>
    <w:rsid w:val="00875D13"/>
    <w:rsid w:val="00881BC1"/>
    <w:rsid w:val="008855C9"/>
    <w:rsid w:val="00886456"/>
    <w:rsid w:val="00896176"/>
    <w:rsid w:val="008A1D2A"/>
    <w:rsid w:val="008A46E1"/>
    <w:rsid w:val="008A4F43"/>
    <w:rsid w:val="008A6AAC"/>
    <w:rsid w:val="008B1786"/>
    <w:rsid w:val="008B2706"/>
    <w:rsid w:val="008C2EAC"/>
    <w:rsid w:val="008C71DB"/>
    <w:rsid w:val="008D0EE0"/>
    <w:rsid w:val="008D2C84"/>
    <w:rsid w:val="008E0027"/>
    <w:rsid w:val="008E6067"/>
    <w:rsid w:val="008F54E7"/>
    <w:rsid w:val="00903422"/>
    <w:rsid w:val="00914E47"/>
    <w:rsid w:val="009254C3"/>
    <w:rsid w:val="00932377"/>
    <w:rsid w:val="00941236"/>
    <w:rsid w:val="00943FD5"/>
    <w:rsid w:val="00947D5A"/>
    <w:rsid w:val="009532A5"/>
    <w:rsid w:val="009545BD"/>
    <w:rsid w:val="009634B6"/>
    <w:rsid w:val="00964CF0"/>
    <w:rsid w:val="00971C74"/>
    <w:rsid w:val="00977806"/>
    <w:rsid w:val="00982242"/>
    <w:rsid w:val="009841B4"/>
    <w:rsid w:val="009868E9"/>
    <w:rsid w:val="009900A3"/>
    <w:rsid w:val="00995BB8"/>
    <w:rsid w:val="009A11B6"/>
    <w:rsid w:val="009A2865"/>
    <w:rsid w:val="009C1523"/>
    <w:rsid w:val="009C3413"/>
    <w:rsid w:val="009D4587"/>
    <w:rsid w:val="009E6043"/>
    <w:rsid w:val="00A0141E"/>
    <w:rsid w:val="00A03F6C"/>
    <w:rsid w:val="00A0441E"/>
    <w:rsid w:val="00A113F2"/>
    <w:rsid w:val="00A12128"/>
    <w:rsid w:val="00A22C98"/>
    <w:rsid w:val="00A231E2"/>
    <w:rsid w:val="00A250FB"/>
    <w:rsid w:val="00A369E3"/>
    <w:rsid w:val="00A3758E"/>
    <w:rsid w:val="00A42093"/>
    <w:rsid w:val="00A51DF0"/>
    <w:rsid w:val="00A57600"/>
    <w:rsid w:val="00A606F0"/>
    <w:rsid w:val="00A64912"/>
    <w:rsid w:val="00A70A74"/>
    <w:rsid w:val="00A75FE9"/>
    <w:rsid w:val="00A907E6"/>
    <w:rsid w:val="00AD1416"/>
    <w:rsid w:val="00AD53CC"/>
    <w:rsid w:val="00AD5641"/>
    <w:rsid w:val="00AF06CF"/>
    <w:rsid w:val="00AF6E84"/>
    <w:rsid w:val="00B07CDB"/>
    <w:rsid w:val="00B16A31"/>
    <w:rsid w:val="00B17DFD"/>
    <w:rsid w:val="00B25306"/>
    <w:rsid w:val="00B26537"/>
    <w:rsid w:val="00B27831"/>
    <w:rsid w:val="00B308FE"/>
    <w:rsid w:val="00B33709"/>
    <w:rsid w:val="00B33B3C"/>
    <w:rsid w:val="00B36392"/>
    <w:rsid w:val="00B418CB"/>
    <w:rsid w:val="00B47444"/>
    <w:rsid w:val="00B50ADC"/>
    <w:rsid w:val="00B566B1"/>
    <w:rsid w:val="00B6365E"/>
    <w:rsid w:val="00B63834"/>
    <w:rsid w:val="00B763B0"/>
    <w:rsid w:val="00B80199"/>
    <w:rsid w:val="00B83204"/>
    <w:rsid w:val="00B856E7"/>
    <w:rsid w:val="00B93772"/>
    <w:rsid w:val="00BA200C"/>
    <w:rsid w:val="00BA220B"/>
    <w:rsid w:val="00BA221E"/>
    <w:rsid w:val="00BA3A57"/>
    <w:rsid w:val="00BB1533"/>
    <w:rsid w:val="00BB4E1A"/>
    <w:rsid w:val="00BC015E"/>
    <w:rsid w:val="00BC6341"/>
    <w:rsid w:val="00BC76AC"/>
    <w:rsid w:val="00BD0ECB"/>
    <w:rsid w:val="00BD4186"/>
    <w:rsid w:val="00BE2155"/>
    <w:rsid w:val="00BE2883"/>
    <w:rsid w:val="00BE719A"/>
    <w:rsid w:val="00BE720A"/>
    <w:rsid w:val="00BF0D73"/>
    <w:rsid w:val="00BF2465"/>
    <w:rsid w:val="00C16619"/>
    <w:rsid w:val="00C25E7F"/>
    <w:rsid w:val="00C2746F"/>
    <w:rsid w:val="00C323D6"/>
    <w:rsid w:val="00C324A0"/>
    <w:rsid w:val="00C42BF8"/>
    <w:rsid w:val="00C50043"/>
    <w:rsid w:val="00C53948"/>
    <w:rsid w:val="00C6549B"/>
    <w:rsid w:val="00C6606F"/>
    <w:rsid w:val="00C7171E"/>
    <w:rsid w:val="00C7573B"/>
    <w:rsid w:val="00C97A54"/>
    <w:rsid w:val="00CA5B23"/>
    <w:rsid w:val="00CB602E"/>
    <w:rsid w:val="00CB7E90"/>
    <w:rsid w:val="00CC0F32"/>
    <w:rsid w:val="00CD6DE3"/>
    <w:rsid w:val="00CE051D"/>
    <w:rsid w:val="00CE1335"/>
    <w:rsid w:val="00CE493D"/>
    <w:rsid w:val="00CF07FA"/>
    <w:rsid w:val="00CF0BB2"/>
    <w:rsid w:val="00CF3EE8"/>
    <w:rsid w:val="00D062B4"/>
    <w:rsid w:val="00D13441"/>
    <w:rsid w:val="00D150E7"/>
    <w:rsid w:val="00D26508"/>
    <w:rsid w:val="00D50EB1"/>
    <w:rsid w:val="00D52DC2"/>
    <w:rsid w:val="00D53BCC"/>
    <w:rsid w:val="00D54C9E"/>
    <w:rsid w:val="00D56FFC"/>
    <w:rsid w:val="00D57A4A"/>
    <w:rsid w:val="00D6537E"/>
    <w:rsid w:val="00D6701A"/>
    <w:rsid w:val="00D673B5"/>
    <w:rsid w:val="00D70DFB"/>
    <w:rsid w:val="00D766DF"/>
    <w:rsid w:val="00D8206C"/>
    <w:rsid w:val="00D879AD"/>
    <w:rsid w:val="00D91F10"/>
    <w:rsid w:val="00D9490F"/>
    <w:rsid w:val="00DA186E"/>
    <w:rsid w:val="00DA4116"/>
    <w:rsid w:val="00DB05BC"/>
    <w:rsid w:val="00DB251C"/>
    <w:rsid w:val="00DB4630"/>
    <w:rsid w:val="00DB4767"/>
    <w:rsid w:val="00DC32A5"/>
    <w:rsid w:val="00DC4F88"/>
    <w:rsid w:val="00DD397B"/>
    <w:rsid w:val="00DE107C"/>
    <w:rsid w:val="00DE2099"/>
    <w:rsid w:val="00DE33D1"/>
    <w:rsid w:val="00DE4EF6"/>
    <w:rsid w:val="00DE524C"/>
    <w:rsid w:val="00DF2388"/>
    <w:rsid w:val="00E05704"/>
    <w:rsid w:val="00E144E9"/>
    <w:rsid w:val="00E23648"/>
    <w:rsid w:val="00E338EF"/>
    <w:rsid w:val="00E45B26"/>
    <w:rsid w:val="00E45DB5"/>
    <w:rsid w:val="00E544BB"/>
    <w:rsid w:val="00E70D71"/>
    <w:rsid w:val="00E72953"/>
    <w:rsid w:val="00E748AB"/>
    <w:rsid w:val="00E74DC7"/>
    <w:rsid w:val="00E8075A"/>
    <w:rsid w:val="00E8079E"/>
    <w:rsid w:val="00E940D8"/>
    <w:rsid w:val="00E94D5E"/>
    <w:rsid w:val="00EA52DC"/>
    <w:rsid w:val="00EA7100"/>
    <w:rsid w:val="00EA7F9F"/>
    <w:rsid w:val="00EB1274"/>
    <w:rsid w:val="00EC3F15"/>
    <w:rsid w:val="00EC700C"/>
    <w:rsid w:val="00ED2BB6"/>
    <w:rsid w:val="00ED34E1"/>
    <w:rsid w:val="00ED3B8D"/>
    <w:rsid w:val="00ED6535"/>
    <w:rsid w:val="00EE5E36"/>
    <w:rsid w:val="00EE6AD9"/>
    <w:rsid w:val="00EF2E3A"/>
    <w:rsid w:val="00F02C7C"/>
    <w:rsid w:val="00F072A7"/>
    <w:rsid w:val="00F078DC"/>
    <w:rsid w:val="00F145E4"/>
    <w:rsid w:val="00F32BA8"/>
    <w:rsid w:val="00F32EE0"/>
    <w:rsid w:val="00F349F1"/>
    <w:rsid w:val="00F4350D"/>
    <w:rsid w:val="00F444B7"/>
    <w:rsid w:val="00F479C4"/>
    <w:rsid w:val="00F567F7"/>
    <w:rsid w:val="00F61E8A"/>
    <w:rsid w:val="00F6696E"/>
    <w:rsid w:val="00F73BD6"/>
    <w:rsid w:val="00F80379"/>
    <w:rsid w:val="00F823E1"/>
    <w:rsid w:val="00F83989"/>
    <w:rsid w:val="00F85099"/>
    <w:rsid w:val="00F9379C"/>
    <w:rsid w:val="00F9632C"/>
    <w:rsid w:val="00FA1E52"/>
    <w:rsid w:val="00FB5A08"/>
    <w:rsid w:val="00FC6A80"/>
    <w:rsid w:val="00FE4688"/>
    <w:rsid w:val="00FE7510"/>
    <w:rsid w:val="00FF0FB6"/>
    <w:rsid w:val="00FF4480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A836E8"/>
  <w15:docId w15:val="{EF931E5A-E9F5-4461-AD7F-32193FCA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067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link w:val="ItemHeadChar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4E1307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70017E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A75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ColHead">
    <w:name w:val="TableColHead"/>
    <w:basedOn w:val="Normal"/>
    <w:rsid w:val="000E05F9"/>
    <w:pPr>
      <w:keepNext/>
      <w:spacing w:before="120" w:after="60" w:line="200" w:lineRule="exact"/>
    </w:pPr>
    <w:rPr>
      <w:rFonts w:ascii="Arial" w:eastAsia="Times New Roman" w:hAnsi="Arial" w:cs="Times New Roman"/>
      <w:b/>
      <w:sz w:val="18"/>
      <w:szCs w:val="24"/>
    </w:rPr>
  </w:style>
  <w:style w:type="paragraph" w:customStyle="1" w:styleId="TableText0">
    <w:name w:val="TableText"/>
    <w:basedOn w:val="Normal"/>
    <w:rsid w:val="000E05F9"/>
    <w:pPr>
      <w:spacing w:before="60" w:after="60" w:line="240" w:lineRule="exact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E05F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nhideWhenUsed/>
    <w:rsid w:val="00BD418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D418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D4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186"/>
    <w:rPr>
      <w:b/>
      <w:bCs/>
    </w:rPr>
  </w:style>
  <w:style w:type="paragraph" w:customStyle="1" w:styleId="P1">
    <w:name w:val="P1"/>
    <w:aliases w:val="(a)"/>
    <w:basedOn w:val="Normal"/>
    <w:rsid w:val="006A0839"/>
    <w:pPr>
      <w:tabs>
        <w:tab w:val="right" w:pos="1191"/>
      </w:tabs>
      <w:spacing w:before="60" w:line="260" w:lineRule="exact"/>
      <w:ind w:left="1418" w:hanging="1418"/>
      <w:jc w:val="both"/>
    </w:pPr>
    <w:rPr>
      <w:rFonts w:eastAsia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61E8A"/>
    <w:rPr>
      <w:sz w:val="22"/>
    </w:rPr>
  </w:style>
  <w:style w:type="paragraph" w:styleId="ListParagraph">
    <w:name w:val="List Paragraph"/>
    <w:aliases w:val="List Bullet Cab,CAB - List Bullet,List Paragraph1,Recommendation,List Paragraph11"/>
    <w:basedOn w:val="Normal"/>
    <w:link w:val="ListParagraphChar"/>
    <w:uiPriority w:val="34"/>
    <w:qFormat/>
    <w:rsid w:val="00516E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charsectno0">
    <w:name w:val="charsectno"/>
    <w:basedOn w:val="DefaultParagraphFont"/>
    <w:rsid w:val="00415953"/>
  </w:style>
  <w:style w:type="paragraph" w:styleId="NormalWeb">
    <w:name w:val="Normal (Web)"/>
    <w:basedOn w:val="Normal"/>
    <w:uiPriority w:val="99"/>
    <w:semiHidden/>
    <w:unhideWhenUsed/>
    <w:rsid w:val="00415953"/>
    <w:rPr>
      <w:rFonts w:cs="Times New Roman"/>
      <w:sz w:val="24"/>
      <w:szCs w:val="24"/>
    </w:rPr>
  </w:style>
  <w:style w:type="paragraph" w:customStyle="1" w:styleId="acthead20">
    <w:name w:val="acthead2"/>
    <w:basedOn w:val="Normal"/>
    <w:rsid w:val="00FF0F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r1">
    <w:name w:val="r1"/>
    <w:basedOn w:val="Normal"/>
    <w:rsid w:val="00FF0F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definition0">
    <w:name w:val="definition0"/>
    <w:basedOn w:val="Normal"/>
    <w:rsid w:val="00FF0FB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acthead50">
    <w:name w:val="acthead5"/>
    <w:basedOn w:val="Normal"/>
    <w:rsid w:val="00A03F6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ListParagraphChar">
    <w:name w:val="List Paragraph Char"/>
    <w:aliases w:val="List Bullet Cab Char,CAB - List Bullet Char,List Paragraph1 Char,Recommendation Char,List Paragraph11 Char"/>
    <w:basedOn w:val="DefaultParagraphFont"/>
    <w:link w:val="ListParagraph"/>
    <w:uiPriority w:val="34"/>
    <w:locked/>
    <w:rsid w:val="00B93772"/>
    <w:rPr>
      <w:rFonts w:eastAsia="Times New Roman" w:cs="Times New Roman"/>
      <w:sz w:val="24"/>
      <w:szCs w:val="24"/>
      <w:lang w:eastAsia="en-AU"/>
    </w:rPr>
  </w:style>
  <w:style w:type="character" w:customStyle="1" w:styleId="ItemHeadChar">
    <w:name w:val="ItemHead Char"/>
    <w:aliases w:val="ih Char"/>
    <w:link w:val="ItemHead"/>
    <w:locked/>
    <w:rsid w:val="00B93772"/>
    <w:rPr>
      <w:rFonts w:ascii="Arial" w:eastAsia="Times New Roman" w:hAnsi="Arial" w:cs="Times New Roman"/>
      <w:b/>
      <w:kern w:val="28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65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9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35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01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1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20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563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3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koi\AppData\Local\Hewlett-Packard\HP%20TRIM\TEMP\HPTRIM.12080\D19-719459%20%20Health%20Insurance%20(Extended%20Medicare%20Safety%20Net)%20Amendment%20(Eating%20Disorders%20Capping)%20Determination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bd9498f-fa43-4ae2-8bb2-4c55a71680a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509C3D779E74F86554752994C3202" ma:contentTypeVersion="1" ma:contentTypeDescription="Create a new document." ma:contentTypeScope="" ma:versionID="cc38fab6ee7250a1ec76ade8891a3b1a">
  <xsd:schema xmlns:xsd="http://www.w3.org/2001/XMLSchema" xmlns:xs="http://www.w3.org/2001/XMLSchema" xmlns:p="http://schemas.microsoft.com/office/2006/metadata/properties" xmlns:ns2="8bd9498f-fa43-4ae2-8bb2-4c55a71680ad" targetNamespace="http://schemas.microsoft.com/office/2006/metadata/properties" ma:root="true" ma:fieldsID="242b35c5b343e57f5b0319ba383165ed" ns2:_="">
    <xsd:import namespace="8bd9498f-fa43-4ae2-8bb2-4c55a71680ad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9498f-fa43-4ae2-8bb2-4c55a71680ad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scription="brief description of document type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3ADF06-2E19-4FF5-A545-65180CE439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32D6C0-ACBE-4838-9F70-D449CBACE5B6}">
  <ds:schemaRefs>
    <ds:schemaRef ds:uri="http://schemas.microsoft.com/office/2006/metadata/properties"/>
    <ds:schemaRef ds:uri="http://schemas.microsoft.com/office/infopath/2007/PartnerControls"/>
    <ds:schemaRef ds:uri="8bd9498f-fa43-4ae2-8bb2-4c55a71680ad"/>
  </ds:schemaRefs>
</ds:datastoreItem>
</file>

<file path=customXml/itemProps3.xml><?xml version="1.0" encoding="utf-8"?>
<ds:datastoreItem xmlns:ds="http://schemas.openxmlformats.org/officeDocument/2006/customXml" ds:itemID="{EA1DDED0-BFE8-4917-8B69-38B09902FF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B935F1-A580-479A-BDA0-E5EA16E51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9498f-fa43-4ae2-8bb2-4c55a7168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D19-719459  Health Insurance (Extended Medicare Safety Net) Amendment (Eating Disorders Capping) Determination 2019.DOTX</Template>
  <TotalTime>2</TotalTime>
  <Pages>16</Pages>
  <Words>2298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Golkowski, Izabel</dc:creator>
  <cp:lastModifiedBy>LSS (Legal)</cp:lastModifiedBy>
  <cp:revision>2</cp:revision>
  <cp:lastPrinted>2019-09-26T05:45:00Z</cp:lastPrinted>
  <dcterms:created xsi:type="dcterms:W3CDTF">2022-04-06T05:42:00Z</dcterms:created>
  <dcterms:modified xsi:type="dcterms:W3CDTF">2022-04-06T05:42:00Z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0x010100DD4509C3D779E74F86554752994C3202</vt:lpwstr>
  </property>
</Properties>
</file>