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C594D" w14:textId="77777777"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BCC5982" wp14:editId="2BCC598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C594E" w14:textId="77777777" w:rsidR="0048364F" w:rsidRDefault="0048364F" w:rsidP="0048364F">
      <w:pPr>
        <w:rPr>
          <w:sz w:val="19"/>
        </w:rPr>
      </w:pPr>
    </w:p>
    <w:p w14:paraId="2BCC594F" w14:textId="4F3DB1F0" w:rsidR="006065DA" w:rsidRPr="00E500D4" w:rsidRDefault="00E95348" w:rsidP="006065DA">
      <w:pPr>
        <w:pStyle w:val="ShortT"/>
      </w:pPr>
      <w:bookmarkStart w:id="0" w:name="_GoBack"/>
      <w:r>
        <w:t>Social Security (</w:t>
      </w:r>
      <w:r w:rsidR="008B2EFB">
        <w:t>Qualification for Crisis Payment – National Health Emergency</w:t>
      </w:r>
      <w:r>
        <w:t>)</w:t>
      </w:r>
      <w:r w:rsidR="006065DA" w:rsidRPr="00DA182D">
        <w:t xml:space="preserve"> </w:t>
      </w:r>
      <w:r>
        <w:t>Amendment Determination</w:t>
      </w:r>
      <w:r w:rsidR="007C1B79">
        <w:t xml:space="preserve"> 2022</w:t>
      </w:r>
    </w:p>
    <w:bookmarkEnd w:id="0"/>
    <w:p w14:paraId="2BCC5950" w14:textId="77777777" w:rsidR="006065DA" w:rsidRDefault="006065DA" w:rsidP="006065DA"/>
    <w:p w14:paraId="2BCC5951" w14:textId="77777777" w:rsidR="006065DA" w:rsidRDefault="006065DA" w:rsidP="006065DA"/>
    <w:p w14:paraId="2BCC5952" w14:textId="77777777" w:rsidR="006065DA" w:rsidRDefault="006065DA" w:rsidP="006065DA"/>
    <w:p w14:paraId="2BCC5953" w14:textId="5EF96B41"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7C1B79">
        <w:rPr>
          <w:szCs w:val="22"/>
        </w:rPr>
        <w:t xml:space="preserve">Amanda Rishworth, Minister for </w:t>
      </w:r>
      <w:r w:rsidR="00E95348">
        <w:rPr>
          <w:szCs w:val="22"/>
        </w:rPr>
        <w:t>Social Services</w:t>
      </w:r>
      <w:r w:rsidRPr="00DA182D">
        <w:rPr>
          <w:szCs w:val="22"/>
        </w:rPr>
        <w:t xml:space="preserve">, </w:t>
      </w:r>
      <w:r w:rsidR="00F33523">
        <w:rPr>
          <w:szCs w:val="22"/>
        </w:rPr>
        <w:t>make the following</w:t>
      </w:r>
      <w:r>
        <w:rPr>
          <w:szCs w:val="22"/>
        </w:rPr>
        <w:t xml:space="preserve"> </w:t>
      </w:r>
      <w:r w:rsidR="00E95348">
        <w:rPr>
          <w:szCs w:val="22"/>
        </w:rPr>
        <w:t>determination.</w:t>
      </w:r>
    </w:p>
    <w:p w14:paraId="2BCC5954" w14:textId="4B1A5759"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841C3">
        <w:rPr>
          <w:szCs w:val="22"/>
        </w:rPr>
        <w:t xml:space="preserve"> 28 June </w:t>
      </w:r>
      <w:r w:rsidR="00026A07">
        <w:rPr>
          <w:szCs w:val="22"/>
        </w:rPr>
        <w:t>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BCC5955" w14:textId="167D4288" w:rsidR="006065DA" w:rsidRDefault="00E95348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</w:t>
      </w:r>
      <w:r w:rsidR="007C1B79">
        <w:rPr>
          <w:szCs w:val="22"/>
        </w:rPr>
        <w:t>manda Rishworth</w:t>
      </w:r>
      <w:r w:rsidR="006065DA" w:rsidRPr="00A75FE9">
        <w:rPr>
          <w:szCs w:val="22"/>
        </w:rPr>
        <w:t xml:space="preserve"> </w:t>
      </w:r>
    </w:p>
    <w:p w14:paraId="2BCC5956" w14:textId="0844112F" w:rsidR="006065DA" w:rsidRPr="000D3FB9" w:rsidRDefault="00026A07" w:rsidP="006065DA">
      <w:pPr>
        <w:pStyle w:val="SignCoverPageEnd"/>
        <w:rPr>
          <w:sz w:val="22"/>
        </w:rPr>
      </w:pPr>
      <w:r>
        <w:rPr>
          <w:sz w:val="22"/>
        </w:rPr>
        <w:t>Minister for</w:t>
      </w:r>
      <w:r w:rsidR="00E95348">
        <w:rPr>
          <w:sz w:val="22"/>
        </w:rPr>
        <w:t xml:space="preserve"> Social Services</w:t>
      </w:r>
    </w:p>
    <w:p w14:paraId="2BCC5957" w14:textId="77777777" w:rsidR="0048364F" w:rsidRDefault="0048364F" w:rsidP="009346E3">
      <w:pPr>
        <w:jc w:val="both"/>
      </w:pPr>
    </w:p>
    <w:p w14:paraId="2BCC5958" w14:textId="77777777" w:rsidR="00B20990" w:rsidRDefault="00B20990" w:rsidP="00B20990"/>
    <w:p w14:paraId="2BCC5959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BCC595A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45654F0" w14:textId="0239C41E" w:rsidR="00A8222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82229">
        <w:rPr>
          <w:noProof/>
        </w:rPr>
        <w:t>1  Name</w:t>
      </w:r>
      <w:r w:rsidR="00A82229">
        <w:rPr>
          <w:noProof/>
        </w:rPr>
        <w:tab/>
      </w:r>
      <w:r w:rsidR="00A82229">
        <w:rPr>
          <w:noProof/>
        </w:rPr>
        <w:fldChar w:fldCharType="begin"/>
      </w:r>
      <w:r w:rsidR="00A82229">
        <w:rPr>
          <w:noProof/>
        </w:rPr>
        <w:instrText xml:space="preserve"> PAGEREF _Toc107478405 \h </w:instrText>
      </w:r>
      <w:r w:rsidR="00A82229">
        <w:rPr>
          <w:noProof/>
        </w:rPr>
      </w:r>
      <w:r w:rsidR="00A82229">
        <w:rPr>
          <w:noProof/>
        </w:rPr>
        <w:fldChar w:fldCharType="separate"/>
      </w:r>
      <w:r w:rsidR="00A82229">
        <w:rPr>
          <w:noProof/>
        </w:rPr>
        <w:t>1</w:t>
      </w:r>
      <w:r w:rsidR="00A82229">
        <w:rPr>
          <w:noProof/>
        </w:rPr>
        <w:fldChar w:fldCharType="end"/>
      </w:r>
    </w:p>
    <w:p w14:paraId="1F054718" w14:textId="5D4FF919" w:rsidR="00A82229" w:rsidRDefault="00A822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_Toc107478406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8851745" w14:textId="64E110AB" w:rsidR="00A82229" w:rsidRDefault="00A822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_Toc107478407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4DA8AB6" w14:textId="08DA53A1" w:rsidR="00A82229" w:rsidRDefault="00A822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_Toc107478408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F081706" w14:textId="3FD188CD" w:rsidR="00A82229" w:rsidRDefault="00A822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_Toc107478409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4680FC8" w14:textId="5455EB87" w:rsidR="00A82229" w:rsidRDefault="00A822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(Coronavirus Economic Response– 2020 Measures No. 2)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_Toc107478410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BCC5961" w14:textId="0AF2EC0D" w:rsidR="00B20990" w:rsidRDefault="00B20990" w:rsidP="00B20990">
      <w:r>
        <w:fldChar w:fldCharType="end"/>
      </w:r>
    </w:p>
    <w:p w14:paraId="2BCC5962" w14:textId="77777777" w:rsidR="00B20990" w:rsidRDefault="00B20990" w:rsidP="00B20990"/>
    <w:p w14:paraId="2BCC5963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CC5964" w14:textId="77777777" w:rsidR="006065DA" w:rsidRPr="009C2562" w:rsidRDefault="006065DA" w:rsidP="006065DA">
      <w:pPr>
        <w:pStyle w:val="ActHead5"/>
      </w:pPr>
      <w:bookmarkStart w:id="2" w:name="_Toc455049256"/>
      <w:bookmarkStart w:id="3" w:name="_Toc107478405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</w:p>
    <w:p w14:paraId="2BCC5965" w14:textId="633E67F2"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8B4D86">
        <w:rPr>
          <w:i/>
        </w:rPr>
        <w:t>Social Security (</w:t>
      </w:r>
      <w:r w:rsidR="008B2EFB">
        <w:rPr>
          <w:i/>
        </w:rPr>
        <w:t>Qualification for Crisis Payment – National Health Emergency</w:t>
      </w:r>
      <w:r w:rsidR="008B4D86">
        <w:rPr>
          <w:i/>
        </w:rPr>
        <w:t>)</w:t>
      </w:r>
      <w:r w:rsidR="008B2EFB">
        <w:rPr>
          <w:i/>
        </w:rPr>
        <w:t xml:space="preserve"> Amendment</w:t>
      </w:r>
      <w:r w:rsidR="007C1B79">
        <w:rPr>
          <w:i/>
        </w:rPr>
        <w:t xml:space="preserve"> Determination 2022</w:t>
      </w:r>
      <w:r w:rsidRPr="009C2562">
        <w:t>.</w:t>
      </w:r>
    </w:p>
    <w:p w14:paraId="2BCC5966" w14:textId="77777777" w:rsidR="006065DA" w:rsidRDefault="006065DA" w:rsidP="006065DA">
      <w:pPr>
        <w:pStyle w:val="ActHead5"/>
      </w:pPr>
      <w:bookmarkStart w:id="5" w:name="_Toc455049257"/>
      <w:bookmarkStart w:id="6" w:name="_Toc107478406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</w:p>
    <w:p w14:paraId="2BCC5967" w14:textId="77777777" w:rsidR="00E95348" w:rsidRDefault="00E95348" w:rsidP="00E95348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BCC5968" w14:textId="77777777" w:rsidR="00E95348" w:rsidRDefault="00E95348" w:rsidP="00E9534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95348" w14:paraId="2BCC596A" w14:textId="77777777" w:rsidTr="00413F4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BCC5969" w14:textId="77777777" w:rsidR="00E95348" w:rsidRDefault="00E95348" w:rsidP="00413F4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E95348" w14:paraId="2BCC596E" w14:textId="77777777" w:rsidTr="00413F45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BCC596B" w14:textId="77777777" w:rsidR="00E95348" w:rsidRDefault="00E95348" w:rsidP="00413F4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BCC596C" w14:textId="77777777" w:rsidR="00E95348" w:rsidRDefault="00E95348" w:rsidP="00413F4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BCC596D" w14:textId="77777777" w:rsidR="00E95348" w:rsidRDefault="00E95348" w:rsidP="00413F4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E95348" w14:paraId="2BCC5972" w14:textId="77777777" w:rsidTr="00413F45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CC596F" w14:textId="77777777" w:rsidR="00E95348" w:rsidRDefault="00E95348" w:rsidP="00413F4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CC5970" w14:textId="77777777" w:rsidR="00E95348" w:rsidRDefault="00E95348" w:rsidP="00413F4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CC5971" w14:textId="77777777" w:rsidR="00E95348" w:rsidRDefault="00E95348" w:rsidP="00413F4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E95348" w14:paraId="2BCC5976" w14:textId="77777777" w:rsidTr="00413F45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CC5973" w14:textId="77777777" w:rsidR="00E95348" w:rsidRDefault="00E95348" w:rsidP="00413F45">
            <w:pPr>
              <w:pStyle w:val="Tabletext"/>
              <w:rPr>
                <w:i/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CC5974" w14:textId="77777777" w:rsidR="00E95348" w:rsidRPr="00AE4FB1" w:rsidRDefault="00E95348" w:rsidP="00413F4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CC5975" w14:textId="77777777" w:rsidR="00E95348" w:rsidRPr="00AE4FB1" w:rsidRDefault="00E95348" w:rsidP="00413F45">
            <w:pPr>
              <w:pStyle w:val="Tabletext"/>
              <w:rPr>
                <w:lang w:eastAsia="en-US"/>
              </w:rPr>
            </w:pPr>
          </w:p>
        </w:tc>
      </w:tr>
    </w:tbl>
    <w:p w14:paraId="2BCC5977" w14:textId="77777777" w:rsidR="00E95348" w:rsidRDefault="00E95348" w:rsidP="00E95348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2BCC5978" w14:textId="77777777" w:rsidR="00E95348" w:rsidRDefault="00E95348" w:rsidP="00E95348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BCC5979" w14:textId="77777777" w:rsidR="006065DA" w:rsidRPr="009C2562" w:rsidRDefault="006065DA" w:rsidP="006065DA">
      <w:pPr>
        <w:pStyle w:val="ActHead5"/>
      </w:pPr>
      <w:bookmarkStart w:id="7" w:name="_Toc455049258"/>
      <w:bookmarkStart w:id="8" w:name="_Toc107478407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</w:p>
    <w:p w14:paraId="2BCC597A" w14:textId="77777777"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>This instrument is made under</w:t>
      </w:r>
      <w:r w:rsidR="008B4D86">
        <w:t xml:space="preserve"> s</w:t>
      </w:r>
      <w:r w:rsidR="00762504">
        <w:t>ubs</w:t>
      </w:r>
      <w:r w:rsidR="008B4D86">
        <w:t>ection 1061JIA</w:t>
      </w:r>
      <w:r w:rsidR="00762504">
        <w:t>(2)</w:t>
      </w:r>
      <w:r w:rsidR="008B4D86">
        <w:t xml:space="preserve"> of the </w:t>
      </w:r>
      <w:r w:rsidR="008B4D86">
        <w:rPr>
          <w:i/>
        </w:rPr>
        <w:t>Social Security Act 1991</w:t>
      </w:r>
      <w:r w:rsidRPr="009C2562">
        <w:t>.</w:t>
      </w:r>
    </w:p>
    <w:p w14:paraId="2BCC597B" w14:textId="77777777" w:rsidR="006065DA" w:rsidRPr="006065DA" w:rsidRDefault="006065DA" w:rsidP="009346E3">
      <w:pPr>
        <w:pStyle w:val="ActHead5"/>
      </w:pPr>
      <w:bookmarkStart w:id="9" w:name="_Toc455049259"/>
      <w:bookmarkStart w:id="10" w:name="_Toc107478408"/>
      <w:r w:rsidRPr="006065DA">
        <w:t>4  Schedules</w:t>
      </w:r>
      <w:bookmarkEnd w:id="9"/>
      <w:bookmarkEnd w:id="10"/>
    </w:p>
    <w:p w14:paraId="2BCC597C" w14:textId="77777777" w:rsidR="00557C7A" w:rsidRDefault="006065DA" w:rsidP="006065DA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BCC597D" w14:textId="77777777" w:rsidR="0048364F" w:rsidRDefault="0048364F" w:rsidP="009C5989">
      <w:pPr>
        <w:pStyle w:val="ActHead6"/>
        <w:pageBreakBefore/>
      </w:pPr>
      <w:bookmarkStart w:id="11" w:name="_Toc455049260"/>
      <w:bookmarkStart w:id="12" w:name="_Toc107478409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1"/>
      <w:bookmarkEnd w:id="12"/>
    </w:p>
    <w:p w14:paraId="2BCC597E" w14:textId="77777777" w:rsidR="0084172C" w:rsidRDefault="00E95348" w:rsidP="00E95348">
      <w:pPr>
        <w:pStyle w:val="ActHead9"/>
        <w:ind w:left="0" w:firstLine="0"/>
      </w:pPr>
      <w:bookmarkStart w:id="13" w:name="_Toc107478410"/>
      <w:r>
        <w:t>Social Security (Coronavirus Economic Response– 2020 Measures No. 2) Determination 2020</w:t>
      </w:r>
      <w:bookmarkEnd w:id="13"/>
    </w:p>
    <w:p w14:paraId="2BCC597F" w14:textId="77777777" w:rsidR="006065DA" w:rsidRPr="008B4D86" w:rsidRDefault="006065DA" w:rsidP="006065DA">
      <w:pPr>
        <w:pStyle w:val="ItemHead"/>
        <w:rPr>
          <w:b w:val="0"/>
        </w:rPr>
      </w:pPr>
      <w:r>
        <w:t xml:space="preserve">1  </w:t>
      </w:r>
      <w:r w:rsidR="008B4D86">
        <w:t>Section 6</w:t>
      </w:r>
    </w:p>
    <w:p w14:paraId="2BCC5980" w14:textId="77777777" w:rsidR="008B2EFB" w:rsidRDefault="008B2EFB" w:rsidP="008B4D86">
      <w:pPr>
        <w:pStyle w:val="Item"/>
      </w:pPr>
      <w:r>
        <w:t>After paragraph (b), insert:</w:t>
      </w:r>
    </w:p>
    <w:p w14:paraId="2BCC5981" w14:textId="4065BA9B" w:rsidR="008B2EFB" w:rsidRPr="008B2EFB" w:rsidRDefault="008B4D86" w:rsidP="00FE2B87">
      <w:pPr>
        <w:pStyle w:val="Item"/>
        <w:numPr>
          <w:ilvl w:val="0"/>
          <w:numId w:val="14"/>
        </w:numPr>
      </w:pPr>
      <w:r w:rsidRPr="00E01A23">
        <w:t>the Secretary is satisfied that the quarantine or self-isolation</w:t>
      </w:r>
      <w:r w:rsidR="00E862E7" w:rsidRPr="00E01A23">
        <w:t xml:space="preserve"> referred to</w:t>
      </w:r>
      <w:r w:rsidRPr="00E01A23">
        <w:t xml:space="preserve"> </w:t>
      </w:r>
      <w:r w:rsidR="00241FE8" w:rsidRPr="00E01A23">
        <w:t xml:space="preserve">in paragraph (b) </w:t>
      </w:r>
      <w:r w:rsidRPr="00E01A23">
        <w:t xml:space="preserve">commenced before 1 </w:t>
      </w:r>
      <w:r w:rsidR="00653F0A">
        <w:t>July</w:t>
      </w:r>
      <w:r w:rsidR="007C1B79">
        <w:t xml:space="preserve"> 2022</w:t>
      </w:r>
      <w:r w:rsidRPr="00E01A23">
        <w:t>.</w:t>
      </w:r>
    </w:p>
    <w:sectPr w:rsidR="008B2EFB" w:rsidRPr="008B2EFB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4C751" w14:textId="77777777" w:rsidR="002D1BAE" w:rsidRDefault="002D1BAE" w:rsidP="0048364F">
      <w:pPr>
        <w:spacing w:line="240" w:lineRule="auto"/>
      </w:pPr>
      <w:r>
        <w:separator/>
      </w:r>
    </w:p>
  </w:endnote>
  <w:endnote w:type="continuationSeparator" w:id="0">
    <w:p w14:paraId="68BDEA00" w14:textId="77777777" w:rsidR="002D1BAE" w:rsidRDefault="002D1BA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BCC598B" w14:textId="77777777" w:rsidTr="0001176A">
      <w:tc>
        <w:tcPr>
          <w:tcW w:w="5000" w:type="pct"/>
        </w:tcPr>
        <w:p w14:paraId="2BCC598A" w14:textId="77777777" w:rsidR="009278C1" w:rsidRDefault="009278C1" w:rsidP="0001176A">
          <w:pPr>
            <w:rPr>
              <w:sz w:val="18"/>
            </w:rPr>
          </w:pPr>
        </w:p>
      </w:tc>
    </w:tr>
  </w:tbl>
  <w:p w14:paraId="2BCC598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2BCC598E" w14:textId="77777777" w:rsidTr="00C160A1">
      <w:tc>
        <w:tcPr>
          <w:tcW w:w="5000" w:type="pct"/>
        </w:tcPr>
        <w:p w14:paraId="2BCC598D" w14:textId="77777777" w:rsidR="00B20990" w:rsidRDefault="00B20990" w:rsidP="007946FE">
          <w:pPr>
            <w:rPr>
              <w:sz w:val="18"/>
            </w:rPr>
          </w:pPr>
        </w:p>
      </w:tc>
    </w:tr>
  </w:tbl>
  <w:p w14:paraId="2BCC598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91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BCC5993" w14:textId="77777777" w:rsidTr="00C160A1">
      <w:tc>
        <w:tcPr>
          <w:tcW w:w="5000" w:type="pct"/>
        </w:tcPr>
        <w:p w14:paraId="2BCC5992" w14:textId="77777777" w:rsidR="00B20990" w:rsidRDefault="00B20990" w:rsidP="00465764">
          <w:pPr>
            <w:rPr>
              <w:sz w:val="18"/>
            </w:rPr>
          </w:pPr>
        </w:p>
      </w:tc>
    </w:tr>
  </w:tbl>
  <w:p w14:paraId="2BCC599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9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BCC599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BCC599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BCC5999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9534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CC599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BCC599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BCC599C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BCC599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9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BCC59A3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CC59A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BCC59A1" w14:textId="14D69DA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3B65">
            <w:rPr>
              <w:i/>
              <w:noProof/>
              <w:sz w:val="18"/>
            </w:rPr>
            <w:t>Social Security (Qualification for Crisis Payment – National Health Emergency)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BCC59A2" w14:textId="03292FFB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3B6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BCC59A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BCC59A4" w14:textId="77777777" w:rsidR="00B20990" w:rsidRDefault="00B20990" w:rsidP="007946FE">
          <w:pPr>
            <w:rPr>
              <w:sz w:val="18"/>
            </w:rPr>
          </w:pPr>
        </w:p>
      </w:tc>
    </w:tr>
  </w:tbl>
  <w:p w14:paraId="2BCC59A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A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BCC5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CC59AF" w14:textId="6C87CFB0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3B6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CC59B0" w14:textId="39403E6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3B65">
            <w:rPr>
              <w:i/>
              <w:noProof/>
              <w:sz w:val="18"/>
            </w:rPr>
            <w:t>Social Security (Qualification for Crisis Payment – National Health Emergency)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CC59B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BCC59B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CC59B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BCC59B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B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BCC59B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CC59B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CC59B8" w14:textId="7ADA331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3B65">
            <w:rPr>
              <w:i/>
              <w:noProof/>
              <w:sz w:val="18"/>
            </w:rPr>
            <w:t>Social Security (Qualification for Crisis Payment – National Health Emergency)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CC59B9" w14:textId="7B906E3A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3B6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BCC59B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CC59BB" w14:textId="77777777" w:rsidR="00EE57E8" w:rsidRDefault="00EE57E8" w:rsidP="00EE57E8">
          <w:pPr>
            <w:rPr>
              <w:sz w:val="18"/>
            </w:rPr>
          </w:pPr>
        </w:p>
      </w:tc>
    </w:tr>
  </w:tbl>
  <w:p w14:paraId="2BCC59B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B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BCC59C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CC59B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CC59C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534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CC59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BCC59C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CC59C3" w14:textId="18821CF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9534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E3B65">
            <w:rPr>
              <w:i/>
              <w:noProof/>
              <w:sz w:val="18"/>
            </w:rPr>
            <w:t>30/6/2022 10:47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CC59C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F9710" w14:textId="77777777" w:rsidR="002D1BAE" w:rsidRDefault="002D1BAE" w:rsidP="0048364F">
      <w:pPr>
        <w:spacing w:line="240" w:lineRule="auto"/>
      </w:pPr>
      <w:r>
        <w:separator/>
      </w:r>
    </w:p>
  </w:footnote>
  <w:footnote w:type="continuationSeparator" w:id="0">
    <w:p w14:paraId="0DF892C4" w14:textId="77777777" w:rsidR="002D1BAE" w:rsidRDefault="002D1BA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8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8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9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9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96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A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A8" w14:textId="77777777" w:rsidR="00EE57E8" w:rsidRPr="00A961C4" w:rsidRDefault="00EE57E8" w:rsidP="0048364F">
    <w:pPr>
      <w:rPr>
        <w:b/>
        <w:sz w:val="20"/>
      </w:rPr>
    </w:pPr>
  </w:p>
  <w:p w14:paraId="2BCC59A9" w14:textId="77777777" w:rsidR="00EE57E8" w:rsidRPr="00A961C4" w:rsidRDefault="00EE57E8" w:rsidP="0048364F">
    <w:pPr>
      <w:rPr>
        <w:b/>
        <w:sz w:val="20"/>
      </w:rPr>
    </w:pPr>
  </w:p>
  <w:p w14:paraId="2BCC59A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59AB" w14:textId="77777777" w:rsidR="00EE57E8" w:rsidRPr="00A961C4" w:rsidRDefault="00EE57E8" w:rsidP="0048364F">
    <w:pPr>
      <w:jc w:val="right"/>
      <w:rPr>
        <w:sz w:val="20"/>
      </w:rPr>
    </w:pPr>
  </w:p>
  <w:p w14:paraId="2BCC59AC" w14:textId="77777777" w:rsidR="00EE57E8" w:rsidRPr="00A961C4" w:rsidRDefault="00EE57E8" w:rsidP="0048364F">
    <w:pPr>
      <w:jc w:val="right"/>
      <w:rPr>
        <w:b/>
        <w:sz w:val="20"/>
      </w:rPr>
    </w:pPr>
  </w:p>
  <w:p w14:paraId="2BCC59A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AA126A1"/>
    <w:multiLevelType w:val="hybridMultilevel"/>
    <w:tmpl w:val="2C08A950"/>
    <w:lvl w:ilvl="0" w:tplc="56BAADDA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2716DA"/>
    <w:multiLevelType w:val="hybridMultilevel"/>
    <w:tmpl w:val="0772E84E"/>
    <w:lvl w:ilvl="0" w:tplc="E79A9E36">
      <w:start w:val="3"/>
      <w:numFmt w:val="lowerLetter"/>
      <w:lvlText w:val="(%1)"/>
      <w:lvlJc w:val="left"/>
      <w:pPr>
        <w:ind w:left="108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4" w:hanging="360"/>
      </w:pPr>
    </w:lvl>
    <w:lvl w:ilvl="2" w:tplc="0C09001B" w:tentative="1">
      <w:start w:val="1"/>
      <w:numFmt w:val="lowerRoman"/>
      <w:lvlText w:val="%3."/>
      <w:lvlJc w:val="right"/>
      <w:pPr>
        <w:ind w:left="2524" w:hanging="180"/>
      </w:pPr>
    </w:lvl>
    <w:lvl w:ilvl="3" w:tplc="0C09000F" w:tentative="1">
      <w:start w:val="1"/>
      <w:numFmt w:val="decimal"/>
      <w:lvlText w:val="%4."/>
      <w:lvlJc w:val="left"/>
      <w:pPr>
        <w:ind w:left="3244" w:hanging="360"/>
      </w:pPr>
    </w:lvl>
    <w:lvl w:ilvl="4" w:tplc="0C090019" w:tentative="1">
      <w:start w:val="1"/>
      <w:numFmt w:val="lowerLetter"/>
      <w:lvlText w:val="%5."/>
      <w:lvlJc w:val="left"/>
      <w:pPr>
        <w:ind w:left="3964" w:hanging="360"/>
      </w:pPr>
    </w:lvl>
    <w:lvl w:ilvl="5" w:tplc="0C09001B" w:tentative="1">
      <w:start w:val="1"/>
      <w:numFmt w:val="lowerRoman"/>
      <w:lvlText w:val="%6."/>
      <w:lvlJc w:val="right"/>
      <w:pPr>
        <w:ind w:left="4684" w:hanging="180"/>
      </w:pPr>
    </w:lvl>
    <w:lvl w:ilvl="6" w:tplc="0C09000F" w:tentative="1">
      <w:start w:val="1"/>
      <w:numFmt w:val="decimal"/>
      <w:lvlText w:val="%7."/>
      <w:lvlJc w:val="left"/>
      <w:pPr>
        <w:ind w:left="5404" w:hanging="360"/>
      </w:pPr>
    </w:lvl>
    <w:lvl w:ilvl="7" w:tplc="0C090019" w:tentative="1">
      <w:start w:val="1"/>
      <w:numFmt w:val="lowerLetter"/>
      <w:lvlText w:val="%8."/>
      <w:lvlJc w:val="left"/>
      <w:pPr>
        <w:ind w:left="6124" w:hanging="360"/>
      </w:pPr>
    </w:lvl>
    <w:lvl w:ilvl="8" w:tplc="0C0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48"/>
    <w:rsid w:val="00000263"/>
    <w:rsid w:val="000113BC"/>
    <w:rsid w:val="000136AF"/>
    <w:rsid w:val="00026A07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3B6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0DE3"/>
    <w:rsid w:val="001C69C4"/>
    <w:rsid w:val="001E0A8D"/>
    <w:rsid w:val="001E3590"/>
    <w:rsid w:val="001E7407"/>
    <w:rsid w:val="001F1A46"/>
    <w:rsid w:val="00201D27"/>
    <w:rsid w:val="0021153A"/>
    <w:rsid w:val="002245A6"/>
    <w:rsid w:val="00226763"/>
    <w:rsid w:val="002302EA"/>
    <w:rsid w:val="00237614"/>
    <w:rsid w:val="00240749"/>
    <w:rsid w:val="00241FE8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1BAE"/>
    <w:rsid w:val="0031713F"/>
    <w:rsid w:val="00317239"/>
    <w:rsid w:val="003222D1"/>
    <w:rsid w:val="0032750F"/>
    <w:rsid w:val="00340E76"/>
    <w:rsid w:val="003415D3"/>
    <w:rsid w:val="003442F6"/>
    <w:rsid w:val="00346335"/>
    <w:rsid w:val="00352B0F"/>
    <w:rsid w:val="003561B0"/>
    <w:rsid w:val="0035725C"/>
    <w:rsid w:val="003841C3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4BAC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61D3"/>
    <w:rsid w:val="00600219"/>
    <w:rsid w:val="006065DA"/>
    <w:rsid w:val="00606AA4"/>
    <w:rsid w:val="00640402"/>
    <w:rsid w:val="00640F78"/>
    <w:rsid w:val="00653F0A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2504"/>
    <w:rsid w:val="007634AD"/>
    <w:rsid w:val="007715C9"/>
    <w:rsid w:val="00774EDD"/>
    <w:rsid w:val="007757EC"/>
    <w:rsid w:val="00796912"/>
    <w:rsid w:val="007A6863"/>
    <w:rsid w:val="007C1B79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2EFB"/>
    <w:rsid w:val="008B4D79"/>
    <w:rsid w:val="008B4D86"/>
    <w:rsid w:val="008C0629"/>
    <w:rsid w:val="008D0EE0"/>
    <w:rsid w:val="008D7A27"/>
    <w:rsid w:val="008E4702"/>
    <w:rsid w:val="008E69AA"/>
    <w:rsid w:val="008F4F1C"/>
    <w:rsid w:val="009069AD"/>
    <w:rsid w:val="00910E64"/>
    <w:rsid w:val="0091246A"/>
    <w:rsid w:val="00922764"/>
    <w:rsid w:val="00926069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25BA2"/>
    <w:rsid w:val="00A379BB"/>
    <w:rsid w:val="00A4169B"/>
    <w:rsid w:val="00A50D55"/>
    <w:rsid w:val="00A52FDA"/>
    <w:rsid w:val="00A64912"/>
    <w:rsid w:val="00A70A74"/>
    <w:rsid w:val="00A82229"/>
    <w:rsid w:val="00A9231A"/>
    <w:rsid w:val="00A95BC7"/>
    <w:rsid w:val="00AA0343"/>
    <w:rsid w:val="00AA78CE"/>
    <w:rsid w:val="00AA7B26"/>
    <w:rsid w:val="00AB29F3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496B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586D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A7844"/>
    <w:rsid w:val="00CB58EF"/>
    <w:rsid w:val="00CE0A93"/>
    <w:rsid w:val="00CF0BB2"/>
    <w:rsid w:val="00D12B0D"/>
    <w:rsid w:val="00D13441"/>
    <w:rsid w:val="00D243A3"/>
    <w:rsid w:val="00D33440"/>
    <w:rsid w:val="00D41896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F1794"/>
    <w:rsid w:val="00E01A23"/>
    <w:rsid w:val="00E034DB"/>
    <w:rsid w:val="00E05704"/>
    <w:rsid w:val="00E12F1A"/>
    <w:rsid w:val="00E22935"/>
    <w:rsid w:val="00E54292"/>
    <w:rsid w:val="00E60191"/>
    <w:rsid w:val="00E74DC7"/>
    <w:rsid w:val="00E862E7"/>
    <w:rsid w:val="00E87699"/>
    <w:rsid w:val="00E92E27"/>
    <w:rsid w:val="00E95348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A5579"/>
    <w:rsid w:val="00FB6AEE"/>
    <w:rsid w:val="00FC3EAC"/>
    <w:rsid w:val="00FE2B8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CC594D"/>
  <w15:docId w15:val="{9633E876-B677-491C-88B0-1B04FAE7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E95348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DF179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0050\AppData\Local\Hewlett-Packard\HP%20TRIM\TEMP\HPTRIM.18352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CC2B1357B1D8D4BAB6310E2FC122F01" ma:contentTypeVersion="" ma:contentTypeDescription="PDMS Document Site Content Type" ma:contentTypeScope="" ma:versionID="2374e4dea0314f9eca029c8c05d9ab76">
  <xsd:schema xmlns:xsd="http://www.w3.org/2001/XMLSchema" xmlns:xs="http://www.w3.org/2001/XMLSchema" xmlns:p="http://schemas.microsoft.com/office/2006/metadata/properties" xmlns:ns2="C45C3EF3-8A70-480C-9313-6E4AB3A02092" targetNamespace="http://schemas.microsoft.com/office/2006/metadata/properties" ma:root="true" ma:fieldsID="33836edd32dedf16ccc3b7585179aed7" ns2:_="">
    <xsd:import namespace="C45C3EF3-8A70-480C-9313-6E4AB3A0209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3EF3-8A70-480C-9313-6E4AB3A0209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45C3EF3-8A70-480C-9313-6E4AB3A020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0B3A-30AE-496C-B720-B69AAC43B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C3EF3-8A70-480C-9313-6E4AB3A02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267E5-52D1-4D71-9B7D-0AB2C6127BC0}">
  <ds:schemaRefs>
    <ds:schemaRef ds:uri="http://schemas.microsoft.com/office/2006/metadata/properties"/>
    <ds:schemaRef ds:uri="C45C3EF3-8A70-480C-9313-6E4AB3A0209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F778A8-A38E-46AF-BA47-09EE0DB89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0F2810-550C-4263-AA9E-6692E6B1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3</TotalTime>
  <Pages>6</Pages>
  <Words>310</Words>
  <Characters>1662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FITT, Catherine</dc:creator>
  <cp:keywords>[SEC=OFFICIAL]</cp:keywords>
  <cp:lastModifiedBy>SPENCE, Annabelle</cp:lastModifiedBy>
  <cp:revision>4</cp:revision>
  <dcterms:created xsi:type="dcterms:W3CDTF">2022-06-29T23:10:00Z</dcterms:created>
  <dcterms:modified xsi:type="dcterms:W3CDTF">2022-06-30T00:49:00Z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0x010100266966F133664895A6EE3632470D45F500DCC2B1357B1D8D4BAB6310E2FC122F01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8E9CF4761EB54C6CBAC82F9434DED8D7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F2D1039861266E9FE81404763A2764629655B568</vt:lpwstr>
  </property>
  <property fmtid="{D5CDD505-2E9C-101B-9397-08002B2CF9AE}" pid="12" name="PM_OriginationTimeStamp">
    <vt:lpwstr>2022-06-30T00:49:58Z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9D38AFCA78EB70D4D185C8ADA1BE5591</vt:lpwstr>
  </property>
  <property fmtid="{D5CDD505-2E9C-101B-9397-08002B2CF9AE}" pid="22" name="PM_Hash_Salt">
    <vt:lpwstr>6A98079F34217D57533583D1D9F3E95B</vt:lpwstr>
  </property>
  <property fmtid="{D5CDD505-2E9C-101B-9397-08002B2CF9AE}" pid="23" name="PM_Hash_SHA1">
    <vt:lpwstr>DFD4DE817DA2631B454117095A689099070C7482</vt:lpwstr>
  </property>
  <property fmtid="{D5CDD505-2E9C-101B-9397-08002B2CF9AE}" pid="24" name="PM_OriginatorUserAccountName_SHA256">
    <vt:lpwstr>C315C770E2F60C8FE51B3D72AE29D89BA6C66732C2484477019AED7BC9257D91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MinimumSecurityClassification">
    <vt:lpwstr/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