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EDABB" w14:textId="77777777" w:rsidR="00C75162" w:rsidRPr="00723BA3" w:rsidRDefault="00C75162" w:rsidP="00715914">
      <w:pPr>
        <w:rPr>
          <w:rFonts w:cs="Times New Roman"/>
          <w:sz w:val="28"/>
        </w:rPr>
      </w:pPr>
    </w:p>
    <w:p w14:paraId="17DEDABC" w14:textId="77777777" w:rsidR="00715914" w:rsidRPr="00723BA3" w:rsidRDefault="00DA186E" w:rsidP="00715914">
      <w:pPr>
        <w:rPr>
          <w:rFonts w:cs="Times New Roman"/>
          <w:sz w:val="28"/>
        </w:rPr>
      </w:pPr>
      <w:r w:rsidRPr="00723BA3">
        <w:rPr>
          <w:rFonts w:cs="Times New Roman"/>
          <w:noProof/>
          <w:lang w:eastAsia="en-AU"/>
        </w:rPr>
        <w:drawing>
          <wp:inline distT="0" distB="0" distL="0" distR="0" wp14:anchorId="17DEDB26" wp14:editId="17DEDB2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EDABD" w14:textId="77777777" w:rsidR="00715914" w:rsidRPr="00723BA3" w:rsidRDefault="00715914" w:rsidP="00715914">
      <w:pPr>
        <w:rPr>
          <w:rFonts w:cs="Times New Roman"/>
          <w:sz w:val="19"/>
        </w:rPr>
      </w:pPr>
    </w:p>
    <w:p w14:paraId="17DEDABE" w14:textId="77777777" w:rsidR="00715914" w:rsidRPr="00723BA3" w:rsidRDefault="00B50138" w:rsidP="00715914">
      <w:pPr>
        <w:pStyle w:val="ShortT"/>
      </w:pPr>
      <w:r w:rsidRPr="00723BA3">
        <w:t>Social Security</w:t>
      </w:r>
      <w:r w:rsidR="00287945" w:rsidRPr="00723BA3">
        <w:t xml:space="preserve"> </w:t>
      </w:r>
      <w:r w:rsidR="006806A0" w:rsidRPr="00723BA3">
        <w:t>Amendment</w:t>
      </w:r>
      <w:r w:rsidRPr="00723BA3">
        <w:t xml:space="preserve"> </w:t>
      </w:r>
      <w:r w:rsidR="00BB3C31" w:rsidRPr="00723BA3">
        <w:t>(</w:t>
      </w:r>
      <w:r w:rsidR="00287945" w:rsidRPr="00723BA3">
        <w:t>Family Law</w:t>
      </w:r>
      <w:r w:rsidR="00287945" w:rsidRPr="00723BA3">
        <w:rPr>
          <w:bCs/>
        </w:rPr>
        <w:t>—</w:t>
      </w:r>
      <w:r w:rsidR="00BB3C31" w:rsidRPr="00723BA3">
        <w:t>Western Australia De Facto Superannuation Splitting)</w:t>
      </w:r>
      <w:r w:rsidR="0038049F" w:rsidRPr="00723BA3">
        <w:t xml:space="preserve"> </w:t>
      </w:r>
      <w:r w:rsidR="00BB3C31" w:rsidRPr="00723BA3">
        <w:t>Determination</w:t>
      </w:r>
      <w:r w:rsidR="0038049F" w:rsidRPr="00723BA3">
        <w:t xml:space="preserve"> </w:t>
      </w:r>
      <w:r w:rsidR="00BB3C31" w:rsidRPr="00723BA3">
        <w:t>202</w:t>
      </w:r>
      <w:r w:rsidR="00393567" w:rsidRPr="00723BA3">
        <w:t>2</w:t>
      </w:r>
    </w:p>
    <w:p w14:paraId="17DEDABF" w14:textId="77777777" w:rsidR="00DF1337" w:rsidRPr="00723BA3" w:rsidRDefault="00450F35" w:rsidP="00DF1337">
      <w:pPr>
        <w:pStyle w:val="SignCoverPageStart"/>
        <w:spacing w:before="240"/>
        <w:rPr>
          <w:szCs w:val="22"/>
        </w:rPr>
      </w:pPr>
      <w:r w:rsidRPr="00723BA3">
        <w:rPr>
          <w:szCs w:val="22"/>
        </w:rPr>
        <w:t xml:space="preserve">I, </w:t>
      </w:r>
      <w:r w:rsidR="00393567" w:rsidRPr="00723BA3">
        <w:rPr>
          <w:szCs w:val="22"/>
        </w:rPr>
        <w:t>Andrea Wallace-Green</w:t>
      </w:r>
      <w:r w:rsidRPr="00723BA3">
        <w:rPr>
          <w:szCs w:val="22"/>
        </w:rPr>
        <w:t xml:space="preserve">, </w:t>
      </w:r>
      <w:r w:rsidR="008C6859" w:rsidRPr="00723BA3">
        <w:rPr>
          <w:szCs w:val="22"/>
        </w:rPr>
        <w:t xml:space="preserve">Acting Branch Manager of the Payment Structures and Seniors Branch in </w:t>
      </w:r>
      <w:r w:rsidRPr="00723BA3">
        <w:rPr>
          <w:szCs w:val="22"/>
        </w:rPr>
        <w:t>the Department of Social Services</w:t>
      </w:r>
      <w:r w:rsidR="001F2C64" w:rsidRPr="00723BA3">
        <w:rPr>
          <w:szCs w:val="22"/>
        </w:rPr>
        <w:t>, make the following Determination.</w:t>
      </w:r>
    </w:p>
    <w:p w14:paraId="17DEDAC0" w14:textId="302BB1AE" w:rsidR="001F2C64" w:rsidRPr="00723BA3" w:rsidRDefault="005B720D" w:rsidP="00DF1337">
      <w:pPr>
        <w:pStyle w:val="SignCoverPageStart"/>
        <w:spacing w:before="240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  <w:t>6</w:t>
      </w:r>
      <w:bookmarkStart w:id="0" w:name="_GoBack"/>
      <w:bookmarkEnd w:id="0"/>
      <w:r w:rsidR="002A685E">
        <w:rPr>
          <w:szCs w:val="22"/>
        </w:rPr>
        <w:t xml:space="preserve"> October 2022</w:t>
      </w:r>
      <w:r w:rsidR="001F2C64" w:rsidRPr="00723BA3">
        <w:rPr>
          <w:szCs w:val="22"/>
        </w:rPr>
        <w:tab/>
      </w:r>
    </w:p>
    <w:p w14:paraId="17DEDAC1" w14:textId="5E9EF0BD" w:rsidR="001F2C64" w:rsidRPr="00461C3A" w:rsidRDefault="00393567" w:rsidP="001F2C64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723BA3">
        <w:rPr>
          <w:rFonts w:cs="Times New Roman"/>
          <w:szCs w:val="22"/>
        </w:rPr>
        <w:t>Andrea Wallace-Green</w:t>
      </w:r>
    </w:p>
    <w:p w14:paraId="17DEDAC2" w14:textId="77777777" w:rsidR="00450F35" w:rsidRPr="00723BA3" w:rsidRDefault="00393567" w:rsidP="001F2C64">
      <w:pPr>
        <w:pStyle w:val="SignCoverPageEnd"/>
        <w:rPr>
          <w:sz w:val="22"/>
        </w:rPr>
      </w:pPr>
      <w:r w:rsidRPr="00723BA3">
        <w:rPr>
          <w:sz w:val="22"/>
        </w:rPr>
        <w:t>A</w:t>
      </w:r>
      <w:r w:rsidR="00287945" w:rsidRPr="00723BA3">
        <w:rPr>
          <w:sz w:val="22"/>
        </w:rPr>
        <w:t>ctin</w:t>
      </w:r>
      <w:r w:rsidRPr="00723BA3">
        <w:rPr>
          <w:sz w:val="22"/>
        </w:rPr>
        <w:t xml:space="preserve">g </w:t>
      </w:r>
      <w:r w:rsidR="001E1335" w:rsidRPr="00723BA3">
        <w:rPr>
          <w:sz w:val="22"/>
        </w:rPr>
        <w:t>Branch M</w:t>
      </w:r>
      <w:r w:rsidR="00450F35" w:rsidRPr="00723BA3">
        <w:rPr>
          <w:sz w:val="22"/>
        </w:rPr>
        <w:t xml:space="preserve">anager, </w:t>
      </w:r>
      <w:r w:rsidRPr="00723BA3">
        <w:rPr>
          <w:sz w:val="22"/>
        </w:rPr>
        <w:t>Payment Structures and Seniors Branch</w:t>
      </w:r>
    </w:p>
    <w:p w14:paraId="17DEDAC3" w14:textId="77777777" w:rsidR="001F2C64" w:rsidRPr="00723BA3" w:rsidRDefault="00450F35" w:rsidP="001F2C64">
      <w:pPr>
        <w:pStyle w:val="SignCoverPageEnd"/>
        <w:rPr>
          <w:sz w:val="22"/>
        </w:rPr>
      </w:pPr>
      <w:r w:rsidRPr="00723BA3">
        <w:rPr>
          <w:sz w:val="22"/>
        </w:rPr>
        <w:t>Delegate of the Secretary of the Department of Social Services</w:t>
      </w:r>
    </w:p>
    <w:p w14:paraId="17DEDAC4" w14:textId="77777777" w:rsidR="007050A2" w:rsidRPr="00723BA3" w:rsidRDefault="007050A2" w:rsidP="00715914">
      <w:pPr>
        <w:rPr>
          <w:rFonts w:cs="Times New Roman"/>
        </w:rPr>
      </w:pPr>
    </w:p>
    <w:p w14:paraId="17DEDAC5" w14:textId="77777777" w:rsidR="00F6696E" w:rsidRPr="00723BA3" w:rsidRDefault="00F6696E" w:rsidP="00715914">
      <w:pPr>
        <w:rPr>
          <w:rFonts w:cs="Times New Roman"/>
        </w:rPr>
      </w:pPr>
    </w:p>
    <w:p w14:paraId="17DEDAC6" w14:textId="77777777" w:rsidR="00F6696E" w:rsidRPr="00723BA3" w:rsidRDefault="00F6696E" w:rsidP="00F6696E">
      <w:pPr>
        <w:rPr>
          <w:rFonts w:cs="Times New Roman"/>
        </w:rPr>
      </w:pPr>
    </w:p>
    <w:p w14:paraId="17DEDAC7" w14:textId="77777777" w:rsidR="00F6696E" w:rsidRPr="00723BA3" w:rsidRDefault="00F6696E" w:rsidP="00F6696E">
      <w:pPr>
        <w:rPr>
          <w:rFonts w:cs="Times New Roman"/>
        </w:rPr>
        <w:sectPr w:rsidR="00F6696E" w:rsidRPr="00723BA3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7DEDAC8" w14:textId="77777777" w:rsidR="007500C8" w:rsidRPr="00723BA3" w:rsidRDefault="00715914" w:rsidP="00715914">
      <w:pPr>
        <w:outlineLvl w:val="0"/>
        <w:rPr>
          <w:rFonts w:cs="Times New Roman"/>
          <w:sz w:val="36"/>
        </w:rPr>
      </w:pPr>
      <w:r w:rsidRPr="00723BA3">
        <w:rPr>
          <w:rFonts w:cs="Times New Roman"/>
          <w:sz w:val="36"/>
        </w:rPr>
        <w:lastRenderedPageBreak/>
        <w:t>Contents</w:t>
      </w:r>
    </w:p>
    <w:p w14:paraId="17DEDAC9" w14:textId="77777777" w:rsidR="005E43B7" w:rsidRDefault="00461C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E43B7">
        <w:rPr>
          <w:noProof/>
        </w:rPr>
        <w:t>1  Name</w:t>
      </w:r>
      <w:r w:rsidR="005E43B7">
        <w:rPr>
          <w:noProof/>
        </w:rPr>
        <w:tab/>
      </w:r>
      <w:r w:rsidR="005E43B7">
        <w:rPr>
          <w:noProof/>
        </w:rPr>
        <w:fldChar w:fldCharType="begin"/>
      </w:r>
      <w:r w:rsidR="005E43B7">
        <w:rPr>
          <w:noProof/>
        </w:rPr>
        <w:instrText xml:space="preserve"> PAGEREF _Toc114141056 \h </w:instrText>
      </w:r>
      <w:r w:rsidR="005E43B7">
        <w:rPr>
          <w:noProof/>
        </w:rPr>
      </w:r>
      <w:r w:rsidR="005E43B7">
        <w:rPr>
          <w:noProof/>
        </w:rPr>
        <w:fldChar w:fldCharType="separate"/>
      </w:r>
      <w:r w:rsidR="007A5493">
        <w:rPr>
          <w:noProof/>
        </w:rPr>
        <w:t>1</w:t>
      </w:r>
      <w:r w:rsidR="005E43B7">
        <w:rPr>
          <w:noProof/>
        </w:rPr>
        <w:fldChar w:fldCharType="end"/>
      </w:r>
    </w:p>
    <w:p w14:paraId="17DEDACA" w14:textId="77777777" w:rsidR="005E43B7" w:rsidRDefault="005E43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_Toc114141057 \h </w:instrText>
      </w:r>
      <w:r>
        <w:rPr>
          <w:noProof/>
        </w:rPr>
      </w:r>
      <w:r>
        <w:rPr>
          <w:noProof/>
        </w:rPr>
        <w:fldChar w:fldCharType="separate"/>
      </w:r>
      <w:r w:rsidR="007A5493">
        <w:rPr>
          <w:noProof/>
        </w:rPr>
        <w:t>1</w:t>
      </w:r>
      <w:r>
        <w:rPr>
          <w:noProof/>
        </w:rPr>
        <w:fldChar w:fldCharType="end"/>
      </w:r>
    </w:p>
    <w:p w14:paraId="17DEDACB" w14:textId="77777777" w:rsidR="005E43B7" w:rsidRDefault="005E43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_Toc114141058 \h </w:instrText>
      </w:r>
      <w:r>
        <w:rPr>
          <w:noProof/>
        </w:rPr>
      </w:r>
      <w:r>
        <w:rPr>
          <w:noProof/>
        </w:rPr>
        <w:fldChar w:fldCharType="separate"/>
      </w:r>
      <w:r w:rsidR="007A5493">
        <w:rPr>
          <w:noProof/>
        </w:rPr>
        <w:t>1</w:t>
      </w:r>
      <w:r>
        <w:rPr>
          <w:noProof/>
        </w:rPr>
        <w:fldChar w:fldCharType="end"/>
      </w:r>
    </w:p>
    <w:p w14:paraId="17DEDACC" w14:textId="77777777" w:rsidR="005E43B7" w:rsidRDefault="005E43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_Toc114141059 \h </w:instrText>
      </w:r>
      <w:r>
        <w:rPr>
          <w:noProof/>
        </w:rPr>
      </w:r>
      <w:r>
        <w:rPr>
          <w:noProof/>
        </w:rPr>
        <w:fldChar w:fldCharType="separate"/>
      </w:r>
      <w:r w:rsidR="007A5493">
        <w:rPr>
          <w:noProof/>
        </w:rPr>
        <w:t>1</w:t>
      </w:r>
      <w:r>
        <w:rPr>
          <w:noProof/>
        </w:rPr>
        <w:fldChar w:fldCharType="end"/>
      </w:r>
    </w:p>
    <w:p w14:paraId="17DEDACD" w14:textId="77777777" w:rsidR="00F52A45" w:rsidRDefault="005E43B7">
      <w:pPr>
        <w:pStyle w:val="TOC6"/>
        <w:rPr>
          <w:noProof/>
        </w:rPr>
      </w:pPr>
      <w:r w:rsidRPr="006260C1">
        <w:rPr>
          <w:noProof/>
        </w:rPr>
        <w:t>Schedule 1—Amendments</w:t>
      </w:r>
      <w:r>
        <w:rPr>
          <w:noProof/>
        </w:rPr>
        <w:t xml:space="preserve"> </w:t>
      </w:r>
    </w:p>
    <w:p w14:paraId="17DEDACE" w14:textId="77777777" w:rsidR="005E43B7" w:rsidRDefault="00BB3C31" w:rsidP="00895137">
      <w:pPr>
        <w:pStyle w:val="TOC6"/>
        <w:ind w:left="851" w:firstLine="0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52A45">
        <w:rPr>
          <w:b w:val="0"/>
          <w:i/>
          <w:noProof/>
          <w:sz w:val="20"/>
        </w:rPr>
        <w:t>Social Security (Family Law Aff</w:t>
      </w:r>
      <w:r w:rsidR="006178B7" w:rsidRPr="00F52A45">
        <w:rPr>
          <w:b w:val="0"/>
          <w:i/>
          <w:noProof/>
          <w:sz w:val="20"/>
        </w:rPr>
        <w:t xml:space="preserve">ected Income Streams) </w:t>
      </w:r>
      <w:r w:rsidRPr="00F52A45">
        <w:rPr>
          <w:b w:val="0"/>
          <w:i/>
          <w:noProof/>
          <w:sz w:val="20"/>
        </w:rPr>
        <w:t>Principles 20</w:t>
      </w:r>
      <w:r w:rsidR="00393567" w:rsidRPr="00F52A45">
        <w:rPr>
          <w:b w:val="0"/>
          <w:i/>
          <w:noProof/>
          <w:sz w:val="20"/>
        </w:rPr>
        <w:t>22</w:t>
      </w:r>
      <w:r w:rsidR="005E43B7">
        <w:rPr>
          <w:noProof/>
        </w:rPr>
        <w:tab/>
      </w:r>
      <w:r w:rsidR="005E43B7" w:rsidRPr="00F52A45">
        <w:rPr>
          <w:b w:val="0"/>
          <w:noProof/>
          <w:sz w:val="20"/>
        </w:rPr>
        <w:fldChar w:fldCharType="begin"/>
      </w:r>
      <w:r w:rsidR="005E43B7" w:rsidRPr="00F52A45">
        <w:rPr>
          <w:b w:val="0"/>
          <w:noProof/>
          <w:sz w:val="20"/>
        </w:rPr>
        <w:instrText xml:space="preserve"> PAGEREF _Toc114141060 \h </w:instrText>
      </w:r>
      <w:r w:rsidR="005E43B7" w:rsidRPr="00F52A45">
        <w:rPr>
          <w:b w:val="0"/>
          <w:noProof/>
          <w:sz w:val="20"/>
        </w:rPr>
      </w:r>
      <w:r w:rsidR="005E43B7" w:rsidRPr="00F52A45">
        <w:rPr>
          <w:b w:val="0"/>
          <w:noProof/>
          <w:sz w:val="20"/>
        </w:rPr>
        <w:fldChar w:fldCharType="separate"/>
      </w:r>
      <w:r w:rsidR="007A5493">
        <w:rPr>
          <w:b w:val="0"/>
          <w:noProof/>
          <w:sz w:val="20"/>
        </w:rPr>
        <w:t>2</w:t>
      </w:r>
      <w:r w:rsidR="005E43B7" w:rsidRPr="00F52A45">
        <w:rPr>
          <w:b w:val="0"/>
          <w:noProof/>
          <w:sz w:val="20"/>
        </w:rPr>
        <w:fldChar w:fldCharType="end"/>
      </w:r>
    </w:p>
    <w:p w14:paraId="17DEDACF" w14:textId="77777777" w:rsidR="00F52A45" w:rsidRDefault="005E43B7">
      <w:pPr>
        <w:pStyle w:val="TOC6"/>
        <w:rPr>
          <w:noProof/>
        </w:rPr>
      </w:pPr>
      <w:r w:rsidRPr="006260C1">
        <w:rPr>
          <w:noProof/>
        </w:rPr>
        <w:t>Schedule 2—Amendments</w:t>
      </w:r>
    </w:p>
    <w:p w14:paraId="17DEDAD0" w14:textId="77777777" w:rsidR="005E43B7" w:rsidRPr="00F52A45" w:rsidRDefault="005E43B7" w:rsidP="008D2BBA">
      <w:pPr>
        <w:pStyle w:val="TOC6"/>
        <w:ind w:left="851" w:firstLine="0"/>
        <w:rPr>
          <w:rFonts w:asciiTheme="minorHAnsi" w:eastAsiaTheme="minorEastAsia" w:hAnsiTheme="minorHAnsi" w:cstheme="minorBidi"/>
          <w:b w:val="0"/>
          <w:noProof/>
          <w:kern w:val="0"/>
          <w:sz w:val="18"/>
          <w:szCs w:val="22"/>
        </w:rPr>
      </w:pPr>
      <w:r w:rsidRPr="00F52A45">
        <w:rPr>
          <w:b w:val="0"/>
          <w:i/>
          <w:noProof/>
          <w:sz w:val="20"/>
        </w:rPr>
        <w:t>Social Security (Guidelines for Determining Whet</w:t>
      </w:r>
      <w:r w:rsidR="00895137">
        <w:rPr>
          <w:b w:val="0"/>
          <w:i/>
          <w:noProof/>
          <w:sz w:val="20"/>
        </w:rPr>
        <w:t>her Income Stream is Asset</w:t>
      </w:r>
      <w:r w:rsidR="00895137">
        <w:rPr>
          <w:b w:val="0"/>
          <w:i/>
          <w:noProof/>
          <w:sz w:val="20"/>
        </w:rPr>
        <w:noBreakHyphen/>
        <w:t>test </w:t>
      </w:r>
      <w:r w:rsidRPr="00F52A45">
        <w:rPr>
          <w:b w:val="0"/>
          <w:i/>
          <w:noProof/>
          <w:sz w:val="20"/>
        </w:rPr>
        <w:t>Exempt) Determination 2022</w:t>
      </w:r>
      <w:r w:rsidRPr="00F52A45">
        <w:rPr>
          <w:b w:val="0"/>
          <w:noProof/>
          <w:sz w:val="20"/>
        </w:rPr>
        <w:tab/>
      </w:r>
      <w:r w:rsidRPr="00F52A45">
        <w:rPr>
          <w:b w:val="0"/>
          <w:noProof/>
          <w:sz w:val="20"/>
        </w:rPr>
        <w:fldChar w:fldCharType="begin"/>
      </w:r>
      <w:r w:rsidRPr="00F52A45">
        <w:rPr>
          <w:b w:val="0"/>
          <w:noProof/>
          <w:sz w:val="20"/>
        </w:rPr>
        <w:instrText xml:space="preserve"> PAGEREF _Toc114141061 \h </w:instrText>
      </w:r>
      <w:r w:rsidRPr="00F52A45">
        <w:rPr>
          <w:b w:val="0"/>
          <w:noProof/>
          <w:sz w:val="20"/>
        </w:rPr>
      </w:r>
      <w:r w:rsidRPr="00F52A45">
        <w:rPr>
          <w:b w:val="0"/>
          <w:noProof/>
          <w:sz w:val="20"/>
        </w:rPr>
        <w:fldChar w:fldCharType="separate"/>
      </w:r>
      <w:r w:rsidR="007A5493">
        <w:rPr>
          <w:b w:val="0"/>
          <w:noProof/>
          <w:sz w:val="20"/>
        </w:rPr>
        <w:t>3</w:t>
      </w:r>
      <w:r w:rsidRPr="00F52A45">
        <w:rPr>
          <w:b w:val="0"/>
          <w:noProof/>
          <w:sz w:val="20"/>
        </w:rPr>
        <w:fldChar w:fldCharType="end"/>
      </w:r>
    </w:p>
    <w:p w14:paraId="17DEDAD1" w14:textId="77777777" w:rsidR="00F52A45" w:rsidRDefault="005E43B7">
      <w:pPr>
        <w:pStyle w:val="TOC6"/>
        <w:rPr>
          <w:noProof/>
        </w:rPr>
      </w:pPr>
      <w:r w:rsidRPr="006260C1">
        <w:rPr>
          <w:noProof/>
        </w:rPr>
        <w:t>Schedule 3—Amendments</w:t>
      </w:r>
      <w:r>
        <w:rPr>
          <w:noProof/>
        </w:rPr>
        <w:t xml:space="preserve"> </w:t>
      </w:r>
    </w:p>
    <w:p w14:paraId="17DEDAD2" w14:textId="77777777" w:rsidR="005E43B7" w:rsidRPr="00F52A45" w:rsidRDefault="005E43B7" w:rsidP="008D2BBA">
      <w:pPr>
        <w:pStyle w:val="TOC6"/>
        <w:ind w:left="851" w:firstLine="0"/>
        <w:rPr>
          <w:rFonts w:asciiTheme="minorHAnsi" w:eastAsiaTheme="minorEastAsia" w:hAnsiTheme="minorHAnsi" w:cstheme="minorBidi"/>
          <w:b w:val="0"/>
          <w:noProof/>
          <w:kern w:val="0"/>
          <w:sz w:val="18"/>
          <w:szCs w:val="22"/>
        </w:rPr>
      </w:pPr>
      <w:r w:rsidRPr="00F52A45">
        <w:rPr>
          <w:b w:val="0"/>
          <w:i/>
          <w:noProof/>
          <w:sz w:val="20"/>
        </w:rPr>
        <w:t>Social Security (Retention of Exemption for Asset-test Exempt Income Streams) Principles 2022</w:t>
      </w:r>
      <w:r w:rsidRPr="00F52A45">
        <w:rPr>
          <w:b w:val="0"/>
          <w:noProof/>
          <w:sz w:val="20"/>
        </w:rPr>
        <w:tab/>
      </w:r>
      <w:r w:rsidRPr="00F52A45">
        <w:rPr>
          <w:b w:val="0"/>
          <w:noProof/>
          <w:sz w:val="20"/>
        </w:rPr>
        <w:fldChar w:fldCharType="begin"/>
      </w:r>
      <w:r w:rsidRPr="00F52A45">
        <w:rPr>
          <w:b w:val="0"/>
          <w:noProof/>
          <w:sz w:val="20"/>
        </w:rPr>
        <w:instrText xml:space="preserve"> PAGEREF _Toc114141062 \h </w:instrText>
      </w:r>
      <w:r w:rsidRPr="00F52A45">
        <w:rPr>
          <w:b w:val="0"/>
          <w:noProof/>
          <w:sz w:val="20"/>
        </w:rPr>
      </w:r>
      <w:r w:rsidRPr="00F52A45">
        <w:rPr>
          <w:b w:val="0"/>
          <w:noProof/>
          <w:sz w:val="20"/>
        </w:rPr>
        <w:fldChar w:fldCharType="separate"/>
      </w:r>
      <w:r w:rsidR="007A5493">
        <w:rPr>
          <w:b w:val="0"/>
          <w:noProof/>
          <w:sz w:val="20"/>
        </w:rPr>
        <w:t>4</w:t>
      </w:r>
      <w:r w:rsidRPr="00F52A45">
        <w:rPr>
          <w:b w:val="0"/>
          <w:noProof/>
          <w:sz w:val="20"/>
        </w:rPr>
        <w:fldChar w:fldCharType="end"/>
      </w:r>
    </w:p>
    <w:p w14:paraId="17DEDAD3" w14:textId="77777777" w:rsidR="00F52A45" w:rsidRDefault="005E43B7">
      <w:pPr>
        <w:pStyle w:val="TOC6"/>
        <w:rPr>
          <w:noProof/>
        </w:rPr>
      </w:pPr>
      <w:r w:rsidRPr="006260C1">
        <w:rPr>
          <w:noProof/>
        </w:rPr>
        <w:t>Schedule 4—Repeals</w:t>
      </w:r>
    </w:p>
    <w:p w14:paraId="17DEDAD4" w14:textId="77777777" w:rsidR="005E43B7" w:rsidRDefault="006B4D5D" w:rsidP="008D2BBA">
      <w:pPr>
        <w:pStyle w:val="TOC6"/>
        <w:ind w:left="851" w:firstLine="0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52A45">
        <w:rPr>
          <w:b w:val="0"/>
          <w:i/>
          <w:noProof/>
          <w:sz w:val="20"/>
        </w:rPr>
        <w:t>Social Security (Partially Asset-test Exempt Income</w:t>
      </w:r>
      <w:r w:rsidR="00895137">
        <w:rPr>
          <w:b w:val="0"/>
          <w:i/>
          <w:noProof/>
          <w:sz w:val="20"/>
        </w:rPr>
        <w:t xml:space="preserve"> Stream – Exemption) Principles </w:t>
      </w:r>
      <w:r w:rsidRPr="00F52A45">
        <w:rPr>
          <w:b w:val="0"/>
          <w:i/>
          <w:noProof/>
          <w:sz w:val="20"/>
        </w:rPr>
        <w:t>2017</w:t>
      </w:r>
      <w:r w:rsidR="005E43B7">
        <w:rPr>
          <w:noProof/>
        </w:rPr>
        <w:tab/>
      </w:r>
      <w:r w:rsidR="005E43B7" w:rsidRPr="009348BA">
        <w:rPr>
          <w:b w:val="0"/>
          <w:noProof/>
          <w:sz w:val="20"/>
        </w:rPr>
        <w:fldChar w:fldCharType="begin"/>
      </w:r>
      <w:r w:rsidR="005E43B7" w:rsidRPr="009348BA">
        <w:rPr>
          <w:b w:val="0"/>
          <w:noProof/>
          <w:sz w:val="20"/>
        </w:rPr>
        <w:instrText xml:space="preserve"> PAGEREF _Toc114141063 \h </w:instrText>
      </w:r>
      <w:r w:rsidR="005E43B7" w:rsidRPr="009348BA">
        <w:rPr>
          <w:b w:val="0"/>
          <w:noProof/>
          <w:sz w:val="20"/>
        </w:rPr>
      </w:r>
      <w:r w:rsidR="005E43B7" w:rsidRPr="009348BA">
        <w:rPr>
          <w:b w:val="0"/>
          <w:noProof/>
          <w:sz w:val="20"/>
        </w:rPr>
        <w:fldChar w:fldCharType="separate"/>
      </w:r>
      <w:r w:rsidR="007A5493">
        <w:rPr>
          <w:b w:val="0"/>
          <w:noProof/>
          <w:sz w:val="20"/>
        </w:rPr>
        <w:t>5</w:t>
      </w:r>
      <w:r w:rsidR="005E43B7" w:rsidRPr="009348BA">
        <w:rPr>
          <w:b w:val="0"/>
          <w:noProof/>
          <w:sz w:val="20"/>
        </w:rPr>
        <w:fldChar w:fldCharType="end"/>
      </w:r>
    </w:p>
    <w:p w14:paraId="17DEDAD5" w14:textId="77777777" w:rsidR="00B33BAF" w:rsidRPr="00723BA3" w:rsidRDefault="00461C3A" w:rsidP="00895137">
      <w:pPr>
        <w:outlineLvl w:val="0"/>
        <w:rPr>
          <w:rFonts w:cs="Times New Roman"/>
        </w:rPr>
        <w:sectPr w:rsidR="00B33BAF" w:rsidRPr="00723BA3" w:rsidSect="00DF7CE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5E317F">
        <w:rPr>
          <w:rFonts w:cs="Times New Roman"/>
          <w:sz w:val="20"/>
        </w:rPr>
        <w:fldChar w:fldCharType="end"/>
      </w:r>
    </w:p>
    <w:p w14:paraId="17DEDAD6" w14:textId="77777777" w:rsidR="00A75FE9" w:rsidRPr="00723BA3" w:rsidRDefault="00A75FE9" w:rsidP="00A75FE9">
      <w:pPr>
        <w:pStyle w:val="ActHead5"/>
      </w:pPr>
      <w:bookmarkStart w:id="1" w:name="_Toc113616001"/>
      <w:bookmarkStart w:id="2" w:name="_Toc114141056"/>
      <w:r w:rsidRPr="00723BA3">
        <w:rPr>
          <w:rStyle w:val="CharSectno"/>
        </w:rPr>
        <w:lastRenderedPageBreak/>
        <w:t>1</w:t>
      </w:r>
      <w:r w:rsidRPr="00723BA3">
        <w:t xml:space="preserve">  Name</w:t>
      </w:r>
      <w:bookmarkEnd w:id="1"/>
      <w:bookmarkEnd w:id="2"/>
    </w:p>
    <w:p w14:paraId="17DEDAD7" w14:textId="77777777" w:rsidR="00A75FE9" w:rsidRPr="00723BA3" w:rsidRDefault="00A75FE9" w:rsidP="00A75FE9">
      <w:pPr>
        <w:pStyle w:val="subsection"/>
      </w:pPr>
      <w:r w:rsidRPr="00723BA3">
        <w:tab/>
      </w:r>
      <w:r w:rsidRPr="00723BA3">
        <w:tab/>
        <w:t xml:space="preserve">This </w:t>
      </w:r>
      <w:r w:rsidR="004C4E59" w:rsidRPr="00723BA3">
        <w:t xml:space="preserve">instrument </w:t>
      </w:r>
      <w:r w:rsidRPr="00723BA3">
        <w:t xml:space="preserve">is the </w:t>
      </w:r>
      <w:bookmarkStart w:id="3" w:name="BKCheck15B_3"/>
      <w:bookmarkEnd w:id="3"/>
      <w:r w:rsidR="004013A5" w:rsidRPr="00723BA3">
        <w:rPr>
          <w:i/>
        </w:rPr>
        <w:t>Social Security</w:t>
      </w:r>
      <w:r w:rsidR="00287945" w:rsidRPr="00723BA3">
        <w:rPr>
          <w:i/>
        </w:rPr>
        <w:t xml:space="preserve"> </w:t>
      </w:r>
      <w:r w:rsidR="001A7522" w:rsidRPr="00723BA3">
        <w:rPr>
          <w:i/>
        </w:rPr>
        <w:t>Amendment (</w:t>
      </w:r>
      <w:r w:rsidR="004013A5" w:rsidRPr="00723BA3">
        <w:rPr>
          <w:i/>
        </w:rPr>
        <w:t>Family Law</w:t>
      </w:r>
      <w:r w:rsidR="00287945" w:rsidRPr="00723BA3">
        <w:rPr>
          <w:b/>
          <w:bCs/>
          <w:szCs w:val="24"/>
        </w:rPr>
        <w:t>—</w:t>
      </w:r>
      <w:r w:rsidR="001A7522" w:rsidRPr="00723BA3">
        <w:rPr>
          <w:i/>
        </w:rPr>
        <w:t>Western Australia De Facto Superannuation Splitting)</w:t>
      </w:r>
      <w:r w:rsidR="00EE1A36" w:rsidRPr="00723BA3">
        <w:rPr>
          <w:i/>
        </w:rPr>
        <w:t xml:space="preserve"> </w:t>
      </w:r>
      <w:r w:rsidR="001A7522" w:rsidRPr="00723BA3">
        <w:rPr>
          <w:i/>
        </w:rPr>
        <w:t>Determination 202</w:t>
      </w:r>
      <w:r w:rsidR="00D600A7" w:rsidRPr="00723BA3">
        <w:rPr>
          <w:i/>
        </w:rPr>
        <w:t>2</w:t>
      </w:r>
      <w:r w:rsidRPr="00723BA3">
        <w:t>.</w:t>
      </w:r>
    </w:p>
    <w:p w14:paraId="17DEDAD8" w14:textId="77777777" w:rsidR="00A75FE9" w:rsidRPr="00723BA3" w:rsidRDefault="00A75FE9" w:rsidP="00A75FE9">
      <w:pPr>
        <w:pStyle w:val="ActHead5"/>
      </w:pPr>
      <w:bookmarkStart w:id="4" w:name="_Toc113616002"/>
      <w:bookmarkStart w:id="5" w:name="_Toc114141057"/>
      <w:r w:rsidRPr="00723BA3">
        <w:rPr>
          <w:rStyle w:val="CharSectno"/>
        </w:rPr>
        <w:t>2</w:t>
      </w:r>
      <w:r w:rsidRPr="00723BA3">
        <w:t xml:space="preserve">  Commencement</w:t>
      </w:r>
      <w:bookmarkEnd w:id="4"/>
      <w:bookmarkEnd w:id="5"/>
    </w:p>
    <w:p w14:paraId="17DEDAD9" w14:textId="36165400" w:rsidR="00BB3C31" w:rsidRPr="00723BA3" w:rsidRDefault="00232984" w:rsidP="00BB3C31">
      <w:pPr>
        <w:pStyle w:val="subsection"/>
      </w:pPr>
      <w:r w:rsidRPr="00723BA3">
        <w:tab/>
      </w:r>
      <w:r w:rsidR="00BB3C31" w:rsidRPr="00723BA3">
        <w:t>(1)</w:t>
      </w:r>
      <w:r w:rsidR="00BB3C31" w:rsidRPr="00723BA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7DEDADA" w14:textId="77777777" w:rsidR="00BB3C31" w:rsidRPr="00723BA3" w:rsidRDefault="00BB3C31" w:rsidP="00BB3C3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B3C31" w:rsidRPr="00723BA3" w14:paraId="17DEDADC" w14:textId="77777777" w:rsidTr="00DF7CE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7DEDADB" w14:textId="77777777" w:rsidR="00BB3C31" w:rsidRPr="00723BA3" w:rsidRDefault="00BB3C31" w:rsidP="00DF7CEB">
            <w:pPr>
              <w:pStyle w:val="TableHeading"/>
            </w:pPr>
            <w:r w:rsidRPr="00723BA3">
              <w:t>Commencement information</w:t>
            </w:r>
          </w:p>
        </w:tc>
      </w:tr>
      <w:tr w:rsidR="00BB3C31" w:rsidRPr="00723BA3" w14:paraId="17DEDAE0" w14:textId="77777777" w:rsidTr="00DF7CE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DEDADD" w14:textId="77777777" w:rsidR="00BB3C31" w:rsidRPr="00723BA3" w:rsidRDefault="00BB3C31" w:rsidP="00DF7CEB">
            <w:pPr>
              <w:pStyle w:val="TableHeading"/>
            </w:pPr>
            <w:r w:rsidRPr="00723BA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DEDADE" w14:textId="77777777" w:rsidR="00BB3C31" w:rsidRPr="00723BA3" w:rsidRDefault="00BB3C31" w:rsidP="00DF7CEB">
            <w:pPr>
              <w:pStyle w:val="TableHeading"/>
            </w:pPr>
            <w:r w:rsidRPr="00723BA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DEDADF" w14:textId="77777777" w:rsidR="00BB3C31" w:rsidRPr="00723BA3" w:rsidRDefault="00BB3C31" w:rsidP="00DF7CEB">
            <w:pPr>
              <w:pStyle w:val="TableHeading"/>
            </w:pPr>
            <w:r w:rsidRPr="00723BA3">
              <w:t>Column 3</w:t>
            </w:r>
          </w:p>
        </w:tc>
      </w:tr>
      <w:tr w:rsidR="00BB3C31" w:rsidRPr="00723BA3" w14:paraId="17DEDAE4" w14:textId="77777777" w:rsidTr="00DF7CE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7DEDAE1" w14:textId="77777777" w:rsidR="00BB3C31" w:rsidRPr="00723BA3" w:rsidRDefault="00BB3C31" w:rsidP="00DF7CEB">
            <w:pPr>
              <w:pStyle w:val="TableHeading"/>
            </w:pPr>
            <w:r w:rsidRPr="00723BA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7DEDAE2" w14:textId="77777777" w:rsidR="00BB3C31" w:rsidRPr="00723BA3" w:rsidRDefault="00BB3C31" w:rsidP="00DF7CEB">
            <w:pPr>
              <w:pStyle w:val="TableHeading"/>
            </w:pPr>
            <w:r w:rsidRPr="00723BA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7DEDAE3" w14:textId="77777777" w:rsidR="00BB3C31" w:rsidRPr="00723BA3" w:rsidRDefault="00BB3C31" w:rsidP="00DF7CEB">
            <w:pPr>
              <w:pStyle w:val="TableHeading"/>
            </w:pPr>
            <w:r w:rsidRPr="00723BA3">
              <w:t>Date/Details</w:t>
            </w:r>
          </w:p>
        </w:tc>
      </w:tr>
      <w:tr w:rsidR="00BB3C31" w:rsidRPr="00723BA3" w14:paraId="17DEDAEB" w14:textId="77777777" w:rsidTr="00DF7CE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7DEDAE5" w14:textId="77777777" w:rsidR="00BB3C31" w:rsidRPr="00723BA3" w:rsidRDefault="00BB3C31" w:rsidP="00DF7CEB">
            <w:pPr>
              <w:pStyle w:val="Tabletext"/>
              <w:rPr>
                <w:i/>
              </w:rPr>
            </w:pPr>
            <w:r w:rsidRPr="00723BA3">
              <w:t>1.  The whole of this instrument</w:t>
            </w:r>
            <w:r w:rsidRPr="00723BA3">
              <w:rPr>
                <w:i/>
              </w:rPr>
              <w:t>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7DEDAE9" w14:textId="0E986708" w:rsidR="009E3E35" w:rsidRPr="00723BA3" w:rsidRDefault="00C0651A" w:rsidP="00237988">
            <w:pPr>
              <w:pStyle w:val="Tabletext"/>
            </w:pPr>
            <w:r w:rsidRPr="00723BA3">
              <w:t>The day after this instrument is registered</w:t>
            </w:r>
            <w:r w:rsidR="009E3E35" w:rsidRPr="00723BA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DEDAEA" w14:textId="77777777" w:rsidR="00BB3C31" w:rsidRPr="00723BA3" w:rsidRDefault="00BB3C31" w:rsidP="00DF7CEB">
            <w:pPr>
              <w:pStyle w:val="Tabletext"/>
              <w:rPr>
                <w:i/>
              </w:rPr>
            </w:pPr>
          </w:p>
        </w:tc>
      </w:tr>
    </w:tbl>
    <w:p w14:paraId="17DEDAEC" w14:textId="77777777" w:rsidR="00BB3C31" w:rsidRPr="00723BA3" w:rsidRDefault="00BB3C31" w:rsidP="00BB3C31">
      <w:pPr>
        <w:pStyle w:val="notetext"/>
      </w:pPr>
      <w:r w:rsidRPr="00723BA3">
        <w:rPr>
          <w:snapToGrid w:val="0"/>
          <w:lang w:eastAsia="en-US"/>
        </w:rPr>
        <w:t>Note:</w:t>
      </w:r>
      <w:r w:rsidRPr="00723BA3">
        <w:rPr>
          <w:snapToGrid w:val="0"/>
          <w:lang w:eastAsia="en-US"/>
        </w:rPr>
        <w:tab/>
        <w:t>This table relates only to the provisions of this instrument</w:t>
      </w:r>
      <w:r w:rsidRPr="00723BA3">
        <w:t xml:space="preserve"> </w:t>
      </w:r>
      <w:r w:rsidRPr="00723BA3">
        <w:rPr>
          <w:snapToGrid w:val="0"/>
          <w:lang w:eastAsia="en-US"/>
        </w:rPr>
        <w:t>as originally made. It will not be amended to deal with any later amendments of this instrument.</w:t>
      </w:r>
    </w:p>
    <w:p w14:paraId="17DEDAED" w14:textId="318D6F75" w:rsidR="00232984" w:rsidRPr="00723BA3" w:rsidRDefault="00BB3C31" w:rsidP="00BB3C31">
      <w:pPr>
        <w:pStyle w:val="subsection"/>
      </w:pPr>
      <w:r w:rsidRPr="00723BA3">
        <w:tab/>
        <w:t>(2)</w:t>
      </w:r>
      <w:r w:rsidRPr="00723BA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7DEDAEE" w14:textId="77777777" w:rsidR="00A75FE9" w:rsidRPr="00723BA3" w:rsidRDefault="00A75FE9" w:rsidP="00A75FE9">
      <w:pPr>
        <w:pStyle w:val="ActHead5"/>
      </w:pPr>
      <w:bookmarkStart w:id="6" w:name="_Toc113616003"/>
      <w:bookmarkStart w:id="7" w:name="_Toc114141058"/>
      <w:r w:rsidRPr="00723BA3">
        <w:rPr>
          <w:rStyle w:val="CharSectno"/>
        </w:rPr>
        <w:t>3</w:t>
      </w:r>
      <w:r w:rsidRPr="00723BA3">
        <w:t xml:space="preserve">  Authority</w:t>
      </w:r>
      <w:bookmarkEnd w:id="6"/>
      <w:bookmarkEnd w:id="7"/>
    </w:p>
    <w:p w14:paraId="17DEDAEF" w14:textId="77777777" w:rsidR="001D6293" w:rsidRPr="00723BA3" w:rsidRDefault="00A75FE9" w:rsidP="006B38C7">
      <w:pPr>
        <w:pStyle w:val="subsection"/>
      </w:pPr>
      <w:r w:rsidRPr="00723BA3">
        <w:tab/>
      </w:r>
      <w:r w:rsidRPr="00723BA3">
        <w:tab/>
        <w:t>This instrument is made under</w:t>
      </w:r>
      <w:r w:rsidR="00910DAC" w:rsidRPr="00723BA3">
        <w:t xml:space="preserve"> </w:t>
      </w:r>
      <w:r w:rsidR="005E43B7" w:rsidRPr="00723BA3">
        <w:t>subsections 9A(6) and 9B(5)</w:t>
      </w:r>
      <w:r w:rsidR="005E43B7">
        <w:t>,</w:t>
      </w:r>
      <w:r w:rsidR="001D6293" w:rsidRPr="00723BA3">
        <w:t xml:space="preserve"> section 1099DD</w:t>
      </w:r>
      <w:r w:rsidR="009348BA">
        <w:t xml:space="preserve">, </w:t>
      </w:r>
      <w:r w:rsidR="00C35337">
        <w:t xml:space="preserve">paragraphs (a) and (b) of the definition of </w:t>
      </w:r>
      <w:r w:rsidR="00C35337">
        <w:rPr>
          <w:b/>
          <w:i/>
        </w:rPr>
        <w:t>partially asset-test exempt income stream</w:t>
      </w:r>
      <w:r w:rsidR="00C35337">
        <w:t xml:space="preserve"> in </w:t>
      </w:r>
      <w:r w:rsidR="005E43B7" w:rsidRPr="00723BA3">
        <w:t xml:space="preserve">subsection 1118(1A), </w:t>
      </w:r>
      <w:r w:rsidR="001D6293" w:rsidRPr="00723BA3">
        <w:t xml:space="preserve">and subsection 1120A(5) </w:t>
      </w:r>
      <w:r w:rsidR="001D6293" w:rsidRPr="00FD04FF">
        <w:t>of</w:t>
      </w:r>
      <w:r w:rsidR="001D6293" w:rsidRPr="00723BA3">
        <w:t xml:space="preserve"> the </w:t>
      </w:r>
      <w:r w:rsidR="001D6293" w:rsidRPr="00C72AD8">
        <w:rPr>
          <w:i/>
        </w:rPr>
        <w:t>Social Security Act 1991</w:t>
      </w:r>
      <w:r w:rsidR="001D6293" w:rsidRPr="00723BA3">
        <w:t>.</w:t>
      </w:r>
    </w:p>
    <w:p w14:paraId="17DEDAF0" w14:textId="77777777" w:rsidR="007F51B2" w:rsidRPr="00723BA3" w:rsidRDefault="00CE1652" w:rsidP="005A65D5">
      <w:pPr>
        <w:pStyle w:val="ActHead5"/>
      </w:pPr>
      <w:bookmarkStart w:id="8" w:name="_Toc454781205"/>
      <w:bookmarkStart w:id="9" w:name="_Toc113616004"/>
      <w:bookmarkStart w:id="10" w:name="_Toc114141059"/>
      <w:r w:rsidRPr="00723BA3">
        <w:t xml:space="preserve">4  </w:t>
      </w:r>
      <w:r w:rsidR="007F51B2" w:rsidRPr="00723BA3">
        <w:t>Schedules</w:t>
      </w:r>
      <w:bookmarkEnd w:id="8"/>
      <w:bookmarkEnd w:id="9"/>
      <w:bookmarkEnd w:id="10"/>
    </w:p>
    <w:p w14:paraId="17DEDAF1" w14:textId="77777777" w:rsidR="007F51B2" w:rsidRPr="00723BA3" w:rsidRDefault="007F51B2" w:rsidP="007F51B2">
      <w:pPr>
        <w:pStyle w:val="subsection"/>
      </w:pPr>
      <w:r w:rsidRPr="00723BA3">
        <w:tab/>
      </w:r>
      <w:r w:rsidRPr="00723BA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7DEDAF2" w14:textId="77777777" w:rsidR="00BB3C31" w:rsidRPr="00723BA3" w:rsidRDefault="00BB3C31">
      <w:pPr>
        <w:spacing w:line="240" w:lineRule="auto"/>
        <w:rPr>
          <w:rFonts w:eastAsia="Times New Roman" w:cs="Times New Roman"/>
          <w:lang w:eastAsia="en-AU"/>
        </w:rPr>
      </w:pPr>
      <w:r w:rsidRPr="00723BA3">
        <w:rPr>
          <w:rFonts w:cs="Times New Roman"/>
        </w:rPr>
        <w:br w:type="page"/>
      </w:r>
    </w:p>
    <w:p w14:paraId="17DEDAF3" w14:textId="77777777" w:rsidR="004013A5" w:rsidRPr="00723BA3" w:rsidRDefault="004E1307" w:rsidP="00723BA3">
      <w:pPr>
        <w:pStyle w:val="ActHead6"/>
        <w:spacing w:before="120" w:after="120"/>
        <w:rPr>
          <w:rFonts w:ascii="Times New Roman" w:hAnsi="Times New Roman"/>
        </w:rPr>
      </w:pPr>
      <w:bookmarkStart w:id="11" w:name="_Toc113616005"/>
      <w:bookmarkStart w:id="12" w:name="_Toc114141060"/>
      <w:r w:rsidRPr="00723BA3">
        <w:rPr>
          <w:rFonts w:ascii="Times New Roman" w:hAnsi="Times New Roman"/>
        </w:rPr>
        <w:lastRenderedPageBreak/>
        <w:t xml:space="preserve">Schedule </w:t>
      </w:r>
      <w:r w:rsidR="00D6537E" w:rsidRPr="00723BA3">
        <w:rPr>
          <w:rFonts w:ascii="Times New Roman" w:hAnsi="Times New Roman"/>
        </w:rPr>
        <w:t>1—</w:t>
      </w:r>
      <w:r w:rsidR="00BB3C31" w:rsidRPr="00723BA3">
        <w:rPr>
          <w:rFonts w:ascii="Times New Roman" w:hAnsi="Times New Roman"/>
        </w:rPr>
        <w:t>Amendments</w:t>
      </w:r>
      <w:bookmarkEnd w:id="11"/>
      <w:bookmarkEnd w:id="12"/>
    </w:p>
    <w:p w14:paraId="17DEDAF4" w14:textId="77777777" w:rsidR="00342465" w:rsidRPr="005E43B7" w:rsidRDefault="00BB3C31" w:rsidP="005E43B7">
      <w:pPr>
        <w:rPr>
          <w:b/>
          <w:i/>
          <w:sz w:val="24"/>
        </w:rPr>
      </w:pPr>
      <w:bookmarkStart w:id="13" w:name="_Toc113616006"/>
      <w:r w:rsidRPr="005E43B7">
        <w:rPr>
          <w:b/>
          <w:i/>
          <w:sz w:val="24"/>
        </w:rPr>
        <w:t>Social Security (Family Law Aff</w:t>
      </w:r>
      <w:r w:rsidR="006178B7" w:rsidRPr="005E43B7">
        <w:rPr>
          <w:b/>
          <w:i/>
          <w:sz w:val="24"/>
        </w:rPr>
        <w:t xml:space="preserve">ected Income Streams) </w:t>
      </w:r>
      <w:r w:rsidRPr="005E43B7">
        <w:rPr>
          <w:b/>
          <w:i/>
          <w:sz w:val="24"/>
        </w:rPr>
        <w:t>Principles 20</w:t>
      </w:r>
      <w:r w:rsidR="00393567" w:rsidRPr="005E43B7">
        <w:rPr>
          <w:b/>
          <w:i/>
          <w:sz w:val="24"/>
        </w:rPr>
        <w:t>22</w:t>
      </w:r>
      <w:bookmarkEnd w:id="13"/>
    </w:p>
    <w:p w14:paraId="17DEDAF5" w14:textId="77777777" w:rsidR="008B5069" w:rsidRPr="00794CBE" w:rsidRDefault="00F16411" w:rsidP="00723BA3">
      <w:pPr>
        <w:pStyle w:val="ItemHead"/>
        <w:spacing w:before="120" w:after="120"/>
        <w:ind w:left="0" w:firstLine="0"/>
        <w:rPr>
          <w:rFonts w:ascii="Times New Roman" w:hAnsi="Times New Roman"/>
          <w:szCs w:val="24"/>
        </w:rPr>
      </w:pPr>
      <w:r w:rsidRPr="00794CBE">
        <w:rPr>
          <w:rFonts w:ascii="Times New Roman" w:hAnsi="Times New Roman"/>
          <w:szCs w:val="24"/>
        </w:rPr>
        <w:t>1  Subsection 4(1)</w:t>
      </w:r>
    </w:p>
    <w:p w14:paraId="17DEDAF6" w14:textId="77777777" w:rsidR="00D00DEC" w:rsidRPr="00794CBE" w:rsidRDefault="00F16411" w:rsidP="009A2324">
      <w:pPr>
        <w:pStyle w:val="Item"/>
        <w:spacing w:before="120"/>
        <w:rPr>
          <w:sz w:val="24"/>
          <w:szCs w:val="24"/>
        </w:rPr>
      </w:pPr>
      <w:r w:rsidRPr="00794CBE">
        <w:rPr>
          <w:sz w:val="24"/>
          <w:szCs w:val="24"/>
        </w:rPr>
        <w:t>Omit “(1)</w:t>
      </w:r>
      <w:r w:rsidR="00D00DEC" w:rsidRPr="00794CBE">
        <w:rPr>
          <w:sz w:val="24"/>
          <w:szCs w:val="24"/>
        </w:rPr>
        <w:t>”, insert:</w:t>
      </w:r>
    </w:p>
    <w:p w14:paraId="17DEDAF7" w14:textId="77777777" w:rsidR="00D00DEC" w:rsidRPr="00794CBE" w:rsidRDefault="009A2324" w:rsidP="009A2324">
      <w:pPr>
        <w:pStyle w:val="ItemHead"/>
        <w:spacing w:before="120"/>
        <w:ind w:left="1418" w:firstLine="22"/>
        <w:rPr>
          <w:rFonts w:ascii="Times New Roman" w:hAnsi="Times New Roman"/>
          <w:b w:val="0"/>
          <w:szCs w:val="24"/>
        </w:rPr>
      </w:pPr>
      <w:r w:rsidRPr="00794CBE">
        <w:rPr>
          <w:rFonts w:ascii="Times New Roman" w:hAnsi="Times New Roman"/>
          <w:i/>
          <w:szCs w:val="24"/>
        </w:rPr>
        <w:t xml:space="preserve">flag lifting agreement </w:t>
      </w:r>
      <w:r w:rsidRPr="00794CBE">
        <w:rPr>
          <w:rFonts w:ascii="Times New Roman" w:hAnsi="Times New Roman"/>
          <w:b w:val="0"/>
          <w:szCs w:val="24"/>
        </w:rPr>
        <w:t xml:space="preserve">means a flag lifting agreement under Part VIIIB or Part VIIIC of the </w:t>
      </w:r>
      <w:r w:rsidRPr="00794CBE">
        <w:rPr>
          <w:rFonts w:ascii="Times New Roman" w:hAnsi="Times New Roman"/>
          <w:b w:val="0"/>
          <w:i/>
          <w:szCs w:val="24"/>
        </w:rPr>
        <w:t>Family Law Act 1975</w:t>
      </w:r>
      <w:r w:rsidRPr="00794CBE">
        <w:rPr>
          <w:rFonts w:ascii="Times New Roman" w:hAnsi="Times New Roman"/>
          <w:b w:val="0"/>
          <w:szCs w:val="24"/>
        </w:rPr>
        <w:t>.</w:t>
      </w:r>
    </w:p>
    <w:p w14:paraId="17DEDAF8" w14:textId="77777777" w:rsidR="009A2324" w:rsidRPr="00794CBE" w:rsidRDefault="009A2324" w:rsidP="00461C3A">
      <w:pPr>
        <w:pStyle w:val="Item"/>
        <w:ind w:left="1418"/>
        <w:rPr>
          <w:kern w:val="28"/>
          <w:sz w:val="24"/>
          <w:szCs w:val="24"/>
        </w:rPr>
      </w:pPr>
      <w:r w:rsidRPr="00794CBE">
        <w:rPr>
          <w:b/>
          <w:i/>
          <w:kern w:val="28"/>
          <w:sz w:val="24"/>
          <w:szCs w:val="24"/>
        </w:rPr>
        <w:t>member spouse</w:t>
      </w:r>
      <w:r w:rsidRPr="00794CBE">
        <w:rPr>
          <w:kern w:val="28"/>
          <w:sz w:val="24"/>
          <w:szCs w:val="24"/>
        </w:rPr>
        <w:t xml:space="preserve"> means a member spouse </w:t>
      </w:r>
      <w:r w:rsidR="00461C3A" w:rsidRPr="00794CBE">
        <w:rPr>
          <w:kern w:val="28"/>
          <w:sz w:val="24"/>
          <w:szCs w:val="24"/>
        </w:rPr>
        <w:t>under Part VIIIB or Part </w:t>
      </w:r>
      <w:r w:rsidRPr="00794CBE">
        <w:rPr>
          <w:kern w:val="28"/>
          <w:sz w:val="24"/>
          <w:szCs w:val="24"/>
        </w:rPr>
        <w:t xml:space="preserve">VIIIC of the </w:t>
      </w:r>
      <w:r w:rsidRPr="00794CBE">
        <w:rPr>
          <w:i/>
          <w:kern w:val="28"/>
          <w:sz w:val="24"/>
          <w:szCs w:val="24"/>
        </w:rPr>
        <w:t>Family Law Act 1975</w:t>
      </w:r>
      <w:r w:rsidRPr="00794CBE">
        <w:rPr>
          <w:kern w:val="28"/>
          <w:sz w:val="24"/>
          <w:szCs w:val="24"/>
        </w:rPr>
        <w:t>.</w:t>
      </w:r>
    </w:p>
    <w:p w14:paraId="17DEDAF9" w14:textId="77777777" w:rsidR="009A2324" w:rsidRPr="00794CBE" w:rsidRDefault="009A2324" w:rsidP="00461C3A">
      <w:pPr>
        <w:pStyle w:val="Item"/>
        <w:ind w:left="1418"/>
        <w:rPr>
          <w:sz w:val="24"/>
          <w:szCs w:val="24"/>
        </w:rPr>
      </w:pPr>
      <w:r w:rsidRPr="00794CBE">
        <w:rPr>
          <w:b/>
          <w:i/>
          <w:kern w:val="28"/>
          <w:sz w:val="24"/>
          <w:szCs w:val="24"/>
        </w:rPr>
        <w:t>non-member spouse</w:t>
      </w:r>
      <w:r w:rsidRPr="00794CBE">
        <w:rPr>
          <w:kern w:val="28"/>
          <w:sz w:val="24"/>
          <w:szCs w:val="24"/>
        </w:rPr>
        <w:t xml:space="preserve"> means a non-member spouse </w:t>
      </w:r>
      <w:r w:rsidR="00461C3A" w:rsidRPr="00794CBE">
        <w:rPr>
          <w:kern w:val="28"/>
          <w:sz w:val="24"/>
          <w:szCs w:val="24"/>
        </w:rPr>
        <w:t>under Part VIIIB or Part </w:t>
      </w:r>
      <w:r w:rsidRPr="00794CBE">
        <w:rPr>
          <w:kern w:val="28"/>
          <w:sz w:val="24"/>
          <w:szCs w:val="24"/>
        </w:rPr>
        <w:t xml:space="preserve">VIIIC of the </w:t>
      </w:r>
      <w:r w:rsidRPr="00794CBE">
        <w:rPr>
          <w:i/>
          <w:kern w:val="28"/>
          <w:sz w:val="24"/>
          <w:szCs w:val="24"/>
        </w:rPr>
        <w:t>Family Law Act 1975</w:t>
      </w:r>
      <w:r w:rsidRPr="00794CBE">
        <w:rPr>
          <w:kern w:val="28"/>
          <w:sz w:val="24"/>
          <w:szCs w:val="24"/>
        </w:rPr>
        <w:t>.</w:t>
      </w:r>
    </w:p>
    <w:p w14:paraId="17DEDAFA" w14:textId="77777777" w:rsidR="009A2324" w:rsidRPr="00794CBE" w:rsidRDefault="009A2324" w:rsidP="00461C3A">
      <w:pPr>
        <w:pStyle w:val="Item"/>
        <w:ind w:left="1418" w:firstLine="11"/>
        <w:rPr>
          <w:sz w:val="24"/>
          <w:szCs w:val="24"/>
        </w:rPr>
      </w:pPr>
      <w:r w:rsidRPr="00794CBE">
        <w:rPr>
          <w:b/>
          <w:i/>
          <w:kern w:val="28"/>
          <w:sz w:val="24"/>
          <w:szCs w:val="24"/>
        </w:rPr>
        <w:t>operative time</w:t>
      </w:r>
      <w:r w:rsidRPr="00794CBE">
        <w:rPr>
          <w:b/>
          <w:kern w:val="28"/>
          <w:sz w:val="24"/>
          <w:szCs w:val="24"/>
        </w:rPr>
        <w:t xml:space="preserve"> </w:t>
      </w:r>
      <w:r w:rsidRPr="00794CBE">
        <w:rPr>
          <w:kern w:val="28"/>
          <w:sz w:val="24"/>
          <w:szCs w:val="24"/>
        </w:rPr>
        <w:t xml:space="preserve">means </w:t>
      </w:r>
      <w:r w:rsidR="00E92C28" w:rsidRPr="00794CBE">
        <w:rPr>
          <w:kern w:val="28"/>
          <w:sz w:val="24"/>
          <w:szCs w:val="24"/>
        </w:rPr>
        <w:t xml:space="preserve">an </w:t>
      </w:r>
      <w:r w:rsidRPr="00794CBE">
        <w:rPr>
          <w:kern w:val="28"/>
          <w:sz w:val="24"/>
          <w:szCs w:val="24"/>
        </w:rPr>
        <w:t xml:space="preserve">operative time </w:t>
      </w:r>
      <w:r w:rsidR="00461C3A" w:rsidRPr="00794CBE">
        <w:rPr>
          <w:kern w:val="28"/>
          <w:sz w:val="24"/>
          <w:szCs w:val="24"/>
        </w:rPr>
        <w:t>under Part VIIIB or Part </w:t>
      </w:r>
      <w:r w:rsidRPr="00794CBE">
        <w:rPr>
          <w:kern w:val="28"/>
          <w:sz w:val="24"/>
          <w:szCs w:val="24"/>
        </w:rPr>
        <w:t xml:space="preserve">VIIIC of the </w:t>
      </w:r>
      <w:r w:rsidRPr="00794CBE">
        <w:rPr>
          <w:i/>
          <w:kern w:val="28"/>
          <w:sz w:val="24"/>
          <w:szCs w:val="24"/>
        </w:rPr>
        <w:t>Family Law Act 1975</w:t>
      </w:r>
      <w:r w:rsidRPr="00794CBE">
        <w:rPr>
          <w:kern w:val="28"/>
          <w:sz w:val="24"/>
          <w:szCs w:val="24"/>
        </w:rPr>
        <w:t>.</w:t>
      </w:r>
    </w:p>
    <w:p w14:paraId="17DEDAFB" w14:textId="77777777" w:rsidR="009A2324" w:rsidRPr="00794CBE" w:rsidRDefault="009A2324" w:rsidP="00461C3A">
      <w:pPr>
        <w:pStyle w:val="Item"/>
        <w:ind w:left="1418"/>
        <w:rPr>
          <w:sz w:val="24"/>
          <w:szCs w:val="24"/>
        </w:rPr>
      </w:pPr>
      <w:r w:rsidRPr="00794CBE">
        <w:rPr>
          <w:b/>
          <w:i/>
          <w:kern w:val="28"/>
          <w:sz w:val="24"/>
          <w:szCs w:val="24"/>
        </w:rPr>
        <w:t>payment split</w:t>
      </w:r>
      <w:r w:rsidRPr="00794CBE">
        <w:rPr>
          <w:kern w:val="28"/>
          <w:sz w:val="24"/>
          <w:szCs w:val="24"/>
        </w:rPr>
        <w:t xml:space="preserve"> means </w:t>
      </w:r>
      <w:r w:rsidR="00E92C28" w:rsidRPr="00794CBE">
        <w:rPr>
          <w:kern w:val="28"/>
          <w:sz w:val="24"/>
          <w:szCs w:val="24"/>
        </w:rPr>
        <w:t xml:space="preserve">a </w:t>
      </w:r>
      <w:r w:rsidR="00461C3A" w:rsidRPr="00794CBE">
        <w:rPr>
          <w:kern w:val="28"/>
          <w:sz w:val="24"/>
          <w:szCs w:val="24"/>
        </w:rPr>
        <w:t xml:space="preserve">payment split under Part VIIIB or Part VIIIC of the </w:t>
      </w:r>
      <w:r w:rsidR="00461C3A" w:rsidRPr="00794CBE">
        <w:rPr>
          <w:i/>
          <w:kern w:val="28"/>
          <w:sz w:val="24"/>
          <w:szCs w:val="24"/>
        </w:rPr>
        <w:t>Family Law Act 1975</w:t>
      </w:r>
      <w:r w:rsidR="00461C3A" w:rsidRPr="00794CBE">
        <w:rPr>
          <w:kern w:val="28"/>
          <w:sz w:val="24"/>
          <w:szCs w:val="24"/>
        </w:rPr>
        <w:t>.</w:t>
      </w:r>
    </w:p>
    <w:p w14:paraId="17DEDAFC" w14:textId="77777777" w:rsidR="009A2324" w:rsidRPr="00794CBE" w:rsidRDefault="009A2324" w:rsidP="00461C3A">
      <w:pPr>
        <w:pStyle w:val="Item"/>
        <w:ind w:left="1418"/>
        <w:rPr>
          <w:sz w:val="24"/>
          <w:szCs w:val="24"/>
        </w:rPr>
      </w:pPr>
      <w:r w:rsidRPr="00794CBE">
        <w:rPr>
          <w:b/>
          <w:i/>
          <w:kern w:val="28"/>
          <w:sz w:val="24"/>
          <w:szCs w:val="24"/>
        </w:rPr>
        <w:t>reversionary beneficiary</w:t>
      </w:r>
      <w:r w:rsidRPr="00794CBE">
        <w:rPr>
          <w:kern w:val="28"/>
          <w:sz w:val="24"/>
          <w:szCs w:val="24"/>
        </w:rPr>
        <w:t xml:space="preserve"> means </w:t>
      </w:r>
      <w:r w:rsidR="00E92C28" w:rsidRPr="00794CBE">
        <w:rPr>
          <w:kern w:val="28"/>
          <w:sz w:val="24"/>
          <w:szCs w:val="24"/>
        </w:rPr>
        <w:t xml:space="preserve">a </w:t>
      </w:r>
      <w:r w:rsidR="00461C3A" w:rsidRPr="00794CBE">
        <w:rPr>
          <w:kern w:val="28"/>
          <w:sz w:val="24"/>
          <w:szCs w:val="24"/>
        </w:rPr>
        <w:t xml:space="preserve">reversionary beneficiary under Part VIIIB or Part VIIIC of the </w:t>
      </w:r>
      <w:r w:rsidR="00461C3A" w:rsidRPr="00794CBE">
        <w:rPr>
          <w:i/>
          <w:kern w:val="28"/>
          <w:sz w:val="24"/>
          <w:szCs w:val="24"/>
        </w:rPr>
        <w:t>Family Law Act 1975</w:t>
      </w:r>
      <w:r w:rsidR="00461C3A" w:rsidRPr="00794CBE">
        <w:rPr>
          <w:kern w:val="28"/>
          <w:sz w:val="24"/>
          <w:szCs w:val="24"/>
        </w:rPr>
        <w:t>.</w:t>
      </w:r>
    </w:p>
    <w:p w14:paraId="17DEDAFD" w14:textId="77777777" w:rsidR="009A2324" w:rsidRPr="00794CBE" w:rsidRDefault="009A2324" w:rsidP="00461C3A">
      <w:pPr>
        <w:pStyle w:val="Item"/>
        <w:ind w:left="1418"/>
        <w:rPr>
          <w:sz w:val="24"/>
          <w:szCs w:val="24"/>
        </w:rPr>
      </w:pPr>
      <w:r w:rsidRPr="00794CBE">
        <w:rPr>
          <w:b/>
          <w:i/>
          <w:kern w:val="28"/>
          <w:sz w:val="24"/>
          <w:szCs w:val="24"/>
        </w:rPr>
        <w:t>RSA</w:t>
      </w:r>
      <w:r w:rsidRPr="00794CBE">
        <w:rPr>
          <w:kern w:val="28"/>
          <w:sz w:val="24"/>
          <w:szCs w:val="24"/>
        </w:rPr>
        <w:t xml:space="preserve"> means </w:t>
      </w:r>
      <w:r w:rsidR="00E92C28" w:rsidRPr="00794CBE">
        <w:rPr>
          <w:kern w:val="28"/>
          <w:sz w:val="24"/>
          <w:szCs w:val="24"/>
        </w:rPr>
        <w:t xml:space="preserve">an </w:t>
      </w:r>
      <w:r w:rsidR="00461C3A" w:rsidRPr="00794CBE">
        <w:rPr>
          <w:kern w:val="28"/>
          <w:sz w:val="24"/>
          <w:szCs w:val="24"/>
        </w:rPr>
        <w:t xml:space="preserve">RSA under Part VIIIB or Part VIIIC of the </w:t>
      </w:r>
      <w:r w:rsidR="00461C3A" w:rsidRPr="00794CBE">
        <w:rPr>
          <w:i/>
          <w:kern w:val="28"/>
          <w:sz w:val="24"/>
          <w:szCs w:val="24"/>
        </w:rPr>
        <w:t>Family Law Act 1975</w:t>
      </w:r>
      <w:r w:rsidR="00461C3A" w:rsidRPr="00794CBE">
        <w:rPr>
          <w:kern w:val="28"/>
          <w:sz w:val="24"/>
          <w:szCs w:val="24"/>
        </w:rPr>
        <w:t>.</w:t>
      </w:r>
    </w:p>
    <w:p w14:paraId="17DEDAFE" w14:textId="77777777" w:rsidR="007003F7" w:rsidRPr="00794CBE" w:rsidRDefault="009A2324" w:rsidP="00461C3A">
      <w:pPr>
        <w:pStyle w:val="Item"/>
        <w:ind w:left="1418"/>
        <w:rPr>
          <w:kern w:val="28"/>
          <w:sz w:val="24"/>
          <w:szCs w:val="24"/>
        </w:rPr>
      </w:pPr>
      <w:r w:rsidRPr="00794CBE">
        <w:rPr>
          <w:b/>
          <w:i/>
          <w:kern w:val="28"/>
          <w:sz w:val="24"/>
          <w:szCs w:val="24"/>
        </w:rPr>
        <w:t>splittable payment</w:t>
      </w:r>
      <w:r w:rsidRPr="00794CBE">
        <w:rPr>
          <w:kern w:val="28"/>
          <w:sz w:val="24"/>
          <w:szCs w:val="24"/>
        </w:rPr>
        <w:t xml:space="preserve"> means </w:t>
      </w:r>
      <w:r w:rsidR="00E92C28" w:rsidRPr="00794CBE">
        <w:rPr>
          <w:kern w:val="28"/>
          <w:sz w:val="24"/>
          <w:szCs w:val="24"/>
        </w:rPr>
        <w:t xml:space="preserve">a </w:t>
      </w:r>
      <w:r w:rsidR="00461C3A" w:rsidRPr="00794CBE">
        <w:rPr>
          <w:kern w:val="28"/>
          <w:sz w:val="24"/>
          <w:szCs w:val="24"/>
        </w:rPr>
        <w:t xml:space="preserve">splittable payment under Part VIIIB or Part VIIIC of the </w:t>
      </w:r>
      <w:r w:rsidR="00461C3A" w:rsidRPr="00794CBE">
        <w:rPr>
          <w:i/>
          <w:kern w:val="28"/>
          <w:sz w:val="24"/>
          <w:szCs w:val="24"/>
        </w:rPr>
        <w:t>Family Law Act 1975</w:t>
      </w:r>
      <w:r w:rsidR="007003F7" w:rsidRPr="00794CBE">
        <w:rPr>
          <w:kern w:val="28"/>
          <w:sz w:val="24"/>
          <w:szCs w:val="24"/>
        </w:rPr>
        <w:t>.</w:t>
      </w:r>
    </w:p>
    <w:p w14:paraId="17DEDAFF" w14:textId="77777777" w:rsidR="009A2324" w:rsidRPr="00794CBE" w:rsidRDefault="007003F7" w:rsidP="000D6E30">
      <w:pPr>
        <w:pStyle w:val="Item"/>
        <w:ind w:left="1418"/>
        <w:rPr>
          <w:sz w:val="24"/>
          <w:szCs w:val="24"/>
        </w:rPr>
      </w:pPr>
      <w:r w:rsidRPr="00794CBE">
        <w:rPr>
          <w:b/>
          <w:i/>
          <w:kern w:val="28"/>
          <w:sz w:val="24"/>
          <w:szCs w:val="24"/>
        </w:rPr>
        <w:t xml:space="preserve">splitting order </w:t>
      </w:r>
      <w:r w:rsidRPr="00794CBE">
        <w:rPr>
          <w:kern w:val="28"/>
          <w:sz w:val="24"/>
          <w:szCs w:val="24"/>
        </w:rPr>
        <w:t>means</w:t>
      </w:r>
      <w:r w:rsidR="00E92C28" w:rsidRPr="00794CBE">
        <w:rPr>
          <w:kern w:val="28"/>
          <w:sz w:val="24"/>
          <w:szCs w:val="24"/>
        </w:rPr>
        <w:t xml:space="preserve"> a</w:t>
      </w:r>
      <w:r w:rsidRPr="00794CBE">
        <w:rPr>
          <w:kern w:val="28"/>
          <w:sz w:val="24"/>
          <w:szCs w:val="24"/>
        </w:rPr>
        <w:t xml:space="preserve"> splitting order under Part VIIIB or Part VIIIC of the </w:t>
      </w:r>
      <w:r w:rsidRPr="00794CBE">
        <w:rPr>
          <w:i/>
          <w:kern w:val="28"/>
          <w:sz w:val="24"/>
          <w:szCs w:val="24"/>
        </w:rPr>
        <w:t>Family Law Act 1975</w:t>
      </w:r>
      <w:r w:rsidR="00461C3A" w:rsidRPr="00794CBE">
        <w:rPr>
          <w:kern w:val="28"/>
          <w:sz w:val="24"/>
          <w:szCs w:val="24"/>
        </w:rPr>
        <w:t>.</w:t>
      </w:r>
    </w:p>
    <w:p w14:paraId="17DEDB00" w14:textId="77777777" w:rsidR="009A2324" w:rsidRPr="00794CBE" w:rsidRDefault="009A2324" w:rsidP="00461C3A">
      <w:pPr>
        <w:pStyle w:val="Item"/>
        <w:ind w:left="1418"/>
        <w:rPr>
          <w:sz w:val="24"/>
          <w:szCs w:val="24"/>
        </w:rPr>
      </w:pPr>
      <w:r w:rsidRPr="00794CBE">
        <w:rPr>
          <w:b/>
          <w:i/>
          <w:kern w:val="28"/>
          <w:sz w:val="24"/>
          <w:szCs w:val="24"/>
        </w:rPr>
        <w:t>superannuation agreement</w:t>
      </w:r>
      <w:r w:rsidRPr="00794CBE">
        <w:rPr>
          <w:kern w:val="28"/>
          <w:sz w:val="24"/>
          <w:szCs w:val="24"/>
        </w:rPr>
        <w:t xml:space="preserve"> means </w:t>
      </w:r>
      <w:r w:rsidR="00E92C28" w:rsidRPr="00794CBE">
        <w:rPr>
          <w:kern w:val="28"/>
          <w:sz w:val="24"/>
          <w:szCs w:val="24"/>
        </w:rPr>
        <w:t xml:space="preserve">a </w:t>
      </w:r>
      <w:r w:rsidR="00461C3A" w:rsidRPr="00794CBE">
        <w:rPr>
          <w:kern w:val="28"/>
          <w:sz w:val="24"/>
          <w:szCs w:val="24"/>
        </w:rPr>
        <w:t xml:space="preserve">superannuation agreement under Part VIIIB or Part VIIIC of the </w:t>
      </w:r>
      <w:r w:rsidR="00461C3A" w:rsidRPr="00794CBE">
        <w:rPr>
          <w:i/>
          <w:kern w:val="28"/>
          <w:sz w:val="24"/>
          <w:szCs w:val="24"/>
        </w:rPr>
        <w:t>Family Law Act 1975</w:t>
      </w:r>
      <w:r w:rsidR="00461C3A" w:rsidRPr="00794CBE">
        <w:rPr>
          <w:kern w:val="28"/>
          <w:sz w:val="24"/>
          <w:szCs w:val="24"/>
        </w:rPr>
        <w:t>.</w:t>
      </w:r>
    </w:p>
    <w:p w14:paraId="17DEDB01" w14:textId="77777777" w:rsidR="009A2324" w:rsidRPr="00794CBE" w:rsidRDefault="009A2324" w:rsidP="00461C3A">
      <w:pPr>
        <w:pStyle w:val="Item"/>
        <w:ind w:left="1418"/>
        <w:rPr>
          <w:sz w:val="24"/>
          <w:szCs w:val="24"/>
        </w:rPr>
      </w:pPr>
      <w:r w:rsidRPr="00794CBE">
        <w:rPr>
          <w:b/>
          <w:i/>
          <w:kern w:val="28"/>
          <w:sz w:val="24"/>
          <w:szCs w:val="24"/>
        </w:rPr>
        <w:t>superannuation interest</w:t>
      </w:r>
      <w:r w:rsidRPr="00794CBE">
        <w:rPr>
          <w:kern w:val="28"/>
          <w:sz w:val="24"/>
          <w:szCs w:val="24"/>
        </w:rPr>
        <w:t xml:space="preserve"> means </w:t>
      </w:r>
      <w:r w:rsidR="00E92C28" w:rsidRPr="00794CBE">
        <w:rPr>
          <w:kern w:val="28"/>
          <w:sz w:val="24"/>
          <w:szCs w:val="24"/>
        </w:rPr>
        <w:t xml:space="preserve">a </w:t>
      </w:r>
      <w:r w:rsidR="00461C3A" w:rsidRPr="00794CBE">
        <w:rPr>
          <w:kern w:val="28"/>
          <w:sz w:val="24"/>
          <w:szCs w:val="24"/>
        </w:rPr>
        <w:t xml:space="preserve">superannuation interest under Part VIIIB or Part VIIIC of the </w:t>
      </w:r>
      <w:r w:rsidR="00461C3A" w:rsidRPr="00794CBE">
        <w:rPr>
          <w:i/>
          <w:kern w:val="28"/>
          <w:sz w:val="24"/>
          <w:szCs w:val="24"/>
        </w:rPr>
        <w:t>Family Law Act 1975</w:t>
      </w:r>
      <w:r w:rsidR="00461C3A" w:rsidRPr="00794CBE">
        <w:rPr>
          <w:kern w:val="28"/>
          <w:sz w:val="24"/>
          <w:szCs w:val="24"/>
        </w:rPr>
        <w:t>.</w:t>
      </w:r>
    </w:p>
    <w:p w14:paraId="17DEDB02" w14:textId="77777777" w:rsidR="009A2324" w:rsidRPr="00794CBE" w:rsidRDefault="009A2324" w:rsidP="00FF5DDA">
      <w:pPr>
        <w:pStyle w:val="Item"/>
        <w:ind w:left="1418"/>
        <w:rPr>
          <w:sz w:val="24"/>
          <w:szCs w:val="24"/>
        </w:rPr>
      </w:pPr>
      <w:r w:rsidRPr="00794CBE">
        <w:rPr>
          <w:b/>
          <w:i/>
          <w:kern w:val="28"/>
          <w:sz w:val="24"/>
          <w:szCs w:val="24"/>
        </w:rPr>
        <w:t>trustee</w:t>
      </w:r>
      <w:r w:rsidRPr="00794CBE">
        <w:rPr>
          <w:kern w:val="28"/>
          <w:sz w:val="24"/>
          <w:szCs w:val="24"/>
        </w:rPr>
        <w:t xml:space="preserve"> means </w:t>
      </w:r>
      <w:r w:rsidR="00E92C28" w:rsidRPr="00794CBE">
        <w:rPr>
          <w:kern w:val="28"/>
          <w:sz w:val="24"/>
          <w:szCs w:val="24"/>
        </w:rPr>
        <w:t xml:space="preserve">a </w:t>
      </w:r>
      <w:r w:rsidR="00461C3A" w:rsidRPr="00794CBE">
        <w:rPr>
          <w:kern w:val="28"/>
          <w:sz w:val="24"/>
          <w:szCs w:val="24"/>
        </w:rPr>
        <w:t xml:space="preserve">trustee under Part VIIIB or Part VIIIC of the </w:t>
      </w:r>
      <w:r w:rsidR="00461C3A" w:rsidRPr="00794CBE">
        <w:rPr>
          <w:i/>
          <w:kern w:val="28"/>
          <w:sz w:val="24"/>
          <w:szCs w:val="24"/>
        </w:rPr>
        <w:t>Family Law Act 1975</w:t>
      </w:r>
      <w:r w:rsidR="00461C3A" w:rsidRPr="00794CBE">
        <w:rPr>
          <w:kern w:val="28"/>
          <w:sz w:val="24"/>
          <w:szCs w:val="24"/>
        </w:rPr>
        <w:t>.</w:t>
      </w:r>
    </w:p>
    <w:p w14:paraId="17DEDB03" w14:textId="77777777" w:rsidR="00C0651A" w:rsidRPr="00794CBE" w:rsidRDefault="00E92C28" w:rsidP="00723BA3">
      <w:pPr>
        <w:pStyle w:val="ItemHead"/>
        <w:spacing w:before="120" w:after="120"/>
        <w:ind w:left="0" w:firstLine="0"/>
        <w:rPr>
          <w:rFonts w:ascii="Times New Roman" w:hAnsi="Times New Roman"/>
          <w:szCs w:val="24"/>
        </w:rPr>
      </w:pPr>
      <w:r w:rsidRPr="00794CBE">
        <w:rPr>
          <w:rFonts w:ascii="Times New Roman" w:hAnsi="Times New Roman"/>
          <w:szCs w:val="24"/>
        </w:rPr>
        <w:t>2</w:t>
      </w:r>
      <w:r w:rsidR="00EE50B8" w:rsidRPr="00794CBE">
        <w:rPr>
          <w:rFonts w:ascii="Times New Roman" w:hAnsi="Times New Roman"/>
          <w:szCs w:val="24"/>
        </w:rPr>
        <w:t xml:space="preserve">  </w:t>
      </w:r>
      <w:r w:rsidR="006178B7" w:rsidRPr="00794CBE">
        <w:rPr>
          <w:rFonts w:ascii="Times New Roman" w:hAnsi="Times New Roman"/>
          <w:szCs w:val="24"/>
        </w:rPr>
        <w:t>S</w:t>
      </w:r>
      <w:r w:rsidR="00F16411" w:rsidRPr="00794CBE">
        <w:rPr>
          <w:rFonts w:ascii="Times New Roman" w:hAnsi="Times New Roman"/>
          <w:szCs w:val="24"/>
        </w:rPr>
        <w:t>ubs</w:t>
      </w:r>
      <w:r w:rsidR="006178B7" w:rsidRPr="00794CBE">
        <w:rPr>
          <w:rFonts w:ascii="Times New Roman" w:hAnsi="Times New Roman"/>
          <w:szCs w:val="24"/>
        </w:rPr>
        <w:t>ection 4(2)</w:t>
      </w:r>
    </w:p>
    <w:p w14:paraId="17DEDB04" w14:textId="77777777" w:rsidR="00723BA3" w:rsidRPr="00723BA3" w:rsidRDefault="00F16411" w:rsidP="000D6E30">
      <w:pPr>
        <w:pStyle w:val="Item"/>
        <w:spacing w:before="120" w:after="120"/>
      </w:pPr>
      <w:r w:rsidRPr="00794CBE">
        <w:rPr>
          <w:sz w:val="24"/>
          <w:szCs w:val="24"/>
        </w:rPr>
        <w:t>Repeal the subsection</w:t>
      </w:r>
      <w:r w:rsidR="00310374" w:rsidRPr="00794CBE">
        <w:rPr>
          <w:sz w:val="24"/>
          <w:szCs w:val="24"/>
        </w:rPr>
        <w:t xml:space="preserve"> (including the note)</w:t>
      </w:r>
      <w:r w:rsidRPr="00794CBE">
        <w:rPr>
          <w:sz w:val="24"/>
          <w:szCs w:val="24"/>
        </w:rPr>
        <w:t>.</w:t>
      </w:r>
    </w:p>
    <w:p w14:paraId="17DEDB05" w14:textId="77777777" w:rsidR="00FD04FF" w:rsidRDefault="00FD04FF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r>
        <w:br w:type="page"/>
      </w:r>
    </w:p>
    <w:p w14:paraId="17DEDB06" w14:textId="77777777" w:rsidR="00D16A68" w:rsidRPr="00652C76" w:rsidRDefault="00184842" w:rsidP="002C0CA2">
      <w:pPr>
        <w:pStyle w:val="ActHead6"/>
        <w:spacing w:before="120"/>
        <w:rPr>
          <w:rFonts w:ascii="Times New Roman" w:hAnsi="Times New Roman"/>
        </w:rPr>
      </w:pPr>
      <w:bookmarkStart w:id="14" w:name="_Toc113616007"/>
      <w:bookmarkStart w:id="15" w:name="_Toc114141061"/>
      <w:r w:rsidRPr="00652C76">
        <w:rPr>
          <w:rFonts w:ascii="Times New Roman" w:hAnsi="Times New Roman"/>
        </w:rPr>
        <w:lastRenderedPageBreak/>
        <w:t xml:space="preserve">Schedule </w:t>
      </w:r>
      <w:r w:rsidR="008B5069">
        <w:rPr>
          <w:rFonts w:ascii="Times New Roman" w:hAnsi="Times New Roman"/>
        </w:rPr>
        <w:t>2</w:t>
      </w:r>
      <w:r w:rsidRPr="00652C76">
        <w:rPr>
          <w:rFonts w:ascii="Times New Roman" w:hAnsi="Times New Roman"/>
        </w:rPr>
        <w:t>—Amendments</w:t>
      </w:r>
      <w:bookmarkEnd w:id="14"/>
      <w:bookmarkEnd w:id="15"/>
    </w:p>
    <w:p w14:paraId="17DEDB07" w14:textId="77777777" w:rsidR="00895137" w:rsidRDefault="00D16A68" w:rsidP="001C4541">
      <w:pPr>
        <w:spacing w:before="240" w:after="240"/>
        <w:ind w:left="1134" w:hanging="1134"/>
        <w:rPr>
          <w:b/>
          <w:i/>
          <w:sz w:val="24"/>
        </w:rPr>
      </w:pPr>
      <w:bookmarkStart w:id="16" w:name="_Toc113616008"/>
      <w:r w:rsidRPr="005E43B7">
        <w:rPr>
          <w:b/>
          <w:i/>
          <w:sz w:val="24"/>
        </w:rPr>
        <w:t>Social Security (Guidelines for Determining Whether Income Stream is Asset-test Exempt) Determination 2022</w:t>
      </w:r>
      <w:bookmarkEnd w:id="16"/>
    </w:p>
    <w:p w14:paraId="17DEDB08" w14:textId="77777777" w:rsidR="005F07F6" w:rsidRPr="00AA0CDD" w:rsidRDefault="0018595D" w:rsidP="00895137">
      <w:pPr>
        <w:rPr>
          <w:rFonts w:cs="Times New Roman"/>
          <w:b/>
        </w:rPr>
      </w:pPr>
      <w:r w:rsidRPr="00895137">
        <w:rPr>
          <w:b/>
          <w:sz w:val="24"/>
        </w:rPr>
        <w:t>1</w:t>
      </w:r>
      <w:r w:rsidR="005F07F6" w:rsidRPr="00895137">
        <w:rPr>
          <w:b/>
          <w:sz w:val="24"/>
        </w:rPr>
        <w:t xml:space="preserve">  Section 4 (definition of </w:t>
      </w:r>
      <w:r w:rsidR="005F07F6" w:rsidRPr="00895137">
        <w:rPr>
          <w:b/>
          <w:i/>
          <w:sz w:val="24"/>
        </w:rPr>
        <w:t>payment split</w:t>
      </w:r>
      <w:r w:rsidR="005F07F6" w:rsidRPr="00895137">
        <w:rPr>
          <w:b/>
          <w:sz w:val="24"/>
        </w:rPr>
        <w:t>)</w:t>
      </w:r>
      <w:bookmarkStart w:id="17" w:name="_Toc113616010"/>
    </w:p>
    <w:p w14:paraId="17DEDB09" w14:textId="77777777" w:rsidR="006716EB" w:rsidRDefault="00FC5765" w:rsidP="00895137">
      <w:pPr>
        <w:spacing w:before="120"/>
        <w:ind w:left="720"/>
        <w:rPr>
          <w:rFonts w:cs="Times New Roman"/>
          <w:sz w:val="24"/>
          <w:szCs w:val="24"/>
        </w:rPr>
      </w:pPr>
      <w:r w:rsidRPr="00794CBE">
        <w:rPr>
          <w:rFonts w:cs="Times New Roman"/>
          <w:sz w:val="24"/>
          <w:szCs w:val="24"/>
        </w:rPr>
        <w:t>Repeal the definition</w:t>
      </w:r>
      <w:r w:rsidR="00AA0CDD">
        <w:rPr>
          <w:rFonts w:cs="Times New Roman"/>
          <w:sz w:val="24"/>
          <w:szCs w:val="24"/>
        </w:rPr>
        <w:t>.</w:t>
      </w:r>
    </w:p>
    <w:p w14:paraId="17DEDB0A" w14:textId="77777777" w:rsidR="006716EB" w:rsidRPr="006716EB" w:rsidRDefault="0018595D" w:rsidP="002C0CA2">
      <w:pPr>
        <w:spacing w:before="120"/>
        <w:rPr>
          <w:b/>
        </w:rPr>
      </w:pPr>
      <w:r>
        <w:rPr>
          <w:rFonts w:cs="Times New Roman"/>
          <w:b/>
          <w:sz w:val="24"/>
          <w:szCs w:val="24"/>
        </w:rPr>
        <w:t>2</w:t>
      </w:r>
      <w:r w:rsidR="00FE4A89" w:rsidRPr="00794CBE">
        <w:rPr>
          <w:rFonts w:cs="Times New Roman"/>
          <w:b/>
          <w:sz w:val="24"/>
          <w:szCs w:val="24"/>
        </w:rPr>
        <w:t xml:space="preserve"> </w:t>
      </w:r>
      <w:r w:rsidR="008A79E6" w:rsidRPr="00794CBE">
        <w:rPr>
          <w:rFonts w:cs="Times New Roman"/>
          <w:b/>
          <w:sz w:val="24"/>
          <w:szCs w:val="24"/>
        </w:rPr>
        <w:t xml:space="preserve"> </w:t>
      </w:r>
      <w:bookmarkEnd w:id="17"/>
      <w:r w:rsidR="003E5A0D">
        <w:rPr>
          <w:rFonts w:cs="Times New Roman"/>
          <w:b/>
          <w:sz w:val="24"/>
          <w:szCs w:val="24"/>
        </w:rPr>
        <w:t xml:space="preserve">Amendments to listed </w:t>
      </w:r>
      <w:r w:rsidR="003E5A0D" w:rsidRPr="006716EB">
        <w:rPr>
          <w:rFonts w:cs="Times New Roman"/>
          <w:b/>
          <w:sz w:val="24"/>
          <w:szCs w:val="24"/>
        </w:rPr>
        <w:t>provisions</w:t>
      </w:r>
      <w:r w:rsidR="003E5A0D" w:rsidRPr="00EA2480">
        <w:rPr>
          <w:b/>
          <w:sz w:val="24"/>
        </w:rPr>
        <w:t>—</w:t>
      </w:r>
      <w:r w:rsidR="00C35337" w:rsidRPr="00EA2480">
        <w:rPr>
          <w:b/>
          <w:sz w:val="24"/>
        </w:rPr>
        <w:t xml:space="preserve">inserting reference to </w:t>
      </w:r>
      <w:r w:rsidR="006716EB" w:rsidRPr="00EA2480">
        <w:rPr>
          <w:b/>
          <w:sz w:val="24"/>
        </w:rPr>
        <w:t>Part VIIIC</w:t>
      </w:r>
    </w:p>
    <w:p w14:paraId="17DEDB0B" w14:textId="77777777" w:rsidR="00895137" w:rsidRPr="00895137" w:rsidRDefault="00FE4A89" w:rsidP="00895137">
      <w:pPr>
        <w:pStyle w:val="ItemHead"/>
        <w:spacing w:before="120" w:after="240"/>
        <w:ind w:firstLine="0"/>
        <w:rPr>
          <w:rFonts w:ascii="Times New Roman" w:hAnsi="Times New Roman"/>
          <w:b w:val="0"/>
          <w:szCs w:val="24"/>
        </w:rPr>
      </w:pPr>
      <w:r w:rsidRPr="00794CBE">
        <w:rPr>
          <w:rFonts w:ascii="Times New Roman" w:hAnsi="Times New Roman"/>
          <w:b w:val="0"/>
          <w:szCs w:val="24"/>
        </w:rPr>
        <w:t>After “under Part VIIIB”</w:t>
      </w:r>
      <w:r w:rsidR="006716EB">
        <w:rPr>
          <w:rFonts w:ascii="Times New Roman" w:hAnsi="Times New Roman"/>
          <w:b w:val="0"/>
          <w:szCs w:val="24"/>
        </w:rPr>
        <w:t>,</w:t>
      </w:r>
      <w:r w:rsidRPr="00794CBE">
        <w:rPr>
          <w:rFonts w:ascii="Times New Roman" w:hAnsi="Times New Roman"/>
          <w:b w:val="0"/>
          <w:szCs w:val="24"/>
        </w:rPr>
        <w:t xml:space="preserve"> insert “or Part VIIIC”</w:t>
      </w:r>
      <w:r w:rsidR="006716EB">
        <w:rPr>
          <w:rFonts w:ascii="Times New Roman" w:hAnsi="Times New Roman"/>
          <w:b w:val="0"/>
          <w:szCs w:val="24"/>
        </w:rPr>
        <w:t xml:space="preserve"> in the following provisions:</w:t>
      </w:r>
    </w:p>
    <w:p w14:paraId="17DEDB0C" w14:textId="77777777" w:rsidR="006716EB" w:rsidRPr="006716EB" w:rsidRDefault="006716EB" w:rsidP="00895137">
      <w:pPr>
        <w:pStyle w:val="Item"/>
        <w:numPr>
          <w:ilvl w:val="0"/>
          <w:numId w:val="28"/>
        </w:numPr>
        <w:spacing w:before="0"/>
        <w:ind w:left="1072" w:firstLine="352"/>
        <w:rPr>
          <w:sz w:val="24"/>
          <w:szCs w:val="24"/>
        </w:rPr>
      </w:pPr>
      <w:r w:rsidRPr="006716EB">
        <w:rPr>
          <w:sz w:val="24"/>
          <w:szCs w:val="24"/>
        </w:rPr>
        <w:t>paragraph 11(c);</w:t>
      </w:r>
    </w:p>
    <w:p w14:paraId="17DEDB0D" w14:textId="77777777" w:rsidR="006716EB" w:rsidRPr="006716EB" w:rsidRDefault="006716EB" w:rsidP="00895137">
      <w:pPr>
        <w:pStyle w:val="ItemHead"/>
        <w:numPr>
          <w:ilvl w:val="0"/>
          <w:numId w:val="28"/>
        </w:numPr>
        <w:spacing w:before="0"/>
        <w:ind w:left="1072" w:firstLine="352"/>
        <w:rPr>
          <w:rFonts w:ascii="Times New Roman" w:hAnsi="Times New Roman"/>
          <w:b w:val="0"/>
          <w:szCs w:val="24"/>
        </w:rPr>
      </w:pPr>
      <w:r w:rsidRPr="006716EB">
        <w:rPr>
          <w:rFonts w:ascii="Times New Roman" w:hAnsi="Times New Roman"/>
          <w:b w:val="0"/>
          <w:szCs w:val="24"/>
        </w:rPr>
        <w:t>section 11 (example);</w:t>
      </w:r>
    </w:p>
    <w:p w14:paraId="17DEDB0E" w14:textId="77777777" w:rsidR="006716EB" w:rsidRPr="006716EB" w:rsidRDefault="006716EB" w:rsidP="00895137">
      <w:pPr>
        <w:pStyle w:val="Item"/>
        <w:numPr>
          <w:ilvl w:val="0"/>
          <w:numId w:val="28"/>
        </w:numPr>
        <w:spacing w:before="0"/>
        <w:ind w:left="1072" w:firstLine="352"/>
        <w:rPr>
          <w:sz w:val="24"/>
          <w:szCs w:val="24"/>
        </w:rPr>
      </w:pPr>
      <w:r w:rsidRPr="006716EB">
        <w:rPr>
          <w:sz w:val="24"/>
          <w:szCs w:val="24"/>
        </w:rPr>
        <w:t>subparagraph</w:t>
      </w:r>
      <w:r w:rsidR="00A54884">
        <w:rPr>
          <w:sz w:val="24"/>
          <w:szCs w:val="24"/>
        </w:rPr>
        <w:t>s</w:t>
      </w:r>
      <w:r w:rsidRPr="006716EB">
        <w:rPr>
          <w:sz w:val="24"/>
          <w:szCs w:val="24"/>
        </w:rPr>
        <w:t xml:space="preserve"> 17(1)(a)(i)</w:t>
      </w:r>
      <w:r w:rsidR="00A54884">
        <w:rPr>
          <w:sz w:val="24"/>
          <w:szCs w:val="24"/>
        </w:rPr>
        <w:t xml:space="preserve"> and (ii)</w:t>
      </w:r>
      <w:r w:rsidR="008071CB">
        <w:rPr>
          <w:sz w:val="24"/>
          <w:szCs w:val="24"/>
        </w:rPr>
        <w:t>;</w:t>
      </w:r>
    </w:p>
    <w:p w14:paraId="17DEDB0F" w14:textId="77777777" w:rsidR="006716EB" w:rsidRPr="006716EB" w:rsidRDefault="006716EB" w:rsidP="00895137">
      <w:pPr>
        <w:pStyle w:val="ItemHead"/>
        <w:numPr>
          <w:ilvl w:val="0"/>
          <w:numId w:val="28"/>
        </w:numPr>
        <w:spacing w:before="0"/>
        <w:ind w:left="1072" w:firstLine="352"/>
        <w:rPr>
          <w:rFonts w:ascii="Times New Roman" w:hAnsi="Times New Roman"/>
          <w:b w:val="0"/>
          <w:szCs w:val="24"/>
        </w:rPr>
      </w:pPr>
      <w:r w:rsidRPr="006716EB">
        <w:rPr>
          <w:rFonts w:ascii="Times New Roman" w:hAnsi="Times New Roman"/>
          <w:b w:val="0"/>
          <w:szCs w:val="24"/>
        </w:rPr>
        <w:t>paragraph</w:t>
      </w:r>
      <w:r w:rsidR="00A54884">
        <w:rPr>
          <w:rFonts w:ascii="Times New Roman" w:hAnsi="Times New Roman"/>
          <w:b w:val="0"/>
          <w:szCs w:val="24"/>
        </w:rPr>
        <w:t>s</w:t>
      </w:r>
      <w:r w:rsidRPr="006716EB">
        <w:rPr>
          <w:rFonts w:ascii="Times New Roman" w:hAnsi="Times New Roman"/>
          <w:b w:val="0"/>
          <w:szCs w:val="24"/>
        </w:rPr>
        <w:t xml:space="preserve"> 17(1)(b)</w:t>
      </w:r>
      <w:r w:rsidR="00A54884">
        <w:rPr>
          <w:rFonts w:ascii="Times New Roman" w:hAnsi="Times New Roman"/>
          <w:b w:val="0"/>
          <w:szCs w:val="24"/>
        </w:rPr>
        <w:t xml:space="preserve"> and (d)</w:t>
      </w:r>
      <w:r w:rsidRPr="006716EB">
        <w:rPr>
          <w:rFonts w:ascii="Times New Roman" w:hAnsi="Times New Roman"/>
          <w:b w:val="0"/>
          <w:szCs w:val="24"/>
        </w:rPr>
        <w:t>;</w:t>
      </w:r>
    </w:p>
    <w:p w14:paraId="17DEDB10" w14:textId="77777777" w:rsidR="006716EB" w:rsidRPr="006716EB" w:rsidRDefault="006716EB" w:rsidP="00895137">
      <w:pPr>
        <w:pStyle w:val="ItemHead"/>
        <w:numPr>
          <w:ilvl w:val="0"/>
          <w:numId w:val="28"/>
        </w:numPr>
        <w:spacing w:before="0"/>
        <w:ind w:left="1072" w:firstLine="352"/>
        <w:rPr>
          <w:rFonts w:ascii="Times New Roman" w:hAnsi="Times New Roman"/>
          <w:b w:val="0"/>
          <w:szCs w:val="24"/>
        </w:rPr>
      </w:pPr>
      <w:r w:rsidRPr="006716EB">
        <w:rPr>
          <w:rFonts w:ascii="Times New Roman" w:hAnsi="Times New Roman"/>
          <w:b w:val="0"/>
          <w:szCs w:val="24"/>
        </w:rPr>
        <w:t>paragrap</w:t>
      </w:r>
      <w:r w:rsidR="00041F78">
        <w:rPr>
          <w:rFonts w:ascii="Times New Roman" w:hAnsi="Times New Roman"/>
          <w:b w:val="0"/>
          <w:szCs w:val="24"/>
        </w:rPr>
        <w:t>h 18(b).</w:t>
      </w:r>
    </w:p>
    <w:p w14:paraId="17DEDB11" w14:textId="77777777" w:rsidR="00895137" w:rsidRDefault="00895137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bookmarkStart w:id="18" w:name="_Toc113616014"/>
      <w:bookmarkStart w:id="19" w:name="_Toc114141062"/>
      <w:r>
        <w:br w:type="page"/>
      </w:r>
    </w:p>
    <w:p w14:paraId="17DEDB12" w14:textId="77777777" w:rsidR="00D16A68" w:rsidRPr="00652C76" w:rsidRDefault="008B5069" w:rsidP="00723BA3">
      <w:pPr>
        <w:pStyle w:val="ActHead6"/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Schedule 3—</w:t>
      </w:r>
      <w:r w:rsidR="00D16A68" w:rsidRPr="00652C76">
        <w:rPr>
          <w:rFonts w:ascii="Times New Roman" w:hAnsi="Times New Roman"/>
        </w:rPr>
        <w:t>Amendments</w:t>
      </w:r>
      <w:bookmarkEnd w:id="18"/>
      <w:bookmarkEnd w:id="19"/>
    </w:p>
    <w:p w14:paraId="17DEDB13" w14:textId="77777777" w:rsidR="00652C76" w:rsidRPr="00652C76" w:rsidRDefault="00D16A68" w:rsidP="005E43B7">
      <w:pPr>
        <w:ind w:left="1134" w:hanging="1134"/>
      </w:pPr>
      <w:r w:rsidRPr="005E43B7">
        <w:rPr>
          <w:b/>
          <w:i/>
          <w:sz w:val="24"/>
        </w:rPr>
        <w:t>Social Security (Retention of Exemption for Asset-test Exempt Income Streams) Principles 2022</w:t>
      </w:r>
    </w:p>
    <w:p w14:paraId="17DEDB14" w14:textId="77777777" w:rsidR="00704507" w:rsidRPr="00794CBE" w:rsidRDefault="00652C76" w:rsidP="002C0CA2">
      <w:pPr>
        <w:pStyle w:val="ItemHead"/>
        <w:spacing w:before="120"/>
        <w:rPr>
          <w:rFonts w:ascii="Times New Roman" w:hAnsi="Times New Roman"/>
          <w:szCs w:val="24"/>
        </w:rPr>
      </w:pPr>
      <w:r w:rsidRPr="00794CBE">
        <w:rPr>
          <w:rFonts w:ascii="Times New Roman" w:hAnsi="Times New Roman"/>
          <w:szCs w:val="24"/>
        </w:rPr>
        <w:t xml:space="preserve">1 </w:t>
      </w:r>
      <w:r w:rsidR="008A79E6" w:rsidRPr="00794CBE">
        <w:rPr>
          <w:rFonts w:ascii="Times New Roman" w:hAnsi="Times New Roman"/>
          <w:szCs w:val="24"/>
        </w:rPr>
        <w:t xml:space="preserve"> </w:t>
      </w:r>
      <w:r w:rsidRPr="00794CBE">
        <w:rPr>
          <w:rFonts w:ascii="Times New Roman" w:hAnsi="Times New Roman"/>
          <w:szCs w:val="24"/>
        </w:rPr>
        <w:t>Section 4</w:t>
      </w:r>
      <w:r w:rsidR="005D5B78" w:rsidRPr="00794CBE">
        <w:rPr>
          <w:rFonts w:ascii="Times New Roman" w:hAnsi="Times New Roman"/>
          <w:szCs w:val="24"/>
        </w:rPr>
        <w:t xml:space="preserve"> (definition of </w:t>
      </w:r>
      <w:r w:rsidR="005D5B78" w:rsidRPr="00794CBE">
        <w:rPr>
          <w:rFonts w:ascii="Times New Roman" w:hAnsi="Times New Roman"/>
          <w:i/>
          <w:szCs w:val="24"/>
        </w:rPr>
        <w:t>payment split</w:t>
      </w:r>
      <w:r w:rsidR="005D5B78" w:rsidRPr="00794CBE">
        <w:rPr>
          <w:rFonts w:ascii="Times New Roman" w:hAnsi="Times New Roman"/>
          <w:szCs w:val="24"/>
        </w:rPr>
        <w:t>)</w:t>
      </w:r>
    </w:p>
    <w:p w14:paraId="17DEDB15" w14:textId="77777777" w:rsidR="00704507" w:rsidRPr="00794CBE" w:rsidRDefault="00FC5765" w:rsidP="00895137">
      <w:pPr>
        <w:spacing w:before="120"/>
        <w:ind w:left="709"/>
        <w:rPr>
          <w:sz w:val="24"/>
          <w:szCs w:val="24"/>
        </w:rPr>
      </w:pPr>
      <w:r w:rsidRPr="00794CBE">
        <w:rPr>
          <w:sz w:val="24"/>
          <w:szCs w:val="24"/>
        </w:rPr>
        <w:t>Rep</w:t>
      </w:r>
      <w:r w:rsidR="00794CBE" w:rsidRPr="00794CBE">
        <w:rPr>
          <w:sz w:val="24"/>
          <w:szCs w:val="24"/>
        </w:rPr>
        <w:t>eal the definition</w:t>
      </w:r>
      <w:r w:rsidR="00895137">
        <w:rPr>
          <w:sz w:val="24"/>
          <w:szCs w:val="24"/>
        </w:rPr>
        <w:t>.</w:t>
      </w:r>
    </w:p>
    <w:p w14:paraId="17DEDB16" w14:textId="77777777" w:rsidR="00041F78" w:rsidRPr="00EA2480" w:rsidRDefault="005F07F6" w:rsidP="00041F78">
      <w:pPr>
        <w:spacing w:before="120"/>
        <w:rPr>
          <w:b/>
          <w:sz w:val="24"/>
          <w:szCs w:val="24"/>
        </w:rPr>
      </w:pPr>
      <w:r w:rsidRPr="00794CBE">
        <w:rPr>
          <w:b/>
          <w:sz w:val="24"/>
          <w:szCs w:val="24"/>
        </w:rPr>
        <w:t>2</w:t>
      </w:r>
      <w:r w:rsidR="00652C76" w:rsidRPr="00794CBE">
        <w:rPr>
          <w:b/>
          <w:sz w:val="24"/>
          <w:szCs w:val="24"/>
        </w:rPr>
        <w:t xml:space="preserve"> </w:t>
      </w:r>
      <w:r w:rsidR="008A79E6" w:rsidRPr="00794CBE">
        <w:rPr>
          <w:b/>
          <w:sz w:val="24"/>
          <w:szCs w:val="24"/>
        </w:rPr>
        <w:t xml:space="preserve"> </w:t>
      </w:r>
      <w:r w:rsidR="00041F78">
        <w:rPr>
          <w:rFonts w:cs="Times New Roman"/>
          <w:b/>
          <w:sz w:val="24"/>
          <w:szCs w:val="24"/>
        </w:rPr>
        <w:t xml:space="preserve">Amendments </w:t>
      </w:r>
      <w:r w:rsidR="00041F78" w:rsidRPr="00EA2480">
        <w:rPr>
          <w:rFonts w:cs="Times New Roman"/>
          <w:b/>
          <w:sz w:val="24"/>
          <w:szCs w:val="24"/>
        </w:rPr>
        <w:t>to listed provisions</w:t>
      </w:r>
      <w:r w:rsidR="00041F78" w:rsidRPr="00EA2480">
        <w:rPr>
          <w:b/>
          <w:sz w:val="24"/>
          <w:szCs w:val="24"/>
        </w:rPr>
        <w:t>—</w:t>
      </w:r>
      <w:r w:rsidR="00EA2480" w:rsidRPr="00EA2480">
        <w:rPr>
          <w:b/>
          <w:sz w:val="24"/>
          <w:szCs w:val="24"/>
        </w:rPr>
        <w:t>inserting reference to Part VIIIC</w:t>
      </w:r>
    </w:p>
    <w:p w14:paraId="17DEDB17" w14:textId="77777777" w:rsidR="00041F78" w:rsidRDefault="00041F78" w:rsidP="00895137">
      <w:pPr>
        <w:pStyle w:val="ItemHead"/>
        <w:spacing w:before="120" w:after="240"/>
        <w:ind w:firstLine="0"/>
        <w:rPr>
          <w:rFonts w:ascii="Times New Roman" w:hAnsi="Times New Roman"/>
          <w:b w:val="0"/>
          <w:szCs w:val="24"/>
        </w:rPr>
      </w:pPr>
      <w:r w:rsidRPr="00EA2480">
        <w:rPr>
          <w:rFonts w:ascii="Times New Roman" w:hAnsi="Times New Roman"/>
          <w:b w:val="0"/>
          <w:szCs w:val="24"/>
        </w:rPr>
        <w:t>After “under Part VIIIB” (wherever</w:t>
      </w:r>
      <w:r>
        <w:rPr>
          <w:rFonts w:ascii="Times New Roman" w:hAnsi="Times New Roman"/>
          <w:b w:val="0"/>
          <w:szCs w:val="24"/>
        </w:rPr>
        <w:t xml:space="preserve"> occurring),</w:t>
      </w:r>
      <w:r w:rsidRPr="00794CBE">
        <w:rPr>
          <w:rFonts w:ascii="Times New Roman" w:hAnsi="Times New Roman"/>
          <w:b w:val="0"/>
          <w:szCs w:val="24"/>
        </w:rPr>
        <w:t xml:space="preserve"> insert “or Part VIIIC”</w:t>
      </w:r>
      <w:r>
        <w:rPr>
          <w:rFonts w:ascii="Times New Roman" w:hAnsi="Times New Roman"/>
          <w:b w:val="0"/>
          <w:szCs w:val="24"/>
        </w:rPr>
        <w:t xml:space="preserve"> in the following provisions:</w:t>
      </w:r>
    </w:p>
    <w:p w14:paraId="17DEDB18" w14:textId="77777777" w:rsidR="00041F78" w:rsidRPr="00041F78" w:rsidRDefault="00041F78" w:rsidP="00895137">
      <w:pPr>
        <w:pStyle w:val="Item"/>
        <w:numPr>
          <w:ilvl w:val="0"/>
          <w:numId w:val="27"/>
        </w:numPr>
        <w:spacing w:before="0"/>
        <w:ind w:firstLine="697"/>
        <w:contextualSpacing/>
        <w:rPr>
          <w:sz w:val="24"/>
          <w:szCs w:val="24"/>
        </w:rPr>
      </w:pPr>
      <w:r w:rsidRPr="00041F78">
        <w:rPr>
          <w:sz w:val="24"/>
          <w:szCs w:val="24"/>
        </w:rPr>
        <w:t>paragraph 10(c);</w:t>
      </w:r>
    </w:p>
    <w:p w14:paraId="17DEDB19" w14:textId="77777777" w:rsidR="00041F78" w:rsidRPr="00041F78" w:rsidRDefault="00041F78" w:rsidP="00895137">
      <w:pPr>
        <w:pStyle w:val="ItemHead"/>
        <w:numPr>
          <w:ilvl w:val="0"/>
          <w:numId w:val="27"/>
        </w:numPr>
        <w:spacing w:before="0"/>
        <w:ind w:firstLine="697"/>
        <w:contextualSpacing/>
        <w:rPr>
          <w:rFonts w:ascii="Times New Roman" w:hAnsi="Times New Roman"/>
          <w:b w:val="0"/>
          <w:szCs w:val="24"/>
        </w:rPr>
      </w:pPr>
      <w:r w:rsidRPr="00041F78">
        <w:rPr>
          <w:rFonts w:ascii="Times New Roman" w:hAnsi="Times New Roman"/>
          <w:b w:val="0"/>
          <w:szCs w:val="24"/>
        </w:rPr>
        <w:t>section 10 (example);</w:t>
      </w:r>
    </w:p>
    <w:p w14:paraId="17DEDB1A" w14:textId="77777777" w:rsidR="00041F78" w:rsidRPr="00041F78" w:rsidRDefault="00041F78" w:rsidP="00895137">
      <w:pPr>
        <w:pStyle w:val="Item"/>
        <w:numPr>
          <w:ilvl w:val="0"/>
          <w:numId w:val="27"/>
        </w:numPr>
        <w:spacing w:before="0"/>
        <w:ind w:firstLine="697"/>
        <w:contextualSpacing/>
        <w:rPr>
          <w:sz w:val="24"/>
          <w:szCs w:val="24"/>
        </w:rPr>
      </w:pPr>
      <w:r w:rsidRPr="00041F78">
        <w:rPr>
          <w:sz w:val="24"/>
          <w:szCs w:val="24"/>
        </w:rPr>
        <w:t>subparagraph</w:t>
      </w:r>
      <w:r w:rsidR="00053705">
        <w:rPr>
          <w:sz w:val="24"/>
          <w:szCs w:val="24"/>
        </w:rPr>
        <w:t>s</w:t>
      </w:r>
      <w:r w:rsidRPr="00041F78">
        <w:rPr>
          <w:sz w:val="24"/>
          <w:szCs w:val="24"/>
        </w:rPr>
        <w:t xml:space="preserve"> 17(1)(a)(i)</w:t>
      </w:r>
      <w:r w:rsidR="00053705">
        <w:rPr>
          <w:sz w:val="24"/>
          <w:szCs w:val="24"/>
        </w:rPr>
        <w:t xml:space="preserve"> and (ii)</w:t>
      </w:r>
      <w:r w:rsidR="008071CB">
        <w:rPr>
          <w:sz w:val="24"/>
          <w:szCs w:val="24"/>
        </w:rPr>
        <w:t>;</w:t>
      </w:r>
    </w:p>
    <w:p w14:paraId="17DEDB1B" w14:textId="77777777" w:rsidR="00041F78" w:rsidRPr="00041F78" w:rsidRDefault="00053705" w:rsidP="00895137">
      <w:pPr>
        <w:pStyle w:val="ItemHead"/>
        <w:numPr>
          <w:ilvl w:val="0"/>
          <w:numId w:val="27"/>
        </w:numPr>
        <w:spacing w:before="0"/>
        <w:ind w:firstLine="697"/>
        <w:contextualSpacing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sub</w:t>
      </w:r>
      <w:r w:rsidR="00041F78" w:rsidRPr="00041F78">
        <w:rPr>
          <w:rFonts w:ascii="Times New Roman" w:hAnsi="Times New Roman"/>
          <w:b w:val="0"/>
          <w:szCs w:val="24"/>
        </w:rPr>
        <w:t>paragraph 17(1)(b)(i);</w:t>
      </w:r>
    </w:p>
    <w:p w14:paraId="17DEDB1C" w14:textId="77777777" w:rsidR="00041F78" w:rsidRPr="00041F78" w:rsidRDefault="00041F78" w:rsidP="00895137">
      <w:pPr>
        <w:pStyle w:val="Item"/>
        <w:numPr>
          <w:ilvl w:val="0"/>
          <w:numId w:val="27"/>
        </w:numPr>
        <w:spacing w:before="0"/>
        <w:ind w:firstLine="697"/>
        <w:contextualSpacing/>
        <w:rPr>
          <w:sz w:val="24"/>
          <w:szCs w:val="24"/>
        </w:rPr>
      </w:pPr>
      <w:r w:rsidRPr="00041F78">
        <w:rPr>
          <w:sz w:val="24"/>
          <w:szCs w:val="24"/>
        </w:rPr>
        <w:t>paragraph</w:t>
      </w:r>
      <w:r w:rsidR="00113AE0">
        <w:rPr>
          <w:sz w:val="24"/>
          <w:szCs w:val="24"/>
        </w:rPr>
        <w:t>s</w:t>
      </w:r>
      <w:r w:rsidRPr="00041F78">
        <w:rPr>
          <w:sz w:val="24"/>
          <w:szCs w:val="24"/>
        </w:rPr>
        <w:t xml:space="preserve"> 17(1)(c)</w:t>
      </w:r>
      <w:r w:rsidR="00053705">
        <w:rPr>
          <w:sz w:val="24"/>
          <w:szCs w:val="24"/>
        </w:rPr>
        <w:t xml:space="preserve"> and (e)</w:t>
      </w:r>
      <w:r w:rsidRPr="00041F78">
        <w:rPr>
          <w:sz w:val="24"/>
          <w:szCs w:val="24"/>
        </w:rPr>
        <w:t>;</w:t>
      </w:r>
    </w:p>
    <w:p w14:paraId="17DEDB1D" w14:textId="77777777" w:rsidR="00041F78" w:rsidRPr="00041F78" w:rsidRDefault="00041F78" w:rsidP="00895137">
      <w:pPr>
        <w:pStyle w:val="Item"/>
        <w:numPr>
          <w:ilvl w:val="0"/>
          <w:numId w:val="27"/>
        </w:numPr>
        <w:spacing w:before="0"/>
        <w:ind w:firstLine="697"/>
        <w:contextualSpacing/>
        <w:rPr>
          <w:sz w:val="24"/>
          <w:szCs w:val="24"/>
        </w:rPr>
      </w:pPr>
      <w:r w:rsidRPr="00041F78">
        <w:rPr>
          <w:sz w:val="24"/>
          <w:szCs w:val="24"/>
        </w:rPr>
        <w:t>paragraph 22(b)</w:t>
      </w:r>
      <w:r>
        <w:rPr>
          <w:sz w:val="24"/>
          <w:szCs w:val="24"/>
        </w:rPr>
        <w:t>;</w:t>
      </w:r>
    </w:p>
    <w:p w14:paraId="17DEDB1E" w14:textId="77777777" w:rsidR="00041F78" w:rsidRPr="00041F78" w:rsidRDefault="00041F78" w:rsidP="00895137">
      <w:pPr>
        <w:pStyle w:val="ItemHead"/>
        <w:numPr>
          <w:ilvl w:val="0"/>
          <w:numId w:val="27"/>
        </w:numPr>
        <w:spacing w:before="0"/>
        <w:ind w:firstLine="697"/>
        <w:contextualSpacing/>
        <w:rPr>
          <w:rFonts w:ascii="Times New Roman" w:hAnsi="Times New Roman"/>
          <w:b w:val="0"/>
          <w:szCs w:val="24"/>
        </w:rPr>
      </w:pPr>
      <w:r w:rsidRPr="00041F78">
        <w:rPr>
          <w:rFonts w:ascii="Times New Roman" w:hAnsi="Times New Roman"/>
          <w:b w:val="0"/>
          <w:szCs w:val="24"/>
        </w:rPr>
        <w:t>section 22 (example)</w:t>
      </w:r>
      <w:r>
        <w:rPr>
          <w:rFonts w:ascii="Times New Roman" w:hAnsi="Times New Roman"/>
          <w:b w:val="0"/>
          <w:szCs w:val="24"/>
        </w:rPr>
        <w:t>;</w:t>
      </w:r>
    </w:p>
    <w:p w14:paraId="17DEDB1F" w14:textId="77777777" w:rsidR="00041F78" w:rsidRPr="00041F78" w:rsidRDefault="00041F78" w:rsidP="00895137">
      <w:pPr>
        <w:pStyle w:val="Item"/>
        <w:numPr>
          <w:ilvl w:val="0"/>
          <w:numId w:val="27"/>
        </w:numPr>
        <w:spacing w:before="0"/>
        <w:ind w:firstLine="697"/>
        <w:contextualSpacing/>
        <w:rPr>
          <w:sz w:val="24"/>
          <w:szCs w:val="24"/>
        </w:rPr>
      </w:pPr>
      <w:r w:rsidRPr="00041F78">
        <w:rPr>
          <w:sz w:val="24"/>
          <w:szCs w:val="24"/>
        </w:rPr>
        <w:t>subparagraph</w:t>
      </w:r>
      <w:r w:rsidR="00113AE0">
        <w:rPr>
          <w:sz w:val="24"/>
          <w:szCs w:val="24"/>
        </w:rPr>
        <w:t>s</w:t>
      </w:r>
      <w:r w:rsidRPr="00041F78">
        <w:rPr>
          <w:sz w:val="24"/>
          <w:szCs w:val="24"/>
        </w:rPr>
        <w:t xml:space="preserve"> 30(1)(a)(i)</w:t>
      </w:r>
      <w:r w:rsidR="00053705">
        <w:rPr>
          <w:sz w:val="24"/>
          <w:szCs w:val="24"/>
        </w:rPr>
        <w:t xml:space="preserve"> and (ii)</w:t>
      </w:r>
      <w:r>
        <w:rPr>
          <w:sz w:val="24"/>
          <w:szCs w:val="24"/>
        </w:rPr>
        <w:t>;</w:t>
      </w:r>
    </w:p>
    <w:p w14:paraId="17DEDB20" w14:textId="77777777" w:rsidR="00041F78" w:rsidRPr="00041F78" w:rsidRDefault="00041F78" w:rsidP="00895137">
      <w:pPr>
        <w:pStyle w:val="Item"/>
        <w:numPr>
          <w:ilvl w:val="0"/>
          <w:numId w:val="27"/>
        </w:numPr>
        <w:spacing w:before="0"/>
        <w:ind w:firstLine="697"/>
        <w:contextualSpacing/>
        <w:rPr>
          <w:sz w:val="24"/>
          <w:szCs w:val="24"/>
        </w:rPr>
      </w:pPr>
      <w:r w:rsidRPr="00041F78">
        <w:rPr>
          <w:sz w:val="24"/>
          <w:szCs w:val="24"/>
        </w:rPr>
        <w:t>paragraph</w:t>
      </w:r>
      <w:r w:rsidR="00113AE0">
        <w:rPr>
          <w:sz w:val="24"/>
          <w:szCs w:val="24"/>
        </w:rPr>
        <w:t>s</w:t>
      </w:r>
      <w:r w:rsidRPr="00041F78">
        <w:rPr>
          <w:sz w:val="24"/>
          <w:szCs w:val="24"/>
        </w:rPr>
        <w:t xml:space="preserve"> 30(1)(b)</w:t>
      </w:r>
      <w:r w:rsidR="00053705">
        <w:rPr>
          <w:sz w:val="24"/>
          <w:szCs w:val="24"/>
        </w:rPr>
        <w:t xml:space="preserve"> and (d)</w:t>
      </w:r>
      <w:r w:rsidR="00E4237D">
        <w:rPr>
          <w:sz w:val="24"/>
          <w:szCs w:val="24"/>
        </w:rPr>
        <w:t>.</w:t>
      </w:r>
    </w:p>
    <w:p w14:paraId="17DEDB21" w14:textId="77777777" w:rsidR="00895137" w:rsidRDefault="00895137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r>
        <w:br w:type="page"/>
      </w:r>
    </w:p>
    <w:p w14:paraId="17DEDB22" w14:textId="77777777" w:rsidR="00D16A68" w:rsidRPr="00652C76" w:rsidRDefault="008B5069" w:rsidP="00794CBE">
      <w:pPr>
        <w:pStyle w:val="ActHead6"/>
        <w:spacing w:before="120" w:after="120"/>
        <w:ind w:left="0" w:firstLine="0"/>
        <w:rPr>
          <w:rFonts w:ascii="Times New Roman" w:hAnsi="Times New Roman"/>
        </w:rPr>
      </w:pPr>
      <w:bookmarkStart w:id="20" w:name="_Toc113616015"/>
      <w:bookmarkStart w:id="21" w:name="_Toc114141063"/>
      <w:r>
        <w:rPr>
          <w:rFonts w:ascii="Times New Roman" w:hAnsi="Times New Roman"/>
        </w:rPr>
        <w:lastRenderedPageBreak/>
        <w:t>Schedule 4—</w:t>
      </w:r>
      <w:r w:rsidR="00263BA2" w:rsidRPr="00652C76">
        <w:rPr>
          <w:rFonts w:ascii="Times New Roman" w:hAnsi="Times New Roman"/>
        </w:rPr>
        <w:t>Repeals</w:t>
      </w:r>
      <w:bookmarkEnd w:id="20"/>
      <w:bookmarkEnd w:id="21"/>
    </w:p>
    <w:p w14:paraId="17DEDB23" w14:textId="77777777" w:rsidR="00D16A68" w:rsidRPr="005E43B7" w:rsidRDefault="00D16A68" w:rsidP="005E43B7">
      <w:pPr>
        <w:ind w:left="1134" w:hanging="1134"/>
        <w:rPr>
          <w:b/>
          <w:i/>
          <w:sz w:val="24"/>
        </w:rPr>
      </w:pPr>
      <w:r w:rsidRPr="005E43B7">
        <w:rPr>
          <w:b/>
          <w:i/>
          <w:sz w:val="24"/>
        </w:rPr>
        <w:t>Social Security (Partially Asset-test Exempt Income Stream – Exemption) Principles 2017</w:t>
      </w:r>
    </w:p>
    <w:p w14:paraId="17DEDB24" w14:textId="77777777" w:rsidR="00263BA2" w:rsidRPr="00794CBE" w:rsidRDefault="0018595D" w:rsidP="00723BA3">
      <w:pPr>
        <w:pStyle w:val="ItemHead"/>
        <w:spacing w:before="120"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 </w:t>
      </w:r>
      <w:r w:rsidR="008A79E6" w:rsidRPr="00794CBE">
        <w:rPr>
          <w:rFonts w:ascii="Times New Roman" w:hAnsi="Times New Roman"/>
          <w:szCs w:val="24"/>
        </w:rPr>
        <w:t xml:space="preserve"> </w:t>
      </w:r>
      <w:r w:rsidR="00263BA2" w:rsidRPr="00794CBE">
        <w:rPr>
          <w:rFonts w:ascii="Times New Roman" w:hAnsi="Times New Roman"/>
          <w:szCs w:val="24"/>
        </w:rPr>
        <w:t xml:space="preserve">The whole of the </w:t>
      </w:r>
      <w:r w:rsidR="00066275" w:rsidRPr="00794CBE">
        <w:rPr>
          <w:rFonts w:ascii="Times New Roman" w:hAnsi="Times New Roman"/>
          <w:szCs w:val="24"/>
        </w:rPr>
        <w:t>i</w:t>
      </w:r>
      <w:r w:rsidR="00263BA2" w:rsidRPr="00794CBE">
        <w:rPr>
          <w:rFonts w:ascii="Times New Roman" w:hAnsi="Times New Roman"/>
          <w:szCs w:val="24"/>
        </w:rPr>
        <w:t>nstrument</w:t>
      </w:r>
    </w:p>
    <w:p w14:paraId="17DEDB25" w14:textId="77777777" w:rsidR="00263BA2" w:rsidRPr="00794CBE" w:rsidRDefault="00263BA2" w:rsidP="00FD04FF">
      <w:pPr>
        <w:pStyle w:val="ItemHead"/>
        <w:spacing w:before="120" w:after="120"/>
        <w:ind w:left="1418"/>
        <w:rPr>
          <w:rFonts w:ascii="Times New Roman" w:hAnsi="Times New Roman"/>
          <w:b w:val="0"/>
          <w:szCs w:val="24"/>
        </w:rPr>
      </w:pPr>
      <w:r w:rsidRPr="00794CBE">
        <w:rPr>
          <w:rFonts w:ascii="Times New Roman" w:hAnsi="Times New Roman"/>
          <w:b w:val="0"/>
          <w:szCs w:val="24"/>
        </w:rPr>
        <w:t xml:space="preserve">Repeal the </w:t>
      </w:r>
      <w:r w:rsidR="00066275" w:rsidRPr="00794CBE">
        <w:rPr>
          <w:rFonts w:ascii="Times New Roman" w:hAnsi="Times New Roman"/>
          <w:b w:val="0"/>
          <w:szCs w:val="24"/>
        </w:rPr>
        <w:t>i</w:t>
      </w:r>
      <w:r w:rsidRPr="00794CBE">
        <w:rPr>
          <w:rFonts w:ascii="Times New Roman" w:hAnsi="Times New Roman"/>
          <w:b w:val="0"/>
          <w:szCs w:val="24"/>
        </w:rPr>
        <w:t>nstrument</w:t>
      </w:r>
      <w:r w:rsidR="00FD04FF" w:rsidRPr="00794CBE">
        <w:rPr>
          <w:rFonts w:ascii="Times New Roman" w:hAnsi="Times New Roman"/>
          <w:b w:val="0"/>
          <w:szCs w:val="24"/>
        </w:rPr>
        <w:t>.</w:t>
      </w:r>
    </w:p>
    <w:sectPr w:rsidR="00263BA2" w:rsidRPr="00794CBE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04651" w14:textId="77777777" w:rsidR="00A36D69" w:rsidRDefault="00A36D69" w:rsidP="00715914">
      <w:pPr>
        <w:spacing w:line="240" w:lineRule="auto"/>
      </w:pPr>
      <w:r>
        <w:separator/>
      </w:r>
    </w:p>
  </w:endnote>
  <w:endnote w:type="continuationSeparator" w:id="0">
    <w:p w14:paraId="0AE526CF" w14:textId="77777777" w:rsidR="00A36D69" w:rsidRDefault="00A36D69" w:rsidP="00715914">
      <w:pPr>
        <w:spacing w:line="240" w:lineRule="auto"/>
      </w:pPr>
      <w:r>
        <w:continuationSeparator/>
      </w:r>
    </w:p>
  </w:endnote>
  <w:endnote w:type="continuationNotice" w:id="1">
    <w:p w14:paraId="0F314B6A" w14:textId="77777777" w:rsidR="00A36D69" w:rsidRDefault="00A36D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EDB2E" w14:textId="77777777" w:rsidR="0015025C" w:rsidRPr="00E33C1C" w:rsidRDefault="0015025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5025C" w14:paraId="17DEDB32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DEDB2F" w14:textId="77777777" w:rsidR="0015025C" w:rsidRDefault="0015025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DEDB30" w14:textId="77777777" w:rsidR="0015025C" w:rsidRPr="004E1307" w:rsidRDefault="0015025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Social Security Amendment (Family Law—Western Australia De Facto Superannuation Splitting)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DEDB31" w14:textId="77777777" w:rsidR="0015025C" w:rsidRDefault="0015025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15025C" w14:paraId="17DEDB3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7DEDB33" w14:textId="77777777" w:rsidR="0015025C" w:rsidRDefault="0015025C" w:rsidP="00A369E3">
          <w:pPr>
            <w:jc w:val="right"/>
            <w:rPr>
              <w:sz w:val="18"/>
            </w:rPr>
          </w:pPr>
        </w:p>
      </w:tc>
    </w:tr>
  </w:tbl>
  <w:p w14:paraId="17DEDB35" w14:textId="77777777" w:rsidR="0015025C" w:rsidRPr="00ED79B6" w:rsidRDefault="0015025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EDB36" w14:textId="77777777" w:rsidR="0015025C" w:rsidRPr="00E33C1C" w:rsidRDefault="0015025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15025C" w14:paraId="17DEDB3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DEDB37" w14:textId="77777777" w:rsidR="0015025C" w:rsidRDefault="0015025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DEDB38" w14:textId="77777777" w:rsidR="0015025C" w:rsidRDefault="0015025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Social Security Amendment (Family Law—Western Australia De Facto Superannuation Splitting)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DEDB39" w14:textId="77777777" w:rsidR="0015025C" w:rsidRDefault="0015025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5025C" w14:paraId="17DEDB3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7DEDB3B" w14:textId="77777777" w:rsidR="0015025C" w:rsidRDefault="0015025C" w:rsidP="00A369E3">
          <w:pPr>
            <w:rPr>
              <w:sz w:val="18"/>
            </w:rPr>
          </w:pPr>
        </w:p>
      </w:tc>
    </w:tr>
  </w:tbl>
  <w:p w14:paraId="17DEDB3D" w14:textId="77777777" w:rsidR="0015025C" w:rsidRPr="00ED79B6" w:rsidRDefault="0015025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EDB3E" w14:textId="77777777" w:rsidR="0015025C" w:rsidRPr="00E33C1C" w:rsidRDefault="0015025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15025C" w14:paraId="17DEDB42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DEDB3F" w14:textId="77777777" w:rsidR="0015025C" w:rsidRDefault="0015025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DEDB40" w14:textId="77777777" w:rsidR="0015025C" w:rsidRDefault="0015025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DEDB41" w14:textId="77777777" w:rsidR="0015025C" w:rsidRDefault="0015025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7DEDB43" w14:textId="77777777" w:rsidR="0015025C" w:rsidRPr="00ED79B6" w:rsidRDefault="0015025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EDB46" w14:textId="77777777" w:rsidR="0015025C" w:rsidRPr="002B0EA5" w:rsidRDefault="0015025C" w:rsidP="00DF7CE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15025C" w14:paraId="17DEDB4A" w14:textId="77777777" w:rsidTr="00DF7CEB">
      <w:tc>
        <w:tcPr>
          <w:tcW w:w="365" w:type="pct"/>
        </w:tcPr>
        <w:p w14:paraId="17DEDB47" w14:textId="77777777" w:rsidR="0015025C" w:rsidRDefault="0015025C" w:rsidP="00DF7CE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7DEDB48" w14:textId="77777777" w:rsidR="0015025C" w:rsidRDefault="0015025C" w:rsidP="00DF7CE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Social Security Amendment (Family Law—Western Australia De Facto Superannuation Splitting)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7DEDB49" w14:textId="77777777" w:rsidR="0015025C" w:rsidRDefault="0015025C" w:rsidP="00DF7CEB">
          <w:pPr>
            <w:spacing w:line="0" w:lineRule="atLeast"/>
            <w:jc w:val="right"/>
            <w:rPr>
              <w:sz w:val="18"/>
            </w:rPr>
          </w:pPr>
        </w:p>
      </w:tc>
    </w:tr>
    <w:tr w:rsidR="0015025C" w14:paraId="17DEDB4C" w14:textId="77777777" w:rsidTr="00DF7CEB">
      <w:tc>
        <w:tcPr>
          <w:tcW w:w="5000" w:type="pct"/>
          <w:gridSpan w:val="3"/>
        </w:tcPr>
        <w:p w14:paraId="17DEDB4B" w14:textId="77777777" w:rsidR="0015025C" w:rsidRDefault="0015025C" w:rsidP="00DF7CEB">
          <w:pPr>
            <w:jc w:val="right"/>
            <w:rPr>
              <w:sz w:val="18"/>
            </w:rPr>
          </w:pPr>
        </w:p>
      </w:tc>
    </w:tr>
  </w:tbl>
  <w:p w14:paraId="17DEDB4D" w14:textId="77777777" w:rsidR="0015025C" w:rsidRPr="00ED79B6" w:rsidRDefault="0015025C" w:rsidP="00DF7CE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EDB4E" w14:textId="77777777" w:rsidR="0015025C" w:rsidRPr="002B0EA5" w:rsidRDefault="0015025C" w:rsidP="00DF7CE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15025C" w14:paraId="17DEDB52" w14:textId="77777777" w:rsidTr="00DF7CEB">
      <w:tc>
        <w:tcPr>
          <w:tcW w:w="947" w:type="pct"/>
        </w:tcPr>
        <w:p w14:paraId="17DEDB4F" w14:textId="77777777" w:rsidR="0015025C" w:rsidRDefault="0015025C" w:rsidP="00DF7CE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7DEDB50" w14:textId="77777777" w:rsidR="0015025C" w:rsidRDefault="0015025C" w:rsidP="0033626F">
          <w:pPr>
            <w:spacing w:line="0" w:lineRule="atLeast"/>
            <w:jc w:val="center"/>
            <w:rPr>
              <w:sz w:val="18"/>
            </w:rPr>
          </w:pPr>
          <w:r w:rsidRPr="007D77FC">
            <w:rPr>
              <w:i/>
              <w:sz w:val="18"/>
              <w:szCs w:val="18"/>
            </w:rPr>
            <w:t>Social Security</w:t>
          </w:r>
          <w:r w:rsidRPr="00B52890">
            <w:rPr>
              <w:i/>
              <w:sz w:val="18"/>
              <w:szCs w:val="18"/>
            </w:rPr>
            <w:t xml:space="preserve"> Amendment</w:t>
          </w:r>
          <w:r w:rsidRPr="007D77FC">
            <w:rPr>
              <w:i/>
              <w:sz w:val="18"/>
              <w:szCs w:val="18"/>
            </w:rPr>
            <w:t xml:space="preserve"> (Family Law</w:t>
          </w:r>
          <w:r w:rsidRPr="00D832EA">
            <w:rPr>
              <w:rFonts w:cs="Times New Roman"/>
              <w:b/>
              <w:bCs/>
              <w:szCs w:val="24"/>
            </w:rPr>
            <w:t>—</w:t>
          </w:r>
          <w:r w:rsidRPr="007D77FC">
            <w:rPr>
              <w:i/>
              <w:sz w:val="18"/>
              <w:szCs w:val="18"/>
            </w:rPr>
            <w:t>Western Australia De Facto Superannuation Splitting) Determination 202</w:t>
          </w:r>
          <w:r>
            <w:rPr>
              <w:i/>
              <w:sz w:val="18"/>
              <w:szCs w:val="18"/>
            </w:rPr>
            <w:t>2</w:t>
          </w:r>
        </w:p>
      </w:tc>
      <w:tc>
        <w:tcPr>
          <w:tcW w:w="365" w:type="pct"/>
        </w:tcPr>
        <w:p w14:paraId="17DEDB51" w14:textId="1484A58F" w:rsidR="0015025C" w:rsidRDefault="0015025C" w:rsidP="00DF7CE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B720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5025C" w14:paraId="17DEDB54" w14:textId="77777777" w:rsidTr="00DF7CEB">
      <w:tc>
        <w:tcPr>
          <w:tcW w:w="5000" w:type="pct"/>
          <w:gridSpan w:val="3"/>
        </w:tcPr>
        <w:p w14:paraId="17DEDB53" w14:textId="77777777" w:rsidR="0015025C" w:rsidRDefault="0015025C" w:rsidP="00DF7CEB">
          <w:pPr>
            <w:rPr>
              <w:sz w:val="18"/>
            </w:rPr>
          </w:pPr>
        </w:p>
      </w:tc>
    </w:tr>
  </w:tbl>
  <w:p w14:paraId="17DEDB55" w14:textId="77777777" w:rsidR="0015025C" w:rsidRPr="00ED79B6" w:rsidRDefault="0015025C" w:rsidP="00DF7CE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EDB61" w14:textId="77777777" w:rsidR="0015025C" w:rsidRPr="002B0EA5" w:rsidRDefault="0015025C" w:rsidP="00DF7CE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15025C" w14:paraId="17DEDB65" w14:textId="77777777" w:rsidTr="00DF7CEB">
      <w:tc>
        <w:tcPr>
          <w:tcW w:w="365" w:type="pct"/>
        </w:tcPr>
        <w:p w14:paraId="17DEDB62" w14:textId="788FADEC" w:rsidR="0015025C" w:rsidRPr="0029284F" w:rsidRDefault="0015025C" w:rsidP="00DF7CEB">
          <w:pPr>
            <w:spacing w:line="0" w:lineRule="atLeast"/>
            <w:rPr>
              <w:sz w:val="18"/>
            </w:rPr>
          </w:pPr>
          <w:r w:rsidRPr="00B451EB">
            <w:rPr>
              <w:i/>
              <w:sz w:val="18"/>
            </w:rPr>
            <w:fldChar w:fldCharType="begin"/>
          </w:r>
          <w:r w:rsidRPr="00B451EB">
            <w:rPr>
              <w:i/>
              <w:sz w:val="18"/>
            </w:rPr>
            <w:instrText xml:space="preserve"> PAGE </w:instrText>
          </w:r>
          <w:r w:rsidRPr="00B451EB">
            <w:rPr>
              <w:i/>
              <w:sz w:val="18"/>
            </w:rPr>
            <w:fldChar w:fldCharType="separate"/>
          </w:r>
          <w:r w:rsidR="005B720D">
            <w:rPr>
              <w:i/>
              <w:noProof/>
              <w:sz w:val="18"/>
            </w:rPr>
            <w:t>4</w:t>
          </w:r>
          <w:r w:rsidRPr="00B451EB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7DEDB63" w14:textId="77777777" w:rsidR="0015025C" w:rsidRDefault="0015025C" w:rsidP="0033626F">
          <w:pPr>
            <w:spacing w:line="0" w:lineRule="atLeast"/>
            <w:jc w:val="center"/>
            <w:rPr>
              <w:sz w:val="18"/>
            </w:rPr>
          </w:pPr>
          <w:r w:rsidRPr="00B52890">
            <w:rPr>
              <w:i/>
              <w:sz w:val="18"/>
              <w:szCs w:val="18"/>
            </w:rPr>
            <w:t>Social Security Amendment (Family Law</w:t>
          </w:r>
          <w:r w:rsidRPr="00D832EA">
            <w:rPr>
              <w:rFonts w:cs="Times New Roman"/>
              <w:b/>
              <w:bCs/>
              <w:szCs w:val="24"/>
            </w:rPr>
            <w:t>—</w:t>
          </w:r>
          <w:r w:rsidRPr="00B52890">
            <w:rPr>
              <w:i/>
              <w:sz w:val="18"/>
              <w:szCs w:val="18"/>
            </w:rPr>
            <w:t>Western Australia De Facto Superannuation Splitting) Determination 202</w:t>
          </w:r>
          <w:r>
            <w:rPr>
              <w:i/>
              <w:sz w:val="18"/>
              <w:szCs w:val="18"/>
            </w:rPr>
            <w:t>2</w:t>
          </w:r>
        </w:p>
      </w:tc>
      <w:tc>
        <w:tcPr>
          <w:tcW w:w="947" w:type="pct"/>
        </w:tcPr>
        <w:p w14:paraId="17DEDB64" w14:textId="77777777" w:rsidR="0015025C" w:rsidRDefault="0015025C" w:rsidP="00DF7CEB">
          <w:pPr>
            <w:spacing w:line="0" w:lineRule="atLeast"/>
            <w:jc w:val="right"/>
            <w:rPr>
              <w:sz w:val="18"/>
            </w:rPr>
          </w:pPr>
        </w:p>
      </w:tc>
    </w:tr>
    <w:tr w:rsidR="0015025C" w14:paraId="17DEDB67" w14:textId="77777777" w:rsidTr="00DF7CEB">
      <w:tc>
        <w:tcPr>
          <w:tcW w:w="5000" w:type="pct"/>
          <w:gridSpan w:val="3"/>
        </w:tcPr>
        <w:p w14:paraId="17DEDB66" w14:textId="77777777" w:rsidR="0015025C" w:rsidRDefault="0015025C" w:rsidP="00DF7CEB">
          <w:pPr>
            <w:jc w:val="right"/>
            <w:rPr>
              <w:sz w:val="18"/>
            </w:rPr>
          </w:pPr>
        </w:p>
      </w:tc>
    </w:tr>
  </w:tbl>
  <w:p w14:paraId="17DEDB68" w14:textId="77777777" w:rsidR="0015025C" w:rsidRPr="00ED79B6" w:rsidRDefault="0015025C" w:rsidP="00DF7CEB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EDB69" w14:textId="77777777" w:rsidR="0015025C" w:rsidRPr="002B0EA5" w:rsidRDefault="0015025C" w:rsidP="00DF7CE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15025C" w14:paraId="17DEDB6D" w14:textId="77777777" w:rsidTr="00DF7CEB">
      <w:tc>
        <w:tcPr>
          <w:tcW w:w="947" w:type="pct"/>
        </w:tcPr>
        <w:p w14:paraId="17DEDB6A" w14:textId="77777777" w:rsidR="0015025C" w:rsidRDefault="0015025C" w:rsidP="00DF7CE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7DEDB6B" w14:textId="77777777" w:rsidR="0015025C" w:rsidRDefault="0015025C" w:rsidP="0033626F">
          <w:pPr>
            <w:spacing w:line="0" w:lineRule="atLeast"/>
            <w:jc w:val="center"/>
            <w:rPr>
              <w:sz w:val="18"/>
            </w:rPr>
          </w:pPr>
          <w:r w:rsidRPr="00B52890">
            <w:rPr>
              <w:i/>
              <w:sz w:val="18"/>
              <w:szCs w:val="18"/>
            </w:rPr>
            <w:t>Social Security</w:t>
          </w:r>
          <w:r>
            <w:rPr>
              <w:i/>
              <w:sz w:val="18"/>
              <w:szCs w:val="18"/>
            </w:rPr>
            <w:t xml:space="preserve"> </w:t>
          </w:r>
          <w:r w:rsidRPr="00B52890">
            <w:rPr>
              <w:i/>
              <w:sz w:val="18"/>
              <w:szCs w:val="18"/>
            </w:rPr>
            <w:t>Amendment (Family Law</w:t>
          </w:r>
          <w:r w:rsidRPr="00D832EA">
            <w:rPr>
              <w:rFonts w:cs="Times New Roman"/>
              <w:b/>
              <w:bCs/>
              <w:szCs w:val="24"/>
            </w:rPr>
            <w:t>—</w:t>
          </w:r>
          <w:r w:rsidRPr="00B52890">
            <w:rPr>
              <w:i/>
              <w:sz w:val="18"/>
              <w:szCs w:val="18"/>
            </w:rPr>
            <w:t>Western Australia De Facto Superannuation Splitting) Determination 202</w:t>
          </w:r>
          <w:r>
            <w:rPr>
              <w:i/>
              <w:sz w:val="18"/>
              <w:szCs w:val="18"/>
            </w:rPr>
            <w:t>2</w:t>
          </w:r>
        </w:p>
      </w:tc>
      <w:tc>
        <w:tcPr>
          <w:tcW w:w="365" w:type="pct"/>
        </w:tcPr>
        <w:p w14:paraId="17DEDB6C" w14:textId="76077EBA" w:rsidR="0015025C" w:rsidRPr="00B451EB" w:rsidRDefault="0015025C" w:rsidP="00DF7CEB">
          <w:pPr>
            <w:spacing w:line="0" w:lineRule="atLeast"/>
            <w:jc w:val="right"/>
            <w:rPr>
              <w:sz w:val="18"/>
            </w:rPr>
          </w:pPr>
          <w:r w:rsidRPr="00B451EB">
            <w:rPr>
              <w:sz w:val="18"/>
            </w:rPr>
            <w:fldChar w:fldCharType="begin"/>
          </w:r>
          <w:r w:rsidRPr="00B451EB">
            <w:rPr>
              <w:sz w:val="18"/>
            </w:rPr>
            <w:instrText xml:space="preserve"> PAGE </w:instrText>
          </w:r>
          <w:r w:rsidRPr="00B451EB">
            <w:rPr>
              <w:sz w:val="18"/>
            </w:rPr>
            <w:fldChar w:fldCharType="separate"/>
          </w:r>
          <w:r w:rsidR="005B720D">
            <w:rPr>
              <w:noProof/>
              <w:sz w:val="18"/>
            </w:rPr>
            <w:t>5</w:t>
          </w:r>
          <w:r w:rsidRPr="00B451EB">
            <w:rPr>
              <w:sz w:val="18"/>
            </w:rPr>
            <w:fldChar w:fldCharType="end"/>
          </w:r>
        </w:p>
      </w:tc>
    </w:tr>
    <w:tr w:rsidR="0015025C" w14:paraId="17DEDB6F" w14:textId="77777777" w:rsidTr="00DF7CEB">
      <w:tc>
        <w:tcPr>
          <w:tcW w:w="5000" w:type="pct"/>
          <w:gridSpan w:val="3"/>
        </w:tcPr>
        <w:p w14:paraId="17DEDB6E" w14:textId="77777777" w:rsidR="0015025C" w:rsidRDefault="0015025C" w:rsidP="00DF7CEB">
          <w:pPr>
            <w:rPr>
              <w:sz w:val="18"/>
            </w:rPr>
          </w:pPr>
        </w:p>
      </w:tc>
    </w:tr>
  </w:tbl>
  <w:p w14:paraId="17DEDB70" w14:textId="77777777" w:rsidR="0015025C" w:rsidRPr="00ED79B6" w:rsidRDefault="0015025C" w:rsidP="00DF7CE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FFAD3" w14:textId="77777777" w:rsidR="00A36D69" w:rsidRDefault="00A36D69" w:rsidP="00715914">
      <w:pPr>
        <w:spacing w:line="240" w:lineRule="auto"/>
      </w:pPr>
      <w:r>
        <w:separator/>
      </w:r>
    </w:p>
  </w:footnote>
  <w:footnote w:type="continuationSeparator" w:id="0">
    <w:p w14:paraId="0CA5D06C" w14:textId="77777777" w:rsidR="00A36D69" w:rsidRDefault="00A36D69" w:rsidP="00715914">
      <w:pPr>
        <w:spacing w:line="240" w:lineRule="auto"/>
      </w:pPr>
      <w:r>
        <w:continuationSeparator/>
      </w:r>
    </w:p>
  </w:footnote>
  <w:footnote w:type="continuationNotice" w:id="1">
    <w:p w14:paraId="46CA4399" w14:textId="77777777" w:rsidR="00A36D69" w:rsidRDefault="00A36D6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EDB2C" w14:textId="77777777" w:rsidR="0015025C" w:rsidRPr="005F1388" w:rsidRDefault="0015025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EDB2D" w14:textId="77777777" w:rsidR="0015025C" w:rsidRPr="005F1388" w:rsidRDefault="0015025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EDB44" w14:textId="77777777" w:rsidR="0015025C" w:rsidRPr="00ED79B6" w:rsidRDefault="0015025C" w:rsidP="00DF7CEB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EDB45" w14:textId="77777777" w:rsidR="0015025C" w:rsidRPr="00ED79B6" w:rsidRDefault="0015025C" w:rsidP="00DF7CEB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EDB56" w14:textId="77777777" w:rsidR="0015025C" w:rsidRPr="00ED79B6" w:rsidRDefault="0015025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EDB57" w14:textId="77777777" w:rsidR="0015025C" w:rsidRDefault="0015025C" w:rsidP="00715914">
    <w:pPr>
      <w:rPr>
        <w:sz w:val="20"/>
      </w:rPr>
    </w:pPr>
  </w:p>
  <w:p w14:paraId="17DEDB58" w14:textId="77777777" w:rsidR="0015025C" w:rsidRDefault="0015025C" w:rsidP="00715914">
    <w:pPr>
      <w:rPr>
        <w:sz w:val="20"/>
      </w:rPr>
    </w:pPr>
  </w:p>
  <w:p w14:paraId="17DEDB59" w14:textId="77777777" w:rsidR="0015025C" w:rsidRPr="007A1328" w:rsidRDefault="0015025C" w:rsidP="00715914">
    <w:pPr>
      <w:rPr>
        <w:sz w:val="20"/>
      </w:rPr>
    </w:pPr>
  </w:p>
  <w:p w14:paraId="17DEDB5A" w14:textId="77777777" w:rsidR="0015025C" w:rsidRPr="007A1328" w:rsidRDefault="0015025C" w:rsidP="00715914">
    <w:pPr>
      <w:rPr>
        <w:b/>
        <w:sz w:val="24"/>
      </w:rPr>
    </w:pPr>
  </w:p>
  <w:p w14:paraId="17DEDB5B" w14:textId="77777777" w:rsidR="0015025C" w:rsidRPr="007A1328" w:rsidRDefault="0015025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EDB5C" w14:textId="77777777" w:rsidR="0015025C" w:rsidRPr="007A1328" w:rsidRDefault="0015025C" w:rsidP="00715914">
    <w:pPr>
      <w:jc w:val="right"/>
      <w:rPr>
        <w:sz w:val="20"/>
      </w:rPr>
    </w:pPr>
  </w:p>
  <w:p w14:paraId="17DEDB5D" w14:textId="77777777" w:rsidR="0015025C" w:rsidRPr="007A1328" w:rsidRDefault="0015025C" w:rsidP="00715914">
    <w:pPr>
      <w:jc w:val="right"/>
      <w:rPr>
        <w:sz w:val="20"/>
      </w:rPr>
    </w:pPr>
  </w:p>
  <w:p w14:paraId="17DEDB5E" w14:textId="77777777" w:rsidR="0015025C" w:rsidRPr="007A1328" w:rsidRDefault="0015025C" w:rsidP="00715914">
    <w:pPr>
      <w:jc w:val="right"/>
      <w:rPr>
        <w:sz w:val="20"/>
      </w:rPr>
    </w:pPr>
  </w:p>
  <w:p w14:paraId="17DEDB5F" w14:textId="77777777" w:rsidR="0015025C" w:rsidRPr="007A1328" w:rsidRDefault="0015025C" w:rsidP="00715914">
    <w:pPr>
      <w:jc w:val="right"/>
      <w:rPr>
        <w:b/>
        <w:sz w:val="24"/>
      </w:rPr>
    </w:pPr>
  </w:p>
  <w:p w14:paraId="17DEDB60" w14:textId="77777777" w:rsidR="0015025C" w:rsidRPr="007A1328" w:rsidRDefault="0015025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F03A36"/>
    <w:multiLevelType w:val="hybridMultilevel"/>
    <w:tmpl w:val="F4DC3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0E368D6"/>
    <w:multiLevelType w:val="hybridMultilevel"/>
    <w:tmpl w:val="577211B6"/>
    <w:lvl w:ilvl="0" w:tplc="A4C24DAA">
      <w:start w:val="1"/>
      <w:numFmt w:val="lowerLetter"/>
      <w:lvlText w:val="(%1)"/>
      <w:lvlJc w:val="left"/>
      <w:pPr>
        <w:ind w:left="1069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49A5988"/>
    <w:multiLevelType w:val="hybridMultilevel"/>
    <w:tmpl w:val="024EB678"/>
    <w:lvl w:ilvl="0" w:tplc="A15AAA16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C63C9"/>
    <w:multiLevelType w:val="hybridMultilevel"/>
    <w:tmpl w:val="EFE4C270"/>
    <w:lvl w:ilvl="0" w:tplc="A4C24D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E230A"/>
    <w:multiLevelType w:val="hybridMultilevel"/>
    <w:tmpl w:val="8A5089BC"/>
    <w:lvl w:ilvl="0" w:tplc="959E3C10">
      <w:numFmt w:val="bullet"/>
      <w:lvlText w:val="·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E221F"/>
    <w:multiLevelType w:val="hybridMultilevel"/>
    <w:tmpl w:val="8C749EAA"/>
    <w:lvl w:ilvl="0" w:tplc="0C090001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5C421E3B"/>
    <w:multiLevelType w:val="hybridMultilevel"/>
    <w:tmpl w:val="E864D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8413A"/>
    <w:multiLevelType w:val="multilevel"/>
    <w:tmpl w:val="45F67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1" w15:restartNumberingAfterBreak="0">
    <w:nsid w:val="648641B4"/>
    <w:multiLevelType w:val="hybridMultilevel"/>
    <w:tmpl w:val="C4CA0952"/>
    <w:lvl w:ilvl="0" w:tplc="505C43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FB1B1B"/>
    <w:multiLevelType w:val="hybridMultilevel"/>
    <w:tmpl w:val="C6CC06F6"/>
    <w:lvl w:ilvl="0" w:tplc="79089F3C">
      <w:start w:val="1"/>
      <w:numFmt w:val="lowerLetter"/>
      <w:lvlText w:val="(%1)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D1050A"/>
    <w:multiLevelType w:val="hybridMultilevel"/>
    <w:tmpl w:val="0BD675F8"/>
    <w:lvl w:ilvl="0" w:tplc="A91E551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3DF7AB0"/>
    <w:multiLevelType w:val="hybridMultilevel"/>
    <w:tmpl w:val="B4DE51E0"/>
    <w:lvl w:ilvl="0" w:tplc="A088FDC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B0B3972"/>
    <w:multiLevelType w:val="hybridMultilevel"/>
    <w:tmpl w:val="5D481932"/>
    <w:lvl w:ilvl="0" w:tplc="10C84B1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0"/>
  </w:num>
  <w:num w:numId="13">
    <w:abstractNumId w:val="12"/>
  </w:num>
  <w:num w:numId="1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9"/>
  </w:num>
  <w:num w:numId="17">
    <w:abstractNumId w:val="16"/>
  </w:num>
  <w:num w:numId="18">
    <w:abstractNumId w:val="17"/>
  </w:num>
  <w:num w:numId="19">
    <w:abstractNumId w:val="15"/>
  </w:num>
  <w:num w:numId="20">
    <w:abstractNumId w:val="17"/>
  </w:num>
  <w:num w:numId="21">
    <w:abstractNumId w:val="20"/>
  </w:num>
  <w:num w:numId="22">
    <w:abstractNumId w:val="21"/>
  </w:num>
  <w:num w:numId="23">
    <w:abstractNumId w:val="24"/>
  </w:num>
  <w:num w:numId="24">
    <w:abstractNumId w:val="11"/>
  </w:num>
  <w:num w:numId="25">
    <w:abstractNumId w:val="23"/>
  </w:num>
  <w:num w:numId="26">
    <w:abstractNumId w:val="22"/>
  </w:num>
  <w:num w:numId="27">
    <w:abstractNumId w:val="1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B0"/>
    <w:rsid w:val="0000161B"/>
    <w:rsid w:val="00002139"/>
    <w:rsid w:val="00003939"/>
    <w:rsid w:val="00004174"/>
    <w:rsid w:val="00004194"/>
    <w:rsid w:val="00004470"/>
    <w:rsid w:val="00011F16"/>
    <w:rsid w:val="000136AF"/>
    <w:rsid w:val="00023329"/>
    <w:rsid w:val="000258B1"/>
    <w:rsid w:val="00040A89"/>
    <w:rsid w:val="00041F78"/>
    <w:rsid w:val="000437C1"/>
    <w:rsid w:val="0004455A"/>
    <w:rsid w:val="00050FBE"/>
    <w:rsid w:val="0005365D"/>
    <w:rsid w:val="00053705"/>
    <w:rsid w:val="000614BF"/>
    <w:rsid w:val="00066275"/>
    <w:rsid w:val="0006709C"/>
    <w:rsid w:val="00071FFC"/>
    <w:rsid w:val="00074376"/>
    <w:rsid w:val="000978F5"/>
    <w:rsid w:val="000A1388"/>
    <w:rsid w:val="000A20F3"/>
    <w:rsid w:val="000A2AB7"/>
    <w:rsid w:val="000B15CD"/>
    <w:rsid w:val="000B35EB"/>
    <w:rsid w:val="000B43FE"/>
    <w:rsid w:val="000C0106"/>
    <w:rsid w:val="000C408C"/>
    <w:rsid w:val="000D05EF"/>
    <w:rsid w:val="000D065E"/>
    <w:rsid w:val="000D4A42"/>
    <w:rsid w:val="000D5D21"/>
    <w:rsid w:val="000D6E30"/>
    <w:rsid w:val="000E2261"/>
    <w:rsid w:val="000E78B7"/>
    <w:rsid w:val="000F0740"/>
    <w:rsid w:val="000F21C1"/>
    <w:rsid w:val="001016F6"/>
    <w:rsid w:val="0010745C"/>
    <w:rsid w:val="00113AE0"/>
    <w:rsid w:val="00113E9B"/>
    <w:rsid w:val="00132CEB"/>
    <w:rsid w:val="001339B0"/>
    <w:rsid w:val="00142B62"/>
    <w:rsid w:val="001432B1"/>
    <w:rsid w:val="001441B7"/>
    <w:rsid w:val="001476B5"/>
    <w:rsid w:val="00147B6E"/>
    <w:rsid w:val="0015025C"/>
    <w:rsid w:val="001516CB"/>
    <w:rsid w:val="00152336"/>
    <w:rsid w:val="00157B8B"/>
    <w:rsid w:val="00166C2F"/>
    <w:rsid w:val="001809D7"/>
    <w:rsid w:val="00181CD5"/>
    <w:rsid w:val="00184842"/>
    <w:rsid w:val="0018595D"/>
    <w:rsid w:val="001861F5"/>
    <w:rsid w:val="001939E1"/>
    <w:rsid w:val="00194C3E"/>
    <w:rsid w:val="00195382"/>
    <w:rsid w:val="001A07B9"/>
    <w:rsid w:val="001A609B"/>
    <w:rsid w:val="001A7522"/>
    <w:rsid w:val="001B2CB6"/>
    <w:rsid w:val="001C4541"/>
    <w:rsid w:val="001C4CD2"/>
    <w:rsid w:val="001C61C5"/>
    <w:rsid w:val="001C69C4"/>
    <w:rsid w:val="001D37EF"/>
    <w:rsid w:val="001D564A"/>
    <w:rsid w:val="001D6293"/>
    <w:rsid w:val="001E1335"/>
    <w:rsid w:val="001E3590"/>
    <w:rsid w:val="001E7407"/>
    <w:rsid w:val="001F2C64"/>
    <w:rsid w:val="001F5D5E"/>
    <w:rsid w:val="001F6219"/>
    <w:rsid w:val="001F6CD4"/>
    <w:rsid w:val="00206C4D"/>
    <w:rsid w:val="00215AF1"/>
    <w:rsid w:val="002321E8"/>
    <w:rsid w:val="00232984"/>
    <w:rsid w:val="002344D9"/>
    <w:rsid w:val="002377E1"/>
    <w:rsid w:val="00237988"/>
    <w:rsid w:val="0024010F"/>
    <w:rsid w:val="00240749"/>
    <w:rsid w:val="00243018"/>
    <w:rsid w:val="00250CFD"/>
    <w:rsid w:val="002564A4"/>
    <w:rsid w:val="00263BA2"/>
    <w:rsid w:val="00265C53"/>
    <w:rsid w:val="0026736C"/>
    <w:rsid w:val="002711F5"/>
    <w:rsid w:val="00281308"/>
    <w:rsid w:val="00284719"/>
    <w:rsid w:val="002850D9"/>
    <w:rsid w:val="00287945"/>
    <w:rsid w:val="0029284F"/>
    <w:rsid w:val="00297ECB"/>
    <w:rsid w:val="002A685E"/>
    <w:rsid w:val="002A6DA3"/>
    <w:rsid w:val="002A714E"/>
    <w:rsid w:val="002A7BCF"/>
    <w:rsid w:val="002B261A"/>
    <w:rsid w:val="002B667A"/>
    <w:rsid w:val="002B6805"/>
    <w:rsid w:val="002C0CA2"/>
    <w:rsid w:val="002C3C7C"/>
    <w:rsid w:val="002C3FD1"/>
    <w:rsid w:val="002C590D"/>
    <w:rsid w:val="002D043A"/>
    <w:rsid w:val="002D266B"/>
    <w:rsid w:val="002D6224"/>
    <w:rsid w:val="00301A3A"/>
    <w:rsid w:val="0030348F"/>
    <w:rsid w:val="00304F8B"/>
    <w:rsid w:val="00307387"/>
    <w:rsid w:val="00310374"/>
    <w:rsid w:val="00310803"/>
    <w:rsid w:val="00335BC6"/>
    <w:rsid w:val="00335FC0"/>
    <w:rsid w:val="0033626F"/>
    <w:rsid w:val="003372CC"/>
    <w:rsid w:val="003415D3"/>
    <w:rsid w:val="00342465"/>
    <w:rsid w:val="00343AE1"/>
    <w:rsid w:val="00344338"/>
    <w:rsid w:val="00344701"/>
    <w:rsid w:val="00350665"/>
    <w:rsid w:val="00352B0F"/>
    <w:rsid w:val="003563A4"/>
    <w:rsid w:val="003572B8"/>
    <w:rsid w:val="003602CF"/>
    <w:rsid w:val="00360459"/>
    <w:rsid w:val="00360B92"/>
    <w:rsid w:val="00371D9A"/>
    <w:rsid w:val="0038049F"/>
    <w:rsid w:val="00393567"/>
    <w:rsid w:val="003A5EDB"/>
    <w:rsid w:val="003B6E41"/>
    <w:rsid w:val="003B7353"/>
    <w:rsid w:val="003C6231"/>
    <w:rsid w:val="003D0BFE"/>
    <w:rsid w:val="003D5700"/>
    <w:rsid w:val="003D5E08"/>
    <w:rsid w:val="003E3129"/>
    <w:rsid w:val="003E341B"/>
    <w:rsid w:val="003E4D00"/>
    <w:rsid w:val="003E5A0D"/>
    <w:rsid w:val="004013A5"/>
    <w:rsid w:val="004116CD"/>
    <w:rsid w:val="0041785B"/>
    <w:rsid w:val="00417EB9"/>
    <w:rsid w:val="0042374E"/>
    <w:rsid w:val="00424CA9"/>
    <w:rsid w:val="004276DF"/>
    <w:rsid w:val="00431E9B"/>
    <w:rsid w:val="00437043"/>
    <w:rsid w:val="004379E3"/>
    <w:rsid w:val="0044015E"/>
    <w:rsid w:val="0044291A"/>
    <w:rsid w:val="00447E66"/>
    <w:rsid w:val="00450F35"/>
    <w:rsid w:val="00454AA0"/>
    <w:rsid w:val="00461C3A"/>
    <w:rsid w:val="00467216"/>
    <w:rsid w:val="00467661"/>
    <w:rsid w:val="00472DBE"/>
    <w:rsid w:val="004745E8"/>
    <w:rsid w:val="00474A19"/>
    <w:rsid w:val="00477830"/>
    <w:rsid w:val="00481164"/>
    <w:rsid w:val="00487764"/>
    <w:rsid w:val="00496F97"/>
    <w:rsid w:val="004A6265"/>
    <w:rsid w:val="004A7F28"/>
    <w:rsid w:val="004B53B0"/>
    <w:rsid w:val="004B6C48"/>
    <w:rsid w:val="004C4E59"/>
    <w:rsid w:val="004C6809"/>
    <w:rsid w:val="004D152A"/>
    <w:rsid w:val="004E063A"/>
    <w:rsid w:val="004E0C1F"/>
    <w:rsid w:val="004E1307"/>
    <w:rsid w:val="004E37D2"/>
    <w:rsid w:val="004E5291"/>
    <w:rsid w:val="004E6E53"/>
    <w:rsid w:val="004E7BEC"/>
    <w:rsid w:val="004F2ECE"/>
    <w:rsid w:val="005006D1"/>
    <w:rsid w:val="005054A1"/>
    <w:rsid w:val="00505D3D"/>
    <w:rsid w:val="00506AF6"/>
    <w:rsid w:val="00516B8D"/>
    <w:rsid w:val="005219C7"/>
    <w:rsid w:val="00522883"/>
    <w:rsid w:val="00524B9E"/>
    <w:rsid w:val="005268DA"/>
    <w:rsid w:val="005303C8"/>
    <w:rsid w:val="00537FBC"/>
    <w:rsid w:val="00554707"/>
    <w:rsid w:val="005575FB"/>
    <w:rsid w:val="00563C87"/>
    <w:rsid w:val="00564B89"/>
    <w:rsid w:val="00573C45"/>
    <w:rsid w:val="00584811"/>
    <w:rsid w:val="00585784"/>
    <w:rsid w:val="0059311B"/>
    <w:rsid w:val="00593AA6"/>
    <w:rsid w:val="00594161"/>
    <w:rsid w:val="00594749"/>
    <w:rsid w:val="005A65D5"/>
    <w:rsid w:val="005B4067"/>
    <w:rsid w:val="005B720D"/>
    <w:rsid w:val="005C3F41"/>
    <w:rsid w:val="005C66FC"/>
    <w:rsid w:val="005C760D"/>
    <w:rsid w:val="005D0B0B"/>
    <w:rsid w:val="005D1D92"/>
    <w:rsid w:val="005D2D09"/>
    <w:rsid w:val="005D5B78"/>
    <w:rsid w:val="005E219C"/>
    <w:rsid w:val="005E43B7"/>
    <w:rsid w:val="005F07F6"/>
    <w:rsid w:val="00600219"/>
    <w:rsid w:val="00604F2A"/>
    <w:rsid w:val="006062B3"/>
    <w:rsid w:val="006178B7"/>
    <w:rsid w:val="00620076"/>
    <w:rsid w:val="00623391"/>
    <w:rsid w:val="00627E0A"/>
    <w:rsid w:val="00641FC2"/>
    <w:rsid w:val="00642441"/>
    <w:rsid w:val="006439F6"/>
    <w:rsid w:val="0064632D"/>
    <w:rsid w:val="006465E2"/>
    <w:rsid w:val="00647937"/>
    <w:rsid w:val="00652C76"/>
    <w:rsid w:val="0065488B"/>
    <w:rsid w:val="00662143"/>
    <w:rsid w:val="00670EA1"/>
    <w:rsid w:val="00671515"/>
    <w:rsid w:val="006716EB"/>
    <w:rsid w:val="006757A3"/>
    <w:rsid w:val="00677CC2"/>
    <w:rsid w:val="006806A0"/>
    <w:rsid w:val="0068744B"/>
    <w:rsid w:val="006905DE"/>
    <w:rsid w:val="0069181D"/>
    <w:rsid w:val="0069207B"/>
    <w:rsid w:val="00694834"/>
    <w:rsid w:val="006A154F"/>
    <w:rsid w:val="006A437B"/>
    <w:rsid w:val="006A6DFC"/>
    <w:rsid w:val="006B38C7"/>
    <w:rsid w:val="006B4D5D"/>
    <w:rsid w:val="006B5789"/>
    <w:rsid w:val="006C30C5"/>
    <w:rsid w:val="006C7F8C"/>
    <w:rsid w:val="006D05E5"/>
    <w:rsid w:val="006D0FA3"/>
    <w:rsid w:val="006D1730"/>
    <w:rsid w:val="006D17EF"/>
    <w:rsid w:val="006E25A2"/>
    <w:rsid w:val="006E2E1C"/>
    <w:rsid w:val="006E315C"/>
    <w:rsid w:val="006E454E"/>
    <w:rsid w:val="006E6246"/>
    <w:rsid w:val="006E69C2"/>
    <w:rsid w:val="006E6DCC"/>
    <w:rsid w:val="006F318F"/>
    <w:rsid w:val="0070017E"/>
    <w:rsid w:val="007003F7"/>
    <w:rsid w:val="00700B2C"/>
    <w:rsid w:val="00700EA0"/>
    <w:rsid w:val="00704507"/>
    <w:rsid w:val="007050A2"/>
    <w:rsid w:val="00706A7E"/>
    <w:rsid w:val="00712B2A"/>
    <w:rsid w:val="00713084"/>
    <w:rsid w:val="00714F20"/>
    <w:rsid w:val="0071500D"/>
    <w:rsid w:val="0071590F"/>
    <w:rsid w:val="00715914"/>
    <w:rsid w:val="0072147A"/>
    <w:rsid w:val="00723791"/>
    <w:rsid w:val="00723BA3"/>
    <w:rsid w:val="0072735F"/>
    <w:rsid w:val="00731E00"/>
    <w:rsid w:val="007405FB"/>
    <w:rsid w:val="007440B7"/>
    <w:rsid w:val="007500C8"/>
    <w:rsid w:val="00750F1F"/>
    <w:rsid w:val="007550B4"/>
    <w:rsid w:val="00756272"/>
    <w:rsid w:val="00761DB3"/>
    <w:rsid w:val="00762D38"/>
    <w:rsid w:val="007715C9"/>
    <w:rsid w:val="00771613"/>
    <w:rsid w:val="00774EDD"/>
    <w:rsid w:val="007757EC"/>
    <w:rsid w:val="00783E89"/>
    <w:rsid w:val="00793915"/>
    <w:rsid w:val="00794CBE"/>
    <w:rsid w:val="007A2A50"/>
    <w:rsid w:val="007A3985"/>
    <w:rsid w:val="007A5493"/>
    <w:rsid w:val="007B13DD"/>
    <w:rsid w:val="007C2253"/>
    <w:rsid w:val="007D3000"/>
    <w:rsid w:val="007D373B"/>
    <w:rsid w:val="007D74BF"/>
    <w:rsid w:val="007D77FC"/>
    <w:rsid w:val="007D7911"/>
    <w:rsid w:val="007E163D"/>
    <w:rsid w:val="007E667A"/>
    <w:rsid w:val="007F28C9"/>
    <w:rsid w:val="007F51B2"/>
    <w:rsid w:val="008040DD"/>
    <w:rsid w:val="008071CB"/>
    <w:rsid w:val="00810284"/>
    <w:rsid w:val="008117E9"/>
    <w:rsid w:val="00822E7B"/>
    <w:rsid w:val="00824498"/>
    <w:rsid w:val="00825990"/>
    <w:rsid w:val="00826BD1"/>
    <w:rsid w:val="008343AB"/>
    <w:rsid w:val="0083495A"/>
    <w:rsid w:val="0085064A"/>
    <w:rsid w:val="00854D0B"/>
    <w:rsid w:val="00856A31"/>
    <w:rsid w:val="00860B4E"/>
    <w:rsid w:val="00867B37"/>
    <w:rsid w:val="00870DE5"/>
    <w:rsid w:val="008754D0"/>
    <w:rsid w:val="00875D13"/>
    <w:rsid w:val="008855C9"/>
    <w:rsid w:val="00886456"/>
    <w:rsid w:val="00895137"/>
    <w:rsid w:val="00896176"/>
    <w:rsid w:val="008A2783"/>
    <w:rsid w:val="008A46E1"/>
    <w:rsid w:val="008A4F43"/>
    <w:rsid w:val="008A79E6"/>
    <w:rsid w:val="008B2706"/>
    <w:rsid w:val="008B29FB"/>
    <w:rsid w:val="008B5069"/>
    <w:rsid w:val="008C2EAC"/>
    <w:rsid w:val="008C6859"/>
    <w:rsid w:val="008D0EE0"/>
    <w:rsid w:val="008D1C35"/>
    <w:rsid w:val="008D2BBA"/>
    <w:rsid w:val="008D562E"/>
    <w:rsid w:val="008E0027"/>
    <w:rsid w:val="008E6067"/>
    <w:rsid w:val="008E7208"/>
    <w:rsid w:val="008F1921"/>
    <w:rsid w:val="008F21B4"/>
    <w:rsid w:val="008F4D15"/>
    <w:rsid w:val="008F54E7"/>
    <w:rsid w:val="00903422"/>
    <w:rsid w:val="009073AB"/>
    <w:rsid w:val="00910DAC"/>
    <w:rsid w:val="009116A4"/>
    <w:rsid w:val="00922A5A"/>
    <w:rsid w:val="009254C3"/>
    <w:rsid w:val="00932377"/>
    <w:rsid w:val="009348BA"/>
    <w:rsid w:val="00941236"/>
    <w:rsid w:val="00943FD5"/>
    <w:rsid w:val="009454E2"/>
    <w:rsid w:val="00947D5A"/>
    <w:rsid w:val="009532A5"/>
    <w:rsid w:val="009545BD"/>
    <w:rsid w:val="00960F59"/>
    <w:rsid w:val="00962789"/>
    <w:rsid w:val="00964CF0"/>
    <w:rsid w:val="00977806"/>
    <w:rsid w:val="00982242"/>
    <w:rsid w:val="0098275C"/>
    <w:rsid w:val="00983DEA"/>
    <w:rsid w:val="009868E9"/>
    <w:rsid w:val="009900A3"/>
    <w:rsid w:val="00994B57"/>
    <w:rsid w:val="00995ADC"/>
    <w:rsid w:val="009A2324"/>
    <w:rsid w:val="009B2E06"/>
    <w:rsid w:val="009C3413"/>
    <w:rsid w:val="009E30F4"/>
    <w:rsid w:val="009E3E35"/>
    <w:rsid w:val="009E65D1"/>
    <w:rsid w:val="00A00DBE"/>
    <w:rsid w:val="00A0441E"/>
    <w:rsid w:val="00A06970"/>
    <w:rsid w:val="00A12128"/>
    <w:rsid w:val="00A175EC"/>
    <w:rsid w:val="00A22C98"/>
    <w:rsid w:val="00A231E2"/>
    <w:rsid w:val="00A347C2"/>
    <w:rsid w:val="00A369E3"/>
    <w:rsid w:val="00A36D69"/>
    <w:rsid w:val="00A54884"/>
    <w:rsid w:val="00A57600"/>
    <w:rsid w:val="00A64912"/>
    <w:rsid w:val="00A70A74"/>
    <w:rsid w:val="00A718FB"/>
    <w:rsid w:val="00A730BD"/>
    <w:rsid w:val="00A75119"/>
    <w:rsid w:val="00A75FE9"/>
    <w:rsid w:val="00A77DC4"/>
    <w:rsid w:val="00AA0CDD"/>
    <w:rsid w:val="00AB4952"/>
    <w:rsid w:val="00AB512E"/>
    <w:rsid w:val="00AB7BD5"/>
    <w:rsid w:val="00AB7DC5"/>
    <w:rsid w:val="00AC06B9"/>
    <w:rsid w:val="00AD3DF5"/>
    <w:rsid w:val="00AD53CC"/>
    <w:rsid w:val="00AD5641"/>
    <w:rsid w:val="00AE2E01"/>
    <w:rsid w:val="00AF06CF"/>
    <w:rsid w:val="00B05791"/>
    <w:rsid w:val="00B0760C"/>
    <w:rsid w:val="00B07CDB"/>
    <w:rsid w:val="00B10D2E"/>
    <w:rsid w:val="00B15143"/>
    <w:rsid w:val="00B16A31"/>
    <w:rsid w:val="00B17DFD"/>
    <w:rsid w:val="00B27831"/>
    <w:rsid w:val="00B30557"/>
    <w:rsid w:val="00B308FE"/>
    <w:rsid w:val="00B33709"/>
    <w:rsid w:val="00B33B3C"/>
    <w:rsid w:val="00B33BAF"/>
    <w:rsid w:val="00B36392"/>
    <w:rsid w:val="00B418CB"/>
    <w:rsid w:val="00B42377"/>
    <w:rsid w:val="00B451EB"/>
    <w:rsid w:val="00B47444"/>
    <w:rsid w:val="00B50138"/>
    <w:rsid w:val="00B50ADC"/>
    <w:rsid w:val="00B566B1"/>
    <w:rsid w:val="00B56EE8"/>
    <w:rsid w:val="00B61302"/>
    <w:rsid w:val="00B63834"/>
    <w:rsid w:val="00B66A8A"/>
    <w:rsid w:val="00B80199"/>
    <w:rsid w:val="00B83204"/>
    <w:rsid w:val="00B8366D"/>
    <w:rsid w:val="00B856E7"/>
    <w:rsid w:val="00BA1682"/>
    <w:rsid w:val="00BA220B"/>
    <w:rsid w:val="00BA2D36"/>
    <w:rsid w:val="00BA3A57"/>
    <w:rsid w:val="00BB1533"/>
    <w:rsid w:val="00BB3C31"/>
    <w:rsid w:val="00BB4E1A"/>
    <w:rsid w:val="00BC015E"/>
    <w:rsid w:val="00BC76AC"/>
    <w:rsid w:val="00BD0ECB"/>
    <w:rsid w:val="00BE2155"/>
    <w:rsid w:val="00BE67EF"/>
    <w:rsid w:val="00BE719A"/>
    <w:rsid w:val="00BE720A"/>
    <w:rsid w:val="00BF0D73"/>
    <w:rsid w:val="00BF2465"/>
    <w:rsid w:val="00BF5E22"/>
    <w:rsid w:val="00C04475"/>
    <w:rsid w:val="00C0651A"/>
    <w:rsid w:val="00C16619"/>
    <w:rsid w:val="00C2154D"/>
    <w:rsid w:val="00C225D8"/>
    <w:rsid w:val="00C22DDC"/>
    <w:rsid w:val="00C25E7F"/>
    <w:rsid w:val="00C2746F"/>
    <w:rsid w:val="00C302CB"/>
    <w:rsid w:val="00C323D6"/>
    <w:rsid w:val="00C324A0"/>
    <w:rsid w:val="00C35337"/>
    <w:rsid w:val="00C41D40"/>
    <w:rsid w:val="00C42BF8"/>
    <w:rsid w:val="00C44F4B"/>
    <w:rsid w:val="00C50043"/>
    <w:rsid w:val="00C51046"/>
    <w:rsid w:val="00C546DD"/>
    <w:rsid w:val="00C72AD8"/>
    <w:rsid w:val="00C75162"/>
    <w:rsid w:val="00C7573B"/>
    <w:rsid w:val="00C8422E"/>
    <w:rsid w:val="00C87305"/>
    <w:rsid w:val="00C91FD8"/>
    <w:rsid w:val="00C931C6"/>
    <w:rsid w:val="00C93575"/>
    <w:rsid w:val="00C97633"/>
    <w:rsid w:val="00C97A54"/>
    <w:rsid w:val="00CA5B23"/>
    <w:rsid w:val="00CB602E"/>
    <w:rsid w:val="00CB7E90"/>
    <w:rsid w:val="00CC39C9"/>
    <w:rsid w:val="00CC613A"/>
    <w:rsid w:val="00CC63DD"/>
    <w:rsid w:val="00CC78E3"/>
    <w:rsid w:val="00CD2A89"/>
    <w:rsid w:val="00CE051D"/>
    <w:rsid w:val="00CE0E41"/>
    <w:rsid w:val="00CE1335"/>
    <w:rsid w:val="00CE1652"/>
    <w:rsid w:val="00CE3D47"/>
    <w:rsid w:val="00CE493D"/>
    <w:rsid w:val="00CF07FA"/>
    <w:rsid w:val="00CF0BB2"/>
    <w:rsid w:val="00CF3EE8"/>
    <w:rsid w:val="00D00DEC"/>
    <w:rsid w:val="00D01C78"/>
    <w:rsid w:val="00D048E9"/>
    <w:rsid w:val="00D13441"/>
    <w:rsid w:val="00D150E7"/>
    <w:rsid w:val="00D1664E"/>
    <w:rsid w:val="00D16A68"/>
    <w:rsid w:val="00D274E2"/>
    <w:rsid w:val="00D44772"/>
    <w:rsid w:val="00D47128"/>
    <w:rsid w:val="00D52DC2"/>
    <w:rsid w:val="00D53BCC"/>
    <w:rsid w:val="00D54C9E"/>
    <w:rsid w:val="00D55B82"/>
    <w:rsid w:val="00D600A7"/>
    <w:rsid w:val="00D6537E"/>
    <w:rsid w:val="00D70DFB"/>
    <w:rsid w:val="00D7510B"/>
    <w:rsid w:val="00D766DF"/>
    <w:rsid w:val="00D8206C"/>
    <w:rsid w:val="00D91F10"/>
    <w:rsid w:val="00D96FB2"/>
    <w:rsid w:val="00DA04E9"/>
    <w:rsid w:val="00DA186E"/>
    <w:rsid w:val="00DA4116"/>
    <w:rsid w:val="00DB251C"/>
    <w:rsid w:val="00DB4630"/>
    <w:rsid w:val="00DB5896"/>
    <w:rsid w:val="00DB77E0"/>
    <w:rsid w:val="00DC4F88"/>
    <w:rsid w:val="00DE107C"/>
    <w:rsid w:val="00DE1930"/>
    <w:rsid w:val="00DE4FB0"/>
    <w:rsid w:val="00DF1337"/>
    <w:rsid w:val="00DF2388"/>
    <w:rsid w:val="00DF7CEB"/>
    <w:rsid w:val="00E00CBC"/>
    <w:rsid w:val="00E0135D"/>
    <w:rsid w:val="00E01D58"/>
    <w:rsid w:val="00E05704"/>
    <w:rsid w:val="00E15D30"/>
    <w:rsid w:val="00E2583B"/>
    <w:rsid w:val="00E262B7"/>
    <w:rsid w:val="00E338EF"/>
    <w:rsid w:val="00E34262"/>
    <w:rsid w:val="00E4237D"/>
    <w:rsid w:val="00E544BB"/>
    <w:rsid w:val="00E54B58"/>
    <w:rsid w:val="00E60B2C"/>
    <w:rsid w:val="00E67834"/>
    <w:rsid w:val="00E70257"/>
    <w:rsid w:val="00E74DC7"/>
    <w:rsid w:val="00E8075A"/>
    <w:rsid w:val="00E92C28"/>
    <w:rsid w:val="00E940D8"/>
    <w:rsid w:val="00E94D5E"/>
    <w:rsid w:val="00EA23D6"/>
    <w:rsid w:val="00EA2480"/>
    <w:rsid w:val="00EA7100"/>
    <w:rsid w:val="00EA7F9F"/>
    <w:rsid w:val="00EB1274"/>
    <w:rsid w:val="00EB6C60"/>
    <w:rsid w:val="00ED2BB6"/>
    <w:rsid w:val="00ED2E1D"/>
    <w:rsid w:val="00ED34E1"/>
    <w:rsid w:val="00ED3B8D"/>
    <w:rsid w:val="00ED4950"/>
    <w:rsid w:val="00EE1A36"/>
    <w:rsid w:val="00EE437E"/>
    <w:rsid w:val="00EE50B8"/>
    <w:rsid w:val="00EE5E36"/>
    <w:rsid w:val="00EF2E3A"/>
    <w:rsid w:val="00F02C7C"/>
    <w:rsid w:val="00F02D21"/>
    <w:rsid w:val="00F072A7"/>
    <w:rsid w:val="00F078DC"/>
    <w:rsid w:val="00F16411"/>
    <w:rsid w:val="00F16730"/>
    <w:rsid w:val="00F32BA8"/>
    <w:rsid w:val="00F32EE0"/>
    <w:rsid w:val="00F349F1"/>
    <w:rsid w:val="00F4350D"/>
    <w:rsid w:val="00F479C4"/>
    <w:rsid w:val="00F47E69"/>
    <w:rsid w:val="00F5081F"/>
    <w:rsid w:val="00F52284"/>
    <w:rsid w:val="00F52A45"/>
    <w:rsid w:val="00F53E79"/>
    <w:rsid w:val="00F567F7"/>
    <w:rsid w:val="00F6696E"/>
    <w:rsid w:val="00F73BD6"/>
    <w:rsid w:val="00F73F9C"/>
    <w:rsid w:val="00F83989"/>
    <w:rsid w:val="00F85099"/>
    <w:rsid w:val="00F9379C"/>
    <w:rsid w:val="00F9632C"/>
    <w:rsid w:val="00FA1E52"/>
    <w:rsid w:val="00FA24A2"/>
    <w:rsid w:val="00FB5A08"/>
    <w:rsid w:val="00FB6A80"/>
    <w:rsid w:val="00FC0A15"/>
    <w:rsid w:val="00FC5463"/>
    <w:rsid w:val="00FC5765"/>
    <w:rsid w:val="00FC6A80"/>
    <w:rsid w:val="00FD04FF"/>
    <w:rsid w:val="00FE4688"/>
    <w:rsid w:val="00FE4A89"/>
    <w:rsid w:val="00FE5777"/>
    <w:rsid w:val="00FF5704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EDABB"/>
  <w15:docId w15:val="{3C67BD26-C003-4435-B90F-8AA43C3C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C576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522"/>
    <w:pPr>
      <w:spacing w:before="340" w:line="240" w:lineRule="auto"/>
      <w:ind w:left="720"/>
    </w:pPr>
    <w:rPr>
      <w:rFonts w:ascii="Calibri" w:eastAsia="Calibri" w:hAnsi="Calibri" w:cs="Times New Roman"/>
      <w:szCs w:val="22"/>
    </w:rPr>
  </w:style>
  <w:style w:type="paragraph" w:customStyle="1" w:styleId="zr2">
    <w:name w:val="zr2"/>
    <w:basedOn w:val="Normal"/>
    <w:rsid w:val="00343AE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znote">
    <w:name w:val="znote"/>
    <w:basedOn w:val="Normal"/>
    <w:rsid w:val="00343AE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para0">
    <w:name w:val="notepara"/>
    <w:basedOn w:val="Normal"/>
    <w:rsid w:val="00343AE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nhideWhenUsed/>
    <w:rsid w:val="00870DE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0DE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70D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DE5"/>
    <w:rPr>
      <w:b/>
      <w:bCs/>
    </w:rPr>
  </w:style>
  <w:style w:type="paragraph" w:styleId="Revision">
    <w:name w:val="Revision"/>
    <w:hidden/>
    <w:uiPriority w:val="99"/>
    <w:semiHidden/>
    <w:rsid w:val="00B451EB"/>
    <w:rPr>
      <w:sz w:val="22"/>
    </w:rPr>
  </w:style>
  <w:style w:type="paragraph" w:customStyle="1" w:styleId="zr1">
    <w:name w:val="zr1"/>
    <w:basedOn w:val="Normal"/>
    <w:rsid w:val="003E312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3E312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1">
    <w:name w:val="p1"/>
    <w:basedOn w:val="Normal"/>
    <w:rsid w:val="003E312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zdefinition">
    <w:name w:val="zdefinition"/>
    <w:basedOn w:val="Normal"/>
    <w:rsid w:val="003E312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znote0">
    <w:name w:val="znote0"/>
    <w:basedOn w:val="Normal"/>
    <w:rsid w:val="003E312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para00">
    <w:name w:val="notepara0"/>
    <w:basedOn w:val="Normal"/>
    <w:rsid w:val="003E312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hp">
    <w:name w:val="hp"/>
    <w:basedOn w:val="Normal"/>
    <w:rsid w:val="006062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partno0">
    <w:name w:val="charpartno"/>
    <w:basedOn w:val="DefaultParagraphFont"/>
    <w:rsid w:val="006062B3"/>
  </w:style>
  <w:style w:type="character" w:customStyle="1" w:styleId="charparttext0">
    <w:name w:val="charparttext"/>
    <w:basedOn w:val="DefaultParagraphFont"/>
    <w:rsid w:val="006062B3"/>
  </w:style>
  <w:style w:type="paragraph" w:customStyle="1" w:styleId="hr">
    <w:name w:val="hr"/>
    <w:basedOn w:val="Normal"/>
    <w:rsid w:val="006062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6062B3"/>
  </w:style>
  <w:style w:type="paragraph" w:customStyle="1" w:styleId="r1">
    <w:name w:val="r1"/>
    <w:basedOn w:val="Normal"/>
    <w:rsid w:val="006062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r2">
    <w:name w:val="r2"/>
    <w:basedOn w:val="Normal"/>
    <w:rsid w:val="006062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divno0">
    <w:name w:val="chardivno"/>
    <w:basedOn w:val="DefaultParagraphFont"/>
    <w:rsid w:val="00E262B7"/>
  </w:style>
  <w:style w:type="paragraph" w:customStyle="1" w:styleId="scheduletitle">
    <w:name w:val="scheduletitle"/>
    <w:basedOn w:val="Normal"/>
    <w:rsid w:val="00E262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chno">
    <w:name w:val="charschno"/>
    <w:basedOn w:val="DefaultParagraphFont"/>
    <w:rsid w:val="00E262B7"/>
  </w:style>
  <w:style w:type="character" w:customStyle="1" w:styleId="charschtext">
    <w:name w:val="charschtext"/>
    <w:basedOn w:val="DefaultParagraphFont"/>
    <w:rsid w:val="00E262B7"/>
  </w:style>
  <w:style w:type="paragraph" w:customStyle="1" w:styleId="schedulereference">
    <w:name w:val="schedulereference"/>
    <w:basedOn w:val="Normal"/>
    <w:rsid w:val="00E262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colhead">
    <w:name w:val="tablecolhead"/>
    <w:basedOn w:val="Normal"/>
    <w:rsid w:val="00E262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E262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p1a">
    <w:name w:val="tablep1a"/>
    <w:basedOn w:val="Normal"/>
    <w:rsid w:val="00E262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p2i">
    <w:name w:val="tablep2i"/>
    <w:basedOn w:val="Normal"/>
    <w:rsid w:val="00E262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4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2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6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92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66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47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32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85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426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0023\AppData\Local\Hewlett-Packard\HP%20TRIM\TEMP\HPTRIM.13424\D17%2028521%20%20OPC%20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BC885BB9A0F3B46BFF9701F9E57EEB4" ma:contentTypeVersion="" ma:contentTypeDescription="PDMS Document Site Content Type" ma:contentTypeScope="" ma:versionID="757bbd921a0c052a8699627e476ff781">
  <xsd:schema xmlns:xsd="http://www.w3.org/2001/XMLSchema" xmlns:xs="http://www.w3.org/2001/XMLSchema" xmlns:p="http://schemas.microsoft.com/office/2006/metadata/properties" xmlns:ns2="7A60CB24-F506-41E9-AEAF-54F45F2DCEAD" targetNamespace="http://schemas.microsoft.com/office/2006/metadata/properties" ma:root="true" ma:fieldsID="60ae4fae5d78be9c5de34ffe073ad772" ns2:_="">
    <xsd:import namespace="7A60CB24-F506-41E9-AEAF-54F45F2DCEA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0CB24-F506-41E9-AEAF-54F45F2DCEA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A60CB24-F506-41E9-AEAF-54F45F2DCE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A62AD-F08F-4BC2-9DB3-BE5D4F3C0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0CB24-F506-41E9-AEAF-54F45F2DC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C977A3-EBE2-49C7-8612-FD0E805B2AE2}">
  <ds:schemaRefs>
    <ds:schemaRef ds:uri="http://schemas.microsoft.com/office/2006/metadata/properties"/>
    <ds:schemaRef ds:uri="http://schemas.microsoft.com/office/infopath/2007/PartnerControls"/>
    <ds:schemaRef ds:uri="7A60CB24-F506-41E9-AEAF-54F45F2DCEAD"/>
  </ds:schemaRefs>
</ds:datastoreItem>
</file>

<file path=customXml/itemProps3.xml><?xml version="1.0" encoding="utf-8"?>
<ds:datastoreItem xmlns:ds="http://schemas.openxmlformats.org/officeDocument/2006/customXml" ds:itemID="{0952BC52-9894-48D3-BFBD-99424B9852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0455F7-D459-4B67-A2A7-ADCF4CDC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 28521  OPC Template - Principal instrument</Template>
  <TotalTime>1</TotalTime>
  <Pages>9</Pages>
  <Words>781</Words>
  <Characters>4267</Characters>
  <Application>Microsoft Office Word</Application>
  <DocSecurity>0</DocSecurity>
  <Lines>134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ARROWSMITH, Naomi</dc:creator>
  <cp:keywords>[SEC=OFFICIAL]</cp:keywords>
  <cp:lastModifiedBy>TYNCHEROV, Cam</cp:lastModifiedBy>
  <cp:revision>4</cp:revision>
  <cp:lastPrinted>2022-09-27T04:18:00Z</cp:lastPrinted>
  <dcterms:created xsi:type="dcterms:W3CDTF">2022-10-06T23:03:00Z</dcterms:created>
  <dcterms:modified xsi:type="dcterms:W3CDTF">2022-10-06T23:25:00Z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A9BCDBB846B74F6198327E7EE4345AB7</vt:lpwstr>
  </property>
  <property fmtid="{D5CDD505-2E9C-101B-9397-08002B2CF9AE}" pid="9" name="PM_ProtectiveMarkingValue_Footer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ProtectiveMarkingImage_Footer">
    <vt:lpwstr>C:\Program Files (x86)\Common Files\janusNET Shared\janusSEAL\Images\DocumentSlashBlue.png</vt:lpwstr>
  </property>
  <property fmtid="{D5CDD505-2E9C-101B-9397-08002B2CF9AE}" pid="12" name="PM_Namespace">
    <vt:lpwstr>gov.au</vt:lpwstr>
  </property>
  <property fmtid="{D5CDD505-2E9C-101B-9397-08002B2CF9AE}" pid="13" name="PM_Version">
    <vt:lpwstr>2018.4</vt:lpwstr>
  </property>
  <property fmtid="{D5CDD505-2E9C-101B-9397-08002B2CF9AE}" pid="14" name="PM_Note">
    <vt:lpwstr/>
  </property>
  <property fmtid="{D5CDD505-2E9C-101B-9397-08002B2CF9AE}" pid="15" name="PM_Markers">
    <vt:lpwstr/>
  </property>
  <property fmtid="{D5CDD505-2E9C-101B-9397-08002B2CF9AE}" pid="16" name="PM_Display">
    <vt:lpwstr>OFFICIAL</vt:lpwstr>
  </property>
  <property fmtid="{D5CDD505-2E9C-101B-9397-08002B2CF9AE}" pid="17" name="PM_Hash_Version">
    <vt:lpwstr>2018.0</vt:lpwstr>
  </property>
  <property fmtid="{D5CDD505-2E9C-101B-9397-08002B2CF9AE}" pid="18" name="PM_OriginatorDomainName_SHA256">
    <vt:lpwstr>E83A2A66C4061446A7E3732E8D44762184B6B377D962B96C83DC624302585857</vt:lpwstr>
  </property>
  <property fmtid="{D5CDD505-2E9C-101B-9397-08002B2CF9AE}" pid="19" name="PM_MinimumSecurityClassification">
    <vt:lpwstr/>
  </property>
  <property fmtid="{D5CDD505-2E9C-101B-9397-08002B2CF9AE}" pid="20" name="PM_SecurityClassification_Prev">
    <vt:lpwstr>OFFICIAL</vt:lpwstr>
  </property>
  <property fmtid="{D5CDD505-2E9C-101B-9397-08002B2CF9AE}" pid="21" name="PM_Qualifier_Prev">
    <vt:lpwstr/>
  </property>
  <property fmtid="{D5CDD505-2E9C-101B-9397-08002B2CF9AE}" pid="22" name="ContentTypeId">
    <vt:lpwstr>0x010100266966F133664895A6EE3632470D45F5005BC885BB9A0F3B46BFF9701F9E57EEB4</vt:lpwstr>
  </property>
  <property fmtid="{D5CDD505-2E9C-101B-9397-08002B2CF9AE}" pid="23" name="PM_Originator_Hash_SHA1">
    <vt:lpwstr>72FEF7364E5597D3D263316BF283E96C50A4CAF9</vt:lpwstr>
  </property>
  <property fmtid="{D5CDD505-2E9C-101B-9397-08002B2CF9AE}" pid="24" name="PM_OriginationTimeStamp">
    <vt:lpwstr>2022-10-06T23:25:00Z</vt:lpwstr>
  </property>
  <property fmtid="{D5CDD505-2E9C-101B-9397-08002B2CF9AE}" pid="25" name="PM_Hash_Salt_Prev">
    <vt:lpwstr>D31D9C193AB53F1AEBD6A4A92397092C</vt:lpwstr>
  </property>
  <property fmtid="{D5CDD505-2E9C-101B-9397-08002B2CF9AE}" pid="26" name="PM_Hash_Salt">
    <vt:lpwstr>6F61983B7B4D213A3AD58EF4247043E9</vt:lpwstr>
  </property>
  <property fmtid="{D5CDD505-2E9C-101B-9397-08002B2CF9AE}" pid="27" name="PM_Hash_SHA1">
    <vt:lpwstr>AA719301B4FE95284DDD1BA7AEDB851F8A384383</vt:lpwstr>
  </property>
  <property fmtid="{D5CDD505-2E9C-101B-9397-08002B2CF9AE}" pid="28" name="PM_OriginatorUserAccountName_SHA256">
    <vt:lpwstr>505D920A2E15A7527B94B71AFFC832C410C4396DDBAE7A292FFC713E5B523D92</vt:lpwstr>
  </property>
</Properties>
</file>