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0313" w14:textId="77777777" w:rsidR="005E317F" w:rsidRPr="00991788" w:rsidRDefault="005E317F" w:rsidP="005E317F">
      <w:pPr>
        <w:rPr>
          <w:sz w:val="28"/>
        </w:rPr>
      </w:pPr>
      <w:r w:rsidRPr="00991788">
        <w:rPr>
          <w:noProof/>
          <w:lang w:eastAsia="en-AU"/>
        </w:rPr>
        <w:drawing>
          <wp:inline distT="0" distB="0" distL="0" distR="0" wp14:anchorId="664E226B" wp14:editId="5E8B51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C1F3" w14:textId="77777777" w:rsidR="005E317F" w:rsidRPr="00991788" w:rsidRDefault="005E317F" w:rsidP="005E317F">
      <w:pPr>
        <w:rPr>
          <w:sz w:val="19"/>
        </w:rPr>
      </w:pPr>
    </w:p>
    <w:p w14:paraId="67845D25" w14:textId="77777777" w:rsidR="005E317F" w:rsidRPr="00991788" w:rsidRDefault="00B52EB3" w:rsidP="005E317F">
      <w:pPr>
        <w:pStyle w:val="ShortT"/>
      </w:pPr>
      <w:r w:rsidRPr="00991788">
        <w:t xml:space="preserve">Health Insurance (Extended Medicare Safety Net) Amendment (Indexation) Determination 2022  </w:t>
      </w:r>
    </w:p>
    <w:p w14:paraId="5BF6346C" w14:textId="77777777" w:rsidR="005E317F" w:rsidRPr="00991788" w:rsidRDefault="005E317F" w:rsidP="005E317F">
      <w:pPr>
        <w:pStyle w:val="SignCoverPageStart"/>
        <w:spacing w:before="240"/>
        <w:ind w:right="91"/>
        <w:rPr>
          <w:szCs w:val="22"/>
        </w:rPr>
      </w:pPr>
      <w:r w:rsidRPr="00991788">
        <w:rPr>
          <w:szCs w:val="22"/>
        </w:rPr>
        <w:t xml:space="preserve">I, </w:t>
      </w:r>
      <w:r w:rsidR="00B52EB3" w:rsidRPr="00991788">
        <w:rPr>
          <w:szCs w:val="22"/>
        </w:rPr>
        <w:t>Mark Butler</w:t>
      </w:r>
      <w:r w:rsidRPr="00991788">
        <w:rPr>
          <w:szCs w:val="22"/>
        </w:rPr>
        <w:t xml:space="preserve">, </w:t>
      </w:r>
      <w:r w:rsidR="00B52EB3" w:rsidRPr="00991788">
        <w:rPr>
          <w:szCs w:val="22"/>
        </w:rPr>
        <w:t>Minister for Health and Aged Care</w:t>
      </w:r>
      <w:r w:rsidRPr="00991788">
        <w:rPr>
          <w:szCs w:val="22"/>
        </w:rPr>
        <w:t xml:space="preserve">, make the following </w:t>
      </w:r>
      <w:r w:rsidR="00B52EB3" w:rsidRPr="00991788">
        <w:rPr>
          <w:szCs w:val="22"/>
        </w:rPr>
        <w:t>determination</w:t>
      </w:r>
      <w:r w:rsidRPr="00991788">
        <w:rPr>
          <w:szCs w:val="22"/>
        </w:rPr>
        <w:t>.</w:t>
      </w:r>
    </w:p>
    <w:p w14:paraId="0F46073A" w14:textId="56A3118F" w:rsidR="005E317F" w:rsidRPr="0099178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91788">
        <w:rPr>
          <w:szCs w:val="22"/>
        </w:rPr>
        <w:t>Dated</w:t>
      </w:r>
      <w:r w:rsidRPr="00991788">
        <w:rPr>
          <w:szCs w:val="22"/>
        </w:rPr>
        <w:tab/>
      </w:r>
      <w:r w:rsidR="00906DB5" w:rsidRPr="00991788">
        <w:rPr>
          <w:szCs w:val="22"/>
        </w:rPr>
        <w:t>7 November 2022</w:t>
      </w:r>
    </w:p>
    <w:p w14:paraId="0C8FF671" w14:textId="77777777" w:rsidR="005E317F" w:rsidRPr="00991788" w:rsidRDefault="009D028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91788">
        <w:rPr>
          <w:szCs w:val="22"/>
        </w:rPr>
        <w:t>Mark Butler</w:t>
      </w:r>
      <w:r w:rsidR="005E317F" w:rsidRPr="00991788">
        <w:rPr>
          <w:szCs w:val="22"/>
        </w:rPr>
        <w:t xml:space="preserve"> </w:t>
      </w:r>
    </w:p>
    <w:p w14:paraId="09EE13A3" w14:textId="77777777" w:rsidR="005E317F" w:rsidRPr="00991788" w:rsidRDefault="009D0288" w:rsidP="005E317F">
      <w:pPr>
        <w:pStyle w:val="SignCoverPageEnd"/>
        <w:ind w:right="91"/>
        <w:rPr>
          <w:sz w:val="22"/>
        </w:rPr>
      </w:pPr>
      <w:r w:rsidRPr="00991788">
        <w:rPr>
          <w:sz w:val="22"/>
        </w:rPr>
        <w:t>Minister for Health and Aged Care</w:t>
      </w:r>
    </w:p>
    <w:p w14:paraId="0D740BBD" w14:textId="77777777" w:rsidR="00B20990" w:rsidRPr="00991788" w:rsidRDefault="00B20990" w:rsidP="00B20990"/>
    <w:p w14:paraId="37F31BFD" w14:textId="77777777" w:rsidR="00B20990" w:rsidRPr="00991788" w:rsidRDefault="00B20990" w:rsidP="00B20990">
      <w:pPr>
        <w:sectPr w:rsidR="00B20990" w:rsidRPr="00991788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48599F2" w14:textId="77777777" w:rsidR="00B20990" w:rsidRPr="00991788" w:rsidRDefault="00B20990" w:rsidP="00B20990">
      <w:pPr>
        <w:outlineLvl w:val="0"/>
        <w:rPr>
          <w:sz w:val="36"/>
        </w:rPr>
      </w:pPr>
      <w:r w:rsidRPr="00991788">
        <w:rPr>
          <w:sz w:val="36"/>
        </w:rPr>
        <w:lastRenderedPageBreak/>
        <w:t>Contents</w:t>
      </w:r>
    </w:p>
    <w:bookmarkStart w:id="0" w:name="BKCheck15B_2"/>
    <w:bookmarkEnd w:id="0"/>
    <w:p w14:paraId="146F9502" w14:textId="77777777" w:rsidR="00B52EB3" w:rsidRPr="0099178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788">
        <w:fldChar w:fldCharType="begin"/>
      </w:r>
      <w:r w:rsidRPr="00991788">
        <w:instrText xml:space="preserve"> TOC \o "1-9" </w:instrText>
      </w:r>
      <w:r w:rsidRPr="00991788">
        <w:fldChar w:fldCharType="separate"/>
      </w:r>
      <w:r w:rsidR="00B52EB3" w:rsidRPr="00991788">
        <w:rPr>
          <w:noProof/>
        </w:rPr>
        <w:t>1  Name</w:t>
      </w:r>
      <w:r w:rsidR="00B52EB3" w:rsidRPr="00991788">
        <w:rPr>
          <w:noProof/>
        </w:rPr>
        <w:tab/>
      </w:r>
      <w:r w:rsidR="00B52EB3" w:rsidRPr="00991788">
        <w:rPr>
          <w:noProof/>
        </w:rPr>
        <w:fldChar w:fldCharType="begin"/>
      </w:r>
      <w:r w:rsidR="00B52EB3" w:rsidRPr="00991788">
        <w:rPr>
          <w:noProof/>
        </w:rPr>
        <w:instrText xml:space="preserve"> PAGEREF _Toc117514541 \h </w:instrText>
      </w:r>
      <w:r w:rsidR="00B52EB3" w:rsidRPr="00991788">
        <w:rPr>
          <w:noProof/>
        </w:rPr>
      </w:r>
      <w:r w:rsidR="00B52EB3" w:rsidRPr="00991788">
        <w:rPr>
          <w:noProof/>
        </w:rPr>
        <w:fldChar w:fldCharType="separate"/>
      </w:r>
      <w:r w:rsidR="00B52EB3" w:rsidRPr="00991788">
        <w:rPr>
          <w:noProof/>
        </w:rPr>
        <w:t>1</w:t>
      </w:r>
      <w:r w:rsidR="00B52EB3" w:rsidRPr="00991788">
        <w:rPr>
          <w:noProof/>
        </w:rPr>
        <w:fldChar w:fldCharType="end"/>
      </w:r>
    </w:p>
    <w:p w14:paraId="17B43B21" w14:textId="77777777" w:rsidR="00B52EB3" w:rsidRPr="00991788" w:rsidRDefault="00B52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788">
        <w:rPr>
          <w:noProof/>
        </w:rPr>
        <w:t>2  Commencement</w:t>
      </w:r>
      <w:r w:rsidRPr="00991788">
        <w:rPr>
          <w:noProof/>
        </w:rPr>
        <w:tab/>
      </w:r>
      <w:r w:rsidRPr="00991788">
        <w:rPr>
          <w:noProof/>
        </w:rPr>
        <w:fldChar w:fldCharType="begin"/>
      </w:r>
      <w:r w:rsidRPr="00991788">
        <w:rPr>
          <w:noProof/>
        </w:rPr>
        <w:instrText xml:space="preserve"> PAGEREF _Toc117514542 \h </w:instrText>
      </w:r>
      <w:r w:rsidRPr="00991788">
        <w:rPr>
          <w:noProof/>
        </w:rPr>
      </w:r>
      <w:r w:rsidRPr="00991788">
        <w:rPr>
          <w:noProof/>
        </w:rPr>
        <w:fldChar w:fldCharType="separate"/>
      </w:r>
      <w:r w:rsidRPr="00991788">
        <w:rPr>
          <w:noProof/>
        </w:rPr>
        <w:t>1</w:t>
      </w:r>
      <w:r w:rsidRPr="00991788">
        <w:rPr>
          <w:noProof/>
        </w:rPr>
        <w:fldChar w:fldCharType="end"/>
      </w:r>
    </w:p>
    <w:p w14:paraId="784D2CD0" w14:textId="77777777" w:rsidR="00B52EB3" w:rsidRPr="00991788" w:rsidRDefault="00B52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788">
        <w:rPr>
          <w:noProof/>
        </w:rPr>
        <w:t>3  Authority</w:t>
      </w:r>
      <w:r w:rsidRPr="00991788">
        <w:rPr>
          <w:noProof/>
        </w:rPr>
        <w:tab/>
      </w:r>
      <w:r w:rsidRPr="00991788">
        <w:rPr>
          <w:noProof/>
        </w:rPr>
        <w:fldChar w:fldCharType="begin"/>
      </w:r>
      <w:r w:rsidRPr="00991788">
        <w:rPr>
          <w:noProof/>
        </w:rPr>
        <w:instrText xml:space="preserve"> PAGEREF _Toc117514543 \h </w:instrText>
      </w:r>
      <w:r w:rsidRPr="00991788">
        <w:rPr>
          <w:noProof/>
        </w:rPr>
      </w:r>
      <w:r w:rsidRPr="00991788">
        <w:rPr>
          <w:noProof/>
        </w:rPr>
        <w:fldChar w:fldCharType="separate"/>
      </w:r>
      <w:r w:rsidRPr="00991788">
        <w:rPr>
          <w:noProof/>
        </w:rPr>
        <w:t>1</w:t>
      </w:r>
      <w:r w:rsidRPr="00991788">
        <w:rPr>
          <w:noProof/>
        </w:rPr>
        <w:fldChar w:fldCharType="end"/>
      </w:r>
    </w:p>
    <w:p w14:paraId="43BD20DF" w14:textId="77777777" w:rsidR="00B52EB3" w:rsidRPr="00991788" w:rsidRDefault="00B52E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1788">
        <w:rPr>
          <w:noProof/>
        </w:rPr>
        <w:t>4  Schedules</w:t>
      </w:r>
      <w:r w:rsidRPr="00991788">
        <w:rPr>
          <w:noProof/>
        </w:rPr>
        <w:tab/>
      </w:r>
      <w:r w:rsidRPr="00991788">
        <w:rPr>
          <w:noProof/>
        </w:rPr>
        <w:fldChar w:fldCharType="begin"/>
      </w:r>
      <w:r w:rsidRPr="00991788">
        <w:rPr>
          <w:noProof/>
        </w:rPr>
        <w:instrText xml:space="preserve"> PAGEREF _Toc117514544 \h </w:instrText>
      </w:r>
      <w:r w:rsidRPr="00991788">
        <w:rPr>
          <w:noProof/>
        </w:rPr>
      </w:r>
      <w:r w:rsidRPr="00991788">
        <w:rPr>
          <w:noProof/>
        </w:rPr>
        <w:fldChar w:fldCharType="separate"/>
      </w:r>
      <w:r w:rsidRPr="00991788">
        <w:rPr>
          <w:noProof/>
        </w:rPr>
        <w:t>1</w:t>
      </w:r>
      <w:r w:rsidRPr="00991788">
        <w:rPr>
          <w:noProof/>
        </w:rPr>
        <w:fldChar w:fldCharType="end"/>
      </w:r>
    </w:p>
    <w:p w14:paraId="49A2E7D9" w14:textId="77777777" w:rsidR="00B52EB3" w:rsidRPr="00991788" w:rsidRDefault="00B52E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1788">
        <w:rPr>
          <w:noProof/>
        </w:rPr>
        <w:t>Schedule 1—Amendments</w:t>
      </w:r>
      <w:r w:rsidRPr="00991788">
        <w:rPr>
          <w:noProof/>
        </w:rPr>
        <w:tab/>
      </w:r>
      <w:r w:rsidRPr="00991788">
        <w:rPr>
          <w:noProof/>
        </w:rPr>
        <w:fldChar w:fldCharType="begin"/>
      </w:r>
      <w:r w:rsidRPr="00991788">
        <w:rPr>
          <w:noProof/>
        </w:rPr>
        <w:instrText xml:space="preserve"> PAGEREF _Toc117514545 \h </w:instrText>
      </w:r>
      <w:r w:rsidRPr="00991788">
        <w:rPr>
          <w:noProof/>
        </w:rPr>
      </w:r>
      <w:r w:rsidRPr="00991788">
        <w:rPr>
          <w:noProof/>
        </w:rPr>
        <w:fldChar w:fldCharType="separate"/>
      </w:r>
      <w:r w:rsidRPr="00991788">
        <w:rPr>
          <w:noProof/>
        </w:rPr>
        <w:t>2</w:t>
      </w:r>
      <w:r w:rsidRPr="00991788">
        <w:rPr>
          <w:noProof/>
        </w:rPr>
        <w:fldChar w:fldCharType="end"/>
      </w:r>
    </w:p>
    <w:p w14:paraId="09A54BB3" w14:textId="7E215AD6" w:rsidR="00B52EB3" w:rsidRPr="00991788" w:rsidRDefault="00B52EB3">
      <w:pPr>
        <w:pStyle w:val="TOC9"/>
        <w:rPr>
          <w:noProof/>
        </w:rPr>
      </w:pPr>
      <w:r w:rsidRPr="00991788">
        <w:rPr>
          <w:noProof/>
        </w:rPr>
        <w:t>Health Insurance (Extended Medicare Safety Net) Determination 2017</w:t>
      </w:r>
      <w:r w:rsidRPr="00991788">
        <w:rPr>
          <w:noProof/>
        </w:rPr>
        <w:tab/>
      </w:r>
      <w:r w:rsidRPr="00991788">
        <w:rPr>
          <w:noProof/>
        </w:rPr>
        <w:fldChar w:fldCharType="begin"/>
      </w:r>
      <w:r w:rsidRPr="00991788">
        <w:rPr>
          <w:noProof/>
        </w:rPr>
        <w:instrText xml:space="preserve"> PAGEREF _Toc117514546 \h </w:instrText>
      </w:r>
      <w:r w:rsidRPr="00991788">
        <w:rPr>
          <w:noProof/>
        </w:rPr>
      </w:r>
      <w:r w:rsidRPr="00991788">
        <w:rPr>
          <w:noProof/>
        </w:rPr>
        <w:fldChar w:fldCharType="separate"/>
      </w:r>
      <w:r w:rsidRPr="00991788">
        <w:rPr>
          <w:noProof/>
        </w:rPr>
        <w:t>2</w:t>
      </w:r>
      <w:r w:rsidRPr="00991788">
        <w:rPr>
          <w:noProof/>
        </w:rPr>
        <w:fldChar w:fldCharType="end"/>
      </w:r>
    </w:p>
    <w:p w14:paraId="46376959" w14:textId="7C1FC91B" w:rsidR="009D593F" w:rsidRPr="00991788" w:rsidRDefault="009D593F" w:rsidP="009D593F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1788">
        <w:rPr>
          <w:noProof/>
        </w:rPr>
        <w:t>Schedule 2—Repeals</w:t>
      </w:r>
      <w:r w:rsidRPr="00991788">
        <w:rPr>
          <w:b w:val="0"/>
          <w:noProof/>
          <w:sz w:val="20"/>
        </w:rPr>
        <w:tab/>
      </w:r>
      <w:r w:rsidRPr="00991788">
        <w:rPr>
          <w:bCs/>
          <w:noProof/>
          <w:sz w:val="22"/>
          <w:szCs w:val="22"/>
        </w:rPr>
        <w:t>7</w:t>
      </w:r>
    </w:p>
    <w:p w14:paraId="56D15CBD" w14:textId="7F8184E7" w:rsidR="009D593F" w:rsidRPr="00991788" w:rsidRDefault="009D593F" w:rsidP="009D59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1788">
        <w:rPr>
          <w:noProof/>
        </w:rPr>
        <w:t>Health Insurance (Extended Medicare Safety Net) Amendment (Repetitive Transcranial Magnetic Stimulation Capping) Determination 2021</w:t>
      </w:r>
      <w:r w:rsidRPr="00991788">
        <w:rPr>
          <w:i w:val="0"/>
          <w:noProof/>
        </w:rPr>
        <w:tab/>
        <w:t>7</w:t>
      </w:r>
    </w:p>
    <w:p w14:paraId="60A6AEE3" w14:textId="77777777" w:rsidR="009D593F" w:rsidRPr="00991788" w:rsidRDefault="009D593F" w:rsidP="009D593F">
      <w:pPr>
        <w:rPr>
          <w:lang w:eastAsia="en-AU"/>
        </w:rPr>
      </w:pPr>
    </w:p>
    <w:p w14:paraId="64C08BF7" w14:textId="78CE73A4" w:rsidR="00B20990" w:rsidRPr="00991788" w:rsidRDefault="00B20990" w:rsidP="00B20990">
      <w:r w:rsidRPr="00991788">
        <w:rPr>
          <w:rFonts w:cs="Times New Roman"/>
          <w:sz w:val="20"/>
        </w:rPr>
        <w:fldChar w:fldCharType="end"/>
      </w:r>
    </w:p>
    <w:p w14:paraId="49C6816F" w14:textId="77777777" w:rsidR="00B20990" w:rsidRPr="00991788" w:rsidRDefault="00B20990" w:rsidP="00B20990">
      <w:pPr>
        <w:sectPr w:rsidR="00B20990" w:rsidRPr="00991788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605F15" w14:textId="77777777" w:rsidR="005E317F" w:rsidRPr="00991788" w:rsidRDefault="005E317F" w:rsidP="005E317F">
      <w:pPr>
        <w:pStyle w:val="ActHead5"/>
      </w:pPr>
      <w:bookmarkStart w:id="1" w:name="_Toc117514541"/>
      <w:proofErr w:type="gramStart"/>
      <w:r w:rsidRPr="00991788">
        <w:rPr>
          <w:rStyle w:val="CharSectno"/>
        </w:rPr>
        <w:lastRenderedPageBreak/>
        <w:t>1</w:t>
      </w:r>
      <w:r w:rsidRPr="00991788">
        <w:t xml:space="preserve">  Name</w:t>
      </w:r>
      <w:bookmarkEnd w:id="1"/>
      <w:proofErr w:type="gramEnd"/>
    </w:p>
    <w:p w14:paraId="0F2C87B7" w14:textId="77777777" w:rsidR="005E317F" w:rsidRPr="00991788" w:rsidRDefault="005E317F" w:rsidP="005E317F">
      <w:pPr>
        <w:pStyle w:val="subsection"/>
      </w:pPr>
      <w:r w:rsidRPr="00991788">
        <w:tab/>
      </w:r>
      <w:r w:rsidRPr="00991788">
        <w:tab/>
        <w:t xml:space="preserve">This instrument is the </w:t>
      </w:r>
      <w:bookmarkStart w:id="2" w:name="BKCheck15B_3"/>
      <w:bookmarkEnd w:id="2"/>
      <w:r w:rsidR="008909BE" w:rsidRPr="00991788">
        <w:rPr>
          <w:i/>
        </w:rPr>
        <w:t>Health Insurance (Extended Medicare Safety Net) Amendment (Indexation) Determination 2022</w:t>
      </w:r>
      <w:r w:rsidRPr="00991788">
        <w:t>.</w:t>
      </w:r>
    </w:p>
    <w:p w14:paraId="3A5F3E37" w14:textId="77777777" w:rsidR="005E317F" w:rsidRPr="00991788" w:rsidRDefault="005E317F" w:rsidP="005E317F">
      <w:pPr>
        <w:pStyle w:val="ActHead5"/>
      </w:pPr>
      <w:bookmarkStart w:id="3" w:name="_Toc117514542"/>
      <w:proofErr w:type="gramStart"/>
      <w:r w:rsidRPr="00991788">
        <w:rPr>
          <w:rStyle w:val="CharSectno"/>
        </w:rPr>
        <w:t>2</w:t>
      </w:r>
      <w:r w:rsidRPr="00991788">
        <w:t xml:space="preserve">  Commencement</w:t>
      </w:r>
      <w:bookmarkEnd w:id="3"/>
      <w:proofErr w:type="gramEnd"/>
    </w:p>
    <w:p w14:paraId="72E28970" w14:textId="77777777" w:rsidR="00002BCC" w:rsidRPr="00991788" w:rsidRDefault="00002BCC" w:rsidP="00002BCC">
      <w:pPr>
        <w:pStyle w:val="subsection"/>
      </w:pPr>
      <w:r w:rsidRPr="00991788">
        <w:tab/>
        <w:t>(1)</w:t>
      </w:r>
      <w:r w:rsidRPr="0099178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7BF7622" w14:textId="77777777" w:rsidR="00002BCC" w:rsidRPr="0099178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91788" w14:paraId="0AECE95E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23FEA6" w14:textId="77777777" w:rsidR="00002BCC" w:rsidRPr="00991788" w:rsidRDefault="00002BCC" w:rsidP="00A02135">
            <w:pPr>
              <w:pStyle w:val="TableHeading"/>
            </w:pPr>
            <w:r w:rsidRPr="00991788">
              <w:t>Commencement information</w:t>
            </w:r>
          </w:p>
        </w:tc>
      </w:tr>
      <w:tr w:rsidR="00002BCC" w:rsidRPr="00991788" w14:paraId="17008FB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C1846E" w14:textId="77777777" w:rsidR="00002BCC" w:rsidRPr="00991788" w:rsidRDefault="00002BCC" w:rsidP="00A02135">
            <w:pPr>
              <w:pStyle w:val="TableHeading"/>
            </w:pPr>
            <w:r w:rsidRPr="0099178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023C2A" w14:textId="77777777" w:rsidR="00002BCC" w:rsidRPr="00991788" w:rsidRDefault="00002BCC" w:rsidP="00A02135">
            <w:pPr>
              <w:pStyle w:val="TableHeading"/>
            </w:pPr>
            <w:r w:rsidRPr="0099178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CAE6AF" w14:textId="77777777" w:rsidR="00002BCC" w:rsidRPr="00991788" w:rsidRDefault="00002BCC" w:rsidP="00A02135">
            <w:pPr>
              <w:pStyle w:val="TableHeading"/>
            </w:pPr>
            <w:r w:rsidRPr="00991788">
              <w:t>Column 3</w:t>
            </w:r>
          </w:p>
        </w:tc>
      </w:tr>
      <w:tr w:rsidR="00002BCC" w:rsidRPr="00991788" w14:paraId="5EC33127" w14:textId="77777777" w:rsidTr="008909B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96CFB4" w14:textId="77777777" w:rsidR="00002BCC" w:rsidRPr="00991788" w:rsidRDefault="00002BCC" w:rsidP="00A02135">
            <w:pPr>
              <w:pStyle w:val="TableHeading"/>
            </w:pPr>
            <w:r w:rsidRPr="0099178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AAECE8" w14:textId="77777777" w:rsidR="00002BCC" w:rsidRPr="00991788" w:rsidRDefault="00002BCC" w:rsidP="00A02135">
            <w:pPr>
              <w:pStyle w:val="TableHeading"/>
            </w:pPr>
            <w:r w:rsidRPr="0099178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4F42D1" w14:textId="77777777" w:rsidR="00002BCC" w:rsidRPr="00991788" w:rsidRDefault="00002BCC" w:rsidP="00A02135">
            <w:pPr>
              <w:pStyle w:val="TableHeading"/>
            </w:pPr>
            <w:r w:rsidRPr="00991788">
              <w:t>Date/Details</w:t>
            </w:r>
          </w:p>
        </w:tc>
      </w:tr>
      <w:tr w:rsidR="008909BE" w:rsidRPr="00991788" w14:paraId="28873DB1" w14:textId="77777777" w:rsidTr="008909BE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01418E39" w14:textId="77777777" w:rsidR="008909BE" w:rsidRPr="00991788" w:rsidRDefault="008909BE" w:rsidP="008909BE">
            <w:pPr>
              <w:pStyle w:val="Tabletext"/>
              <w:rPr>
                <w:i/>
              </w:rPr>
            </w:pPr>
            <w:r w:rsidRPr="00991788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4AF9C725" w14:textId="77777777" w:rsidR="008909BE" w:rsidRPr="00991788" w:rsidRDefault="008909BE" w:rsidP="008909B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91788">
              <w:rPr>
                <w:rFonts w:eastAsia="Times New Roman" w:cs="Times New Roman"/>
                <w:sz w:val="20"/>
                <w:lang w:eastAsia="en-AU"/>
              </w:rPr>
              <w:t>The later of:</w:t>
            </w:r>
          </w:p>
          <w:p w14:paraId="6B59B73F" w14:textId="77777777" w:rsidR="008909BE" w:rsidRPr="00991788" w:rsidRDefault="008909BE" w:rsidP="008909B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91788">
              <w:rPr>
                <w:rFonts w:eastAsia="Times New Roman" w:cs="Times New Roman"/>
                <w:sz w:val="20"/>
                <w:lang w:eastAsia="en-AU"/>
              </w:rPr>
              <w:t>(a) the day after this instrument is registered; and</w:t>
            </w:r>
          </w:p>
          <w:p w14:paraId="6BD7EB43" w14:textId="77777777" w:rsidR="008909BE" w:rsidRPr="00991788" w:rsidRDefault="008909BE" w:rsidP="008909B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91788">
              <w:rPr>
                <w:rFonts w:eastAsia="Times New Roman" w:cs="Times New Roman"/>
                <w:sz w:val="20"/>
                <w:lang w:eastAsia="en-AU"/>
              </w:rPr>
              <w:t>(b) the day after this instrument has been approved by each House of Parliament.</w:t>
            </w:r>
          </w:p>
          <w:p w14:paraId="55696173" w14:textId="77777777" w:rsidR="008909BE" w:rsidRPr="00991788" w:rsidRDefault="008909BE" w:rsidP="008909BE">
            <w:pPr>
              <w:pStyle w:val="Tabletext"/>
              <w:rPr>
                <w:i/>
              </w:rPr>
            </w:pPr>
            <w:r w:rsidRPr="00991788">
              <w:t>However, the provisions do not commence at all if the event mentioned in paragraph 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CC5936" w14:textId="77777777" w:rsidR="008909BE" w:rsidRPr="00991788" w:rsidRDefault="008909BE" w:rsidP="008909BE">
            <w:pPr>
              <w:pStyle w:val="Tabletext"/>
              <w:rPr>
                <w:i/>
              </w:rPr>
            </w:pPr>
          </w:p>
        </w:tc>
      </w:tr>
      <w:tr w:rsidR="008909BE" w:rsidRPr="00991788" w14:paraId="0EDB917E" w14:textId="77777777" w:rsidTr="008909BE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56774E" w14:textId="00960519" w:rsidR="008909BE" w:rsidRPr="00991788" w:rsidRDefault="008909BE" w:rsidP="008909BE">
            <w:pPr>
              <w:pStyle w:val="Tabletext"/>
            </w:pPr>
            <w:r w:rsidRPr="00991788">
              <w:t>2.  Schedule</w:t>
            </w:r>
            <w:r w:rsidR="009D593F" w:rsidRPr="00991788">
              <w:t>s</w:t>
            </w:r>
            <w:r w:rsidRPr="00991788">
              <w:t xml:space="preserve"> 1</w:t>
            </w:r>
            <w:r w:rsidR="009D593F" w:rsidRPr="00991788">
              <w:t xml:space="preserve"> and 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2BDA87" w14:textId="77777777" w:rsidR="008909BE" w:rsidRPr="00991788" w:rsidRDefault="008909BE" w:rsidP="008909B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91788">
              <w:rPr>
                <w:rFonts w:eastAsia="Times New Roman" w:cs="Times New Roman"/>
                <w:sz w:val="20"/>
                <w:lang w:eastAsia="en-AU"/>
              </w:rPr>
              <w:t>The later of:</w:t>
            </w:r>
          </w:p>
          <w:p w14:paraId="5C6B5C29" w14:textId="77777777" w:rsidR="008909BE" w:rsidRPr="00991788" w:rsidRDefault="008909BE" w:rsidP="008909B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91788">
              <w:rPr>
                <w:rFonts w:eastAsia="Times New Roman" w:cs="Times New Roman"/>
                <w:sz w:val="20"/>
                <w:lang w:eastAsia="en-AU"/>
              </w:rPr>
              <w:t>(a) 1 January 2023; and</w:t>
            </w:r>
          </w:p>
          <w:p w14:paraId="1DBB791F" w14:textId="77777777" w:rsidR="008909BE" w:rsidRPr="00991788" w:rsidRDefault="008909BE" w:rsidP="008909BE">
            <w:pPr>
              <w:pStyle w:val="Tabletext"/>
              <w:rPr>
                <w:i/>
              </w:rPr>
            </w:pPr>
            <w:r w:rsidRPr="00991788">
              <w:t>(b) the day after this instrument has been approved by each House of Parliament.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226724" w14:textId="77777777" w:rsidR="008909BE" w:rsidRPr="00991788" w:rsidRDefault="008909BE" w:rsidP="008909BE">
            <w:pPr>
              <w:pStyle w:val="Tabletext"/>
              <w:rPr>
                <w:i/>
              </w:rPr>
            </w:pPr>
          </w:p>
        </w:tc>
      </w:tr>
    </w:tbl>
    <w:p w14:paraId="18695835" w14:textId="77777777" w:rsidR="00002BCC" w:rsidRPr="00991788" w:rsidRDefault="00002BCC" w:rsidP="00002BCC">
      <w:pPr>
        <w:pStyle w:val="notetext"/>
      </w:pPr>
      <w:r w:rsidRPr="00991788">
        <w:rPr>
          <w:snapToGrid w:val="0"/>
          <w:lang w:eastAsia="en-US"/>
        </w:rPr>
        <w:t>Note:</w:t>
      </w:r>
      <w:r w:rsidRPr="00991788">
        <w:rPr>
          <w:snapToGrid w:val="0"/>
          <w:lang w:eastAsia="en-US"/>
        </w:rPr>
        <w:tab/>
        <w:t>This table relates only to the provisions of this instrument</w:t>
      </w:r>
      <w:r w:rsidRPr="00991788">
        <w:t xml:space="preserve"> </w:t>
      </w:r>
      <w:r w:rsidRPr="00991788">
        <w:rPr>
          <w:snapToGrid w:val="0"/>
          <w:lang w:eastAsia="en-US"/>
        </w:rPr>
        <w:t>as originally made. It will not be amended to deal with any later amendments of this instrument.</w:t>
      </w:r>
    </w:p>
    <w:p w14:paraId="1C699D08" w14:textId="77777777" w:rsidR="00002BCC" w:rsidRPr="00991788" w:rsidRDefault="00002BCC" w:rsidP="00002BCC">
      <w:pPr>
        <w:pStyle w:val="subsection"/>
      </w:pPr>
      <w:r w:rsidRPr="00991788">
        <w:tab/>
        <w:t>(2)</w:t>
      </w:r>
      <w:r w:rsidRPr="0099178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BA0317" w14:textId="77777777" w:rsidR="005E317F" w:rsidRPr="00991788" w:rsidRDefault="005E317F" w:rsidP="005E317F">
      <w:pPr>
        <w:pStyle w:val="ActHead5"/>
      </w:pPr>
      <w:bookmarkStart w:id="4" w:name="_Toc117514543"/>
      <w:proofErr w:type="gramStart"/>
      <w:r w:rsidRPr="00991788">
        <w:rPr>
          <w:rStyle w:val="CharSectno"/>
        </w:rPr>
        <w:t>3</w:t>
      </w:r>
      <w:r w:rsidRPr="00991788">
        <w:t xml:space="preserve">  Authority</w:t>
      </w:r>
      <w:bookmarkEnd w:id="4"/>
      <w:proofErr w:type="gramEnd"/>
    </w:p>
    <w:p w14:paraId="6D155242" w14:textId="77777777" w:rsidR="005E317F" w:rsidRPr="00991788" w:rsidRDefault="005E317F" w:rsidP="005E317F">
      <w:pPr>
        <w:pStyle w:val="subsection"/>
      </w:pPr>
      <w:r w:rsidRPr="00991788">
        <w:tab/>
      </w:r>
      <w:r w:rsidRPr="00991788">
        <w:tab/>
        <w:t xml:space="preserve">This instrument is made under </w:t>
      </w:r>
      <w:r w:rsidR="008909BE" w:rsidRPr="00991788">
        <w:t xml:space="preserve">subsection 10B of the </w:t>
      </w:r>
      <w:r w:rsidR="008909BE" w:rsidRPr="00991788">
        <w:rPr>
          <w:i/>
          <w:iCs/>
        </w:rPr>
        <w:t>Health Insurance Act 1973</w:t>
      </w:r>
      <w:r w:rsidR="008909BE" w:rsidRPr="00991788">
        <w:t>.</w:t>
      </w:r>
    </w:p>
    <w:p w14:paraId="6601A410" w14:textId="77777777" w:rsidR="005E317F" w:rsidRPr="00991788" w:rsidRDefault="005E317F" w:rsidP="005E317F">
      <w:pPr>
        <w:pStyle w:val="ActHead5"/>
      </w:pPr>
      <w:bookmarkStart w:id="5" w:name="_Toc117514544"/>
      <w:proofErr w:type="gramStart"/>
      <w:r w:rsidRPr="00991788">
        <w:t>4  Schedules</w:t>
      </w:r>
      <w:bookmarkEnd w:id="5"/>
      <w:proofErr w:type="gramEnd"/>
    </w:p>
    <w:p w14:paraId="67FFDDD7" w14:textId="77777777" w:rsidR="005E317F" w:rsidRPr="00991788" w:rsidRDefault="005E317F" w:rsidP="005E317F">
      <w:pPr>
        <w:pStyle w:val="subsection"/>
      </w:pPr>
      <w:r w:rsidRPr="00991788">
        <w:tab/>
      </w:r>
      <w:r w:rsidRPr="0099178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DEE6DC0" w14:textId="77777777" w:rsidR="005E317F" w:rsidRPr="00991788" w:rsidRDefault="005E317F" w:rsidP="005E317F">
      <w:pPr>
        <w:pStyle w:val="ActHead6"/>
        <w:pageBreakBefore/>
      </w:pPr>
      <w:bookmarkStart w:id="6" w:name="_Toc117514545"/>
      <w:r w:rsidRPr="00991788">
        <w:rPr>
          <w:rStyle w:val="CharAmSchNo"/>
        </w:rPr>
        <w:lastRenderedPageBreak/>
        <w:t>Schedule 1</w:t>
      </w:r>
      <w:r w:rsidRPr="00991788">
        <w:t>—</w:t>
      </w:r>
      <w:r w:rsidRPr="00991788">
        <w:rPr>
          <w:rStyle w:val="CharAmSchText"/>
        </w:rPr>
        <w:t>Amendments</w:t>
      </w:r>
      <w:bookmarkEnd w:id="6"/>
    </w:p>
    <w:p w14:paraId="1EF54721" w14:textId="77777777" w:rsidR="005E317F" w:rsidRPr="00991788" w:rsidRDefault="009E3AD6" w:rsidP="005E317F">
      <w:pPr>
        <w:pStyle w:val="ActHead9"/>
      </w:pPr>
      <w:bookmarkStart w:id="7" w:name="_Toc117514546"/>
      <w:r w:rsidRPr="00991788">
        <w:t>Health Insurance (Extended Medicare Safety Net) Determination 2017</w:t>
      </w:r>
      <w:bookmarkEnd w:id="7"/>
    </w:p>
    <w:p w14:paraId="42B67170" w14:textId="77777777" w:rsidR="005E317F" w:rsidRPr="00991788" w:rsidRDefault="005E317F" w:rsidP="005E317F">
      <w:pPr>
        <w:pStyle w:val="ItemHead"/>
      </w:pPr>
      <w:proofErr w:type="gramStart"/>
      <w:r w:rsidRPr="00991788">
        <w:t xml:space="preserve">1  </w:t>
      </w:r>
      <w:r w:rsidR="009E3AD6" w:rsidRPr="00991788">
        <w:t>Paragraph</w:t>
      </w:r>
      <w:proofErr w:type="gramEnd"/>
      <w:r w:rsidR="009E3AD6" w:rsidRPr="00991788">
        <w:t xml:space="preserve"> 4(1)(b) (table)</w:t>
      </w:r>
    </w:p>
    <w:p w14:paraId="6C2AB538" w14:textId="77777777" w:rsidR="009E3AD6" w:rsidRPr="00991788" w:rsidRDefault="009E3AD6" w:rsidP="009E3AD6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991788">
        <w:rPr>
          <w:rFonts w:eastAsia="Times New Roman" w:cs="Times New Roman"/>
          <w:color w:val="000000"/>
          <w:szCs w:val="22"/>
          <w:lang w:eastAsia="en-AU"/>
        </w:rPr>
        <w:t>Repeal the table, substitute:</w:t>
      </w:r>
    </w:p>
    <w:p w14:paraId="3D7715E3" w14:textId="77777777" w:rsidR="009E3AD6" w:rsidRPr="00991788" w:rsidRDefault="009E3AD6" w:rsidP="009E3AD6">
      <w:pPr>
        <w:pStyle w:val="R2"/>
        <w:keepNext/>
      </w:pPr>
      <w:r w:rsidRPr="00991788">
        <w:t xml:space="preserve"> </w:t>
      </w:r>
      <w:bookmarkStart w:id="8" w:name="_Hlk95993523"/>
    </w:p>
    <w:tbl>
      <w:tblPr>
        <w:tblW w:w="5007" w:type="dxa"/>
        <w:tblInd w:w="1449" w:type="dxa"/>
        <w:tblLook w:val="04A0" w:firstRow="1" w:lastRow="0" w:firstColumn="1" w:lastColumn="0" w:noHBand="0" w:noVBand="1"/>
      </w:tblPr>
      <w:tblGrid>
        <w:gridCol w:w="2651"/>
        <w:gridCol w:w="2356"/>
      </w:tblGrid>
      <w:tr w:rsidR="009E3AD6" w:rsidRPr="00991788" w14:paraId="4C79B0BD" w14:textId="77777777" w:rsidTr="00A057A1">
        <w:trPr>
          <w:trHeight w:val="270"/>
          <w:tblHeader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F78B6" w14:textId="77777777" w:rsidR="009E3AD6" w:rsidRPr="00991788" w:rsidRDefault="009E3AD6" w:rsidP="00A057A1">
            <w:pPr>
              <w:pStyle w:val="TableColHead"/>
              <w:ind w:left="819"/>
            </w:pPr>
            <w:r w:rsidRPr="00991788">
              <w:t>Item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6B063" w14:textId="77777777" w:rsidR="009E3AD6" w:rsidRPr="00991788" w:rsidRDefault="009E3AD6" w:rsidP="00A057A1">
            <w:pPr>
              <w:pStyle w:val="TableColHead"/>
              <w:jc w:val="center"/>
            </w:pPr>
            <w:r w:rsidRPr="00991788">
              <w:t>Maximum increase ($)</w:t>
            </w:r>
          </w:p>
        </w:tc>
      </w:tr>
      <w:tr w:rsidR="009E3AD6" w:rsidRPr="00991788" w14:paraId="218F1887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E1647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996E8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1894.50</w:t>
            </w:r>
          </w:p>
        </w:tc>
      </w:tr>
      <w:tr w:rsidR="009E3AD6" w:rsidRPr="00991788" w14:paraId="4F2EF679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A925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A976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2750.00</w:t>
            </w:r>
          </w:p>
        </w:tc>
      </w:tr>
      <w:tr w:rsidR="009E3AD6" w:rsidRPr="00991788" w14:paraId="75DCEFDB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5B4B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3631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73.40</w:t>
            </w:r>
          </w:p>
        </w:tc>
      </w:tr>
      <w:tr w:rsidR="009E3AD6" w:rsidRPr="00991788" w14:paraId="72596AC0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AA0B7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46592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122.20</w:t>
            </w:r>
          </w:p>
        </w:tc>
      </w:tr>
      <w:tr w:rsidR="009E3AD6" w:rsidRPr="00991788" w14:paraId="33314BE6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14A59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E2941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12.30</w:t>
            </w:r>
          </w:p>
        </w:tc>
      </w:tr>
      <w:tr w:rsidR="009E3AD6" w:rsidRPr="00991788" w14:paraId="29D0467A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9939F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0DECE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79.50</w:t>
            </w:r>
          </w:p>
        </w:tc>
      </w:tr>
      <w:tr w:rsidR="009E3AD6" w:rsidRPr="00991788" w14:paraId="6C840B7C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C6E4B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00105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55.00</w:t>
            </w:r>
          </w:p>
        </w:tc>
      </w:tr>
      <w:tr w:rsidR="009E3AD6" w:rsidRPr="00991788" w14:paraId="4ECB6540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978C1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A3C63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794.50</w:t>
            </w:r>
          </w:p>
        </w:tc>
      </w:tr>
      <w:tr w:rsidR="009E3AD6" w:rsidRPr="00991788" w14:paraId="2AEF4998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8266F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75687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24.50</w:t>
            </w:r>
          </w:p>
        </w:tc>
      </w:tr>
      <w:tr w:rsidR="009E3AD6" w:rsidRPr="00991788" w14:paraId="74E990DE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709D0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02FE1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122.20</w:t>
            </w:r>
          </w:p>
        </w:tc>
      </w:tr>
      <w:tr w:rsidR="009E3AD6" w:rsidRPr="00991788" w14:paraId="59E98D08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9573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13260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D3FE9" w14:textId="77777777" w:rsidR="009E3AD6" w:rsidRPr="00991788" w:rsidRDefault="009E3AD6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65 percent of the Schedule fee for the item</w:t>
            </w:r>
          </w:p>
        </w:tc>
      </w:tr>
      <w:tr w:rsidR="009E3AD6" w:rsidRPr="00991788" w14:paraId="342FF5AE" w14:textId="77777777" w:rsidTr="00A057A1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45F5E" w14:textId="77777777" w:rsidR="009E3AD6" w:rsidRPr="00991788" w:rsidRDefault="009E3AD6" w:rsidP="00A057A1">
            <w:pPr>
              <w:pStyle w:val="TableText0"/>
              <w:keepNext/>
              <w:keepLines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14201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5B95D4" w14:textId="77777777" w:rsidR="009E3AD6" w:rsidRPr="00991788" w:rsidRDefault="009E3AD6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15 percent of the Schedule fee for the item</w:t>
            </w:r>
          </w:p>
          <w:p w14:paraId="718FC971" w14:textId="77777777" w:rsidR="009E3AD6" w:rsidRPr="00991788" w:rsidRDefault="009E3AD6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</w:p>
        </w:tc>
      </w:tr>
      <w:tr w:rsidR="009E3AD6" w:rsidRPr="00991788" w14:paraId="4AB99081" w14:textId="77777777" w:rsidTr="00A057A1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0D0FB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14202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8DEC92" w14:textId="77777777" w:rsidR="009E3AD6" w:rsidRPr="00991788" w:rsidRDefault="009E3AD6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15 percent of the Schedule fee for the item</w:t>
            </w:r>
          </w:p>
        </w:tc>
      </w:tr>
      <w:tr w:rsidR="009E3AD6" w:rsidRPr="00991788" w14:paraId="20127B58" w14:textId="77777777" w:rsidTr="00A057A1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97B2E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14216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277724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552.50</w:t>
            </w:r>
          </w:p>
        </w:tc>
      </w:tr>
      <w:tr w:rsidR="009E3AD6" w:rsidRPr="00991788" w14:paraId="2524290C" w14:textId="77777777" w:rsidTr="00A057A1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9B97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14217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7A14E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349.90</w:t>
            </w:r>
          </w:p>
        </w:tc>
      </w:tr>
      <w:tr w:rsidR="009E3AD6" w:rsidRPr="00991788" w14:paraId="74606B4D" w14:textId="77777777" w:rsidTr="00A057A1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76E33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14219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B8740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552.50</w:t>
            </w:r>
          </w:p>
        </w:tc>
      </w:tr>
      <w:tr w:rsidR="009E3AD6" w:rsidRPr="00991788" w14:paraId="7536325E" w14:textId="77777777" w:rsidTr="00A057A1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16CFF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14220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F4E92" w14:textId="77777777" w:rsidR="009E3AD6" w:rsidRPr="00991788" w:rsidRDefault="002F0AB4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349.90</w:t>
            </w:r>
          </w:p>
        </w:tc>
      </w:tr>
      <w:tr w:rsidR="009E3AD6" w:rsidRPr="00991788" w14:paraId="71AE1648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73FC0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16400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58F7A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12.50</w:t>
            </w:r>
          </w:p>
        </w:tc>
      </w:tr>
      <w:tr w:rsidR="009E3AD6" w:rsidRPr="00991788" w14:paraId="1D624051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9B5A0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16401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A380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62.10</w:t>
            </w:r>
          </w:p>
        </w:tc>
      </w:tr>
      <w:tr w:rsidR="009E3AD6" w:rsidRPr="00991788" w14:paraId="1E2982F0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A1C98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16404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7E3C2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37.20</w:t>
            </w:r>
          </w:p>
        </w:tc>
      </w:tr>
      <w:tr w:rsidR="009E3AD6" w:rsidRPr="00991788" w14:paraId="486913A4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0F599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16406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AC235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122.20</w:t>
            </w:r>
          </w:p>
        </w:tc>
      </w:tr>
      <w:tr w:rsidR="009E3AD6" w:rsidRPr="00991788" w14:paraId="103F8F40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350C0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16407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84E2" w14:textId="77777777" w:rsidR="009E3AD6" w:rsidRPr="00991788" w:rsidRDefault="009E3AD6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t>65 percent of the Schedule fee for the item</w:t>
            </w:r>
          </w:p>
        </w:tc>
      </w:tr>
      <w:tr w:rsidR="009E3AD6" w:rsidRPr="00991788" w14:paraId="38A7DE28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736C1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lastRenderedPageBreak/>
              <w:t>16408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C8646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65 percent of the Schedule fee for the item</w:t>
            </w:r>
          </w:p>
        </w:tc>
      </w:tr>
      <w:tr w:rsidR="009E3AD6" w:rsidRPr="00991788" w14:paraId="0FD6B41B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27D40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BB620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37.20</w:t>
            </w:r>
          </w:p>
        </w:tc>
      </w:tr>
      <w:tr w:rsidR="009E3AD6" w:rsidRPr="00991788" w14:paraId="790CCB5B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8386A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14B9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74.40</w:t>
            </w:r>
          </w:p>
        </w:tc>
      </w:tr>
      <w:tr w:rsidR="009E3AD6" w:rsidRPr="00991788" w14:paraId="07D7AF06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24D34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8BA80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24.80</w:t>
            </w:r>
          </w:p>
        </w:tc>
      </w:tr>
      <w:tr w:rsidR="009E3AD6" w:rsidRPr="00991788" w14:paraId="45F2AF56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22995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16505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22001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24.80</w:t>
            </w:r>
          </w:p>
        </w:tc>
      </w:tr>
      <w:tr w:rsidR="009E3AD6" w:rsidRPr="00991788" w14:paraId="56264593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D6271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6479D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bCs/>
                <w:szCs w:val="22"/>
              </w:rPr>
            </w:pPr>
            <w:r w:rsidRPr="00991788">
              <w:rPr>
                <w:bCs/>
                <w:szCs w:val="22"/>
              </w:rPr>
              <w:t>24.80</w:t>
            </w:r>
          </w:p>
        </w:tc>
      </w:tr>
      <w:tr w:rsidR="009E3AD6" w:rsidRPr="00991788" w14:paraId="489F604E" w14:textId="77777777" w:rsidTr="00A057A1">
        <w:trPr>
          <w:trHeight w:val="300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7F5D7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EFFFE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24.80</w:t>
            </w:r>
          </w:p>
        </w:tc>
      </w:tr>
      <w:tr w:rsidR="009E3AD6" w:rsidRPr="00991788" w14:paraId="5E2D4BE9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708C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6706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124.00</w:t>
            </w:r>
          </w:p>
        </w:tc>
      </w:tr>
      <w:tr w:rsidR="009E3AD6" w:rsidRPr="00991788" w14:paraId="4FA783B6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617B8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9ACC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37.20</w:t>
            </w:r>
          </w:p>
        </w:tc>
      </w:tr>
      <w:tr w:rsidR="009E3AD6" w:rsidRPr="00991788" w14:paraId="65A5396E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4C3D7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A106E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18.60</w:t>
            </w:r>
          </w:p>
        </w:tc>
      </w:tr>
      <w:tr w:rsidR="009E3AD6" w:rsidRPr="00991788" w14:paraId="7C0035BA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91944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F330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198.50</w:t>
            </w:r>
          </w:p>
        </w:tc>
      </w:tr>
      <w:tr w:rsidR="009E3AD6" w:rsidRPr="00991788" w14:paraId="3E6AD19B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10BD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0F95B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198.50</w:t>
            </w:r>
          </w:p>
        </w:tc>
      </w:tr>
      <w:tr w:rsidR="009E3AD6" w:rsidRPr="00991788" w14:paraId="36569DB3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7EDF8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10196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372.10</w:t>
            </w:r>
          </w:p>
        </w:tc>
      </w:tr>
      <w:tr w:rsidR="009E3AD6" w:rsidRPr="00991788" w14:paraId="655E0522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CBD6F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2A43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372.10</w:t>
            </w:r>
          </w:p>
        </w:tc>
      </w:tr>
      <w:tr w:rsidR="009E3AD6" w:rsidRPr="00991788" w14:paraId="504BC114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DD6A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1335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198.50</w:t>
            </w:r>
          </w:p>
        </w:tc>
      </w:tr>
      <w:tr w:rsidR="009E3AD6" w:rsidRPr="00991788" w14:paraId="08311EA0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FA88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D3DA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372.10</w:t>
            </w:r>
          </w:p>
        </w:tc>
      </w:tr>
      <w:tr w:rsidR="009E3AD6" w:rsidRPr="00991788" w14:paraId="52990B7B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09E17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BA82" w14:textId="77777777" w:rsidR="009E3AD6" w:rsidRPr="00991788" w:rsidRDefault="009E3AD6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t>65 percent of the Schedule fee for the item</w:t>
            </w:r>
          </w:p>
        </w:tc>
      </w:tr>
      <w:tr w:rsidR="009E3AD6" w:rsidRPr="00991788" w14:paraId="57D8B35E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A4A12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6CF5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248.10</w:t>
            </w:r>
          </w:p>
        </w:tc>
      </w:tr>
      <w:tr w:rsidR="009E3AD6" w:rsidRPr="00991788" w14:paraId="021F76E2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5F81D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C37A4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248.10</w:t>
            </w:r>
          </w:p>
        </w:tc>
      </w:tr>
      <w:tr w:rsidR="009E3AD6" w:rsidRPr="00991788" w14:paraId="7B176BD0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06996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F5CC9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248.10</w:t>
            </w:r>
          </w:p>
        </w:tc>
      </w:tr>
      <w:tr w:rsidR="009E3AD6" w:rsidRPr="00991788" w14:paraId="2EBA24E4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0158E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16571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C054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248.10</w:t>
            </w:r>
          </w:p>
        </w:tc>
      </w:tr>
      <w:tr w:rsidR="009E3AD6" w:rsidRPr="00991788" w14:paraId="5BFC565A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61885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6A0D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248.10</w:t>
            </w:r>
          </w:p>
        </w:tc>
      </w:tr>
      <w:tr w:rsidR="009E3AD6" w:rsidRPr="00991788" w14:paraId="0572438B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9AE9B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16590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C7070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248.10</w:t>
            </w:r>
          </w:p>
        </w:tc>
      </w:tr>
      <w:tr w:rsidR="009E3AD6" w:rsidRPr="00991788" w14:paraId="0788A7B0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5F095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16591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49BE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124.00</w:t>
            </w:r>
          </w:p>
        </w:tc>
      </w:tr>
      <w:tr w:rsidR="009E3AD6" w:rsidRPr="00991788" w14:paraId="62F7A889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5BE1E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16600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B3AB3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37.20</w:t>
            </w:r>
          </w:p>
        </w:tc>
      </w:tr>
      <w:tr w:rsidR="009E3AD6" w:rsidRPr="00991788" w14:paraId="34460983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982DC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16603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E0BC3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74.40</w:t>
            </w:r>
          </w:p>
        </w:tc>
      </w:tr>
      <w:tr w:rsidR="009E3AD6" w:rsidRPr="00991788" w14:paraId="6C475DE5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BFFA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16606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CCE69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148.90</w:t>
            </w:r>
          </w:p>
        </w:tc>
      </w:tr>
      <w:tr w:rsidR="009E3AD6" w:rsidRPr="00991788" w14:paraId="249E1125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A0C89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16609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F9E71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285.40</w:t>
            </w:r>
          </w:p>
        </w:tc>
      </w:tr>
      <w:tr w:rsidR="009E3AD6" w:rsidRPr="00991788" w14:paraId="5A79E58E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85D7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16618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F7B4C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117.90</w:t>
            </w:r>
          </w:p>
        </w:tc>
      </w:tr>
      <w:tr w:rsidR="009E3AD6" w:rsidRPr="00991788" w14:paraId="72A4DF30" w14:textId="77777777" w:rsidTr="00A057A1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555A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16624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F0C39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161.30</w:t>
            </w:r>
          </w:p>
        </w:tc>
      </w:tr>
      <w:tr w:rsidR="009E3AD6" w:rsidRPr="00991788" w14:paraId="52256123" w14:textId="77777777" w:rsidTr="009E3AD6">
        <w:trPr>
          <w:trHeight w:val="285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337A3" w14:textId="77777777" w:rsidR="009E3AD6" w:rsidRPr="00991788" w:rsidRDefault="009E3AD6" w:rsidP="00A057A1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991788">
              <w:rPr>
                <w:szCs w:val="22"/>
              </w:rPr>
              <w:t>16627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A4428" w14:textId="77777777" w:rsidR="009E3AD6" w:rsidRPr="00991788" w:rsidRDefault="00627CC9" w:rsidP="00A057A1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991788">
              <w:rPr>
                <w:szCs w:val="22"/>
              </w:rPr>
              <w:t>347.40</w:t>
            </w:r>
          </w:p>
        </w:tc>
      </w:tr>
      <w:tr w:rsidR="009E3AD6" w:rsidRPr="00991788" w14:paraId="7DDF6C75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C54CD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lastRenderedPageBreak/>
              <w:t>32500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E3B8E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110 percent of the Schedule fee for the item</w:t>
            </w:r>
          </w:p>
        </w:tc>
      </w:tr>
      <w:tr w:rsidR="009E3AD6" w:rsidRPr="00991788" w14:paraId="6B269437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B558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32520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9E016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15 percent of the Schedule fee for the item</w:t>
            </w:r>
          </w:p>
        </w:tc>
      </w:tr>
      <w:tr w:rsidR="009E3AD6" w:rsidRPr="00991788" w14:paraId="4A4D276F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F538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32522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C4D46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10 percent of the Schedule fee for the item</w:t>
            </w:r>
          </w:p>
        </w:tc>
      </w:tr>
      <w:tr w:rsidR="009E3AD6" w:rsidRPr="00991788" w14:paraId="0FCDF672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E9F39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32523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F15A4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15 percent of the Schedule fee for the item</w:t>
            </w:r>
          </w:p>
        </w:tc>
      </w:tr>
      <w:tr w:rsidR="009E3AD6" w:rsidRPr="00991788" w14:paraId="6743DAE1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419ED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32526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80DF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10 percent of the Schedule fee for the item</w:t>
            </w:r>
          </w:p>
        </w:tc>
      </w:tr>
      <w:tr w:rsidR="009E3AD6" w:rsidRPr="00991788" w14:paraId="0D9C7F7A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CAD9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32528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2A9E5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15 percent of the Schedule fee for the item</w:t>
            </w:r>
          </w:p>
        </w:tc>
      </w:tr>
      <w:tr w:rsidR="009E3AD6" w:rsidRPr="00991788" w14:paraId="28790EF2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31129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32529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2153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10 percent of the Schedule fee for the item</w:t>
            </w:r>
          </w:p>
        </w:tc>
      </w:tr>
      <w:tr w:rsidR="009E3AD6" w:rsidRPr="00991788" w14:paraId="2861B6E5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F30AE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42504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6A16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15 percent of the Schedule fee for the item</w:t>
            </w:r>
          </w:p>
        </w:tc>
      </w:tr>
      <w:tr w:rsidR="009E3AD6" w:rsidRPr="00991788" w14:paraId="52ADE384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22E0E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42505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DB823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15 percent of the Schedule fee for the item</w:t>
            </w:r>
          </w:p>
        </w:tc>
      </w:tr>
      <w:tr w:rsidR="009E3AD6" w:rsidRPr="00991788" w14:paraId="06AD5B2C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E1FC2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42702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54963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15 percent of the Schedule fee for the item</w:t>
            </w:r>
          </w:p>
        </w:tc>
      </w:tr>
      <w:tr w:rsidR="009E3AD6" w:rsidRPr="00991788" w14:paraId="7D810554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F525E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42705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7C081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15 percent of the Schedule fee for the item</w:t>
            </w:r>
          </w:p>
        </w:tc>
      </w:tr>
      <w:tr w:rsidR="009E3AD6" w:rsidRPr="00991788" w14:paraId="04DA6C1E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5A14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45560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A721" w14:textId="77777777" w:rsidR="009E3AD6" w:rsidRPr="00991788" w:rsidRDefault="009E3AD6" w:rsidP="00A057A1">
            <w:pPr>
              <w:keepNext/>
              <w:keepLines/>
              <w:ind w:left="68"/>
              <w:jc w:val="center"/>
            </w:pPr>
            <w:r w:rsidRPr="00991788">
              <w:t>35 percent of the Schedule fee for the item</w:t>
            </w:r>
          </w:p>
        </w:tc>
      </w:tr>
      <w:tr w:rsidR="009E3AD6" w:rsidRPr="00991788" w14:paraId="246260BF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672E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82100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36F7" w14:textId="77777777" w:rsidR="009E3AD6" w:rsidRPr="00991788" w:rsidRDefault="00627CC9" w:rsidP="00A057A1">
            <w:pPr>
              <w:keepNext/>
              <w:keepLines/>
              <w:ind w:left="68"/>
              <w:jc w:val="center"/>
            </w:pPr>
            <w:r w:rsidRPr="00991788">
              <w:t>24.50</w:t>
            </w:r>
          </w:p>
        </w:tc>
      </w:tr>
      <w:tr w:rsidR="009E3AD6" w:rsidRPr="00991788" w14:paraId="11418CF0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5002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82105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847A6" w14:textId="77777777" w:rsidR="009E3AD6" w:rsidRPr="00991788" w:rsidRDefault="00627CC9" w:rsidP="00A057A1">
            <w:pPr>
              <w:keepNext/>
              <w:keepLines/>
              <w:ind w:left="68"/>
              <w:jc w:val="center"/>
            </w:pPr>
            <w:r w:rsidRPr="00991788">
              <w:t>18.40</w:t>
            </w:r>
          </w:p>
        </w:tc>
      </w:tr>
      <w:tr w:rsidR="009E3AD6" w:rsidRPr="00991788" w14:paraId="1B3FBC4E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8A0BE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82110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4C6D" w14:textId="77777777" w:rsidR="009E3AD6" w:rsidRPr="00991788" w:rsidRDefault="00627CC9" w:rsidP="00A057A1">
            <w:pPr>
              <w:keepNext/>
              <w:keepLines/>
              <w:ind w:left="68"/>
              <w:jc w:val="center"/>
            </w:pPr>
            <w:r w:rsidRPr="00991788">
              <w:t>24.50</w:t>
            </w:r>
          </w:p>
        </w:tc>
      </w:tr>
      <w:tr w:rsidR="009E3AD6" w:rsidRPr="00991788" w14:paraId="08746BE8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7B37B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82115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D69E6" w14:textId="77777777" w:rsidR="009E3AD6" w:rsidRPr="00991788" w:rsidRDefault="00627CC9" w:rsidP="00A057A1">
            <w:pPr>
              <w:keepNext/>
              <w:keepLines/>
              <w:ind w:left="68"/>
              <w:jc w:val="center"/>
            </w:pPr>
            <w:r w:rsidRPr="00991788">
              <w:t>61.10</w:t>
            </w:r>
          </w:p>
        </w:tc>
      </w:tr>
      <w:tr w:rsidR="009E3AD6" w:rsidRPr="00991788" w14:paraId="00759744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C6477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82130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2A7B" w14:textId="77777777" w:rsidR="009E3AD6" w:rsidRPr="00991788" w:rsidRDefault="00627CC9" w:rsidP="00A057A1">
            <w:pPr>
              <w:keepNext/>
              <w:keepLines/>
              <w:ind w:left="68"/>
              <w:jc w:val="center"/>
            </w:pPr>
            <w:r w:rsidRPr="00991788">
              <w:t>18.40</w:t>
            </w:r>
          </w:p>
        </w:tc>
      </w:tr>
      <w:tr w:rsidR="009E3AD6" w:rsidRPr="00991788" w14:paraId="4017580B" w14:textId="77777777" w:rsidTr="00A057A1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B271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82135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26F5F" w14:textId="77777777" w:rsidR="009E3AD6" w:rsidRPr="00991788" w:rsidRDefault="00627CC9" w:rsidP="00A057A1">
            <w:pPr>
              <w:keepNext/>
              <w:keepLines/>
              <w:ind w:left="68"/>
              <w:jc w:val="center"/>
            </w:pPr>
            <w:r w:rsidRPr="00991788">
              <w:t>24.50</w:t>
            </w:r>
          </w:p>
        </w:tc>
      </w:tr>
      <w:tr w:rsidR="009E3AD6" w:rsidRPr="00991788" w14:paraId="74423B84" w14:textId="77777777" w:rsidTr="009E3AD6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713D" w14:textId="77777777" w:rsidR="009E3AD6" w:rsidRPr="00991788" w:rsidRDefault="009E3AD6" w:rsidP="00A057A1">
            <w:pPr>
              <w:pStyle w:val="TableText0"/>
              <w:ind w:left="252" w:right="850"/>
              <w:jc w:val="right"/>
            </w:pPr>
            <w:r w:rsidRPr="00991788">
              <w:t>82140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A29CB" w14:textId="77777777" w:rsidR="009E3AD6" w:rsidRPr="00991788" w:rsidRDefault="00627CC9" w:rsidP="00A057A1">
            <w:pPr>
              <w:keepNext/>
              <w:keepLines/>
              <w:ind w:left="68"/>
              <w:jc w:val="center"/>
            </w:pPr>
            <w:r w:rsidRPr="00991788">
              <w:t>18.40</w:t>
            </w:r>
          </w:p>
        </w:tc>
      </w:tr>
      <w:tr w:rsidR="009D0288" w:rsidRPr="00991788" w14:paraId="57BE0E5B" w14:textId="77777777" w:rsidTr="00440E6F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30F0" w14:textId="77777777" w:rsidR="009D0288" w:rsidRPr="00991788" w:rsidRDefault="009D0288" w:rsidP="009D0288">
            <w:pPr>
              <w:pStyle w:val="TableText0"/>
              <w:ind w:left="252" w:right="850"/>
              <w:jc w:val="right"/>
            </w:pPr>
            <w:r w:rsidRPr="00991788">
              <w:t>91850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C35F1" w14:textId="77777777" w:rsidR="009D0288" w:rsidRPr="00991788" w:rsidRDefault="00627CC9" w:rsidP="009D0288">
            <w:pPr>
              <w:keepNext/>
              <w:keepLines/>
              <w:ind w:left="68"/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lang w:eastAsia="en-AU"/>
              </w:rPr>
              <w:t>12.50</w:t>
            </w:r>
          </w:p>
        </w:tc>
      </w:tr>
      <w:tr w:rsidR="009D0288" w:rsidRPr="00991788" w14:paraId="1922B3CE" w14:textId="77777777" w:rsidTr="00440E6F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98E8E" w14:textId="77777777" w:rsidR="009D0288" w:rsidRPr="00991788" w:rsidRDefault="009D0288" w:rsidP="009D0288">
            <w:pPr>
              <w:pStyle w:val="TableText0"/>
              <w:ind w:left="252" w:right="850"/>
              <w:jc w:val="right"/>
            </w:pPr>
            <w:r w:rsidRPr="00991788">
              <w:lastRenderedPageBreak/>
              <w:t>91851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9ABB" w14:textId="77777777" w:rsidR="009D0288" w:rsidRPr="00991788" w:rsidRDefault="00627CC9" w:rsidP="009D0288">
            <w:pPr>
              <w:keepNext/>
              <w:keepLines/>
              <w:ind w:left="68"/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lang w:eastAsia="en-AU"/>
              </w:rPr>
              <w:t>52.80</w:t>
            </w:r>
          </w:p>
        </w:tc>
      </w:tr>
      <w:tr w:rsidR="009D0288" w:rsidRPr="00991788" w14:paraId="0EB2B35D" w14:textId="77777777" w:rsidTr="00440E6F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89E54" w14:textId="77777777" w:rsidR="009D0288" w:rsidRPr="00991788" w:rsidRDefault="009D0288" w:rsidP="009D0288">
            <w:pPr>
              <w:pStyle w:val="TableText0"/>
              <w:ind w:left="252" w:right="850"/>
              <w:jc w:val="right"/>
            </w:pPr>
            <w:r w:rsidRPr="00991788">
              <w:t>91852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EFB11" w14:textId="77777777" w:rsidR="009D0288" w:rsidRPr="00991788" w:rsidRDefault="009D0288" w:rsidP="009D0288">
            <w:pPr>
              <w:keepNext/>
              <w:keepLines/>
              <w:ind w:left="68"/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r w:rsidRPr="00991788">
              <w:t>3</w:t>
            </w:r>
            <w:r w:rsidR="00627CC9" w:rsidRPr="00991788">
              <w:t>9.30</w:t>
            </w:r>
          </w:p>
        </w:tc>
      </w:tr>
      <w:tr w:rsidR="009D0288" w:rsidRPr="00991788" w14:paraId="5E1C26F2" w14:textId="77777777" w:rsidTr="00440E6F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7B7BF" w14:textId="77777777" w:rsidR="009D0288" w:rsidRPr="00991788" w:rsidRDefault="009D0288" w:rsidP="009D0288">
            <w:pPr>
              <w:pStyle w:val="TableText0"/>
              <w:ind w:left="252" w:right="850"/>
              <w:jc w:val="right"/>
            </w:pPr>
            <w:r w:rsidRPr="00991788">
              <w:t>91853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106BB" w14:textId="77777777" w:rsidR="009D0288" w:rsidRPr="00991788" w:rsidRDefault="009D0288" w:rsidP="009D0288">
            <w:pPr>
              <w:keepNext/>
              <w:keepLines/>
              <w:ind w:left="68"/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r w:rsidRPr="00991788">
              <w:t>3</w:t>
            </w:r>
            <w:r w:rsidR="00627CC9" w:rsidRPr="00991788">
              <w:t>7.20</w:t>
            </w:r>
          </w:p>
        </w:tc>
      </w:tr>
      <w:tr w:rsidR="009D0288" w:rsidRPr="00991788" w14:paraId="7C1DDEA2" w14:textId="77777777" w:rsidTr="00440E6F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F0B38" w14:textId="77777777" w:rsidR="009D0288" w:rsidRPr="00991788" w:rsidRDefault="009D0288" w:rsidP="009D0288">
            <w:pPr>
              <w:pStyle w:val="TableText0"/>
              <w:ind w:left="252" w:right="850"/>
              <w:jc w:val="right"/>
            </w:pPr>
            <w:r w:rsidRPr="00991788">
              <w:t>91855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E6678" w14:textId="77777777" w:rsidR="009D0288" w:rsidRPr="00991788" w:rsidRDefault="00627CC9" w:rsidP="009D0288">
            <w:pPr>
              <w:keepNext/>
              <w:keepLines/>
              <w:ind w:left="68"/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lang w:eastAsia="en-AU"/>
              </w:rPr>
              <w:t>12.50</w:t>
            </w:r>
          </w:p>
        </w:tc>
      </w:tr>
      <w:tr w:rsidR="009D0288" w:rsidRPr="00991788" w14:paraId="71E01788" w14:textId="77777777" w:rsidTr="00440E6F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2F346" w14:textId="77777777" w:rsidR="009D0288" w:rsidRPr="00991788" w:rsidRDefault="009D0288" w:rsidP="009D0288">
            <w:pPr>
              <w:pStyle w:val="TableText0"/>
              <w:ind w:left="252" w:right="850"/>
              <w:jc w:val="right"/>
            </w:pPr>
            <w:r w:rsidRPr="00991788">
              <w:t>91856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B992D" w14:textId="77777777" w:rsidR="009D0288" w:rsidRPr="00991788" w:rsidRDefault="00627CC9" w:rsidP="009D0288">
            <w:pPr>
              <w:keepNext/>
              <w:keepLines/>
              <w:ind w:left="68"/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lang w:eastAsia="en-AU"/>
              </w:rPr>
              <w:t>52.</w:t>
            </w:r>
            <w:r w:rsidR="00AA78C6" w:rsidRPr="00991788">
              <w:rPr>
                <w:rFonts w:eastAsia="Times New Roman" w:cs="Times New Roman"/>
                <w:color w:val="000000"/>
                <w:lang w:eastAsia="en-AU"/>
              </w:rPr>
              <w:t>80</w:t>
            </w:r>
          </w:p>
        </w:tc>
      </w:tr>
      <w:tr w:rsidR="009D0288" w:rsidRPr="00991788" w14:paraId="7847F2CE" w14:textId="77777777" w:rsidTr="00440E6F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A17C" w14:textId="77777777" w:rsidR="009D0288" w:rsidRPr="00991788" w:rsidRDefault="009D0288" w:rsidP="009D0288">
            <w:pPr>
              <w:pStyle w:val="TableText0"/>
              <w:ind w:left="252" w:right="850"/>
              <w:jc w:val="right"/>
            </w:pPr>
            <w:r w:rsidRPr="00991788">
              <w:t>91857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6ED3B" w14:textId="77777777" w:rsidR="009D0288" w:rsidRPr="00991788" w:rsidRDefault="009D0288" w:rsidP="009D0288">
            <w:pPr>
              <w:keepNext/>
              <w:keepLines/>
              <w:ind w:left="68"/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r w:rsidRPr="00991788">
              <w:t>3</w:t>
            </w:r>
            <w:r w:rsidR="00AA78C6" w:rsidRPr="00991788">
              <w:t>9.30</w:t>
            </w:r>
          </w:p>
        </w:tc>
      </w:tr>
      <w:tr w:rsidR="009D0288" w:rsidRPr="00991788" w14:paraId="3D953C9C" w14:textId="77777777" w:rsidTr="00440E6F">
        <w:trPr>
          <w:trHeight w:val="28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ACB22" w14:textId="77777777" w:rsidR="009D0288" w:rsidRPr="00991788" w:rsidRDefault="009D0288" w:rsidP="009D0288">
            <w:pPr>
              <w:pStyle w:val="TableText0"/>
              <w:ind w:left="252" w:right="850"/>
              <w:jc w:val="right"/>
            </w:pPr>
            <w:r w:rsidRPr="00991788">
              <w:t>91858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FD2C3" w14:textId="77777777" w:rsidR="009D0288" w:rsidRPr="00991788" w:rsidRDefault="009D0288" w:rsidP="009D0288">
            <w:pPr>
              <w:keepNext/>
              <w:keepLines/>
              <w:ind w:left="68"/>
              <w:jc w:val="center"/>
              <w:rPr>
                <w:rFonts w:eastAsia="Times New Roman" w:cs="Times New Roman"/>
                <w:color w:val="000000"/>
                <w:lang w:eastAsia="en-AU"/>
              </w:rPr>
            </w:pPr>
            <w:r w:rsidRPr="00991788">
              <w:t>3</w:t>
            </w:r>
            <w:r w:rsidR="00AA78C6" w:rsidRPr="00991788">
              <w:t>7.20</w:t>
            </w:r>
          </w:p>
        </w:tc>
      </w:tr>
      <w:bookmarkEnd w:id="8"/>
    </w:tbl>
    <w:p w14:paraId="2143083D" w14:textId="77777777" w:rsidR="009E3AD6" w:rsidRPr="00991788" w:rsidRDefault="009E3AD6" w:rsidP="009E3AD6">
      <w:pPr>
        <w:spacing w:after="120" w:line="240" w:lineRule="auto"/>
      </w:pPr>
    </w:p>
    <w:p w14:paraId="239FBE4A" w14:textId="77777777" w:rsidR="005E317F" w:rsidRPr="00991788" w:rsidRDefault="005E317F" w:rsidP="005E317F">
      <w:pPr>
        <w:pStyle w:val="ItemHead"/>
      </w:pPr>
      <w:proofErr w:type="gramStart"/>
      <w:r w:rsidRPr="00991788">
        <w:t xml:space="preserve">2  </w:t>
      </w:r>
      <w:r w:rsidR="00E30840" w:rsidRPr="00991788">
        <w:t>Paragraph</w:t>
      </w:r>
      <w:proofErr w:type="gramEnd"/>
      <w:r w:rsidR="00E30840" w:rsidRPr="00991788">
        <w:t xml:space="preserve"> 4(3)(b) (after Group </w:t>
      </w:r>
      <w:r w:rsidR="00303BA1" w:rsidRPr="00991788">
        <w:t xml:space="preserve">A41 </w:t>
      </w:r>
      <w:r w:rsidR="00E30840" w:rsidRPr="00991788">
        <w:t>in the table)</w:t>
      </w:r>
    </w:p>
    <w:p w14:paraId="4253E437" w14:textId="77777777" w:rsidR="00E30840" w:rsidRPr="00991788" w:rsidRDefault="00E30840" w:rsidP="00E30840">
      <w:pPr>
        <w:pStyle w:val="Item"/>
      </w:pPr>
      <w:r w:rsidRPr="00991788">
        <w:t>Insert:</w:t>
      </w:r>
    </w:p>
    <w:p w14:paraId="2766E8D3" w14:textId="77777777" w:rsidR="00E30840" w:rsidRPr="00991788" w:rsidRDefault="00E30840" w:rsidP="00E30840">
      <w:pPr>
        <w:pStyle w:val="ItemHead"/>
      </w:pPr>
    </w:p>
    <w:tbl>
      <w:tblPr>
        <w:tblW w:w="0" w:type="auto"/>
        <w:tblInd w:w="141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</w:tblGrid>
      <w:tr w:rsidR="00E30840" w:rsidRPr="00991788" w14:paraId="126B3322" w14:textId="77777777" w:rsidTr="00E30840"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E23" w14:textId="77777777" w:rsidR="00E30840" w:rsidRPr="00991788" w:rsidRDefault="00E30840" w:rsidP="00A057A1">
            <w:pPr>
              <w:spacing w:before="4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szCs w:val="22"/>
                <w:lang w:eastAsia="en-AU"/>
              </w:rPr>
              <w:t>A42</w:t>
            </w:r>
          </w:p>
        </w:tc>
      </w:tr>
      <w:tr w:rsidR="00E30840" w:rsidRPr="00991788" w14:paraId="3E5AAC62" w14:textId="77777777" w:rsidTr="00E30840"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5E98" w14:textId="77777777" w:rsidR="00E30840" w:rsidRPr="00991788" w:rsidRDefault="00E30840" w:rsidP="00A057A1">
            <w:pPr>
              <w:spacing w:before="4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szCs w:val="22"/>
                <w:lang w:eastAsia="en-AU"/>
              </w:rPr>
              <w:t>A45</w:t>
            </w:r>
          </w:p>
        </w:tc>
      </w:tr>
      <w:tr w:rsidR="00E30840" w:rsidRPr="00991788" w14:paraId="4556A993" w14:textId="77777777" w:rsidTr="00E30840"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0A29" w14:textId="77777777" w:rsidR="00E30840" w:rsidRPr="00991788" w:rsidRDefault="00E30840" w:rsidP="00A057A1">
            <w:pPr>
              <w:spacing w:before="40" w:after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szCs w:val="22"/>
                <w:lang w:eastAsia="en-AU"/>
              </w:rPr>
              <w:t>A46</w:t>
            </w:r>
          </w:p>
        </w:tc>
      </w:tr>
    </w:tbl>
    <w:p w14:paraId="28B44EB6" w14:textId="77777777" w:rsidR="00E30840" w:rsidRPr="00991788" w:rsidRDefault="00E30840" w:rsidP="00E30840">
      <w:pPr>
        <w:pStyle w:val="Item"/>
      </w:pPr>
    </w:p>
    <w:p w14:paraId="283C5B95" w14:textId="77777777" w:rsidR="009D0288" w:rsidRPr="00991788" w:rsidRDefault="005E317F" w:rsidP="009D0288">
      <w:pPr>
        <w:pStyle w:val="ItemHead"/>
      </w:pPr>
      <w:proofErr w:type="gramStart"/>
      <w:r w:rsidRPr="00991788">
        <w:t xml:space="preserve">3  </w:t>
      </w:r>
      <w:r w:rsidR="009D0288" w:rsidRPr="00991788">
        <w:t>Paragraph</w:t>
      </w:r>
      <w:proofErr w:type="gramEnd"/>
      <w:r w:rsidR="009D0288" w:rsidRPr="00991788">
        <w:t xml:space="preserve"> 4(4)(b) (after Group </w:t>
      </w:r>
      <w:r w:rsidR="00303BA1" w:rsidRPr="00991788">
        <w:t>M19</w:t>
      </w:r>
      <w:r w:rsidR="009D0288" w:rsidRPr="00991788">
        <w:t xml:space="preserve"> in the table)</w:t>
      </w:r>
    </w:p>
    <w:p w14:paraId="2E923733" w14:textId="77777777" w:rsidR="009D0288" w:rsidRPr="00991788" w:rsidRDefault="009D0288" w:rsidP="009D0288">
      <w:pPr>
        <w:pStyle w:val="Item"/>
      </w:pPr>
      <w:r w:rsidRPr="00991788">
        <w:t>Insert:</w:t>
      </w:r>
    </w:p>
    <w:p w14:paraId="3A5C71B9" w14:textId="77777777" w:rsidR="009D0288" w:rsidRPr="00991788" w:rsidRDefault="009D0288" w:rsidP="009D0288">
      <w:pPr>
        <w:pStyle w:val="ItemHead"/>
      </w:pPr>
    </w:p>
    <w:tbl>
      <w:tblPr>
        <w:tblW w:w="0" w:type="auto"/>
        <w:tblInd w:w="14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</w:tblGrid>
      <w:tr w:rsidR="009D0288" w:rsidRPr="00991788" w14:paraId="611E0CD4" w14:textId="77777777" w:rsidTr="009D0288"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AA04" w14:textId="77777777" w:rsidR="009D0288" w:rsidRPr="00991788" w:rsidRDefault="009D0288" w:rsidP="00A057A1">
            <w:pPr>
              <w:spacing w:before="180"/>
              <w:ind w:left="964" w:hanging="964"/>
              <w:jc w:val="both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szCs w:val="22"/>
                <w:lang w:eastAsia="en-AU"/>
              </w:rPr>
              <w:t>M25</w:t>
            </w:r>
          </w:p>
        </w:tc>
      </w:tr>
      <w:tr w:rsidR="009D0288" w:rsidRPr="00991788" w14:paraId="015266CE" w14:textId="77777777" w:rsidTr="00A057A1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15C1" w14:textId="77777777" w:rsidR="009D0288" w:rsidRPr="00991788" w:rsidRDefault="009D0288" w:rsidP="00A057A1">
            <w:pPr>
              <w:spacing w:before="180"/>
              <w:ind w:left="964" w:hanging="964"/>
              <w:jc w:val="both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szCs w:val="22"/>
                <w:lang w:eastAsia="en-AU"/>
              </w:rPr>
              <w:t>M26</w:t>
            </w:r>
          </w:p>
        </w:tc>
      </w:tr>
      <w:tr w:rsidR="009D0288" w:rsidRPr="00991788" w14:paraId="6D08B2AB" w14:textId="77777777" w:rsidTr="00A057A1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EB092" w14:textId="77777777" w:rsidR="009D0288" w:rsidRPr="00991788" w:rsidRDefault="009D0288" w:rsidP="00A057A1">
            <w:pPr>
              <w:spacing w:before="180"/>
              <w:ind w:left="964" w:hanging="964"/>
              <w:jc w:val="both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szCs w:val="22"/>
                <w:lang w:eastAsia="en-AU"/>
              </w:rPr>
              <w:t>M27</w:t>
            </w:r>
          </w:p>
        </w:tc>
      </w:tr>
      <w:tr w:rsidR="009D0288" w:rsidRPr="00991788" w14:paraId="08FCA574" w14:textId="77777777" w:rsidTr="00A057A1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496E" w14:textId="77777777" w:rsidR="009D0288" w:rsidRPr="00991788" w:rsidRDefault="009D0288" w:rsidP="00A057A1">
            <w:pPr>
              <w:spacing w:before="180"/>
              <w:ind w:left="964" w:hanging="964"/>
              <w:jc w:val="both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szCs w:val="22"/>
                <w:lang w:eastAsia="en-AU"/>
              </w:rPr>
              <w:t>M28</w:t>
            </w:r>
          </w:p>
        </w:tc>
      </w:tr>
      <w:tr w:rsidR="009D0288" w:rsidRPr="00991788" w14:paraId="1E0245AD" w14:textId="77777777" w:rsidTr="00A057A1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183A" w14:textId="77777777" w:rsidR="009D0288" w:rsidRPr="00991788" w:rsidRDefault="009D0288" w:rsidP="00A057A1">
            <w:pPr>
              <w:spacing w:before="180"/>
              <w:ind w:left="964" w:hanging="964"/>
              <w:jc w:val="both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91788">
              <w:rPr>
                <w:rFonts w:eastAsia="Times New Roman" w:cs="Times New Roman"/>
                <w:color w:val="000000"/>
                <w:szCs w:val="22"/>
                <w:lang w:eastAsia="en-AU"/>
              </w:rPr>
              <w:t>M32</w:t>
            </w:r>
          </w:p>
        </w:tc>
      </w:tr>
    </w:tbl>
    <w:p w14:paraId="5837B585" w14:textId="77777777" w:rsidR="005E317F" w:rsidRPr="00991788" w:rsidRDefault="005E317F" w:rsidP="005E317F">
      <w:pPr>
        <w:pStyle w:val="ItemHead"/>
      </w:pPr>
    </w:p>
    <w:p w14:paraId="6C3B8794" w14:textId="77777777" w:rsidR="005E317F" w:rsidRPr="00991788" w:rsidRDefault="005E317F" w:rsidP="005E317F">
      <w:pPr>
        <w:pStyle w:val="ItemHead"/>
      </w:pPr>
      <w:proofErr w:type="gramStart"/>
      <w:r w:rsidRPr="00991788">
        <w:t xml:space="preserve">4  </w:t>
      </w:r>
      <w:r w:rsidR="009D0288" w:rsidRPr="00991788">
        <w:rPr>
          <w:rFonts w:cs="Arial"/>
          <w:bCs/>
          <w:color w:val="000000"/>
          <w:szCs w:val="24"/>
        </w:rPr>
        <w:t>Paragraph</w:t>
      </w:r>
      <w:proofErr w:type="gramEnd"/>
      <w:r w:rsidR="009D0288" w:rsidRPr="00991788">
        <w:rPr>
          <w:rFonts w:cs="Arial"/>
          <w:bCs/>
          <w:color w:val="000000"/>
          <w:szCs w:val="24"/>
        </w:rPr>
        <w:t xml:space="preserve"> 4(6)(b) (table)</w:t>
      </w:r>
    </w:p>
    <w:p w14:paraId="42CD37EB" w14:textId="77777777" w:rsidR="005E317F" w:rsidRPr="00991788" w:rsidRDefault="005E317F" w:rsidP="005E317F">
      <w:pPr>
        <w:pStyle w:val="Item"/>
      </w:pPr>
      <w:r w:rsidRPr="00991788">
        <w:t xml:space="preserve">Repeal the </w:t>
      </w:r>
      <w:r w:rsidR="009D0288" w:rsidRPr="00991788">
        <w:t>table</w:t>
      </w:r>
      <w:r w:rsidRPr="00991788">
        <w:t>, substitute:</w:t>
      </w:r>
    </w:p>
    <w:p w14:paraId="55E715A6" w14:textId="77777777" w:rsidR="009D0288" w:rsidRPr="00991788" w:rsidRDefault="009D0288" w:rsidP="009D0288">
      <w:pPr>
        <w:pStyle w:val="ItemHead"/>
      </w:pPr>
    </w:p>
    <w:tbl>
      <w:tblPr>
        <w:tblW w:w="4678" w:type="dxa"/>
        <w:tblInd w:w="1413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9D0288" w:rsidRPr="00991788" w14:paraId="3D4C2234" w14:textId="77777777" w:rsidTr="00A057A1">
        <w:trPr>
          <w:trHeight w:val="27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674FF" w14:textId="77777777" w:rsidR="009D0288" w:rsidRPr="00991788" w:rsidRDefault="009D0288" w:rsidP="00A057A1">
            <w:pPr>
              <w:pStyle w:val="TableColHead"/>
              <w:keepLines/>
              <w:ind w:left="819"/>
            </w:pPr>
            <w:r w:rsidRPr="00991788">
              <w:t>Item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1F7F" w14:textId="77777777" w:rsidR="009D0288" w:rsidRPr="00991788" w:rsidRDefault="009D0288" w:rsidP="00A057A1">
            <w:pPr>
              <w:pStyle w:val="TableColHead"/>
              <w:keepLines/>
              <w:jc w:val="center"/>
            </w:pPr>
            <w:r w:rsidRPr="00991788">
              <w:t>Maximum increase ($)</w:t>
            </w:r>
          </w:p>
        </w:tc>
      </w:tr>
      <w:tr w:rsidR="009D0288" w:rsidRPr="00991788" w14:paraId="3D93ACFB" w14:textId="77777777" w:rsidTr="00A057A1">
        <w:trPr>
          <w:trHeight w:val="4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147" w14:textId="77777777" w:rsidR="009D0288" w:rsidRPr="00991788" w:rsidRDefault="009D0288" w:rsidP="00A057A1">
            <w:pPr>
              <w:pStyle w:val="TableText0"/>
              <w:keepNext/>
              <w:keepLines/>
              <w:ind w:left="470" w:right="744"/>
              <w:jc w:val="right"/>
              <w:rPr>
                <w:b/>
              </w:rPr>
            </w:pPr>
            <w:r w:rsidRPr="00991788">
              <w:t>55054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D936" w14:textId="77777777" w:rsidR="009D0288" w:rsidRPr="00991788" w:rsidRDefault="009D0288" w:rsidP="00A057A1">
            <w:pPr>
              <w:keepNext/>
              <w:keepLines/>
              <w:ind w:left="68"/>
              <w:jc w:val="center"/>
              <w:rPr>
                <w:b/>
              </w:rPr>
            </w:pPr>
            <w:r w:rsidRPr="00991788">
              <w:t xml:space="preserve">80 </w:t>
            </w:r>
            <w:r w:rsidRPr="00991788">
              <w:rPr>
                <w:bCs/>
              </w:rPr>
              <w:t>percent</w:t>
            </w:r>
            <w:r w:rsidRPr="00991788">
              <w:t xml:space="preserve"> of the Schedule fee for the item.</w:t>
            </w:r>
          </w:p>
        </w:tc>
      </w:tr>
      <w:tr w:rsidR="009D0288" w:rsidRPr="00991788" w14:paraId="2A2FFEF2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5FF425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61CEA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36.60</w:t>
            </w:r>
          </w:p>
        </w:tc>
      </w:tr>
      <w:tr w:rsidR="009D0288" w:rsidRPr="00991788" w14:paraId="1FBA4529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545DC3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lastRenderedPageBreak/>
              <w:t>55703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DBF21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18.40</w:t>
            </w:r>
          </w:p>
        </w:tc>
      </w:tr>
      <w:tr w:rsidR="009D0288" w:rsidRPr="00991788" w14:paraId="48F7222A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BE626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918BF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42.80</w:t>
            </w:r>
          </w:p>
        </w:tc>
      </w:tr>
      <w:tr w:rsidR="009D0288" w:rsidRPr="00991788" w14:paraId="155988FB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E689BC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3EE163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18.40</w:t>
            </w:r>
          </w:p>
        </w:tc>
      </w:tr>
      <w:tr w:rsidR="009D0288" w:rsidRPr="00991788" w14:paraId="4BCD17DD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8BBE2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7C9781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61.10</w:t>
            </w:r>
          </w:p>
        </w:tc>
      </w:tr>
      <w:tr w:rsidR="009D0288" w:rsidRPr="00991788" w14:paraId="5F764270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19579F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33C89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42.80</w:t>
            </w:r>
          </w:p>
        </w:tc>
      </w:tr>
      <w:tr w:rsidR="009D0288" w:rsidRPr="00991788" w14:paraId="03911805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DFA764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585F6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18.40</w:t>
            </w:r>
          </w:p>
        </w:tc>
      </w:tr>
      <w:tr w:rsidR="009D0288" w:rsidRPr="00991788" w14:paraId="2E00E76C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532FA3" w14:textId="77777777" w:rsidR="009D0288" w:rsidRPr="00991788" w:rsidRDefault="009D0288" w:rsidP="00A057A1">
            <w:pPr>
              <w:pStyle w:val="TableText0"/>
              <w:keepNext/>
              <w:keepLines/>
              <w:ind w:left="470" w:right="744"/>
              <w:jc w:val="right"/>
            </w:pPr>
            <w:r w:rsidRPr="00991788">
              <w:t>55709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7666B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24.40</w:t>
            </w:r>
          </w:p>
        </w:tc>
      </w:tr>
      <w:tr w:rsidR="009D0288" w:rsidRPr="00991788" w14:paraId="4D4B4616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BAD7D3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69F54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73.30</w:t>
            </w:r>
          </w:p>
        </w:tc>
      </w:tr>
      <w:tr w:rsidR="009D0288" w:rsidRPr="00991788" w14:paraId="694BA711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CC9B66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276FD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24.40</w:t>
            </w:r>
          </w:p>
        </w:tc>
      </w:tr>
      <w:tr w:rsidR="009D0288" w:rsidRPr="00991788" w14:paraId="366FA2BF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552B3E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68AADC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61.10</w:t>
            </w:r>
          </w:p>
        </w:tc>
      </w:tr>
      <w:tr w:rsidR="009D0288" w:rsidRPr="00991788" w14:paraId="13231F0A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C357A5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6421D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73.30</w:t>
            </w:r>
          </w:p>
        </w:tc>
      </w:tr>
      <w:tr w:rsidR="009D0288" w:rsidRPr="00991788" w14:paraId="78985561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6A8791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DFA3B7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24.40</w:t>
            </w:r>
          </w:p>
        </w:tc>
      </w:tr>
      <w:tr w:rsidR="009D0288" w:rsidRPr="00991788" w14:paraId="17C5A200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106965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8049C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24.40</w:t>
            </w:r>
          </w:p>
        </w:tc>
      </w:tr>
      <w:tr w:rsidR="009D0288" w:rsidRPr="00991788" w14:paraId="1090AA4D" w14:textId="77777777" w:rsidTr="00A057A1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E49EDD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F34FD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18.40</w:t>
            </w:r>
          </w:p>
        </w:tc>
      </w:tr>
      <w:tr w:rsidR="009D0288" w:rsidRPr="00991788" w14:paraId="5F71293E" w14:textId="77777777" w:rsidTr="00A057A1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1FE07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DB12E8" w14:textId="77777777" w:rsidR="009D0288" w:rsidRPr="00991788" w:rsidRDefault="00AA78C6" w:rsidP="00A057A1">
            <w:pPr>
              <w:pStyle w:val="TableText0"/>
              <w:ind w:right="32"/>
              <w:jc w:val="center"/>
              <w:rPr>
                <w:color w:val="000000"/>
                <w:lang w:eastAsia="en-AU"/>
              </w:rPr>
            </w:pPr>
            <w:r w:rsidRPr="00991788">
              <w:rPr>
                <w:color w:val="000000"/>
                <w:lang w:eastAsia="en-AU"/>
              </w:rPr>
              <w:t>63.60</w:t>
            </w:r>
          </w:p>
        </w:tc>
      </w:tr>
      <w:tr w:rsidR="009D0288" w:rsidRPr="00991788" w14:paraId="51C0EF3F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81CFF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D2493" w14:textId="77777777" w:rsidR="009D0288" w:rsidRPr="00991788" w:rsidRDefault="00AA78C6" w:rsidP="00A057A1">
            <w:pPr>
              <w:pStyle w:val="TableText0"/>
              <w:ind w:right="32"/>
              <w:jc w:val="center"/>
              <w:rPr>
                <w:color w:val="000000"/>
                <w:lang w:eastAsia="en-AU"/>
              </w:rPr>
            </w:pPr>
            <w:r w:rsidRPr="00991788">
              <w:rPr>
                <w:color w:val="000000"/>
                <w:lang w:eastAsia="en-AU"/>
              </w:rPr>
              <w:t>27.40</w:t>
            </w:r>
          </w:p>
        </w:tc>
      </w:tr>
      <w:tr w:rsidR="009D0288" w:rsidRPr="00991788" w14:paraId="30CB65AA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7278A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4C94D" w14:textId="77777777" w:rsidR="009D0288" w:rsidRPr="00991788" w:rsidRDefault="00AA78C6" w:rsidP="00A057A1">
            <w:pPr>
              <w:pStyle w:val="TableText0"/>
              <w:ind w:right="32"/>
              <w:jc w:val="center"/>
              <w:rPr>
                <w:color w:val="000000"/>
                <w:lang w:eastAsia="en-AU"/>
              </w:rPr>
            </w:pPr>
            <w:r w:rsidRPr="00991788">
              <w:rPr>
                <w:color w:val="000000"/>
                <w:lang w:eastAsia="en-AU"/>
              </w:rPr>
              <w:t>63.60</w:t>
            </w:r>
          </w:p>
        </w:tc>
      </w:tr>
      <w:tr w:rsidR="009D0288" w:rsidRPr="00991788" w14:paraId="4CF39F25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80AAB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E08C6" w14:textId="77777777" w:rsidR="009D0288" w:rsidRPr="00991788" w:rsidRDefault="00AA78C6" w:rsidP="00A057A1">
            <w:pPr>
              <w:pStyle w:val="TableText0"/>
              <w:ind w:right="32"/>
              <w:jc w:val="center"/>
              <w:rPr>
                <w:color w:val="000000"/>
                <w:lang w:eastAsia="en-AU"/>
              </w:rPr>
            </w:pPr>
            <w:r w:rsidRPr="00991788">
              <w:rPr>
                <w:color w:val="000000"/>
                <w:lang w:eastAsia="en-AU"/>
              </w:rPr>
              <w:t>27.40</w:t>
            </w:r>
          </w:p>
        </w:tc>
      </w:tr>
      <w:tr w:rsidR="009D0288" w:rsidRPr="00991788" w14:paraId="140E91DB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D3B2A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43833E" w14:textId="77777777" w:rsidR="009D0288" w:rsidRPr="00991788" w:rsidRDefault="00AA78C6" w:rsidP="00A057A1">
            <w:pPr>
              <w:pStyle w:val="TableText0"/>
              <w:ind w:right="32"/>
              <w:jc w:val="center"/>
              <w:rPr>
                <w:color w:val="000000"/>
                <w:lang w:eastAsia="en-AU"/>
              </w:rPr>
            </w:pPr>
            <w:r w:rsidRPr="00991788">
              <w:rPr>
                <w:color w:val="000000"/>
                <w:lang w:eastAsia="en-AU"/>
              </w:rPr>
              <w:t>30.30</w:t>
            </w:r>
          </w:p>
        </w:tc>
      </w:tr>
      <w:tr w:rsidR="009D0288" w:rsidRPr="00991788" w14:paraId="6358FC15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E381B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B2A77" w14:textId="77777777" w:rsidR="009D0288" w:rsidRPr="00991788" w:rsidRDefault="009D0288" w:rsidP="00A057A1">
            <w:pPr>
              <w:pStyle w:val="TableText0"/>
              <w:ind w:right="32"/>
              <w:jc w:val="center"/>
              <w:rPr>
                <w:color w:val="000000"/>
                <w:lang w:eastAsia="en-AU"/>
              </w:rPr>
            </w:pPr>
            <w:r w:rsidRPr="00991788">
              <w:rPr>
                <w:color w:val="000000"/>
                <w:lang w:eastAsia="en-AU"/>
              </w:rPr>
              <w:t>9.</w:t>
            </w:r>
            <w:r w:rsidR="00AA78C6" w:rsidRPr="00991788">
              <w:rPr>
                <w:color w:val="000000"/>
                <w:lang w:eastAsia="en-AU"/>
              </w:rPr>
              <w:t>90</w:t>
            </w:r>
          </w:p>
        </w:tc>
      </w:tr>
      <w:tr w:rsidR="009D0288" w:rsidRPr="00991788" w14:paraId="0E74E28B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CB9E59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6ABAE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36.60</w:t>
            </w:r>
          </w:p>
        </w:tc>
      </w:tr>
      <w:tr w:rsidR="009D0288" w:rsidRPr="00991788" w14:paraId="77720F85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23A80B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274A8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97.70</w:t>
            </w:r>
          </w:p>
        </w:tc>
      </w:tr>
      <w:tr w:rsidR="009D0288" w:rsidRPr="00991788" w14:paraId="72E7CFE4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A4DE3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ADEF3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36.60</w:t>
            </w:r>
          </w:p>
        </w:tc>
      </w:tr>
      <w:tr w:rsidR="009D0288" w:rsidRPr="00991788" w14:paraId="20009738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1F3FD6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E0BEB2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91.70</w:t>
            </w:r>
          </w:p>
        </w:tc>
      </w:tr>
      <w:tr w:rsidR="009D0288" w:rsidRPr="00991788" w14:paraId="15E88F1E" w14:textId="77777777" w:rsidTr="00A057A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6100A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24186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36.60</w:t>
            </w:r>
          </w:p>
        </w:tc>
      </w:tr>
      <w:tr w:rsidR="009D0288" w:rsidRPr="00991788" w14:paraId="49A5E6EE" w14:textId="77777777" w:rsidTr="00A057A1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C738C9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A240E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97.70</w:t>
            </w:r>
          </w:p>
        </w:tc>
      </w:tr>
      <w:tr w:rsidR="009D0288" w:rsidRPr="00991788" w14:paraId="4CE1BFCC" w14:textId="77777777" w:rsidTr="00A057A1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991AFD" w14:textId="77777777" w:rsidR="009D0288" w:rsidRPr="00991788" w:rsidRDefault="009D0288" w:rsidP="00A057A1">
            <w:pPr>
              <w:pStyle w:val="TableText0"/>
              <w:ind w:left="470" w:right="744"/>
              <w:jc w:val="right"/>
            </w:pPr>
            <w:r w:rsidRPr="00991788">
              <w:t>55774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D56A5" w14:textId="77777777" w:rsidR="009D0288" w:rsidRPr="00991788" w:rsidRDefault="00627CC9" w:rsidP="00A057A1">
            <w:pPr>
              <w:pStyle w:val="TableText0"/>
              <w:ind w:right="32"/>
              <w:jc w:val="center"/>
            </w:pPr>
            <w:r w:rsidRPr="00991788">
              <w:t>42.80</w:t>
            </w:r>
          </w:p>
        </w:tc>
      </w:tr>
    </w:tbl>
    <w:p w14:paraId="0B87D65F" w14:textId="77777777" w:rsidR="009D0288" w:rsidRPr="00991788" w:rsidRDefault="009D0288" w:rsidP="009D0288">
      <w:pPr>
        <w:pStyle w:val="Item"/>
      </w:pPr>
    </w:p>
    <w:p w14:paraId="7537A525" w14:textId="77777777" w:rsidR="005E317F" w:rsidRPr="00991788" w:rsidRDefault="005E317F" w:rsidP="005E317F">
      <w:pPr>
        <w:pStyle w:val="paragraph"/>
      </w:pPr>
      <w:r w:rsidRPr="00991788">
        <w:tab/>
      </w:r>
    </w:p>
    <w:p w14:paraId="3D552F6F" w14:textId="7E1CA7EF" w:rsidR="00DB64FC" w:rsidRPr="00991788" w:rsidRDefault="009D593F" w:rsidP="009D593F">
      <w:pPr>
        <w:spacing w:line="240" w:lineRule="auto"/>
        <w:rPr>
          <w:rFonts w:eastAsia="Times New Roman" w:cs="Times New Roman"/>
          <w:lang w:eastAsia="en-AU"/>
        </w:rPr>
      </w:pPr>
      <w:r w:rsidRPr="00991788">
        <w:br w:type="page"/>
      </w:r>
    </w:p>
    <w:p w14:paraId="1DF41AC7" w14:textId="46CD831E" w:rsidR="009D593F" w:rsidRPr="00991788" w:rsidRDefault="009D593F">
      <w:pPr>
        <w:pStyle w:val="ActHead6"/>
      </w:pPr>
      <w:r w:rsidRPr="00991788">
        <w:lastRenderedPageBreak/>
        <w:t>Schedule 2—Repeals</w:t>
      </w:r>
    </w:p>
    <w:p w14:paraId="64BEA49B" w14:textId="40DC3B6A" w:rsidR="00A95135" w:rsidRPr="00991788" w:rsidRDefault="00A95135" w:rsidP="00A95135">
      <w:pPr>
        <w:pStyle w:val="ActHead9"/>
      </w:pPr>
      <w:bookmarkStart w:id="9" w:name="_Hlk117756760"/>
      <w:r w:rsidRPr="00991788">
        <w:t>Health Insurance (Extended Medicare Safety Net) Amendment (Repetitive Transcranial Magnetic Stimulation Capping) Determination 2021</w:t>
      </w:r>
      <w:bookmarkEnd w:id="9"/>
    </w:p>
    <w:p w14:paraId="00BDAF45" w14:textId="27A640B8" w:rsidR="00A95135" w:rsidRPr="00991788" w:rsidRDefault="00FC767B" w:rsidP="00A95135">
      <w:pPr>
        <w:pStyle w:val="ItemHead"/>
      </w:pPr>
      <w:proofErr w:type="gramStart"/>
      <w:r w:rsidRPr="00991788">
        <w:t>5</w:t>
      </w:r>
      <w:r w:rsidR="00A95135" w:rsidRPr="00991788">
        <w:t xml:space="preserve">  The</w:t>
      </w:r>
      <w:proofErr w:type="gramEnd"/>
      <w:r w:rsidR="00A95135" w:rsidRPr="00991788">
        <w:t xml:space="preserve"> whole of the instrument</w:t>
      </w:r>
    </w:p>
    <w:p w14:paraId="552BF85A" w14:textId="3074E2F6" w:rsidR="00A95135" w:rsidRPr="00A95135" w:rsidRDefault="00A95135" w:rsidP="00A95135">
      <w:pPr>
        <w:pStyle w:val="Item"/>
      </w:pPr>
      <w:r w:rsidRPr="00991788">
        <w:t>Repeal the instrument.</w:t>
      </w:r>
    </w:p>
    <w:sectPr w:rsidR="00A95135" w:rsidRPr="00A95135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FF4D" w14:textId="77777777" w:rsidR="005F0FCB" w:rsidRDefault="005F0FCB" w:rsidP="0048364F">
      <w:pPr>
        <w:spacing w:line="240" w:lineRule="auto"/>
      </w:pPr>
      <w:r>
        <w:separator/>
      </w:r>
    </w:p>
  </w:endnote>
  <w:endnote w:type="continuationSeparator" w:id="0">
    <w:p w14:paraId="2D3D74CE" w14:textId="77777777" w:rsidR="005F0FCB" w:rsidRDefault="005F0F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1442032" w14:textId="77777777" w:rsidTr="0001176A">
      <w:tc>
        <w:tcPr>
          <w:tcW w:w="5000" w:type="pct"/>
        </w:tcPr>
        <w:p w14:paraId="2382F029" w14:textId="77777777" w:rsidR="009278C1" w:rsidRDefault="009278C1" w:rsidP="0001176A">
          <w:pPr>
            <w:rPr>
              <w:sz w:val="18"/>
            </w:rPr>
          </w:pPr>
        </w:p>
      </w:tc>
    </w:tr>
  </w:tbl>
  <w:p w14:paraId="5D940D0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768E499" w14:textId="77777777" w:rsidTr="00C160A1">
      <w:tc>
        <w:tcPr>
          <w:tcW w:w="5000" w:type="pct"/>
        </w:tcPr>
        <w:p w14:paraId="26243DF0" w14:textId="77777777" w:rsidR="00B20990" w:rsidRDefault="00B20990" w:rsidP="007946FE">
          <w:pPr>
            <w:rPr>
              <w:sz w:val="18"/>
            </w:rPr>
          </w:pPr>
        </w:p>
      </w:tc>
    </w:tr>
  </w:tbl>
  <w:p w14:paraId="6E16953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1C0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9ED08B" w14:textId="77777777" w:rsidTr="00C160A1">
      <w:tc>
        <w:tcPr>
          <w:tcW w:w="5000" w:type="pct"/>
        </w:tcPr>
        <w:p w14:paraId="6A4030D8" w14:textId="77777777" w:rsidR="00B20990" w:rsidRDefault="00B20990" w:rsidP="00465764">
          <w:pPr>
            <w:rPr>
              <w:sz w:val="18"/>
            </w:rPr>
          </w:pPr>
        </w:p>
      </w:tc>
    </w:tr>
  </w:tbl>
  <w:p w14:paraId="56B34AE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189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8AB811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2A4F9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3D367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0FCB">
            <w:rPr>
              <w:i/>
              <w:noProof/>
              <w:sz w:val="18"/>
            </w:rPr>
            <w:t>Health Insurance (Extended Medicare Safety Net) Amendment (Indexation)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B604E5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EC1A54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84C68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5ED718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C16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459EC4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CFA7D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65F27D" w14:textId="5488A9E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1788">
            <w:rPr>
              <w:i/>
              <w:noProof/>
              <w:sz w:val="18"/>
            </w:rPr>
            <w:t>Health Insurance (Extended Medicare Safety Net) Amendment (Indexation)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147F0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0D8C73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CB7873" w14:textId="77777777" w:rsidR="00B20990" w:rsidRDefault="00B20990" w:rsidP="007946FE">
          <w:pPr>
            <w:rPr>
              <w:sz w:val="18"/>
            </w:rPr>
          </w:pPr>
        </w:p>
      </w:tc>
    </w:tr>
  </w:tbl>
  <w:p w14:paraId="77606BD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750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19C6A3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491E1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14AAC1" w14:textId="1D489BD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1788">
            <w:rPr>
              <w:i/>
              <w:noProof/>
              <w:sz w:val="18"/>
            </w:rPr>
            <w:t>Health Insurance (Extended Medicare Safety Net) Amendment (Indexation)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E789C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E2D083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A35CD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0A1A9C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72A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55E56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A1409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38BFF8" w14:textId="34F0147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1788">
            <w:rPr>
              <w:i/>
              <w:noProof/>
              <w:sz w:val="18"/>
            </w:rPr>
            <w:t>Health Insurance (Extended Medicare Safety Net) Amendment (Indexation)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296D6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C06E7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4D641F" w14:textId="77777777" w:rsidR="00EE57E8" w:rsidRDefault="00EE57E8" w:rsidP="00EE57E8">
          <w:pPr>
            <w:rPr>
              <w:sz w:val="18"/>
            </w:rPr>
          </w:pPr>
        </w:p>
      </w:tc>
    </w:tr>
  </w:tbl>
  <w:p w14:paraId="0FF3DA8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D2D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7E265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DD77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3A5B5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0FC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CF305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118393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919BF1" w14:textId="0A52446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F0FC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1788">
            <w:rPr>
              <w:i/>
              <w:noProof/>
              <w:sz w:val="18"/>
            </w:rPr>
            <w:t>10/11/2022 4:14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5752C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BF94" w14:textId="77777777" w:rsidR="005F0FCB" w:rsidRDefault="005F0FCB" w:rsidP="0048364F">
      <w:pPr>
        <w:spacing w:line="240" w:lineRule="auto"/>
      </w:pPr>
      <w:r>
        <w:separator/>
      </w:r>
    </w:p>
  </w:footnote>
  <w:footnote w:type="continuationSeparator" w:id="0">
    <w:p w14:paraId="23CD53EE" w14:textId="77777777" w:rsidR="005F0FCB" w:rsidRDefault="005F0F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AEA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AC7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FBD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7A0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22E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351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452" w14:textId="77777777" w:rsidR="00EE57E8" w:rsidRPr="00A961C4" w:rsidRDefault="00EE57E8" w:rsidP="0048364F">
    <w:pPr>
      <w:rPr>
        <w:b/>
        <w:sz w:val="20"/>
      </w:rPr>
    </w:pPr>
  </w:p>
  <w:p w14:paraId="3A2D2172" w14:textId="77777777" w:rsidR="00EE57E8" w:rsidRPr="00A961C4" w:rsidRDefault="00EE57E8" w:rsidP="0048364F">
    <w:pPr>
      <w:rPr>
        <w:b/>
        <w:sz w:val="20"/>
      </w:rPr>
    </w:pPr>
  </w:p>
  <w:p w14:paraId="7068DC5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583D" w14:textId="77777777" w:rsidR="00EE57E8" w:rsidRPr="00A961C4" w:rsidRDefault="00EE57E8" w:rsidP="0048364F">
    <w:pPr>
      <w:jc w:val="right"/>
      <w:rPr>
        <w:sz w:val="20"/>
      </w:rPr>
    </w:pPr>
  </w:p>
  <w:p w14:paraId="0B32F5A1" w14:textId="77777777" w:rsidR="00EE57E8" w:rsidRPr="00A961C4" w:rsidRDefault="00EE57E8" w:rsidP="0048364F">
    <w:pPr>
      <w:jc w:val="right"/>
      <w:rPr>
        <w:b/>
        <w:sz w:val="20"/>
      </w:rPr>
    </w:pPr>
  </w:p>
  <w:p w14:paraId="3D05E75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C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C3D27"/>
    <w:rsid w:val="002D043A"/>
    <w:rsid w:val="002F0AB4"/>
    <w:rsid w:val="00303BA1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03A5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276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0FCB"/>
    <w:rsid w:val="00600219"/>
    <w:rsid w:val="006065DA"/>
    <w:rsid w:val="00606AA4"/>
    <w:rsid w:val="00627CC9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09BE"/>
    <w:rsid w:val="008A16A5"/>
    <w:rsid w:val="008A5C57"/>
    <w:rsid w:val="008C0629"/>
    <w:rsid w:val="008D0EE0"/>
    <w:rsid w:val="008D7A27"/>
    <w:rsid w:val="008E4702"/>
    <w:rsid w:val="008E69AA"/>
    <w:rsid w:val="008F0BB0"/>
    <w:rsid w:val="008F4F1C"/>
    <w:rsid w:val="009069AD"/>
    <w:rsid w:val="00906DB5"/>
    <w:rsid w:val="00910E64"/>
    <w:rsid w:val="00922764"/>
    <w:rsid w:val="009278C1"/>
    <w:rsid w:val="00932377"/>
    <w:rsid w:val="009346E3"/>
    <w:rsid w:val="0094523D"/>
    <w:rsid w:val="00976A63"/>
    <w:rsid w:val="00991788"/>
    <w:rsid w:val="009B2490"/>
    <w:rsid w:val="009B50E5"/>
    <w:rsid w:val="009C3431"/>
    <w:rsid w:val="009C5989"/>
    <w:rsid w:val="009C6A32"/>
    <w:rsid w:val="009D0288"/>
    <w:rsid w:val="009D08DA"/>
    <w:rsid w:val="009D593F"/>
    <w:rsid w:val="009E3AD6"/>
    <w:rsid w:val="00A00CA8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135"/>
    <w:rsid w:val="00A95BC7"/>
    <w:rsid w:val="00AA0343"/>
    <w:rsid w:val="00AA78C6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2EB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3C23"/>
    <w:rsid w:val="00CB58EF"/>
    <w:rsid w:val="00CE0A93"/>
    <w:rsid w:val="00CF0BB2"/>
    <w:rsid w:val="00D12B0D"/>
    <w:rsid w:val="00D13441"/>
    <w:rsid w:val="00D243A3"/>
    <w:rsid w:val="00D33440"/>
    <w:rsid w:val="00D52EFE"/>
    <w:rsid w:val="00D53FC8"/>
    <w:rsid w:val="00D56A0D"/>
    <w:rsid w:val="00D63EF6"/>
    <w:rsid w:val="00D66518"/>
    <w:rsid w:val="00D70DFB"/>
    <w:rsid w:val="00D71EEA"/>
    <w:rsid w:val="00D735CD"/>
    <w:rsid w:val="00D764BC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0840"/>
    <w:rsid w:val="00E54292"/>
    <w:rsid w:val="00E60191"/>
    <w:rsid w:val="00E74DC7"/>
    <w:rsid w:val="00E87699"/>
    <w:rsid w:val="00E92E27"/>
    <w:rsid w:val="00E9586B"/>
    <w:rsid w:val="00E97334"/>
    <w:rsid w:val="00EB1F75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C767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30900D"/>
  <w15:docId w15:val="{B8E4280C-8FAD-4EB4-AB7D-6083CAB2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89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09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09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BE"/>
    <w:rPr>
      <w:b/>
      <w:bCs/>
    </w:rPr>
  </w:style>
  <w:style w:type="paragraph" w:customStyle="1" w:styleId="TableColHead">
    <w:name w:val="TableColHead"/>
    <w:basedOn w:val="Normal"/>
    <w:rsid w:val="009E3AD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9E3AD6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R2">
    <w:name w:val="R2"/>
    <w:aliases w:val="(2)"/>
    <w:basedOn w:val="Normal"/>
    <w:rsid w:val="009E3AD6"/>
    <w:pPr>
      <w:keepLines/>
      <w:tabs>
        <w:tab w:val="right" w:pos="794"/>
      </w:tabs>
      <w:spacing w:before="180" w:line="260" w:lineRule="exact"/>
      <w:ind w:left="964" w:hanging="9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ysm\AppData\Local\Hewlett-Packard\HP%20TRIM\TEMP\HPTRIM.7956\t0WYTDQ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7E9137-9209-4870-8238-55C36A2494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16D33F6434764FAE1ACDF99F8FE923" ma:contentTypeVersion="" ma:contentTypeDescription="PDMS Document Site Content Type" ma:contentTypeScope="" ma:versionID="8564455095827d3dd2fd4d87eb4c6dce">
  <xsd:schema xmlns:xsd="http://www.w3.org/2001/XMLSchema" xmlns:xs="http://www.w3.org/2001/XMLSchema" xmlns:p="http://schemas.microsoft.com/office/2006/metadata/properties" xmlns:ns2="457E9137-9209-4870-8238-55C36A24945A" targetNamespace="http://schemas.microsoft.com/office/2006/metadata/properties" ma:root="true" ma:fieldsID="c21e17924147f8364eb32634769f2605" ns2:_="">
    <xsd:import namespace="457E9137-9209-4870-8238-55C36A24945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9137-9209-4870-8238-55C36A24945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2147D-25C3-4337-810C-682ABBCC69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7E9137-9209-4870-8238-55C36A2494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186765-DD9F-4506-A539-1BC9A18E2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D690B-81A8-4438-A01C-DC8F1B70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E9137-9209-4870-8238-55C36A249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t0WYTDQ9.DOTX</Template>
  <TotalTime>4</TotalTime>
  <Pages>11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GRAYSON, Matthew</dc:creator>
  <cp:lastModifiedBy>PANTIC, Sandra</cp:lastModifiedBy>
  <cp:revision>5</cp:revision>
  <dcterms:created xsi:type="dcterms:W3CDTF">2022-11-08T03:52:00Z</dcterms:created>
  <dcterms:modified xsi:type="dcterms:W3CDTF">2022-11-10T05:14:00Z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0x010100266966F133664895A6EE3632470D45F500CB16D33F6434764FAE1ACDF99F8FE923</vt:lpwstr>
  </property>
</Properties>
</file>