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4837" w14:textId="77777777" w:rsidR="00DC4FB8" w:rsidRDefault="00DC4FB8" w:rsidP="00365E41">
      <w:pPr>
        <w:pStyle w:val="LDBodytext"/>
        <w:rPr>
          <w:sz w:val="28"/>
        </w:rPr>
      </w:pPr>
    </w:p>
    <w:p w14:paraId="3DFEF9CA" w14:textId="53AF656F" w:rsidR="00715914" w:rsidRPr="00EA4998" w:rsidRDefault="00DA186E" w:rsidP="00365E41">
      <w:pPr>
        <w:pStyle w:val="LDBodytext"/>
        <w:rPr>
          <w:sz w:val="28"/>
        </w:rPr>
      </w:pPr>
      <w:r w:rsidRPr="00EA4998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442382C" wp14:editId="3CDF705E">
            <wp:simplePos x="715108" y="1078523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FAC" w:rsidRPr="00EA4998">
        <w:rPr>
          <w:sz w:val="28"/>
        </w:rPr>
        <w:br w:type="textWrapping" w:clear="all"/>
      </w:r>
    </w:p>
    <w:p w14:paraId="7B62B774" w14:textId="0EB10ED2" w:rsidR="00AC0C07" w:rsidRPr="00EA4998" w:rsidRDefault="00AC0C07" w:rsidP="007B0A26">
      <w:pPr>
        <w:pStyle w:val="LDBodytext"/>
        <w:tabs>
          <w:tab w:val="left" w:pos="5790"/>
        </w:tabs>
      </w:pPr>
    </w:p>
    <w:p w14:paraId="39923627" w14:textId="1F088785" w:rsidR="00BE254C" w:rsidRPr="00EA4998" w:rsidRDefault="00BE254C" w:rsidP="007B0A26">
      <w:pPr>
        <w:pStyle w:val="LDBodytext"/>
        <w:tabs>
          <w:tab w:val="left" w:pos="5790"/>
        </w:tabs>
      </w:pPr>
      <w:r w:rsidRPr="00EA4998">
        <w:t xml:space="preserve">LIN </w:t>
      </w:r>
      <w:r w:rsidR="0019348A">
        <w:t>22/112</w:t>
      </w:r>
    </w:p>
    <w:p w14:paraId="4DD991D7" w14:textId="5ADF01D8" w:rsidR="009228CB" w:rsidRPr="00EA4998" w:rsidRDefault="00B96B8B" w:rsidP="000B14AD">
      <w:pPr>
        <w:pStyle w:val="LDDescription"/>
      </w:pPr>
      <w:bookmarkStart w:id="0" w:name="Title"/>
      <w:r w:rsidRPr="00EA4998">
        <w:t xml:space="preserve">Aviation </w:t>
      </w:r>
      <w:r w:rsidR="00E60519" w:rsidRPr="00EA4998">
        <w:t>Transport Security (</w:t>
      </w:r>
      <w:r w:rsidR="003870AC" w:rsidRPr="00EA4998">
        <w:t xml:space="preserve">Screening </w:t>
      </w:r>
      <w:r w:rsidR="00237842">
        <w:t>o</w:t>
      </w:r>
      <w:r w:rsidR="003870AC" w:rsidRPr="00EA4998">
        <w:t>fficer</w:t>
      </w:r>
      <w:r w:rsidR="00E60519" w:rsidRPr="00EA4998">
        <w:t xml:space="preserve"> </w:t>
      </w:r>
      <w:r w:rsidR="00237842">
        <w:t>r</w:t>
      </w:r>
      <w:r w:rsidR="00E60519" w:rsidRPr="00EA4998">
        <w:t>equirements)</w:t>
      </w:r>
      <w:r w:rsidR="00BD08C0" w:rsidRPr="00EA4998">
        <w:t xml:space="preserve"> </w:t>
      </w:r>
      <w:r w:rsidR="00E60519" w:rsidRPr="00EA4998">
        <w:t>Determination</w:t>
      </w:r>
      <w:r w:rsidR="00BD08C0" w:rsidRPr="00EA4998">
        <w:t xml:space="preserve"> </w:t>
      </w:r>
      <w:r w:rsidR="00A82E1F">
        <w:t xml:space="preserve">(No. </w:t>
      </w:r>
      <w:r w:rsidR="00237842">
        <w:t> </w:t>
      </w:r>
      <w:r w:rsidR="00A82E1F">
        <w:t>2)</w:t>
      </w:r>
      <w:r w:rsidR="00237842">
        <w:t> </w:t>
      </w:r>
      <w:r w:rsidR="00E60519" w:rsidRPr="00EA4998">
        <w:t>20</w:t>
      </w:r>
      <w:r w:rsidR="00237842">
        <w:t>2</w:t>
      </w:r>
      <w:r w:rsidR="0014094F" w:rsidRPr="00EA4998">
        <w:t>2</w:t>
      </w:r>
      <w:bookmarkEnd w:id="0"/>
    </w:p>
    <w:p w14:paraId="2EB01160" w14:textId="7E983E63" w:rsidR="003B3646" w:rsidRPr="00EA4998" w:rsidRDefault="00B92988" w:rsidP="00B92988">
      <w:pPr>
        <w:pStyle w:val="LDBodytext"/>
      </w:pPr>
      <w:r w:rsidRPr="00EA4998">
        <w:t xml:space="preserve">I, </w:t>
      </w:r>
      <w:r w:rsidR="00085245">
        <w:t>Jason Dickie,</w:t>
      </w:r>
      <w:r w:rsidR="00554826" w:rsidRPr="00EA4998">
        <w:t xml:space="preserve"> </w:t>
      </w:r>
      <w:r w:rsidR="00E9665C" w:rsidRPr="00EA4998">
        <w:t xml:space="preserve">delegate of the </w:t>
      </w:r>
      <w:r w:rsidR="008F169A" w:rsidRPr="00EA4998">
        <w:t>Secretary of the Department of Home Affairs</w:t>
      </w:r>
      <w:r w:rsidR="00554826" w:rsidRPr="00EA4998">
        <w:t>, make th</w:t>
      </w:r>
      <w:r w:rsidR="00B73647" w:rsidRPr="00EA4998">
        <w:t>is instrument</w:t>
      </w:r>
      <w:r w:rsidR="004A3828" w:rsidRPr="00EA4998">
        <w:t xml:space="preserve"> under section 94A of the </w:t>
      </w:r>
      <w:r w:rsidR="004A3828" w:rsidRPr="00EA4998">
        <w:rPr>
          <w:i/>
        </w:rPr>
        <w:t>Aviation Transport Security Act 2004</w:t>
      </w:r>
      <w:r w:rsidR="00553204" w:rsidRPr="00EA4998">
        <w:t xml:space="preserve"> (the </w:t>
      </w:r>
      <w:r w:rsidR="00553204" w:rsidRPr="00EA4998">
        <w:rPr>
          <w:b/>
          <w:i/>
        </w:rPr>
        <w:t>Act</w:t>
      </w:r>
      <w:r w:rsidR="00553204" w:rsidRPr="00EA4998">
        <w:t>)</w:t>
      </w:r>
      <w:r w:rsidR="002F0B23" w:rsidRPr="00EA4998">
        <w:t>.</w:t>
      </w:r>
    </w:p>
    <w:p w14:paraId="60DD7E0E" w14:textId="6B2C9C79" w:rsidR="00B92988" w:rsidRPr="00EA4998" w:rsidRDefault="00B92988" w:rsidP="00B92988">
      <w:pPr>
        <w:pStyle w:val="LDBodytext"/>
      </w:pPr>
    </w:p>
    <w:p w14:paraId="297BBEA7" w14:textId="79A13AE7" w:rsidR="00B92988" w:rsidRPr="00EA4998" w:rsidRDefault="00B92988" w:rsidP="00B92988">
      <w:pPr>
        <w:pStyle w:val="LDBodytext"/>
      </w:pPr>
      <w:r w:rsidRPr="00EA4998">
        <w:t>Dated</w:t>
      </w:r>
      <w:r w:rsidR="003F7FAC" w:rsidRPr="00EA4998">
        <w:tab/>
      </w:r>
      <w:r w:rsidR="00EE6FC7">
        <w:t>2 December 2022</w:t>
      </w:r>
      <w:bookmarkStart w:id="1" w:name="_GoBack"/>
      <w:bookmarkEnd w:id="1"/>
      <w:r w:rsidR="003F7FAC" w:rsidRPr="00EA4998">
        <w:tab/>
      </w:r>
    </w:p>
    <w:p w14:paraId="3F76F7FA" w14:textId="77777777" w:rsidR="00B21874" w:rsidRPr="00EA4998" w:rsidRDefault="00B21874" w:rsidP="00EA4A33">
      <w:pPr>
        <w:tabs>
          <w:tab w:val="left" w:pos="1977"/>
        </w:tabs>
      </w:pPr>
      <w:bookmarkStart w:id="2" w:name="_Toc23422564"/>
      <w:bookmarkStart w:id="3" w:name="_Toc454512513"/>
      <w:bookmarkStart w:id="4" w:name="_Toc454512517"/>
    </w:p>
    <w:p w14:paraId="52E35738" w14:textId="3F6067DA" w:rsidR="00B21874" w:rsidRPr="00EA4998" w:rsidRDefault="00B21874" w:rsidP="00EA4A33">
      <w:pPr>
        <w:tabs>
          <w:tab w:val="left" w:pos="1977"/>
        </w:tabs>
      </w:pPr>
    </w:p>
    <w:p w14:paraId="707CF99F" w14:textId="6D0819F8" w:rsidR="00B21874" w:rsidRPr="00EA4998" w:rsidRDefault="00B21874" w:rsidP="00EA4A33">
      <w:pPr>
        <w:tabs>
          <w:tab w:val="left" w:pos="1977"/>
        </w:tabs>
      </w:pPr>
    </w:p>
    <w:p w14:paraId="6AD934CE" w14:textId="77777777" w:rsidR="00B21874" w:rsidRPr="00EA4998" w:rsidRDefault="00B21874" w:rsidP="00EA4A33">
      <w:pPr>
        <w:tabs>
          <w:tab w:val="left" w:pos="1977"/>
        </w:tabs>
      </w:pPr>
    </w:p>
    <w:p w14:paraId="41F689C5" w14:textId="77777777" w:rsidR="00B21874" w:rsidRPr="00EA4998" w:rsidRDefault="00B21874" w:rsidP="00B21874">
      <w:pPr>
        <w:pStyle w:val="LDBodytext"/>
      </w:pPr>
      <w:r w:rsidRPr="00EA4998">
        <w:t>Assistant Secretary Capability</w:t>
      </w:r>
    </w:p>
    <w:p w14:paraId="730E5A52" w14:textId="1BE321DF" w:rsidR="00B21874" w:rsidRPr="00EA4998" w:rsidRDefault="00B21874" w:rsidP="00B21874">
      <w:pPr>
        <w:pStyle w:val="LDBodytext"/>
      </w:pPr>
      <w:r w:rsidRPr="00EA4998">
        <w:t xml:space="preserve">Partnerships, </w:t>
      </w:r>
      <w:r w:rsidR="0065645A">
        <w:t>Planning and Cyber Response</w:t>
      </w:r>
    </w:p>
    <w:p w14:paraId="08ABEA63" w14:textId="77777777" w:rsidR="00B21874" w:rsidRPr="00EA4998" w:rsidRDefault="00B21874" w:rsidP="00B21874">
      <w:pPr>
        <w:pStyle w:val="LDBodytext"/>
      </w:pPr>
      <w:r w:rsidRPr="00EA4998">
        <w:t>Cyber and Infrastructure Security Centre</w:t>
      </w:r>
    </w:p>
    <w:p w14:paraId="464B8F56" w14:textId="77777777" w:rsidR="00B21874" w:rsidRPr="00EA4998" w:rsidRDefault="00B21874" w:rsidP="00B21874">
      <w:pPr>
        <w:pStyle w:val="LDBodytext"/>
      </w:pPr>
      <w:r w:rsidRPr="00EA4998">
        <w:t>Department of Home Affairs</w:t>
      </w:r>
    </w:p>
    <w:p w14:paraId="7B3A0C62" w14:textId="69CC04DC" w:rsidR="00925083" w:rsidRPr="00EA4998" w:rsidRDefault="007C3B46" w:rsidP="00EA4A33">
      <w:pPr>
        <w:tabs>
          <w:tab w:val="left" w:pos="1977"/>
        </w:tabs>
        <w:sectPr w:rsidR="00925083" w:rsidRPr="00EA4998" w:rsidSect="001C6494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134" w:right="1134" w:bottom="1134" w:left="1134" w:header="720" w:footer="720" w:gutter="0"/>
          <w:cols w:space="708"/>
          <w:docGrid w:linePitch="360"/>
        </w:sectPr>
      </w:pPr>
      <w:r w:rsidRPr="00EA4998">
        <w:tab/>
      </w:r>
    </w:p>
    <w:bookmarkEnd w:id="2"/>
    <w:p w14:paraId="1363E07B" w14:textId="71C5568E" w:rsidR="003B3646" w:rsidRPr="00EA4998" w:rsidRDefault="00D33520" w:rsidP="000B14AD">
      <w:pPr>
        <w:pStyle w:val="LDSecHead"/>
      </w:pPr>
      <w:r w:rsidRPr="00EA4998">
        <w:lastRenderedPageBreak/>
        <w:fldChar w:fldCharType="begin"/>
      </w:r>
      <w:r w:rsidRPr="00EA4998">
        <w:instrText xml:space="preserve"> SEQ SecNo \* MERGEFORMAT </w:instrText>
      </w:r>
      <w:r w:rsidRPr="00EA4998">
        <w:fldChar w:fldCharType="separate"/>
      </w:r>
      <w:bookmarkStart w:id="5" w:name="_Toc62819066"/>
      <w:r w:rsidR="0065645A">
        <w:rPr>
          <w:noProof/>
        </w:rPr>
        <w:t>1</w:t>
      </w:r>
      <w:r w:rsidRPr="00EA4998">
        <w:rPr>
          <w:noProof/>
        </w:rPr>
        <w:fldChar w:fldCharType="end"/>
      </w:r>
      <w:r w:rsidR="008C3379" w:rsidRPr="00EA4998">
        <w:rPr>
          <w:noProof/>
        </w:rPr>
        <w:tab/>
      </w:r>
      <w:r w:rsidR="003B3646" w:rsidRPr="00EA4998">
        <w:t>Name</w:t>
      </w:r>
      <w:bookmarkEnd w:id="3"/>
      <w:bookmarkEnd w:id="5"/>
    </w:p>
    <w:p w14:paraId="79A7872D" w14:textId="62EDFC37" w:rsidR="00B4644E" w:rsidRPr="00EA4998" w:rsidRDefault="000B14AD" w:rsidP="000B14AD">
      <w:pPr>
        <w:pStyle w:val="LDSec1"/>
      </w:pPr>
      <w:r w:rsidRPr="00EA4998">
        <w:tab/>
      </w:r>
      <w:r w:rsidRPr="00EA4998">
        <w:tab/>
      </w:r>
      <w:r w:rsidR="003B3646" w:rsidRPr="00EA4998">
        <w:t>This instrument is the</w:t>
      </w:r>
      <w:r w:rsidRPr="00EA4998">
        <w:t xml:space="preserve"> </w:t>
      </w:r>
      <w:r w:rsidRPr="00EA4998">
        <w:rPr>
          <w:rStyle w:val="LDItal"/>
        </w:rPr>
        <w:fldChar w:fldCharType="begin"/>
      </w:r>
      <w:r w:rsidRPr="00EA4998">
        <w:rPr>
          <w:rStyle w:val="LDItal"/>
        </w:rPr>
        <w:instrText xml:space="preserve"> REF Title \h  \* MERGEFORMAT </w:instrText>
      </w:r>
      <w:r w:rsidRPr="00EA4998">
        <w:rPr>
          <w:rStyle w:val="LDItal"/>
        </w:rPr>
      </w:r>
      <w:r w:rsidRPr="00EA4998">
        <w:rPr>
          <w:rStyle w:val="LDItal"/>
        </w:rPr>
        <w:fldChar w:fldCharType="separate"/>
      </w:r>
      <w:r w:rsidR="0065645A" w:rsidRPr="0065645A">
        <w:rPr>
          <w:rStyle w:val="LDItal"/>
        </w:rPr>
        <w:t xml:space="preserve">Aviation Transport Security (Screening officer requirements) Determination </w:t>
      </w:r>
      <w:r w:rsidR="0065645A" w:rsidRPr="0065645A">
        <w:rPr>
          <w:rStyle w:val="LDItal"/>
          <w:i w:val="0"/>
        </w:rPr>
        <w:t>(</w:t>
      </w:r>
      <w:r w:rsidR="0065645A" w:rsidRPr="0065645A">
        <w:rPr>
          <w:i/>
        </w:rPr>
        <w:t>No.  2) 2022</w:t>
      </w:r>
      <w:r w:rsidRPr="00EA4998">
        <w:rPr>
          <w:rStyle w:val="LDItal"/>
        </w:rPr>
        <w:fldChar w:fldCharType="end"/>
      </w:r>
      <w:r w:rsidR="00236DB5" w:rsidRPr="00EA4998">
        <w:rPr>
          <w:rStyle w:val="LDItal"/>
        </w:rPr>
        <w:t>.</w:t>
      </w:r>
    </w:p>
    <w:bookmarkStart w:id="6" w:name="_Toc454512514"/>
    <w:p w14:paraId="2AF9C7E7" w14:textId="78F54C23" w:rsidR="003B3646" w:rsidRPr="00EA4998" w:rsidRDefault="00BD08C0" w:rsidP="000B14AD">
      <w:pPr>
        <w:pStyle w:val="LDSecHead"/>
      </w:pPr>
      <w:r w:rsidRPr="00EA4998">
        <w:fldChar w:fldCharType="begin"/>
      </w:r>
      <w:r w:rsidRPr="00EA4998">
        <w:instrText xml:space="preserve"> SEQ SecNo \* MERGEFORMAT </w:instrText>
      </w:r>
      <w:r w:rsidRPr="00EA4998">
        <w:fldChar w:fldCharType="separate"/>
      </w:r>
      <w:bookmarkStart w:id="7" w:name="_Toc62819067"/>
      <w:r w:rsidR="0065645A">
        <w:rPr>
          <w:noProof/>
        </w:rPr>
        <w:t>2</w:t>
      </w:r>
      <w:r w:rsidRPr="00EA4998">
        <w:fldChar w:fldCharType="end"/>
      </w:r>
      <w:r w:rsidR="000B14AD" w:rsidRPr="00EA4998">
        <w:tab/>
      </w:r>
      <w:r w:rsidR="003B3646" w:rsidRPr="00EA4998">
        <w:t>Commencement</w:t>
      </w:r>
      <w:bookmarkEnd w:id="6"/>
      <w:bookmarkEnd w:id="7"/>
    </w:p>
    <w:p w14:paraId="4B76BAD0" w14:textId="05250747" w:rsidR="003B3646" w:rsidRPr="00EA4998" w:rsidRDefault="000B14AD" w:rsidP="000B14AD">
      <w:pPr>
        <w:pStyle w:val="LDSec1"/>
      </w:pPr>
      <w:bookmarkStart w:id="8" w:name="_Toc454512515"/>
      <w:r w:rsidRPr="00EA4998">
        <w:tab/>
      </w:r>
      <w:r w:rsidRPr="00EA4998">
        <w:tab/>
      </w:r>
      <w:r w:rsidR="003B3646" w:rsidRPr="00EA4998">
        <w:t xml:space="preserve">This instrument commences </w:t>
      </w:r>
      <w:r w:rsidR="001B4D90" w:rsidRPr="00EA4998">
        <w:t xml:space="preserve">on </w:t>
      </w:r>
      <w:r w:rsidR="00ED4660" w:rsidRPr="00EA4998">
        <w:t xml:space="preserve">1 </w:t>
      </w:r>
      <w:r w:rsidR="006F1DA5" w:rsidRPr="00EA4998">
        <w:t xml:space="preserve">January </w:t>
      </w:r>
      <w:r w:rsidR="00ED4660" w:rsidRPr="00EA4998">
        <w:t>202</w:t>
      </w:r>
      <w:r w:rsidR="006F1DA5" w:rsidRPr="00EA4998">
        <w:t>3</w:t>
      </w:r>
      <w:r w:rsidR="00ED4660" w:rsidRPr="00EA4998">
        <w:t>.</w:t>
      </w:r>
    </w:p>
    <w:p w14:paraId="24EEE33A" w14:textId="78B15DF8" w:rsidR="00ED4660" w:rsidRPr="00EA4998" w:rsidRDefault="00ED4660" w:rsidP="00ED4660">
      <w:pPr>
        <w:keepNext/>
        <w:tabs>
          <w:tab w:val="left" w:pos="737"/>
        </w:tabs>
        <w:spacing w:before="180" w:after="60" w:line="259" w:lineRule="auto"/>
        <w:ind w:left="737" w:hanging="737"/>
        <w:outlineLvl w:val="3"/>
        <w:rPr>
          <w:rFonts w:ascii="Arial" w:eastAsia="Calibri" w:hAnsi="Arial" w:cs="Arial"/>
          <w:b/>
          <w:szCs w:val="22"/>
        </w:rPr>
      </w:pPr>
      <w:r w:rsidRPr="00EA4998">
        <w:rPr>
          <w:rFonts w:ascii="Arial" w:eastAsia="Calibri" w:hAnsi="Arial" w:cs="Arial"/>
          <w:b/>
          <w:szCs w:val="22"/>
        </w:rPr>
        <w:fldChar w:fldCharType="begin"/>
      </w:r>
      <w:r w:rsidRPr="00EA4998">
        <w:rPr>
          <w:rFonts w:ascii="Arial" w:eastAsia="Calibri" w:hAnsi="Arial" w:cs="Arial"/>
          <w:b/>
          <w:szCs w:val="22"/>
        </w:rPr>
        <w:instrText xml:space="preserve"> SEQ SecNo \* MERGEFORMAT </w:instrText>
      </w:r>
      <w:r w:rsidRPr="00EA4998">
        <w:rPr>
          <w:rFonts w:ascii="Arial" w:eastAsia="Calibri" w:hAnsi="Arial" w:cs="Arial"/>
          <w:b/>
          <w:szCs w:val="22"/>
        </w:rPr>
        <w:fldChar w:fldCharType="separate"/>
      </w:r>
      <w:r w:rsidR="0065645A">
        <w:rPr>
          <w:rFonts w:ascii="Arial" w:eastAsia="Calibri" w:hAnsi="Arial" w:cs="Arial"/>
          <w:b/>
          <w:noProof/>
          <w:szCs w:val="22"/>
        </w:rPr>
        <w:t>3</w:t>
      </w:r>
      <w:r w:rsidRPr="00EA4998">
        <w:rPr>
          <w:rFonts w:ascii="Arial" w:eastAsia="Calibri" w:hAnsi="Arial" w:cs="Arial"/>
          <w:b/>
          <w:szCs w:val="22"/>
        </w:rPr>
        <w:fldChar w:fldCharType="end"/>
      </w:r>
      <w:r w:rsidRPr="00EA4998">
        <w:rPr>
          <w:rFonts w:ascii="Arial" w:eastAsia="Calibri" w:hAnsi="Arial" w:cs="Arial"/>
          <w:b/>
          <w:szCs w:val="22"/>
        </w:rPr>
        <w:tab/>
        <w:t>Revocation</w:t>
      </w:r>
    </w:p>
    <w:p w14:paraId="7B8FF757" w14:textId="03B9173B" w:rsidR="00ED4660" w:rsidRPr="00EA4998" w:rsidRDefault="00ED4660" w:rsidP="00ED4660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eastAsia="Times New Roman" w:cs="Times New Roman"/>
          <w:sz w:val="24"/>
          <w:szCs w:val="24"/>
        </w:rPr>
      </w:pPr>
      <w:r w:rsidRPr="00EA4998">
        <w:rPr>
          <w:rFonts w:eastAsia="Times New Roman" w:cs="Times New Roman"/>
          <w:sz w:val="24"/>
          <w:szCs w:val="24"/>
        </w:rPr>
        <w:tab/>
      </w:r>
      <w:r w:rsidRPr="00EA4998">
        <w:rPr>
          <w:rFonts w:eastAsia="Times New Roman" w:cs="Times New Roman"/>
          <w:sz w:val="24"/>
          <w:szCs w:val="24"/>
        </w:rPr>
        <w:tab/>
      </w:r>
      <w:r w:rsidRPr="00EA4998">
        <w:rPr>
          <w:rFonts w:eastAsia="Times New Roman" w:cs="Times New Roman"/>
          <w:i/>
          <w:sz w:val="24"/>
          <w:szCs w:val="24"/>
        </w:rPr>
        <w:t>Aviation Transport Security (Screening Officer Requirements) Determination 202</w:t>
      </w:r>
      <w:r w:rsidR="006F1DA5" w:rsidRPr="00EA4998">
        <w:rPr>
          <w:rFonts w:eastAsia="Times New Roman" w:cs="Times New Roman"/>
          <w:i/>
          <w:sz w:val="24"/>
          <w:szCs w:val="24"/>
        </w:rPr>
        <w:t>2</w:t>
      </w:r>
      <w:r w:rsidRPr="00EA4998">
        <w:rPr>
          <w:rFonts w:eastAsia="Times New Roman" w:cs="Times New Roman"/>
          <w:sz w:val="24"/>
          <w:szCs w:val="24"/>
        </w:rPr>
        <w:t xml:space="preserve"> </w:t>
      </w:r>
      <w:r w:rsidR="002828F3" w:rsidRPr="00EA4998">
        <w:rPr>
          <w:rFonts w:eastAsia="Times New Roman" w:cs="Times New Roman"/>
          <w:sz w:val="24"/>
          <w:szCs w:val="24"/>
        </w:rPr>
        <w:t>(LIN </w:t>
      </w:r>
      <w:r w:rsidR="006073A2" w:rsidRPr="00EA4998">
        <w:rPr>
          <w:rFonts w:eastAsia="Times New Roman" w:cs="Times New Roman"/>
          <w:sz w:val="24"/>
          <w:szCs w:val="24"/>
        </w:rPr>
        <w:t>22/072</w:t>
      </w:r>
      <w:r w:rsidR="002828F3" w:rsidRPr="00EA4998">
        <w:rPr>
          <w:rFonts w:eastAsia="Times New Roman" w:cs="Times New Roman"/>
          <w:sz w:val="24"/>
          <w:szCs w:val="24"/>
        </w:rPr>
        <w:t xml:space="preserve">) </w:t>
      </w:r>
      <w:r w:rsidRPr="00EA4998">
        <w:rPr>
          <w:rFonts w:eastAsia="Times New Roman" w:cs="Times New Roman"/>
          <w:sz w:val="24"/>
          <w:szCs w:val="24"/>
        </w:rPr>
        <w:t>is revoked.</w:t>
      </w:r>
    </w:p>
    <w:bookmarkStart w:id="9" w:name="_Toc62819068"/>
    <w:bookmarkStart w:id="10" w:name="_Toc454512516"/>
    <w:bookmarkEnd w:id="8"/>
    <w:p w14:paraId="57F363E5" w14:textId="0478D361" w:rsidR="003B3646" w:rsidRPr="00EA4998" w:rsidRDefault="00357C07">
      <w:pPr>
        <w:pStyle w:val="LDSecHead"/>
      </w:pPr>
      <w:r w:rsidRPr="00EA4998">
        <w:rPr>
          <w:b w:val="0"/>
        </w:rPr>
        <w:fldChar w:fldCharType="begin"/>
      </w:r>
      <w:r w:rsidRPr="00EA4998">
        <w:instrText xml:space="preserve"> SEQ SecNo \* MERGEFORMAT </w:instrText>
      </w:r>
      <w:r w:rsidRPr="00EA4998">
        <w:rPr>
          <w:b w:val="0"/>
        </w:rPr>
        <w:fldChar w:fldCharType="separate"/>
      </w:r>
      <w:r w:rsidR="0065645A">
        <w:rPr>
          <w:noProof/>
        </w:rPr>
        <w:t>4</w:t>
      </w:r>
      <w:r w:rsidRPr="00EA4998">
        <w:rPr>
          <w:b w:val="0"/>
        </w:rPr>
        <w:fldChar w:fldCharType="end"/>
      </w:r>
      <w:r w:rsidR="00D2453F" w:rsidRPr="00EA4998">
        <w:tab/>
      </w:r>
      <w:bookmarkStart w:id="11" w:name="_Toc62819069"/>
      <w:bookmarkEnd w:id="9"/>
      <w:r w:rsidR="003B3646" w:rsidRPr="00EA4998">
        <w:t>Definitions</w:t>
      </w:r>
      <w:bookmarkEnd w:id="10"/>
      <w:bookmarkEnd w:id="11"/>
    </w:p>
    <w:p w14:paraId="43293FE9" w14:textId="51AC685E" w:rsidR="00C61532" w:rsidRPr="00EA4998" w:rsidRDefault="000C0D65" w:rsidP="00D43F60">
      <w:pPr>
        <w:pStyle w:val="LDNote"/>
      </w:pPr>
      <w:r w:rsidRPr="00EA4998">
        <w:rPr>
          <w:i/>
        </w:rPr>
        <w:t>Note</w:t>
      </w:r>
      <w:r w:rsidR="00C61532" w:rsidRPr="00EA4998">
        <w:rPr>
          <w:i/>
        </w:rPr>
        <w:t xml:space="preserve"> 1</w:t>
      </w:r>
      <w:r w:rsidRPr="00EA4998">
        <w:tab/>
      </w:r>
      <w:r w:rsidR="00C61532" w:rsidRPr="00EA4998">
        <w:t>Some terms used in this notice are defined in the Act, including</w:t>
      </w:r>
      <w:r w:rsidR="0014094F" w:rsidRPr="00EA4998">
        <w:t xml:space="preserve"> </w:t>
      </w:r>
      <w:r w:rsidR="00A35ED5" w:rsidRPr="00EA4998">
        <w:rPr>
          <w:b/>
          <w:i/>
        </w:rPr>
        <w:t>baggage</w:t>
      </w:r>
      <w:r w:rsidR="0014094F" w:rsidRPr="00EA4998">
        <w:t xml:space="preserve">, </w:t>
      </w:r>
      <w:r w:rsidR="004A7167" w:rsidRPr="00EA4998">
        <w:rPr>
          <w:b/>
          <w:i/>
        </w:rPr>
        <w:t>checked baggage</w:t>
      </w:r>
      <w:r w:rsidR="004A7167" w:rsidRPr="00EA4998">
        <w:rPr>
          <w:i/>
        </w:rPr>
        <w:t>,</w:t>
      </w:r>
      <w:r w:rsidR="004A7167" w:rsidRPr="00EA4998">
        <w:t xml:space="preserve"> </w:t>
      </w:r>
      <w:r w:rsidR="00BC7F0E" w:rsidRPr="00EA4998">
        <w:rPr>
          <w:b/>
          <w:i/>
        </w:rPr>
        <w:t>screening authority</w:t>
      </w:r>
      <w:r w:rsidR="0011670D">
        <w:t xml:space="preserve">, </w:t>
      </w:r>
      <w:r w:rsidR="0011670D">
        <w:rPr>
          <w:b/>
          <w:i/>
        </w:rPr>
        <w:t>screening function</w:t>
      </w:r>
      <w:r w:rsidR="00B44792">
        <w:t xml:space="preserve"> and</w:t>
      </w:r>
      <w:r w:rsidR="0014094F" w:rsidRPr="00EA4998">
        <w:t xml:space="preserve"> </w:t>
      </w:r>
      <w:r w:rsidR="00A9041E" w:rsidRPr="00EA4998">
        <w:rPr>
          <w:b/>
          <w:i/>
        </w:rPr>
        <w:t>screening officer</w:t>
      </w:r>
      <w:r w:rsidR="004A3828" w:rsidRPr="00EA4998">
        <w:t>.</w:t>
      </w:r>
    </w:p>
    <w:p w14:paraId="037D5ED6" w14:textId="0E7BC5E8" w:rsidR="00C61532" w:rsidRPr="00EA4998" w:rsidRDefault="00C61532" w:rsidP="00D43F60">
      <w:pPr>
        <w:pStyle w:val="LDNote"/>
      </w:pPr>
      <w:r w:rsidRPr="00EA4998">
        <w:rPr>
          <w:i/>
        </w:rPr>
        <w:t>Note 2</w:t>
      </w:r>
      <w:r w:rsidRPr="00EA4998">
        <w:tab/>
        <w:t>Some terms used in this notice are defined in the Regulation</w:t>
      </w:r>
      <w:r w:rsidRPr="00EA4998">
        <w:rPr>
          <w:b/>
          <w:i/>
        </w:rPr>
        <w:t>s</w:t>
      </w:r>
      <w:r w:rsidRPr="00EA4998">
        <w:t>, including</w:t>
      </w:r>
      <w:r w:rsidR="0014094F" w:rsidRPr="00EA4998">
        <w:t xml:space="preserve"> </w:t>
      </w:r>
      <w:r w:rsidR="00A35ED5" w:rsidRPr="00EA4998">
        <w:rPr>
          <w:b/>
          <w:i/>
        </w:rPr>
        <w:t>ASIC</w:t>
      </w:r>
      <w:r w:rsidR="001C0B3E" w:rsidRPr="00EA4998">
        <w:t xml:space="preserve"> and </w:t>
      </w:r>
      <w:r w:rsidR="00A35ED5" w:rsidRPr="00EA4998">
        <w:rPr>
          <w:b/>
          <w:i/>
        </w:rPr>
        <w:t>properly display</w:t>
      </w:r>
      <w:r w:rsidR="00C82D9D" w:rsidRPr="00EA4998">
        <w:rPr>
          <w:b/>
          <w:i/>
        </w:rPr>
        <w:t>ing</w:t>
      </w:r>
      <w:r w:rsidR="00C82D9D" w:rsidRPr="00EA4998">
        <w:t>.</w:t>
      </w:r>
    </w:p>
    <w:p w14:paraId="2F4C2FF8" w14:textId="7DAF3513" w:rsidR="00E5722B" w:rsidRPr="00EA4998" w:rsidRDefault="003B3646" w:rsidP="00EA4A33">
      <w:pPr>
        <w:pStyle w:val="LDSec1"/>
        <w:keepNext/>
        <w:spacing w:after="120"/>
        <w:ind w:left="0" w:firstLine="0"/>
      </w:pPr>
      <w:r w:rsidRPr="00EA4998">
        <w:tab/>
      </w:r>
      <w:r w:rsidR="004A3828" w:rsidRPr="00EA4998">
        <w:tab/>
      </w:r>
      <w:r w:rsidRPr="00EA4998">
        <w:t>In this instrument</w:t>
      </w:r>
      <w:r w:rsidR="00E5722B" w:rsidRPr="00EA4998">
        <w:t>:</w:t>
      </w:r>
    </w:p>
    <w:p w14:paraId="241BA1BF" w14:textId="6CB89CB1" w:rsidR="009F442B" w:rsidRPr="00E225C1" w:rsidRDefault="00AB473B" w:rsidP="00EA4A33">
      <w:pPr>
        <w:pStyle w:val="LDdefinition"/>
        <w:spacing w:after="120"/>
      </w:pPr>
      <w:r w:rsidRPr="00E225C1">
        <w:rPr>
          <w:b/>
          <w:i/>
        </w:rPr>
        <w:t xml:space="preserve">Act </w:t>
      </w:r>
      <w:r w:rsidRPr="00E225C1">
        <w:t xml:space="preserve">means the </w:t>
      </w:r>
      <w:r w:rsidRPr="00E225C1">
        <w:rPr>
          <w:i/>
        </w:rPr>
        <w:t>Aviation Transport Security Act 2004</w:t>
      </w:r>
      <w:r w:rsidRPr="00E225C1">
        <w:t>.</w:t>
      </w:r>
    </w:p>
    <w:p w14:paraId="0BCCA1E6" w14:textId="77777777" w:rsidR="00B44792" w:rsidRDefault="002B0595" w:rsidP="00CA6ABA">
      <w:pPr>
        <w:pStyle w:val="LDdefinition"/>
        <w:spacing w:after="120"/>
      </w:pPr>
      <w:proofErr w:type="gramStart"/>
      <w:r w:rsidRPr="00DA57C0">
        <w:rPr>
          <w:b/>
          <w:i/>
        </w:rPr>
        <w:t>independent</w:t>
      </w:r>
      <w:proofErr w:type="gramEnd"/>
      <w:r w:rsidRPr="00DA57C0">
        <w:rPr>
          <w:b/>
          <w:i/>
        </w:rPr>
        <w:t xml:space="preserve"> screening decision </w:t>
      </w:r>
      <w:r w:rsidRPr="00DA57C0">
        <w:t>means a</w:t>
      </w:r>
      <w:r w:rsidR="00CA6ABA" w:rsidRPr="00DA57C0">
        <w:t xml:space="preserve"> </w:t>
      </w:r>
      <w:r w:rsidRPr="00A77101">
        <w:t>decision</w:t>
      </w:r>
      <w:r w:rsidR="00B44792">
        <w:t>:</w:t>
      </w:r>
    </w:p>
    <w:p w14:paraId="6A763115" w14:textId="42A5C16E" w:rsidR="00B44792" w:rsidRDefault="00565249" w:rsidP="00425DD1">
      <w:pPr>
        <w:pStyle w:val="LDP1a"/>
      </w:pPr>
      <w:r>
        <w:t>(</w:t>
      </w:r>
      <w:r w:rsidR="00B44792">
        <w:t>a)</w:t>
      </w:r>
      <w:r w:rsidR="00B44792">
        <w:tab/>
      </w:r>
      <w:proofErr w:type="gramStart"/>
      <w:r w:rsidR="00CA6ABA" w:rsidRPr="00A77101">
        <w:t>made</w:t>
      </w:r>
      <w:proofErr w:type="gramEnd"/>
      <w:r w:rsidR="00CA6ABA" w:rsidRPr="00A77101">
        <w:t xml:space="preserve"> by a screening officer </w:t>
      </w:r>
      <w:r w:rsidR="00F856EA" w:rsidRPr="00A77101">
        <w:t xml:space="preserve">when exercising a specified power or </w:t>
      </w:r>
      <w:r w:rsidR="0011670D">
        <w:t>a</w:t>
      </w:r>
      <w:r w:rsidR="0011670D" w:rsidRPr="00A77101">
        <w:t xml:space="preserve"> </w:t>
      </w:r>
      <w:r w:rsidR="00F856EA" w:rsidRPr="00A77101">
        <w:t>screening function</w:t>
      </w:r>
      <w:r w:rsidR="00B44792">
        <w:t>; and</w:t>
      </w:r>
    </w:p>
    <w:p w14:paraId="5992B853" w14:textId="6D9CEF4A" w:rsidR="00CA6ABA" w:rsidRPr="00E225C1" w:rsidRDefault="00B44792" w:rsidP="00425DD1">
      <w:pPr>
        <w:pStyle w:val="LDP1a"/>
      </w:pPr>
      <w:r>
        <w:t>(b)</w:t>
      </w:r>
      <w:r>
        <w:tab/>
      </w:r>
      <w:proofErr w:type="gramStart"/>
      <w:r w:rsidR="00F856EA" w:rsidRPr="00A77101">
        <w:t>related</w:t>
      </w:r>
      <w:proofErr w:type="gramEnd"/>
      <w:r w:rsidR="00F856EA" w:rsidRPr="00A77101">
        <w:t xml:space="preserve"> to whether </w:t>
      </w:r>
      <w:r>
        <w:t xml:space="preserve">or not </w:t>
      </w:r>
      <w:r w:rsidR="00F856EA" w:rsidRPr="00A77101">
        <w:t xml:space="preserve">to allow a person, personal effects, carry-on baggage, checked baggage, goods or a vehicle to pass through a screening point </w:t>
      </w:r>
      <w:r w:rsidR="00CA6ABA" w:rsidRPr="00A77101">
        <w:t>without prompting or guidance from a supervising screening officer.</w:t>
      </w:r>
      <w:r w:rsidR="00CA6ABA" w:rsidRPr="00E225C1">
        <w:t xml:space="preserve"> </w:t>
      </w:r>
    </w:p>
    <w:p w14:paraId="6B066B79" w14:textId="68D48A82" w:rsidR="00987C1B" w:rsidRPr="00E225C1" w:rsidRDefault="00987C1B" w:rsidP="00D16A98">
      <w:pPr>
        <w:pStyle w:val="LDdefinition"/>
        <w:spacing w:after="120"/>
      </w:pPr>
      <w:r w:rsidRPr="00E225C1">
        <w:rPr>
          <w:b/>
          <w:i/>
        </w:rPr>
        <w:t xml:space="preserve">Regulations </w:t>
      </w:r>
      <w:r w:rsidRPr="00E225C1">
        <w:t>means</w:t>
      </w:r>
      <w:r w:rsidR="00B44792">
        <w:t xml:space="preserve"> the</w:t>
      </w:r>
      <w:r w:rsidRPr="00E225C1">
        <w:t xml:space="preserve"> </w:t>
      </w:r>
      <w:r w:rsidRPr="00E225C1">
        <w:rPr>
          <w:i/>
        </w:rPr>
        <w:t>Aviation Transport Security Regulations 2005.</w:t>
      </w:r>
    </w:p>
    <w:bookmarkStart w:id="12" w:name="_Toc62819070"/>
    <w:bookmarkEnd w:id="4"/>
    <w:p w14:paraId="235A46CA" w14:textId="1BFDCC35" w:rsidR="00A35ED5" w:rsidRPr="00E225C1" w:rsidRDefault="00357C07" w:rsidP="00A35ED5">
      <w:pPr>
        <w:pStyle w:val="LDSecHead"/>
        <w:rPr>
          <w:noProof/>
        </w:rPr>
      </w:pPr>
      <w:r w:rsidRPr="00E225C1">
        <w:fldChar w:fldCharType="begin"/>
      </w:r>
      <w:r w:rsidRPr="00E225C1">
        <w:instrText xml:space="preserve"> SEQ SecNo \* MERGEFORMAT </w:instrText>
      </w:r>
      <w:r w:rsidRPr="00E225C1">
        <w:fldChar w:fldCharType="separate"/>
      </w:r>
      <w:r w:rsidR="0065645A">
        <w:rPr>
          <w:noProof/>
        </w:rPr>
        <w:t>5</w:t>
      </w:r>
      <w:r w:rsidRPr="00E225C1">
        <w:fldChar w:fldCharType="end"/>
      </w:r>
      <w:r w:rsidR="00A35ED5" w:rsidRPr="00E225C1">
        <w:rPr>
          <w:noProof/>
        </w:rPr>
        <w:tab/>
        <w:t>Application</w:t>
      </w:r>
    </w:p>
    <w:p w14:paraId="3FE3C7C1" w14:textId="6FAE68E7" w:rsidR="00F918E1" w:rsidRPr="00E225C1" w:rsidRDefault="00A35ED5" w:rsidP="00F918E1">
      <w:pPr>
        <w:pStyle w:val="LDSec1"/>
        <w:keepNext/>
      </w:pPr>
      <w:r w:rsidRPr="00E225C1">
        <w:tab/>
      </w:r>
      <w:r w:rsidRPr="00E225C1">
        <w:tab/>
        <w:t xml:space="preserve">This </w:t>
      </w:r>
      <w:r w:rsidR="00A9041E" w:rsidRPr="00E225C1">
        <w:t>instrument determines re</w:t>
      </w:r>
      <w:r w:rsidR="00BC7F0E" w:rsidRPr="00E225C1">
        <w:t>quirements</w:t>
      </w:r>
      <w:r w:rsidR="00D14A55" w:rsidRPr="00E225C1">
        <w:t xml:space="preserve"> under section 94A of the Act</w:t>
      </w:r>
      <w:r w:rsidR="00BC7F0E" w:rsidRPr="00E225C1">
        <w:t xml:space="preserve"> for</w:t>
      </w:r>
      <w:r w:rsidR="007C3B46" w:rsidRPr="00E225C1">
        <w:t xml:space="preserve"> </w:t>
      </w:r>
      <w:r w:rsidR="00BC7F0E" w:rsidRPr="00E225C1">
        <w:t>screening officers</w:t>
      </w:r>
      <w:r w:rsidR="00CE377E" w:rsidRPr="00E225C1">
        <w:t>.</w:t>
      </w:r>
    </w:p>
    <w:p w14:paraId="32D56D54" w14:textId="13A48C49" w:rsidR="00A47CD1" w:rsidRPr="00E225C1" w:rsidRDefault="00EE6FC7" w:rsidP="00A47CD1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65645A">
        <w:rPr>
          <w:noProof/>
        </w:rPr>
        <w:t>6</w:t>
      </w:r>
      <w:r>
        <w:rPr>
          <w:noProof/>
        </w:rPr>
        <w:fldChar w:fldCharType="end"/>
      </w:r>
      <w:r w:rsidR="00A47CD1" w:rsidRPr="00E225C1">
        <w:rPr>
          <w:noProof/>
        </w:rPr>
        <w:tab/>
        <w:t>Qualifications</w:t>
      </w:r>
    </w:p>
    <w:bookmarkEnd w:id="12"/>
    <w:p w14:paraId="516433B7" w14:textId="5478F362" w:rsidR="00C719B9" w:rsidRPr="00E225C1" w:rsidRDefault="005B0701" w:rsidP="004224BD">
      <w:pPr>
        <w:pStyle w:val="LDSec1"/>
        <w:keepNext/>
      </w:pPr>
      <w:r w:rsidRPr="00E225C1">
        <w:tab/>
        <w:t>(</w:t>
      </w:r>
      <w:r w:rsidR="00D14A55" w:rsidRPr="00E225C1">
        <w:t>1</w:t>
      </w:r>
      <w:r w:rsidRPr="00E225C1">
        <w:t>)</w:t>
      </w:r>
      <w:r w:rsidRPr="00E225C1">
        <w:tab/>
      </w:r>
      <w:r w:rsidR="00FB7668" w:rsidRPr="00E225C1">
        <w:t>A</w:t>
      </w:r>
      <w:r w:rsidR="004224BD" w:rsidRPr="00E225C1">
        <w:t xml:space="preserve"> screening officer must hold</w:t>
      </w:r>
      <w:r w:rsidR="00C719B9" w:rsidRPr="00E225C1">
        <w:t xml:space="preserve"> </w:t>
      </w:r>
      <w:r w:rsidR="00A25611" w:rsidRPr="00E225C1">
        <w:t xml:space="preserve">either </w:t>
      </w:r>
      <w:r w:rsidR="00C719B9" w:rsidRPr="00E225C1">
        <w:t>of the following qualifications:</w:t>
      </w:r>
    </w:p>
    <w:p w14:paraId="2D93695F" w14:textId="1D252268" w:rsidR="005B0701" w:rsidRPr="00E225C1" w:rsidRDefault="00C719B9" w:rsidP="00C719B9">
      <w:pPr>
        <w:pStyle w:val="LDP1a"/>
      </w:pPr>
      <w:r w:rsidRPr="00E225C1">
        <w:t>(a)</w:t>
      </w:r>
      <w:r w:rsidRPr="00E225C1">
        <w:tab/>
      </w:r>
      <w:proofErr w:type="gramStart"/>
      <w:r w:rsidR="00EB64BC">
        <w:t>a</w:t>
      </w:r>
      <w:proofErr w:type="gramEnd"/>
      <w:r w:rsidR="00EB64BC">
        <w:t xml:space="preserve"> </w:t>
      </w:r>
      <w:r w:rsidR="004224BD" w:rsidRPr="00E225C1">
        <w:t>Certificate II i</w:t>
      </w:r>
      <w:r w:rsidRPr="00E225C1">
        <w:t>n Transport Security Protection;</w:t>
      </w:r>
    </w:p>
    <w:p w14:paraId="095EEB3F" w14:textId="3F1DE4F9" w:rsidR="00C719B9" w:rsidRPr="00E225C1" w:rsidRDefault="00C719B9" w:rsidP="00C719B9">
      <w:pPr>
        <w:pStyle w:val="LDP1a"/>
      </w:pPr>
      <w:r w:rsidRPr="00E225C1">
        <w:t>(b)</w:t>
      </w:r>
      <w:r w:rsidRPr="00E225C1">
        <w:tab/>
      </w:r>
      <w:proofErr w:type="gramStart"/>
      <w:r w:rsidRPr="00E225C1">
        <w:t>a</w:t>
      </w:r>
      <w:proofErr w:type="gramEnd"/>
      <w:r w:rsidRPr="00E225C1">
        <w:t xml:space="preserve"> qualification that the Secretary is satisfied </w:t>
      </w:r>
      <w:r w:rsidR="00E9665C" w:rsidRPr="00E225C1">
        <w:t>will enable the holder to carry out the duties of a screening officer under the Act</w:t>
      </w:r>
      <w:r w:rsidR="00A25611" w:rsidRPr="00E225C1">
        <w:t>.</w:t>
      </w:r>
    </w:p>
    <w:p w14:paraId="7E8315C3" w14:textId="77777777" w:rsidR="00CB69E2" w:rsidRDefault="00FB7668" w:rsidP="006870F3">
      <w:pPr>
        <w:pStyle w:val="LDSec1"/>
        <w:keepNext/>
      </w:pPr>
      <w:r w:rsidRPr="00E225C1">
        <w:tab/>
      </w:r>
      <w:r w:rsidR="00C364F7" w:rsidRPr="00E225C1">
        <w:t>(</w:t>
      </w:r>
      <w:r w:rsidRPr="00E225C1">
        <w:t>2</w:t>
      </w:r>
      <w:r w:rsidR="00C364F7" w:rsidRPr="00E225C1">
        <w:t>)</w:t>
      </w:r>
      <w:r w:rsidR="00C364F7" w:rsidRPr="00E225C1">
        <w:tab/>
      </w:r>
      <w:r w:rsidRPr="00E225C1">
        <w:t xml:space="preserve">Subsection (3) applies to a </w:t>
      </w:r>
      <w:r w:rsidR="00300EFE" w:rsidRPr="00E225C1">
        <w:t xml:space="preserve">person </w:t>
      </w:r>
      <w:r w:rsidR="004A7826" w:rsidRPr="00E225C1">
        <w:t>who</w:t>
      </w:r>
      <w:r w:rsidR="00CB69E2">
        <w:t>:</w:t>
      </w:r>
    </w:p>
    <w:p w14:paraId="5C04CF98" w14:textId="0F1DC3E7" w:rsidR="00FB7668" w:rsidRPr="00E225C1" w:rsidRDefault="00CB69E2" w:rsidP="00425DD1">
      <w:pPr>
        <w:pStyle w:val="LDP1a"/>
        <w:keepNext/>
      </w:pPr>
      <w:r>
        <w:t>(a)</w:t>
      </w:r>
      <w:r>
        <w:tab/>
      </w:r>
      <w:proofErr w:type="gramStart"/>
      <w:r w:rsidR="003D4611" w:rsidRPr="00E225C1">
        <w:t>before</w:t>
      </w:r>
      <w:proofErr w:type="gramEnd"/>
      <w:r w:rsidR="003D4611" w:rsidRPr="00E225C1">
        <w:t xml:space="preserve"> 16 January </w:t>
      </w:r>
      <w:r w:rsidR="003D4611">
        <w:t>2022—</w:t>
      </w:r>
      <w:r w:rsidR="004A7826" w:rsidRPr="00E225C1">
        <w:t xml:space="preserve">was </w:t>
      </w:r>
      <w:r w:rsidR="00EB3B6D" w:rsidRPr="00E225C1">
        <w:t xml:space="preserve">engaged or </w:t>
      </w:r>
      <w:r w:rsidR="00E2165E" w:rsidRPr="00E225C1">
        <w:t xml:space="preserve">employed </w:t>
      </w:r>
      <w:r w:rsidR="00EB3B6D" w:rsidRPr="00E225C1">
        <w:t xml:space="preserve">as a screening officer </w:t>
      </w:r>
      <w:r w:rsidR="006870F3" w:rsidRPr="00E225C1">
        <w:t>by</w:t>
      </w:r>
      <w:r w:rsidR="00FB7668" w:rsidRPr="00E225C1">
        <w:t>:</w:t>
      </w:r>
    </w:p>
    <w:p w14:paraId="4072009E" w14:textId="0B9A26A5" w:rsidR="00FB7668" w:rsidRPr="00E225C1" w:rsidRDefault="00CB69E2" w:rsidP="00425DD1">
      <w:pPr>
        <w:pStyle w:val="LDP2i"/>
      </w:pPr>
      <w:r>
        <w:tab/>
      </w:r>
      <w:r w:rsidR="00FB7668" w:rsidRPr="00E225C1">
        <w:t>(</w:t>
      </w:r>
      <w:proofErr w:type="spellStart"/>
      <w:r>
        <w:t>i</w:t>
      </w:r>
      <w:proofErr w:type="spellEnd"/>
      <w:r w:rsidR="00FB7668" w:rsidRPr="00E225C1">
        <w:t>)</w:t>
      </w:r>
      <w:r w:rsidR="00FB7668" w:rsidRPr="00E225C1">
        <w:tab/>
      </w:r>
      <w:proofErr w:type="gramStart"/>
      <w:r w:rsidR="00E2165E" w:rsidRPr="00E225C1">
        <w:t>a</w:t>
      </w:r>
      <w:proofErr w:type="gramEnd"/>
      <w:r w:rsidR="00E2165E" w:rsidRPr="00E225C1">
        <w:t xml:space="preserve"> screening authority</w:t>
      </w:r>
      <w:r w:rsidR="00FB7668" w:rsidRPr="00E225C1">
        <w:t>; or</w:t>
      </w:r>
    </w:p>
    <w:p w14:paraId="06407FBC" w14:textId="4F09D5F6" w:rsidR="00CB69E2" w:rsidRDefault="00CB69E2" w:rsidP="00425DD1">
      <w:pPr>
        <w:pStyle w:val="LDP2i"/>
      </w:pPr>
      <w:r>
        <w:tab/>
      </w:r>
      <w:r w:rsidR="006870F3" w:rsidRPr="00E225C1">
        <w:t>(</w:t>
      </w:r>
      <w:r>
        <w:t>ii</w:t>
      </w:r>
      <w:r w:rsidR="006870F3" w:rsidRPr="00E225C1">
        <w:t>)</w:t>
      </w:r>
      <w:r w:rsidR="006870F3" w:rsidRPr="00E225C1">
        <w:tab/>
      </w:r>
      <w:proofErr w:type="gramStart"/>
      <w:r w:rsidR="00E2165E" w:rsidRPr="00E225C1">
        <w:t>a</w:t>
      </w:r>
      <w:proofErr w:type="gramEnd"/>
      <w:r w:rsidR="00E2165E" w:rsidRPr="00E225C1">
        <w:t xml:space="preserve"> port facility operator or regulated Australian ship under the </w:t>
      </w:r>
      <w:r w:rsidR="00E2165E" w:rsidRPr="00E225C1">
        <w:rPr>
          <w:i/>
        </w:rPr>
        <w:t>Maritime Transport and Offshore Facilities Security Act 2003</w:t>
      </w:r>
      <w:r>
        <w:t>; and</w:t>
      </w:r>
    </w:p>
    <w:p w14:paraId="7EA6ACCD" w14:textId="6F543A16" w:rsidR="00CB69E2" w:rsidRPr="00E225C1" w:rsidRDefault="00CB69E2" w:rsidP="00425DD1">
      <w:pPr>
        <w:pStyle w:val="LDP1a"/>
        <w:keepNext/>
      </w:pPr>
      <w:r w:rsidRPr="00E225C1">
        <w:t>(</w:t>
      </w:r>
      <w:r>
        <w:t>b</w:t>
      </w:r>
      <w:r w:rsidRPr="00E225C1">
        <w:t>)</w:t>
      </w:r>
      <w:r w:rsidRPr="00E225C1">
        <w:tab/>
      </w:r>
      <w:proofErr w:type="gramStart"/>
      <w:r>
        <w:t>either</w:t>
      </w:r>
      <w:proofErr w:type="gramEnd"/>
      <w:r>
        <w:t>:</w:t>
      </w:r>
    </w:p>
    <w:p w14:paraId="5B403EDD" w14:textId="748AABE8" w:rsidR="00CB69E2" w:rsidRPr="00E225C1" w:rsidRDefault="00CB69E2" w:rsidP="00425DD1">
      <w:pPr>
        <w:pStyle w:val="LDP2i"/>
      </w:pPr>
      <w:r>
        <w:tab/>
      </w:r>
      <w:r w:rsidRPr="00E225C1">
        <w:t>(</w:t>
      </w:r>
      <w:proofErr w:type="spellStart"/>
      <w:r>
        <w:t>i</w:t>
      </w:r>
      <w:proofErr w:type="spellEnd"/>
      <w:r w:rsidRPr="00E225C1">
        <w:t xml:space="preserve">) </w:t>
      </w:r>
      <w:r w:rsidRPr="00E225C1">
        <w:tab/>
      </w:r>
      <w:r w:rsidR="003D4611">
        <w:t>after</w:t>
      </w:r>
      <w:r w:rsidR="003D4611" w:rsidRPr="00E225C1">
        <w:t xml:space="preserve"> 1</w:t>
      </w:r>
      <w:r w:rsidR="003D4611">
        <w:t>5</w:t>
      </w:r>
      <w:r w:rsidR="003D4611" w:rsidRPr="00E225C1">
        <w:t xml:space="preserve"> June 2020</w:t>
      </w:r>
      <w:r w:rsidR="003D4611">
        <w:t>—</w:t>
      </w:r>
      <w:r>
        <w:t>did</w:t>
      </w:r>
      <w:r w:rsidRPr="00E225C1">
        <w:t xml:space="preserve"> not</w:t>
      </w:r>
      <w:r>
        <w:t xml:space="preserve"> </w:t>
      </w:r>
      <w:r w:rsidRPr="00E225C1">
        <w:t>cease to be engaged or employed as a screening officer by a screening authority, port facility operator or regulated Australian ship for a continuous period of more than 24</w:t>
      </w:r>
      <w:r>
        <w:t> </w:t>
      </w:r>
      <w:r w:rsidRPr="00E225C1">
        <w:t>months; or</w:t>
      </w:r>
    </w:p>
    <w:p w14:paraId="4AB89101" w14:textId="63B15394" w:rsidR="00CB69E2" w:rsidRPr="00E225C1" w:rsidRDefault="00CB69E2" w:rsidP="00425DD1">
      <w:pPr>
        <w:pStyle w:val="LDP2i"/>
        <w:keepNext/>
      </w:pPr>
      <w:r>
        <w:lastRenderedPageBreak/>
        <w:tab/>
      </w:r>
      <w:r w:rsidRPr="00E225C1">
        <w:t>(</w:t>
      </w:r>
      <w:r>
        <w:t>ii</w:t>
      </w:r>
      <w:r w:rsidRPr="00E225C1">
        <w:t>)</w:t>
      </w:r>
      <w:r w:rsidRPr="00E225C1">
        <w:tab/>
      </w:r>
      <w:proofErr w:type="gramStart"/>
      <w:r w:rsidR="003D4611">
        <w:t>after</w:t>
      </w:r>
      <w:proofErr w:type="gramEnd"/>
      <w:r w:rsidR="003D4611" w:rsidRPr="00E225C1">
        <w:t xml:space="preserve"> </w:t>
      </w:r>
      <w:r w:rsidR="003D4611">
        <w:t>31 December 2022—</w:t>
      </w:r>
      <w:r>
        <w:t xml:space="preserve">does not </w:t>
      </w:r>
      <w:r w:rsidRPr="00E225C1">
        <w:t>cease to be engaged or employed as a screening officer by a screening authority, port facility operator or regulated Australian ship for a continuous period of more than 24 months.</w:t>
      </w:r>
    </w:p>
    <w:p w14:paraId="259FC2B5" w14:textId="77777777" w:rsidR="00CB69E2" w:rsidRPr="00E225C1" w:rsidRDefault="00CB69E2" w:rsidP="00CB69E2">
      <w:pPr>
        <w:pStyle w:val="LDNote"/>
        <w:ind w:left="991" w:hanging="810"/>
      </w:pPr>
      <w:r w:rsidRPr="00E225C1">
        <w:rPr>
          <w:rStyle w:val="LDItal"/>
        </w:rPr>
        <w:t>Note</w:t>
      </w:r>
      <w:r w:rsidRPr="00E225C1">
        <w:tab/>
        <w:t>The Secretary may exempt a class of screening officers from any of these requirements—see Act, section 94B.</w:t>
      </w:r>
    </w:p>
    <w:p w14:paraId="4FD39C01" w14:textId="76CA4B20" w:rsidR="00E2165E" w:rsidRPr="00E225C1" w:rsidRDefault="006870F3" w:rsidP="00425DD1">
      <w:pPr>
        <w:pStyle w:val="LDSec1"/>
        <w:keepNext/>
      </w:pPr>
      <w:r w:rsidRPr="00E225C1">
        <w:tab/>
        <w:t>(3)</w:t>
      </w:r>
      <w:r w:rsidRPr="00E225C1">
        <w:tab/>
        <w:t xml:space="preserve">The person </w:t>
      </w:r>
      <w:r w:rsidR="002A45F0" w:rsidRPr="00E225C1">
        <w:t>must</w:t>
      </w:r>
      <w:r w:rsidRPr="00E225C1">
        <w:t xml:space="preserve"> hold </w:t>
      </w:r>
      <w:r w:rsidR="002A45F0" w:rsidRPr="00E225C1">
        <w:t>any</w:t>
      </w:r>
      <w:r w:rsidRPr="00E225C1">
        <w:t xml:space="preserve"> of the following qualifications:</w:t>
      </w:r>
    </w:p>
    <w:p w14:paraId="4B424CE5" w14:textId="09E4AAC7" w:rsidR="00E2165E" w:rsidRPr="00E225C1" w:rsidRDefault="00FB7668" w:rsidP="00A25611">
      <w:pPr>
        <w:pStyle w:val="LDP1a"/>
      </w:pPr>
      <w:r w:rsidRPr="00E225C1">
        <w:t>(</w:t>
      </w:r>
      <w:r w:rsidR="006870F3" w:rsidRPr="00E225C1">
        <w:t>a</w:t>
      </w:r>
      <w:r w:rsidRPr="00E225C1">
        <w:t>)</w:t>
      </w:r>
      <w:r w:rsidRPr="00E225C1">
        <w:tab/>
      </w:r>
      <w:proofErr w:type="gramStart"/>
      <w:r w:rsidR="00EB64BC">
        <w:t>a</w:t>
      </w:r>
      <w:proofErr w:type="gramEnd"/>
      <w:r w:rsidR="00EB64BC">
        <w:t xml:space="preserve"> </w:t>
      </w:r>
      <w:r w:rsidR="00E2165E" w:rsidRPr="00E225C1">
        <w:t xml:space="preserve">Certificate II in Security Operations; </w:t>
      </w:r>
    </w:p>
    <w:p w14:paraId="76C43D29" w14:textId="7E74A1A2" w:rsidR="004A7826" w:rsidRPr="00E225C1" w:rsidRDefault="00FB7668" w:rsidP="00A25611">
      <w:pPr>
        <w:pStyle w:val="LDP1a"/>
      </w:pPr>
      <w:r w:rsidRPr="00E225C1">
        <w:t>(</w:t>
      </w:r>
      <w:r w:rsidR="006870F3" w:rsidRPr="00E225C1">
        <w:t>b</w:t>
      </w:r>
      <w:r w:rsidRPr="00E225C1">
        <w:t>)</w:t>
      </w:r>
      <w:r w:rsidRPr="00E225C1">
        <w:tab/>
      </w:r>
      <w:proofErr w:type="gramStart"/>
      <w:r w:rsidR="00E2165E" w:rsidRPr="00E225C1">
        <w:t>a</w:t>
      </w:r>
      <w:proofErr w:type="gramEnd"/>
      <w:r w:rsidR="00E2165E" w:rsidRPr="00E225C1">
        <w:t xml:space="preserve"> qualification that the Secretary is satisfied is equivalent to a Certificate II in Securit</w:t>
      </w:r>
      <w:r w:rsidR="002A45F0" w:rsidRPr="00E225C1">
        <w:t>y Operations;</w:t>
      </w:r>
    </w:p>
    <w:p w14:paraId="0B489CB5" w14:textId="5A2947C1" w:rsidR="002A45F0" w:rsidRPr="00E225C1" w:rsidRDefault="002A45F0" w:rsidP="00A25611">
      <w:pPr>
        <w:pStyle w:val="LDP1a"/>
      </w:pPr>
      <w:r w:rsidRPr="00E225C1">
        <w:rPr>
          <w:color w:val="000000"/>
          <w:shd w:val="clear" w:color="auto" w:fill="FFFFFF"/>
        </w:rPr>
        <w:t xml:space="preserve">(c)   </w:t>
      </w:r>
      <w:proofErr w:type="gramStart"/>
      <w:r w:rsidR="00EB64BC">
        <w:rPr>
          <w:color w:val="000000"/>
          <w:shd w:val="clear" w:color="auto" w:fill="FFFFFF"/>
        </w:rPr>
        <w:t>a</w:t>
      </w:r>
      <w:proofErr w:type="gramEnd"/>
      <w:r w:rsidR="00EB64BC">
        <w:rPr>
          <w:color w:val="000000"/>
          <w:shd w:val="clear" w:color="auto" w:fill="FFFFFF"/>
        </w:rPr>
        <w:t xml:space="preserve"> </w:t>
      </w:r>
      <w:r w:rsidRPr="00E225C1">
        <w:rPr>
          <w:color w:val="000000"/>
          <w:shd w:val="clear" w:color="auto" w:fill="FFFFFF"/>
        </w:rPr>
        <w:t>Certificate II in Transport Security Protection.</w:t>
      </w:r>
    </w:p>
    <w:bookmarkStart w:id="13" w:name="_Toc62819071"/>
    <w:p w14:paraId="0AC304EE" w14:textId="6E9E3DE4" w:rsidR="00A47CD1" w:rsidRPr="00E225C1" w:rsidRDefault="00A47CD1" w:rsidP="00A47CD1">
      <w:pPr>
        <w:pStyle w:val="LDSecHead"/>
        <w:rPr>
          <w:noProof/>
        </w:rPr>
      </w:pPr>
      <w:r w:rsidRPr="00E225C1">
        <w:fldChar w:fldCharType="begin"/>
      </w:r>
      <w:r w:rsidRPr="00E225C1">
        <w:instrText xml:space="preserve"> SEQ SecNo \* MERGEFORMAT </w:instrText>
      </w:r>
      <w:r w:rsidRPr="00E225C1">
        <w:fldChar w:fldCharType="separate"/>
      </w:r>
      <w:r w:rsidR="0065645A">
        <w:rPr>
          <w:noProof/>
        </w:rPr>
        <w:t>7</w:t>
      </w:r>
      <w:r w:rsidRPr="00E225C1">
        <w:fldChar w:fldCharType="end"/>
      </w:r>
      <w:r w:rsidRPr="00E225C1">
        <w:rPr>
          <w:noProof/>
        </w:rPr>
        <w:tab/>
        <w:t>Training</w:t>
      </w:r>
    </w:p>
    <w:bookmarkEnd w:id="13"/>
    <w:p w14:paraId="531D5ECB" w14:textId="0CCE9952" w:rsidR="009A677D" w:rsidRPr="00E225C1" w:rsidRDefault="00394B65" w:rsidP="003010CE">
      <w:pPr>
        <w:pStyle w:val="LDSec1"/>
        <w:keepNext/>
      </w:pPr>
      <w:r w:rsidRPr="00E225C1">
        <w:tab/>
      </w:r>
      <w:r w:rsidR="003010CE" w:rsidRPr="00E225C1">
        <w:t xml:space="preserve"> (</w:t>
      </w:r>
      <w:r w:rsidR="00F918E1" w:rsidRPr="00E225C1">
        <w:t>1</w:t>
      </w:r>
      <w:r w:rsidRPr="00E225C1">
        <w:t>)</w:t>
      </w:r>
      <w:r w:rsidRPr="00E225C1">
        <w:tab/>
      </w:r>
      <w:r w:rsidR="003D4611">
        <w:t>A</w:t>
      </w:r>
      <w:r w:rsidR="00D84D54" w:rsidRPr="00E225C1">
        <w:t xml:space="preserve"> </w:t>
      </w:r>
      <w:r w:rsidR="00F9612C" w:rsidRPr="00E225C1">
        <w:t>screening officer</w:t>
      </w:r>
      <w:r w:rsidR="00300EFE" w:rsidRPr="00E225C1">
        <w:t xml:space="preserve"> </w:t>
      </w:r>
      <w:r w:rsidRPr="00E225C1">
        <w:t xml:space="preserve">must complete at least 40 hours of on-the-job training </w:t>
      </w:r>
      <w:r w:rsidR="00754AE3" w:rsidRPr="00E225C1">
        <w:t xml:space="preserve">specific to the </w:t>
      </w:r>
      <w:r w:rsidR="00D025FA" w:rsidRPr="00E225C1">
        <w:t xml:space="preserve">screening officer’s </w:t>
      </w:r>
      <w:r w:rsidR="00754AE3" w:rsidRPr="00E225C1">
        <w:t>role</w:t>
      </w:r>
      <w:r w:rsidR="00CD1E29" w:rsidRPr="00E225C1">
        <w:t xml:space="preserve"> if the </w:t>
      </w:r>
      <w:r w:rsidR="00D025FA" w:rsidRPr="00E225C1">
        <w:t>screening officer</w:t>
      </w:r>
      <w:r w:rsidR="009A677D" w:rsidRPr="00E225C1">
        <w:t>:</w:t>
      </w:r>
    </w:p>
    <w:p w14:paraId="5EA9C26B" w14:textId="23F2BA22" w:rsidR="0090154A" w:rsidRPr="00E225C1" w:rsidRDefault="009A677D" w:rsidP="000360BF">
      <w:pPr>
        <w:pStyle w:val="LDP1a"/>
      </w:pPr>
      <w:r w:rsidRPr="00E225C1">
        <w:t>(a)</w:t>
      </w:r>
      <w:r w:rsidRPr="00E225C1">
        <w:tab/>
      </w:r>
      <w:proofErr w:type="gramStart"/>
      <w:r w:rsidR="00CD1E29" w:rsidRPr="00E225C1">
        <w:t>was</w:t>
      </w:r>
      <w:proofErr w:type="gramEnd"/>
      <w:r w:rsidR="00CD1E29" w:rsidRPr="00E225C1">
        <w:t xml:space="preserve"> </w:t>
      </w:r>
      <w:r w:rsidR="005F6C16" w:rsidRPr="00E225C1">
        <w:t xml:space="preserve">first </w:t>
      </w:r>
      <w:r w:rsidR="00CD1E29" w:rsidRPr="00E225C1">
        <w:t>engaged or employed</w:t>
      </w:r>
      <w:r w:rsidR="0096417D" w:rsidRPr="00E225C1">
        <w:t xml:space="preserve"> </w:t>
      </w:r>
      <w:r w:rsidR="003D4611" w:rsidRPr="00E225C1">
        <w:t xml:space="preserve">after </w:t>
      </w:r>
      <w:r w:rsidR="003D4611">
        <w:t>30 June</w:t>
      </w:r>
      <w:r w:rsidR="003D4611" w:rsidRPr="00E225C1">
        <w:t xml:space="preserve"> 2022</w:t>
      </w:r>
      <w:r w:rsidR="003D4611">
        <w:t xml:space="preserve"> </w:t>
      </w:r>
      <w:r w:rsidR="00EB3B6D" w:rsidRPr="00E225C1">
        <w:t>as a screening officer</w:t>
      </w:r>
      <w:r w:rsidR="0096417D" w:rsidRPr="00E225C1">
        <w:t xml:space="preserve"> </w:t>
      </w:r>
      <w:r w:rsidR="00CD1E29" w:rsidRPr="00E225C1">
        <w:t>by</w:t>
      </w:r>
      <w:r w:rsidR="003D0CA8" w:rsidRPr="00E225C1">
        <w:t xml:space="preserve"> </w:t>
      </w:r>
      <w:r w:rsidR="0090154A" w:rsidRPr="00E225C1">
        <w:t>a</w:t>
      </w:r>
      <w:r w:rsidR="000360BF" w:rsidRPr="00E225C1">
        <w:t xml:space="preserve"> </w:t>
      </w:r>
      <w:r w:rsidR="0090154A" w:rsidRPr="00E225C1">
        <w:t>screening authority</w:t>
      </w:r>
      <w:r w:rsidR="00D84D54" w:rsidRPr="00E225C1">
        <w:t>;</w:t>
      </w:r>
      <w:r w:rsidR="002A45F0" w:rsidRPr="00E225C1">
        <w:t xml:space="preserve"> </w:t>
      </w:r>
      <w:r w:rsidR="003D0CA8" w:rsidRPr="00E225C1">
        <w:t>or</w:t>
      </w:r>
    </w:p>
    <w:p w14:paraId="0CD07C60" w14:textId="573667F0" w:rsidR="0090154A" w:rsidRPr="00E225C1" w:rsidRDefault="003D4611" w:rsidP="00F9612C">
      <w:pPr>
        <w:pStyle w:val="LDP1a"/>
        <w:numPr>
          <w:ilvl w:val="0"/>
          <w:numId w:val="13"/>
        </w:numPr>
      </w:pPr>
      <w:r>
        <w:t>after</w:t>
      </w:r>
      <w:r w:rsidRPr="00E225C1">
        <w:t xml:space="preserve"> </w:t>
      </w:r>
      <w:r>
        <w:t>30 June</w:t>
      </w:r>
      <w:r w:rsidRPr="00E225C1">
        <w:t xml:space="preserve"> 2022</w:t>
      </w:r>
      <w:r>
        <w:t>—</w:t>
      </w:r>
      <w:r w:rsidR="0090154A" w:rsidRPr="00E225C1">
        <w:t xml:space="preserve">ceased to be </w:t>
      </w:r>
      <w:r w:rsidR="00F9612C" w:rsidRPr="00E225C1">
        <w:t>engaged or employed</w:t>
      </w:r>
      <w:r w:rsidR="00EB3B6D" w:rsidRPr="00E225C1">
        <w:t xml:space="preserve"> </w:t>
      </w:r>
      <w:r w:rsidR="008A0F16" w:rsidRPr="00E225C1">
        <w:t xml:space="preserve">as a screening officer </w:t>
      </w:r>
      <w:r w:rsidRPr="00E225C1">
        <w:t>for a continuous period of more than 24 months</w:t>
      </w:r>
      <w:r w:rsidR="008A0F16">
        <w:t>,</w:t>
      </w:r>
      <w:r w:rsidR="009A677D" w:rsidRPr="00E225C1">
        <w:t xml:space="preserve"> </w:t>
      </w:r>
      <w:r w:rsidR="008A0F16" w:rsidRPr="00E225C1">
        <w:t xml:space="preserve">and was </w:t>
      </w:r>
      <w:r w:rsidR="008A0F16">
        <w:t xml:space="preserve">later </w:t>
      </w:r>
      <w:r w:rsidR="008A0F16" w:rsidRPr="00E225C1">
        <w:t>re-engaged or re-employed as a screening officer</w:t>
      </w:r>
      <w:r w:rsidR="008A0F16">
        <w:t>,</w:t>
      </w:r>
      <w:r w:rsidR="008A0F16" w:rsidRPr="00E225C1" w:rsidDel="003D4611">
        <w:t xml:space="preserve"> </w:t>
      </w:r>
      <w:r w:rsidR="00F9612C" w:rsidRPr="00E225C1">
        <w:t>by:</w:t>
      </w:r>
    </w:p>
    <w:p w14:paraId="0748764C" w14:textId="5D3E3AC0" w:rsidR="0090154A" w:rsidRPr="00E225C1" w:rsidRDefault="0090154A" w:rsidP="00F9612C">
      <w:pPr>
        <w:pStyle w:val="LDP2i"/>
        <w:keepLines/>
        <w:ind w:left="1186" w:firstLine="0"/>
      </w:pPr>
      <w:r w:rsidRPr="00E225C1">
        <w:tab/>
        <w:t>(</w:t>
      </w:r>
      <w:proofErr w:type="spellStart"/>
      <w:r w:rsidRPr="00E225C1">
        <w:t>i</w:t>
      </w:r>
      <w:proofErr w:type="spellEnd"/>
      <w:r w:rsidRPr="00E225C1">
        <w:t>)</w:t>
      </w:r>
      <w:r w:rsidRPr="00E225C1">
        <w:tab/>
      </w:r>
      <w:proofErr w:type="gramStart"/>
      <w:r w:rsidRPr="00E225C1">
        <w:t>a</w:t>
      </w:r>
      <w:proofErr w:type="gramEnd"/>
      <w:r w:rsidRPr="00E225C1">
        <w:t xml:space="preserve"> screening authority; or</w:t>
      </w:r>
    </w:p>
    <w:p w14:paraId="0A144E6A" w14:textId="178ED13B" w:rsidR="00AC093E" w:rsidRPr="00E225C1" w:rsidRDefault="0090154A" w:rsidP="004120B0">
      <w:pPr>
        <w:pStyle w:val="LDP2i"/>
        <w:keepLines/>
        <w:ind w:left="1559" w:hanging="373"/>
      </w:pPr>
      <w:r w:rsidRPr="00E225C1">
        <w:t>(ii)</w:t>
      </w:r>
      <w:r w:rsidRPr="00E225C1">
        <w:tab/>
      </w:r>
      <w:proofErr w:type="gramStart"/>
      <w:r w:rsidRPr="00E225C1">
        <w:t>a</w:t>
      </w:r>
      <w:proofErr w:type="gramEnd"/>
      <w:r w:rsidRPr="00E225C1">
        <w:t xml:space="preserve"> port facility operator or regulated Australian ship under the </w:t>
      </w:r>
      <w:r w:rsidRPr="00E225C1">
        <w:rPr>
          <w:i/>
        </w:rPr>
        <w:t>Maritime Transport and Offshore Facilities Security Act 2003</w:t>
      </w:r>
      <w:r w:rsidR="008A0F16">
        <w:t>.</w:t>
      </w:r>
    </w:p>
    <w:p w14:paraId="1FF1FC05" w14:textId="13A13F40" w:rsidR="00D84D54" w:rsidRPr="00E225C1" w:rsidRDefault="008A0F16" w:rsidP="00C673FC">
      <w:pPr>
        <w:pStyle w:val="LDSec1"/>
        <w:ind w:left="720" w:hanging="539"/>
      </w:pPr>
      <w:r w:rsidRPr="00E225C1" w:rsidDel="008A0F16">
        <w:t xml:space="preserve"> </w:t>
      </w:r>
      <w:r w:rsidR="00394B65" w:rsidRPr="00E225C1">
        <w:t>(</w:t>
      </w:r>
      <w:r w:rsidR="00DB2AF7" w:rsidRPr="00E225C1">
        <w:t>2</w:t>
      </w:r>
      <w:r w:rsidR="00394B65" w:rsidRPr="00E225C1">
        <w:t>)</w:t>
      </w:r>
      <w:r w:rsidR="00394B65" w:rsidRPr="00E225C1">
        <w:tab/>
      </w:r>
      <w:r w:rsidR="003D4611">
        <w:t xml:space="preserve">However, </w:t>
      </w:r>
      <w:r>
        <w:t xml:space="preserve">subsection (1) does not apply to </w:t>
      </w:r>
      <w:r w:rsidR="003D4611">
        <w:t>a</w:t>
      </w:r>
      <w:r w:rsidR="00D84D54" w:rsidRPr="00E225C1">
        <w:t xml:space="preserve"> screening officer </w:t>
      </w:r>
      <w:r>
        <w:t>who was</w:t>
      </w:r>
      <w:r w:rsidR="00D84D54" w:rsidRPr="00E225C1">
        <w:t xml:space="preserve"> engaged or employed as a screening officer </w:t>
      </w:r>
      <w:r>
        <w:t>before</w:t>
      </w:r>
      <w:r w:rsidR="00A82E1F" w:rsidRPr="00E225C1">
        <w:t xml:space="preserve"> 1 July 2022</w:t>
      </w:r>
      <w:r w:rsidR="00A82E1F">
        <w:t xml:space="preserve"> </w:t>
      </w:r>
      <w:r w:rsidR="00D84D54" w:rsidRPr="00E225C1">
        <w:t xml:space="preserve">by a port facility operator or regulated Australian ship under the </w:t>
      </w:r>
      <w:r w:rsidR="00D84D54" w:rsidRPr="00E225C1">
        <w:rPr>
          <w:i/>
          <w:iCs/>
        </w:rPr>
        <w:t>Maritime Transport and Offshore Facilities Security Act 2003</w:t>
      </w:r>
      <w:r w:rsidR="006F1DF3" w:rsidRPr="00E225C1">
        <w:t>.</w:t>
      </w:r>
      <w:r w:rsidR="00D84D54" w:rsidRPr="00E225C1">
        <w:t xml:space="preserve"> </w:t>
      </w:r>
    </w:p>
    <w:p w14:paraId="6D22CE16" w14:textId="31464D18" w:rsidR="00394B65" w:rsidRPr="00E225C1" w:rsidRDefault="00D84D54" w:rsidP="00394B65">
      <w:pPr>
        <w:pStyle w:val="LDSec1"/>
        <w:ind w:left="181" w:firstLine="0"/>
      </w:pPr>
      <w:r w:rsidRPr="00E225C1">
        <w:t>(3)</w:t>
      </w:r>
      <w:r w:rsidRPr="00E225C1">
        <w:tab/>
      </w:r>
      <w:r w:rsidR="00F918E1" w:rsidRPr="00E225C1">
        <w:t xml:space="preserve">For section (1), </w:t>
      </w:r>
      <w:r w:rsidR="00394B65" w:rsidRPr="00E225C1">
        <w:t>on-the-job training may include the following:</w:t>
      </w:r>
    </w:p>
    <w:p w14:paraId="6B4909C4" w14:textId="77777777" w:rsidR="00394B65" w:rsidRPr="00E225C1" w:rsidRDefault="00394B65" w:rsidP="00394B65">
      <w:pPr>
        <w:pStyle w:val="LDP1a"/>
        <w:ind w:left="736" w:firstLine="0"/>
      </w:pPr>
      <w:r w:rsidRPr="00E225C1">
        <w:t>(a)</w:t>
      </w:r>
      <w:r w:rsidRPr="00E225C1">
        <w:tab/>
      </w:r>
      <w:proofErr w:type="gramStart"/>
      <w:r w:rsidRPr="00E225C1">
        <w:t>supervised</w:t>
      </w:r>
      <w:proofErr w:type="gramEnd"/>
      <w:r w:rsidRPr="00E225C1">
        <w:t xml:space="preserve"> practice at a screening point, preferably live;</w:t>
      </w:r>
    </w:p>
    <w:p w14:paraId="6C089412" w14:textId="77777777" w:rsidR="00394B65" w:rsidRPr="00E225C1" w:rsidRDefault="00394B65" w:rsidP="00394B65">
      <w:pPr>
        <w:pStyle w:val="LDP1a"/>
        <w:ind w:left="736" w:firstLine="0"/>
      </w:pPr>
      <w:r w:rsidRPr="00E225C1">
        <w:t>(b)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X-ray image interpretation;</w:t>
      </w:r>
    </w:p>
    <w:p w14:paraId="202557B9" w14:textId="77777777" w:rsidR="00394B65" w:rsidRPr="00E225C1" w:rsidRDefault="00394B65" w:rsidP="00394B65">
      <w:pPr>
        <w:pStyle w:val="LDP1a"/>
        <w:ind w:left="736" w:firstLine="0"/>
      </w:pPr>
      <w:r w:rsidRPr="00E225C1">
        <w:t>(c)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specific screening equipment used in the workplace;</w:t>
      </w:r>
    </w:p>
    <w:p w14:paraId="53A31E4F" w14:textId="77777777" w:rsidR="00394B65" w:rsidRPr="00E225C1" w:rsidRDefault="00394B65" w:rsidP="00394B65">
      <w:pPr>
        <w:pStyle w:val="LDP1a"/>
        <w:ind w:left="736" w:firstLine="0"/>
      </w:pPr>
      <w:r w:rsidRPr="00E225C1">
        <w:t>(d)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weapons and prohibited items;</w:t>
      </w:r>
    </w:p>
    <w:p w14:paraId="33CEAF31" w14:textId="77777777" w:rsidR="00394B65" w:rsidRPr="00E225C1" w:rsidRDefault="00394B65" w:rsidP="00394B65">
      <w:pPr>
        <w:pStyle w:val="LDP1a"/>
        <w:ind w:left="736" w:firstLine="0"/>
      </w:pPr>
      <w:r w:rsidRPr="00E225C1">
        <w:t>(e)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maintaining the integrity of sterile areas;</w:t>
      </w:r>
    </w:p>
    <w:p w14:paraId="5FF403F4" w14:textId="0553A44F" w:rsidR="000E5270" w:rsidRPr="00E225C1" w:rsidRDefault="00394B65" w:rsidP="00394B65">
      <w:pPr>
        <w:pStyle w:val="LDP1a"/>
        <w:ind w:left="736" w:firstLine="0"/>
      </w:pPr>
      <w:r w:rsidRPr="00E225C1">
        <w:t>(f)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on methods and techniques for screening;</w:t>
      </w:r>
    </w:p>
    <w:p w14:paraId="72D8FB31" w14:textId="015EC8A4" w:rsidR="000E5270" w:rsidRPr="00E225C1" w:rsidRDefault="00394B65" w:rsidP="000E5270">
      <w:pPr>
        <w:pStyle w:val="LDP1a"/>
        <w:ind w:left="736" w:firstLine="0"/>
      </w:pPr>
      <w:r w:rsidRPr="00E225C1">
        <w:t>(g)</w:t>
      </w:r>
      <w:r w:rsidRPr="00E225C1">
        <w:tab/>
      </w:r>
      <w:proofErr w:type="gramStart"/>
      <w:r w:rsidRPr="00E225C1">
        <w:t>training</w:t>
      </w:r>
      <w:proofErr w:type="gramEnd"/>
      <w:r w:rsidRPr="00E225C1">
        <w:t xml:space="preserve"> designed to ensure familiarity with legislation relevant to screening. </w:t>
      </w:r>
    </w:p>
    <w:p w14:paraId="4DEF1578" w14:textId="16F3A674" w:rsidR="000E5270" w:rsidRDefault="000E5270" w:rsidP="000E5270">
      <w:pPr>
        <w:pStyle w:val="LDNote"/>
        <w:ind w:left="991" w:hanging="810"/>
      </w:pPr>
      <w:r w:rsidRPr="00E225C1">
        <w:rPr>
          <w:rStyle w:val="LDItal"/>
        </w:rPr>
        <w:t>Note</w:t>
      </w:r>
      <w:r w:rsidRPr="00E225C1">
        <w:tab/>
        <w:t>The Secretary may exempt a class of screening officers from one or more of these requirements—see Act, section 94B.</w:t>
      </w:r>
    </w:p>
    <w:p w14:paraId="6C7E8F0C" w14:textId="76B54A35" w:rsidR="00862569" w:rsidRPr="00E225C1" w:rsidRDefault="00EE6FC7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65645A">
        <w:rPr>
          <w:noProof/>
        </w:rPr>
        <w:t>8</w:t>
      </w:r>
      <w:r>
        <w:rPr>
          <w:noProof/>
        </w:rPr>
        <w:fldChar w:fldCharType="end"/>
      </w:r>
      <w:r w:rsidR="00A47CD1" w:rsidRPr="00E225C1">
        <w:rPr>
          <w:noProof/>
        </w:rPr>
        <w:tab/>
      </w:r>
      <w:r w:rsidR="00862569" w:rsidRPr="00E225C1">
        <w:rPr>
          <w:noProof/>
        </w:rPr>
        <w:t>A</w:t>
      </w:r>
      <w:r w:rsidR="00A342DF" w:rsidRPr="00E225C1">
        <w:rPr>
          <w:noProof/>
        </w:rPr>
        <w:t xml:space="preserve">viation </w:t>
      </w:r>
      <w:r w:rsidR="00565249">
        <w:rPr>
          <w:noProof/>
        </w:rPr>
        <w:t>a</w:t>
      </w:r>
      <w:r w:rsidR="00862569" w:rsidRPr="00E225C1">
        <w:rPr>
          <w:noProof/>
        </w:rPr>
        <w:t xml:space="preserve">ccreditation </w:t>
      </w:r>
      <w:r w:rsidR="00565249">
        <w:rPr>
          <w:noProof/>
        </w:rPr>
        <w:t>t</w:t>
      </w:r>
      <w:r w:rsidR="00862569" w:rsidRPr="00E225C1">
        <w:rPr>
          <w:noProof/>
        </w:rPr>
        <w:t>est</w:t>
      </w:r>
      <w:r w:rsidR="00E503A0" w:rsidRPr="00E225C1">
        <w:rPr>
          <w:noProof/>
        </w:rPr>
        <w:t xml:space="preserve"> </w:t>
      </w:r>
    </w:p>
    <w:p w14:paraId="381BA832" w14:textId="77777777" w:rsidR="0011670D" w:rsidRDefault="00565249" w:rsidP="00152F01">
      <w:pPr>
        <w:pStyle w:val="LDSec1"/>
        <w:keepNext/>
      </w:pPr>
      <w:r>
        <w:tab/>
        <w:t>(1)</w:t>
      </w:r>
      <w:r>
        <w:tab/>
        <w:t xml:space="preserve">The Secretary may approve a test (an </w:t>
      </w:r>
      <w:r w:rsidRPr="00E225C1">
        <w:rPr>
          <w:b/>
          <w:i/>
        </w:rPr>
        <w:t>aviation accreditation test</w:t>
      </w:r>
      <w:r>
        <w:t>) that</w:t>
      </w:r>
      <w:r w:rsidRPr="00E225C1">
        <w:t xml:space="preserve"> the Secretary is satisfied is appropriate to test the ability of a screening officer</w:t>
      </w:r>
      <w:r w:rsidR="0011670D">
        <w:t>:</w:t>
      </w:r>
    </w:p>
    <w:p w14:paraId="4E56A00E" w14:textId="77777777" w:rsidR="0011670D" w:rsidRDefault="00565249" w:rsidP="00425DD1">
      <w:pPr>
        <w:pStyle w:val="LDP1a"/>
      </w:pPr>
      <w:r w:rsidRPr="00E225C1">
        <w:t xml:space="preserve"> </w:t>
      </w:r>
      <w:r w:rsidR="0011670D">
        <w:t>(a)</w:t>
      </w:r>
      <w:r w:rsidR="0011670D">
        <w:tab/>
      </w:r>
      <w:proofErr w:type="gramStart"/>
      <w:r w:rsidRPr="00E225C1">
        <w:t>to</w:t>
      </w:r>
      <w:proofErr w:type="gramEnd"/>
      <w:r w:rsidRPr="00E225C1">
        <w:t xml:space="preserve"> exercise </w:t>
      </w:r>
      <w:r>
        <w:t xml:space="preserve">a </w:t>
      </w:r>
      <w:r w:rsidRPr="00E225C1">
        <w:t xml:space="preserve">power </w:t>
      </w:r>
      <w:r w:rsidR="0011670D">
        <w:t>mentioned</w:t>
      </w:r>
      <w:r w:rsidR="0011670D" w:rsidRPr="00E225C1">
        <w:t xml:space="preserve"> in Division 5</w:t>
      </w:r>
      <w:r w:rsidR="0011670D">
        <w:t xml:space="preserve"> of </w:t>
      </w:r>
      <w:r w:rsidR="0011670D" w:rsidRPr="00E225C1">
        <w:t xml:space="preserve">Part 5 of the Act </w:t>
      </w:r>
      <w:r w:rsidR="0011670D">
        <w:t>that</w:t>
      </w:r>
      <w:r w:rsidR="0011670D" w:rsidRPr="00E225C1">
        <w:t xml:space="preserve"> </w:t>
      </w:r>
      <w:r w:rsidR="0011670D">
        <w:t>may be</w:t>
      </w:r>
      <w:r w:rsidR="0011670D" w:rsidRPr="00E225C1">
        <w:t xml:space="preserve"> exercised by a screening officer</w:t>
      </w:r>
      <w:r w:rsidR="0011670D">
        <w:t xml:space="preserve">; </w:t>
      </w:r>
      <w:r w:rsidRPr="00E225C1">
        <w:t>and</w:t>
      </w:r>
    </w:p>
    <w:p w14:paraId="2E6937D3" w14:textId="6A2D9436" w:rsidR="00565249" w:rsidRPr="00E225C1" w:rsidRDefault="0011670D" w:rsidP="00425DD1">
      <w:pPr>
        <w:pStyle w:val="LDP1a"/>
      </w:pPr>
      <w:r>
        <w:t>(b)</w:t>
      </w:r>
      <w:r>
        <w:tab/>
      </w:r>
      <w:proofErr w:type="gramStart"/>
      <w:r>
        <w:t>to</w:t>
      </w:r>
      <w:proofErr w:type="gramEnd"/>
      <w:r>
        <w:t xml:space="preserve"> </w:t>
      </w:r>
      <w:r w:rsidR="00565249" w:rsidRPr="00E225C1">
        <w:t xml:space="preserve">perform </w:t>
      </w:r>
      <w:r w:rsidR="00565249">
        <w:t xml:space="preserve">a </w:t>
      </w:r>
      <w:r w:rsidR="00565249" w:rsidRPr="00E225C1">
        <w:t>specified screening function</w:t>
      </w:r>
      <w:r w:rsidR="00565249">
        <w:t>.</w:t>
      </w:r>
    </w:p>
    <w:p w14:paraId="158F7106" w14:textId="3FC398BA" w:rsidR="00565249" w:rsidRPr="00E225C1" w:rsidRDefault="00565249" w:rsidP="00565249">
      <w:pPr>
        <w:pStyle w:val="LDSec1"/>
        <w:keepNext/>
      </w:pPr>
      <w:r w:rsidRPr="00E225C1">
        <w:tab/>
        <w:t>(</w:t>
      </w:r>
      <w:r>
        <w:t>2</w:t>
      </w:r>
      <w:r w:rsidRPr="00E225C1">
        <w:t>)</w:t>
      </w:r>
      <w:r w:rsidRPr="00E225C1">
        <w:tab/>
        <w:t>A</w:t>
      </w:r>
      <w:r>
        <w:t>n a</w:t>
      </w:r>
      <w:r w:rsidRPr="00E225C1">
        <w:t xml:space="preserve">viation </w:t>
      </w:r>
      <w:r>
        <w:t>accreditation test</w:t>
      </w:r>
      <w:r w:rsidRPr="00E225C1">
        <w:t xml:space="preserve"> must be:</w:t>
      </w:r>
    </w:p>
    <w:p w14:paraId="3AEF9EB7" w14:textId="4AF53D07" w:rsidR="00565249" w:rsidRPr="00CA1379" w:rsidRDefault="00565249" w:rsidP="00565249">
      <w:pPr>
        <w:pStyle w:val="LDP1a"/>
      </w:pPr>
      <w:r>
        <w:t>(a)</w:t>
      </w:r>
      <w:r>
        <w:tab/>
      </w:r>
      <w:proofErr w:type="gramStart"/>
      <w:r w:rsidRPr="00CA1379">
        <w:t>administered</w:t>
      </w:r>
      <w:proofErr w:type="gramEnd"/>
      <w:r w:rsidRPr="00CA1379">
        <w:t xml:space="preserve"> by a person approved by the Secretary; and</w:t>
      </w:r>
    </w:p>
    <w:p w14:paraId="15A89A6A" w14:textId="744D6A4F" w:rsidR="00565249" w:rsidRPr="00CA1379" w:rsidRDefault="00565249" w:rsidP="00565249">
      <w:pPr>
        <w:pStyle w:val="LDP1a"/>
      </w:pPr>
      <w:r>
        <w:t>(b)</w:t>
      </w:r>
      <w:r>
        <w:tab/>
      </w:r>
      <w:proofErr w:type="gramStart"/>
      <w:r w:rsidRPr="00CA1379">
        <w:t>completed</w:t>
      </w:r>
      <w:proofErr w:type="gramEnd"/>
      <w:r w:rsidRPr="00CA1379">
        <w:t xml:space="preserve"> using the Department</w:t>
      </w:r>
      <w:r>
        <w:t xml:space="preserve"> of Home Affairs</w:t>
      </w:r>
      <w:r w:rsidRPr="00CA1379">
        <w:t>’ ICT systems.</w:t>
      </w:r>
    </w:p>
    <w:p w14:paraId="568CEB39" w14:textId="4D9EC20E" w:rsidR="00565249" w:rsidRPr="00E225C1" w:rsidRDefault="0065645A" w:rsidP="00565249">
      <w:pPr>
        <w:pStyle w:val="LDSecHead"/>
        <w:rPr>
          <w:noProof/>
        </w:rPr>
      </w:pPr>
      <w:fldSimple w:instr=" SEQ SecNo \* MERGEFORMAT ">
        <w:r>
          <w:rPr>
            <w:noProof/>
          </w:rPr>
          <w:t>9</w:t>
        </w:r>
      </w:fldSimple>
      <w:r w:rsidR="00565249" w:rsidRPr="00E225C1">
        <w:rPr>
          <w:noProof/>
        </w:rPr>
        <w:tab/>
      </w:r>
      <w:r w:rsidR="00565249">
        <w:rPr>
          <w:noProof/>
        </w:rPr>
        <w:t>T</w:t>
      </w:r>
      <w:r w:rsidR="00565249" w:rsidRPr="00E225C1">
        <w:rPr>
          <w:noProof/>
        </w:rPr>
        <w:t>est</w:t>
      </w:r>
      <w:r w:rsidR="00565249">
        <w:rPr>
          <w:noProof/>
        </w:rPr>
        <w:t>in</w:t>
      </w:r>
      <w:r w:rsidR="00CB69E2">
        <w:rPr>
          <w:noProof/>
        </w:rPr>
        <w:t>g</w:t>
      </w:r>
      <w:r w:rsidR="00565249">
        <w:rPr>
          <w:noProof/>
        </w:rPr>
        <w:t xml:space="preserve"> screening officers</w:t>
      </w:r>
      <w:r w:rsidR="00565249" w:rsidRPr="00E225C1">
        <w:rPr>
          <w:noProof/>
        </w:rPr>
        <w:t xml:space="preserve"> </w:t>
      </w:r>
    </w:p>
    <w:p w14:paraId="540FAB3C" w14:textId="6BBF08B6" w:rsidR="007E7651" w:rsidRPr="00E225C1" w:rsidRDefault="00237842" w:rsidP="00425DD1">
      <w:pPr>
        <w:pStyle w:val="LDSec1"/>
        <w:rPr>
          <w:i/>
        </w:rPr>
      </w:pPr>
      <w:r>
        <w:tab/>
        <w:t>(1)</w:t>
      </w:r>
      <w:r>
        <w:tab/>
      </w:r>
      <w:r w:rsidR="00305401">
        <w:t>Before</w:t>
      </w:r>
      <w:r w:rsidR="007E7651" w:rsidRPr="00E225C1">
        <w:t xml:space="preserve"> undertak</w:t>
      </w:r>
      <w:r w:rsidR="00305401">
        <w:t>ing</w:t>
      </w:r>
      <w:r w:rsidR="007E7651" w:rsidRPr="00E225C1">
        <w:t xml:space="preserve"> an aviation accreditation test</w:t>
      </w:r>
      <w:r w:rsidR="00305401">
        <w:t xml:space="preserve">, a screening officer must comply with </w:t>
      </w:r>
      <w:r w:rsidR="007E7651" w:rsidRPr="00E225C1">
        <w:t>sections 6 and 7.</w:t>
      </w:r>
    </w:p>
    <w:p w14:paraId="2CE9A70A" w14:textId="439362F3" w:rsidR="00F918E1" w:rsidRPr="00E225C1" w:rsidRDefault="00237842" w:rsidP="00425DD1">
      <w:pPr>
        <w:pStyle w:val="LDSec1"/>
      </w:pPr>
      <w:r>
        <w:tab/>
        <w:t>(2)</w:t>
      </w:r>
      <w:r>
        <w:tab/>
      </w:r>
      <w:r w:rsidR="007F5D5B">
        <w:t>A</w:t>
      </w:r>
      <w:r w:rsidR="000043F8">
        <w:t xml:space="preserve"> </w:t>
      </w:r>
      <w:r w:rsidR="007F5D5B">
        <w:t>person</w:t>
      </w:r>
      <w:r w:rsidR="003120DF" w:rsidRPr="00E225C1">
        <w:t xml:space="preserve"> engaged or employed </w:t>
      </w:r>
      <w:r w:rsidR="000043F8">
        <w:t xml:space="preserve">as a screening officer </w:t>
      </w:r>
      <w:r w:rsidR="007F5D5B">
        <w:t>after 31 December 2022</w:t>
      </w:r>
      <w:r w:rsidR="00654BC0" w:rsidRPr="00E225C1">
        <w:t xml:space="preserve"> must</w:t>
      </w:r>
      <w:r w:rsidR="00B81E3C" w:rsidRPr="00E225C1">
        <w:t>:</w:t>
      </w:r>
    </w:p>
    <w:p w14:paraId="5C386FBC" w14:textId="5B2C81DA" w:rsidR="00B81E3C" w:rsidRPr="00E225C1" w:rsidRDefault="007F5D5B" w:rsidP="00550279">
      <w:pPr>
        <w:pStyle w:val="LDP1a"/>
        <w:numPr>
          <w:ilvl w:val="0"/>
          <w:numId w:val="33"/>
        </w:numPr>
      </w:pPr>
      <w:r w:rsidRPr="00E225C1">
        <w:t xml:space="preserve">before making </w:t>
      </w:r>
      <w:r>
        <w:t>any</w:t>
      </w:r>
      <w:r w:rsidRPr="00E225C1">
        <w:t xml:space="preserve"> independent screening decision </w:t>
      </w:r>
      <w:r>
        <w:t>under</w:t>
      </w:r>
      <w:r w:rsidRPr="00E225C1">
        <w:t xml:space="preserve"> </w:t>
      </w:r>
      <w:r>
        <w:t>a</w:t>
      </w:r>
      <w:r w:rsidRPr="00E225C1">
        <w:t xml:space="preserve"> power or </w:t>
      </w:r>
      <w:r>
        <w:t>a</w:t>
      </w:r>
      <w:r w:rsidRPr="00E225C1">
        <w:t xml:space="preserve"> screening function the screening officer will exercise or perform</w:t>
      </w:r>
      <w:r>
        <w:t>—</w:t>
      </w:r>
      <w:r w:rsidR="00B81E3C" w:rsidRPr="00E225C1">
        <w:t xml:space="preserve">pass </w:t>
      </w:r>
      <w:r>
        <w:t>an</w:t>
      </w:r>
      <w:r w:rsidR="00B81E3C" w:rsidRPr="00E225C1">
        <w:t xml:space="preserve"> aviation accreditation test</w:t>
      </w:r>
      <w:r w:rsidR="00B81E3C" w:rsidRPr="00E225C1" w:rsidDel="00550279">
        <w:t xml:space="preserve"> </w:t>
      </w:r>
      <w:r w:rsidR="00381F4B" w:rsidRPr="00E225C1">
        <w:t>for</w:t>
      </w:r>
      <w:r w:rsidR="00C6481B" w:rsidRPr="00E225C1">
        <w:t xml:space="preserve"> </w:t>
      </w:r>
      <w:r>
        <w:t>the</w:t>
      </w:r>
      <w:r w:rsidRPr="00E225C1">
        <w:t xml:space="preserve"> </w:t>
      </w:r>
      <w:r w:rsidR="00550279" w:rsidRPr="00E225C1">
        <w:t xml:space="preserve">power </w:t>
      </w:r>
      <w:r>
        <w:t>or</w:t>
      </w:r>
      <w:r w:rsidRPr="00E225C1">
        <w:t xml:space="preserve"> </w:t>
      </w:r>
      <w:r w:rsidR="00381F4B" w:rsidRPr="00E225C1">
        <w:t>screening function</w:t>
      </w:r>
      <w:r w:rsidR="00B81E3C" w:rsidRPr="00E225C1">
        <w:t>; and</w:t>
      </w:r>
    </w:p>
    <w:p w14:paraId="563184C0" w14:textId="19D6FCA2" w:rsidR="00F918E1" w:rsidRPr="00E225C1" w:rsidRDefault="00F918E1" w:rsidP="00A342DF">
      <w:pPr>
        <w:pStyle w:val="LDP1a"/>
        <w:ind w:left="1186" w:hanging="450"/>
      </w:pPr>
      <w:r w:rsidRPr="00E225C1">
        <w:t>(</w:t>
      </w:r>
      <w:r w:rsidR="00381F4B" w:rsidRPr="00E225C1">
        <w:t>b</w:t>
      </w:r>
      <w:r w:rsidRPr="00E225C1">
        <w:t>)</w:t>
      </w:r>
      <w:r w:rsidRPr="00E225C1">
        <w:tab/>
      </w:r>
      <w:proofErr w:type="gramStart"/>
      <w:r w:rsidR="00B73110" w:rsidRPr="00E225C1">
        <w:t>at</w:t>
      </w:r>
      <w:proofErr w:type="gramEnd"/>
      <w:r w:rsidR="00B73110" w:rsidRPr="00E225C1">
        <w:t xml:space="preserve"> least once every 12 months</w:t>
      </w:r>
      <w:r w:rsidR="007F5D5B">
        <w:t>—</w:t>
      </w:r>
      <w:r w:rsidR="00B73110" w:rsidRPr="00E225C1">
        <w:t xml:space="preserve">pass </w:t>
      </w:r>
      <w:r w:rsidR="007F5D5B">
        <w:t>an</w:t>
      </w:r>
      <w:r w:rsidR="007F5D5B" w:rsidRPr="00E225C1">
        <w:t xml:space="preserve"> </w:t>
      </w:r>
      <w:r w:rsidR="00B73110" w:rsidRPr="00E225C1">
        <w:t xml:space="preserve">aviation accreditation test for each </w:t>
      </w:r>
      <w:r w:rsidR="003E5B2C" w:rsidRPr="00E225C1">
        <w:t xml:space="preserve">power and </w:t>
      </w:r>
      <w:r w:rsidR="00B73110" w:rsidRPr="00E225C1">
        <w:t xml:space="preserve">screening function </w:t>
      </w:r>
      <w:r w:rsidR="007F5D5B" w:rsidRPr="00E225C1">
        <w:t>the</w:t>
      </w:r>
      <w:r w:rsidR="007F5D5B">
        <w:t xml:space="preserve"> screening officer</w:t>
      </w:r>
      <w:r w:rsidR="007F5D5B" w:rsidRPr="00E225C1">
        <w:t xml:space="preserve"> </w:t>
      </w:r>
      <w:r w:rsidR="003E5B2C" w:rsidRPr="00E225C1">
        <w:t>exercise</w:t>
      </w:r>
      <w:r w:rsidR="007F5D5B">
        <w:t>s</w:t>
      </w:r>
      <w:r w:rsidR="003E5B2C" w:rsidRPr="00E225C1">
        <w:t xml:space="preserve"> or </w:t>
      </w:r>
      <w:r w:rsidR="00B73110" w:rsidRPr="00E225C1">
        <w:t>perform</w:t>
      </w:r>
      <w:r w:rsidR="007F5D5B">
        <w:t>s</w:t>
      </w:r>
      <w:r w:rsidR="00B73110" w:rsidRPr="00E225C1">
        <w:t xml:space="preserve"> </w:t>
      </w:r>
      <w:r w:rsidR="007F5D5B">
        <w:t>as a screening officer</w:t>
      </w:r>
      <w:r w:rsidR="00B73110" w:rsidRPr="00E225C1">
        <w:t>.</w:t>
      </w:r>
    </w:p>
    <w:p w14:paraId="2D88B186" w14:textId="5C64AD0C" w:rsidR="00B81E3C" w:rsidRPr="00E225C1" w:rsidRDefault="00B81E3C" w:rsidP="00B81E3C">
      <w:pPr>
        <w:pStyle w:val="LDNote"/>
        <w:ind w:left="991" w:hanging="810"/>
      </w:pPr>
      <w:r w:rsidRPr="00E225C1">
        <w:rPr>
          <w:rStyle w:val="LDItal"/>
        </w:rPr>
        <w:t>Note</w:t>
      </w:r>
      <w:r w:rsidR="003E5B2C" w:rsidRPr="00E225C1">
        <w:rPr>
          <w:rStyle w:val="LDItal"/>
        </w:rPr>
        <w:t xml:space="preserve"> </w:t>
      </w:r>
      <w:r w:rsidRPr="00E225C1">
        <w:tab/>
        <w:t xml:space="preserve">Not </w:t>
      </w:r>
      <w:r w:rsidR="007F5D5B">
        <w:t>passing</w:t>
      </w:r>
      <w:r w:rsidRPr="00E225C1">
        <w:t xml:space="preserve"> an aviation accreditation test will only prevent a screening officer from exercising the powers or performing the functions related to th</w:t>
      </w:r>
      <w:r w:rsidR="007F5D5B">
        <w:t>e</w:t>
      </w:r>
      <w:r w:rsidRPr="00E225C1">
        <w:t xml:space="preserve"> specific test, and will not prevent a screening officer from exercising </w:t>
      </w:r>
      <w:r w:rsidR="000043F8">
        <w:t xml:space="preserve">other </w:t>
      </w:r>
      <w:r w:rsidRPr="00E225C1">
        <w:t xml:space="preserve">powers or performing </w:t>
      </w:r>
      <w:r w:rsidR="000043F8">
        <w:t xml:space="preserve">other </w:t>
      </w:r>
      <w:r w:rsidRPr="00E225C1">
        <w:t xml:space="preserve">functions </w:t>
      </w:r>
      <w:r w:rsidR="007F5D5B">
        <w:t>for which the screening officer has</w:t>
      </w:r>
      <w:r w:rsidRPr="00E225C1">
        <w:t xml:space="preserve"> passed the aviation accreditation tests for those </w:t>
      </w:r>
      <w:r w:rsidR="000043F8">
        <w:t xml:space="preserve">other </w:t>
      </w:r>
      <w:r w:rsidRPr="00E225C1">
        <w:t>powers and functions.</w:t>
      </w:r>
    </w:p>
    <w:p w14:paraId="05D52137" w14:textId="0645A892" w:rsidR="00660008" w:rsidRPr="00E225C1" w:rsidRDefault="00DD5852">
      <w:pPr>
        <w:pStyle w:val="LDSec1"/>
        <w:keepNext/>
      </w:pPr>
      <w:r w:rsidRPr="00E225C1">
        <w:tab/>
        <w:t>(</w:t>
      </w:r>
      <w:r w:rsidR="001C69DC" w:rsidRPr="00E225C1">
        <w:t>3</w:t>
      </w:r>
      <w:r w:rsidRPr="00E225C1">
        <w:t xml:space="preserve">) </w:t>
      </w:r>
      <w:r w:rsidRPr="00E225C1">
        <w:tab/>
      </w:r>
      <w:r w:rsidR="006328E2">
        <w:t>A</w:t>
      </w:r>
      <w:r w:rsidR="000043F8">
        <w:t xml:space="preserve"> </w:t>
      </w:r>
      <w:r w:rsidR="006328E2">
        <w:t>person</w:t>
      </w:r>
      <w:r w:rsidRPr="00E225C1">
        <w:t xml:space="preserve"> engaged or employed </w:t>
      </w:r>
      <w:r w:rsidR="000043F8">
        <w:t xml:space="preserve">as a screening officer </w:t>
      </w:r>
      <w:r w:rsidR="00E449F3">
        <w:t>before</w:t>
      </w:r>
      <w:r w:rsidRPr="00E225C1">
        <w:t xml:space="preserve"> </w:t>
      </w:r>
      <w:r w:rsidR="00660008" w:rsidRPr="00E225C1">
        <w:t>1 January 2023 must</w:t>
      </w:r>
      <w:r w:rsidR="006328E2" w:rsidRPr="006328E2">
        <w:t xml:space="preserve"> </w:t>
      </w:r>
      <w:r w:rsidR="006328E2" w:rsidRPr="00E225C1">
        <w:t xml:space="preserve">pass </w:t>
      </w:r>
      <w:r w:rsidR="006328E2">
        <w:t>an</w:t>
      </w:r>
      <w:r w:rsidR="006328E2" w:rsidRPr="00E225C1">
        <w:t xml:space="preserve"> aviation accreditation test</w:t>
      </w:r>
      <w:r w:rsidR="006328E2">
        <w:t xml:space="preserve"> </w:t>
      </w:r>
      <w:r w:rsidR="006328E2" w:rsidRPr="00E225C1">
        <w:t xml:space="preserve">for each power and screening function the </w:t>
      </w:r>
      <w:r w:rsidR="006328E2">
        <w:t xml:space="preserve">person </w:t>
      </w:r>
      <w:r w:rsidR="006328E2" w:rsidRPr="00E225C1">
        <w:t xml:space="preserve">will exercise or perform </w:t>
      </w:r>
      <w:r w:rsidR="006328E2">
        <w:t>as screening officer</w:t>
      </w:r>
      <w:r w:rsidR="00660008" w:rsidRPr="00E225C1">
        <w:t>:</w:t>
      </w:r>
    </w:p>
    <w:p w14:paraId="1B200BBC" w14:textId="5CD51461" w:rsidR="00B81E3C" w:rsidRPr="00E225C1" w:rsidRDefault="00B81E3C" w:rsidP="004120B0">
      <w:pPr>
        <w:pStyle w:val="LDP1a"/>
      </w:pPr>
      <w:r w:rsidRPr="00E225C1">
        <w:t>(a)</w:t>
      </w:r>
      <w:r w:rsidRPr="00E225C1">
        <w:tab/>
      </w:r>
      <w:proofErr w:type="gramStart"/>
      <w:r w:rsidR="006328E2">
        <w:t>w</w:t>
      </w:r>
      <w:r w:rsidR="006328E2" w:rsidRPr="00E225C1">
        <w:t>ithin</w:t>
      </w:r>
      <w:proofErr w:type="gramEnd"/>
      <w:r w:rsidR="006328E2" w:rsidRPr="00E225C1">
        <w:t xml:space="preserve"> 12 months </w:t>
      </w:r>
      <w:r w:rsidR="006328E2">
        <w:t>after 31 December 2022</w:t>
      </w:r>
      <w:r w:rsidRPr="00E225C1">
        <w:t>; and</w:t>
      </w:r>
    </w:p>
    <w:p w14:paraId="379FD9D9" w14:textId="6859502C" w:rsidR="00B81E3C" w:rsidRPr="00E225C1" w:rsidRDefault="00D55DD9" w:rsidP="004120B0">
      <w:pPr>
        <w:pStyle w:val="LDP1a"/>
        <w:keepNext/>
        <w:numPr>
          <w:ilvl w:val="0"/>
          <w:numId w:val="43"/>
        </w:numPr>
      </w:pPr>
      <w:proofErr w:type="gramStart"/>
      <w:r w:rsidRPr="00E225C1">
        <w:t>at</w:t>
      </w:r>
      <w:proofErr w:type="gramEnd"/>
      <w:r w:rsidRPr="00E225C1">
        <w:t xml:space="preserve"> least once every 12 months</w:t>
      </w:r>
      <w:r w:rsidR="006328E2">
        <w:t xml:space="preserve"> after complying with paragraph (a)</w:t>
      </w:r>
      <w:r w:rsidRPr="00E225C1">
        <w:t>.</w:t>
      </w:r>
    </w:p>
    <w:p w14:paraId="740E77AF" w14:textId="2264DA17" w:rsidR="004F7E53" w:rsidRPr="00E225C1" w:rsidRDefault="004F7E53" w:rsidP="004F7E53">
      <w:pPr>
        <w:pStyle w:val="LDSec1"/>
        <w:keepNext/>
      </w:pPr>
      <w:r>
        <w:tab/>
      </w:r>
      <w:r w:rsidRPr="00E225C1">
        <w:t>(4)</w:t>
      </w:r>
      <w:r w:rsidRPr="00E225C1">
        <w:tab/>
      </w:r>
      <w:r w:rsidR="007F5D5B">
        <w:t>However, i</w:t>
      </w:r>
      <w:r w:rsidRPr="001A7AB8">
        <w:t>f no</w:t>
      </w:r>
      <w:r w:rsidR="00397BF9">
        <w:t xml:space="preserve"> </w:t>
      </w:r>
      <w:r w:rsidRPr="001A7AB8">
        <w:t>aviation accreditation test relate</w:t>
      </w:r>
      <w:r w:rsidR="00397BF9">
        <w:t>s</w:t>
      </w:r>
      <w:r w:rsidRPr="001A7AB8">
        <w:t xml:space="preserve"> to a particular screening function or a power </w:t>
      </w:r>
      <w:r w:rsidR="000043F8">
        <w:t xml:space="preserve">that </w:t>
      </w:r>
      <w:r w:rsidR="00397BF9">
        <w:t>the</w:t>
      </w:r>
      <w:r w:rsidR="00397BF9" w:rsidRPr="001A7AB8">
        <w:t xml:space="preserve"> </w:t>
      </w:r>
      <w:r w:rsidR="00397BF9">
        <w:t>person</w:t>
      </w:r>
      <w:r w:rsidRPr="001A7AB8">
        <w:t xml:space="preserve"> may use, the </w:t>
      </w:r>
      <w:r w:rsidR="00397BF9">
        <w:t>person</w:t>
      </w:r>
      <w:r w:rsidRPr="001A7AB8">
        <w:t xml:space="preserve"> must pass any aviation accreditation test before exercising the power or performing the </w:t>
      </w:r>
      <w:r w:rsidR="00397BF9">
        <w:t>screening</w:t>
      </w:r>
      <w:r w:rsidRPr="001A7AB8">
        <w:t xml:space="preserve"> function.</w:t>
      </w:r>
      <w:r>
        <w:t xml:space="preserve"> </w:t>
      </w:r>
    </w:p>
    <w:p w14:paraId="7F45BBEE" w14:textId="77A36951" w:rsidR="00206618" w:rsidRPr="00E225C1" w:rsidRDefault="00DD5852">
      <w:pPr>
        <w:pStyle w:val="LDSec1"/>
        <w:keepNext/>
      </w:pPr>
      <w:r w:rsidRPr="00E225C1">
        <w:tab/>
        <w:t>(</w:t>
      </w:r>
      <w:r w:rsidR="004F7E53">
        <w:t>5</w:t>
      </w:r>
      <w:r w:rsidRPr="00E225C1">
        <w:t>)</w:t>
      </w:r>
      <w:r w:rsidRPr="00E225C1">
        <w:tab/>
      </w:r>
      <w:r w:rsidR="00152F01">
        <w:t>If a</w:t>
      </w:r>
      <w:r w:rsidR="00397BF9">
        <w:t xml:space="preserve"> </w:t>
      </w:r>
      <w:r w:rsidR="00660008" w:rsidRPr="00E225C1">
        <w:t>screening officer</w:t>
      </w:r>
      <w:r w:rsidRPr="00E225C1">
        <w:t xml:space="preserve"> fails a</w:t>
      </w:r>
      <w:r w:rsidR="00397BF9">
        <w:t>n</w:t>
      </w:r>
      <w:r w:rsidR="00660008" w:rsidRPr="00E225C1">
        <w:t xml:space="preserve"> aviation accreditation</w:t>
      </w:r>
      <w:r w:rsidRPr="00E225C1">
        <w:t xml:space="preserve"> </w:t>
      </w:r>
      <w:r w:rsidR="00373984" w:rsidRPr="00E225C1">
        <w:t>test</w:t>
      </w:r>
      <w:r w:rsidR="00397BF9">
        <w:t xml:space="preserve"> related to a screening function,</w:t>
      </w:r>
      <w:r w:rsidR="00397BF9" w:rsidRPr="00397BF9">
        <w:t xml:space="preserve"> </w:t>
      </w:r>
      <w:r w:rsidR="00397BF9" w:rsidRPr="00E225C1">
        <w:t>until the screening officer passes the aviation accreditation test</w:t>
      </w:r>
      <w:r w:rsidR="00152F01">
        <w:t>, the screening officer</w:t>
      </w:r>
      <w:r w:rsidR="00206618" w:rsidRPr="00E225C1">
        <w:t>:</w:t>
      </w:r>
    </w:p>
    <w:p w14:paraId="405F5474" w14:textId="1CC5810F" w:rsidR="00206618" w:rsidRPr="00E225C1" w:rsidRDefault="000043F8" w:rsidP="00A342DF">
      <w:pPr>
        <w:pStyle w:val="LDP1a"/>
        <w:numPr>
          <w:ilvl w:val="0"/>
          <w:numId w:val="36"/>
        </w:numPr>
      </w:pPr>
      <w:r>
        <w:t xml:space="preserve">must </w:t>
      </w:r>
      <w:r w:rsidR="00206618" w:rsidRPr="00E225C1">
        <w:t>be supervised by a screening officer who has completed and passed the aviation accreditation test; and</w:t>
      </w:r>
      <w:r w:rsidR="00206618" w:rsidRPr="00E225C1">
        <w:tab/>
      </w:r>
    </w:p>
    <w:p w14:paraId="0227133D" w14:textId="70F71E4B" w:rsidR="00206618" w:rsidRPr="00E225C1" w:rsidRDefault="000043F8" w:rsidP="00A342DF">
      <w:pPr>
        <w:pStyle w:val="LDP1a"/>
        <w:numPr>
          <w:ilvl w:val="0"/>
          <w:numId w:val="36"/>
        </w:numPr>
      </w:pPr>
      <w:proofErr w:type="gramStart"/>
      <w:r>
        <w:t>must</w:t>
      </w:r>
      <w:proofErr w:type="gramEnd"/>
      <w:r>
        <w:t xml:space="preserve"> </w:t>
      </w:r>
      <w:r w:rsidR="00206618" w:rsidRPr="00E225C1">
        <w:t xml:space="preserve">not </w:t>
      </w:r>
      <w:r w:rsidR="00DD5852" w:rsidRPr="00E225C1">
        <w:t xml:space="preserve">make </w:t>
      </w:r>
      <w:r w:rsidR="00660008" w:rsidRPr="00E225C1">
        <w:t>an</w:t>
      </w:r>
      <w:r w:rsidR="00DD5852" w:rsidRPr="00E225C1">
        <w:t xml:space="preserve"> independent screening decision </w:t>
      </w:r>
      <w:r w:rsidR="00397BF9">
        <w:t>for</w:t>
      </w:r>
      <w:r w:rsidR="00660008" w:rsidRPr="00E225C1">
        <w:t xml:space="preserve"> the </w:t>
      </w:r>
      <w:r w:rsidR="00D16A98" w:rsidRPr="00E225C1">
        <w:t xml:space="preserve">screening </w:t>
      </w:r>
      <w:r w:rsidR="00660008" w:rsidRPr="00E225C1">
        <w:t>function</w:t>
      </w:r>
      <w:r w:rsidR="00397BF9">
        <w:t>.</w:t>
      </w:r>
    </w:p>
    <w:p w14:paraId="4CD5FCA6" w14:textId="5F34A7FF" w:rsidR="00461B74" w:rsidRPr="00E225C1" w:rsidRDefault="00BE3656" w:rsidP="00A342DF">
      <w:pPr>
        <w:pStyle w:val="LDSec1"/>
        <w:keepNext/>
        <w:ind w:left="720" w:hanging="720"/>
      </w:pPr>
      <w:r w:rsidRPr="00E225C1">
        <w:tab/>
        <w:t>(</w:t>
      </w:r>
      <w:r w:rsidR="004F7E53">
        <w:t>6</w:t>
      </w:r>
      <w:r w:rsidRPr="00E225C1">
        <w:t>)</w:t>
      </w:r>
      <w:r w:rsidR="00373984" w:rsidRPr="00E225C1">
        <w:tab/>
      </w:r>
      <w:r w:rsidR="00152F01">
        <w:t>A</w:t>
      </w:r>
      <w:r w:rsidR="00373984" w:rsidRPr="00E225C1">
        <w:t xml:space="preserve"> screening officer </w:t>
      </w:r>
      <w:r w:rsidR="00152F01">
        <w:t xml:space="preserve">who </w:t>
      </w:r>
      <w:r w:rsidR="00373984" w:rsidRPr="00E225C1">
        <w:t>fails a</w:t>
      </w:r>
      <w:r w:rsidR="00152F01">
        <w:t xml:space="preserve">n </w:t>
      </w:r>
      <w:r w:rsidR="00373984" w:rsidRPr="00E225C1">
        <w:t>aviation accreditation test</w:t>
      </w:r>
      <w:r w:rsidRPr="00E225C1">
        <w:t xml:space="preserve"> </w:t>
      </w:r>
      <w:r w:rsidR="00373984" w:rsidRPr="00E225C1">
        <w:t>may re-take the test at</w:t>
      </w:r>
      <w:r w:rsidRPr="00E225C1">
        <w:t xml:space="preserve"> a</w:t>
      </w:r>
      <w:r w:rsidR="00373984" w:rsidRPr="00E225C1">
        <w:t xml:space="preserve">ny time, but no more than </w:t>
      </w:r>
      <w:r w:rsidR="00152F01">
        <w:t>3</w:t>
      </w:r>
      <w:r w:rsidR="00152F01" w:rsidRPr="00E225C1">
        <w:t xml:space="preserve"> </w:t>
      </w:r>
      <w:r w:rsidRPr="00E225C1">
        <w:t xml:space="preserve">times in any </w:t>
      </w:r>
      <w:r w:rsidR="00152F01">
        <w:t>30</w:t>
      </w:r>
      <w:r w:rsidR="000351C2">
        <w:t>-day</w:t>
      </w:r>
      <w:r w:rsidRPr="00E225C1">
        <w:t xml:space="preserve"> period.</w:t>
      </w:r>
    </w:p>
    <w:p w14:paraId="365E51A8" w14:textId="1499EEE2" w:rsidR="00461B74" w:rsidRPr="00E225C1" w:rsidRDefault="00461B74" w:rsidP="00461B74">
      <w:pPr>
        <w:pStyle w:val="LDNote"/>
      </w:pPr>
      <w:r w:rsidRPr="00E225C1">
        <w:rPr>
          <w:rStyle w:val="LDItal"/>
        </w:rPr>
        <w:t xml:space="preserve"> Note</w:t>
      </w:r>
      <w:r w:rsidRPr="00E225C1">
        <w:tab/>
      </w:r>
      <w:r w:rsidR="00FE7E4A" w:rsidRPr="00E225C1">
        <w:t>The</w:t>
      </w:r>
      <w:r w:rsidRPr="00E225C1">
        <w:t xml:space="preserve"> </w:t>
      </w:r>
      <w:r w:rsidR="00152F01">
        <w:t>30</w:t>
      </w:r>
      <w:r w:rsidR="002E142D" w:rsidRPr="00E225C1">
        <w:t>-</w:t>
      </w:r>
      <w:r w:rsidR="000351C2">
        <w:t>day</w:t>
      </w:r>
      <w:r w:rsidRPr="00E225C1">
        <w:t xml:space="preserve"> period would commence from the date of</w:t>
      </w:r>
      <w:r w:rsidR="002E142D" w:rsidRPr="00E225C1">
        <w:t xml:space="preserve"> a screening officer’s </w:t>
      </w:r>
      <w:r w:rsidRPr="00E225C1">
        <w:t>first unsuccessful attempt at a</w:t>
      </w:r>
      <w:r w:rsidR="000043F8">
        <w:t xml:space="preserve"> specified</w:t>
      </w:r>
      <w:r w:rsidRPr="00E225C1">
        <w:t xml:space="preserve"> aviation accreditation test. </w:t>
      </w:r>
    </w:p>
    <w:p w14:paraId="43D504D6" w14:textId="057C0666" w:rsidR="00B81E3C" w:rsidRPr="00E225C1" w:rsidRDefault="00B81E3C" w:rsidP="00B81E3C">
      <w:pPr>
        <w:pStyle w:val="LDNote"/>
      </w:pPr>
      <w:r w:rsidRPr="00E225C1">
        <w:rPr>
          <w:rStyle w:val="LDItal"/>
        </w:rPr>
        <w:t>Example</w:t>
      </w:r>
      <w:r w:rsidRPr="00E225C1">
        <w:tab/>
        <w:t>If a screening officer made an unsuccessful attempt at a</w:t>
      </w:r>
      <w:r w:rsidR="00152F01">
        <w:t>n</w:t>
      </w:r>
      <w:r w:rsidRPr="00E225C1">
        <w:t xml:space="preserve"> aviation accreditation test on 1 January 2023, a second unsuccessful attempt on 2 January 2023, and a third unsuccessful attempt on 3 January 2023, the screening officer could not undertake a further attempt at that aviation accreditation test until 1</w:t>
      </w:r>
      <w:r w:rsidR="00152F01">
        <w:t> </w:t>
      </w:r>
      <w:r w:rsidR="000351C2">
        <w:t>February</w:t>
      </w:r>
      <w:r w:rsidR="00152F01">
        <w:t> </w:t>
      </w:r>
      <w:r w:rsidRPr="00E225C1">
        <w:t>2023</w:t>
      </w:r>
      <w:r w:rsidR="00AD39F5" w:rsidRPr="00E225C1">
        <w:t>.</w:t>
      </w:r>
      <w:r w:rsidRPr="00E225C1">
        <w:t xml:space="preserve"> </w:t>
      </w:r>
    </w:p>
    <w:p w14:paraId="208272F6" w14:textId="0A9BC698" w:rsidR="000A20CA" w:rsidRPr="00E225C1" w:rsidRDefault="00EE6FC7" w:rsidP="004120B0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65645A">
        <w:rPr>
          <w:noProof/>
        </w:rPr>
        <w:t>10</w:t>
      </w:r>
      <w:r>
        <w:rPr>
          <w:noProof/>
        </w:rPr>
        <w:fldChar w:fldCharType="end"/>
      </w:r>
      <w:r w:rsidR="00A47CD1" w:rsidRPr="00E225C1">
        <w:rPr>
          <w:noProof/>
        </w:rPr>
        <w:tab/>
        <w:t>C</w:t>
      </w:r>
      <w:bookmarkStart w:id="14" w:name="_Toc62819072"/>
      <w:r w:rsidR="000A20CA" w:rsidRPr="00E225C1">
        <w:rPr>
          <w:noProof/>
        </w:rPr>
        <w:t>ontinuing professional development</w:t>
      </w:r>
    </w:p>
    <w:p w14:paraId="44D19747" w14:textId="77777777" w:rsidR="003D4611" w:rsidRDefault="0049438E" w:rsidP="00425DD1">
      <w:pPr>
        <w:pStyle w:val="LDSec1"/>
      </w:pPr>
      <w:r w:rsidRPr="00E225C1">
        <w:tab/>
        <w:t>(1)</w:t>
      </w:r>
      <w:r w:rsidRPr="00E225C1">
        <w:tab/>
      </w:r>
      <w:r w:rsidR="002935D8" w:rsidRPr="00E225C1">
        <w:t>A screening officer</w:t>
      </w:r>
      <w:r w:rsidR="001C69DC" w:rsidRPr="00E225C1">
        <w:t xml:space="preserve"> </w:t>
      </w:r>
      <w:r w:rsidR="000A20CA" w:rsidRPr="00E225C1">
        <w:t xml:space="preserve">must complete at least 12 hours of continuing professional development training </w:t>
      </w:r>
      <w:r w:rsidR="002935D8" w:rsidRPr="00E225C1">
        <w:t>specific to th</w:t>
      </w:r>
      <w:r w:rsidR="00610FB3" w:rsidRPr="00E225C1">
        <w:t>e screening officer’s</w:t>
      </w:r>
      <w:r w:rsidR="002935D8" w:rsidRPr="00E225C1">
        <w:t xml:space="preserve"> role </w:t>
      </w:r>
      <w:r w:rsidR="000A20CA" w:rsidRPr="00E225C1">
        <w:t>each year</w:t>
      </w:r>
      <w:r w:rsidR="000647A7" w:rsidRPr="00E225C1">
        <w:t>.</w:t>
      </w:r>
    </w:p>
    <w:p w14:paraId="47811225" w14:textId="4E329B33" w:rsidR="000A20CA" w:rsidRPr="00E225C1" w:rsidRDefault="003D4611" w:rsidP="004120B0">
      <w:pPr>
        <w:pStyle w:val="LDSec1"/>
        <w:keepNext/>
      </w:pPr>
      <w:r>
        <w:tab/>
        <w:t>(2)</w:t>
      </w:r>
      <w:r>
        <w:tab/>
      </w:r>
      <w:r w:rsidR="000647A7" w:rsidRPr="00E225C1">
        <w:t>Th</w:t>
      </w:r>
      <w:r>
        <w:t>e training</w:t>
      </w:r>
      <w:r w:rsidR="000647A7" w:rsidRPr="00E225C1">
        <w:t xml:space="preserve"> </w:t>
      </w:r>
      <w:r w:rsidR="000A20CA" w:rsidRPr="00E225C1">
        <w:t>may include receiving training on the following:</w:t>
      </w:r>
    </w:p>
    <w:p w14:paraId="3DA1F9EC" w14:textId="20FE9815" w:rsidR="000A20CA" w:rsidRPr="00B44792" w:rsidRDefault="00B44792" w:rsidP="00425DD1">
      <w:pPr>
        <w:pStyle w:val="LDP1a"/>
      </w:pPr>
      <w:r>
        <w:t>(a)</w:t>
      </w:r>
      <w:r>
        <w:tab/>
      </w:r>
      <w:r w:rsidR="000A20CA" w:rsidRPr="00152F01">
        <w:t>X-ray image interpretation software;</w:t>
      </w:r>
    </w:p>
    <w:p w14:paraId="09FD9C78" w14:textId="03BCC77E" w:rsidR="000A20CA" w:rsidRPr="00B44792" w:rsidRDefault="00B44792" w:rsidP="00425DD1">
      <w:pPr>
        <w:pStyle w:val="LDP1a"/>
      </w:pPr>
      <w:r>
        <w:t>(</w:t>
      </w:r>
      <w:proofErr w:type="gramStart"/>
      <w:r>
        <w:t>b</w:t>
      </w:r>
      <w:proofErr w:type="gramEnd"/>
      <w:r>
        <w:t>)</w:t>
      </w:r>
      <w:r>
        <w:tab/>
      </w:r>
      <w:r w:rsidR="000A20CA" w:rsidRPr="00152F01">
        <w:t>upgrades to existing equipment;</w:t>
      </w:r>
    </w:p>
    <w:p w14:paraId="616850E1" w14:textId="72855A8E" w:rsidR="000A20CA" w:rsidRPr="00B44792" w:rsidRDefault="00B44792" w:rsidP="00425DD1">
      <w:pPr>
        <w:pStyle w:val="LDP1a"/>
      </w:pPr>
      <w:r>
        <w:t>(c)</w:t>
      </w:r>
      <w:r>
        <w:tab/>
      </w:r>
      <w:proofErr w:type="gramStart"/>
      <w:r w:rsidR="000A20CA" w:rsidRPr="00152F01">
        <w:t>new</w:t>
      </w:r>
      <w:proofErr w:type="gramEnd"/>
      <w:r w:rsidR="000A20CA" w:rsidRPr="00152F01">
        <w:t xml:space="preserve"> and emerging threats, or a briefing on these;</w:t>
      </w:r>
    </w:p>
    <w:p w14:paraId="79F3A4CC" w14:textId="4E3D91C9" w:rsidR="000A20CA" w:rsidRPr="00152F01" w:rsidRDefault="00B44792" w:rsidP="00425DD1">
      <w:pPr>
        <w:pStyle w:val="LDP1a"/>
        <w:keepNext/>
      </w:pPr>
      <w:r>
        <w:t>(d)</w:t>
      </w:r>
      <w:r>
        <w:tab/>
      </w:r>
      <w:proofErr w:type="gramStart"/>
      <w:r w:rsidR="000A20CA" w:rsidRPr="00152F01">
        <w:t>detection</w:t>
      </w:r>
      <w:proofErr w:type="gramEnd"/>
      <w:r w:rsidR="000A20CA" w:rsidRPr="00152F01">
        <w:t xml:space="preserve"> and concealment techniques.</w:t>
      </w:r>
    </w:p>
    <w:p w14:paraId="054413CA" w14:textId="7DC62394" w:rsidR="00554323" w:rsidRPr="00E225C1" w:rsidRDefault="00554323" w:rsidP="000360BF">
      <w:pPr>
        <w:pStyle w:val="LDNote"/>
      </w:pPr>
      <w:r w:rsidRPr="00E225C1">
        <w:rPr>
          <w:rStyle w:val="LDItal"/>
        </w:rPr>
        <w:t>Note</w:t>
      </w:r>
      <w:r w:rsidRPr="00E225C1">
        <w:tab/>
        <w:t>The Secretary may exempt a class of screening officers from one or more of these requirements—see Act, section 94B.</w:t>
      </w:r>
    </w:p>
    <w:p w14:paraId="3400257D" w14:textId="4C441395" w:rsidR="00903CD7" w:rsidRPr="00E225C1" w:rsidRDefault="00EE6FC7" w:rsidP="00A77101">
      <w:pPr>
        <w:pStyle w:val="LDSecHead"/>
        <w:ind w:left="0" w:firstLine="0"/>
        <w:rPr>
          <w:noProof/>
        </w:rPr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r w:rsidR="0065645A">
        <w:rPr>
          <w:noProof/>
        </w:rPr>
        <w:t>11</w:t>
      </w:r>
      <w:r>
        <w:rPr>
          <w:noProof/>
        </w:rPr>
        <w:fldChar w:fldCharType="end"/>
      </w:r>
      <w:r w:rsidR="00A47CD1" w:rsidRPr="00E225C1">
        <w:rPr>
          <w:noProof/>
        </w:rPr>
        <w:tab/>
      </w:r>
      <w:r w:rsidR="00171F67" w:rsidRPr="00E225C1">
        <w:rPr>
          <w:noProof/>
        </w:rPr>
        <w:t xml:space="preserve">Aviation </w:t>
      </w:r>
      <w:r w:rsidR="00C82D9D" w:rsidRPr="00E225C1">
        <w:rPr>
          <w:noProof/>
        </w:rPr>
        <w:t>s</w:t>
      </w:r>
      <w:r w:rsidR="00171F67" w:rsidRPr="00E225C1">
        <w:rPr>
          <w:noProof/>
        </w:rPr>
        <w:t xml:space="preserve">ecurity </w:t>
      </w:r>
      <w:r w:rsidR="00C82D9D" w:rsidRPr="00E225C1">
        <w:rPr>
          <w:noProof/>
        </w:rPr>
        <w:t>identification c</w:t>
      </w:r>
      <w:r w:rsidR="00171F67" w:rsidRPr="00E225C1">
        <w:rPr>
          <w:noProof/>
        </w:rPr>
        <w:t>ards</w:t>
      </w:r>
      <w:bookmarkEnd w:id="14"/>
    </w:p>
    <w:p w14:paraId="24995AE8" w14:textId="24ABC651" w:rsidR="00185526" w:rsidRPr="00E225C1" w:rsidRDefault="006C09D6" w:rsidP="00425DD1">
      <w:pPr>
        <w:pStyle w:val="LDSec1"/>
        <w:keepNext/>
      </w:pPr>
      <w:r w:rsidRPr="00E225C1">
        <w:tab/>
      </w:r>
      <w:r w:rsidR="000A20CA" w:rsidRPr="00E225C1">
        <w:tab/>
      </w:r>
      <w:r w:rsidR="00BE0A06" w:rsidRPr="00E225C1">
        <w:t>A</w:t>
      </w:r>
      <w:r w:rsidR="00941FC7" w:rsidRPr="00E225C1">
        <w:t xml:space="preserve"> screening officer must</w:t>
      </w:r>
      <w:r w:rsidR="00185526" w:rsidRPr="00E225C1">
        <w:t>:</w:t>
      </w:r>
    </w:p>
    <w:p w14:paraId="2D005EBB" w14:textId="6D1163AE" w:rsidR="00185526" w:rsidRPr="00152F01" w:rsidRDefault="00B44792" w:rsidP="00425DD1">
      <w:pPr>
        <w:pStyle w:val="LDP1a"/>
      </w:pPr>
      <w:r>
        <w:t>(a)</w:t>
      </w:r>
      <w:r>
        <w:tab/>
      </w:r>
      <w:proofErr w:type="gramStart"/>
      <w:r w:rsidR="00185526" w:rsidRPr="00152F01">
        <w:t>hold</w:t>
      </w:r>
      <w:proofErr w:type="gramEnd"/>
      <w:r w:rsidR="00185526" w:rsidRPr="00152F01">
        <w:t xml:space="preserve"> an ASIC; and</w:t>
      </w:r>
    </w:p>
    <w:p w14:paraId="04AAFEDF" w14:textId="6458517B" w:rsidR="00C66140" w:rsidRPr="00B44792" w:rsidRDefault="00B44792" w:rsidP="00425DD1">
      <w:pPr>
        <w:pStyle w:val="LDP1a"/>
      </w:pPr>
      <w:r>
        <w:t>(b)</w:t>
      </w:r>
      <w:r>
        <w:tab/>
      </w:r>
      <w:proofErr w:type="gramStart"/>
      <w:r w:rsidR="00185526" w:rsidRPr="00152F01">
        <w:t>properly</w:t>
      </w:r>
      <w:proofErr w:type="gramEnd"/>
      <w:r w:rsidR="00185526" w:rsidRPr="00152F01">
        <w:t xml:space="preserve"> display an ASIC at all times while on duty</w:t>
      </w:r>
      <w:r w:rsidR="00C37083" w:rsidRPr="00152F01">
        <w:t xml:space="preserve">, or </w:t>
      </w:r>
      <w:r w:rsidR="00EB3B6D" w:rsidRPr="00152F01">
        <w:t xml:space="preserve">as </w:t>
      </w:r>
      <w:r w:rsidR="00C37083" w:rsidRPr="00152F01">
        <w:t>otherwise required by the Regulations</w:t>
      </w:r>
      <w:r w:rsidR="00185526" w:rsidRPr="00B44792">
        <w:t>.</w:t>
      </w:r>
      <w:r w:rsidR="00941FC7" w:rsidRPr="00B44792">
        <w:t xml:space="preserve"> </w:t>
      </w:r>
    </w:p>
    <w:bookmarkStart w:id="15" w:name="_Toc62819073"/>
    <w:p w14:paraId="3F61F6E5" w14:textId="5D71F17D" w:rsidR="00746D11" w:rsidRPr="00E225C1" w:rsidRDefault="00A47CD1" w:rsidP="004120B0">
      <w:pPr>
        <w:pStyle w:val="LDSecHead"/>
        <w:rPr>
          <w:noProof/>
        </w:rPr>
      </w:pPr>
      <w:r w:rsidRPr="00E225C1">
        <w:fldChar w:fldCharType="begin"/>
      </w:r>
      <w:r w:rsidRPr="00E225C1">
        <w:instrText xml:space="preserve"> SEQ SecNo \* MERGEFORMAT </w:instrText>
      </w:r>
      <w:r w:rsidRPr="00E225C1">
        <w:fldChar w:fldCharType="separate"/>
      </w:r>
      <w:r w:rsidR="0065645A">
        <w:rPr>
          <w:noProof/>
        </w:rPr>
        <w:t>12</w:t>
      </w:r>
      <w:r w:rsidRPr="00E225C1">
        <w:fldChar w:fldCharType="end"/>
      </w:r>
      <w:r w:rsidRPr="00E225C1">
        <w:rPr>
          <w:noProof/>
        </w:rPr>
        <w:tab/>
      </w:r>
      <w:r w:rsidR="00746D11" w:rsidRPr="00E225C1">
        <w:rPr>
          <w:noProof/>
        </w:rPr>
        <w:t>Uniforms</w:t>
      </w:r>
      <w:bookmarkEnd w:id="15"/>
    </w:p>
    <w:p w14:paraId="2C497EE1" w14:textId="45F11F6E" w:rsidR="00171F67" w:rsidRPr="00E225C1" w:rsidRDefault="00AF1745" w:rsidP="00AF1745">
      <w:pPr>
        <w:pStyle w:val="LDSec1"/>
      </w:pPr>
      <w:r w:rsidRPr="00E225C1">
        <w:tab/>
      </w:r>
      <w:r w:rsidRPr="00E225C1">
        <w:tab/>
      </w:r>
      <w:r w:rsidR="008B1086" w:rsidRPr="00E225C1">
        <w:t>A</w:t>
      </w:r>
      <w:r w:rsidR="00C16B0A" w:rsidRPr="00E225C1">
        <w:t xml:space="preserve"> screening officer </w:t>
      </w:r>
      <w:r w:rsidR="004A3828" w:rsidRPr="00E225C1">
        <w:t>must</w:t>
      </w:r>
      <w:r w:rsidRPr="00E225C1">
        <w:t xml:space="preserve"> wear a distinctive and recognisable uniform. </w:t>
      </w:r>
    </w:p>
    <w:p w14:paraId="0B3BA94C" w14:textId="40A2C926" w:rsidR="001B56FE" w:rsidRPr="00E225C1" w:rsidRDefault="00EE6FC7">
      <w:pPr>
        <w:pStyle w:val="LDSecHead"/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r w:rsidR="0065645A">
        <w:rPr>
          <w:noProof/>
        </w:rPr>
        <w:t>13</w:t>
      </w:r>
      <w:r>
        <w:rPr>
          <w:noProof/>
        </w:rPr>
        <w:fldChar w:fldCharType="end"/>
      </w:r>
      <w:r w:rsidR="00A47CD1" w:rsidRPr="00E225C1">
        <w:rPr>
          <w:noProof/>
        </w:rPr>
        <w:tab/>
      </w:r>
      <w:r w:rsidR="001B56FE" w:rsidRPr="00E225C1">
        <w:rPr>
          <w:noProof/>
        </w:rPr>
        <w:t>Record keeping</w:t>
      </w:r>
    </w:p>
    <w:p w14:paraId="4D01803C" w14:textId="36F3948D" w:rsidR="001B56FE" w:rsidRPr="00E225C1" w:rsidRDefault="00B44792" w:rsidP="00425DD1">
      <w:pPr>
        <w:pStyle w:val="LDSec1"/>
      </w:pPr>
      <w:r>
        <w:tab/>
        <w:t>(1)</w:t>
      </w:r>
      <w:r>
        <w:tab/>
      </w:r>
      <w:r w:rsidR="001B56FE" w:rsidRPr="00E225C1">
        <w:t>A screening authority must make an electronic record of</w:t>
      </w:r>
      <w:r w:rsidR="00CD1E29" w:rsidRPr="00E225C1">
        <w:t xml:space="preserve"> the following for each screening officer </w:t>
      </w:r>
      <w:r w:rsidR="0096417D" w:rsidRPr="00E225C1">
        <w:t xml:space="preserve">engaged or employed </w:t>
      </w:r>
      <w:r w:rsidR="00CD1E29" w:rsidRPr="00E225C1">
        <w:t>by the screening authority</w:t>
      </w:r>
      <w:r w:rsidR="001B56FE" w:rsidRPr="00E225C1">
        <w:t>:</w:t>
      </w:r>
    </w:p>
    <w:p w14:paraId="2AE3364B" w14:textId="203CD907" w:rsidR="003010CE" w:rsidRPr="00E225C1" w:rsidRDefault="00F461E4" w:rsidP="004120B0">
      <w:pPr>
        <w:pStyle w:val="LDP1a"/>
        <w:numPr>
          <w:ilvl w:val="0"/>
          <w:numId w:val="38"/>
        </w:numPr>
        <w:ind w:left="1191" w:hanging="454"/>
      </w:pPr>
      <w:r w:rsidRPr="00E225C1">
        <w:t xml:space="preserve">the date </w:t>
      </w:r>
      <w:r w:rsidR="00CD1E29" w:rsidRPr="00E225C1">
        <w:t>the</w:t>
      </w:r>
      <w:r w:rsidRPr="00E225C1">
        <w:t xml:space="preserve"> screening officer </w:t>
      </w:r>
      <w:r w:rsidR="00CD1E29" w:rsidRPr="00E225C1">
        <w:t>is engaged or employed</w:t>
      </w:r>
      <w:r w:rsidR="003010CE" w:rsidRPr="00E225C1">
        <w:t>;</w:t>
      </w:r>
    </w:p>
    <w:p w14:paraId="563FB32F" w14:textId="2AC4FD5A" w:rsidR="00185526" w:rsidRPr="00E225C1" w:rsidRDefault="00185526" w:rsidP="0098442D">
      <w:pPr>
        <w:pStyle w:val="LDP1a"/>
        <w:numPr>
          <w:ilvl w:val="0"/>
          <w:numId w:val="38"/>
        </w:numPr>
        <w:ind w:left="1191" w:hanging="454"/>
      </w:pPr>
      <w:r w:rsidRPr="00E225C1">
        <w:t xml:space="preserve">the qualifications held by </w:t>
      </w:r>
      <w:r w:rsidR="00CD1E29" w:rsidRPr="00E225C1">
        <w:t xml:space="preserve">the </w:t>
      </w:r>
      <w:r w:rsidRPr="00E225C1">
        <w:t>screening officer</w:t>
      </w:r>
      <w:r w:rsidR="00CD1E29" w:rsidRPr="00E225C1">
        <w:t xml:space="preserve"> for</w:t>
      </w:r>
      <w:r w:rsidR="00815B0F" w:rsidRPr="00E225C1">
        <w:t xml:space="preserve"> </w:t>
      </w:r>
      <w:r w:rsidR="00CD1E29" w:rsidRPr="00E225C1">
        <w:t>section</w:t>
      </w:r>
      <w:r w:rsidR="0098442D" w:rsidRPr="00E225C1">
        <w:t xml:space="preserve"> </w:t>
      </w:r>
      <w:r w:rsidR="00AD39F5" w:rsidRPr="00E225C1">
        <w:t>6</w:t>
      </w:r>
      <w:r w:rsidR="00236DB5" w:rsidRPr="00E225C1">
        <w:t>;</w:t>
      </w:r>
    </w:p>
    <w:p w14:paraId="649C0E9D" w14:textId="623824DC" w:rsidR="001B56FE" w:rsidRPr="00E225C1" w:rsidRDefault="001B56FE" w:rsidP="0098442D">
      <w:pPr>
        <w:pStyle w:val="LDP1a"/>
        <w:numPr>
          <w:ilvl w:val="0"/>
          <w:numId w:val="38"/>
        </w:numPr>
        <w:ind w:left="1191" w:hanging="454"/>
      </w:pPr>
      <w:r w:rsidRPr="00E225C1">
        <w:t xml:space="preserve">the training undertaken by </w:t>
      </w:r>
      <w:r w:rsidR="00CD1E29" w:rsidRPr="00E225C1">
        <w:t xml:space="preserve">the </w:t>
      </w:r>
      <w:r w:rsidRPr="00E225C1">
        <w:t>screening officer</w:t>
      </w:r>
      <w:r w:rsidR="00CD1E29" w:rsidRPr="00E225C1">
        <w:t xml:space="preserve"> for</w:t>
      </w:r>
      <w:r w:rsidRPr="00E225C1">
        <w:t xml:space="preserve"> </w:t>
      </w:r>
      <w:r w:rsidR="0098442D" w:rsidRPr="00E225C1">
        <w:t xml:space="preserve">section </w:t>
      </w:r>
      <w:r w:rsidR="00AD39F5" w:rsidRPr="00E225C1">
        <w:t>7</w:t>
      </w:r>
      <w:r w:rsidR="00236DB5" w:rsidRPr="00E225C1">
        <w:t>;</w:t>
      </w:r>
    </w:p>
    <w:p w14:paraId="414BCC92" w14:textId="3E35B0B6" w:rsidR="0091227F" w:rsidRPr="00E225C1" w:rsidRDefault="0091227F" w:rsidP="0098442D">
      <w:pPr>
        <w:pStyle w:val="LDP1a"/>
        <w:numPr>
          <w:ilvl w:val="0"/>
          <w:numId w:val="38"/>
        </w:numPr>
        <w:ind w:left="1191" w:hanging="454"/>
      </w:pPr>
      <w:r w:rsidRPr="00E225C1">
        <w:t xml:space="preserve">any </w:t>
      </w:r>
      <w:r w:rsidR="00F07533">
        <w:t xml:space="preserve">training </w:t>
      </w:r>
      <w:r w:rsidRPr="00E225C1">
        <w:t xml:space="preserve">activity undertaken by the screening officer for section </w:t>
      </w:r>
      <w:r w:rsidR="00152F01">
        <w:t>10</w:t>
      </w:r>
      <w:r w:rsidRPr="00E225C1">
        <w:t>;</w:t>
      </w:r>
    </w:p>
    <w:p w14:paraId="266F71E8" w14:textId="737C0B0F" w:rsidR="00B4157E" w:rsidRPr="00E225C1" w:rsidRDefault="002E6791" w:rsidP="0098442D">
      <w:pPr>
        <w:pStyle w:val="LDP1a"/>
        <w:numPr>
          <w:ilvl w:val="0"/>
          <w:numId w:val="38"/>
        </w:numPr>
        <w:ind w:left="1191" w:hanging="454"/>
      </w:pPr>
      <w:proofErr w:type="gramStart"/>
      <w:r w:rsidRPr="00E225C1">
        <w:t>the</w:t>
      </w:r>
      <w:proofErr w:type="gramEnd"/>
      <w:r w:rsidRPr="00E225C1">
        <w:t xml:space="preserve"> screening officer’s unique individual </w:t>
      </w:r>
      <w:r w:rsidR="001B56FE" w:rsidRPr="00E225C1">
        <w:t>ASIC</w:t>
      </w:r>
      <w:r w:rsidRPr="00E225C1">
        <w:t xml:space="preserve"> number</w:t>
      </w:r>
      <w:r w:rsidR="002935D8" w:rsidRPr="00E225C1">
        <w:t xml:space="preserve">, the </w:t>
      </w:r>
      <w:r w:rsidR="000647A7" w:rsidRPr="00E225C1">
        <w:t xml:space="preserve">name of the </w:t>
      </w:r>
      <w:r w:rsidR="002935D8" w:rsidRPr="00E225C1">
        <w:t>issuing body that issued the ASIC</w:t>
      </w:r>
      <w:r w:rsidRPr="00E225C1">
        <w:t xml:space="preserve"> and </w:t>
      </w:r>
      <w:r w:rsidR="001578D1" w:rsidRPr="00E225C1">
        <w:t>when the ASIC ceases to be in effect.</w:t>
      </w:r>
      <w:r w:rsidR="00B4157E" w:rsidRPr="00E225C1">
        <w:tab/>
      </w:r>
    </w:p>
    <w:p w14:paraId="7DD92675" w14:textId="5C5A6E59" w:rsidR="004804EF" w:rsidRPr="00E225C1" w:rsidRDefault="00B44792" w:rsidP="00425DD1">
      <w:pPr>
        <w:pStyle w:val="LDSec1"/>
      </w:pPr>
      <w:r>
        <w:tab/>
        <w:t>(2)</w:t>
      </w:r>
      <w:r>
        <w:tab/>
      </w:r>
      <w:r w:rsidR="00CD1E29" w:rsidRPr="00E225C1">
        <w:t xml:space="preserve">For </w:t>
      </w:r>
      <w:r w:rsidR="004C4DB9" w:rsidRPr="00E225C1">
        <w:t xml:space="preserve">a person </w:t>
      </w:r>
      <w:r w:rsidR="00CD1E29" w:rsidRPr="00E225C1">
        <w:t xml:space="preserve">to whom </w:t>
      </w:r>
      <w:r w:rsidR="000360BF" w:rsidRPr="00E225C1">
        <w:t>subsection</w:t>
      </w:r>
      <w:r w:rsidR="00CD1E29" w:rsidRPr="00E225C1">
        <w:t xml:space="preserve"> 6(2)</w:t>
      </w:r>
      <w:r w:rsidR="00686CA2" w:rsidRPr="00E225C1">
        <w:t xml:space="preserve"> or</w:t>
      </w:r>
      <w:r w:rsidR="00554323" w:rsidRPr="00E225C1">
        <w:t xml:space="preserve"> 7(</w:t>
      </w:r>
      <w:r w:rsidR="00C673FC" w:rsidRPr="00E225C1">
        <w:t>2)</w:t>
      </w:r>
      <w:r w:rsidR="00554323" w:rsidRPr="00E225C1">
        <w:t xml:space="preserve"> </w:t>
      </w:r>
      <w:r w:rsidR="00CD1E29" w:rsidRPr="00E225C1">
        <w:t>applies</w:t>
      </w:r>
      <w:r w:rsidR="004C4DB9" w:rsidRPr="00E225C1">
        <w:t>, the screening authority must make an electronic record of</w:t>
      </w:r>
      <w:r w:rsidR="004804EF" w:rsidRPr="00E225C1">
        <w:t xml:space="preserve"> any evidence relied on to determine that </w:t>
      </w:r>
      <w:r w:rsidR="00EB3B6D" w:rsidRPr="00E225C1">
        <w:t>that</w:t>
      </w:r>
      <w:r w:rsidR="004725CB" w:rsidRPr="00E225C1">
        <w:t xml:space="preserve"> </w:t>
      </w:r>
      <w:r w:rsidR="00FE7E4A" w:rsidRPr="00E225C1">
        <w:t xml:space="preserve">subsection </w:t>
      </w:r>
      <w:r w:rsidR="004725CB" w:rsidRPr="00E225C1">
        <w:t>appl</w:t>
      </w:r>
      <w:r w:rsidR="00EB3B6D" w:rsidRPr="00E225C1">
        <w:t>ies</w:t>
      </w:r>
      <w:r w:rsidR="004804EF" w:rsidRPr="00E225C1">
        <w:t xml:space="preserve">. </w:t>
      </w:r>
    </w:p>
    <w:p w14:paraId="11B7E5B8" w14:textId="66C12D4C" w:rsidR="004804EF" w:rsidRPr="00E225C1" w:rsidRDefault="004804EF" w:rsidP="00306B4C">
      <w:pPr>
        <w:pStyle w:val="LDNote"/>
        <w:ind w:left="720" w:hanging="539"/>
      </w:pPr>
      <w:r w:rsidRPr="00E225C1">
        <w:rPr>
          <w:rStyle w:val="LDItal"/>
        </w:rPr>
        <w:t>Note</w:t>
      </w:r>
      <w:r w:rsidRPr="00E225C1">
        <w:rPr>
          <w:rStyle w:val="LDItal"/>
        </w:rPr>
        <w:tab/>
      </w:r>
      <w:r w:rsidRPr="00E225C1">
        <w:t xml:space="preserve">This </w:t>
      </w:r>
      <w:r w:rsidR="00301E5F" w:rsidRPr="00E225C1">
        <w:t xml:space="preserve">evidence </w:t>
      </w:r>
      <w:r w:rsidR="00673D0E" w:rsidRPr="00E225C1">
        <w:t>can include</w:t>
      </w:r>
      <w:r w:rsidRPr="00E225C1">
        <w:t xml:space="preserve"> </w:t>
      </w:r>
      <w:r w:rsidR="00673D0E" w:rsidRPr="00E225C1">
        <w:t>records of</w:t>
      </w:r>
      <w:r w:rsidRPr="00E225C1">
        <w:t xml:space="preserve"> qualifications</w:t>
      </w:r>
      <w:r w:rsidR="00673D0E" w:rsidRPr="00E225C1">
        <w:t xml:space="preserve"> </w:t>
      </w:r>
      <w:r w:rsidR="00301E5F" w:rsidRPr="00E225C1">
        <w:t>held or</w:t>
      </w:r>
      <w:r w:rsidR="00673D0E" w:rsidRPr="00E225C1">
        <w:t xml:space="preserve"> any </w:t>
      </w:r>
      <w:r w:rsidR="00301E5F" w:rsidRPr="00E225C1">
        <w:t xml:space="preserve">other </w:t>
      </w:r>
      <w:r w:rsidR="00673D0E" w:rsidRPr="00E225C1">
        <w:t xml:space="preserve">information demonstrating that a </w:t>
      </w:r>
      <w:r w:rsidRPr="00E225C1">
        <w:t>person was employed or engaged by a port facility operator, regulated Australian ship</w:t>
      </w:r>
      <w:r w:rsidR="00673D0E" w:rsidRPr="00E225C1">
        <w:t>,</w:t>
      </w:r>
      <w:r w:rsidRPr="00E225C1">
        <w:t xml:space="preserve"> or other screening authority</w:t>
      </w:r>
      <w:r w:rsidR="00673D0E" w:rsidRPr="00E225C1">
        <w:t>.</w:t>
      </w:r>
      <w:r w:rsidRPr="00E225C1">
        <w:t xml:space="preserve">   </w:t>
      </w:r>
    </w:p>
    <w:p w14:paraId="092C6C69" w14:textId="797B3D8A" w:rsidR="001B56FE" w:rsidRPr="00E225C1" w:rsidRDefault="00B44792" w:rsidP="00425DD1">
      <w:pPr>
        <w:pStyle w:val="LDSec1"/>
      </w:pPr>
      <w:r>
        <w:tab/>
        <w:t>(3)</w:t>
      </w:r>
      <w:r>
        <w:tab/>
      </w:r>
      <w:r w:rsidR="001B56FE" w:rsidRPr="00E225C1">
        <w:t>A screening authority must keep records made under subsection (</w:t>
      </w:r>
      <w:r w:rsidR="00185526" w:rsidRPr="00E225C1">
        <w:t>1</w:t>
      </w:r>
      <w:r w:rsidR="001B56FE" w:rsidRPr="00E225C1">
        <w:t>)</w:t>
      </w:r>
      <w:r w:rsidR="00F67640" w:rsidRPr="00E225C1">
        <w:t xml:space="preserve"> </w:t>
      </w:r>
      <w:r w:rsidR="001B56FE" w:rsidRPr="00E225C1">
        <w:t>for 2 years after the cessation of the screening officer’s employment</w:t>
      </w:r>
      <w:r w:rsidR="002935D8" w:rsidRPr="00E225C1">
        <w:t xml:space="preserve"> or engagement</w:t>
      </w:r>
      <w:r w:rsidR="001B56FE" w:rsidRPr="00E225C1">
        <w:t xml:space="preserve"> (even if the screening authority ceases to be a screening authority</w:t>
      </w:r>
      <w:r w:rsidR="0073354B" w:rsidRPr="00E225C1">
        <w:t xml:space="preserve"> during that time</w:t>
      </w:r>
      <w:r w:rsidR="001B56FE" w:rsidRPr="00E225C1">
        <w:t>).</w:t>
      </w:r>
    </w:p>
    <w:p w14:paraId="146DD0E6" w14:textId="77777777" w:rsidR="00D50C26" w:rsidRPr="00D50C26" w:rsidRDefault="00D50C26" w:rsidP="00D43F60">
      <w:pPr>
        <w:pStyle w:val="LDLine"/>
      </w:pPr>
    </w:p>
    <w:sectPr w:rsidR="00D50C26" w:rsidRPr="00D50C26" w:rsidSect="001C6494">
      <w:footerReference w:type="default" r:id="rId16"/>
      <w:pgSz w:w="11907" w:h="16839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B6619" w14:textId="77777777" w:rsidR="00557505" w:rsidRDefault="00557505" w:rsidP="00715914">
      <w:pPr>
        <w:spacing w:line="240" w:lineRule="auto"/>
      </w:pPr>
      <w:r>
        <w:separator/>
      </w:r>
    </w:p>
    <w:p w14:paraId="1668B1A3" w14:textId="77777777" w:rsidR="00557505" w:rsidRDefault="00557505"/>
    <w:p w14:paraId="49738AEA" w14:textId="77777777" w:rsidR="00557505" w:rsidRDefault="00557505"/>
  </w:endnote>
  <w:endnote w:type="continuationSeparator" w:id="0">
    <w:p w14:paraId="04C5AB36" w14:textId="77777777" w:rsidR="00557505" w:rsidRDefault="00557505" w:rsidP="00715914">
      <w:pPr>
        <w:spacing w:line="240" w:lineRule="auto"/>
      </w:pPr>
      <w:r>
        <w:continuationSeparator/>
      </w:r>
    </w:p>
    <w:p w14:paraId="2E45D736" w14:textId="77777777" w:rsidR="00557505" w:rsidRDefault="00557505"/>
    <w:p w14:paraId="485E0CFB" w14:textId="77777777" w:rsidR="00557505" w:rsidRDefault="00557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256E7" w14:textId="77777777" w:rsidR="0091225F" w:rsidRPr="002B0EA5" w:rsidRDefault="0091225F" w:rsidP="00A34C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1225F" w14:paraId="505C8C26" w14:textId="77777777" w:rsidTr="00A34CCC">
      <w:tc>
        <w:tcPr>
          <w:tcW w:w="365" w:type="pct"/>
        </w:tcPr>
        <w:p w14:paraId="32AC9996" w14:textId="77777777" w:rsidR="0091225F" w:rsidRDefault="0091225F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8CD5C7" w14:textId="3452B0CB" w:rsidR="0091225F" w:rsidRDefault="0091225F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65645A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0FF1F54F" w14:textId="77777777" w:rsidR="0091225F" w:rsidRDefault="0091225F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91225F" w14:paraId="12646CCA" w14:textId="77777777" w:rsidTr="00A34CCC">
      <w:tc>
        <w:tcPr>
          <w:tcW w:w="5000" w:type="pct"/>
          <w:gridSpan w:val="3"/>
        </w:tcPr>
        <w:p w14:paraId="09796D58" w14:textId="77777777" w:rsidR="0091225F" w:rsidRDefault="0091225F" w:rsidP="006504D5">
          <w:pPr>
            <w:jc w:val="right"/>
            <w:rPr>
              <w:sz w:val="18"/>
            </w:rPr>
          </w:pPr>
        </w:p>
      </w:tc>
    </w:tr>
  </w:tbl>
  <w:p w14:paraId="31AE2E1E" w14:textId="77777777" w:rsidR="0091225F" w:rsidRPr="00ED79B6" w:rsidRDefault="0091225F" w:rsidP="00A34CCC">
    <w:pPr>
      <w:rPr>
        <w:i/>
        <w:sz w:val="18"/>
      </w:rPr>
    </w:pPr>
  </w:p>
  <w:p w14:paraId="022BF93D" w14:textId="77777777" w:rsidR="0091225F" w:rsidRDefault="0091225F"/>
  <w:p w14:paraId="6C053F72" w14:textId="77777777" w:rsidR="0091225F" w:rsidRDefault="009122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5A2E" w14:textId="41397DD9" w:rsidR="0091225F" w:rsidRPr="007C5FDD" w:rsidRDefault="0091225F" w:rsidP="007C5FDD">
    <w:pPr>
      <w:pStyle w:val="LDDraftOnly"/>
      <w:rPr>
        <w:rStyle w:val="LDItal"/>
      </w:rPr>
    </w:pPr>
  </w:p>
  <w:p w14:paraId="12DA9068" w14:textId="7E5D1FB8" w:rsidR="0091225F" w:rsidRDefault="0091225F" w:rsidP="007C5FDD">
    <w:pPr>
      <w:pStyle w:val="LDFooter"/>
      <w:rPr>
        <w:rStyle w:val="LDItal"/>
        <w:i w:val="0"/>
      </w:rPr>
    </w:pPr>
    <w:r>
      <w:rPr>
        <w:rStyle w:val="LDItal"/>
      </w:rPr>
      <w:t xml:space="preserve">Transport Security (Screening Officer Requirements) Determination </w:t>
    </w:r>
    <w:r w:rsidR="00204049">
      <w:rPr>
        <w:rStyle w:val="LDItal"/>
      </w:rPr>
      <w:t>(No. 2) 2022</w:t>
    </w:r>
  </w:p>
  <w:p w14:paraId="237E4744" w14:textId="2E8F1F12" w:rsidR="0091225F" w:rsidRPr="002828F3" w:rsidRDefault="0091225F" w:rsidP="002828F3">
    <w:pPr>
      <w:pStyle w:val="LDFooter"/>
      <w:tabs>
        <w:tab w:val="left" w:pos="6663"/>
      </w:tabs>
    </w:pPr>
    <w:r>
      <w:rPr>
        <w:rStyle w:val="LDItal"/>
        <w:i w:val="0"/>
      </w:rPr>
      <w:t xml:space="preserve">LIN </w:t>
    </w:r>
    <w:r w:rsidR="0019348A">
      <w:rPr>
        <w:rStyle w:val="LDItal"/>
        <w:i w:val="0"/>
      </w:rPr>
      <w:t>22/112</w:t>
    </w:r>
    <w:r>
      <w:rPr>
        <w:rStyle w:val="LDItal"/>
        <w:b/>
        <w:color w:val="FF0000"/>
      </w:rPr>
      <w:t xml:space="preserve">   </w:t>
    </w:r>
  </w:p>
  <w:p w14:paraId="3E80CA27" w14:textId="62B7FFB1" w:rsidR="0091225F" w:rsidRPr="007C5FDD" w:rsidRDefault="0091225F" w:rsidP="00E0240A">
    <w:pPr>
      <w:pStyle w:val="LDFooter"/>
      <w:tabs>
        <w:tab w:val="right" w:pos="9639"/>
      </w:tabs>
      <w:jc w:val="center"/>
    </w:pPr>
    <w:r>
      <w:t xml:space="preserve">                                                                           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E6FC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F6A2" w14:textId="79CE6096" w:rsidR="0091225F" w:rsidRPr="007C5FDD" w:rsidRDefault="0091225F" w:rsidP="007C5FDD">
    <w:pPr>
      <w:pStyle w:val="LDDraftOnly"/>
      <w:rPr>
        <w:rStyle w:val="LDItal"/>
      </w:rPr>
    </w:pPr>
  </w:p>
  <w:p w14:paraId="3B746A25" w14:textId="7521D615" w:rsidR="0091225F" w:rsidRDefault="0091225F" w:rsidP="00494305">
    <w:pPr>
      <w:pStyle w:val="LDFooter"/>
      <w:rPr>
        <w:rStyle w:val="LDItal"/>
        <w:i w:val="0"/>
      </w:rPr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65645A" w:rsidRPr="0065645A">
      <w:rPr>
        <w:rStyle w:val="LDItal"/>
      </w:rPr>
      <w:t>Aviation Transport Security (Screening officer requirements) Determination (</w:t>
    </w:r>
    <w:r w:rsidR="0065645A">
      <w:t>No.  2) </w:t>
    </w:r>
    <w:r w:rsidR="0065645A" w:rsidRPr="00EA4998">
      <w:t>20</w:t>
    </w:r>
    <w:r w:rsidR="0065645A">
      <w:t>2</w:t>
    </w:r>
    <w:r w:rsidR="0065645A" w:rsidRPr="00EA4998">
      <w:t>2</w:t>
    </w:r>
    <w:r w:rsidRPr="007C5FDD">
      <w:rPr>
        <w:rStyle w:val="LDItal"/>
      </w:rPr>
      <w:fldChar w:fldCharType="end"/>
    </w:r>
  </w:p>
  <w:p w14:paraId="45C76092" w14:textId="2B5BEBF5" w:rsidR="0091225F" w:rsidRPr="00E57B0C" w:rsidRDefault="0091225F" w:rsidP="00494305">
    <w:pPr>
      <w:pStyle w:val="LDFooter"/>
    </w:pPr>
    <w:r>
      <w:rPr>
        <w:rStyle w:val="LDItal"/>
        <w:i w:val="0"/>
      </w:rPr>
      <w:t xml:space="preserve">LIN </w:t>
    </w:r>
    <w:r w:rsidR="0019348A">
      <w:rPr>
        <w:rStyle w:val="LDItal"/>
        <w:i w:val="0"/>
      </w:rPr>
      <w:t>22/112</w:t>
    </w:r>
  </w:p>
  <w:p w14:paraId="0CD091F7" w14:textId="0324959A" w:rsidR="0091225F" w:rsidRPr="007C5FDD" w:rsidRDefault="0091225F" w:rsidP="00494305">
    <w:pPr>
      <w:pStyle w:val="LDFooter"/>
      <w:tabs>
        <w:tab w:val="right" w:pos="9639"/>
      </w:tabs>
    </w:pPr>
    <w:r>
      <w:rPr>
        <w:b/>
      </w:rPr>
      <w:t xml:space="preserve">                                                                             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E6FC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3244E" w14:textId="77777777" w:rsidR="00557505" w:rsidRDefault="00557505" w:rsidP="00715914">
      <w:pPr>
        <w:spacing w:line="240" w:lineRule="auto"/>
      </w:pPr>
      <w:r>
        <w:separator/>
      </w:r>
    </w:p>
    <w:p w14:paraId="75748299" w14:textId="77777777" w:rsidR="00557505" w:rsidRDefault="00557505"/>
    <w:p w14:paraId="11C3259D" w14:textId="77777777" w:rsidR="00557505" w:rsidRDefault="00557505"/>
  </w:footnote>
  <w:footnote w:type="continuationSeparator" w:id="0">
    <w:p w14:paraId="7A70EF99" w14:textId="77777777" w:rsidR="00557505" w:rsidRDefault="00557505" w:rsidP="00715914">
      <w:pPr>
        <w:spacing w:line="240" w:lineRule="auto"/>
      </w:pPr>
      <w:r>
        <w:continuationSeparator/>
      </w:r>
    </w:p>
    <w:p w14:paraId="59A4C86D" w14:textId="77777777" w:rsidR="00557505" w:rsidRDefault="00557505"/>
    <w:p w14:paraId="21A9E394" w14:textId="77777777" w:rsidR="00557505" w:rsidRDefault="00557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83E8" w14:textId="77777777" w:rsidR="0091225F" w:rsidRDefault="0091225F" w:rsidP="00715914">
    <w:pPr>
      <w:rPr>
        <w:sz w:val="20"/>
      </w:rPr>
    </w:pPr>
  </w:p>
  <w:p w14:paraId="6FDD29F4" w14:textId="77777777" w:rsidR="0091225F" w:rsidRDefault="0091225F" w:rsidP="00715914">
    <w:pPr>
      <w:rPr>
        <w:sz w:val="20"/>
      </w:rPr>
    </w:pPr>
  </w:p>
  <w:p w14:paraId="129F6B35" w14:textId="77777777" w:rsidR="0091225F" w:rsidRPr="007A1328" w:rsidRDefault="0091225F" w:rsidP="00715914">
    <w:pPr>
      <w:rPr>
        <w:sz w:val="20"/>
      </w:rPr>
    </w:pPr>
  </w:p>
  <w:p w14:paraId="08E08395" w14:textId="77777777" w:rsidR="0091225F" w:rsidRPr="007A1328" w:rsidRDefault="0091225F" w:rsidP="00715914">
    <w:pPr>
      <w:rPr>
        <w:b/>
        <w:sz w:val="24"/>
      </w:rPr>
    </w:pPr>
  </w:p>
  <w:p w14:paraId="2824AEDE" w14:textId="77777777" w:rsidR="0091225F" w:rsidRPr="007A1328" w:rsidRDefault="0091225F" w:rsidP="00D6537E">
    <w:pPr>
      <w:pBdr>
        <w:bottom w:val="single" w:sz="6" w:space="1" w:color="auto"/>
      </w:pBdr>
      <w:spacing w:after="120"/>
      <w:rPr>
        <w:sz w:val="24"/>
      </w:rPr>
    </w:pPr>
  </w:p>
  <w:p w14:paraId="225535EB" w14:textId="77777777" w:rsidR="0091225F" w:rsidRDefault="0091225F"/>
  <w:p w14:paraId="3A0245D9" w14:textId="77777777" w:rsidR="0091225F" w:rsidRDefault="009122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B750" w14:textId="0EB67E20" w:rsidR="0091225F" w:rsidRPr="003F7FAC" w:rsidRDefault="0091225F" w:rsidP="003F7FAC">
    <w:pPr>
      <w:pStyle w:val="Header"/>
      <w:keepNext w:val="0"/>
      <w:pBdr>
        <w:bottom w:val="single" w:sz="4" w:space="1" w:color="auto"/>
      </w:pBdr>
      <w:rPr>
        <w:b/>
      </w:rPr>
    </w:pPr>
    <w:r>
      <w:tab/>
    </w:r>
    <w:r w:rsidRPr="003F7FAC">
      <w:rPr>
        <w:b/>
      </w:rPr>
      <w:tab/>
    </w:r>
    <w:r w:rsidRPr="003F7FAC">
      <w:rPr>
        <w:rFonts w:eastAsiaTheme="minorHAnsi" w:cstheme="minorBidi"/>
        <w:b/>
        <w:sz w:val="18"/>
        <w:szCs w:val="16"/>
        <w:lang w:eastAsia="en-US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53A"/>
    <w:multiLevelType w:val="hybridMultilevel"/>
    <w:tmpl w:val="011CC63C"/>
    <w:lvl w:ilvl="0" w:tplc="22C2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EF2"/>
    <w:multiLevelType w:val="hybridMultilevel"/>
    <w:tmpl w:val="BCD8274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12161955"/>
    <w:multiLevelType w:val="hybridMultilevel"/>
    <w:tmpl w:val="D012D59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3A2552D"/>
    <w:multiLevelType w:val="hybridMultilevel"/>
    <w:tmpl w:val="C218AD16"/>
    <w:lvl w:ilvl="0" w:tplc="7AAA6E3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15021DA8"/>
    <w:multiLevelType w:val="hybridMultilevel"/>
    <w:tmpl w:val="B954466A"/>
    <w:lvl w:ilvl="0" w:tplc="D542DAB6">
      <w:start w:val="6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611F51"/>
    <w:multiLevelType w:val="hybridMultilevel"/>
    <w:tmpl w:val="58784FBC"/>
    <w:lvl w:ilvl="0" w:tplc="0FF8EDE0">
      <w:start w:val="2"/>
      <w:numFmt w:val="decimal"/>
      <w:lvlText w:val="(%1)"/>
      <w:lvlJc w:val="left"/>
      <w:pPr>
        <w:ind w:left="736" w:hanging="55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C0B48"/>
    <w:multiLevelType w:val="hybridMultilevel"/>
    <w:tmpl w:val="E0943F02"/>
    <w:lvl w:ilvl="0" w:tplc="3070BD1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C78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21504C"/>
    <w:multiLevelType w:val="hybridMultilevel"/>
    <w:tmpl w:val="8326D708"/>
    <w:lvl w:ilvl="0" w:tplc="08E8E6AE">
      <w:start w:val="30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1A94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248E0B92"/>
    <w:multiLevelType w:val="hybridMultilevel"/>
    <w:tmpl w:val="BCD8274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2" w15:restartNumberingAfterBreak="0">
    <w:nsid w:val="26B07109"/>
    <w:multiLevelType w:val="hybridMultilevel"/>
    <w:tmpl w:val="90A20204"/>
    <w:lvl w:ilvl="0" w:tplc="EC702450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3" w15:restartNumberingAfterBreak="0">
    <w:nsid w:val="27397511"/>
    <w:multiLevelType w:val="hybridMultilevel"/>
    <w:tmpl w:val="BCD8274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4" w15:restartNumberingAfterBreak="0">
    <w:nsid w:val="27BB6A86"/>
    <w:multiLevelType w:val="hybridMultilevel"/>
    <w:tmpl w:val="26CCD45C"/>
    <w:lvl w:ilvl="0" w:tplc="2AEAAE9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4293F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6" w15:restartNumberingAfterBreak="0">
    <w:nsid w:val="2E867706"/>
    <w:multiLevelType w:val="hybridMultilevel"/>
    <w:tmpl w:val="C218AD16"/>
    <w:lvl w:ilvl="0" w:tplc="7AAA6E3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7" w15:restartNumberingAfterBreak="0">
    <w:nsid w:val="34072B1B"/>
    <w:multiLevelType w:val="hybridMultilevel"/>
    <w:tmpl w:val="A270495A"/>
    <w:lvl w:ilvl="0" w:tplc="7C148930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2DE11DC">
      <w:start w:val="1"/>
      <w:numFmt w:val="lowerRoman"/>
      <w:lvlText w:val="(%2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9220B3"/>
    <w:multiLevelType w:val="hybridMultilevel"/>
    <w:tmpl w:val="7EC01A16"/>
    <w:lvl w:ilvl="0" w:tplc="8642F20C">
      <w:start w:val="1"/>
      <w:numFmt w:val="decimal"/>
      <w:lvlText w:val="(%1)"/>
      <w:lvlJc w:val="left"/>
      <w:pPr>
        <w:ind w:left="721" w:hanging="5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9" w15:restartNumberingAfterBreak="0">
    <w:nsid w:val="390B1982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3A4A6264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1" w15:restartNumberingAfterBreak="0">
    <w:nsid w:val="400008CB"/>
    <w:multiLevelType w:val="hybridMultilevel"/>
    <w:tmpl w:val="17D0107C"/>
    <w:lvl w:ilvl="0" w:tplc="28EA247E">
      <w:start w:val="2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96076"/>
    <w:multiLevelType w:val="hybridMultilevel"/>
    <w:tmpl w:val="D4CC170A"/>
    <w:lvl w:ilvl="0" w:tplc="F5DC7C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E3F2F"/>
    <w:multiLevelType w:val="hybridMultilevel"/>
    <w:tmpl w:val="2404FE4A"/>
    <w:lvl w:ilvl="0" w:tplc="177A2C4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271CDA34">
      <w:start w:val="1"/>
      <w:numFmt w:val="lowerRoman"/>
      <w:lvlText w:val="(%2)"/>
      <w:lvlJc w:val="left"/>
      <w:pPr>
        <w:ind w:left="1817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28A656D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5" w15:restartNumberingAfterBreak="0">
    <w:nsid w:val="49F339BF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A4877F9"/>
    <w:multiLevelType w:val="hybridMultilevel"/>
    <w:tmpl w:val="D0F02C1E"/>
    <w:lvl w:ilvl="0" w:tplc="123CC406">
      <w:start w:val="5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8445C"/>
    <w:multiLevelType w:val="hybridMultilevel"/>
    <w:tmpl w:val="9CD2A8E6"/>
    <w:lvl w:ilvl="0" w:tplc="EDA0B89A">
      <w:start w:val="1"/>
      <w:numFmt w:val="decimal"/>
      <w:lvlText w:val="(%1)"/>
      <w:lvlJc w:val="left"/>
      <w:pPr>
        <w:ind w:left="736" w:hanging="55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8" w15:restartNumberingAfterBreak="0">
    <w:nsid w:val="4BE546EA"/>
    <w:multiLevelType w:val="hybridMultilevel"/>
    <w:tmpl w:val="BA4CAD0C"/>
    <w:lvl w:ilvl="0" w:tplc="E1C042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6147A"/>
    <w:multiLevelType w:val="hybridMultilevel"/>
    <w:tmpl w:val="A1E8BE84"/>
    <w:lvl w:ilvl="0" w:tplc="F5C65094">
      <w:start w:val="2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425AC"/>
    <w:multiLevelType w:val="hybridMultilevel"/>
    <w:tmpl w:val="43966218"/>
    <w:lvl w:ilvl="0" w:tplc="3028CF38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1" w15:restartNumberingAfterBreak="0">
    <w:nsid w:val="53942DDC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2" w15:restartNumberingAfterBreak="0">
    <w:nsid w:val="587D0C9E"/>
    <w:multiLevelType w:val="hybridMultilevel"/>
    <w:tmpl w:val="6228FF20"/>
    <w:lvl w:ilvl="0" w:tplc="A2005CB2">
      <w:start w:val="9"/>
      <w:numFmt w:val="decimal"/>
      <w:lvlText w:val="(%1)"/>
      <w:lvlJc w:val="left"/>
      <w:pPr>
        <w:ind w:left="1291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8D799C"/>
    <w:multiLevelType w:val="hybridMultilevel"/>
    <w:tmpl w:val="9D8800D0"/>
    <w:lvl w:ilvl="0" w:tplc="BF326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F73E1"/>
    <w:multiLevelType w:val="hybridMultilevel"/>
    <w:tmpl w:val="60F4E4B8"/>
    <w:lvl w:ilvl="0" w:tplc="7E365AD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64223400"/>
    <w:multiLevelType w:val="hybridMultilevel"/>
    <w:tmpl w:val="1B16A2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35701D"/>
    <w:multiLevelType w:val="hybridMultilevel"/>
    <w:tmpl w:val="BCD8274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8" w15:restartNumberingAfterBreak="0">
    <w:nsid w:val="68C21BC2"/>
    <w:multiLevelType w:val="hybridMultilevel"/>
    <w:tmpl w:val="DF7E803C"/>
    <w:lvl w:ilvl="0" w:tplc="8B22031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C067ECC"/>
    <w:multiLevelType w:val="hybridMultilevel"/>
    <w:tmpl w:val="D31EE4E2"/>
    <w:lvl w:ilvl="0" w:tplc="2AB0EBF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0" w15:restartNumberingAfterBreak="0">
    <w:nsid w:val="75FD4511"/>
    <w:multiLevelType w:val="hybridMultilevel"/>
    <w:tmpl w:val="9A948C6C"/>
    <w:lvl w:ilvl="0" w:tplc="D362E692">
      <w:start w:val="7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555A2"/>
    <w:multiLevelType w:val="hybridMultilevel"/>
    <w:tmpl w:val="C218AD16"/>
    <w:lvl w:ilvl="0" w:tplc="7AAA6E3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2" w15:restartNumberingAfterBreak="0">
    <w:nsid w:val="77390D91"/>
    <w:multiLevelType w:val="hybridMultilevel"/>
    <w:tmpl w:val="7EC01A16"/>
    <w:lvl w:ilvl="0" w:tplc="8642F20C">
      <w:start w:val="1"/>
      <w:numFmt w:val="decimal"/>
      <w:lvlText w:val="(%1)"/>
      <w:lvlJc w:val="left"/>
      <w:pPr>
        <w:ind w:left="721" w:hanging="5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3" w15:restartNumberingAfterBreak="0">
    <w:nsid w:val="7BD450F5"/>
    <w:multiLevelType w:val="hybridMultilevel"/>
    <w:tmpl w:val="BCD82748"/>
    <w:lvl w:ilvl="0" w:tplc="D54AEE04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4" w15:restartNumberingAfterBreak="0">
    <w:nsid w:val="7C6616D4"/>
    <w:multiLevelType w:val="hybridMultilevel"/>
    <w:tmpl w:val="90A20204"/>
    <w:lvl w:ilvl="0" w:tplc="EC702450">
      <w:start w:val="1"/>
      <w:numFmt w:val="lowerRoman"/>
      <w:lvlText w:val="(%1)"/>
      <w:lvlJc w:val="left"/>
      <w:pPr>
        <w:ind w:left="254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09" w:hanging="360"/>
      </w:pPr>
    </w:lvl>
    <w:lvl w:ilvl="2" w:tplc="0C09001B" w:tentative="1">
      <w:start w:val="1"/>
      <w:numFmt w:val="lowerRoman"/>
      <w:lvlText w:val="%3."/>
      <w:lvlJc w:val="right"/>
      <w:pPr>
        <w:ind w:left="3629" w:hanging="180"/>
      </w:pPr>
    </w:lvl>
    <w:lvl w:ilvl="3" w:tplc="0C09000F" w:tentative="1">
      <w:start w:val="1"/>
      <w:numFmt w:val="decimal"/>
      <w:lvlText w:val="%4."/>
      <w:lvlJc w:val="left"/>
      <w:pPr>
        <w:ind w:left="4349" w:hanging="360"/>
      </w:pPr>
    </w:lvl>
    <w:lvl w:ilvl="4" w:tplc="0C090019" w:tentative="1">
      <w:start w:val="1"/>
      <w:numFmt w:val="lowerLetter"/>
      <w:lvlText w:val="%5."/>
      <w:lvlJc w:val="left"/>
      <w:pPr>
        <w:ind w:left="5069" w:hanging="360"/>
      </w:pPr>
    </w:lvl>
    <w:lvl w:ilvl="5" w:tplc="0C09001B" w:tentative="1">
      <w:start w:val="1"/>
      <w:numFmt w:val="lowerRoman"/>
      <w:lvlText w:val="%6."/>
      <w:lvlJc w:val="right"/>
      <w:pPr>
        <w:ind w:left="5789" w:hanging="180"/>
      </w:pPr>
    </w:lvl>
    <w:lvl w:ilvl="6" w:tplc="0C09000F" w:tentative="1">
      <w:start w:val="1"/>
      <w:numFmt w:val="decimal"/>
      <w:lvlText w:val="%7."/>
      <w:lvlJc w:val="left"/>
      <w:pPr>
        <w:ind w:left="6509" w:hanging="360"/>
      </w:pPr>
    </w:lvl>
    <w:lvl w:ilvl="7" w:tplc="0C090019" w:tentative="1">
      <w:start w:val="1"/>
      <w:numFmt w:val="lowerLetter"/>
      <w:lvlText w:val="%8."/>
      <w:lvlJc w:val="left"/>
      <w:pPr>
        <w:ind w:left="7229" w:hanging="360"/>
      </w:pPr>
    </w:lvl>
    <w:lvl w:ilvl="8" w:tplc="0C09001B" w:tentative="1">
      <w:start w:val="1"/>
      <w:numFmt w:val="lowerRoman"/>
      <w:lvlText w:val="%9."/>
      <w:lvlJc w:val="right"/>
      <w:pPr>
        <w:ind w:left="7949" w:hanging="180"/>
      </w:p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42"/>
  </w:num>
  <w:num w:numId="5">
    <w:abstractNumId w:val="8"/>
  </w:num>
  <w:num w:numId="6">
    <w:abstractNumId w:val="35"/>
  </w:num>
  <w:num w:numId="7">
    <w:abstractNumId w:val="30"/>
  </w:num>
  <w:num w:numId="8">
    <w:abstractNumId w:val="31"/>
  </w:num>
  <w:num w:numId="9">
    <w:abstractNumId w:val="2"/>
  </w:num>
  <w:num w:numId="10">
    <w:abstractNumId w:val="23"/>
  </w:num>
  <w:num w:numId="11">
    <w:abstractNumId w:val="20"/>
  </w:num>
  <w:num w:numId="12">
    <w:abstractNumId w:val="24"/>
  </w:num>
  <w:num w:numId="13">
    <w:abstractNumId w:val="21"/>
  </w:num>
  <w:num w:numId="14">
    <w:abstractNumId w:val="12"/>
  </w:num>
  <w:num w:numId="15">
    <w:abstractNumId w:val="44"/>
  </w:num>
  <w:num w:numId="16">
    <w:abstractNumId w:val="39"/>
  </w:num>
  <w:num w:numId="17">
    <w:abstractNumId w:val="15"/>
  </w:num>
  <w:num w:numId="18">
    <w:abstractNumId w:val="9"/>
  </w:num>
  <w:num w:numId="19">
    <w:abstractNumId w:val="4"/>
  </w:num>
  <w:num w:numId="20">
    <w:abstractNumId w:val="26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1"/>
  </w:num>
  <w:num w:numId="24">
    <w:abstractNumId w:val="28"/>
  </w:num>
  <w:num w:numId="25">
    <w:abstractNumId w:val="14"/>
  </w:num>
  <w:num w:numId="26">
    <w:abstractNumId w:val="22"/>
  </w:num>
  <w:num w:numId="27">
    <w:abstractNumId w:val="3"/>
  </w:num>
  <w:num w:numId="28">
    <w:abstractNumId w:val="40"/>
  </w:num>
  <w:num w:numId="29">
    <w:abstractNumId w:val="16"/>
  </w:num>
  <w:num w:numId="30">
    <w:abstractNumId w:val="32"/>
  </w:num>
  <w:num w:numId="31">
    <w:abstractNumId w:val="38"/>
  </w:num>
  <w:num w:numId="32">
    <w:abstractNumId w:val="27"/>
  </w:num>
  <w:num w:numId="33">
    <w:abstractNumId w:val="1"/>
  </w:num>
  <w:num w:numId="34">
    <w:abstractNumId w:val="43"/>
  </w:num>
  <w:num w:numId="35">
    <w:abstractNumId w:val="11"/>
  </w:num>
  <w:num w:numId="36">
    <w:abstractNumId w:val="13"/>
  </w:num>
  <w:num w:numId="37">
    <w:abstractNumId w:val="37"/>
  </w:num>
  <w:num w:numId="38">
    <w:abstractNumId w:val="25"/>
  </w:num>
  <w:num w:numId="39">
    <w:abstractNumId w:val="0"/>
  </w:num>
  <w:num w:numId="40">
    <w:abstractNumId w:val="18"/>
  </w:num>
  <w:num w:numId="41">
    <w:abstractNumId w:val="34"/>
  </w:num>
  <w:num w:numId="42">
    <w:abstractNumId w:val="19"/>
  </w:num>
  <w:num w:numId="43">
    <w:abstractNumId w:val="29"/>
  </w:num>
  <w:num w:numId="44">
    <w:abstractNumId w:val="6"/>
  </w:num>
  <w:num w:numId="4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19"/>
    <w:rsid w:val="00000F86"/>
    <w:rsid w:val="00001A71"/>
    <w:rsid w:val="00001B2B"/>
    <w:rsid w:val="000039F4"/>
    <w:rsid w:val="00004174"/>
    <w:rsid w:val="000043F8"/>
    <w:rsid w:val="00004470"/>
    <w:rsid w:val="0000660A"/>
    <w:rsid w:val="000102EE"/>
    <w:rsid w:val="000136AF"/>
    <w:rsid w:val="00014524"/>
    <w:rsid w:val="00020A40"/>
    <w:rsid w:val="00024496"/>
    <w:rsid w:val="00024659"/>
    <w:rsid w:val="000258B1"/>
    <w:rsid w:val="00025D5F"/>
    <w:rsid w:val="0002687B"/>
    <w:rsid w:val="000351C2"/>
    <w:rsid w:val="000352C3"/>
    <w:rsid w:val="00035566"/>
    <w:rsid w:val="000360BF"/>
    <w:rsid w:val="00040A89"/>
    <w:rsid w:val="000437C1"/>
    <w:rsid w:val="0004455A"/>
    <w:rsid w:val="00045DBC"/>
    <w:rsid w:val="00051051"/>
    <w:rsid w:val="0005365D"/>
    <w:rsid w:val="0005691F"/>
    <w:rsid w:val="00060DE7"/>
    <w:rsid w:val="000614BF"/>
    <w:rsid w:val="000647A7"/>
    <w:rsid w:val="00064923"/>
    <w:rsid w:val="0006709C"/>
    <w:rsid w:val="00067317"/>
    <w:rsid w:val="00071792"/>
    <w:rsid w:val="00074376"/>
    <w:rsid w:val="00074BDF"/>
    <w:rsid w:val="0007722C"/>
    <w:rsid w:val="00085245"/>
    <w:rsid w:val="000852E9"/>
    <w:rsid w:val="000978F5"/>
    <w:rsid w:val="000A20CA"/>
    <w:rsid w:val="000A3E46"/>
    <w:rsid w:val="000A7D5B"/>
    <w:rsid w:val="000A7FF9"/>
    <w:rsid w:val="000B1474"/>
    <w:rsid w:val="000B14AD"/>
    <w:rsid w:val="000B15CD"/>
    <w:rsid w:val="000B35EB"/>
    <w:rsid w:val="000B3719"/>
    <w:rsid w:val="000C0D65"/>
    <w:rsid w:val="000C79D7"/>
    <w:rsid w:val="000D05EF"/>
    <w:rsid w:val="000D081D"/>
    <w:rsid w:val="000E0BC4"/>
    <w:rsid w:val="000E2261"/>
    <w:rsid w:val="000E5270"/>
    <w:rsid w:val="000E5A36"/>
    <w:rsid w:val="000E7118"/>
    <w:rsid w:val="000E78B7"/>
    <w:rsid w:val="000F21C1"/>
    <w:rsid w:val="000F22DA"/>
    <w:rsid w:val="000F29C1"/>
    <w:rsid w:val="000F5B84"/>
    <w:rsid w:val="000F6FE1"/>
    <w:rsid w:val="00102838"/>
    <w:rsid w:val="001031F5"/>
    <w:rsid w:val="0010745C"/>
    <w:rsid w:val="001103EC"/>
    <w:rsid w:val="00110ECF"/>
    <w:rsid w:val="001113D1"/>
    <w:rsid w:val="0011242F"/>
    <w:rsid w:val="00114D0A"/>
    <w:rsid w:val="0011670D"/>
    <w:rsid w:val="00120C74"/>
    <w:rsid w:val="001244DA"/>
    <w:rsid w:val="00131855"/>
    <w:rsid w:val="00132CEB"/>
    <w:rsid w:val="001339B0"/>
    <w:rsid w:val="00134429"/>
    <w:rsid w:val="0014094F"/>
    <w:rsid w:val="00141660"/>
    <w:rsid w:val="00142B62"/>
    <w:rsid w:val="001441B7"/>
    <w:rsid w:val="001446F7"/>
    <w:rsid w:val="00150195"/>
    <w:rsid w:val="00150852"/>
    <w:rsid w:val="001516CB"/>
    <w:rsid w:val="00152336"/>
    <w:rsid w:val="00152F01"/>
    <w:rsid w:val="00153E97"/>
    <w:rsid w:val="00154441"/>
    <w:rsid w:val="00155618"/>
    <w:rsid w:val="001578D1"/>
    <w:rsid w:val="00157B8B"/>
    <w:rsid w:val="001614E6"/>
    <w:rsid w:val="00163985"/>
    <w:rsid w:val="0016415C"/>
    <w:rsid w:val="00166A87"/>
    <w:rsid w:val="00166C2F"/>
    <w:rsid w:val="00171F67"/>
    <w:rsid w:val="001809D7"/>
    <w:rsid w:val="00182C05"/>
    <w:rsid w:val="00182EAC"/>
    <w:rsid w:val="001846F8"/>
    <w:rsid w:val="00185526"/>
    <w:rsid w:val="00191881"/>
    <w:rsid w:val="00193086"/>
    <w:rsid w:val="0019348A"/>
    <w:rsid w:val="001938A6"/>
    <w:rsid w:val="001939E1"/>
    <w:rsid w:val="00194C3E"/>
    <w:rsid w:val="00195382"/>
    <w:rsid w:val="00195900"/>
    <w:rsid w:val="001979C7"/>
    <w:rsid w:val="001A2107"/>
    <w:rsid w:val="001A7AB8"/>
    <w:rsid w:val="001B2CB6"/>
    <w:rsid w:val="001B4D90"/>
    <w:rsid w:val="001B56FE"/>
    <w:rsid w:val="001C0B3E"/>
    <w:rsid w:val="001C1715"/>
    <w:rsid w:val="001C1C01"/>
    <w:rsid w:val="001C4068"/>
    <w:rsid w:val="001C61C5"/>
    <w:rsid w:val="001C6494"/>
    <w:rsid w:val="001C69C4"/>
    <w:rsid w:val="001C69DC"/>
    <w:rsid w:val="001C7DB1"/>
    <w:rsid w:val="001D37EF"/>
    <w:rsid w:val="001D681A"/>
    <w:rsid w:val="001D729F"/>
    <w:rsid w:val="001E3590"/>
    <w:rsid w:val="001E3F46"/>
    <w:rsid w:val="001E48E3"/>
    <w:rsid w:val="001E6668"/>
    <w:rsid w:val="001E6701"/>
    <w:rsid w:val="001E7407"/>
    <w:rsid w:val="001F5B44"/>
    <w:rsid w:val="001F5D5E"/>
    <w:rsid w:val="001F6219"/>
    <w:rsid w:val="001F6CD4"/>
    <w:rsid w:val="002021C2"/>
    <w:rsid w:val="002029EE"/>
    <w:rsid w:val="00204049"/>
    <w:rsid w:val="002048D5"/>
    <w:rsid w:val="00206618"/>
    <w:rsid w:val="00206C4D"/>
    <w:rsid w:val="0021334C"/>
    <w:rsid w:val="00215AF1"/>
    <w:rsid w:val="002200EA"/>
    <w:rsid w:val="00224A41"/>
    <w:rsid w:val="002321E8"/>
    <w:rsid w:val="00232984"/>
    <w:rsid w:val="00236DB5"/>
    <w:rsid w:val="00237842"/>
    <w:rsid w:val="00237C31"/>
    <w:rsid w:val="0024010F"/>
    <w:rsid w:val="00240749"/>
    <w:rsid w:val="00243018"/>
    <w:rsid w:val="0024307F"/>
    <w:rsid w:val="002437ED"/>
    <w:rsid w:val="002513B9"/>
    <w:rsid w:val="002564A4"/>
    <w:rsid w:val="002658E4"/>
    <w:rsid w:val="00265CBC"/>
    <w:rsid w:val="00266B00"/>
    <w:rsid w:val="0026736C"/>
    <w:rsid w:val="002707CD"/>
    <w:rsid w:val="0027325B"/>
    <w:rsid w:val="00274951"/>
    <w:rsid w:val="00276452"/>
    <w:rsid w:val="00281308"/>
    <w:rsid w:val="00281AEE"/>
    <w:rsid w:val="002828F3"/>
    <w:rsid w:val="00282F67"/>
    <w:rsid w:val="00283541"/>
    <w:rsid w:val="00284719"/>
    <w:rsid w:val="002919E6"/>
    <w:rsid w:val="00292B0D"/>
    <w:rsid w:val="002935D8"/>
    <w:rsid w:val="00293DF6"/>
    <w:rsid w:val="00294E43"/>
    <w:rsid w:val="00297ECB"/>
    <w:rsid w:val="002A0EE7"/>
    <w:rsid w:val="002A3CDD"/>
    <w:rsid w:val="002A3F43"/>
    <w:rsid w:val="002A45F0"/>
    <w:rsid w:val="002A506E"/>
    <w:rsid w:val="002A7BCF"/>
    <w:rsid w:val="002A7C1F"/>
    <w:rsid w:val="002B0595"/>
    <w:rsid w:val="002B2300"/>
    <w:rsid w:val="002C3FD1"/>
    <w:rsid w:val="002D043A"/>
    <w:rsid w:val="002D266B"/>
    <w:rsid w:val="002D43A4"/>
    <w:rsid w:val="002D6224"/>
    <w:rsid w:val="002D67E8"/>
    <w:rsid w:val="002E0231"/>
    <w:rsid w:val="002E142D"/>
    <w:rsid w:val="002E4909"/>
    <w:rsid w:val="002E6791"/>
    <w:rsid w:val="002E6798"/>
    <w:rsid w:val="002F0B23"/>
    <w:rsid w:val="002F5727"/>
    <w:rsid w:val="00300571"/>
    <w:rsid w:val="00300EFE"/>
    <w:rsid w:val="003010CE"/>
    <w:rsid w:val="00301A43"/>
    <w:rsid w:val="00301E5F"/>
    <w:rsid w:val="00304F8B"/>
    <w:rsid w:val="00305401"/>
    <w:rsid w:val="00305744"/>
    <w:rsid w:val="0030575F"/>
    <w:rsid w:val="00306B4C"/>
    <w:rsid w:val="003120DF"/>
    <w:rsid w:val="00315A67"/>
    <w:rsid w:val="00320550"/>
    <w:rsid w:val="003209DF"/>
    <w:rsid w:val="00321578"/>
    <w:rsid w:val="003218F9"/>
    <w:rsid w:val="00325C18"/>
    <w:rsid w:val="00325ED2"/>
    <w:rsid w:val="00335BC6"/>
    <w:rsid w:val="003363F2"/>
    <w:rsid w:val="003415D3"/>
    <w:rsid w:val="00343D01"/>
    <w:rsid w:val="00344338"/>
    <w:rsid w:val="00344701"/>
    <w:rsid w:val="00352B0F"/>
    <w:rsid w:val="003551C7"/>
    <w:rsid w:val="00355410"/>
    <w:rsid w:val="00357C07"/>
    <w:rsid w:val="00360459"/>
    <w:rsid w:val="00365B7D"/>
    <w:rsid w:val="00365E41"/>
    <w:rsid w:val="003676A5"/>
    <w:rsid w:val="003676A8"/>
    <w:rsid w:val="00373984"/>
    <w:rsid w:val="00377563"/>
    <w:rsid w:val="0038049F"/>
    <w:rsid w:val="00381F4B"/>
    <w:rsid w:val="003870AC"/>
    <w:rsid w:val="00394B65"/>
    <w:rsid w:val="00397BF9"/>
    <w:rsid w:val="003A6B27"/>
    <w:rsid w:val="003A7C9C"/>
    <w:rsid w:val="003B3646"/>
    <w:rsid w:val="003C12FE"/>
    <w:rsid w:val="003C3FF4"/>
    <w:rsid w:val="003C6231"/>
    <w:rsid w:val="003C7F9F"/>
    <w:rsid w:val="003D0BFE"/>
    <w:rsid w:val="003D0CA8"/>
    <w:rsid w:val="003D34D7"/>
    <w:rsid w:val="003D4039"/>
    <w:rsid w:val="003D4259"/>
    <w:rsid w:val="003D4611"/>
    <w:rsid w:val="003D54CC"/>
    <w:rsid w:val="003D5700"/>
    <w:rsid w:val="003D696A"/>
    <w:rsid w:val="003D6A9E"/>
    <w:rsid w:val="003E1648"/>
    <w:rsid w:val="003E183E"/>
    <w:rsid w:val="003E341B"/>
    <w:rsid w:val="003E4D00"/>
    <w:rsid w:val="003E5B2C"/>
    <w:rsid w:val="003E71C0"/>
    <w:rsid w:val="003E7F2C"/>
    <w:rsid w:val="003F1677"/>
    <w:rsid w:val="003F1CDA"/>
    <w:rsid w:val="003F28BC"/>
    <w:rsid w:val="003F7FAC"/>
    <w:rsid w:val="0040085B"/>
    <w:rsid w:val="004116CD"/>
    <w:rsid w:val="004120B0"/>
    <w:rsid w:val="00412442"/>
    <w:rsid w:val="004140A9"/>
    <w:rsid w:val="00417EB9"/>
    <w:rsid w:val="004209F2"/>
    <w:rsid w:val="00420E01"/>
    <w:rsid w:val="004224BD"/>
    <w:rsid w:val="00424CA9"/>
    <w:rsid w:val="00425988"/>
    <w:rsid w:val="00425DD1"/>
    <w:rsid w:val="00425F7B"/>
    <w:rsid w:val="0042602B"/>
    <w:rsid w:val="004276DF"/>
    <w:rsid w:val="00430C17"/>
    <w:rsid w:val="004317F4"/>
    <w:rsid w:val="00431E9B"/>
    <w:rsid w:val="00436AA4"/>
    <w:rsid w:val="004379E3"/>
    <w:rsid w:val="0044015E"/>
    <w:rsid w:val="00441A58"/>
    <w:rsid w:val="0044291A"/>
    <w:rsid w:val="00444493"/>
    <w:rsid w:val="00445FE6"/>
    <w:rsid w:val="00447809"/>
    <w:rsid w:val="004535CE"/>
    <w:rsid w:val="00457979"/>
    <w:rsid w:val="00461B74"/>
    <w:rsid w:val="00463F20"/>
    <w:rsid w:val="00467661"/>
    <w:rsid w:val="004703EF"/>
    <w:rsid w:val="004725CB"/>
    <w:rsid w:val="00472DBE"/>
    <w:rsid w:val="00474A19"/>
    <w:rsid w:val="0047544D"/>
    <w:rsid w:val="004757B4"/>
    <w:rsid w:val="004763AA"/>
    <w:rsid w:val="00477830"/>
    <w:rsid w:val="004804EF"/>
    <w:rsid w:val="00480BB0"/>
    <w:rsid w:val="00487764"/>
    <w:rsid w:val="00490D54"/>
    <w:rsid w:val="00494305"/>
    <w:rsid w:val="0049438E"/>
    <w:rsid w:val="004951EF"/>
    <w:rsid w:val="00496F97"/>
    <w:rsid w:val="004978AA"/>
    <w:rsid w:val="004A0159"/>
    <w:rsid w:val="004A0A2F"/>
    <w:rsid w:val="004A23DC"/>
    <w:rsid w:val="004A3828"/>
    <w:rsid w:val="004A7036"/>
    <w:rsid w:val="004A7167"/>
    <w:rsid w:val="004A7826"/>
    <w:rsid w:val="004A78E0"/>
    <w:rsid w:val="004A7F92"/>
    <w:rsid w:val="004B52A1"/>
    <w:rsid w:val="004B6C48"/>
    <w:rsid w:val="004C3385"/>
    <w:rsid w:val="004C4DB9"/>
    <w:rsid w:val="004C4E41"/>
    <w:rsid w:val="004C4E59"/>
    <w:rsid w:val="004C6809"/>
    <w:rsid w:val="004C7622"/>
    <w:rsid w:val="004D0092"/>
    <w:rsid w:val="004D4B19"/>
    <w:rsid w:val="004E063A"/>
    <w:rsid w:val="004E1307"/>
    <w:rsid w:val="004E13D8"/>
    <w:rsid w:val="004E498B"/>
    <w:rsid w:val="004E7BEC"/>
    <w:rsid w:val="004F3A8C"/>
    <w:rsid w:val="004F7E53"/>
    <w:rsid w:val="00503426"/>
    <w:rsid w:val="00505D3D"/>
    <w:rsid w:val="00506362"/>
    <w:rsid w:val="00506AF6"/>
    <w:rsid w:val="0051232F"/>
    <w:rsid w:val="005142A4"/>
    <w:rsid w:val="00514ED8"/>
    <w:rsid w:val="00516B8D"/>
    <w:rsid w:val="00521A06"/>
    <w:rsid w:val="00525780"/>
    <w:rsid w:val="00525CFE"/>
    <w:rsid w:val="005303C8"/>
    <w:rsid w:val="00531EE5"/>
    <w:rsid w:val="005362C1"/>
    <w:rsid w:val="005365C1"/>
    <w:rsid w:val="005368D2"/>
    <w:rsid w:val="00537FBC"/>
    <w:rsid w:val="00541EBC"/>
    <w:rsid w:val="005468DE"/>
    <w:rsid w:val="00550279"/>
    <w:rsid w:val="005509EB"/>
    <w:rsid w:val="00553204"/>
    <w:rsid w:val="00554323"/>
    <w:rsid w:val="00554826"/>
    <w:rsid w:val="005554D0"/>
    <w:rsid w:val="00557505"/>
    <w:rsid w:val="00560DD7"/>
    <w:rsid w:val="00561388"/>
    <w:rsid w:val="005620B1"/>
    <w:rsid w:val="00562877"/>
    <w:rsid w:val="0056311E"/>
    <w:rsid w:val="00565249"/>
    <w:rsid w:val="005734C1"/>
    <w:rsid w:val="005734D4"/>
    <w:rsid w:val="005756C1"/>
    <w:rsid w:val="005801D9"/>
    <w:rsid w:val="00580C9B"/>
    <w:rsid w:val="00581FFD"/>
    <w:rsid w:val="00584811"/>
    <w:rsid w:val="00585784"/>
    <w:rsid w:val="0058793E"/>
    <w:rsid w:val="0059049F"/>
    <w:rsid w:val="00591E31"/>
    <w:rsid w:val="0059331C"/>
    <w:rsid w:val="00593AA0"/>
    <w:rsid w:val="00593AA6"/>
    <w:rsid w:val="00594161"/>
    <w:rsid w:val="0059444E"/>
    <w:rsid w:val="00594749"/>
    <w:rsid w:val="00595705"/>
    <w:rsid w:val="005A2ACC"/>
    <w:rsid w:val="005A3C0D"/>
    <w:rsid w:val="005A4D76"/>
    <w:rsid w:val="005A5B9C"/>
    <w:rsid w:val="005A65D5"/>
    <w:rsid w:val="005B0701"/>
    <w:rsid w:val="005B4067"/>
    <w:rsid w:val="005B702A"/>
    <w:rsid w:val="005C22F6"/>
    <w:rsid w:val="005C2C89"/>
    <w:rsid w:val="005C2D26"/>
    <w:rsid w:val="005C3F41"/>
    <w:rsid w:val="005C48B1"/>
    <w:rsid w:val="005D1C43"/>
    <w:rsid w:val="005D1D92"/>
    <w:rsid w:val="005D2D09"/>
    <w:rsid w:val="005D4D38"/>
    <w:rsid w:val="005E27EA"/>
    <w:rsid w:val="005E3460"/>
    <w:rsid w:val="005E567E"/>
    <w:rsid w:val="005F6C16"/>
    <w:rsid w:val="00600219"/>
    <w:rsid w:val="00604E2A"/>
    <w:rsid w:val="00604F2A"/>
    <w:rsid w:val="006073A2"/>
    <w:rsid w:val="00607C3E"/>
    <w:rsid w:val="00610FB3"/>
    <w:rsid w:val="00611141"/>
    <w:rsid w:val="00620076"/>
    <w:rsid w:val="00621369"/>
    <w:rsid w:val="006224B1"/>
    <w:rsid w:val="0062438A"/>
    <w:rsid w:val="006267E4"/>
    <w:rsid w:val="006273BE"/>
    <w:rsid w:val="00627E0A"/>
    <w:rsid w:val="006303E3"/>
    <w:rsid w:val="006328E2"/>
    <w:rsid w:val="00632D60"/>
    <w:rsid w:val="00647002"/>
    <w:rsid w:val="006504D5"/>
    <w:rsid w:val="00650ABD"/>
    <w:rsid w:val="00650AFA"/>
    <w:rsid w:val="0065488B"/>
    <w:rsid w:val="006549A2"/>
    <w:rsid w:val="00654BC0"/>
    <w:rsid w:val="0065645A"/>
    <w:rsid w:val="00660008"/>
    <w:rsid w:val="00660471"/>
    <w:rsid w:val="006643BA"/>
    <w:rsid w:val="00667E4B"/>
    <w:rsid w:val="006707B2"/>
    <w:rsid w:val="00670EA1"/>
    <w:rsid w:val="00673C95"/>
    <w:rsid w:val="00673D0E"/>
    <w:rsid w:val="00676551"/>
    <w:rsid w:val="00677CC2"/>
    <w:rsid w:val="00681F8B"/>
    <w:rsid w:val="00684D78"/>
    <w:rsid w:val="00686CA2"/>
    <w:rsid w:val="006870F3"/>
    <w:rsid w:val="0068744B"/>
    <w:rsid w:val="006905DE"/>
    <w:rsid w:val="0069207B"/>
    <w:rsid w:val="00692BFD"/>
    <w:rsid w:val="0069408C"/>
    <w:rsid w:val="00694579"/>
    <w:rsid w:val="00694E6D"/>
    <w:rsid w:val="00695A3E"/>
    <w:rsid w:val="00697613"/>
    <w:rsid w:val="006A154F"/>
    <w:rsid w:val="006A437B"/>
    <w:rsid w:val="006B0750"/>
    <w:rsid w:val="006B5789"/>
    <w:rsid w:val="006C09D6"/>
    <w:rsid w:val="006C30C5"/>
    <w:rsid w:val="006C3A22"/>
    <w:rsid w:val="006C507A"/>
    <w:rsid w:val="006C5CDD"/>
    <w:rsid w:val="006C7F8C"/>
    <w:rsid w:val="006D4427"/>
    <w:rsid w:val="006D4684"/>
    <w:rsid w:val="006E0FC0"/>
    <w:rsid w:val="006E2DD1"/>
    <w:rsid w:val="006E2E1C"/>
    <w:rsid w:val="006E39E9"/>
    <w:rsid w:val="006E6246"/>
    <w:rsid w:val="006E69C2"/>
    <w:rsid w:val="006E6DCC"/>
    <w:rsid w:val="006E6E00"/>
    <w:rsid w:val="006E7CFB"/>
    <w:rsid w:val="006F1DA5"/>
    <w:rsid w:val="006F1DF3"/>
    <w:rsid w:val="006F2E3A"/>
    <w:rsid w:val="006F318F"/>
    <w:rsid w:val="006F595B"/>
    <w:rsid w:val="006F6D16"/>
    <w:rsid w:val="006F7D48"/>
    <w:rsid w:val="0070017E"/>
    <w:rsid w:val="00700B2C"/>
    <w:rsid w:val="00702D04"/>
    <w:rsid w:val="00704692"/>
    <w:rsid w:val="00704DA5"/>
    <w:rsid w:val="007050A2"/>
    <w:rsid w:val="00711686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3354B"/>
    <w:rsid w:val="00743528"/>
    <w:rsid w:val="007440B7"/>
    <w:rsid w:val="00745E80"/>
    <w:rsid w:val="00746D11"/>
    <w:rsid w:val="00747353"/>
    <w:rsid w:val="007500C8"/>
    <w:rsid w:val="0075079D"/>
    <w:rsid w:val="00754AE3"/>
    <w:rsid w:val="00756272"/>
    <w:rsid w:val="00762D38"/>
    <w:rsid w:val="00767B48"/>
    <w:rsid w:val="007705D8"/>
    <w:rsid w:val="00770EDC"/>
    <w:rsid w:val="007715C9"/>
    <w:rsid w:val="00771613"/>
    <w:rsid w:val="00771E0C"/>
    <w:rsid w:val="0077363B"/>
    <w:rsid w:val="00774EDD"/>
    <w:rsid w:val="007757EC"/>
    <w:rsid w:val="00777E14"/>
    <w:rsid w:val="0078011C"/>
    <w:rsid w:val="00783E89"/>
    <w:rsid w:val="00785B3F"/>
    <w:rsid w:val="00785C82"/>
    <w:rsid w:val="00785DA2"/>
    <w:rsid w:val="00785EB7"/>
    <w:rsid w:val="00793263"/>
    <w:rsid w:val="00793915"/>
    <w:rsid w:val="00793FC8"/>
    <w:rsid w:val="00794522"/>
    <w:rsid w:val="0079515A"/>
    <w:rsid w:val="00795866"/>
    <w:rsid w:val="007A1E51"/>
    <w:rsid w:val="007A508D"/>
    <w:rsid w:val="007A656F"/>
    <w:rsid w:val="007B0A26"/>
    <w:rsid w:val="007B13E2"/>
    <w:rsid w:val="007B26B7"/>
    <w:rsid w:val="007B2895"/>
    <w:rsid w:val="007B3652"/>
    <w:rsid w:val="007B3795"/>
    <w:rsid w:val="007B3A27"/>
    <w:rsid w:val="007B50A7"/>
    <w:rsid w:val="007B5C3E"/>
    <w:rsid w:val="007B66E6"/>
    <w:rsid w:val="007B79C8"/>
    <w:rsid w:val="007C2253"/>
    <w:rsid w:val="007C343A"/>
    <w:rsid w:val="007C3B46"/>
    <w:rsid w:val="007C506A"/>
    <w:rsid w:val="007C5FDD"/>
    <w:rsid w:val="007D165F"/>
    <w:rsid w:val="007D4B89"/>
    <w:rsid w:val="007D4C2C"/>
    <w:rsid w:val="007D7671"/>
    <w:rsid w:val="007D7911"/>
    <w:rsid w:val="007E0C70"/>
    <w:rsid w:val="007E11B9"/>
    <w:rsid w:val="007E14C8"/>
    <w:rsid w:val="007E163D"/>
    <w:rsid w:val="007E667A"/>
    <w:rsid w:val="007E7651"/>
    <w:rsid w:val="007F28C9"/>
    <w:rsid w:val="007F51B2"/>
    <w:rsid w:val="007F5D5B"/>
    <w:rsid w:val="0080349D"/>
    <w:rsid w:val="0080359A"/>
    <w:rsid w:val="008040DD"/>
    <w:rsid w:val="00807D62"/>
    <w:rsid w:val="008117E9"/>
    <w:rsid w:val="00812150"/>
    <w:rsid w:val="00814175"/>
    <w:rsid w:val="00815533"/>
    <w:rsid w:val="00815B0F"/>
    <w:rsid w:val="00824498"/>
    <w:rsid w:val="00825587"/>
    <w:rsid w:val="00826BD1"/>
    <w:rsid w:val="00832267"/>
    <w:rsid w:val="00832F17"/>
    <w:rsid w:val="0084208C"/>
    <w:rsid w:val="00843E3B"/>
    <w:rsid w:val="00850046"/>
    <w:rsid w:val="00854D0B"/>
    <w:rsid w:val="00856A31"/>
    <w:rsid w:val="00857EF7"/>
    <w:rsid w:val="00860B4E"/>
    <w:rsid w:val="008621EA"/>
    <w:rsid w:val="00862569"/>
    <w:rsid w:val="00862F02"/>
    <w:rsid w:val="00865C3A"/>
    <w:rsid w:val="008669FA"/>
    <w:rsid w:val="00867B37"/>
    <w:rsid w:val="00872136"/>
    <w:rsid w:val="008754D0"/>
    <w:rsid w:val="00875D13"/>
    <w:rsid w:val="0087716F"/>
    <w:rsid w:val="00881923"/>
    <w:rsid w:val="00881CFD"/>
    <w:rsid w:val="0088420C"/>
    <w:rsid w:val="00885573"/>
    <w:rsid w:val="008855C9"/>
    <w:rsid w:val="00886456"/>
    <w:rsid w:val="0089029F"/>
    <w:rsid w:val="008903B0"/>
    <w:rsid w:val="00893A2E"/>
    <w:rsid w:val="00896176"/>
    <w:rsid w:val="008A0F16"/>
    <w:rsid w:val="008A12F5"/>
    <w:rsid w:val="008A404C"/>
    <w:rsid w:val="008A46E1"/>
    <w:rsid w:val="008A4F43"/>
    <w:rsid w:val="008A66A7"/>
    <w:rsid w:val="008A75B6"/>
    <w:rsid w:val="008B047F"/>
    <w:rsid w:val="008B1086"/>
    <w:rsid w:val="008B16EF"/>
    <w:rsid w:val="008B2706"/>
    <w:rsid w:val="008B4BA0"/>
    <w:rsid w:val="008B7D32"/>
    <w:rsid w:val="008C0981"/>
    <w:rsid w:val="008C25AE"/>
    <w:rsid w:val="008C2EAC"/>
    <w:rsid w:val="008C3379"/>
    <w:rsid w:val="008D0375"/>
    <w:rsid w:val="008D0EE0"/>
    <w:rsid w:val="008D4C65"/>
    <w:rsid w:val="008E0027"/>
    <w:rsid w:val="008E31A1"/>
    <w:rsid w:val="008E495F"/>
    <w:rsid w:val="008E4C48"/>
    <w:rsid w:val="008E6067"/>
    <w:rsid w:val="008F169A"/>
    <w:rsid w:val="008F3675"/>
    <w:rsid w:val="008F54E7"/>
    <w:rsid w:val="0090154A"/>
    <w:rsid w:val="0090317F"/>
    <w:rsid w:val="00903366"/>
    <w:rsid w:val="00903422"/>
    <w:rsid w:val="00903CD7"/>
    <w:rsid w:val="00905626"/>
    <w:rsid w:val="00905A44"/>
    <w:rsid w:val="00906CEE"/>
    <w:rsid w:val="0091225F"/>
    <w:rsid w:val="0091227F"/>
    <w:rsid w:val="00916572"/>
    <w:rsid w:val="00916E8D"/>
    <w:rsid w:val="009176ED"/>
    <w:rsid w:val="009228CB"/>
    <w:rsid w:val="00923013"/>
    <w:rsid w:val="0092413C"/>
    <w:rsid w:val="00925083"/>
    <w:rsid w:val="009254C3"/>
    <w:rsid w:val="0092773C"/>
    <w:rsid w:val="00930CFD"/>
    <w:rsid w:val="00932377"/>
    <w:rsid w:val="0093248A"/>
    <w:rsid w:val="00932E42"/>
    <w:rsid w:val="0093784E"/>
    <w:rsid w:val="00941236"/>
    <w:rsid w:val="00941FC7"/>
    <w:rsid w:val="009420F1"/>
    <w:rsid w:val="00942E35"/>
    <w:rsid w:val="00943AD0"/>
    <w:rsid w:val="00943FD5"/>
    <w:rsid w:val="00944FC3"/>
    <w:rsid w:val="0094604B"/>
    <w:rsid w:val="009464C5"/>
    <w:rsid w:val="00947D5A"/>
    <w:rsid w:val="009527C2"/>
    <w:rsid w:val="009532A5"/>
    <w:rsid w:val="00953CBD"/>
    <w:rsid w:val="009545BD"/>
    <w:rsid w:val="00956AF1"/>
    <w:rsid w:val="0095778A"/>
    <w:rsid w:val="009628C2"/>
    <w:rsid w:val="0096417D"/>
    <w:rsid w:val="00964CF0"/>
    <w:rsid w:val="009713DE"/>
    <w:rsid w:val="00972D79"/>
    <w:rsid w:val="00973DC6"/>
    <w:rsid w:val="00975910"/>
    <w:rsid w:val="00977806"/>
    <w:rsid w:val="00980A98"/>
    <w:rsid w:val="00981C83"/>
    <w:rsid w:val="00982242"/>
    <w:rsid w:val="0098258B"/>
    <w:rsid w:val="009840BA"/>
    <w:rsid w:val="0098442D"/>
    <w:rsid w:val="009868E9"/>
    <w:rsid w:val="00987C1B"/>
    <w:rsid w:val="009900A3"/>
    <w:rsid w:val="00992613"/>
    <w:rsid w:val="009946F0"/>
    <w:rsid w:val="00994EB3"/>
    <w:rsid w:val="00995433"/>
    <w:rsid w:val="009A1BE8"/>
    <w:rsid w:val="009A1FD2"/>
    <w:rsid w:val="009A28A2"/>
    <w:rsid w:val="009A677D"/>
    <w:rsid w:val="009A755F"/>
    <w:rsid w:val="009A7C1F"/>
    <w:rsid w:val="009B31F7"/>
    <w:rsid w:val="009C215C"/>
    <w:rsid w:val="009C3413"/>
    <w:rsid w:val="009C695C"/>
    <w:rsid w:val="009D0C05"/>
    <w:rsid w:val="009D28FF"/>
    <w:rsid w:val="009D49F7"/>
    <w:rsid w:val="009F13F4"/>
    <w:rsid w:val="009F28C0"/>
    <w:rsid w:val="009F442B"/>
    <w:rsid w:val="009F49B2"/>
    <w:rsid w:val="009F69F1"/>
    <w:rsid w:val="00A03F78"/>
    <w:rsid w:val="00A0441E"/>
    <w:rsid w:val="00A05FD4"/>
    <w:rsid w:val="00A06A6A"/>
    <w:rsid w:val="00A06CA5"/>
    <w:rsid w:val="00A12128"/>
    <w:rsid w:val="00A127E7"/>
    <w:rsid w:val="00A206E6"/>
    <w:rsid w:val="00A211C8"/>
    <w:rsid w:val="00A225E5"/>
    <w:rsid w:val="00A22C98"/>
    <w:rsid w:val="00A231E2"/>
    <w:rsid w:val="00A252F1"/>
    <w:rsid w:val="00A25611"/>
    <w:rsid w:val="00A267C9"/>
    <w:rsid w:val="00A331A2"/>
    <w:rsid w:val="00A342DF"/>
    <w:rsid w:val="00A34CCC"/>
    <w:rsid w:val="00A35ED5"/>
    <w:rsid w:val="00A3637A"/>
    <w:rsid w:val="00A369E3"/>
    <w:rsid w:val="00A47CD1"/>
    <w:rsid w:val="00A5325F"/>
    <w:rsid w:val="00A53C2D"/>
    <w:rsid w:val="00A57600"/>
    <w:rsid w:val="00A64396"/>
    <w:rsid w:val="00A64912"/>
    <w:rsid w:val="00A653E4"/>
    <w:rsid w:val="00A70A74"/>
    <w:rsid w:val="00A71C2F"/>
    <w:rsid w:val="00A72548"/>
    <w:rsid w:val="00A7500F"/>
    <w:rsid w:val="00A75A0B"/>
    <w:rsid w:val="00A75FE9"/>
    <w:rsid w:val="00A77101"/>
    <w:rsid w:val="00A800DE"/>
    <w:rsid w:val="00A8241B"/>
    <w:rsid w:val="00A82E1F"/>
    <w:rsid w:val="00A87278"/>
    <w:rsid w:val="00A9041E"/>
    <w:rsid w:val="00A94216"/>
    <w:rsid w:val="00AA2CB1"/>
    <w:rsid w:val="00AA52FE"/>
    <w:rsid w:val="00AA7A1C"/>
    <w:rsid w:val="00AB068C"/>
    <w:rsid w:val="00AB3AEC"/>
    <w:rsid w:val="00AB473B"/>
    <w:rsid w:val="00AC03E9"/>
    <w:rsid w:val="00AC093E"/>
    <w:rsid w:val="00AC0C07"/>
    <w:rsid w:val="00AD0090"/>
    <w:rsid w:val="00AD2641"/>
    <w:rsid w:val="00AD39F5"/>
    <w:rsid w:val="00AD53CC"/>
    <w:rsid w:val="00AD5641"/>
    <w:rsid w:val="00AD6862"/>
    <w:rsid w:val="00AD7A13"/>
    <w:rsid w:val="00AE6A5E"/>
    <w:rsid w:val="00AF0138"/>
    <w:rsid w:val="00AF06CF"/>
    <w:rsid w:val="00AF0E6D"/>
    <w:rsid w:val="00AF1745"/>
    <w:rsid w:val="00B004E5"/>
    <w:rsid w:val="00B02230"/>
    <w:rsid w:val="00B05E22"/>
    <w:rsid w:val="00B07CDB"/>
    <w:rsid w:val="00B14A2D"/>
    <w:rsid w:val="00B16A31"/>
    <w:rsid w:val="00B16C72"/>
    <w:rsid w:val="00B17DFD"/>
    <w:rsid w:val="00B21768"/>
    <w:rsid w:val="00B21874"/>
    <w:rsid w:val="00B25306"/>
    <w:rsid w:val="00B25E5A"/>
    <w:rsid w:val="00B26B49"/>
    <w:rsid w:val="00B27831"/>
    <w:rsid w:val="00B302C4"/>
    <w:rsid w:val="00B308FE"/>
    <w:rsid w:val="00B3095F"/>
    <w:rsid w:val="00B33709"/>
    <w:rsid w:val="00B33B3C"/>
    <w:rsid w:val="00B3440A"/>
    <w:rsid w:val="00B36392"/>
    <w:rsid w:val="00B4157E"/>
    <w:rsid w:val="00B418CB"/>
    <w:rsid w:val="00B44792"/>
    <w:rsid w:val="00B4644E"/>
    <w:rsid w:val="00B46B4B"/>
    <w:rsid w:val="00B47444"/>
    <w:rsid w:val="00B50ADC"/>
    <w:rsid w:val="00B528A6"/>
    <w:rsid w:val="00B566B1"/>
    <w:rsid w:val="00B56FE6"/>
    <w:rsid w:val="00B601A4"/>
    <w:rsid w:val="00B62662"/>
    <w:rsid w:val="00B63834"/>
    <w:rsid w:val="00B661D6"/>
    <w:rsid w:val="00B67CF6"/>
    <w:rsid w:val="00B70A28"/>
    <w:rsid w:val="00B70A55"/>
    <w:rsid w:val="00B713B4"/>
    <w:rsid w:val="00B714F2"/>
    <w:rsid w:val="00B71B36"/>
    <w:rsid w:val="00B73110"/>
    <w:rsid w:val="00B73647"/>
    <w:rsid w:val="00B75E9B"/>
    <w:rsid w:val="00B80199"/>
    <w:rsid w:val="00B81B95"/>
    <w:rsid w:val="00B81E3C"/>
    <w:rsid w:val="00B83204"/>
    <w:rsid w:val="00B83623"/>
    <w:rsid w:val="00B856E7"/>
    <w:rsid w:val="00B862E1"/>
    <w:rsid w:val="00B869EF"/>
    <w:rsid w:val="00B874DF"/>
    <w:rsid w:val="00B922B1"/>
    <w:rsid w:val="00B92988"/>
    <w:rsid w:val="00B95B6F"/>
    <w:rsid w:val="00B9646A"/>
    <w:rsid w:val="00B96B8B"/>
    <w:rsid w:val="00B97BDE"/>
    <w:rsid w:val="00BA220B"/>
    <w:rsid w:val="00BA3A57"/>
    <w:rsid w:val="00BA4B5D"/>
    <w:rsid w:val="00BA72C4"/>
    <w:rsid w:val="00BB1533"/>
    <w:rsid w:val="00BB277E"/>
    <w:rsid w:val="00BB29D5"/>
    <w:rsid w:val="00BB4E1A"/>
    <w:rsid w:val="00BB6030"/>
    <w:rsid w:val="00BB70FF"/>
    <w:rsid w:val="00BC015E"/>
    <w:rsid w:val="00BC21BA"/>
    <w:rsid w:val="00BC2984"/>
    <w:rsid w:val="00BC58DE"/>
    <w:rsid w:val="00BC76AC"/>
    <w:rsid w:val="00BC7F0E"/>
    <w:rsid w:val="00BD08C0"/>
    <w:rsid w:val="00BD0ECB"/>
    <w:rsid w:val="00BD2E35"/>
    <w:rsid w:val="00BE0A06"/>
    <w:rsid w:val="00BE2155"/>
    <w:rsid w:val="00BE254C"/>
    <w:rsid w:val="00BE3656"/>
    <w:rsid w:val="00BE719A"/>
    <w:rsid w:val="00BE720A"/>
    <w:rsid w:val="00BF0D73"/>
    <w:rsid w:val="00BF2465"/>
    <w:rsid w:val="00BF5617"/>
    <w:rsid w:val="00BF5674"/>
    <w:rsid w:val="00BF6AA5"/>
    <w:rsid w:val="00BF71C9"/>
    <w:rsid w:val="00C06FBA"/>
    <w:rsid w:val="00C07EC6"/>
    <w:rsid w:val="00C111AA"/>
    <w:rsid w:val="00C13A61"/>
    <w:rsid w:val="00C16619"/>
    <w:rsid w:val="00C1679A"/>
    <w:rsid w:val="00C16B0A"/>
    <w:rsid w:val="00C24EDB"/>
    <w:rsid w:val="00C25E7F"/>
    <w:rsid w:val="00C2746F"/>
    <w:rsid w:val="00C323D6"/>
    <w:rsid w:val="00C324A0"/>
    <w:rsid w:val="00C34DA6"/>
    <w:rsid w:val="00C364F7"/>
    <w:rsid w:val="00C37083"/>
    <w:rsid w:val="00C42BF8"/>
    <w:rsid w:val="00C50043"/>
    <w:rsid w:val="00C535CC"/>
    <w:rsid w:val="00C53BF5"/>
    <w:rsid w:val="00C562C7"/>
    <w:rsid w:val="00C61532"/>
    <w:rsid w:val="00C6481B"/>
    <w:rsid w:val="00C65010"/>
    <w:rsid w:val="00C66140"/>
    <w:rsid w:val="00C66DB7"/>
    <w:rsid w:val="00C673FC"/>
    <w:rsid w:val="00C719B9"/>
    <w:rsid w:val="00C73B6F"/>
    <w:rsid w:val="00C756DE"/>
    <w:rsid w:val="00C7573B"/>
    <w:rsid w:val="00C77065"/>
    <w:rsid w:val="00C77EEB"/>
    <w:rsid w:val="00C80375"/>
    <w:rsid w:val="00C82D9D"/>
    <w:rsid w:val="00C83467"/>
    <w:rsid w:val="00C91074"/>
    <w:rsid w:val="00C9382D"/>
    <w:rsid w:val="00C96D4F"/>
    <w:rsid w:val="00C97A54"/>
    <w:rsid w:val="00CA4492"/>
    <w:rsid w:val="00CA5B23"/>
    <w:rsid w:val="00CA5EFD"/>
    <w:rsid w:val="00CA6ABA"/>
    <w:rsid w:val="00CB113B"/>
    <w:rsid w:val="00CB1ECD"/>
    <w:rsid w:val="00CB602E"/>
    <w:rsid w:val="00CB69E2"/>
    <w:rsid w:val="00CB7E90"/>
    <w:rsid w:val="00CC1B13"/>
    <w:rsid w:val="00CC48D1"/>
    <w:rsid w:val="00CC6838"/>
    <w:rsid w:val="00CC77B2"/>
    <w:rsid w:val="00CD0A7C"/>
    <w:rsid w:val="00CD1E29"/>
    <w:rsid w:val="00CD3A74"/>
    <w:rsid w:val="00CD5809"/>
    <w:rsid w:val="00CD757E"/>
    <w:rsid w:val="00CE051D"/>
    <w:rsid w:val="00CE122D"/>
    <w:rsid w:val="00CE1335"/>
    <w:rsid w:val="00CE1CF1"/>
    <w:rsid w:val="00CE377E"/>
    <w:rsid w:val="00CE44C6"/>
    <w:rsid w:val="00CE493D"/>
    <w:rsid w:val="00CE7F4E"/>
    <w:rsid w:val="00CF07FA"/>
    <w:rsid w:val="00CF0BB2"/>
    <w:rsid w:val="00CF0CFA"/>
    <w:rsid w:val="00CF0F5C"/>
    <w:rsid w:val="00CF0F68"/>
    <w:rsid w:val="00CF203C"/>
    <w:rsid w:val="00CF269A"/>
    <w:rsid w:val="00CF3EE8"/>
    <w:rsid w:val="00D025FA"/>
    <w:rsid w:val="00D13441"/>
    <w:rsid w:val="00D14A55"/>
    <w:rsid w:val="00D150E7"/>
    <w:rsid w:val="00D16A98"/>
    <w:rsid w:val="00D21450"/>
    <w:rsid w:val="00D2453F"/>
    <w:rsid w:val="00D31017"/>
    <w:rsid w:val="00D32EA1"/>
    <w:rsid w:val="00D33520"/>
    <w:rsid w:val="00D4273C"/>
    <w:rsid w:val="00D43F60"/>
    <w:rsid w:val="00D44737"/>
    <w:rsid w:val="00D50C26"/>
    <w:rsid w:val="00D52DC2"/>
    <w:rsid w:val="00D53BCC"/>
    <w:rsid w:val="00D54C9E"/>
    <w:rsid w:val="00D55AE3"/>
    <w:rsid w:val="00D55DD9"/>
    <w:rsid w:val="00D56422"/>
    <w:rsid w:val="00D61943"/>
    <w:rsid w:val="00D648C4"/>
    <w:rsid w:val="00D6537E"/>
    <w:rsid w:val="00D70DFB"/>
    <w:rsid w:val="00D766DF"/>
    <w:rsid w:val="00D8206C"/>
    <w:rsid w:val="00D823F5"/>
    <w:rsid w:val="00D84D54"/>
    <w:rsid w:val="00D873CC"/>
    <w:rsid w:val="00D910DF"/>
    <w:rsid w:val="00D91428"/>
    <w:rsid w:val="00D91F10"/>
    <w:rsid w:val="00D9262C"/>
    <w:rsid w:val="00D93602"/>
    <w:rsid w:val="00D93DB7"/>
    <w:rsid w:val="00D975D5"/>
    <w:rsid w:val="00D979C7"/>
    <w:rsid w:val="00DA186E"/>
    <w:rsid w:val="00DA4116"/>
    <w:rsid w:val="00DA4A8E"/>
    <w:rsid w:val="00DA56DD"/>
    <w:rsid w:val="00DA57C0"/>
    <w:rsid w:val="00DB251C"/>
    <w:rsid w:val="00DB2569"/>
    <w:rsid w:val="00DB2AF7"/>
    <w:rsid w:val="00DB2C9E"/>
    <w:rsid w:val="00DB4630"/>
    <w:rsid w:val="00DB4A97"/>
    <w:rsid w:val="00DB4D16"/>
    <w:rsid w:val="00DB6018"/>
    <w:rsid w:val="00DC332C"/>
    <w:rsid w:val="00DC4A90"/>
    <w:rsid w:val="00DC4F88"/>
    <w:rsid w:val="00DC4F95"/>
    <w:rsid w:val="00DC4FB8"/>
    <w:rsid w:val="00DC51B5"/>
    <w:rsid w:val="00DD131A"/>
    <w:rsid w:val="00DD22E6"/>
    <w:rsid w:val="00DD2D35"/>
    <w:rsid w:val="00DD54CD"/>
    <w:rsid w:val="00DD5852"/>
    <w:rsid w:val="00DD5A27"/>
    <w:rsid w:val="00DE08BC"/>
    <w:rsid w:val="00DE107C"/>
    <w:rsid w:val="00DE40A3"/>
    <w:rsid w:val="00DE782A"/>
    <w:rsid w:val="00DF2388"/>
    <w:rsid w:val="00DF6F52"/>
    <w:rsid w:val="00E0240A"/>
    <w:rsid w:val="00E05704"/>
    <w:rsid w:val="00E05CB5"/>
    <w:rsid w:val="00E13901"/>
    <w:rsid w:val="00E14961"/>
    <w:rsid w:val="00E20679"/>
    <w:rsid w:val="00E2165E"/>
    <w:rsid w:val="00E225C1"/>
    <w:rsid w:val="00E23301"/>
    <w:rsid w:val="00E25613"/>
    <w:rsid w:val="00E33196"/>
    <w:rsid w:val="00E338EF"/>
    <w:rsid w:val="00E449F3"/>
    <w:rsid w:val="00E47D02"/>
    <w:rsid w:val="00E503A0"/>
    <w:rsid w:val="00E51BF4"/>
    <w:rsid w:val="00E5339A"/>
    <w:rsid w:val="00E53B47"/>
    <w:rsid w:val="00E544BB"/>
    <w:rsid w:val="00E5655D"/>
    <w:rsid w:val="00E5722B"/>
    <w:rsid w:val="00E57B0C"/>
    <w:rsid w:val="00E60519"/>
    <w:rsid w:val="00E61AC7"/>
    <w:rsid w:val="00E6260D"/>
    <w:rsid w:val="00E62689"/>
    <w:rsid w:val="00E718E4"/>
    <w:rsid w:val="00E74DC7"/>
    <w:rsid w:val="00E75420"/>
    <w:rsid w:val="00E8075A"/>
    <w:rsid w:val="00E85686"/>
    <w:rsid w:val="00E85F33"/>
    <w:rsid w:val="00E865F6"/>
    <w:rsid w:val="00E91D70"/>
    <w:rsid w:val="00E91E09"/>
    <w:rsid w:val="00E940D8"/>
    <w:rsid w:val="00E94D5E"/>
    <w:rsid w:val="00E9665C"/>
    <w:rsid w:val="00EA0450"/>
    <w:rsid w:val="00EA4998"/>
    <w:rsid w:val="00EA4A33"/>
    <w:rsid w:val="00EA4D9D"/>
    <w:rsid w:val="00EA5211"/>
    <w:rsid w:val="00EA562B"/>
    <w:rsid w:val="00EA7100"/>
    <w:rsid w:val="00EA74EE"/>
    <w:rsid w:val="00EA7F9F"/>
    <w:rsid w:val="00EB1274"/>
    <w:rsid w:val="00EB3B6D"/>
    <w:rsid w:val="00EB64BC"/>
    <w:rsid w:val="00EB6695"/>
    <w:rsid w:val="00EC29ED"/>
    <w:rsid w:val="00EC41B3"/>
    <w:rsid w:val="00EC5DF6"/>
    <w:rsid w:val="00ED2BB6"/>
    <w:rsid w:val="00ED2BFB"/>
    <w:rsid w:val="00ED34E1"/>
    <w:rsid w:val="00ED3648"/>
    <w:rsid w:val="00ED3B8D"/>
    <w:rsid w:val="00ED4660"/>
    <w:rsid w:val="00EE5E36"/>
    <w:rsid w:val="00EE6FC7"/>
    <w:rsid w:val="00EF2E3A"/>
    <w:rsid w:val="00F001A8"/>
    <w:rsid w:val="00F02C7C"/>
    <w:rsid w:val="00F035F1"/>
    <w:rsid w:val="00F061A7"/>
    <w:rsid w:val="00F06F37"/>
    <w:rsid w:val="00F072A7"/>
    <w:rsid w:val="00F07533"/>
    <w:rsid w:val="00F078DC"/>
    <w:rsid w:val="00F16327"/>
    <w:rsid w:val="00F16957"/>
    <w:rsid w:val="00F17CC6"/>
    <w:rsid w:val="00F23BE1"/>
    <w:rsid w:val="00F26CD9"/>
    <w:rsid w:val="00F27438"/>
    <w:rsid w:val="00F30B16"/>
    <w:rsid w:val="00F31C84"/>
    <w:rsid w:val="00F32BA8"/>
    <w:rsid w:val="00F32EE0"/>
    <w:rsid w:val="00F349F1"/>
    <w:rsid w:val="00F3603E"/>
    <w:rsid w:val="00F40A7C"/>
    <w:rsid w:val="00F434F4"/>
    <w:rsid w:val="00F4350D"/>
    <w:rsid w:val="00F461E4"/>
    <w:rsid w:val="00F46329"/>
    <w:rsid w:val="00F479C4"/>
    <w:rsid w:val="00F47B33"/>
    <w:rsid w:val="00F52E77"/>
    <w:rsid w:val="00F567F7"/>
    <w:rsid w:val="00F57499"/>
    <w:rsid w:val="00F603EB"/>
    <w:rsid w:val="00F6062A"/>
    <w:rsid w:val="00F63244"/>
    <w:rsid w:val="00F6696E"/>
    <w:rsid w:val="00F67640"/>
    <w:rsid w:val="00F72461"/>
    <w:rsid w:val="00F72710"/>
    <w:rsid w:val="00F73ABA"/>
    <w:rsid w:val="00F73B41"/>
    <w:rsid w:val="00F73BD6"/>
    <w:rsid w:val="00F7570C"/>
    <w:rsid w:val="00F83989"/>
    <w:rsid w:val="00F84FA4"/>
    <w:rsid w:val="00F85099"/>
    <w:rsid w:val="00F856EA"/>
    <w:rsid w:val="00F86FAC"/>
    <w:rsid w:val="00F875DC"/>
    <w:rsid w:val="00F87F6A"/>
    <w:rsid w:val="00F91884"/>
    <w:rsid w:val="00F918E1"/>
    <w:rsid w:val="00F9361E"/>
    <w:rsid w:val="00F9379C"/>
    <w:rsid w:val="00F9589E"/>
    <w:rsid w:val="00F9612C"/>
    <w:rsid w:val="00F9632C"/>
    <w:rsid w:val="00FA1BE3"/>
    <w:rsid w:val="00FA1E52"/>
    <w:rsid w:val="00FB0177"/>
    <w:rsid w:val="00FB5A08"/>
    <w:rsid w:val="00FB7668"/>
    <w:rsid w:val="00FB7B42"/>
    <w:rsid w:val="00FC0830"/>
    <w:rsid w:val="00FC22C3"/>
    <w:rsid w:val="00FC3B35"/>
    <w:rsid w:val="00FC59C0"/>
    <w:rsid w:val="00FC6A80"/>
    <w:rsid w:val="00FD227E"/>
    <w:rsid w:val="00FD7481"/>
    <w:rsid w:val="00FE446E"/>
    <w:rsid w:val="00FE4688"/>
    <w:rsid w:val="00FE7E4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A315FD7"/>
  <w15:docId w15:val="{CA2AB0CE-7D73-44A4-8EB3-C6335FC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"/>
      </w:numPr>
    </w:pPr>
  </w:style>
  <w:style w:type="paragraph" w:styleId="Revision">
    <w:name w:val="Revision"/>
    <w:hidden/>
    <w:uiPriority w:val="99"/>
    <w:semiHidden/>
    <w:rsid w:val="0002687B"/>
    <w:rPr>
      <w:sz w:val="22"/>
    </w:rPr>
  </w:style>
  <w:style w:type="paragraph" w:styleId="Footer">
    <w:name w:val="footer"/>
    <w:basedOn w:val="Normal"/>
    <w:link w:val="FooterChar"/>
    <w:unhideWhenUsed/>
    <w:rsid w:val="00EA4A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A4A33"/>
    <w:rPr>
      <w:sz w:val="22"/>
    </w:rPr>
  </w:style>
  <w:style w:type="paragraph" w:styleId="ListParagraph">
    <w:name w:val="List Paragraph"/>
    <w:basedOn w:val="Normal"/>
    <w:uiPriority w:val="34"/>
    <w:qFormat/>
    <w:rsid w:val="00972D79"/>
    <w:pPr>
      <w:spacing w:line="240" w:lineRule="auto"/>
      <w:ind w:left="720"/>
    </w:pPr>
    <w:rPr>
      <w:rFonts w:ascii="Calibri" w:hAnsi="Calibri" w:cs="Calibri"/>
      <w:szCs w:val="22"/>
    </w:rPr>
  </w:style>
  <w:style w:type="paragraph" w:customStyle="1" w:styleId="ldsec10">
    <w:name w:val="ldsec1"/>
    <w:basedOn w:val="Normal"/>
    <w:rsid w:val="002021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p1a0">
    <w:name w:val="ldp1a"/>
    <w:basedOn w:val="Normal"/>
    <w:rsid w:val="002021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953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953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953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0E52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92cz\AppData\Local\Microsoft\Windows\INetCache\Content.Outlook\DI1Q7FH6\LD%20instrument%20with%20conte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F610B-B805-40A5-9455-E8A91EB7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</Template>
  <TotalTime>36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PERRY</dc:creator>
  <cp:keywords/>
  <dc:description/>
  <cp:lastModifiedBy>Casey ZUIDERWYK</cp:lastModifiedBy>
  <cp:revision>8</cp:revision>
  <cp:lastPrinted>2022-12-01T23:58:00Z</cp:lastPrinted>
  <dcterms:created xsi:type="dcterms:W3CDTF">2022-11-28T22:32:00Z</dcterms:created>
  <dcterms:modified xsi:type="dcterms:W3CDTF">2022-12-04T23:04:00Z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