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0.xml" ContentType="application/vnd.openxmlformats-officedocument.wordprocessingml.footer+xml"/>
  <Override PartName="/word/header1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13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14.xml" ContentType="application/vnd.openxmlformats-officedocument.wordprocessingml.header+xml"/>
  <Override PartName="/word/footer29.xml" ContentType="application/vnd.openxmlformats-officedocument.wordprocessingml.footer+xml"/>
  <Override PartName="/word/header15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18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19.xml" ContentType="application/vnd.openxmlformats-officedocument.wordprocessingml.header+xml"/>
  <Override PartName="/word/footer42.xml" ContentType="application/vnd.openxmlformats-officedocument.wordprocessingml.footer+xml"/>
  <Override PartName="/word/header20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21.xml" ContentType="application/vnd.openxmlformats-officedocument.wordprocessingml.header+xml"/>
  <Override PartName="/word/footer45.xml" ContentType="application/vnd.openxmlformats-officedocument.wordprocessingml.footer+xml"/>
  <Override PartName="/word/header22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23.xml" ContentType="application/vnd.openxmlformats-officedocument.wordprocessingml.header+xml"/>
  <Override PartName="/word/footer48.xml" ContentType="application/vnd.openxmlformats-officedocument.wordprocessingml.footer+xml"/>
  <Override PartName="/word/header24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25.xml" ContentType="application/vnd.openxmlformats-officedocument.wordprocessingml.header+xml"/>
  <Override PartName="/word/footer51.xml" ContentType="application/vnd.openxmlformats-officedocument.wordprocessingml.footer+xml"/>
  <Override PartName="/word/header26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27.xml" ContentType="application/vnd.openxmlformats-officedocument.wordprocessingml.header+xml"/>
  <Override PartName="/word/footer54.xml" ContentType="application/vnd.openxmlformats-officedocument.wordprocessingml.footer+xml"/>
  <Override PartName="/word/header28.xml" ContentType="application/vnd.openxmlformats-officedocument.wordprocessingml.header+xml"/>
  <Override PartName="/word/footer55.xml" ContentType="application/vnd.openxmlformats-officedocument.wordprocessingml.footer+xml"/>
  <Override PartName="/word/header29.xml" ContentType="application/vnd.openxmlformats-officedocument.wordprocessingml.header+xml"/>
  <Override PartName="/word/footer5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D8E32" w14:textId="77777777" w:rsidR="009C264D" w:rsidRDefault="003001DC">
      <w:pPr>
        <w:pStyle w:val="BodyText"/>
        <w:ind w:left="408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4CA1586" wp14:editId="259986D9">
            <wp:extent cx="1012254" cy="851916"/>
            <wp:effectExtent l="0" t="0" r="0" b="0"/>
            <wp:docPr id="1" name="image1.png" descr="Commonwealth coat of 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Commonwealth coat of arms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254" cy="85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FC2A" w14:textId="77777777" w:rsidR="009C264D" w:rsidRDefault="009C264D">
      <w:pPr>
        <w:pStyle w:val="BodyText"/>
        <w:spacing w:before="2"/>
        <w:rPr>
          <w:rFonts w:ascii="Times New Roman"/>
          <w:sz w:val="16"/>
        </w:rPr>
      </w:pPr>
    </w:p>
    <w:p w14:paraId="336AB598" w14:textId="77777777" w:rsidR="009C264D" w:rsidRDefault="003001DC">
      <w:pPr>
        <w:spacing w:before="93"/>
        <w:ind w:left="527" w:right="109"/>
        <w:jc w:val="center"/>
        <w:rPr>
          <w:rFonts w:ascii="Arial"/>
          <w:b/>
        </w:rPr>
      </w:pPr>
      <w:bookmarkStart w:id="0" w:name="Snipe_-_Signed_Legislative_Instrument"/>
      <w:bookmarkEnd w:id="0"/>
      <w:r>
        <w:rPr>
          <w:rFonts w:ascii="Arial"/>
          <w:b/>
        </w:rPr>
        <w:t>Commonwealth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  <w:spacing w:val="-2"/>
        </w:rPr>
        <w:t>Australia</w:t>
      </w:r>
    </w:p>
    <w:p w14:paraId="1FC55612" w14:textId="77777777" w:rsidR="009C264D" w:rsidRDefault="009C264D">
      <w:pPr>
        <w:pStyle w:val="BodyText"/>
        <w:spacing w:before="7"/>
        <w:rPr>
          <w:rFonts w:ascii="Arial"/>
          <w:b/>
          <w:sz w:val="20"/>
        </w:rPr>
      </w:pPr>
    </w:p>
    <w:p w14:paraId="7083BFD0" w14:textId="77777777" w:rsidR="009C264D" w:rsidRDefault="003001DC">
      <w:pPr>
        <w:pStyle w:val="Heading5"/>
        <w:ind w:left="526" w:right="109"/>
      </w:pPr>
      <w:r>
        <w:t>Environment</w:t>
      </w:r>
      <w:r>
        <w:rPr>
          <w:spacing w:val="-7"/>
        </w:rPr>
        <w:t xml:space="preserve"> </w:t>
      </w:r>
      <w:r>
        <w:t>Protection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Biodiversity</w:t>
      </w:r>
      <w:r>
        <w:rPr>
          <w:spacing w:val="-5"/>
        </w:rPr>
        <w:t xml:space="preserve"> </w:t>
      </w:r>
      <w:r>
        <w:t>Conservation</w:t>
      </w:r>
      <w:r>
        <w:rPr>
          <w:spacing w:val="-5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rPr>
          <w:spacing w:val="-4"/>
        </w:rPr>
        <w:t>1999</w:t>
      </w:r>
    </w:p>
    <w:p w14:paraId="09626F26" w14:textId="77777777" w:rsidR="009C264D" w:rsidRDefault="009C264D">
      <w:pPr>
        <w:pStyle w:val="BodyText"/>
        <w:spacing w:before="7"/>
        <w:rPr>
          <w:rFonts w:ascii="Arial"/>
          <w:b/>
          <w:i/>
          <w:sz w:val="20"/>
        </w:rPr>
      </w:pPr>
    </w:p>
    <w:p w14:paraId="204EBD87" w14:textId="77777777" w:rsidR="009C264D" w:rsidRDefault="003001DC">
      <w:pPr>
        <w:spacing w:before="1"/>
        <w:ind w:left="528" w:right="109"/>
        <w:jc w:val="center"/>
        <w:rPr>
          <w:rFonts w:ascii="Arial"/>
          <w:b/>
        </w:rPr>
      </w:pPr>
      <w:r>
        <w:rPr>
          <w:rFonts w:ascii="Arial"/>
          <w:b/>
        </w:rPr>
        <w:t>Subsection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spacing w:val="-2"/>
        </w:rPr>
        <w:t>269A(3)</w:t>
      </w:r>
    </w:p>
    <w:p w14:paraId="07C9AAC7" w14:textId="77777777" w:rsidR="009C264D" w:rsidRDefault="009C264D">
      <w:pPr>
        <w:pStyle w:val="BodyText"/>
        <w:spacing w:before="7"/>
        <w:rPr>
          <w:rFonts w:ascii="Arial"/>
          <w:b/>
          <w:sz w:val="20"/>
        </w:rPr>
      </w:pPr>
    </w:p>
    <w:p w14:paraId="5EA959C0" w14:textId="77777777" w:rsidR="009C264D" w:rsidRDefault="003001DC">
      <w:pPr>
        <w:pStyle w:val="Heading5"/>
        <w:spacing w:line="276" w:lineRule="auto"/>
        <w:ind w:left="530" w:right="109"/>
      </w:pPr>
      <w:r>
        <w:t>Environment</w:t>
      </w:r>
      <w:r>
        <w:rPr>
          <w:spacing w:val="-6"/>
        </w:rPr>
        <w:t xml:space="preserve"> </w:t>
      </w:r>
      <w:r>
        <w:t>Protection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Biodiversity</w:t>
      </w:r>
      <w:r>
        <w:rPr>
          <w:spacing w:val="-7"/>
        </w:rPr>
        <w:t xml:space="preserve"> </w:t>
      </w:r>
      <w:r>
        <w:t>Conservation</w:t>
      </w:r>
      <w:r>
        <w:rPr>
          <w:spacing w:val="-7"/>
        </w:rPr>
        <w:t xml:space="preserve"> </w:t>
      </w:r>
      <w:r>
        <w:t>(Recovery</w:t>
      </w:r>
      <w:r>
        <w:rPr>
          <w:spacing w:val="-7"/>
        </w:rPr>
        <w:t xml:space="preserve"> </w:t>
      </w:r>
      <w:r>
        <w:t>Plan—Rostratula australis) Instrument 2023</w:t>
      </w:r>
    </w:p>
    <w:p w14:paraId="21E50334" w14:textId="77777777" w:rsidR="009C264D" w:rsidRDefault="009C264D">
      <w:pPr>
        <w:pStyle w:val="BodyText"/>
        <w:rPr>
          <w:rFonts w:ascii="Arial"/>
          <w:b/>
          <w:i/>
          <w:sz w:val="24"/>
        </w:rPr>
      </w:pPr>
    </w:p>
    <w:p w14:paraId="69B89D4E" w14:textId="77777777" w:rsidR="009C264D" w:rsidRDefault="009C264D">
      <w:pPr>
        <w:pStyle w:val="BodyText"/>
        <w:rPr>
          <w:rFonts w:ascii="Arial"/>
          <w:b/>
          <w:i/>
          <w:sz w:val="24"/>
        </w:rPr>
      </w:pPr>
    </w:p>
    <w:p w14:paraId="6A77BB1C" w14:textId="77777777" w:rsidR="009C264D" w:rsidRDefault="003001DC">
      <w:pPr>
        <w:pStyle w:val="BodyText"/>
        <w:spacing w:before="138" w:line="276" w:lineRule="auto"/>
        <w:ind w:left="140"/>
        <w:rPr>
          <w:rFonts w:ascii="Arial" w:hAnsi="Arial"/>
        </w:rPr>
      </w:pPr>
      <w:r>
        <w:rPr>
          <w:rFonts w:ascii="Arial" w:hAnsi="Arial"/>
        </w:rPr>
        <w:t>We, Tanya Plibersek, Minister for the Environment and Water (Commonwealth); Eva Lawler, Minister for the Environment (Northern Territory); Lily D’Ambrosio, Minister for Energy, Environment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and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Climate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Change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(State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of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Victoria);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Reece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Whitby,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Minister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for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 xml:space="preserve">Environment (State of Western Australia); Meaghan Scanlon, Minister for the Environment and the Great Barrier Reef (State of Queensland) under section 269A(3) of the </w:t>
      </w:r>
      <w:r>
        <w:rPr>
          <w:rFonts w:ascii="Arial" w:hAnsi="Arial"/>
          <w:i/>
        </w:rPr>
        <w:t xml:space="preserve">Environment Protection and Biodiversity Conservation Act 1999 </w:t>
      </w:r>
      <w:r>
        <w:rPr>
          <w:rFonts w:ascii="Arial" w:hAnsi="Arial"/>
        </w:rPr>
        <w:t>(Cth), jointly make a recovery plan titled:</w:t>
      </w:r>
    </w:p>
    <w:p w14:paraId="0E521218" w14:textId="77777777" w:rsidR="009C264D" w:rsidRDefault="003001DC">
      <w:pPr>
        <w:pStyle w:val="BodyText"/>
        <w:spacing w:before="200" w:line="276" w:lineRule="auto"/>
        <w:ind w:left="860"/>
        <w:rPr>
          <w:rFonts w:ascii="Arial"/>
        </w:rPr>
      </w:pPr>
      <w:r>
        <w:rPr>
          <w:rFonts w:ascii="Arial"/>
        </w:rPr>
        <w:t>National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Recovery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Plan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Australian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Painted</w:t>
      </w:r>
      <w:r>
        <w:rPr>
          <w:rFonts w:ascii="Arial"/>
          <w:spacing w:val="-8"/>
        </w:rPr>
        <w:t xml:space="preserve"> </w:t>
      </w:r>
      <w:r>
        <w:rPr>
          <w:rFonts w:ascii="Arial"/>
        </w:rPr>
        <w:t>Snipe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(</w:t>
      </w:r>
      <w:r>
        <w:rPr>
          <w:rFonts w:ascii="Arial"/>
          <w:i/>
        </w:rPr>
        <w:t>Rostratula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</w:rPr>
        <w:t>australis</w:t>
      </w:r>
      <w:r>
        <w:rPr>
          <w:rFonts w:ascii="Arial"/>
        </w:rPr>
        <w:t>) Commonwealth of Australia 2022</w:t>
      </w:r>
    </w:p>
    <w:p w14:paraId="7D8CCBED" w14:textId="77777777" w:rsidR="009C264D" w:rsidRDefault="009C264D">
      <w:pPr>
        <w:pStyle w:val="BodyText"/>
        <w:rPr>
          <w:rFonts w:ascii="Arial"/>
          <w:sz w:val="24"/>
        </w:rPr>
      </w:pPr>
    </w:p>
    <w:p w14:paraId="1D783F8E" w14:textId="77777777" w:rsidR="009C264D" w:rsidRDefault="009C264D">
      <w:pPr>
        <w:pStyle w:val="BodyText"/>
        <w:spacing w:before="9"/>
        <w:rPr>
          <w:rFonts w:ascii="Arial"/>
          <w:sz w:val="33"/>
        </w:rPr>
      </w:pPr>
    </w:p>
    <w:p w14:paraId="292AF930" w14:textId="77777777" w:rsidR="009C264D" w:rsidRDefault="003001DC">
      <w:pPr>
        <w:pStyle w:val="BodyText"/>
        <w:spacing w:line="276" w:lineRule="auto"/>
        <w:ind w:left="140"/>
        <w:rPr>
          <w:rFonts w:ascii="Arial"/>
        </w:rPr>
      </w:pP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recovery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plan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will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come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into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force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day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after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plan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is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registered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Federal Register of Legislation.</w:t>
      </w:r>
    </w:p>
    <w:p w14:paraId="70A66EAA" w14:textId="77777777" w:rsidR="009C264D" w:rsidRDefault="009C264D">
      <w:pPr>
        <w:pStyle w:val="BodyText"/>
        <w:rPr>
          <w:rFonts w:ascii="Arial"/>
          <w:sz w:val="24"/>
        </w:rPr>
      </w:pPr>
    </w:p>
    <w:p w14:paraId="3BF073DB" w14:textId="77777777" w:rsidR="009C264D" w:rsidRDefault="009C264D">
      <w:pPr>
        <w:pStyle w:val="BodyText"/>
        <w:rPr>
          <w:rFonts w:ascii="Arial"/>
          <w:sz w:val="24"/>
        </w:rPr>
      </w:pPr>
    </w:p>
    <w:p w14:paraId="12997B64" w14:textId="77777777" w:rsidR="009C264D" w:rsidRDefault="009C264D">
      <w:pPr>
        <w:pStyle w:val="BodyText"/>
        <w:rPr>
          <w:rFonts w:ascii="Arial"/>
          <w:sz w:val="24"/>
        </w:rPr>
      </w:pPr>
    </w:p>
    <w:p w14:paraId="251F7536" w14:textId="77777777" w:rsidR="009C264D" w:rsidRDefault="009C264D">
      <w:pPr>
        <w:pStyle w:val="BodyText"/>
        <w:spacing w:before="9"/>
        <w:rPr>
          <w:rFonts w:ascii="Arial"/>
          <w:sz w:val="30"/>
        </w:rPr>
      </w:pPr>
    </w:p>
    <w:p w14:paraId="0EEE1ACB" w14:textId="523628E4" w:rsidR="00DD5F24" w:rsidRDefault="00DD5F24" w:rsidP="00DD5F24">
      <w:pPr>
        <w:pStyle w:val="BodyText"/>
        <w:tabs>
          <w:tab w:val="left" w:pos="2265"/>
          <w:tab w:val="left" w:pos="3025"/>
          <w:tab w:val="right" w:pos="6008"/>
        </w:tabs>
        <w:rPr>
          <w:rFonts w:ascii="Arial"/>
        </w:rPr>
      </w:pPr>
      <w:r>
        <w:rPr>
          <w:rFonts w:ascii="Arial"/>
        </w:rPr>
        <w:t>Dated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4"/>
        </w:rPr>
        <w:t>this</w:t>
      </w:r>
      <w:r>
        <w:rPr>
          <w:rFonts w:ascii="Arial"/>
        </w:rPr>
        <w:t xml:space="preserve"> 4</w:t>
      </w:r>
      <w:r w:rsidR="008C18C8" w:rsidRPr="008C18C8">
        <w:rPr>
          <w:rFonts w:ascii="Arial"/>
          <w:vertAlign w:val="superscript"/>
        </w:rPr>
        <w:t>th</w:t>
      </w:r>
      <w:r w:rsidR="008C18C8">
        <w:rPr>
          <w:rFonts w:ascii="Arial"/>
        </w:rPr>
        <w:t xml:space="preserve"> </w:t>
      </w:r>
      <w:r>
        <w:rPr>
          <w:rFonts w:ascii="Arial"/>
        </w:rPr>
        <w:t>day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5"/>
        </w:rPr>
        <w:t xml:space="preserve">of </w:t>
      </w:r>
      <w:r w:rsidR="008C18C8">
        <w:rPr>
          <w:rFonts w:ascii="Arial"/>
          <w:spacing w:val="-5"/>
        </w:rPr>
        <w:t>February</w:t>
      </w:r>
      <w:r>
        <w:rPr>
          <w:rFonts w:ascii="Arial"/>
        </w:rPr>
        <w:t xml:space="preserve"> </w:t>
      </w:r>
      <w:r>
        <w:rPr>
          <w:rFonts w:ascii="Arial"/>
          <w:spacing w:val="-4"/>
        </w:rPr>
        <w:t>2023</w:t>
      </w:r>
    </w:p>
    <w:p w14:paraId="5F869C29" w14:textId="77777777" w:rsidR="00DD5F24" w:rsidRDefault="00DD5F24" w:rsidP="00DD5F24">
      <w:pPr>
        <w:pStyle w:val="BodyText"/>
        <w:rPr>
          <w:rFonts w:ascii="Arial"/>
          <w:sz w:val="24"/>
        </w:rPr>
      </w:pPr>
    </w:p>
    <w:p w14:paraId="4A21B67F" w14:textId="77777777" w:rsidR="00DD5F24" w:rsidRDefault="00DD5F24" w:rsidP="00DD5F24">
      <w:pPr>
        <w:pStyle w:val="BodyText"/>
        <w:rPr>
          <w:rFonts w:ascii="Arial"/>
          <w:sz w:val="24"/>
        </w:rPr>
      </w:pPr>
    </w:p>
    <w:p w14:paraId="0A630BAB" w14:textId="77777777" w:rsidR="00DD5F24" w:rsidRDefault="00DD5F24" w:rsidP="00DD5F24">
      <w:pPr>
        <w:pStyle w:val="BodyText"/>
        <w:rPr>
          <w:rFonts w:ascii="Arial"/>
          <w:sz w:val="24"/>
        </w:rPr>
      </w:pPr>
    </w:p>
    <w:p w14:paraId="14C35752" w14:textId="77777777" w:rsidR="00DD5F24" w:rsidRPr="00DD5F24" w:rsidRDefault="00DD5F24" w:rsidP="00DD5F24">
      <w:pPr>
        <w:pStyle w:val="BodyText"/>
        <w:rPr>
          <w:rFonts w:ascii="Arial"/>
        </w:rPr>
      </w:pPr>
      <w:r w:rsidRPr="00DD5F24">
        <w:rPr>
          <w:rFonts w:ascii="Arial"/>
        </w:rPr>
        <w:t>Tanya Plibersek</w:t>
      </w:r>
    </w:p>
    <w:p w14:paraId="24F9A11C" w14:textId="77777777" w:rsidR="00DD5F24" w:rsidRDefault="00DD5F24" w:rsidP="00DD5F24">
      <w:pPr>
        <w:pStyle w:val="BodyText"/>
        <w:rPr>
          <w:rFonts w:ascii="Arial"/>
          <w:sz w:val="24"/>
        </w:rPr>
      </w:pPr>
    </w:p>
    <w:p w14:paraId="17A66B1E" w14:textId="77777777" w:rsidR="00DD5F24" w:rsidRDefault="00DD5F24" w:rsidP="00DD5F24">
      <w:pPr>
        <w:pStyle w:val="BodyText"/>
        <w:rPr>
          <w:rFonts w:ascii="Arial"/>
          <w:sz w:val="24"/>
        </w:rPr>
      </w:pPr>
    </w:p>
    <w:p w14:paraId="66681D5C" w14:textId="77777777" w:rsidR="00DD5F24" w:rsidRDefault="00DD5F24" w:rsidP="00DD5F24">
      <w:pPr>
        <w:spacing w:before="148"/>
        <w:rPr>
          <w:rFonts w:ascii="Arial"/>
          <w:b/>
        </w:rPr>
      </w:pPr>
      <w:r>
        <w:rPr>
          <w:rFonts w:ascii="Arial"/>
          <w:b/>
        </w:rPr>
        <w:t xml:space="preserve">Tanya </w:t>
      </w:r>
      <w:r>
        <w:rPr>
          <w:rFonts w:ascii="Arial"/>
          <w:b/>
          <w:spacing w:val="-2"/>
        </w:rPr>
        <w:t>Plibersek</w:t>
      </w:r>
    </w:p>
    <w:p w14:paraId="433B4CDB" w14:textId="77777777" w:rsidR="00DD5F24" w:rsidRDefault="00DD5F24" w:rsidP="00DD5F24">
      <w:pPr>
        <w:pStyle w:val="BodyText"/>
        <w:spacing w:before="8"/>
        <w:rPr>
          <w:rFonts w:ascii="Arial"/>
          <w:b/>
          <w:sz w:val="20"/>
        </w:rPr>
      </w:pPr>
    </w:p>
    <w:p w14:paraId="55003FC1" w14:textId="77777777" w:rsidR="00DD5F24" w:rsidRDefault="00DD5F24" w:rsidP="00DD5F24">
      <w:pPr>
        <w:rPr>
          <w:rFonts w:ascii="Arial"/>
          <w:b/>
        </w:rPr>
      </w:pPr>
      <w:r>
        <w:rPr>
          <w:rFonts w:ascii="Arial"/>
          <w:b/>
        </w:rPr>
        <w:t>Minister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for the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Environment and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Water </w:t>
      </w:r>
      <w:r>
        <w:rPr>
          <w:rFonts w:ascii="Arial"/>
          <w:b/>
          <w:spacing w:val="-2"/>
        </w:rPr>
        <w:t>(Commonwealth)</w:t>
      </w:r>
    </w:p>
    <w:p w14:paraId="0BC90429" w14:textId="77777777" w:rsidR="009C264D" w:rsidRDefault="009C264D">
      <w:pPr>
        <w:rPr>
          <w:rFonts w:ascii="Arial"/>
        </w:rPr>
        <w:sectPr w:rsidR="009C264D">
          <w:headerReference w:type="even" r:id="rId8"/>
          <w:footerReference w:type="even" r:id="rId9"/>
          <w:headerReference w:type="first" r:id="rId10"/>
          <w:type w:val="continuous"/>
          <w:pgSz w:w="11910" w:h="16840"/>
          <w:pgMar w:top="1620" w:right="1440" w:bottom="280" w:left="1140" w:header="0" w:footer="0" w:gutter="0"/>
          <w:pgNumType w:start="6"/>
          <w:cols w:space="720"/>
        </w:sectPr>
      </w:pPr>
    </w:p>
    <w:p w14:paraId="39B15C7B" w14:textId="37A8DF26" w:rsidR="009C264D" w:rsidRDefault="003001DC" w:rsidP="002D6AFF">
      <w:pPr>
        <w:pStyle w:val="BodyText"/>
        <w:tabs>
          <w:tab w:val="left" w:pos="1375"/>
        </w:tabs>
        <w:spacing w:before="80"/>
        <w:rPr>
          <w:rFonts w:ascii="Arial"/>
        </w:rPr>
      </w:pPr>
      <w:r>
        <w:rPr>
          <w:rFonts w:ascii="Arial"/>
        </w:rPr>
        <w:lastRenderedPageBreak/>
        <w:t>Dated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-4"/>
        </w:rPr>
        <w:t>this</w:t>
      </w:r>
      <w:r w:rsidR="002D6AFF">
        <w:rPr>
          <w:rFonts w:ascii="Arial"/>
          <w:spacing w:val="-4"/>
        </w:rPr>
        <w:t xml:space="preserve"> </w:t>
      </w:r>
      <w:r>
        <w:rPr>
          <w:rFonts w:ascii="Arial"/>
        </w:rPr>
        <w:t>14</w:t>
      </w:r>
      <w:r>
        <w:rPr>
          <w:rFonts w:ascii="Arial"/>
          <w:position w:val="7"/>
          <w:sz w:val="14"/>
        </w:rPr>
        <w:t>th</w:t>
      </w:r>
      <w:r>
        <w:rPr>
          <w:rFonts w:ascii="Arial"/>
          <w:spacing w:val="61"/>
          <w:w w:val="150"/>
          <w:position w:val="7"/>
          <w:sz w:val="14"/>
        </w:rPr>
        <w:t xml:space="preserve"> </w:t>
      </w:r>
      <w:r>
        <w:rPr>
          <w:rFonts w:ascii="Arial"/>
        </w:rPr>
        <w:t>day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59"/>
        </w:rPr>
        <w:t xml:space="preserve"> </w:t>
      </w:r>
      <w:r w:rsidR="002D6AFF">
        <w:rPr>
          <w:rFonts w:ascii="Arial"/>
        </w:rPr>
        <w:t>April</w:t>
      </w:r>
      <w:r w:rsidR="002D6AFF">
        <w:rPr>
          <w:rFonts w:ascii="Arial"/>
          <w:spacing w:val="29"/>
        </w:rPr>
        <w:t xml:space="preserve"> 2021</w:t>
      </w:r>
    </w:p>
    <w:p w14:paraId="6435AE60" w14:textId="77777777" w:rsidR="009C264D" w:rsidRDefault="009C264D">
      <w:pPr>
        <w:pStyle w:val="BodyText"/>
        <w:rPr>
          <w:rFonts w:ascii="Arial"/>
          <w:sz w:val="20"/>
        </w:rPr>
      </w:pPr>
    </w:p>
    <w:p w14:paraId="7A6F94F4" w14:textId="77777777" w:rsidR="009C264D" w:rsidRDefault="009C264D">
      <w:pPr>
        <w:pStyle w:val="BodyText"/>
        <w:rPr>
          <w:rFonts w:ascii="Arial"/>
          <w:sz w:val="20"/>
        </w:rPr>
      </w:pPr>
    </w:p>
    <w:p w14:paraId="0A3F78A0" w14:textId="77777777" w:rsidR="009C264D" w:rsidRDefault="009C264D">
      <w:pPr>
        <w:pStyle w:val="BodyText"/>
        <w:rPr>
          <w:rFonts w:ascii="Arial"/>
          <w:sz w:val="20"/>
        </w:rPr>
      </w:pPr>
    </w:p>
    <w:p w14:paraId="40034CDE" w14:textId="16141CEA" w:rsidR="009C264D" w:rsidRPr="002D6AFF" w:rsidRDefault="002D6AFF">
      <w:pPr>
        <w:pStyle w:val="BodyText"/>
        <w:spacing w:before="3"/>
        <w:rPr>
          <w:rFonts w:ascii="Arial" w:hAnsi="Arial" w:cs="Arial"/>
          <w:sz w:val="23"/>
        </w:rPr>
      </w:pPr>
      <w:r w:rsidRPr="002D6AFF">
        <w:rPr>
          <w:rFonts w:ascii="Arial" w:hAnsi="Arial" w:cs="Arial"/>
          <w:noProof/>
        </w:rPr>
        <w:t>Eva Lawler</w:t>
      </w:r>
    </w:p>
    <w:p w14:paraId="59A8CA12" w14:textId="77777777" w:rsidR="009C264D" w:rsidRDefault="009C264D">
      <w:pPr>
        <w:pStyle w:val="BodyText"/>
        <w:spacing w:before="7"/>
        <w:rPr>
          <w:rFonts w:ascii="Arial"/>
          <w:sz w:val="28"/>
        </w:rPr>
      </w:pPr>
    </w:p>
    <w:p w14:paraId="071BA7B1" w14:textId="77777777" w:rsidR="002D6AFF" w:rsidRDefault="002D6AFF" w:rsidP="002D6AFF">
      <w:pPr>
        <w:rPr>
          <w:rFonts w:ascii="Arial"/>
          <w:b/>
        </w:rPr>
      </w:pPr>
    </w:p>
    <w:p w14:paraId="3B5D042F" w14:textId="30E97433" w:rsidR="009C264D" w:rsidRDefault="003001DC" w:rsidP="002D6AFF">
      <w:pPr>
        <w:rPr>
          <w:rFonts w:ascii="Arial"/>
          <w:b/>
        </w:rPr>
      </w:pPr>
      <w:r>
        <w:rPr>
          <w:rFonts w:ascii="Arial"/>
          <w:b/>
        </w:rPr>
        <w:t>Eva</w:t>
      </w:r>
      <w:r>
        <w:rPr>
          <w:rFonts w:ascii="Arial"/>
          <w:b/>
          <w:spacing w:val="-2"/>
        </w:rPr>
        <w:t xml:space="preserve"> Lawler</w:t>
      </w:r>
    </w:p>
    <w:p w14:paraId="7A764B46" w14:textId="77777777" w:rsidR="009C264D" w:rsidRDefault="009C264D">
      <w:pPr>
        <w:pStyle w:val="BodyText"/>
        <w:spacing w:before="8"/>
        <w:rPr>
          <w:rFonts w:ascii="Arial"/>
          <w:b/>
          <w:sz w:val="20"/>
        </w:rPr>
      </w:pPr>
    </w:p>
    <w:p w14:paraId="2732B238" w14:textId="77777777" w:rsidR="009C264D" w:rsidRDefault="003001DC" w:rsidP="002D6AFF">
      <w:pPr>
        <w:rPr>
          <w:rFonts w:ascii="Arial"/>
          <w:b/>
        </w:rPr>
      </w:pPr>
      <w:r>
        <w:rPr>
          <w:rFonts w:ascii="Arial"/>
          <w:b/>
        </w:rPr>
        <w:t>Minister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for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Environment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(Northern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2"/>
        </w:rPr>
        <w:t>Territory)</w:t>
      </w:r>
    </w:p>
    <w:p w14:paraId="5EEBD680" w14:textId="77777777" w:rsidR="009C264D" w:rsidRDefault="009C264D">
      <w:pPr>
        <w:pStyle w:val="BodyText"/>
        <w:rPr>
          <w:rFonts w:ascii="Arial"/>
          <w:b/>
          <w:sz w:val="24"/>
        </w:rPr>
      </w:pPr>
    </w:p>
    <w:p w14:paraId="1890C345" w14:textId="77777777" w:rsidR="009C264D" w:rsidRDefault="009C264D">
      <w:pPr>
        <w:pStyle w:val="BodyText"/>
        <w:rPr>
          <w:rFonts w:ascii="Arial"/>
          <w:b/>
          <w:sz w:val="24"/>
        </w:rPr>
      </w:pPr>
    </w:p>
    <w:p w14:paraId="049FEE95" w14:textId="77777777" w:rsidR="009C264D" w:rsidRDefault="009C264D">
      <w:pPr>
        <w:pStyle w:val="BodyText"/>
        <w:rPr>
          <w:rFonts w:ascii="Arial"/>
          <w:b/>
          <w:sz w:val="24"/>
        </w:rPr>
      </w:pPr>
    </w:p>
    <w:p w14:paraId="06908CAB" w14:textId="77777777" w:rsidR="009C264D" w:rsidRDefault="009C264D">
      <w:pPr>
        <w:pStyle w:val="BodyText"/>
        <w:rPr>
          <w:rFonts w:ascii="Arial"/>
          <w:b/>
          <w:sz w:val="24"/>
        </w:rPr>
      </w:pPr>
    </w:p>
    <w:p w14:paraId="72713AFC" w14:textId="77777777" w:rsidR="009C264D" w:rsidRDefault="009C264D">
      <w:pPr>
        <w:pStyle w:val="BodyText"/>
        <w:rPr>
          <w:rFonts w:ascii="Arial"/>
          <w:b/>
          <w:sz w:val="24"/>
        </w:rPr>
      </w:pPr>
    </w:p>
    <w:p w14:paraId="7CF0BE98" w14:textId="77777777" w:rsidR="009C264D" w:rsidRDefault="009C264D">
      <w:pPr>
        <w:pStyle w:val="BodyText"/>
        <w:spacing w:before="9"/>
        <w:rPr>
          <w:rFonts w:ascii="Arial"/>
          <w:b/>
          <w:sz w:val="28"/>
        </w:rPr>
      </w:pPr>
    </w:p>
    <w:p w14:paraId="62252ADE" w14:textId="77777777" w:rsidR="002D6AFF" w:rsidRDefault="002D6AFF" w:rsidP="002D6AFF">
      <w:pPr>
        <w:pStyle w:val="BodyText"/>
        <w:spacing w:before="13"/>
        <w:rPr>
          <w:rFonts w:ascii="Arial"/>
        </w:rPr>
      </w:pPr>
      <w:r>
        <w:rPr>
          <w:rFonts w:ascii="Arial"/>
        </w:rPr>
        <w:t>Dated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31st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day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December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4"/>
        </w:rPr>
        <w:t>2021</w:t>
      </w:r>
    </w:p>
    <w:p w14:paraId="46EA6DF9" w14:textId="77777777" w:rsidR="002D6AFF" w:rsidRDefault="002D6AFF" w:rsidP="002D6AFF">
      <w:pPr>
        <w:pStyle w:val="BodyText"/>
        <w:ind w:left="278"/>
        <w:rPr>
          <w:rFonts w:ascii="Arial"/>
          <w:sz w:val="20"/>
        </w:rPr>
      </w:pPr>
    </w:p>
    <w:p w14:paraId="2A89D5CE" w14:textId="77777777" w:rsidR="002D6AFF" w:rsidRDefault="002D6AFF" w:rsidP="002D6AFF">
      <w:pPr>
        <w:pStyle w:val="BodyText"/>
        <w:rPr>
          <w:rFonts w:ascii="Arial"/>
          <w:b/>
          <w:sz w:val="20"/>
        </w:rPr>
      </w:pPr>
    </w:p>
    <w:p w14:paraId="04DC0C57" w14:textId="77777777" w:rsidR="002D6AFF" w:rsidRPr="00905BA7" w:rsidRDefault="002D6AFF" w:rsidP="002D6AFF">
      <w:pPr>
        <w:pStyle w:val="BodyText"/>
        <w:rPr>
          <w:rFonts w:ascii="Arial" w:hAnsi="Arial" w:cs="Arial"/>
          <w:bCs/>
        </w:rPr>
      </w:pPr>
      <w:r w:rsidRPr="00905BA7">
        <w:rPr>
          <w:rFonts w:ascii="Arial" w:hAnsi="Arial" w:cs="Arial"/>
          <w:bCs/>
        </w:rPr>
        <w:t>Lily D’Ambrosio</w:t>
      </w:r>
    </w:p>
    <w:p w14:paraId="08D22A8B" w14:textId="77777777" w:rsidR="002D6AFF" w:rsidRDefault="002D6AFF" w:rsidP="002D6AFF">
      <w:pPr>
        <w:pStyle w:val="BodyText"/>
        <w:rPr>
          <w:rFonts w:ascii="Arial"/>
          <w:b/>
          <w:sz w:val="20"/>
        </w:rPr>
      </w:pPr>
    </w:p>
    <w:p w14:paraId="01B6CE2C" w14:textId="77777777" w:rsidR="002D6AFF" w:rsidRDefault="002D6AFF" w:rsidP="002D6AFF">
      <w:pPr>
        <w:pStyle w:val="BodyText"/>
        <w:rPr>
          <w:rFonts w:ascii="Arial"/>
          <w:b/>
          <w:sz w:val="20"/>
        </w:rPr>
      </w:pPr>
    </w:p>
    <w:p w14:paraId="5D101FE3" w14:textId="77777777" w:rsidR="002D6AFF" w:rsidRDefault="002D6AFF" w:rsidP="002D6AFF">
      <w:pPr>
        <w:pStyle w:val="BodyText"/>
        <w:spacing w:before="7"/>
        <w:rPr>
          <w:rFonts w:ascii="Arial"/>
          <w:b/>
          <w:sz w:val="17"/>
        </w:rPr>
      </w:pPr>
    </w:p>
    <w:p w14:paraId="4EA42042" w14:textId="77777777" w:rsidR="002D6AFF" w:rsidRDefault="002D6AFF" w:rsidP="002D6AFF">
      <w:pPr>
        <w:spacing w:before="93"/>
        <w:rPr>
          <w:rFonts w:ascii="Arial" w:hAnsi="Arial"/>
          <w:b/>
        </w:rPr>
      </w:pPr>
      <w:r>
        <w:rPr>
          <w:rFonts w:ascii="Arial" w:hAnsi="Arial"/>
          <w:b/>
        </w:rPr>
        <w:t>Lily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  <w:spacing w:val="-2"/>
        </w:rPr>
        <w:t>D’Ambrosio</w:t>
      </w:r>
    </w:p>
    <w:p w14:paraId="097657D3" w14:textId="77777777" w:rsidR="002D6AFF" w:rsidRDefault="002D6AFF" w:rsidP="002D6AFF">
      <w:pPr>
        <w:pStyle w:val="BodyText"/>
        <w:spacing w:before="7"/>
        <w:rPr>
          <w:rFonts w:ascii="Arial"/>
          <w:b/>
          <w:sz w:val="20"/>
        </w:rPr>
      </w:pPr>
    </w:p>
    <w:p w14:paraId="1C13F6F2" w14:textId="77777777" w:rsidR="002D6AFF" w:rsidRDefault="002D6AFF" w:rsidP="002D6AFF">
      <w:pPr>
        <w:spacing w:before="1"/>
        <w:rPr>
          <w:rFonts w:ascii="Arial"/>
          <w:b/>
        </w:rPr>
      </w:pPr>
      <w:r>
        <w:rPr>
          <w:rFonts w:ascii="Arial"/>
          <w:b/>
        </w:rPr>
        <w:t>Minister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for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Energy,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Environment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Climate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Change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2"/>
        </w:rPr>
        <w:t>(Victoria)</w:t>
      </w:r>
    </w:p>
    <w:p w14:paraId="44F56BB8" w14:textId="77777777" w:rsidR="002D6AFF" w:rsidRDefault="002D6AFF" w:rsidP="002D6AFF">
      <w:pPr>
        <w:pStyle w:val="BodyText"/>
        <w:rPr>
          <w:rFonts w:ascii="Arial"/>
          <w:b/>
          <w:sz w:val="24"/>
        </w:rPr>
      </w:pPr>
    </w:p>
    <w:p w14:paraId="16324877" w14:textId="77777777" w:rsidR="002D6AFF" w:rsidRDefault="002D6AFF" w:rsidP="002D6AFF">
      <w:pPr>
        <w:pStyle w:val="BodyText"/>
        <w:rPr>
          <w:rFonts w:ascii="Arial"/>
          <w:b/>
          <w:sz w:val="24"/>
        </w:rPr>
      </w:pPr>
    </w:p>
    <w:p w14:paraId="2212AFCF" w14:textId="77777777" w:rsidR="002D6AFF" w:rsidRDefault="002D6AFF" w:rsidP="002D6AFF">
      <w:pPr>
        <w:pStyle w:val="BodyText"/>
        <w:rPr>
          <w:rFonts w:ascii="Arial"/>
          <w:b/>
          <w:sz w:val="24"/>
        </w:rPr>
      </w:pPr>
    </w:p>
    <w:p w14:paraId="41EF62FA" w14:textId="77777777" w:rsidR="002D6AFF" w:rsidRDefault="002D6AFF" w:rsidP="002D6AFF">
      <w:pPr>
        <w:pStyle w:val="BodyText"/>
        <w:rPr>
          <w:rFonts w:ascii="Arial"/>
          <w:b/>
          <w:sz w:val="24"/>
        </w:rPr>
      </w:pPr>
    </w:p>
    <w:p w14:paraId="17B4F54D" w14:textId="77777777" w:rsidR="002D6AFF" w:rsidRDefault="002D6AFF" w:rsidP="002D6AFF">
      <w:pPr>
        <w:pStyle w:val="BodyText"/>
        <w:rPr>
          <w:rFonts w:ascii="Arial"/>
          <w:b/>
          <w:sz w:val="24"/>
        </w:rPr>
      </w:pPr>
    </w:p>
    <w:p w14:paraId="143354B5" w14:textId="77777777" w:rsidR="002D6AFF" w:rsidRDefault="002D6AFF" w:rsidP="002D6AFF">
      <w:pPr>
        <w:pStyle w:val="BodyText"/>
        <w:spacing w:before="8"/>
        <w:rPr>
          <w:rFonts w:ascii="Arial"/>
          <w:b/>
          <w:sz w:val="28"/>
        </w:rPr>
      </w:pPr>
    </w:p>
    <w:p w14:paraId="10454D0B" w14:textId="6045C901" w:rsidR="002D6AFF" w:rsidRDefault="002D6AFF" w:rsidP="002D6AFF">
      <w:pPr>
        <w:pStyle w:val="BodyText"/>
        <w:rPr>
          <w:rFonts w:ascii="Arial"/>
        </w:rPr>
      </w:pPr>
      <w:r>
        <w:rPr>
          <w:rFonts w:ascii="Arial"/>
        </w:rPr>
        <w:t>Dated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13th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day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June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4"/>
        </w:rPr>
        <w:t>2022</w:t>
      </w:r>
    </w:p>
    <w:p w14:paraId="4DA955B1" w14:textId="77777777" w:rsidR="002D6AFF" w:rsidRDefault="002D6AFF" w:rsidP="002D6AFF">
      <w:pPr>
        <w:pStyle w:val="BodyText"/>
        <w:rPr>
          <w:rFonts w:ascii="Arial"/>
          <w:sz w:val="20"/>
        </w:rPr>
      </w:pPr>
    </w:p>
    <w:p w14:paraId="74495811" w14:textId="77777777" w:rsidR="002D6AFF" w:rsidRDefault="002D6AFF" w:rsidP="002D6AFF">
      <w:pPr>
        <w:pStyle w:val="BodyText"/>
        <w:rPr>
          <w:rFonts w:ascii="Arial"/>
          <w:sz w:val="20"/>
        </w:rPr>
      </w:pPr>
    </w:p>
    <w:p w14:paraId="3CC46C2D" w14:textId="77777777" w:rsidR="002D6AFF" w:rsidRPr="003001DC" w:rsidRDefault="002D6AFF" w:rsidP="002D6AFF">
      <w:pPr>
        <w:pStyle w:val="BodyText"/>
        <w:spacing w:before="4"/>
        <w:rPr>
          <w:rFonts w:ascii="Arial"/>
        </w:rPr>
      </w:pPr>
      <w:r w:rsidRPr="003001DC">
        <w:rPr>
          <w:rFonts w:ascii="Arial"/>
        </w:rPr>
        <w:t>Meaghan Scanlon</w:t>
      </w:r>
    </w:p>
    <w:p w14:paraId="5676D8AE" w14:textId="77777777" w:rsidR="002D6AFF" w:rsidRDefault="002D6AFF" w:rsidP="002D6AFF">
      <w:pPr>
        <w:pStyle w:val="BodyText"/>
        <w:spacing w:before="4"/>
        <w:rPr>
          <w:rFonts w:ascii="Arial"/>
          <w:sz w:val="21"/>
        </w:rPr>
      </w:pPr>
    </w:p>
    <w:p w14:paraId="28637F5A" w14:textId="77777777" w:rsidR="002D6AFF" w:rsidRDefault="002D6AFF" w:rsidP="002D6AFF">
      <w:pPr>
        <w:pStyle w:val="BodyText"/>
        <w:spacing w:before="6"/>
        <w:rPr>
          <w:rFonts w:ascii="Arial"/>
          <w:sz w:val="26"/>
        </w:rPr>
      </w:pPr>
    </w:p>
    <w:p w14:paraId="0C196801" w14:textId="77777777" w:rsidR="002D6AFF" w:rsidRDefault="002D6AFF" w:rsidP="002D6AFF">
      <w:pPr>
        <w:rPr>
          <w:rFonts w:ascii="Arial"/>
          <w:b/>
        </w:rPr>
      </w:pPr>
      <w:r>
        <w:rPr>
          <w:rFonts w:ascii="Arial"/>
          <w:b/>
        </w:rPr>
        <w:t>Meaghan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2"/>
        </w:rPr>
        <w:t>Scanlon</w:t>
      </w:r>
    </w:p>
    <w:p w14:paraId="45B7ACB4" w14:textId="77777777" w:rsidR="002D6AFF" w:rsidRDefault="002D6AFF" w:rsidP="002D6AFF">
      <w:pPr>
        <w:pStyle w:val="BodyText"/>
        <w:spacing w:before="8"/>
        <w:rPr>
          <w:rFonts w:ascii="Arial"/>
          <w:b/>
          <w:sz w:val="20"/>
        </w:rPr>
      </w:pPr>
    </w:p>
    <w:p w14:paraId="32695407" w14:textId="77777777" w:rsidR="002D6AFF" w:rsidRDefault="002D6AFF" w:rsidP="002D6AFF">
      <w:pPr>
        <w:rPr>
          <w:rFonts w:ascii="Arial"/>
          <w:b/>
        </w:rPr>
      </w:pPr>
      <w:r>
        <w:rPr>
          <w:rFonts w:ascii="Arial"/>
          <w:b/>
        </w:rPr>
        <w:t>Minister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for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Environment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and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Great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Barrier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Reef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2"/>
        </w:rPr>
        <w:t>(Queensland)</w:t>
      </w:r>
    </w:p>
    <w:p w14:paraId="044C193E" w14:textId="77777777" w:rsidR="009C264D" w:rsidRDefault="009C264D">
      <w:pPr>
        <w:rPr>
          <w:rFonts w:ascii="Arial"/>
        </w:rPr>
        <w:sectPr w:rsidR="009C264D">
          <w:pgSz w:w="11910" w:h="16840"/>
          <w:pgMar w:top="1500" w:right="1440" w:bottom="280" w:left="1140" w:header="0" w:footer="0" w:gutter="0"/>
          <w:cols w:space="720"/>
        </w:sectPr>
      </w:pPr>
    </w:p>
    <w:p w14:paraId="150C063A" w14:textId="77777777" w:rsidR="003001DC" w:rsidRDefault="003001DC" w:rsidP="003001DC">
      <w:pPr>
        <w:pStyle w:val="BodyText"/>
        <w:spacing w:before="13"/>
        <w:ind w:left="20"/>
        <w:rPr>
          <w:rFonts w:ascii="Arial"/>
        </w:rPr>
      </w:pPr>
      <w:r>
        <w:rPr>
          <w:rFonts w:ascii="Arial"/>
        </w:rPr>
        <w:lastRenderedPageBreak/>
        <w:t>Dated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this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8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day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March </w:t>
      </w:r>
      <w:r>
        <w:rPr>
          <w:rFonts w:ascii="Arial"/>
          <w:spacing w:val="-4"/>
        </w:rPr>
        <w:t>2022</w:t>
      </w:r>
    </w:p>
    <w:p w14:paraId="0957AD86" w14:textId="77777777" w:rsidR="003001DC" w:rsidRDefault="003001DC" w:rsidP="003001DC">
      <w:pPr>
        <w:pStyle w:val="BodyText"/>
        <w:rPr>
          <w:rFonts w:ascii="Arial"/>
          <w:b/>
          <w:sz w:val="20"/>
        </w:rPr>
      </w:pPr>
    </w:p>
    <w:p w14:paraId="03A8A7FA" w14:textId="77777777" w:rsidR="003001DC" w:rsidRDefault="003001DC" w:rsidP="003001DC">
      <w:pPr>
        <w:pStyle w:val="BodyText"/>
        <w:rPr>
          <w:rFonts w:ascii="Arial"/>
          <w:b/>
          <w:sz w:val="20"/>
        </w:rPr>
      </w:pPr>
    </w:p>
    <w:p w14:paraId="7840E16E" w14:textId="77777777" w:rsidR="003001DC" w:rsidRDefault="003001DC" w:rsidP="003001DC">
      <w:pPr>
        <w:pStyle w:val="BodyText"/>
        <w:spacing w:before="7"/>
        <w:rPr>
          <w:rFonts w:ascii="Arial"/>
          <w:b/>
          <w:sz w:val="11"/>
        </w:rPr>
      </w:pPr>
    </w:p>
    <w:p w14:paraId="6C154154" w14:textId="77777777" w:rsidR="003001DC" w:rsidRPr="00905BA7" w:rsidRDefault="003001DC" w:rsidP="003001DC">
      <w:pPr>
        <w:pStyle w:val="BodyText"/>
        <w:rPr>
          <w:rFonts w:ascii="Arial"/>
        </w:rPr>
      </w:pPr>
      <w:r w:rsidRPr="00905BA7">
        <w:rPr>
          <w:rFonts w:ascii="Arial"/>
          <w:noProof/>
        </w:rPr>
        <w:t>Reece Whitby</w:t>
      </w:r>
    </w:p>
    <w:p w14:paraId="067823D6" w14:textId="77777777" w:rsidR="003001DC" w:rsidRDefault="003001DC" w:rsidP="003001DC">
      <w:pPr>
        <w:pStyle w:val="BodyText"/>
        <w:rPr>
          <w:rFonts w:ascii="Arial"/>
          <w:b/>
          <w:sz w:val="20"/>
        </w:rPr>
      </w:pPr>
    </w:p>
    <w:p w14:paraId="4A038702" w14:textId="77777777" w:rsidR="003001DC" w:rsidRDefault="003001DC" w:rsidP="003001DC">
      <w:pPr>
        <w:pStyle w:val="BodyText"/>
        <w:spacing w:before="3"/>
        <w:rPr>
          <w:rFonts w:ascii="Arial"/>
          <w:b/>
          <w:sz w:val="21"/>
        </w:rPr>
      </w:pPr>
    </w:p>
    <w:p w14:paraId="045F2F66" w14:textId="77777777" w:rsidR="003001DC" w:rsidRDefault="003001DC" w:rsidP="003001DC">
      <w:pPr>
        <w:spacing w:before="93"/>
        <w:rPr>
          <w:rFonts w:ascii="Arial"/>
          <w:b/>
        </w:rPr>
      </w:pPr>
      <w:r>
        <w:rPr>
          <w:rFonts w:ascii="Arial"/>
          <w:b/>
        </w:rPr>
        <w:t>Reece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2"/>
        </w:rPr>
        <w:t>Whitby</w:t>
      </w:r>
    </w:p>
    <w:p w14:paraId="52A9FD19" w14:textId="77777777" w:rsidR="003001DC" w:rsidRDefault="003001DC" w:rsidP="003001DC">
      <w:pPr>
        <w:pStyle w:val="BodyText"/>
        <w:spacing w:before="8"/>
        <w:rPr>
          <w:rFonts w:ascii="Arial"/>
          <w:b/>
          <w:sz w:val="20"/>
        </w:rPr>
      </w:pPr>
    </w:p>
    <w:p w14:paraId="5E5F85E4" w14:textId="77777777" w:rsidR="003001DC" w:rsidRDefault="003001DC" w:rsidP="003001DC">
      <w:pPr>
        <w:rPr>
          <w:rFonts w:ascii="Arial"/>
          <w:b/>
        </w:rPr>
      </w:pPr>
      <w:r>
        <w:rPr>
          <w:rFonts w:ascii="Arial"/>
          <w:b/>
        </w:rPr>
        <w:t>Minister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for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Environment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(Western</w:t>
      </w:r>
      <w:r>
        <w:rPr>
          <w:rFonts w:ascii="Arial"/>
          <w:b/>
          <w:spacing w:val="-2"/>
        </w:rPr>
        <w:t xml:space="preserve"> Australia)</w:t>
      </w:r>
    </w:p>
    <w:p w14:paraId="43CB6DFF" w14:textId="77777777" w:rsidR="009C264D" w:rsidRDefault="009C264D">
      <w:pPr>
        <w:rPr>
          <w:rFonts w:ascii="Arial"/>
        </w:rPr>
        <w:sectPr w:rsidR="009C264D">
          <w:pgSz w:w="11910" w:h="16840"/>
          <w:pgMar w:top="1500" w:right="1440" w:bottom="280" w:left="1140" w:header="0" w:footer="0" w:gutter="0"/>
          <w:cols w:space="720"/>
        </w:sectPr>
      </w:pPr>
    </w:p>
    <w:p w14:paraId="2C7E274F" w14:textId="5EB83636" w:rsidR="009C264D" w:rsidRDefault="000D56D1">
      <w:pPr>
        <w:pStyle w:val="BodyText"/>
        <w:spacing w:before="1"/>
        <w:rPr>
          <w:rFonts w:ascii="Gill Sans MT"/>
          <w:i/>
          <w:sz w:val="13"/>
        </w:rPr>
      </w:pPr>
      <w:bookmarkStart w:id="1" w:name="plan"/>
      <w:bookmarkEnd w:id="1"/>
      <w:r>
        <w:rPr>
          <w:noProof/>
        </w:rPr>
        <w:lastRenderedPageBreak/>
        <w:drawing>
          <wp:inline distT="0" distB="0" distL="0" distR="0" wp14:anchorId="5C0496A6" wp14:editId="7BF168BD">
            <wp:extent cx="7562638" cy="10696755"/>
            <wp:effectExtent l="0" t="0" r="635" b="0"/>
            <wp:docPr id="2" name="Picture 2" descr="National Recovery Plan for the &#10;Australian Painted Snipe&#10;&#10;Rostratula austra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National Recovery Plan for the &#10;Australian Painted Snipe&#10;&#10;Rostratula austral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581" cy="1070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6BBFD" w14:textId="77777777" w:rsidR="009C264D" w:rsidRDefault="009C264D">
      <w:pPr>
        <w:rPr>
          <w:rFonts w:ascii="Gill Sans MT"/>
          <w:sz w:val="13"/>
        </w:rPr>
        <w:sectPr w:rsidR="009C264D" w:rsidSect="000D56D1">
          <w:headerReference w:type="default" r:id="rId12"/>
          <w:pgSz w:w="11910" w:h="16840"/>
          <w:pgMar w:top="0" w:right="0" w:bottom="0" w:left="0" w:header="0" w:footer="0" w:gutter="0"/>
          <w:cols w:space="720"/>
        </w:sectPr>
      </w:pPr>
    </w:p>
    <w:p w14:paraId="4356E540" w14:textId="7EE0BAEA" w:rsidR="009C264D" w:rsidRDefault="009C264D">
      <w:pPr>
        <w:pStyle w:val="BodyText"/>
        <w:rPr>
          <w:rFonts w:ascii="Gill Sans MT"/>
          <w:i/>
          <w:sz w:val="20"/>
        </w:rPr>
      </w:pPr>
    </w:p>
    <w:p w14:paraId="77A5AA54" w14:textId="77777777" w:rsidR="009C264D" w:rsidRDefault="009C264D">
      <w:pPr>
        <w:pStyle w:val="BodyText"/>
        <w:rPr>
          <w:rFonts w:ascii="Gill Sans MT"/>
          <w:i/>
          <w:sz w:val="20"/>
        </w:rPr>
      </w:pPr>
    </w:p>
    <w:p w14:paraId="0083F695" w14:textId="77777777" w:rsidR="009C264D" w:rsidRDefault="009C264D">
      <w:pPr>
        <w:pStyle w:val="BodyText"/>
        <w:rPr>
          <w:rFonts w:ascii="Gill Sans MT"/>
          <w:i/>
          <w:sz w:val="19"/>
        </w:rPr>
      </w:pPr>
    </w:p>
    <w:p w14:paraId="0DA8FD75" w14:textId="4D21A1C7" w:rsidR="009C264D" w:rsidRDefault="005729AF">
      <w:pPr>
        <w:rPr>
          <w:sz w:val="14"/>
        </w:rPr>
        <w:sectPr w:rsidR="009C264D">
          <w:pgSz w:w="11910" w:h="16840"/>
          <w:pgMar w:top="1920" w:right="320" w:bottom="280" w:left="580" w:header="0" w:footer="0" w:gutter="0"/>
          <w:cols w:space="720"/>
        </w:sectPr>
      </w:pPr>
      <w:r>
        <w:rPr>
          <w:noProof/>
          <w:sz w:val="14"/>
        </w:rPr>
        <w:drawing>
          <wp:inline distT="0" distB="0" distL="0" distR="0" wp14:anchorId="1E484010" wp14:editId="3C2C4B8E">
            <wp:extent cx="6745184" cy="8146107"/>
            <wp:effectExtent l="0" t="0" r="0" b="7620"/>
            <wp:docPr id="12" name="Picture 12" descr="Copyrigh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opyright detail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538" cy="815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1E6AD" w14:textId="77777777" w:rsidR="005729AF" w:rsidRDefault="005729AF" w:rsidP="005729AF">
      <w:pPr>
        <w:pStyle w:val="BodyText"/>
        <w:jc w:val="center"/>
        <w:rPr>
          <w:rFonts w:ascii="Gill Sans MT"/>
          <w:color w:val="FFFFFF"/>
          <w:spacing w:val="-2"/>
          <w:sz w:val="60"/>
        </w:rPr>
      </w:pPr>
    </w:p>
    <w:p w14:paraId="3C4F957B" w14:textId="77777777" w:rsidR="005729AF" w:rsidRDefault="005729AF" w:rsidP="005729AF">
      <w:pPr>
        <w:pStyle w:val="BodyText"/>
        <w:jc w:val="center"/>
        <w:rPr>
          <w:rFonts w:ascii="Gill Sans MT"/>
          <w:color w:val="FFFFFF"/>
          <w:spacing w:val="-2"/>
          <w:sz w:val="60"/>
        </w:rPr>
      </w:pPr>
    </w:p>
    <w:p w14:paraId="391520A1" w14:textId="1FDB54C4" w:rsidR="009C264D" w:rsidRDefault="005729AF" w:rsidP="005729AF">
      <w:pPr>
        <w:pStyle w:val="BodyText"/>
        <w:jc w:val="center"/>
        <w:rPr>
          <w:rFonts w:ascii="Courier New"/>
          <w:noProof/>
          <w:sz w:val="28"/>
        </w:rPr>
      </w:pPr>
      <w:r>
        <w:rPr>
          <w:noProof/>
          <w:sz w:val="20"/>
        </w:rPr>
        <w:drawing>
          <wp:inline distT="0" distB="0" distL="0" distR="0" wp14:anchorId="576C82B1" wp14:editId="1F7C2EA2">
            <wp:extent cx="6733309" cy="9079410"/>
            <wp:effectExtent l="0" t="0" r="0" b="7620"/>
            <wp:docPr id="27" name="Picture 27" descr="Table of cont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 of content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758" cy="908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1DC">
        <w:rPr>
          <w:rFonts w:ascii="Gill Sans MT"/>
          <w:color w:val="FFFFFF"/>
          <w:spacing w:val="-2"/>
          <w:sz w:val="60"/>
        </w:rPr>
        <w:t>ontents</w:t>
      </w:r>
      <w:r w:rsidR="00FB7045" w:rsidRPr="00FB7045">
        <w:rPr>
          <w:rFonts w:ascii="Courier New"/>
          <w:noProof/>
          <w:sz w:val="28"/>
        </w:rPr>
        <w:lastRenderedPageBreak/>
        <w:drawing>
          <wp:inline distT="0" distB="0" distL="0" distR="0" wp14:anchorId="56AFA02C" wp14:editId="286117C4">
            <wp:extent cx="7566894" cy="10677525"/>
            <wp:effectExtent l="0" t="0" r="0" b="0"/>
            <wp:docPr id="4" name="Picture 4" descr="Australian painted sn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ustralian painted snip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128" cy="1067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38020" w14:textId="10416D91" w:rsidR="00FB7045" w:rsidRDefault="00FB7045">
      <w:pPr>
        <w:rPr>
          <w:rFonts w:ascii="Courier New"/>
          <w:sz w:val="28"/>
        </w:rPr>
        <w:sectPr w:rsidR="00FB7045" w:rsidSect="000D56D1">
          <w:pgSz w:w="11910" w:h="16840"/>
          <w:pgMar w:top="0" w:right="0" w:bottom="0" w:left="0" w:header="0" w:footer="0" w:gutter="0"/>
          <w:cols w:space="720"/>
        </w:sectPr>
      </w:pPr>
    </w:p>
    <w:p w14:paraId="5AFB20EC" w14:textId="77777777" w:rsidR="000D56D1" w:rsidRDefault="000D56D1">
      <w:pPr>
        <w:pStyle w:val="Heading1"/>
        <w:spacing w:before="174"/>
        <w:ind w:left="2429"/>
        <w:rPr>
          <w:color w:val="00588F"/>
          <w:spacing w:val="-2"/>
        </w:rPr>
      </w:pPr>
    </w:p>
    <w:p w14:paraId="5BAAFC68" w14:textId="77777777" w:rsidR="000D56D1" w:rsidRDefault="000D56D1">
      <w:pPr>
        <w:pStyle w:val="Heading1"/>
        <w:spacing w:before="174"/>
        <w:ind w:left="2429"/>
        <w:rPr>
          <w:color w:val="00588F"/>
          <w:spacing w:val="-2"/>
        </w:rPr>
      </w:pPr>
    </w:p>
    <w:p w14:paraId="1FCC2AB3" w14:textId="68277E72" w:rsidR="009C264D" w:rsidRDefault="003001DC">
      <w:pPr>
        <w:pStyle w:val="Heading1"/>
        <w:spacing w:before="174"/>
        <w:ind w:left="2429"/>
      </w:pPr>
      <w:bookmarkStart w:id="2" w:name="Summary"/>
      <w:bookmarkStart w:id="3" w:name="_bookmark0"/>
      <w:bookmarkEnd w:id="2"/>
      <w:bookmarkEnd w:id="3"/>
      <w:r>
        <w:rPr>
          <w:color w:val="00588F"/>
          <w:spacing w:val="-2"/>
        </w:rPr>
        <w:t>Summary</w:t>
      </w:r>
    </w:p>
    <w:p w14:paraId="5BA5A02D" w14:textId="77777777" w:rsidR="000D56D1" w:rsidRDefault="000D56D1">
      <w:pPr>
        <w:ind w:left="2141"/>
        <w:rPr>
          <w:b/>
          <w:color w:val="00588F"/>
          <w:sz w:val="36"/>
        </w:rPr>
      </w:pPr>
    </w:p>
    <w:p w14:paraId="7615194C" w14:textId="77777777" w:rsidR="000D56D1" w:rsidRDefault="000D56D1">
      <w:pPr>
        <w:ind w:left="2141"/>
        <w:rPr>
          <w:b/>
          <w:color w:val="00588F"/>
          <w:sz w:val="36"/>
        </w:rPr>
      </w:pPr>
    </w:p>
    <w:p w14:paraId="5FA043AC" w14:textId="7BFEB93B" w:rsidR="009C264D" w:rsidRDefault="003001DC">
      <w:pPr>
        <w:ind w:left="2141"/>
        <w:rPr>
          <w:b/>
          <w:sz w:val="36"/>
        </w:rPr>
      </w:pPr>
      <w:r>
        <w:rPr>
          <w:b/>
          <w:color w:val="00588F"/>
          <w:sz w:val="36"/>
        </w:rPr>
        <w:t>Australian</w:t>
      </w:r>
      <w:r>
        <w:rPr>
          <w:b/>
          <w:color w:val="00588F"/>
          <w:spacing w:val="-17"/>
          <w:sz w:val="36"/>
        </w:rPr>
        <w:t xml:space="preserve"> </w:t>
      </w:r>
      <w:r>
        <w:rPr>
          <w:b/>
          <w:color w:val="00588F"/>
          <w:sz w:val="36"/>
        </w:rPr>
        <w:t>Painted</w:t>
      </w:r>
      <w:r>
        <w:rPr>
          <w:b/>
          <w:color w:val="00588F"/>
          <w:spacing w:val="-14"/>
          <w:sz w:val="36"/>
        </w:rPr>
        <w:t xml:space="preserve"> </w:t>
      </w:r>
      <w:r>
        <w:rPr>
          <w:b/>
          <w:color w:val="00588F"/>
          <w:sz w:val="36"/>
        </w:rPr>
        <w:t>Snipe</w:t>
      </w:r>
      <w:r>
        <w:rPr>
          <w:b/>
          <w:color w:val="00588F"/>
          <w:spacing w:val="-15"/>
          <w:sz w:val="36"/>
        </w:rPr>
        <w:t xml:space="preserve"> </w:t>
      </w:r>
      <w:r>
        <w:rPr>
          <w:b/>
          <w:color w:val="00588F"/>
          <w:sz w:val="36"/>
        </w:rPr>
        <w:t>(</w:t>
      </w:r>
      <w:r>
        <w:rPr>
          <w:b/>
          <w:i/>
          <w:color w:val="00588F"/>
          <w:sz w:val="36"/>
        </w:rPr>
        <w:t>Rostratula</w:t>
      </w:r>
      <w:r>
        <w:rPr>
          <w:b/>
          <w:i/>
          <w:color w:val="00588F"/>
          <w:spacing w:val="-14"/>
          <w:sz w:val="36"/>
        </w:rPr>
        <w:t xml:space="preserve"> </w:t>
      </w:r>
      <w:r>
        <w:rPr>
          <w:b/>
          <w:i/>
          <w:color w:val="00588F"/>
          <w:spacing w:val="-2"/>
          <w:sz w:val="36"/>
        </w:rPr>
        <w:t>australis</w:t>
      </w:r>
      <w:r>
        <w:rPr>
          <w:b/>
          <w:color w:val="00588F"/>
          <w:spacing w:val="-2"/>
          <w:sz w:val="36"/>
        </w:rPr>
        <w:t>)</w:t>
      </w:r>
    </w:p>
    <w:p w14:paraId="2250F620" w14:textId="77777777" w:rsidR="009C264D" w:rsidRDefault="003001DC">
      <w:pPr>
        <w:spacing w:before="217"/>
        <w:ind w:left="2141"/>
      </w:pPr>
      <w:r>
        <w:rPr>
          <w:b/>
          <w:color w:val="00588F"/>
          <w:spacing w:val="-2"/>
          <w:sz w:val="28"/>
        </w:rPr>
        <w:t>Family:</w:t>
      </w:r>
      <w:r>
        <w:rPr>
          <w:b/>
          <w:color w:val="00588F"/>
          <w:spacing w:val="-11"/>
          <w:sz w:val="28"/>
        </w:rPr>
        <w:t xml:space="preserve"> </w:t>
      </w:r>
      <w:r>
        <w:rPr>
          <w:color w:val="231F20"/>
          <w:spacing w:val="-2"/>
        </w:rPr>
        <w:t>Rostratulidae</w:t>
      </w:r>
    </w:p>
    <w:p w14:paraId="16FEFEE5" w14:textId="77777777" w:rsidR="009C264D" w:rsidRDefault="003001DC">
      <w:pPr>
        <w:pStyle w:val="Heading4"/>
        <w:spacing w:before="178"/>
        <w:ind w:left="2141"/>
      </w:pPr>
      <w:r>
        <w:rPr>
          <w:color w:val="00588F"/>
        </w:rPr>
        <w:t>Current</w:t>
      </w:r>
      <w:r>
        <w:rPr>
          <w:color w:val="00588F"/>
          <w:spacing w:val="-6"/>
        </w:rPr>
        <w:t xml:space="preserve"> </w:t>
      </w:r>
      <w:r>
        <w:rPr>
          <w:color w:val="00588F"/>
        </w:rPr>
        <w:t>status</w:t>
      </w:r>
      <w:r>
        <w:rPr>
          <w:color w:val="00588F"/>
          <w:spacing w:val="-4"/>
        </w:rPr>
        <w:t xml:space="preserve"> </w:t>
      </w:r>
      <w:r>
        <w:rPr>
          <w:color w:val="00588F"/>
        </w:rPr>
        <w:t>of</w:t>
      </w:r>
      <w:r>
        <w:rPr>
          <w:color w:val="00588F"/>
          <w:spacing w:val="-4"/>
        </w:rPr>
        <w:t xml:space="preserve"> </w:t>
      </w:r>
      <w:r>
        <w:rPr>
          <w:color w:val="00588F"/>
          <w:spacing w:val="-2"/>
        </w:rPr>
        <w:t>taxon:</w:t>
      </w:r>
    </w:p>
    <w:p w14:paraId="4F8565CA" w14:textId="77777777" w:rsidR="009C264D" w:rsidRDefault="003001DC">
      <w:pPr>
        <w:pStyle w:val="ListParagraph"/>
        <w:numPr>
          <w:ilvl w:val="0"/>
          <w:numId w:val="58"/>
        </w:numPr>
        <w:tabs>
          <w:tab w:val="left" w:pos="2425"/>
        </w:tabs>
        <w:spacing w:before="35"/>
      </w:pPr>
      <w:r>
        <w:rPr>
          <w:i/>
          <w:color w:val="231F20"/>
          <w:spacing w:val="-6"/>
        </w:rPr>
        <w:t>Environment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6"/>
        </w:rPr>
        <w:t>Protection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spacing w:val="-6"/>
        </w:rPr>
        <w:t>and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spacing w:val="-6"/>
        </w:rPr>
        <w:t>Biodiversity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spacing w:val="-6"/>
        </w:rPr>
        <w:t>Conservation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spacing w:val="-6"/>
        </w:rPr>
        <w:t>Act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6"/>
        </w:rPr>
        <w:t>1999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spacing w:val="-6"/>
        </w:rPr>
        <w:t>(Cwlth):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6"/>
        </w:rPr>
        <w:t>Endangered</w:t>
      </w:r>
    </w:p>
    <w:p w14:paraId="4B9EE4FA" w14:textId="77777777" w:rsidR="009C264D" w:rsidRDefault="003001DC">
      <w:pPr>
        <w:pStyle w:val="ListParagraph"/>
        <w:numPr>
          <w:ilvl w:val="0"/>
          <w:numId w:val="58"/>
        </w:numPr>
        <w:tabs>
          <w:tab w:val="left" w:pos="2425"/>
        </w:tabs>
        <w:spacing w:before="89"/>
      </w:pPr>
      <w:r>
        <w:rPr>
          <w:i/>
          <w:color w:val="231F20"/>
          <w:spacing w:val="-6"/>
        </w:rPr>
        <w:t>Nature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6"/>
        </w:rPr>
        <w:t>Conservation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6"/>
        </w:rPr>
        <w:t>Act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6"/>
        </w:rPr>
        <w:t>1992</w:t>
      </w:r>
      <w:r>
        <w:rPr>
          <w:i/>
          <w:color w:val="231F20"/>
          <w:spacing w:val="-7"/>
        </w:rPr>
        <w:t xml:space="preserve"> </w:t>
      </w:r>
      <w:r>
        <w:rPr>
          <w:color w:val="231F20"/>
          <w:spacing w:val="-6"/>
        </w:rPr>
        <w:t>(Qld):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Endangered</w:t>
      </w:r>
    </w:p>
    <w:p w14:paraId="29C3288F" w14:textId="77777777" w:rsidR="009C264D" w:rsidRDefault="003001DC">
      <w:pPr>
        <w:pStyle w:val="ListParagraph"/>
        <w:numPr>
          <w:ilvl w:val="0"/>
          <w:numId w:val="58"/>
        </w:numPr>
        <w:tabs>
          <w:tab w:val="left" w:pos="2425"/>
        </w:tabs>
        <w:spacing w:before="90"/>
      </w:pPr>
      <w:r>
        <w:rPr>
          <w:i/>
          <w:color w:val="231F20"/>
          <w:spacing w:val="-6"/>
        </w:rPr>
        <w:t>Biodiversity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6"/>
        </w:rPr>
        <w:t>Conservation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6"/>
        </w:rPr>
        <w:t>Act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6"/>
        </w:rPr>
        <w:t>2016</w:t>
      </w:r>
      <w:r>
        <w:rPr>
          <w:i/>
          <w:color w:val="231F20"/>
          <w:spacing w:val="-8"/>
        </w:rPr>
        <w:t xml:space="preserve"> </w:t>
      </w:r>
      <w:r>
        <w:rPr>
          <w:color w:val="231F20"/>
          <w:spacing w:val="-6"/>
        </w:rPr>
        <w:t>(NSW):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Endangered</w:t>
      </w:r>
    </w:p>
    <w:p w14:paraId="3EF7B258" w14:textId="77777777" w:rsidR="009C264D" w:rsidRDefault="003001DC">
      <w:pPr>
        <w:pStyle w:val="ListParagraph"/>
        <w:numPr>
          <w:ilvl w:val="0"/>
          <w:numId w:val="58"/>
        </w:numPr>
        <w:tabs>
          <w:tab w:val="left" w:pos="2425"/>
        </w:tabs>
        <w:spacing w:before="89"/>
      </w:pPr>
      <w:r>
        <w:rPr>
          <w:i/>
          <w:color w:val="231F20"/>
          <w:spacing w:val="-6"/>
        </w:rPr>
        <w:t>Nature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6"/>
        </w:rPr>
        <w:t>Conservation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6"/>
        </w:rPr>
        <w:t>Act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6"/>
        </w:rPr>
        <w:t>2014</w:t>
      </w:r>
      <w:r>
        <w:rPr>
          <w:i/>
          <w:color w:val="231F20"/>
          <w:spacing w:val="-2"/>
        </w:rPr>
        <w:t xml:space="preserve"> </w:t>
      </w:r>
      <w:r>
        <w:rPr>
          <w:color w:val="231F20"/>
          <w:spacing w:val="-6"/>
        </w:rPr>
        <w:t>(ACT):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Endangered</w:t>
      </w:r>
    </w:p>
    <w:p w14:paraId="3F819CE1" w14:textId="77777777" w:rsidR="009C264D" w:rsidRDefault="003001DC">
      <w:pPr>
        <w:pStyle w:val="ListParagraph"/>
        <w:numPr>
          <w:ilvl w:val="0"/>
          <w:numId w:val="58"/>
        </w:numPr>
        <w:tabs>
          <w:tab w:val="left" w:pos="2425"/>
        </w:tabs>
        <w:spacing w:before="89"/>
      </w:pPr>
      <w:r>
        <w:rPr>
          <w:i/>
          <w:color w:val="231F20"/>
          <w:spacing w:val="-6"/>
        </w:rPr>
        <w:t>Flora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6"/>
        </w:rPr>
        <w:t>and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6"/>
        </w:rPr>
        <w:t>Fauna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6"/>
        </w:rPr>
        <w:t>Guarantee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6"/>
        </w:rPr>
        <w:t>Act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  <w:spacing w:val="-6"/>
        </w:rPr>
        <w:t>1988</w:t>
      </w:r>
      <w:r>
        <w:rPr>
          <w:i/>
          <w:color w:val="231F20"/>
          <w:spacing w:val="-2"/>
        </w:rPr>
        <w:t xml:space="preserve"> </w:t>
      </w:r>
      <w:r>
        <w:rPr>
          <w:color w:val="231F20"/>
          <w:spacing w:val="-6"/>
        </w:rPr>
        <w:t>(Vic):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Critically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Endangered</w:t>
      </w:r>
    </w:p>
    <w:p w14:paraId="6A6C4571" w14:textId="77777777" w:rsidR="009C264D" w:rsidRDefault="003001DC">
      <w:pPr>
        <w:pStyle w:val="ListParagraph"/>
        <w:numPr>
          <w:ilvl w:val="0"/>
          <w:numId w:val="58"/>
        </w:numPr>
        <w:tabs>
          <w:tab w:val="left" w:pos="2425"/>
        </w:tabs>
        <w:spacing w:before="90"/>
      </w:pPr>
      <w:r>
        <w:rPr>
          <w:i/>
          <w:color w:val="231F20"/>
          <w:spacing w:val="-6"/>
        </w:rPr>
        <w:t>National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6"/>
        </w:rPr>
        <w:t>Parks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6"/>
        </w:rPr>
        <w:t>and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6"/>
        </w:rPr>
        <w:t>Wildlife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6"/>
        </w:rPr>
        <w:t>Act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6"/>
        </w:rPr>
        <w:t>1972</w:t>
      </w:r>
      <w:r>
        <w:rPr>
          <w:i/>
          <w:color w:val="231F20"/>
          <w:spacing w:val="-8"/>
        </w:rPr>
        <w:t xml:space="preserve"> </w:t>
      </w:r>
      <w:r>
        <w:rPr>
          <w:color w:val="231F20"/>
          <w:spacing w:val="-6"/>
        </w:rPr>
        <w:t>(SA):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Vulnerable</w:t>
      </w:r>
    </w:p>
    <w:p w14:paraId="56B0FADB" w14:textId="77777777" w:rsidR="009C264D" w:rsidRDefault="003001DC">
      <w:pPr>
        <w:pStyle w:val="ListParagraph"/>
        <w:numPr>
          <w:ilvl w:val="0"/>
          <w:numId w:val="58"/>
        </w:numPr>
        <w:tabs>
          <w:tab w:val="left" w:pos="2425"/>
        </w:tabs>
        <w:spacing w:before="89"/>
      </w:pPr>
      <w:r>
        <w:rPr>
          <w:i/>
          <w:color w:val="231F20"/>
          <w:spacing w:val="-6"/>
        </w:rPr>
        <w:t>Biodiversity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6"/>
        </w:rPr>
        <w:t>Conservation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6"/>
        </w:rPr>
        <w:t>Act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6"/>
        </w:rPr>
        <w:t>2016</w:t>
      </w:r>
      <w:r>
        <w:rPr>
          <w:i/>
          <w:color w:val="231F20"/>
          <w:spacing w:val="-8"/>
        </w:rPr>
        <w:t xml:space="preserve"> </w:t>
      </w:r>
      <w:r>
        <w:rPr>
          <w:color w:val="231F20"/>
          <w:spacing w:val="-6"/>
        </w:rPr>
        <w:t>(WA):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Endangered</w:t>
      </w:r>
    </w:p>
    <w:p w14:paraId="5E949898" w14:textId="77777777" w:rsidR="009C264D" w:rsidRDefault="003001DC">
      <w:pPr>
        <w:pStyle w:val="ListParagraph"/>
        <w:numPr>
          <w:ilvl w:val="0"/>
          <w:numId w:val="58"/>
        </w:numPr>
        <w:tabs>
          <w:tab w:val="left" w:pos="2425"/>
        </w:tabs>
        <w:spacing w:before="89"/>
      </w:pPr>
      <w:r>
        <w:rPr>
          <w:i/>
          <w:color w:val="231F20"/>
          <w:spacing w:val="-6"/>
        </w:rPr>
        <w:t>Territory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6"/>
        </w:rPr>
        <w:t>Parks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-6"/>
        </w:rPr>
        <w:t>and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6"/>
        </w:rPr>
        <w:t>Wildlife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-6"/>
        </w:rPr>
        <w:t>Conservation</w:t>
      </w:r>
      <w:r>
        <w:rPr>
          <w:i/>
          <w:color w:val="231F20"/>
        </w:rPr>
        <w:t xml:space="preserve"> </w:t>
      </w:r>
      <w:r>
        <w:rPr>
          <w:i/>
          <w:color w:val="231F20"/>
          <w:spacing w:val="-6"/>
        </w:rPr>
        <w:t>Act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  <w:spacing w:val="-6"/>
        </w:rPr>
        <w:t>1976</w:t>
      </w:r>
      <w:r>
        <w:rPr>
          <w:i/>
          <w:color w:val="231F20"/>
        </w:rPr>
        <w:t xml:space="preserve"> </w:t>
      </w:r>
      <w:r>
        <w:rPr>
          <w:color w:val="231F20"/>
          <w:spacing w:val="-6"/>
        </w:rPr>
        <w:t>(NT):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Endangered</w:t>
      </w:r>
    </w:p>
    <w:p w14:paraId="05AEF4C9" w14:textId="77777777" w:rsidR="009C264D" w:rsidRDefault="003001DC">
      <w:pPr>
        <w:pStyle w:val="ListParagraph"/>
        <w:numPr>
          <w:ilvl w:val="0"/>
          <w:numId w:val="58"/>
        </w:numPr>
        <w:tabs>
          <w:tab w:val="left" w:pos="2425"/>
        </w:tabs>
        <w:spacing w:before="90"/>
      </w:pPr>
      <w:r>
        <w:rPr>
          <w:color w:val="231F20"/>
          <w:spacing w:val="-6"/>
        </w:rPr>
        <w:t>IUCN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</w:rPr>
        <w:t>Red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</w:rPr>
        <w:t>List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</w:rPr>
        <w:t>Threatened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</w:rPr>
        <w:t>Species: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Endangered</w:t>
      </w:r>
    </w:p>
    <w:p w14:paraId="23F17646" w14:textId="77777777" w:rsidR="009C264D" w:rsidRDefault="003001DC">
      <w:pPr>
        <w:pStyle w:val="Heading4"/>
        <w:spacing w:before="231"/>
        <w:ind w:left="2141"/>
      </w:pPr>
      <w:r>
        <w:rPr>
          <w:color w:val="00588F"/>
        </w:rPr>
        <w:t>Distribution</w:t>
      </w:r>
      <w:r>
        <w:rPr>
          <w:color w:val="00588F"/>
          <w:spacing w:val="-1"/>
        </w:rPr>
        <w:t xml:space="preserve"> </w:t>
      </w:r>
      <w:r>
        <w:rPr>
          <w:color w:val="00588F"/>
        </w:rPr>
        <w:t>and</w:t>
      </w:r>
      <w:r>
        <w:rPr>
          <w:color w:val="00588F"/>
          <w:spacing w:val="-2"/>
        </w:rPr>
        <w:t xml:space="preserve"> habitat:</w:t>
      </w:r>
    </w:p>
    <w:p w14:paraId="433FD379" w14:textId="7BEDCC2B" w:rsidR="009C264D" w:rsidRDefault="003001DC" w:rsidP="000D56D1">
      <w:pPr>
        <w:pStyle w:val="BodyText"/>
        <w:spacing w:before="50" w:line="244" w:lineRule="auto"/>
        <w:ind w:left="2141" w:right="879"/>
      </w:pP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historical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Australia </w:t>
      </w:r>
      <w:r>
        <w:rPr>
          <w:color w:val="231F20"/>
          <w:spacing w:val="-2"/>
        </w:rPr>
        <w:t xml:space="preserve">including some desert regions, but the Murray–Darling Basin, particularly the Riverina </w:t>
      </w:r>
      <w:r>
        <w:rPr>
          <w:color w:val="231F20"/>
        </w:rPr>
        <w:t>region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Wales,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appears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stronghold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species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(Blakers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1984).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Smaller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historical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and/or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present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concentrations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include 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Channel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Country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Queensland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South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Capricornia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coast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central Queensland, and south-eastern South Australia (along with adjacent parts of Victoria)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observer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yielded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Australia’s savannah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decades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(Leach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1987;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Rogers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2000;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Rogers</w:t>
      </w:r>
      <w:r w:rsidR="000D56D1">
        <w:rPr>
          <w:color w:val="231F2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2005).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exist,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decades,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range 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occurrence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Murray–Darling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Basin </w:t>
      </w:r>
      <w:r>
        <w:rPr>
          <w:color w:val="231F20"/>
          <w:spacing w:val="-4"/>
        </w:rPr>
        <w:t>(many records in coastal Queensland; some from the Lake Eyre Basin, Barkly Tableland</w:t>
      </w:r>
      <w:r w:rsidR="000D56D1"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north-western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recorded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once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Tasmania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(single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specimen)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New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Zealand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(one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confirmed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possible </w:t>
      </w:r>
      <w:r>
        <w:rPr>
          <w:color w:val="231F20"/>
        </w:rPr>
        <w:t>record) (Marchant and Higgins 1993).</w:t>
      </w:r>
    </w:p>
    <w:p w14:paraId="02A0AAE4" w14:textId="77777777" w:rsidR="009C264D" w:rsidRDefault="009C264D">
      <w:pPr>
        <w:spacing w:line="244" w:lineRule="auto"/>
        <w:jc w:val="both"/>
        <w:sectPr w:rsidR="009C264D">
          <w:footerReference w:type="even" r:id="rId16"/>
          <w:footerReference w:type="default" r:id="rId17"/>
          <w:pgSz w:w="11910" w:h="16840"/>
          <w:pgMar w:top="1920" w:right="320" w:bottom="1040" w:left="580" w:header="0" w:footer="862" w:gutter="0"/>
          <w:pgNumType w:start="1"/>
          <w:cols w:space="720"/>
        </w:sectPr>
      </w:pPr>
    </w:p>
    <w:p w14:paraId="66B53991" w14:textId="77777777" w:rsidR="000D56D1" w:rsidRDefault="000D56D1">
      <w:pPr>
        <w:pStyle w:val="BodyText"/>
        <w:spacing w:before="129" w:line="244" w:lineRule="auto"/>
        <w:ind w:left="553" w:right="2412"/>
        <w:rPr>
          <w:color w:val="231F20"/>
        </w:rPr>
      </w:pPr>
    </w:p>
    <w:p w14:paraId="0FD61551" w14:textId="77777777" w:rsidR="000D56D1" w:rsidRDefault="000D56D1">
      <w:pPr>
        <w:pStyle w:val="BodyText"/>
        <w:spacing w:before="129" w:line="244" w:lineRule="auto"/>
        <w:ind w:left="553" w:right="2412"/>
        <w:rPr>
          <w:color w:val="231F20"/>
        </w:rPr>
      </w:pPr>
    </w:p>
    <w:p w14:paraId="655056FD" w14:textId="16EDC579" w:rsidR="009C264D" w:rsidRDefault="003001DC" w:rsidP="000D56D1">
      <w:pPr>
        <w:pStyle w:val="BodyText"/>
        <w:spacing w:before="129" w:line="244" w:lineRule="auto"/>
        <w:ind w:left="553" w:right="2412"/>
      </w:pPr>
      <w:r>
        <w:rPr>
          <w:color w:val="231F20"/>
        </w:rPr>
        <w:t>Due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secretive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behaviour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concealing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specific habitat requirements of the Australian Painted Snipe are much less well known </w:t>
      </w:r>
      <w:r>
        <w:rPr>
          <w:color w:val="231F20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waterbirds.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inhabits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shallow freshwater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brackish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wetlands,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inundation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temporary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also permanent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shallow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zones.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Swamps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claypans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favoured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wetland types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inundated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waterlogged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grassland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saltmarsh,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dams,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crops,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sewage farms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drains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inland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north,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gilgai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wetland surfaces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favoured,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sites.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Dominant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vegetation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occupied </w:t>
      </w:r>
      <w:r>
        <w:rPr>
          <w:color w:val="231F20"/>
          <w:spacing w:val="-2"/>
        </w:rPr>
        <w:t>wetlands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include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elements: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grass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(e.g.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canegrass</w:t>
      </w:r>
      <w:r>
        <w:rPr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Eragrostis australasica</w:t>
      </w:r>
      <w:r>
        <w:rPr>
          <w:color w:val="231F20"/>
          <w:spacing w:val="-2"/>
        </w:rPr>
        <w:t>),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sedge,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nardoo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</w:t>
      </w:r>
      <w:r>
        <w:rPr>
          <w:i/>
          <w:color w:val="231F20"/>
          <w:spacing w:val="-2"/>
        </w:rPr>
        <w:t>Marsilea</w:t>
      </w:r>
      <w:r>
        <w:rPr>
          <w:color w:val="231F20"/>
          <w:spacing w:val="-2"/>
        </w:rPr>
        <w:t>),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sward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tussock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form;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clumps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rushes 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reeds;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samphire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dwarf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shrubland;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open-shrubland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lignum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</w:t>
      </w:r>
      <w:r>
        <w:rPr>
          <w:i/>
          <w:color w:val="231F20"/>
          <w:spacing w:val="-2"/>
        </w:rPr>
        <w:t>Duma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florulenta</w:t>
      </w:r>
      <w:r>
        <w:rPr>
          <w:color w:val="231F20"/>
          <w:spacing w:val="-2"/>
        </w:rPr>
        <w:t xml:space="preserve">), river cooba (belalie) </w:t>
      </w:r>
      <w:r>
        <w:rPr>
          <w:i/>
          <w:color w:val="231F20"/>
          <w:spacing w:val="-2"/>
        </w:rPr>
        <w:t>Acacia stenophylla</w:t>
      </w:r>
      <w:r>
        <w:rPr>
          <w:color w:val="231F20"/>
          <w:spacing w:val="-2"/>
        </w:rPr>
        <w:t>. As a secretive species, Australian Painted</w:t>
      </w:r>
      <w:r w:rsidR="000D56D1"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Snipe sometimes utilises concealing features such as fallen or washed-up timber </w:t>
      </w:r>
      <w:r>
        <w:rPr>
          <w:color w:val="231F20"/>
        </w:rPr>
        <w:t>(Marchant and Higgins 1993).</w:t>
      </w:r>
    </w:p>
    <w:p w14:paraId="56260665" w14:textId="77777777" w:rsidR="009C264D" w:rsidRDefault="003001DC">
      <w:pPr>
        <w:pStyle w:val="Heading4"/>
        <w:spacing w:before="215"/>
        <w:ind w:left="553"/>
      </w:pPr>
      <w:r>
        <w:rPr>
          <w:color w:val="00588F"/>
        </w:rPr>
        <w:t>Recovery</w:t>
      </w:r>
      <w:r>
        <w:rPr>
          <w:color w:val="00588F"/>
          <w:spacing w:val="-11"/>
        </w:rPr>
        <w:t xml:space="preserve"> </w:t>
      </w:r>
      <w:r>
        <w:rPr>
          <w:color w:val="00588F"/>
        </w:rPr>
        <w:t>plan</w:t>
      </w:r>
      <w:r>
        <w:rPr>
          <w:color w:val="00588F"/>
          <w:spacing w:val="-11"/>
        </w:rPr>
        <w:t xml:space="preserve"> </w:t>
      </w:r>
      <w:r>
        <w:rPr>
          <w:color w:val="00588F"/>
        </w:rPr>
        <w:t>vision,</w:t>
      </w:r>
      <w:r>
        <w:rPr>
          <w:color w:val="00588F"/>
          <w:spacing w:val="-11"/>
        </w:rPr>
        <w:t xml:space="preserve"> </w:t>
      </w:r>
      <w:r>
        <w:rPr>
          <w:color w:val="00588F"/>
        </w:rPr>
        <w:t>objective,</w:t>
      </w:r>
      <w:r>
        <w:rPr>
          <w:color w:val="00588F"/>
          <w:spacing w:val="-11"/>
        </w:rPr>
        <w:t xml:space="preserve"> </w:t>
      </w:r>
      <w:r>
        <w:rPr>
          <w:color w:val="00588F"/>
        </w:rPr>
        <w:t>and</w:t>
      </w:r>
      <w:r>
        <w:rPr>
          <w:color w:val="00588F"/>
          <w:spacing w:val="-11"/>
        </w:rPr>
        <w:t xml:space="preserve"> </w:t>
      </w:r>
      <w:r>
        <w:rPr>
          <w:color w:val="00588F"/>
          <w:spacing w:val="-2"/>
        </w:rPr>
        <w:t>strategies:</w:t>
      </w:r>
    </w:p>
    <w:p w14:paraId="0BD02C68" w14:textId="77777777" w:rsidR="009C264D" w:rsidRDefault="003001DC">
      <w:pPr>
        <w:pStyle w:val="Heading5"/>
        <w:spacing w:before="50"/>
        <w:jc w:val="both"/>
        <w:rPr>
          <w:rFonts w:ascii="Cambria"/>
        </w:rPr>
      </w:pPr>
      <w:r>
        <w:rPr>
          <w:rFonts w:ascii="Cambria"/>
          <w:color w:val="231F20"/>
          <w:spacing w:val="-4"/>
        </w:rPr>
        <w:t>Long-term</w:t>
      </w:r>
      <w:r>
        <w:rPr>
          <w:rFonts w:ascii="Cambria"/>
          <w:color w:val="231F20"/>
          <w:spacing w:val="-8"/>
        </w:rPr>
        <w:t xml:space="preserve"> </w:t>
      </w:r>
      <w:r>
        <w:rPr>
          <w:rFonts w:ascii="Cambria"/>
          <w:color w:val="231F20"/>
          <w:spacing w:val="-4"/>
        </w:rPr>
        <w:t>vision</w:t>
      </w:r>
    </w:p>
    <w:p w14:paraId="4C4451D8" w14:textId="77777777" w:rsidR="009C264D" w:rsidRDefault="003001DC">
      <w:pPr>
        <w:spacing w:before="91" w:line="244" w:lineRule="auto"/>
        <w:ind w:left="553" w:right="2819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increased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size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extent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that </w:t>
      </w:r>
      <w:r>
        <w:rPr>
          <w:color w:val="231F20"/>
          <w:spacing w:val="-4"/>
        </w:rPr>
        <w:t xml:space="preserve">the species no longer qualifies for listing as threatened under any of the </w:t>
      </w:r>
      <w:r>
        <w:rPr>
          <w:i/>
          <w:color w:val="231F20"/>
          <w:spacing w:val="-4"/>
        </w:rPr>
        <w:t xml:space="preserve">Environment </w:t>
      </w:r>
      <w:r>
        <w:rPr>
          <w:i/>
          <w:color w:val="231F20"/>
        </w:rPr>
        <w:t>Protection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Biodiversity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Conservation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Act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1999</w:t>
      </w:r>
      <w:r>
        <w:rPr>
          <w:i/>
          <w:color w:val="231F20"/>
          <w:spacing w:val="-12"/>
        </w:rPr>
        <w:t xml:space="preserve"> </w:t>
      </w:r>
      <w:r>
        <w:rPr>
          <w:color w:val="231F20"/>
        </w:rPr>
        <w:t>listing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criteria.</w:t>
      </w:r>
    </w:p>
    <w:p w14:paraId="7404B0EB" w14:textId="77777777" w:rsidR="009C264D" w:rsidRDefault="003001DC">
      <w:pPr>
        <w:pStyle w:val="Heading5"/>
        <w:spacing w:before="88"/>
        <w:jc w:val="both"/>
        <w:rPr>
          <w:rFonts w:ascii="Cambria"/>
        </w:rPr>
      </w:pPr>
      <w:r>
        <w:rPr>
          <w:rFonts w:ascii="Cambria"/>
          <w:color w:val="231F20"/>
          <w:spacing w:val="-6"/>
        </w:rPr>
        <w:t>Recovery</w:t>
      </w:r>
      <w:r>
        <w:rPr>
          <w:rFonts w:ascii="Cambria"/>
          <w:color w:val="231F20"/>
        </w:rPr>
        <w:t xml:space="preserve"> </w:t>
      </w:r>
      <w:r>
        <w:rPr>
          <w:rFonts w:ascii="Cambria"/>
          <w:color w:val="231F20"/>
          <w:spacing w:val="-6"/>
        </w:rPr>
        <w:t>plan</w:t>
      </w:r>
      <w:r>
        <w:rPr>
          <w:rFonts w:ascii="Cambria"/>
          <w:color w:val="231F20"/>
          <w:spacing w:val="2"/>
        </w:rPr>
        <w:t xml:space="preserve"> </w:t>
      </w:r>
      <w:r>
        <w:rPr>
          <w:rFonts w:ascii="Cambria"/>
          <w:color w:val="231F20"/>
          <w:spacing w:val="-6"/>
        </w:rPr>
        <w:t>objective:</w:t>
      </w:r>
    </w:p>
    <w:p w14:paraId="0118C808" w14:textId="131493B3" w:rsidR="009C264D" w:rsidRDefault="003001DC" w:rsidP="000D56D1">
      <w:pPr>
        <w:pStyle w:val="BodyText"/>
        <w:spacing w:before="91" w:line="244" w:lineRule="auto"/>
        <w:ind w:left="553" w:right="2621"/>
      </w:pPr>
      <w:r>
        <w:rPr>
          <w:color w:val="231F20"/>
          <w:spacing w:val="-4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2032,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sustain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positive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population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trend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(compared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2020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baseline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counts)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the </w:t>
      </w:r>
      <w:r>
        <w:rPr>
          <w:color w:val="231F20"/>
        </w:rPr>
        <w:t>number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Snipe.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achieved </w:t>
      </w:r>
      <w:r>
        <w:rPr>
          <w:color w:val="231F20"/>
          <w:spacing w:val="-2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implementing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actions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Plan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minimise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threats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while</w:t>
      </w:r>
      <w:r w:rsidR="000D56D1"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protecting the species’ habitat throughout its range, generating new knowledge to guide </w:t>
      </w:r>
      <w:r>
        <w:rPr>
          <w:color w:val="231F20"/>
        </w:rPr>
        <w:t>recovery and increasing public awareness.</w:t>
      </w:r>
    </w:p>
    <w:p w14:paraId="2EBE9D85" w14:textId="77777777" w:rsidR="009C264D" w:rsidRDefault="003001DC">
      <w:pPr>
        <w:pStyle w:val="Heading5"/>
        <w:spacing w:before="87"/>
        <w:jc w:val="left"/>
        <w:rPr>
          <w:rFonts w:ascii="Cambria"/>
        </w:rPr>
      </w:pPr>
      <w:r>
        <w:rPr>
          <w:rFonts w:ascii="Cambria"/>
          <w:color w:val="231F20"/>
          <w:spacing w:val="-4"/>
        </w:rPr>
        <w:t>Strategies</w:t>
      </w:r>
      <w:r>
        <w:rPr>
          <w:rFonts w:ascii="Cambria"/>
          <w:color w:val="231F20"/>
          <w:spacing w:val="-8"/>
        </w:rPr>
        <w:t xml:space="preserve"> </w:t>
      </w:r>
      <w:r>
        <w:rPr>
          <w:rFonts w:ascii="Cambria"/>
          <w:color w:val="231F20"/>
          <w:spacing w:val="-4"/>
        </w:rPr>
        <w:t>to</w:t>
      </w:r>
      <w:r>
        <w:rPr>
          <w:rFonts w:ascii="Cambria"/>
          <w:color w:val="231F20"/>
          <w:spacing w:val="-8"/>
        </w:rPr>
        <w:t xml:space="preserve"> </w:t>
      </w:r>
      <w:r>
        <w:rPr>
          <w:rFonts w:ascii="Cambria"/>
          <w:color w:val="231F20"/>
          <w:spacing w:val="-4"/>
        </w:rPr>
        <w:t>achieve</w:t>
      </w:r>
      <w:r>
        <w:rPr>
          <w:rFonts w:ascii="Cambria"/>
          <w:color w:val="231F20"/>
          <w:spacing w:val="-8"/>
        </w:rPr>
        <w:t xml:space="preserve"> </w:t>
      </w:r>
      <w:r>
        <w:rPr>
          <w:rFonts w:ascii="Cambria"/>
          <w:color w:val="231F20"/>
          <w:spacing w:val="-4"/>
        </w:rPr>
        <w:t>objectives</w:t>
      </w:r>
    </w:p>
    <w:p w14:paraId="61ADBD26" w14:textId="77777777" w:rsidR="009C264D" w:rsidRDefault="003001DC">
      <w:pPr>
        <w:pStyle w:val="ListParagraph"/>
        <w:numPr>
          <w:ilvl w:val="0"/>
          <w:numId w:val="57"/>
        </w:numPr>
        <w:tabs>
          <w:tab w:val="left" w:pos="838"/>
        </w:tabs>
        <w:spacing w:before="90"/>
        <w:ind w:hanging="285"/>
      </w:pPr>
      <w:r>
        <w:rPr>
          <w:color w:val="231F20"/>
          <w:spacing w:val="-4"/>
        </w:rPr>
        <w:t>Manage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protect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known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Australian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Painted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Snipe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habitat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landscape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scale</w:t>
      </w:r>
    </w:p>
    <w:p w14:paraId="613E4B3C" w14:textId="77777777" w:rsidR="009C264D" w:rsidRDefault="003001DC">
      <w:pPr>
        <w:pStyle w:val="ListParagraph"/>
        <w:numPr>
          <w:ilvl w:val="0"/>
          <w:numId w:val="57"/>
        </w:numPr>
        <w:tabs>
          <w:tab w:val="left" w:pos="838"/>
        </w:tabs>
        <w:spacing w:before="120" w:line="244" w:lineRule="auto"/>
        <w:ind w:right="3180"/>
      </w:pPr>
      <w:r>
        <w:rPr>
          <w:color w:val="231F20"/>
          <w:spacing w:val="-4"/>
        </w:rPr>
        <w:t xml:space="preserve">Develop and apply techniques to measure changes in population trajectory in </w:t>
      </w:r>
      <w:r>
        <w:rPr>
          <w:color w:val="231F20"/>
        </w:rPr>
        <w:t>order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actions</w:t>
      </w:r>
    </w:p>
    <w:p w14:paraId="2DD918A9" w14:textId="77777777" w:rsidR="009C264D" w:rsidRDefault="003001DC">
      <w:pPr>
        <w:pStyle w:val="ListParagraph"/>
        <w:numPr>
          <w:ilvl w:val="0"/>
          <w:numId w:val="57"/>
        </w:numPr>
        <w:tabs>
          <w:tab w:val="left" w:pos="838"/>
        </w:tabs>
        <w:spacing w:before="115"/>
        <w:ind w:hanging="285"/>
      </w:pPr>
      <w:r>
        <w:rPr>
          <w:color w:val="231F20"/>
          <w:spacing w:val="-4"/>
        </w:rPr>
        <w:t>Reduce,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eliminate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threats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breeding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non-breeding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habitats</w:t>
      </w:r>
    </w:p>
    <w:p w14:paraId="7C93D964" w14:textId="77777777" w:rsidR="009C264D" w:rsidRDefault="003001DC">
      <w:pPr>
        <w:pStyle w:val="ListParagraph"/>
        <w:numPr>
          <w:ilvl w:val="0"/>
          <w:numId w:val="57"/>
        </w:numPr>
        <w:tabs>
          <w:tab w:val="left" w:pos="838"/>
        </w:tabs>
        <w:spacing w:before="120" w:line="244" w:lineRule="auto"/>
        <w:ind w:right="3706"/>
      </w:pPr>
      <w:r>
        <w:rPr>
          <w:color w:val="231F20"/>
          <w:spacing w:val="-4"/>
        </w:rPr>
        <w:t xml:space="preserve">Undertake research to improve knowledge of the habitat requirements, </w:t>
      </w:r>
      <w:r>
        <w:rPr>
          <w:color w:val="231F20"/>
        </w:rPr>
        <w:t>biology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behaviour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Snipe</w:t>
      </w:r>
    </w:p>
    <w:p w14:paraId="4F07D4E7" w14:textId="77777777" w:rsidR="009C264D" w:rsidRDefault="003001DC">
      <w:pPr>
        <w:pStyle w:val="ListParagraph"/>
        <w:numPr>
          <w:ilvl w:val="0"/>
          <w:numId w:val="57"/>
        </w:numPr>
        <w:tabs>
          <w:tab w:val="left" w:pos="838"/>
        </w:tabs>
        <w:spacing w:before="115" w:line="244" w:lineRule="auto"/>
        <w:ind w:right="3355"/>
      </w:pPr>
      <w:r>
        <w:rPr>
          <w:color w:val="231F20"/>
          <w:spacing w:val="-4"/>
        </w:rPr>
        <w:t xml:space="preserve">Engage community stakeholders to improve awareness of the conservation </w:t>
      </w:r>
      <w:r>
        <w:rPr>
          <w:color w:val="231F20"/>
        </w:rPr>
        <w:t>of Australian Painted Snipe</w:t>
      </w:r>
    </w:p>
    <w:p w14:paraId="7A7F7A41" w14:textId="77777777" w:rsidR="009C264D" w:rsidRDefault="003001DC">
      <w:pPr>
        <w:pStyle w:val="ListParagraph"/>
        <w:numPr>
          <w:ilvl w:val="0"/>
          <w:numId w:val="57"/>
        </w:numPr>
        <w:tabs>
          <w:tab w:val="left" w:pos="838"/>
        </w:tabs>
        <w:spacing w:before="115"/>
        <w:ind w:hanging="285"/>
      </w:pPr>
      <w:r>
        <w:rPr>
          <w:color w:val="231F20"/>
          <w:spacing w:val="-4"/>
        </w:rPr>
        <w:t>Coordinate,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review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report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recovery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progress</w:t>
      </w:r>
    </w:p>
    <w:p w14:paraId="078215BD" w14:textId="77777777" w:rsidR="009C264D" w:rsidRDefault="009C264D">
      <w:pPr>
        <w:sectPr w:rsidR="009C264D" w:rsidSect="002F6A18">
          <w:footerReference w:type="even" r:id="rId18"/>
          <w:pgSz w:w="11910" w:h="16840"/>
          <w:pgMar w:top="300" w:right="320" w:bottom="1060" w:left="580" w:header="0" w:footer="852" w:gutter="0"/>
          <w:cols w:space="720"/>
          <w:titlePg/>
          <w:docGrid w:linePitch="299"/>
        </w:sectPr>
      </w:pPr>
    </w:p>
    <w:p w14:paraId="321C1C5C" w14:textId="77777777" w:rsidR="000D56D1" w:rsidRDefault="000D56D1">
      <w:pPr>
        <w:pStyle w:val="Heading4"/>
        <w:ind w:left="2141"/>
        <w:rPr>
          <w:color w:val="00588F"/>
        </w:rPr>
      </w:pPr>
    </w:p>
    <w:p w14:paraId="4E6F667B" w14:textId="177301E3" w:rsidR="009C264D" w:rsidRDefault="003001DC">
      <w:pPr>
        <w:pStyle w:val="Heading4"/>
        <w:ind w:left="2141"/>
      </w:pPr>
      <w:r>
        <w:rPr>
          <w:color w:val="00588F"/>
        </w:rPr>
        <w:t>Criteria</w:t>
      </w:r>
      <w:r>
        <w:rPr>
          <w:color w:val="00588F"/>
          <w:spacing w:val="-6"/>
        </w:rPr>
        <w:t xml:space="preserve"> </w:t>
      </w:r>
      <w:r>
        <w:rPr>
          <w:color w:val="00588F"/>
        </w:rPr>
        <w:t>for</w:t>
      </w:r>
      <w:r>
        <w:rPr>
          <w:color w:val="00588F"/>
          <w:spacing w:val="-5"/>
        </w:rPr>
        <w:t xml:space="preserve"> </w:t>
      </w:r>
      <w:r>
        <w:rPr>
          <w:color w:val="00588F"/>
          <w:spacing w:val="-2"/>
        </w:rPr>
        <w:t>success:</w:t>
      </w:r>
    </w:p>
    <w:p w14:paraId="22BB65E3" w14:textId="77777777" w:rsidR="009C264D" w:rsidRDefault="003001DC">
      <w:pPr>
        <w:pStyle w:val="BodyText"/>
        <w:spacing w:before="50" w:line="244" w:lineRule="auto"/>
        <w:ind w:left="2141" w:right="1306"/>
      </w:pPr>
      <w:r>
        <w:rPr>
          <w:color w:val="231F20"/>
          <w:spacing w:val="-4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Plan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deemed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successful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if,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2032,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following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have </w:t>
      </w:r>
      <w:r>
        <w:rPr>
          <w:color w:val="231F20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achieved:</w:t>
      </w:r>
    </w:p>
    <w:p w14:paraId="0A4069D8" w14:textId="77777777" w:rsidR="009C264D" w:rsidRDefault="003001DC">
      <w:pPr>
        <w:pStyle w:val="ListParagraph"/>
        <w:numPr>
          <w:ilvl w:val="1"/>
          <w:numId w:val="57"/>
        </w:numPr>
        <w:tabs>
          <w:tab w:val="left" w:pos="2425"/>
        </w:tabs>
        <w:spacing w:before="67" w:line="244" w:lineRule="auto"/>
        <w:ind w:right="1110"/>
      </w:pPr>
      <w:r>
        <w:rPr>
          <w:color w:val="231F20"/>
          <w:spacing w:val="-4"/>
        </w:rPr>
        <w:t xml:space="preserve">The Australian Painted Snipe population has increased from 2020 baseline counts, </w:t>
      </w:r>
      <w:r>
        <w:rPr>
          <w:color w:val="231F20"/>
        </w:rPr>
        <w:t>as a result of recovery actions.</w:t>
      </w:r>
    </w:p>
    <w:p w14:paraId="642935AB" w14:textId="77777777" w:rsidR="009C264D" w:rsidRDefault="003001DC">
      <w:pPr>
        <w:pStyle w:val="ListParagraph"/>
        <w:numPr>
          <w:ilvl w:val="1"/>
          <w:numId w:val="57"/>
        </w:numPr>
        <w:tabs>
          <w:tab w:val="left" w:pos="2425"/>
        </w:tabs>
        <w:spacing w:before="81" w:line="244" w:lineRule="auto"/>
        <w:ind w:right="1132"/>
      </w:pPr>
      <w:r>
        <w:rPr>
          <w:color w:val="231F20"/>
        </w:rPr>
        <w:t>Understanding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species’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ecology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increased,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4"/>
        </w:rPr>
        <w:t>breeding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biology,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movement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patterns,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habitat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post-breeding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dispersal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and </w:t>
      </w:r>
      <w:r>
        <w:rPr>
          <w:color w:val="231F20"/>
        </w:rPr>
        <w:t>new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toinform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interventions.</w:t>
      </w:r>
    </w:p>
    <w:p w14:paraId="1BFCD5C9" w14:textId="77777777" w:rsidR="009C264D" w:rsidRDefault="003001DC">
      <w:pPr>
        <w:pStyle w:val="ListParagraph"/>
        <w:numPr>
          <w:ilvl w:val="1"/>
          <w:numId w:val="57"/>
        </w:numPr>
        <w:tabs>
          <w:tab w:val="left" w:pos="2425"/>
        </w:tabs>
        <w:spacing w:before="83" w:line="244" w:lineRule="auto"/>
        <w:ind w:right="1434"/>
      </w:pPr>
      <w:r>
        <w:rPr>
          <w:color w:val="231F20"/>
          <w:spacing w:val="-4"/>
        </w:rPr>
        <w:t xml:space="preserve">There is increased participation by key stakeholders and the public in recovery </w:t>
      </w:r>
      <w:r>
        <w:rPr>
          <w:color w:val="231F20"/>
        </w:rPr>
        <w:t>efforts and monitoring.</w:t>
      </w:r>
    </w:p>
    <w:p w14:paraId="4DA252BD" w14:textId="77777777" w:rsidR="009C264D" w:rsidRDefault="003001DC">
      <w:pPr>
        <w:pStyle w:val="Heading4"/>
        <w:spacing w:before="229"/>
        <w:ind w:left="2141"/>
      </w:pPr>
      <w:r>
        <w:rPr>
          <w:color w:val="00588F"/>
          <w:spacing w:val="-2"/>
        </w:rPr>
        <w:t>Recovery</w:t>
      </w:r>
      <w:r>
        <w:rPr>
          <w:color w:val="00588F"/>
          <w:spacing w:val="-6"/>
        </w:rPr>
        <w:t xml:space="preserve"> </w:t>
      </w:r>
      <w:r>
        <w:rPr>
          <w:color w:val="00588F"/>
          <w:spacing w:val="-2"/>
        </w:rPr>
        <w:t>team:</w:t>
      </w:r>
    </w:p>
    <w:p w14:paraId="674D0AE1" w14:textId="39442390" w:rsidR="009C264D" w:rsidRDefault="003001DC">
      <w:pPr>
        <w:pStyle w:val="BodyText"/>
        <w:spacing w:before="50" w:line="244" w:lineRule="auto"/>
        <w:ind w:left="2141" w:right="818"/>
        <w:rPr>
          <w:color w:val="231F20"/>
        </w:rPr>
      </w:pPr>
      <w:r>
        <w:rPr>
          <w:color w:val="231F20"/>
          <w:spacing w:val="-2"/>
        </w:rPr>
        <w:t>Recovery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teams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advice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assist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coordinating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actions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described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recovery </w:t>
      </w:r>
      <w:r>
        <w:rPr>
          <w:color w:val="231F20"/>
        </w:rPr>
        <w:t>plans.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representatives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organisations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 recovery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participating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 actions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Snipe </w:t>
      </w:r>
      <w:r>
        <w:rPr>
          <w:color w:val="231F20"/>
          <w:spacing w:val="-4"/>
        </w:rPr>
        <w:t xml:space="preserve">Recovery Team has the responsibility of providing advice, coordinating and directing the </w:t>
      </w:r>
      <w:r>
        <w:rPr>
          <w:color w:val="231F20"/>
          <w:spacing w:val="-2"/>
        </w:rPr>
        <w:t>implementation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recovery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actions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outlined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recovery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plan.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membership 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national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Recovery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Team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includes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individuals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relevant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government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agencies, non-government organisations and expertise from independent researchers and </w:t>
      </w:r>
      <w:r>
        <w:rPr>
          <w:color w:val="231F20"/>
        </w:rPr>
        <w:t>community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groups.</w:t>
      </w:r>
    </w:p>
    <w:p w14:paraId="061525FB" w14:textId="745EB96A" w:rsidR="000D56D1" w:rsidRDefault="000D56D1">
      <w:pPr>
        <w:pStyle w:val="BodyText"/>
        <w:spacing w:before="50" w:line="244" w:lineRule="auto"/>
        <w:ind w:left="2141" w:right="818"/>
      </w:pPr>
      <w:r>
        <w:rPr>
          <w:noProof/>
        </w:rPr>
        <w:drawing>
          <wp:inline distT="0" distB="0" distL="0" distR="0" wp14:anchorId="70FC104A" wp14:editId="23873083">
            <wp:extent cx="5107377" cy="4570857"/>
            <wp:effectExtent l="0" t="0" r="0" b="1270"/>
            <wp:docPr id="19" name="image19.jpeg" descr="Australian painted sn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jpeg" descr="Australian painted snip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377" cy="457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9400E" w14:textId="77777777" w:rsidR="009C264D" w:rsidRDefault="009C264D">
      <w:pPr>
        <w:rPr>
          <w:sz w:val="12"/>
        </w:rPr>
        <w:sectPr w:rsidR="009C264D" w:rsidSect="00966B6F">
          <w:headerReference w:type="default" r:id="rId20"/>
          <w:footerReference w:type="even" r:id="rId21"/>
          <w:footerReference w:type="default" r:id="rId22"/>
          <w:pgSz w:w="11910" w:h="16840"/>
          <w:pgMar w:top="560" w:right="320" w:bottom="1040" w:left="580" w:header="283" w:footer="862" w:gutter="0"/>
          <w:pgNumType w:start="3"/>
          <w:cols w:space="720"/>
          <w:docGrid w:linePitch="299"/>
        </w:sectPr>
      </w:pPr>
    </w:p>
    <w:p w14:paraId="7D40B3C2" w14:textId="77777777" w:rsidR="000D56D1" w:rsidRDefault="000D56D1">
      <w:pPr>
        <w:spacing w:before="73" w:line="439" w:lineRule="exact"/>
        <w:ind w:left="842"/>
        <w:rPr>
          <w:rFonts w:ascii="Gill Sans MT"/>
          <w:color w:val="7896BC"/>
          <w:spacing w:val="-4"/>
          <w:w w:val="90"/>
          <w:sz w:val="40"/>
        </w:rPr>
      </w:pPr>
      <w:bookmarkStart w:id="4" w:name="Introduction"/>
      <w:bookmarkStart w:id="5" w:name="1.1_Conservation_Status"/>
      <w:bookmarkStart w:id="6" w:name="_bookmark1"/>
      <w:bookmarkEnd w:id="4"/>
      <w:bookmarkEnd w:id="5"/>
      <w:bookmarkEnd w:id="6"/>
    </w:p>
    <w:p w14:paraId="61625621" w14:textId="77777777" w:rsidR="000D56D1" w:rsidRDefault="000D56D1">
      <w:pPr>
        <w:spacing w:before="73" w:line="439" w:lineRule="exact"/>
        <w:ind w:left="842"/>
        <w:rPr>
          <w:rFonts w:ascii="Gill Sans MT"/>
          <w:color w:val="7896BC"/>
          <w:spacing w:val="-4"/>
          <w:w w:val="90"/>
          <w:sz w:val="40"/>
        </w:rPr>
      </w:pPr>
    </w:p>
    <w:p w14:paraId="165A01B4" w14:textId="363D1BDA" w:rsidR="009C264D" w:rsidRDefault="003001DC">
      <w:pPr>
        <w:spacing w:before="73" w:line="439" w:lineRule="exact"/>
        <w:ind w:left="842"/>
        <w:rPr>
          <w:rFonts w:ascii="Gill Sans MT"/>
          <w:sz w:val="40"/>
        </w:rPr>
      </w:pPr>
      <w:r>
        <w:rPr>
          <w:rFonts w:ascii="Gill Sans MT"/>
          <w:color w:val="7896BC"/>
          <w:spacing w:val="-4"/>
          <w:w w:val="90"/>
          <w:sz w:val="40"/>
        </w:rPr>
        <w:t>Chapter</w:t>
      </w:r>
      <w:r>
        <w:rPr>
          <w:rFonts w:ascii="Gill Sans MT"/>
          <w:color w:val="7896BC"/>
          <w:spacing w:val="-5"/>
          <w:w w:val="90"/>
          <w:sz w:val="40"/>
        </w:rPr>
        <w:t xml:space="preserve"> </w:t>
      </w:r>
      <w:r>
        <w:rPr>
          <w:rFonts w:ascii="Gill Sans MT"/>
          <w:color w:val="7896BC"/>
          <w:spacing w:val="-10"/>
          <w:w w:val="95"/>
          <w:sz w:val="40"/>
        </w:rPr>
        <w:t>1</w:t>
      </w:r>
    </w:p>
    <w:p w14:paraId="16001449" w14:textId="77777777" w:rsidR="009C264D" w:rsidRDefault="003001DC">
      <w:pPr>
        <w:pStyle w:val="Heading1"/>
        <w:spacing w:before="0" w:line="671" w:lineRule="exact"/>
      </w:pPr>
      <w:r>
        <w:rPr>
          <w:color w:val="00588F"/>
          <w:spacing w:val="-2"/>
        </w:rPr>
        <w:t>Introduction</w:t>
      </w:r>
    </w:p>
    <w:p w14:paraId="537DC1E1" w14:textId="77777777" w:rsidR="000D56D1" w:rsidRDefault="000D56D1">
      <w:pPr>
        <w:pStyle w:val="BodyText"/>
        <w:spacing w:line="244" w:lineRule="auto"/>
        <w:ind w:left="553" w:right="2412"/>
        <w:rPr>
          <w:color w:val="231F20"/>
          <w:spacing w:val="-2"/>
        </w:rPr>
      </w:pPr>
    </w:p>
    <w:p w14:paraId="48A21761" w14:textId="77777777" w:rsidR="000D56D1" w:rsidRDefault="000D56D1">
      <w:pPr>
        <w:pStyle w:val="BodyText"/>
        <w:spacing w:line="244" w:lineRule="auto"/>
        <w:ind w:left="553" w:right="2412"/>
        <w:rPr>
          <w:color w:val="231F20"/>
          <w:spacing w:val="-2"/>
        </w:rPr>
      </w:pPr>
    </w:p>
    <w:p w14:paraId="2E699F3B" w14:textId="1A83AD75" w:rsidR="009C264D" w:rsidRDefault="003001DC">
      <w:pPr>
        <w:pStyle w:val="BodyText"/>
        <w:spacing w:line="244" w:lineRule="auto"/>
        <w:ind w:left="553" w:right="2412"/>
      </w:pPr>
      <w:r>
        <w:rPr>
          <w:color w:val="231F20"/>
          <w:spacing w:val="-2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document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constitutes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National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2"/>
        </w:rPr>
        <w:t>Recovery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2"/>
        </w:rPr>
        <w:t>Plan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2"/>
        </w:rPr>
        <w:t>for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2"/>
        </w:rPr>
        <w:t>the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2"/>
        </w:rPr>
        <w:t>Australian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2"/>
        </w:rPr>
        <w:t>Painted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2"/>
        </w:rPr>
        <w:t>Snipe</w:t>
      </w:r>
      <w:r>
        <w:rPr>
          <w:color w:val="231F20"/>
          <w:spacing w:val="-2"/>
        </w:rPr>
        <w:t xml:space="preserve">.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considers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conservation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 identifies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species’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viability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wild,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parties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undertake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those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actions.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Plan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first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national </w:t>
      </w:r>
      <w:r>
        <w:rPr>
          <w:color w:val="231F20"/>
        </w:rPr>
        <w:t>plan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Snipe.</w:t>
      </w:r>
    </w:p>
    <w:p w14:paraId="697F62ED" w14:textId="1C13586D" w:rsidR="009C264D" w:rsidRDefault="003001DC" w:rsidP="000D56D1">
      <w:pPr>
        <w:spacing w:before="89" w:line="244" w:lineRule="auto"/>
        <w:ind w:left="553" w:right="2412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Endangered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 xml:space="preserve">Environment </w:t>
      </w:r>
      <w:r>
        <w:rPr>
          <w:i/>
          <w:color w:val="231F20"/>
          <w:spacing w:val="-4"/>
        </w:rPr>
        <w:t>Protection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and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Biodiversity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Conservation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Act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1999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4"/>
        </w:rPr>
        <w:t>(Cwlth)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(EPBC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Act)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2013.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the </w:t>
      </w:r>
      <w:r>
        <w:rPr>
          <w:color w:val="231F20"/>
        </w:rPr>
        <w:t>time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listing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criteria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listing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Endangered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inferred</w:t>
      </w:r>
      <w:r w:rsidR="000D56D1">
        <w:rPr>
          <w:color w:val="231F2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undergone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severe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decline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number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mature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individuals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excess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50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over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three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generations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(~26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years)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associated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wetland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loss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 w:rsidR="000D56D1">
        <w:rPr>
          <w:color w:val="231F20"/>
          <w:spacing w:val="-4"/>
        </w:rPr>
        <w:t xml:space="preserve"> </w:t>
      </w:r>
      <w:r>
        <w:rPr>
          <w:color w:val="231F20"/>
          <w:spacing w:val="-4"/>
        </w:rPr>
        <w:t>degradation (Garnett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al. 2011). Population estimates for Australian Painted Snipe have </w:t>
      </w:r>
      <w:r>
        <w:rPr>
          <w:color w:val="231F20"/>
          <w:spacing w:val="-2"/>
        </w:rPr>
        <w:t>varied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1,500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5,000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2010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(Watkins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1993;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Garnett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Crowley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2000). 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2020,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estimated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340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(range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270–410)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mature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individuals following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declines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last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five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years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(2015–2020),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although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very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certainty </w:t>
      </w:r>
      <w:r>
        <w:rPr>
          <w:color w:val="231F20"/>
        </w:rPr>
        <w:t>given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biology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(Rogers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 population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trajectory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2011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Endangered category (Rogers et al. 2021).</w:t>
      </w:r>
    </w:p>
    <w:p w14:paraId="2B60FC28" w14:textId="6B2E2A33" w:rsidR="009C264D" w:rsidRDefault="003001DC" w:rsidP="0039497A">
      <w:pPr>
        <w:pStyle w:val="BodyText"/>
        <w:spacing w:before="91" w:line="244" w:lineRule="auto"/>
        <w:ind w:left="553" w:right="2422"/>
      </w:pPr>
      <w:r>
        <w:rPr>
          <w:color w:val="231F20"/>
        </w:rPr>
        <w:t>Accompanying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Profile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Threats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Database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(SPRAT)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pages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additional background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biology,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status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threats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Australian </w:t>
      </w:r>
      <w:r>
        <w:rPr>
          <w:color w:val="231F20"/>
          <w:spacing w:val="-4"/>
        </w:rPr>
        <w:t>Painted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Snipe.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SPRAT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pages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available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from:</w:t>
      </w:r>
      <w:r>
        <w:rPr>
          <w:color w:val="231F20"/>
          <w:spacing w:val="-9"/>
        </w:rPr>
        <w:t xml:space="preserve"> </w:t>
      </w:r>
      <w:hyperlink r:id="rId23">
        <w:r>
          <w:rPr>
            <w:color w:val="00588F"/>
            <w:spacing w:val="-4"/>
            <w:u w:val="single" w:color="BCDAE7"/>
          </w:rPr>
          <w:t>http://www.environment.gov.au/cgibin/</w:t>
        </w:r>
      </w:hyperlink>
      <w:r>
        <w:rPr>
          <w:color w:val="00588F"/>
          <w:spacing w:val="-4"/>
        </w:rPr>
        <w:t xml:space="preserve"> </w:t>
      </w:r>
      <w:hyperlink r:id="rId24">
        <w:r>
          <w:rPr>
            <w:color w:val="00588F"/>
            <w:spacing w:val="-2"/>
            <w:u w:val="single" w:color="BCDAE7"/>
          </w:rPr>
          <w:t>sprat/public/sprat.pl</w:t>
        </w:r>
      </w:hyperlink>
      <w:r>
        <w:rPr>
          <w:color w:val="231F20"/>
          <w:spacing w:val="-2"/>
        </w:rPr>
        <w:t>.</w:t>
      </w:r>
    </w:p>
    <w:p w14:paraId="6515D4AC" w14:textId="77777777" w:rsidR="0039497A" w:rsidRPr="0039497A" w:rsidRDefault="0039497A" w:rsidP="0039497A">
      <w:pPr>
        <w:pStyle w:val="BodyText"/>
        <w:spacing w:before="91" w:line="244" w:lineRule="auto"/>
        <w:ind w:left="553" w:right="2422"/>
      </w:pPr>
    </w:p>
    <w:p w14:paraId="42B664BF" w14:textId="77777777" w:rsidR="009C264D" w:rsidRDefault="003001DC">
      <w:pPr>
        <w:pStyle w:val="Heading2"/>
        <w:numPr>
          <w:ilvl w:val="1"/>
          <w:numId w:val="56"/>
        </w:numPr>
        <w:tabs>
          <w:tab w:val="left" w:pos="1404"/>
          <w:tab w:val="left" w:pos="1405"/>
        </w:tabs>
        <w:ind w:hanging="852"/>
        <w:jc w:val="left"/>
      </w:pPr>
      <w:r>
        <w:rPr>
          <w:color w:val="00588F"/>
          <w:spacing w:val="-2"/>
        </w:rPr>
        <w:t>Conservation</w:t>
      </w:r>
      <w:r>
        <w:rPr>
          <w:color w:val="00588F"/>
          <w:spacing w:val="3"/>
        </w:rPr>
        <w:t xml:space="preserve"> </w:t>
      </w:r>
      <w:r>
        <w:rPr>
          <w:color w:val="00588F"/>
          <w:spacing w:val="-2"/>
        </w:rPr>
        <w:t>Status</w:t>
      </w:r>
    </w:p>
    <w:p w14:paraId="6A43C189" w14:textId="77777777" w:rsidR="009C264D" w:rsidRDefault="003001DC">
      <w:pPr>
        <w:pStyle w:val="BodyText"/>
        <w:spacing w:before="89" w:line="244" w:lineRule="auto"/>
        <w:ind w:left="553" w:right="2497"/>
      </w:pP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listed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threatened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under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EPBC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Act,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parts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legislation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(Table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classified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Endangered under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EPBC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owing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declines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range.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 degradation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wetlands,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drainage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diversion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agriculture 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reservoirs,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contributed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decline.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Over-grazing, drought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rainfall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contributing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adversely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affected the species across its range.</w:t>
      </w:r>
    </w:p>
    <w:p w14:paraId="44648FEB" w14:textId="77777777" w:rsidR="009C264D" w:rsidRDefault="009C264D">
      <w:pPr>
        <w:spacing w:line="244" w:lineRule="auto"/>
        <w:sectPr w:rsidR="009C264D">
          <w:headerReference w:type="even" r:id="rId25"/>
          <w:footerReference w:type="even" r:id="rId26"/>
          <w:pgSz w:w="11910" w:h="16840"/>
          <w:pgMar w:top="1920" w:right="320" w:bottom="1060" w:left="580" w:header="0" w:footer="852" w:gutter="0"/>
          <w:cols w:space="720"/>
        </w:sectPr>
      </w:pPr>
    </w:p>
    <w:p w14:paraId="21F2C64C" w14:textId="3C159DD6" w:rsidR="009C264D" w:rsidRDefault="009C264D">
      <w:pPr>
        <w:pStyle w:val="BodyText"/>
        <w:spacing w:line="20" w:lineRule="exact"/>
        <w:ind w:left="2141"/>
        <w:rPr>
          <w:sz w:val="2"/>
        </w:rPr>
      </w:pPr>
    </w:p>
    <w:p w14:paraId="7D18CAD7" w14:textId="77777777" w:rsidR="0039497A" w:rsidRDefault="0039497A">
      <w:pPr>
        <w:spacing w:before="48"/>
        <w:ind w:left="2141"/>
        <w:rPr>
          <w:rFonts w:ascii="Arial"/>
          <w:b/>
          <w:color w:val="00588F"/>
          <w:w w:val="95"/>
          <w:sz w:val="24"/>
        </w:rPr>
      </w:pPr>
    </w:p>
    <w:p w14:paraId="2D6BDC72" w14:textId="5E29BCF7" w:rsidR="0039497A" w:rsidRPr="0039497A" w:rsidRDefault="00461ABC" w:rsidP="0039497A">
      <w:pPr>
        <w:pStyle w:val="Heading2"/>
        <w:tabs>
          <w:tab w:val="left" w:pos="2991"/>
          <w:tab w:val="left" w:pos="2992"/>
        </w:tabs>
        <w:ind w:left="2160" w:firstLine="0"/>
      </w:pPr>
      <w:r>
        <w:rPr>
          <w:noProof/>
        </w:rPr>
        <w:drawing>
          <wp:inline distT="0" distB="0" distL="0" distR="0" wp14:anchorId="0243259A" wp14:editId="3AB2B1F4">
            <wp:extent cx="4757507" cy="2401977"/>
            <wp:effectExtent l="0" t="0" r="5080" b="0"/>
            <wp:docPr id="9" name="Picture 9" descr="TABLE 1 National and state conservation status of the Australian Painted Sn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 1 National and state conservation status of the Australian Painted Snip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699" cy="241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C570E" w14:textId="2B1A5CEE" w:rsidR="009C264D" w:rsidRDefault="003001DC">
      <w:pPr>
        <w:pStyle w:val="Heading2"/>
        <w:numPr>
          <w:ilvl w:val="1"/>
          <w:numId w:val="56"/>
        </w:numPr>
        <w:tabs>
          <w:tab w:val="left" w:pos="2991"/>
          <w:tab w:val="left" w:pos="2992"/>
        </w:tabs>
        <w:ind w:left="2991"/>
        <w:jc w:val="left"/>
      </w:pPr>
      <w:r>
        <w:rPr>
          <w:color w:val="00588F"/>
          <w:spacing w:val="-2"/>
        </w:rPr>
        <w:t>Taxonomy</w:t>
      </w:r>
    </w:p>
    <w:p w14:paraId="4570CDF0" w14:textId="2EC387C7" w:rsidR="009C264D" w:rsidRDefault="003001DC" w:rsidP="0039497A">
      <w:pPr>
        <w:pStyle w:val="BodyText"/>
        <w:spacing w:before="89" w:line="244" w:lineRule="auto"/>
        <w:ind w:left="2141" w:right="1306"/>
      </w:pPr>
      <w:r>
        <w:rPr>
          <w:color w:val="231F20"/>
        </w:rPr>
        <w:t>Until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recently,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subspecies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Greater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</w:t>
      </w:r>
      <w:r>
        <w:rPr>
          <w:i/>
          <w:color w:val="231F20"/>
          <w:spacing w:val="-2"/>
        </w:rPr>
        <w:t>Rostratula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  <w:spacing w:val="-2"/>
        </w:rPr>
        <w:t>benghalensis</w:t>
      </w:r>
      <w:r>
        <w:rPr>
          <w:color w:val="231F20"/>
          <w:spacing w:val="-2"/>
        </w:rPr>
        <w:t>),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species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occurs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across </w:t>
      </w:r>
      <w:r>
        <w:rPr>
          <w:color w:val="231F20"/>
        </w:rPr>
        <w:t>Africa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(Marchant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Higgins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1993).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Rogers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(2000) </w:t>
      </w:r>
      <w:r>
        <w:rPr>
          <w:color w:val="231F20"/>
          <w:spacing w:val="-2"/>
        </w:rPr>
        <w:t>recommended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treating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subspecies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found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</w:t>
      </w:r>
      <w:r>
        <w:rPr>
          <w:i/>
          <w:color w:val="231F20"/>
          <w:spacing w:val="-2"/>
        </w:rPr>
        <w:t>R.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benghalensis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australis</w:t>
      </w:r>
      <w:r>
        <w:rPr>
          <w:color w:val="231F20"/>
          <w:spacing w:val="-2"/>
        </w:rPr>
        <w:t xml:space="preserve">)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R.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australis</w:t>
      </w:r>
      <w:r>
        <w:rPr>
          <w:color w:val="231F20"/>
        </w:rPr>
        <w:t>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distinctive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appearance,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measurements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anatomy.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Genetic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studies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indicate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distinct</w:t>
      </w:r>
      <w:r w:rsidR="0039497A">
        <w:rPr>
          <w:color w:val="231F20"/>
          <w:spacing w:val="-2"/>
        </w:rPr>
        <w:t xml:space="preserve"> </w:t>
      </w:r>
      <w:r>
        <w:rPr>
          <w:color w:val="231F20"/>
          <w:spacing w:val="-2"/>
        </w:rPr>
        <w:t>species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diverged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around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19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million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years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ago.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now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accepted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full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species </w:t>
      </w:r>
      <w:r>
        <w:rPr>
          <w:color w:val="231F20"/>
          <w:spacing w:val="-4"/>
        </w:rPr>
        <w:t>(Baker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al.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2007;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Garnett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al.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2011;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ADF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2019).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Australian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Painted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Snipe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the </w:t>
      </w:r>
      <w:r>
        <w:rPr>
          <w:color w:val="231F20"/>
        </w:rPr>
        <w:t>only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member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genus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Rostratula</w:t>
      </w:r>
      <w:r>
        <w:rPr>
          <w:i/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occurs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(del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Hoyo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1996; AFD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2019).</w:t>
      </w:r>
    </w:p>
    <w:p w14:paraId="538C754E" w14:textId="77777777" w:rsidR="0039497A" w:rsidRPr="0039497A" w:rsidRDefault="0039497A" w:rsidP="0039497A">
      <w:pPr>
        <w:pStyle w:val="Heading2"/>
        <w:tabs>
          <w:tab w:val="left" w:pos="2991"/>
          <w:tab w:val="left" w:pos="2992"/>
        </w:tabs>
        <w:ind w:left="2160" w:firstLine="0"/>
      </w:pPr>
    </w:p>
    <w:p w14:paraId="7A04A85C" w14:textId="1DF4CDEB" w:rsidR="009C264D" w:rsidRDefault="003001DC">
      <w:pPr>
        <w:pStyle w:val="Heading2"/>
        <w:numPr>
          <w:ilvl w:val="1"/>
          <w:numId w:val="56"/>
        </w:numPr>
        <w:tabs>
          <w:tab w:val="left" w:pos="2991"/>
          <w:tab w:val="left" w:pos="2992"/>
        </w:tabs>
        <w:ind w:left="2991"/>
        <w:jc w:val="left"/>
      </w:pPr>
      <w:r>
        <w:rPr>
          <w:color w:val="00588F"/>
        </w:rPr>
        <w:t>Species</w:t>
      </w:r>
      <w:r>
        <w:rPr>
          <w:color w:val="00588F"/>
          <w:spacing w:val="-7"/>
        </w:rPr>
        <w:t xml:space="preserve"> </w:t>
      </w:r>
      <w:r>
        <w:rPr>
          <w:color w:val="00588F"/>
          <w:spacing w:val="-2"/>
        </w:rPr>
        <w:t>description</w:t>
      </w:r>
    </w:p>
    <w:p w14:paraId="01FE691E" w14:textId="1A2226D6" w:rsidR="009C264D" w:rsidRDefault="003001DC" w:rsidP="0039497A">
      <w:pPr>
        <w:pStyle w:val="BodyText"/>
        <w:spacing w:before="89" w:line="244" w:lineRule="auto"/>
        <w:ind w:left="2141" w:right="900"/>
      </w:pP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stocky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waterbird,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240–300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mm 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length,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wingspan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500–540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weighing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125–130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(Marchant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 Higgins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1993).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adult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female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colourful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male.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chocolate-brown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head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chestnut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patch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nape,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comma-shaped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white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marking </w:t>
      </w:r>
      <w:r>
        <w:rPr>
          <w:color w:val="231F20"/>
        </w:rPr>
        <w:t>around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metallic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wings,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barred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olive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black.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diagnostic </w:t>
      </w:r>
      <w:r>
        <w:rPr>
          <w:color w:val="231F20"/>
          <w:spacing w:val="-2"/>
        </w:rPr>
        <w:t>white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‘harness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marking’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runs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mantle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breast.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brown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eye,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white belly,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bluish-green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legs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long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pink-orange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bill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darkening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towards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tip.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male</w:t>
      </w:r>
      <w:r w:rsidR="0039497A">
        <w:rPr>
          <w:color w:val="231F20"/>
          <w:spacing w:val="-2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smaller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female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duller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head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pattern.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mottled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grey-brown head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neck,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buff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stripe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down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centre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crown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eyes. </w:t>
      </w:r>
      <w:r>
        <w:rPr>
          <w:color w:val="231F20"/>
        </w:rPr>
        <w:t>Wings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spotted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black,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buff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white,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breast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broad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black band.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seasonal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plumage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Snipe.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juvenile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plumage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very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similar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adult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(Marchant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Higgins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1993).</w:t>
      </w:r>
    </w:p>
    <w:p w14:paraId="18134EE9" w14:textId="77777777" w:rsidR="009C264D" w:rsidRDefault="009C264D">
      <w:pPr>
        <w:spacing w:line="244" w:lineRule="auto"/>
        <w:sectPr w:rsidR="009C264D">
          <w:headerReference w:type="even" r:id="rId28"/>
          <w:headerReference w:type="default" r:id="rId29"/>
          <w:footerReference w:type="even" r:id="rId30"/>
          <w:footerReference w:type="default" r:id="rId31"/>
          <w:pgSz w:w="11910" w:h="16840"/>
          <w:pgMar w:top="560" w:right="320" w:bottom="1040" w:left="580" w:header="371" w:footer="862" w:gutter="0"/>
          <w:pgNumType w:start="5"/>
          <w:cols w:space="720"/>
        </w:sectPr>
      </w:pPr>
    </w:p>
    <w:p w14:paraId="3748FC6D" w14:textId="77777777" w:rsidR="0039497A" w:rsidRPr="0039497A" w:rsidRDefault="0039497A" w:rsidP="0039497A">
      <w:pPr>
        <w:pStyle w:val="Heading2"/>
        <w:tabs>
          <w:tab w:val="left" w:pos="1404"/>
          <w:tab w:val="left" w:pos="1405"/>
        </w:tabs>
        <w:spacing w:before="258"/>
      </w:pPr>
      <w:bookmarkStart w:id="7" w:name="1.4_Species_distribution_in_Australia"/>
      <w:bookmarkStart w:id="8" w:name="_bookmark3"/>
      <w:bookmarkEnd w:id="7"/>
      <w:bookmarkEnd w:id="8"/>
    </w:p>
    <w:p w14:paraId="7DB401DB" w14:textId="2B38A61A" w:rsidR="009C264D" w:rsidRDefault="003001DC">
      <w:pPr>
        <w:pStyle w:val="Heading2"/>
        <w:numPr>
          <w:ilvl w:val="1"/>
          <w:numId w:val="56"/>
        </w:numPr>
        <w:tabs>
          <w:tab w:val="left" w:pos="1404"/>
          <w:tab w:val="left" w:pos="1405"/>
        </w:tabs>
        <w:spacing w:before="258"/>
        <w:ind w:hanging="852"/>
        <w:jc w:val="left"/>
      </w:pPr>
      <w:r>
        <w:rPr>
          <w:color w:val="00588F"/>
        </w:rPr>
        <w:t>Species</w:t>
      </w:r>
      <w:r>
        <w:rPr>
          <w:color w:val="00588F"/>
          <w:spacing w:val="-7"/>
        </w:rPr>
        <w:t xml:space="preserve"> </w:t>
      </w:r>
      <w:r>
        <w:rPr>
          <w:color w:val="00588F"/>
        </w:rPr>
        <w:t>distribution</w:t>
      </w:r>
      <w:r>
        <w:rPr>
          <w:color w:val="00588F"/>
          <w:spacing w:val="-7"/>
        </w:rPr>
        <w:t xml:space="preserve"> </w:t>
      </w:r>
      <w:r>
        <w:rPr>
          <w:color w:val="00588F"/>
        </w:rPr>
        <w:t>in</w:t>
      </w:r>
      <w:r>
        <w:rPr>
          <w:color w:val="00588F"/>
          <w:spacing w:val="-7"/>
        </w:rPr>
        <w:t xml:space="preserve"> </w:t>
      </w:r>
      <w:r>
        <w:rPr>
          <w:color w:val="00588F"/>
          <w:spacing w:val="-2"/>
        </w:rPr>
        <w:t>Australia</w:t>
      </w:r>
    </w:p>
    <w:p w14:paraId="4E4543DE" w14:textId="7F60BEE0" w:rsidR="009C264D" w:rsidRDefault="003001DC" w:rsidP="0039497A">
      <w:pPr>
        <w:pStyle w:val="BodyText"/>
        <w:spacing w:before="89" w:line="244" w:lineRule="auto"/>
        <w:ind w:left="553" w:right="3061"/>
      </w:pP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endemic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Australia.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species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historical </w:t>
      </w:r>
      <w:r>
        <w:rPr>
          <w:color w:val="231F20"/>
        </w:rPr>
        <w:t>distribution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continent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desert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regions,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Murray–Darling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Basin,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particularly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Riverina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region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Victoria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South</w:t>
      </w:r>
      <w:r w:rsidR="0039497A"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Wales,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appears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stronghold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species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(Blakers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al.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1984)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(Figure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1). </w:t>
      </w:r>
      <w:r>
        <w:rPr>
          <w:color w:val="231F20"/>
        </w:rPr>
        <w:t>Smaller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historical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concentrations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 Queensland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Capricornia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coast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Queensland,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 w:rsidR="0039497A">
        <w:rPr>
          <w:color w:val="231F20"/>
        </w:rPr>
        <w:t xml:space="preserve"> </w:t>
      </w:r>
      <w:r>
        <w:rPr>
          <w:color w:val="231F20"/>
        </w:rPr>
        <w:t>Swan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north-west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Western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south-eastern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South Australia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(along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adjacent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Victoria)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observer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 yielded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Australia’s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savannah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decades </w:t>
      </w:r>
      <w:r>
        <w:rPr>
          <w:color w:val="231F20"/>
          <w:spacing w:val="-2"/>
        </w:rPr>
        <w:t>(Knuckey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2013;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Leach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1987;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Lane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Rogers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2000;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Rogers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2005). Breeding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records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exist,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decades,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across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range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occurrence </w:t>
      </w:r>
      <w:r>
        <w:rPr>
          <w:color w:val="231F20"/>
        </w:rPr>
        <w:t>including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Murray–Darling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Basin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(many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records</w:t>
      </w:r>
      <w:r w:rsidR="0039497A">
        <w:rPr>
          <w:color w:val="231F20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coastal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Queensland;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Lake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Eyre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Basin,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Barkly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Tableland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and</w:t>
      </w:r>
      <w:r w:rsidR="0039497A"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north-western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Australia).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Australian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Painted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Snipe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has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been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recorded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once</w:t>
      </w:r>
      <w:r w:rsidR="0039497A">
        <w:rPr>
          <w:color w:val="231F20"/>
          <w:spacing w:val="-4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Tasmania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(single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specimen)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New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Zealand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(one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confirmed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possible </w:t>
      </w:r>
      <w:r>
        <w:rPr>
          <w:color w:val="231F20"/>
        </w:rPr>
        <w:t>record) (Marchant and Higgins 1993).</w:t>
      </w:r>
    </w:p>
    <w:p w14:paraId="69971246" w14:textId="12EC1BD4" w:rsidR="009C264D" w:rsidRDefault="003001DC" w:rsidP="0039497A">
      <w:pPr>
        <w:pStyle w:val="BodyText"/>
        <w:spacing w:before="87" w:line="244" w:lineRule="auto"/>
        <w:ind w:left="553" w:right="2621"/>
      </w:pPr>
      <w:r>
        <w:rPr>
          <w:color w:val="231F20"/>
          <w:spacing w:val="-2"/>
        </w:rPr>
        <w:t>Surveys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northern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arid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inland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parts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shown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Australian Painted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occur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breed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(Hassell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Rogers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2002;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Jaensch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2003; Jaensch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2004)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records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including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breeding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aggregations,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Queensland.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evident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continent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always been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occupied,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however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infrequently,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 more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recognised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surveys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Murray–Darling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Basin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offers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reliable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habitat.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evidence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seasonal</w:t>
      </w:r>
      <w:r w:rsidR="0039497A"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‘migration’ between south-eastern Australia and regions to the north (Black et al. 2010), </w:t>
      </w:r>
      <w:r>
        <w:rPr>
          <w:color w:val="231F20"/>
        </w:rPr>
        <w:t>which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conservation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inhabited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 regions of the species’ range.</w:t>
      </w:r>
    </w:p>
    <w:p w14:paraId="63A50382" w14:textId="77777777" w:rsidR="009C264D" w:rsidRDefault="003001DC">
      <w:pPr>
        <w:pStyle w:val="BodyText"/>
        <w:spacing w:before="88" w:line="244" w:lineRule="auto"/>
        <w:ind w:left="553" w:right="2360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patterns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present-day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understood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respects, 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reasons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unreliable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estimate data.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Rogers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(2005)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(35)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1884 </w:t>
      </w:r>
      <w:r>
        <w:rPr>
          <w:color w:val="231F20"/>
          <w:spacing w:val="-4"/>
        </w:rPr>
        <w:t xml:space="preserve">revealed that breeding had taken place in all mainland states and the Northern Territory. </w:t>
      </w:r>
      <w:r>
        <w:rPr>
          <w:color w:val="231F20"/>
          <w:spacing w:val="-2"/>
        </w:rPr>
        <w:t>However,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period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1995–2005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examined,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known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breeding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occurred </w:t>
      </w:r>
      <w:r>
        <w:rPr>
          <w:color w:val="231F20"/>
          <w:spacing w:val="-4"/>
        </w:rPr>
        <w:t xml:space="preserve">only in Western Australia (one site record), Queensland (three site records), and Victoria </w:t>
      </w:r>
      <w:r>
        <w:rPr>
          <w:color w:val="231F20"/>
        </w:rPr>
        <w:t>(one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record).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illustrate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patchy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recording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consequent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lack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knowledge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regarding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distribution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movements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continental </w:t>
      </w:r>
      <w:r>
        <w:rPr>
          <w:color w:val="231F20"/>
        </w:rPr>
        <w:t>scale.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Furthermore,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inland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rarely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visited 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ornithologists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wetter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periods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 nesting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(but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accessible).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secretive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 and concealing habitat used.</w:t>
      </w:r>
    </w:p>
    <w:p w14:paraId="4C848AA3" w14:textId="77777777" w:rsidR="009C264D" w:rsidRDefault="009C264D">
      <w:pPr>
        <w:spacing w:line="244" w:lineRule="auto"/>
        <w:sectPr w:rsidR="009C264D">
          <w:headerReference w:type="even" r:id="rId32"/>
          <w:footerReference w:type="even" r:id="rId33"/>
          <w:pgSz w:w="11910" w:h="16840"/>
          <w:pgMar w:top="560" w:right="320" w:bottom="1060" w:left="580" w:header="371" w:footer="852" w:gutter="0"/>
          <w:cols w:space="720"/>
        </w:sectPr>
      </w:pPr>
    </w:p>
    <w:p w14:paraId="12E29E21" w14:textId="71393F25" w:rsidR="009C264D" w:rsidRDefault="009C264D">
      <w:pPr>
        <w:pStyle w:val="BodyText"/>
        <w:spacing w:line="20" w:lineRule="exact"/>
        <w:ind w:left="219"/>
        <w:rPr>
          <w:sz w:val="2"/>
        </w:rPr>
      </w:pPr>
    </w:p>
    <w:p w14:paraId="60A1E26D" w14:textId="696F29CA" w:rsidR="00E30ABE" w:rsidRPr="00E30ABE" w:rsidRDefault="00E30ABE">
      <w:pPr>
        <w:rPr>
          <w:rFonts w:ascii="Gill Sans MT"/>
          <w:sz w:val="24"/>
          <w:szCs w:val="24"/>
        </w:rPr>
        <w:sectPr w:rsidR="00E30ABE" w:rsidRPr="00E30ABE">
          <w:footerReference w:type="default" r:id="rId34"/>
          <w:pgSz w:w="11910" w:h="16840"/>
          <w:pgMar w:top="560" w:right="320" w:bottom="1040" w:left="580" w:header="371" w:footer="862" w:gutter="0"/>
          <w:cols w:space="720"/>
        </w:sectPr>
      </w:pPr>
      <w:r>
        <w:rPr>
          <w:noProof/>
        </w:rPr>
        <w:drawing>
          <wp:inline distT="0" distB="0" distL="0" distR="0" wp14:anchorId="68A31E38" wp14:editId="174128E5">
            <wp:extent cx="6990715" cy="8618517"/>
            <wp:effectExtent l="0" t="0" r="635" b="0"/>
            <wp:docPr id="16" name="Picture 16" descr="Indicative distribution of the Australian Painted Sn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ndicative distribution of the Australian Painted Snip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9" b="8149"/>
                    <a:stretch/>
                  </pic:blipFill>
                  <pic:spPr bwMode="auto">
                    <a:xfrm>
                      <a:off x="0" y="0"/>
                      <a:ext cx="6991350" cy="86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46BE9" w14:textId="77777777" w:rsidR="00E30ABE" w:rsidRPr="00E30ABE" w:rsidRDefault="00E30ABE" w:rsidP="00E30ABE">
      <w:pPr>
        <w:pStyle w:val="Heading2"/>
        <w:tabs>
          <w:tab w:val="left" w:pos="1404"/>
          <w:tab w:val="left" w:pos="1405"/>
        </w:tabs>
        <w:spacing w:before="263"/>
      </w:pPr>
      <w:bookmarkStart w:id="9" w:name="1.5_Population_size_and_trends"/>
      <w:bookmarkStart w:id="10" w:name="_bookmark4"/>
      <w:bookmarkEnd w:id="9"/>
      <w:bookmarkEnd w:id="10"/>
    </w:p>
    <w:p w14:paraId="3C759B51" w14:textId="39CAA04D" w:rsidR="009C264D" w:rsidRDefault="003001DC">
      <w:pPr>
        <w:pStyle w:val="Heading2"/>
        <w:numPr>
          <w:ilvl w:val="1"/>
          <w:numId w:val="56"/>
        </w:numPr>
        <w:tabs>
          <w:tab w:val="left" w:pos="1404"/>
          <w:tab w:val="left" w:pos="1405"/>
        </w:tabs>
        <w:spacing w:before="263"/>
        <w:ind w:hanging="852"/>
        <w:jc w:val="left"/>
      </w:pPr>
      <w:r>
        <w:rPr>
          <w:color w:val="00588F"/>
        </w:rPr>
        <w:t>Population</w:t>
      </w:r>
      <w:r>
        <w:rPr>
          <w:color w:val="00588F"/>
          <w:spacing w:val="-8"/>
        </w:rPr>
        <w:t xml:space="preserve"> </w:t>
      </w:r>
      <w:r>
        <w:rPr>
          <w:color w:val="00588F"/>
        </w:rPr>
        <w:t>size</w:t>
      </w:r>
      <w:r>
        <w:rPr>
          <w:color w:val="00588F"/>
          <w:spacing w:val="-7"/>
        </w:rPr>
        <w:t xml:space="preserve"> </w:t>
      </w:r>
      <w:r>
        <w:rPr>
          <w:color w:val="00588F"/>
        </w:rPr>
        <w:t>and</w:t>
      </w:r>
      <w:r>
        <w:rPr>
          <w:color w:val="00588F"/>
          <w:spacing w:val="-7"/>
        </w:rPr>
        <w:t xml:space="preserve"> </w:t>
      </w:r>
      <w:r>
        <w:rPr>
          <w:color w:val="00588F"/>
          <w:spacing w:val="-2"/>
        </w:rPr>
        <w:t>trends</w:t>
      </w:r>
    </w:p>
    <w:p w14:paraId="1C1F48B7" w14:textId="3D103CCD" w:rsidR="009C264D" w:rsidRDefault="003001DC" w:rsidP="00E30ABE">
      <w:pPr>
        <w:pStyle w:val="BodyText"/>
        <w:spacing w:before="89" w:line="244" w:lineRule="auto"/>
        <w:ind w:left="553" w:right="2412"/>
      </w:pP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2020,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estimated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340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(range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270–410)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mature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individuals </w:t>
      </w:r>
      <w:r>
        <w:rPr>
          <w:color w:val="231F20"/>
          <w:spacing w:val="-4"/>
        </w:rPr>
        <w:t xml:space="preserve">following declines in the last five years (2015–2020), although with very low certainty </w:t>
      </w:r>
      <w:r>
        <w:rPr>
          <w:color w:val="231F20"/>
        </w:rPr>
        <w:t>given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biology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(Rogers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2021).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 Australian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unreliable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reasons.</w:t>
      </w:r>
      <w:r w:rsidR="00E30ABE">
        <w:rPr>
          <w:color w:val="231F20"/>
        </w:rPr>
        <w:t xml:space="preserve"> </w:t>
      </w:r>
      <w:r>
        <w:rPr>
          <w:color w:val="231F20"/>
          <w:spacing w:val="-4"/>
        </w:rPr>
        <w:t xml:space="preserve">The cryptic nature of the bird undoubtedly contributes to it being overlooked during </w:t>
      </w:r>
      <w:r>
        <w:rPr>
          <w:color w:val="231F20"/>
        </w:rPr>
        <w:t>surveys;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sporadic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biased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more likely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observing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(geographically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range,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spatially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within</w:t>
      </w:r>
      <w:r w:rsidR="00E30ABE">
        <w:rPr>
          <w:color w:val="231F2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flooded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wetland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area).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Large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parts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species’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range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rarely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visited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by </w:t>
      </w:r>
      <w:r>
        <w:rPr>
          <w:color w:val="231F20"/>
        </w:rPr>
        <w:t>professional ornithologists or citizen scientists.</w:t>
      </w:r>
    </w:p>
    <w:p w14:paraId="4F6DA074" w14:textId="7B16D0BA" w:rsidR="009C264D" w:rsidRDefault="003001DC" w:rsidP="00E30ABE">
      <w:pPr>
        <w:pStyle w:val="BodyText"/>
        <w:spacing w:before="87" w:line="244" w:lineRule="auto"/>
        <w:ind w:left="553" w:right="2412"/>
      </w:pPr>
      <w:r>
        <w:rPr>
          <w:color w:val="231F20"/>
        </w:rPr>
        <w:t>Population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varied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1,500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(Watkins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1993),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5,000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(Garnett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Crowley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2000)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&lt;2,500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(Garnett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al.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2011)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now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down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340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mature </w:t>
      </w:r>
      <w:r>
        <w:rPr>
          <w:color w:val="231F20"/>
          <w:spacing w:val="-4"/>
        </w:rPr>
        <w:t>individuals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(Rogers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al.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2021).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However,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should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taken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comparing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these </w:t>
      </w:r>
      <w:r>
        <w:rPr>
          <w:color w:val="231F20"/>
          <w:spacing w:val="-2"/>
        </w:rPr>
        <w:t>population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figures.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example,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waterbird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populations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Australia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1970s </w:t>
      </w:r>
      <w:r>
        <w:rPr>
          <w:color w:val="231F20"/>
          <w:spacing w:val="-4"/>
        </w:rPr>
        <w:t>were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probably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elevated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exceptionally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(one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100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years)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period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1974–6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perhaps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boosted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1950s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Jaensch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comm.).</w:t>
      </w:r>
      <w:r w:rsidR="00E30ABE">
        <w:rPr>
          <w:color w:val="231F20"/>
        </w:rPr>
        <w:t xml:space="preserve"> </w:t>
      </w:r>
      <w:r>
        <w:rPr>
          <w:color w:val="231F20"/>
        </w:rPr>
        <w:t>Cyclic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fluctuations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phenomenon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unless taken into account - along with possible variations in distribution of waterbird</w:t>
      </w:r>
      <w:r w:rsidR="00E30ABE"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populations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reacting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years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survey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results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trends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be </w:t>
      </w:r>
      <w:r>
        <w:rPr>
          <w:color w:val="231F20"/>
        </w:rPr>
        <w:t>misleading.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Couple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difficulties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locating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detecting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reasonable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assume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previous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estimates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unreliable.</w:t>
      </w:r>
    </w:p>
    <w:p w14:paraId="3BB15E01" w14:textId="77777777" w:rsidR="009C264D" w:rsidRDefault="003001DC">
      <w:pPr>
        <w:pStyle w:val="BodyText"/>
        <w:spacing w:before="88" w:line="244" w:lineRule="auto"/>
        <w:ind w:left="553" w:right="2621"/>
      </w:pPr>
      <w:r>
        <w:rPr>
          <w:color w:val="231F20"/>
        </w:rPr>
        <w:t>Although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erratically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rarely </w:t>
      </w:r>
      <w:r>
        <w:rPr>
          <w:color w:val="231F20"/>
          <w:spacing w:val="-2"/>
        </w:rPr>
        <w:t>recorded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usually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counted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numbers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less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wetland)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(Marchant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 Higgins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1993),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experienced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decline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since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European </w:t>
      </w:r>
      <w:r>
        <w:rPr>
          <w:color w:val="231F20"/>
        </w:rPr>
        <w:t>settlement.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Rogers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(2000)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substantial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 Murray–Darling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Basin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1950s.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Australia’s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Australian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Birds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reporting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changing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0.7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around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0.08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by 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1980s,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despite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increase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survey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effort.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decline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continuing,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much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more </w:t>
      </w:r>
      <w:r>
        <w:rPr>
          <w:color w:val="231F20"/>
        </w:rPr>
        <w:t>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waterbird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(Lane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Rogers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2000).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‘New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Atlas’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period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1998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2002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demonstrates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further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reduction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Australian </w:t>
      </w:r>
      <w:r>
        <w:rPr>
          <w:color w:val="231F20"/>
        </w:rPr>
        <w:t>Painted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‘First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Atlas’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1977–81 (Rogers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2005).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coincides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irrigated </w:t>
      </w:r>
      <w:r>
        <w:rPr>
          <w:color w:val="231F20"/>
          <w:spacing w:val="-2"/>
        </w:rPr>
        <w:t>agricultural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activities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(Rogers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al.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2005)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dual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impacts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adversely </w:t>
      </w:r>
      <w:r>
        <w:rPr>
          <w:color w:val="231F20"/>
        </w:rPr>
        <w:t>affecting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denying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remnant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habitat.</w:t>
      </w:r>
    </w:p>
    <w:p w14:paraId="1E701A5E" w14:textId="77777777" w:rsidR="009C264D" w:rsidRDefault="009C264D">
      <w:pPr>
        <w:spacing w:line="244" w:lineRule="auto"/>
        <w:sectPr w:rsidR="009C264D">
          <w:footerReference w:type="even" r:id="rId36"/>
          <w:pgSz w:w="11910" w:h="16840"/>
          <w:pgMar w:top="560" w:right="320" w:bottom="1060" w:left="580" w:header="371" w:footer="852" w:gutter="0"/>
          <w:cols w:space="720"/>
        </w:sectPr>
      </w:pPr>
    </w:p>
    <w:p w14:paraId="13A42368" w14:textId="77777777" w:rsidR="00E30ABE" w:rsidRPr="00E30ABE" w:rsidRDefault="00E30ABE" w:rsidP="00E30ABE">
      <w:pPr>
        <w:pStyle w:val="Heading2"/>
        <w:tabs>
          <w:tab w:val="left" w:pos="2991"/>
          <w:tab w:val="left" w:pos="2992"/>
        </w:tabs>
        <w:spacing w:before="258"/>
        <w:ind w:left="2160" w:firstLine="0"/>
      </w:pPr>
      <w:bookmarkStart w:id="11" w:name="1.6_Ecology"/>
      <w:bookmarkStart w:id="12" w:name="_bookmark5"/>
      <w:bookmarkEnd w:id="11"/>
      <w:bookmarkEnd w:id="12"/>
    </w:p>
    <w:p w14:paraId="6FF91A93" w14:textId="3D341F5E" w:rsidR="009C264D" w:rsidRDefault="003001DC">
      <w:pPr>
        <w:pStyle w:val="Heading2"/>
        <w:numPr>
          <w:ilvl w:val="1"/>
          <w:numId w:val="56"/>
        </w:numPr>
        <w:tabs>
          <w:tab w:val="left" w:pos="2991"/>
          <w:tab w:val="left" w:pos="2992"/>
        </w:tabs>
        <w:spacing w:before="258"/>
        <w:ind w:left="2991"/>
        <w:jc w:val="left"/>
      </w:pPr>
      <w:r>
        <w:rPr>
          <w:color w:val="00588F"/>
          <w:spacing w:val="-2"/>
        </w:rPr>
        <w:t>Ecology</w:t>
      </w:r>
    </w:p>
    <w:p w14:paraId="427D7F00" w14:textId="77777777" w:rsidR="009C264D" w:rsidRDefault="003001DC">
      <w:pPr>
        <w:pStyle w:val="Heading4"/>
        <w:spacing w:before="217"/>
        <w:ind w:left="2084"/>
      </w:pPr>
      <w:r>
        <w:rPr>
          <w:color w:val="00588F"/>
          <w:spacing w:val="-5"/>
          <w:shd w:val="clear" w:color="auto" w:fill="E1EEF3"/>
        </w:rPr>
        <w:t xml:space="preserve"> </w:t>
      </w:r>
      <w:r>
        <w:rPr>
          <w:color w:val="00588F"/>
          <w:spacing w:val="-2"/>
          <w:shd w:val="clear" w:color="auto" w:fill="E1EEF3"/>
        </w:rPr>
        <w:t>Habitat</w:t>
      </w:r>
      <w:r>
        <w:rPr>
          <w:color w:val="00588F"/>
          <w:spacing w:val="40"/>
          <w:shd w:val="clear" w:color="auto" w:fill="E1EEF3"/>
        </w:rPr>
        <w:t xml:space="preserve"> </w:t>
      </w:r>
    </w:p>
    <w:p w14:paraId="637DF7BE" w14:textId="77777777" w:rsidR="009C264D" w:rsidRDefault="003001DC">
      <w:pPr>
        <w:pStyle w:val="BodyText"/>
        <w:spacing w:before="50" w:line="244" w:lineRule="auto"/>
        <w:ind w:left="2141" w:right="879"/>
      </w:pPr>
      <w:r>
        <w:rPr>
          <w:color w:val="231F20"/>
        </w:rPr>
        <w:t>Due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scarce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unpredictable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movements,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known about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requires further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research.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inhabits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shallow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terrestrial </w:t>
      </w:r>
      <w:r>
        <w:rPr>
          <w:color w:val="231F20"/>
          <w:spacing w:val="-2"/>
        </w:rPr>
        <w:t xml:space="preserve">freshwater (occasionally brackish) wetlands, including temporary and permanent </w:t>
      </w:r>
      <w:r>
        <w:rPr>
          <w:color w:val="231F20"/>
        </w:rPr>
        <w:t>lakes,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swamps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claypans.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inundated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waterlogged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grassland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 saltmarsh,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dams,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crops,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sewage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farms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drains.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those 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rank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emergent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tussocks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grass,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sedges,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rushes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reeds,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samphire;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with </w:t>
      </w:r>
      <w:r>
        <w:rPr>
          <w:color w:val="231F20"/>
          <w:spacing w:val="-4"/>
        </w:rPr>
        <w:t>scattered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clumps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lignum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</w:t>
      </w:r>
      <w:r>
        <w:rPr>
          <w:i/>
          <w:color w:val="231F20"/>
          <w:spacing w:val="-4"/>
        </w:rPr>
        <w:t>Duma</w:t>
      </w:r>
      <w:r>
        <w:rPr>
          <w:i/>
          <w:color w:val="231F20"/>
          <w:spacing w:val="-8"/>
        </w:rPr>
        <w:t xml:space="preserve"> </w:t>
      </w:r>
      <w:r>
        <w:rPr>
          <w:color w:val="231F20"/>
          <w:spacing w:val="-4"/>
        </w:rPr>
        <w:t>spp</w:t>
      </w:r>
      <w:r>
        <w:rPr>
          <w:i/>
          <w:color w:val="231F20"/>
          <w:spacing w:val="-4"/>
        </w:rPr>
        <w:t>.</w:t>
      </w:r>
      <w:r>
        <w:rPr>
          <w:color w:val="231F20"/>
          <w:spacing w:val="-4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canegrass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sometimes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tea-tree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</w:t>
      </w:r>
      <w:r>
        <w:rPr>
          <w:i/>
          <w:color w:val="231F20"/>
          <w:spacing w:val="-4"/>
        </w:rPr>
        <w:t>Melaleuca</w:t>
      </w:r>
      <w:r>
        <w:rPr>
          <w:color w:val="231F20"/>
          <w:spacing w:val="-4"/>
        </w:rPr>
        <w:t xml:space="preserve">).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sometimes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utilises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areas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lined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trees,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that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scattered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fallen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washed-up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timber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(Marchant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Higgins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1993).</w:t>
      </w:r>
    </w:p>
    <w:p w14:paraId="041FAC1F" w14:textId="350FE244" w:rsidR="009C264D" w:rsidRDefault="003001DC" w:rsidP="00E30ABE">
      <w:pPr>
        <w:pStyle w:val="BodyText"/>
        <w:spacing w:before="94" w:line="244" w:lineRule="auto"/>
        <w:ind w:left="2141" w:right="879"/>
      </w:pPr>
      <w:r>
        <w:rPr>
          <w:color w:val="231F20"/>
          <w:spacing w:val="-2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breeding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habitat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requirements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quite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specific: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shallow </w:t>
      </w:r>
      <w:r>
        <w:rPr>
          <w:color w:val="231F20"/>
        </w:rPr>
        <w:t>wetlands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heights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vegetation.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Nest records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islands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freshwater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wetlands,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combination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shallow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water,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exposed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mud,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dense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low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cover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sometimes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some</w:t>
      </w:r>
      <w:r w:rsidR="00E30ABE">
        <w:rPr>
          <w:color w:val="231F20"/>
          <w:spacing w:val="-4"/>
        </w:rPr>
        <w:t xml:space="preserve"> </w:t>
      </w:r>
      <w:r>
        <w:rPr>
          <w:color w:val="231F20"/>
          <w:spacing w:val="-4"/>
        </w:rPr>
        <w:t>tall dense cover (Rogers et al. 2005). Gilgai micro relief, comprising extensive systems of small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mounds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(e.g.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3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diameter)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hollows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(e.g.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up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0.5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deep),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especially </w:t>
      </w:r>
      <w:r>
        <w:rPr>
          <w:color w:val="231F20"/>
        </w:rPr>
        <w:t>suitable;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gilgai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abundant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seasonal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temporary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wetlands 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Murray–Darling,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arid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savannah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soils.</w:t>
      </w:r>
    </w:p>
    <w:p w14:paraId="4E1AD616" w14:textId="77777777" w:rsidR="009C264D" w:rsidRDefault="003001DC">
      <w:pPr>
        <w:pStyle w:val="BodyText"/>
        <w:spacing w:before="89" w:line="244" w:lineRule="auto"/>
        <w:ind w:left="2141" w:right="879"/>
      </w:pP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nesting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swamps, canegrass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swamps,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flooded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grazing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land,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cumbungi,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sedges, </w:t>
      </w:r>
      <w:r>
        <w:rPr>
          <w:color w:val="231F20"/>
          <w:spacing w:val="-4"/>
        </w:rPr>
        <w:t>tussock grasses, various couch grasses, and samphires (</w:t>
      </w:r>
      <w:r>
        <w:rPr>
          <w:i/>
          <w:color w:val="231F20"/>
          <w:spacing w:val="-4"/>
        </w:rPr>
        <w:t xml:space="preserve">Tecticornia </w:t>
      </w:r>
      <w:r>
        <w:rPr>
          <w:color w:val="231F20"/>
          <w:spacing w:val="-4"/>
        </w:rPr>
        <w:t xml:space="preserve">spp.), also in ground </w:t>
      </w:r>
      <w:r>
        <w:rPr>
          <w:color w:val="231F20"/>
        </w:rPr>
        <w:t>cover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water-buttons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grasses,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tussocks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saltbush (Marchant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Higgins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1993).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centre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cow-pat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clump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grass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(Marchant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Higgins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1993)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nests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eggs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found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cattle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foot-pugs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(Jaensch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2003a).</w:t>
      </w:r>
    </w:p>
    <w:p w14:paraId="7693E600" w14:textId="77777777" w:rsidR="009C264D" w:rsidRDefault="003001DC">
      <w:pPr>
        <w:pStyle w:val="BodyText"/>
        <w:spacing w:before="92" w:line="244" w:lineRule="auto"/>
        <w:ind w:left="2141" w:right="985"/>
      </w:pP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nest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usually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placed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scrape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ground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(Pringle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1987),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either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scant </w:t>
      </w:r>
      <w:r>
        <w:rPr>
          <w:color w:val="231F20"/>
        </w:rPr>
        <w:t>lining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shallow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bowl-shaped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grass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(Marchant 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Higgins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1993).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modified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habitats,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 low-lying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woodlands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converted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grazing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pasture,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farms,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sewage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farms,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dams, bores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irrigation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schemes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(Marchant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Higgins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1993),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however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 necessarily breed in such habitats.</w:t>
      </w:r>
    </w:p>
    <w:p w14:paraId="22EB904D" w14:textId="77777777" w:rsidR="009C264D" w:rsidRDefault="003001DC">
      <w:pPr>
        <w:pStyle w:val="BodyText"/>
        <w:spacing w:before="90" w:line="244" w:lineRule="auto"/>
        <w:ind w:left="2141" w:right="879"/>
      </w:pP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loafs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ground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under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clumps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lignum,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tea-tree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</w:rPr>
        <w:t>similar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dense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bushes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(Marchant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Higgins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1993).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recorded foraging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clumps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tea-trees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(Leach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1987)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 daytime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roost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foraging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well </w:t>
      </w:r>
      <w:r>
        <w:rPr>
          <w:color w:val="231F20"/>
          <w:spacing w:val="-4"/>
        </w:rPr>
        <w:t xml:space="preserve">understood and may be quite specific. Further research on the habitat requirements of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species.</w:t>
      </w:r>
    </w:p>
    <w:p w14:paraId="420BAF04" w14:textId="77777777" w:rsidR="009C264D" w:rsidRDefault="009C264D">
      <w:pPr>
        <w:spacing w:line="244" w:lineRule="auto"/>
        <w:sectPr w:rsidR="009C264D">
          <w:footerReference w:type="default" r:id="rId37"/>
          <w:pgSz w:w="11910" w:h="16840"/>
          <w:pgMar w:top="560" w:right="320" w:bottom="1040" w:left="580" w:header="371" w:footer="862" w:gutter="0"/>
          <w:cols w:space="720"/>
        </w:sectPr>
      </w:pPr>
    </w:p>
    <w:p w14:paraId="663E31AF" w14:textId="1AEF007C" w:rsidR="009C264D" w:rsidRDefault="003001DC">
      <w:pPr>
        <w:pStyle w:val="Heading4"/>
      </w:pPr>
      <w:r>
        <w:rPr>
          <w:color w:val="00588F"/>
          <w:spacing w:val="-5"/>
          <w:shd w:val="clear" w:color="auto" w:fill="E1EEF3"/>
        </w:rPr>
        <w:lastRenderedPageBreak/>
        <w:t xml:space="preserve"> </w:t>
      </w:r>
      <w:r>
        <w:rPr>
          <w:color w:val="00588F"/>
          <w:spacing w:val="-2"/>
          <w:shd w:val="clear" w:color="auto" w:fill="E1EEF3"/>
        </w:rPr>
        <w:t>Breeding</w:t>
      </w:r>
      <w:r>
        <w:rPr>
          <w:color w:val="00588F"/>
          <w:spacing w:val="40"/>
          <w:shd w:val="clear" w:color="auto" w:fill="E1EEF3"/>
        </w:rPr>
        <w:t xml:space="preserve"> </w:t>
      </w:r>
    </w:p>
    <w:p w14:paraId="080D728F" w14:textId="6D56BD7F" w:rsidR="009C264D" w:rsidRDefault="003001DC" w:rsidP="00E30ABE">
      <w:pPr>
        <w:pStyle w:val="BodyText"/>
        <w:spacing w:before="50" w:line="244" w:lineRule="auto"/>
        <w:ind w:left="553" w:right="2684"/>
      </w:pP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breed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response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rainfall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patterns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wetland </w:t>
      </w:r>
      <w:r>
        <w:rPr>
          <w:color w:val="231F20"/>
        </w:rPr>
        <w:t>conditions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season.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months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southern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records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August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 February;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coincides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winter-spring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filling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spring-summer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drawdown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</w:t>
      </w:r>
      <w:r w:rsidR="00E30ABE">
        <w:rPr>
          <w:color w:val="231F20"/>
          <w:spacing w:val="-2"/>
        </w:rPr>
        <w:t xml:space="preserve"> </w:t>
      </w:r>
      <w:r>
        <w:rPr>
          <w:color w:val="231F20"/>
          <w:spacing w:val="-2"/>
        </w:rPr>
        <w:t>temporary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natural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wetlands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under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winter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rainfall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regime.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Eggs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recorded 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mid-August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May.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Breeding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northern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Queensland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recorded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between May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October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(Marchant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Higgins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1993),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coincides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summer-autumn </w:t>
      </w:r>
      <w:r>
        <w:rPr>
          <w:color w:val="231F20"/>
        </w:rPr>
        <w:t>filling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winter-spring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drawdown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temporary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wetlands.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Channel </w:t>
      </w:r>
      <w:r>
        <w:rPr>
          <w:color w:val="231F20"/>
          <w:spacing w:val="-4"/>
        </w:rPr>
        <w:t xml:space="preserve">Country and Barkly Tableland, where flooding/inundation is driven by summer-autumn </w:t>
      </w:r>
      <w:r>
        <w:rPr>
          <w:color w:val="231F20"/>
        </w:rPr>
        <w:t>monsoonal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thunderstorm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rainfall,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recently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nests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found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January,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March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May,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several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weeks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months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after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flood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peak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(Jaensch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2003a, </w:t>
      </w:r>
      <w:r>
        <w:rPr>
          <w:color w:val="231F20"/>
        </w:rPr>
        <w:t>2003b,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2009).</w:t>
      </w:r>
    </w:p>
    <w:p w14:paraId="557DA221" w14:textId="18DE72FA" w:rsidR="009C264D" w:rsidRDefault="003001DC" w:rsidP="00E30ABE">
      <w:pPr>
        <w:pStyle w:val="BodyText"/>
        <w:spacing w:before="93" w:line="244" w:lineRule="auto"/>
        <w:ind w:left="553" w:right="2621"/>
      </w:pP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Murray–Darling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but has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Queensland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(Black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2010),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south-east Queensland,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NSW,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Channel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Country,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south-east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Mt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Lofty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Ranges—with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records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Australia’s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savannah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bioregions.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most </w:t>
      </w:r>
      <w:r>
        <w:rPr>
          <w:color w:val="231F20"/>
        </w:rPr>
        <w:t>northerly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seven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nests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1999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one probable record from Taylor's Lagoon, near Broome, in 1999 (Hassell and Rogers</w:t>
      </w:r>
      <w:r w:rsidR="00E30ABE"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2002),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followed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least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four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confirmed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breeding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records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Roebuck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Plains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Station 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2017,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one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2018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(N.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Jackett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pers.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comm.),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Tarrabool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Lake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Barkly </w:t>
      </w:r>
      <w:r>
        <w:rPr>
          <w:color w:val="231F20"/>
          <w:spacing w:val="-4"/>
        </w:rPr>
        <w:t>Tableland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1993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(Jaensch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2003),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Ayr,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Queensland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1950s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(Marchant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and </w:t>
      </w:r>
      <w:r>
        <w:rPr>
          <w:color w:val="231F20"/>
        </w:rPr>
        <w:t>Higgins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1993).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unconfirmed,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male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consistently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giving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distraction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display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often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indicates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juveniles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nearby)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at 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un-named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wetland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Sturt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Plateau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bioregion,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Northern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Territory,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June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2001 </w:t>
      </w:r>
      <w:r>
        <w:rPr>
          <w:color w:val="231F20"/>
        </w:rPr>
        <w:t>(Jaensch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2003b).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exceptional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rainfall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 bioregion in summer-autumn 2001.</w:t>
      </w:r>
    </w:p>
    <w:p w14:paraId="562E2337" w14:textId="415B6B5F" w:rsidR="009C264D" w:rsidRDefault="003001DC" w:rsidP="00E30ABE">
      <w:pPr>
        <w:pStyle w:val="BodyText"/>
        <w:spacing w:before="93" w:line="244" w:lineRule="auto"/>
        <w:ind w:left="553" w:right="2412"/>
      </w:pPr>
      <w:r>
        <w:rPr>
          <w:color w:val="231F20"/>
          <w:spacing w:val="-4"/>
        </w:rPr>
        <w:t xml:space="preserve">In some situations this species is loosely colonial, although nests are widely separated </w:t>
      </w:r>
      <w:r>
        <w:rPr>
          <w:color w:val="231F20"/>
        </w:rPr>
        <w:t>(Lowe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1963).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near</w:t>
      </w:r>
      <w:r w:rsidR="00E30ABE">
        <w:rPr>
          <w:color w:val="231F20"/>
        </w:rPr>
        <w:t xml:space="preserve"> </w:t>
      </w:r>
      <w:r>
        <w:rPr>
          <w:color w:val="231F20"/>
          <w:spacing w:val="-2"/>
        </w:rPr>
        <w:t>nesting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Red-necked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Avocets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</w:t>
      </w:r>
      <w:r>
        <w:rPr>
          <w:i/>
          <w:color w:val="231F20"/>
          <w:spacing w:val="-2"/>
        </w:rPr>
        <w:t>Recurvirostra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novaehollandiae</w:t>
      </w:r>
      <w:r>
        <w:rPr>
          <w:color w:val="231F20"/>
          <w:spacing w:val="-2"/>
        </w:rPr>
        <w:t>),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Pied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Stilts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</w:t>
      </w:r>
      <w:r>
        <w:rPr>
          <w:i/>
          <w:color w:val="231F20"/>
          <w:spacing w:val="-2"/>
        </w:rPr>
        <w:t xml:space="preserve">Himantopus </w:t>
      </w:r>
      <w:r>
        <w:rPr>
          <w:i/>
          <w:color w:val="231F20"/>
          <w:spacing w:val="-4"/>
        </w:rPr>
        <w:t>leucocephalus</w:t>
      </w:r>
      <w:r>
        <w:rPr>
          <w:color w:val="231F20"/>
          <w:spacing w:val="-4"/>
        </w:rPr>
        <w:t>),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Red-kneed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Dotterels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</w:t>
      </w:r>
      <w:r>
        <w:rPr>
          <w:i/>
          <w:color w:val="231F20"/>
          <w:spacing w:val="-4"/>
        </w:rPr>
        <w:t>Erythrogonys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cinctus</w:t>
      </w:r>
      <w:r>
        <w:rPr>
          <w:color w:val="231F20"/>
          <w:spacing w:val="-4"/>
        </w:rPr>
        <w:t>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Black-tailed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Native-hens </w:t>
      </w:r>
      <w:r>
        <w:rPr>
          <w:color w:val="231F20"/>
        </w:rPr>
        <w:t>(</w:t>
      </w:r>
      <w:r>
        <w:rPr>
          <w:i/>
          <w:color w:val="231F20"/>
        </w:rPr>
        <w:t>Tribonyx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ventralis</w:t>
      </w:r>
      <w:r>
        <w:rPr>
          <w:color w:val="231F20"/>
        </w:rPr>
        <w:t>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(Lowe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1963).</w:t>
      </w:r>
    </w:p>
    <w:p w14:paraId="4309E97E" w14:textId="77777777" w:rsidR="009C264D" w:rsidRDefault="003001DC">
      <w:pPr>
        <w:pStyle w:val="BodyText"/>
        <w:spacing w:before="88" w:line="244" w:lineRule="auto"/>
        <w:ind w:left="553" w:right="2412"/>
      </w:pP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defends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territory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around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nest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breeding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season </w:t>
      </w:r>
      <w:r>
        <w:rPr>
          <w:color w:val="231F20"/>
        </w:rPr>
        <w:t>(Pringle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1987).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Territory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quantified,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sometimes </w:t>
      </w:r>
      <w:r>
        <w:rPr>
          <w:color w:val="231F20"/>
          <w:spacing w:val="-4"/>
        </w:rPr>
        <w:t>nests in loose colonies in which nests may be as little as 20 m apart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(Lowe 1963; McGilp </w:t>
      </w:r>
      <w:r>
        <w:rPr>
          <w:color w:val="231F20"/>
          <w:spacing w:val="-2"/>
        </w:rPr>
        <w:t>1934),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territories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situation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appear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unlikely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extend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much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beyond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>area immediately surrounding the nest.</w:t>
      </w:r>
    </w:p>
    <w:p w14:paraId="6E4F71EB" w14:textId="77777777" w:rsidR="009C264D" w:rsidRDefault="003001DC">
      <w:pPr>
        <w:pStyle w:val="BodyText"/>
        <w:spacing w:before="90" w:line="244" w:lineRule="auto"/>
        <w:ind w:left="553" w:right="2412"/>
      </w:pPr>
      <w:r>
        <w:rPr>
          <w:color w:val="231F20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(usually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four)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eggs,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 females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clutches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year.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Incubation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15–21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days.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Chicks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are </w:t>
      </w:r>
      <w:r>
        <w:rPr>
          <w:color w:val="231F20"/>
          <w:spacing w:val="-2"/>
        </w:rPr>
        <w:t>precocial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(well-developed,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eyes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open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capable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moving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around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shortly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after </w:t>
      </w:r>
      <w:r>
        <w:rPr>
          <w:color w:val="231F20"/>
          <w:spacing w:val="-4"/>
        </w:rPr>
        <w:t>birth) and nidifugous (able to leave the nest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shortly after hatching), but they are brooded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days.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incubation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eggs,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 young,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undertaken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(Marchant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Higgins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1993).</w:t>
      </w:r>
    </w:p>
    <w:p w14:paraId="78D23AD4" w14:textId="77777777" w:rsidR="009C264D" w:rsidRDefault="009C264D">
      <w:pPr>
        <w:spacing w:line="244" w:lineRule="auto"/>
        <w:sectPr w:rsidR="009C264D">
          <w:footerReference w:type="even" r:id="rId38"/>
          <w:pgSz w:w="11910" w:h="16840"/>
          <w:pgMar w:top="560" w:right="320" w:bottom="1060" w:left="580" w:header="371" w:footer="852" w:gutter="0"/>
          <w:cols w:space="720"/>
        </w:sectPr>
      </w:pPr>
    </w:p>
    <w:p w14:paraId="1C23B912" w14:textId="77777777" w:rsidR="00E30ABE" w:rsidRDefault="00E30ABE">
      <w:pPr>
        <w:pStyle w:val="BodyText"/>
        <w:spacing w:before="101" w:line="244" w:lineRule="auto"/>
        <w:ind w:left="2141" w:right="879"/>
        <w:rPr>
          <w:color w:val="231F20"/>
          <w:spacing w:val="-4"/>
        </w:rPr>
      </w:pPr>
    </w:p>
    <w:p w14:paraId="37AFB706" w14:textId="77777777" w:rsidR="00E30ABE" w:rsidRDefault="00E30ABE">
      <w:pPr>
        <w:pStyle w:val="BodyText"/>
        <w:spacing w:before="101" w:line="244" w:lineRule="auto"/>
        <w:ind w:left="2141" w:right="879"/>
        <w:rPr>
          <w:color w:val="231F20"/>
          <w:spacing w:val="-4"/>
        </w:rPr>
      </w:pPr>
    </w:p>
    <w:p w14:paraId="155ACBD6" w14:textId="217F9CD1" w:rsidR="009C264D" w:rsidRDefault="003001DC">
      <w:pPr>
        <w:pStyle w:val="BodyText"/>
        <w:spacing w:before="101" w:line="244" w:lineRule="auto"/>
        <w:ind w:left="2141" w:right="879"/>
      </w:pPr>
      <w:r>
        <w:rPr>
          <w:color w:val="231F20"/>
          <w:spacing w:val="-4"/>
        </w:rPr>
        <w:t>The female Australian Painted Snipe mostly breed every two years (del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Hoyo et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al. 1996; </w:t>
      </w:r>
      <w:r>
        <w:rPr>
          <w:color w:val="231F20"/>
          <w:spacing w:val="-2"/>
        </w:rPr>
        <w:t>Marchant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Higgins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1993).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Based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available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breeding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records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success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could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determined,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combined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23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eggs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laid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nestlings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(Hassell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Rogers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2002;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Lowe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1963;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Marchant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Higgins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1993;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Thomas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1975).</w:t>
      </w:r>
    </w:p>
    <w:p w14:paraId="574A92D4" w14:textId="77777777" w:rsidR="009C264D" w:rsidRDefault="003001DC">
      <w:pPr>
        <w:pStyle w:val="Heading4"/>
        <w:spacing w:before="217"/>
        <w:ind w:left="2084"/>
      </w:pPr>
      <w:r>
        <w:rPr>
          <w:color w:val="00588F"/>
          <w:spacing w:val="-5"/>
          <w:shd w:val="clear" w:color="auto" w:fill="E1EEF3"/>
        </w:rPr>
        <w:t xml:space="preserve"> </w:t>
      </w:r>
      <w:r>
        <w:rPr>
          <w:color w:val="00588F"/>
          <w:spacing w:val="-2"/>
          <w:shd w:val="clear" w:color="auto" w:fill="E1EEF3"/>
        </w:rPr>
        <w:t>Feeding</w:t>
      </w:r>
      <w:r>
        <w:rPr>
          <w:color w:val="00588F"/>
          <w:spacing w:val="40"/>
          <w:shd w:val="clear" w:color="auto" w:fill="E1EEF3"/>
        </w:rPr>
        <w:t xml:space="preserve"> </w:t>
      </w:r>
    </w:p>
    <w:p w14:paraId="62EFB0CC" w14:textId="77777777" w:rsidR="009C264D" w:rsidRDefault="003001DC">
      <w:pPr>
        <w:pStyle w:val="BodyText"/>
        <w:spacing w:before="49" w:line="244" w:lineRule="auto"/>
        <w:ind w:left="2141" w:right="879"/>
      </w:pP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eats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plant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material,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seeds,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insects,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worms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molluscs, </w:t>
      </w:r>
      <w:r>
        <w:rPr>
          <w:color w:val="231F20"/>
        </w:rPr>
        <w:t>crustaceans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invertebrates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(Marchant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Higgins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1993).</w:t>
      </w:r>
    </w:p>
    <w:p w14:paraId="205E5D86" w14:textId="77777777" w:rsidR="009C264D" w:rsidRDefault="003001DC">
      <w:pPr>
        <w:pStyle w:val="BodyText"/>
        <w:spacing w:before="87" w:line="244" w:lineRule="auto"/>
        <w:ind w:left="2141" w:right="1057"/>
      </w:pPr>
      <w:r>
        <w:rPr>
          <w:color w:val="231F20"/>
          <w:spacing w:val="-2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species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mainly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crepuscular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(active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dawn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dusk),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preferring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stand quietly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under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cover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grass,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reeds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dense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cover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during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day,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becoming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more </w:t>
      </w:r>
      <w:r>
        <w:rPr>
          <w:color w:val="231F20"/>
        </w:rPr>
        <w:t>active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dawn,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dusk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night.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dense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when feeding,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nearby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mudflats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-2"/>
        </w:rPr>
        <w:t>ploughed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grassland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(Marchant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Higgins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1993).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species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quite specific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foraging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habitat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requirements,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well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understood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further </w:t>
      </w:r>
      <w:r>
        <w:rPr>
          <w:color w:val="231F20"/>
        </w:rPr>
        <w:t>study is required.</w:t>
      </w:r>
    </w:p>
    <w:p w14:paraId="4EE0D55F" w14:textId="7239E78B" w:rsidR="009C264D" w:rsidRDefault="003001DC" w:rsidP="00E30ABE">
      <w:pPr>
        <w:pStyle w:val="BodyText"/>
        <w:spacing w:before="92" w:line="244" w:lineRule="auto"/>
        <w:ind w:left="2141" w:right="879"/>
      </w:pPr>
      <w:r>
        <w:rPr>
          <w:color w:val="231F20"/>
          <w:spacing w:val="-4"/>
        </w:rPr>
        <w:t xml:space="preserve">Feeding behaviour is likely to be different in wetlands where Australian Painted Snipe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refuges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stop-over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sites,</w:t>
      </w:r>
      <w:r w:rsidR="00E30ABE">
        <w:rPr>
          <w:color w:val="231F20"/>
        </w:rPr>
        <w:t xml:space="preserve"> </w:t>
      </w:r>
      <w:r>
        <w:rPr>
          <w:color w:val="231F20"/>
          <w:spacing w:val="-4"/>
        </w:rPr>
        <w:t xml:space="preserve">e.g. sewage ponds, water storages. Behaviour is likely to change depending on the height </w:t>
      </w:r>
      <w:r>
        <w:rPr>
          <w:color w:val="231F20"/>
        </w:rPr>
        <w:t>and density of wetland vegetation.</w:t>
      </w:r>
    </w:p>
    <w:p w14:paraId="2266739B" w14:textId="77777777" w:rsidR="009C264D" w:rsidRDefault="003001DC">
      <w:pPr>
        <w:pStyle w:val="Heading4"/>
        <w:spacing w:before="216"/>
        <w:ind w:left="2084"/>
      </w:pPr>
      <w:r>
        <w:rPr>
          <w:color w:val="00588F"/>
          <w:spacing w:val="-13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Movement</w:t>
      </w:r>
      <w:r>
        <w:rPr>
          <w:color w:val="00588F"/>
          <w:spacing w:val="-7"/>
          <w:shd w:val="clear" w:color="auto" w:fill="E1EEF3"/>
        </w:rPr>
        <w:t xml:space="preserve"> </w:t>
      </w:r>
      <w:r>
        <w:rPr>
          <w:color w:val="00588F"/>
          <w:spacing w:val="-2"/>
          <w:shd w:val="clear" w:color="auto" w:fill="E1EEF3"/>
        </w:rPr>
        <w:t>patterns</w:t>
      </w:r>
      <w:r>
        <w:rPr>
          <w:color w:val="00588F"/>
          <w:spacing w:val="40"/>
          <w:shd w:val="clear" w:color="auto" w:fill="E1EEF3"/>
        </w:rPr>
        <w:t xml:space="preserve"> </w:t>
      </w:r>
    </w:p>
    <w:p w14:paraId="42CB0601" w14:textId="40A3AD8A" w:rsidR="009C264D" w:rsidRDefault="003001DC" w:rsidP="00E30ABE">
      <w:pPr>
        <w:pStyle w:val="BodyText"/>
        <w:spacing w:before="49" w:line="244" w:lineRule="auto"/>
        <w:ind w:left="2141" w:right="985"/>
      </w:pPr>
      <w:r>
        <w:rPr>
          <w:color w:val="231F20"/>
        </w:rPr>
        <w:t>Movement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patterns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poorly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(Pringle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1987).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are </w:t>
      </w:r>
      <w:r>
        <w:rPr>
          <w:color w:val="231F20"/>
          <w:spacing w:val="-4"/>
        </w:rPr>
        <w:t>possibly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dispersive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migratory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(Lowe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1963)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might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best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described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nomadic</w:t>
      </w:r>
      <w:r w:rsidR="00E30ABE">
        <w:rPr>
          <w:color w:val="231F20"/>
          <w:spacing w:val="-4"/>
        </w:rPr>
        <w:t xml:space="preserve"> </w:t>
      </w:r>
      <w:r>
        <w:rPr>
          <w:color w:val="231F20"/>
          <w:spacing w:val="-4"/>
        </w:rPr>
        <w:t>(movements with no fixed spatial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or temporal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pattern). Movements have been attributed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conditions: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flooded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areas;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drying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permanent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wetlands;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 areas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drought.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migration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claims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 regular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seasonal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influxes,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e.g.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spring-summer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visitor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Cunnamulla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Minden in Queensland, Mossgiel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 south-western NSW, and Victoria (Marchant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</w:rPr>
        <w:t>Higgins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1993).</w:t>
      </w:r>
    </w:p>
    <w:p w14:paraId="2CD6E4BA" w14:textId="17FCC0C8" w:rsidR="009C264D" w:rsidRDefault="003001DC" w:rsidP="00E30ABE">
      <w:pPr>
        <w:pStyle w:val="BodyText"/>
        <w:spacing w:before="91" w:line="244" w:lineRule="auto"/>
        <w:ind w:left="2141" w:right="1168"/>
      </w:pPr>
      <w:r>
        <w:rPr>
          <w:color w:val="231F20"/>
          <w:spacing w:val="-4"/>
        </w:rPr>
        <w:t>Surveys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1977–1981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suggest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birds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leave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southern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part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range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winter,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combined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Queensland,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NSW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Victoria were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0.5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0.04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winter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(Blakers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1984).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 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movement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-4"/>
        </w:rPr>
        <w:t xml:space="preserve">just more difficult to find in winter. It is claimed that birds arrived at Ayr, Queensland </w:t>
      </w:r>
      <w:r>
        <w:rPr>
          <w:color w:val="231F20"/>
          <w:spacing w:val="-2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March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April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(Lowe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1963).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breeding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flock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near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Kerang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remained</w:t>
      </w:r>
      <w:r w:rsidR="00E30ABE">
        <w:rPr>
          <w:color w:val="231F20"/>
          <w:spacing w:val="-2"/>
        </w:rPr>
        <w:t xml:space="preserve"> </w:t>
      </w:r>
      <w:r>
        <w:rPr>
          <w:color w:val="231F20"/>
          <w:spacing w:val="-2"/>
        </w:rPr>
        <w:t>approximately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150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days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November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1956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(Lowe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1963).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Records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 Kimberley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region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months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breeding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recorded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March,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August </w:t>
      </w:r>
      <w:r>
        <w:rPr>
          <w:color w:val="231F20"/>
          <w:spacing w:val="-4"/>
        </w:rPr>
        <w:t xml:space="preserve">to September and possibly December. This suggests that the population may be resident, </w:t>
      </w:r>
      <w:r>
        <w:rPr>
          <w:color w:val="231F20"/>
        </w:rPr>
        <w:t>although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strictly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sedentary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(Hassell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Rogers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2002).</w:t>
      </w:r>
    </w:p>
    <w:p w14:paraId="4B117A01" w14:textId="77777777" w:rsidR="009C264D" w:rsidRDefault="003001DC">
      <w:pPr>
        <w:pStyle w:val="BodyText"/>
        <w:spacing w:before="89" w:line="244" w:lineRule="auto"/>
        <w:ind w:left="2141" w:right="1196"/>
      </w:pPr>
      <w:r>
        <w:rPr>
          <w:color w:val="231F20"/>
        </w:rPr>
        <w:t>Occurrence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widespread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flooding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inland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coincided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 records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occurrence,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e.g.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floodplain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wetland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Diamantina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River,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Queensland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Channel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Country,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January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2001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after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flood peak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had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subsided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(Jaensch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2003a),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following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widespread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major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flooding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2000; breeding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Lake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Tarrabool,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Barkly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Tableland,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before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1993,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after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major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flooding </w:t>
      </w:r>
      <w:r>
        <w:rPr>
          <w:color w:val="231F20"/>
          <w:spacing w:val="-4"/>
        </w:rPr>
        <w:t>across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region’s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wetlands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(Jaensch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2003b);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occurrence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northern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catchment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Georgina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River,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north-west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Queensland,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April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2009,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following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major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flood </w:t>
      </w:r>
      <w:r>
        <w:rPr>
          <w:color w:val="231F20"/>
        </w:rPr>
        <w:t>(Jaensch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2009).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suggested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(2010).</w:t>
      </w:r>
    </w:p>
    <w:p w14:paraId="78825F50" w14:textId="77777777" w:rsidR="009C264D" w:rsidRDefault="009C264D">
      <w:pPr>
        <w:spacing w:line="244" w:lineRule="auto"/>
        <w:sectPr w:rsidR="009C264D">
          <w:footerReference w:type="default" r:id="rId39"/>
          <w:pgSz w:w="11910" w:h="16840"/>
          <w:pgMar w:top="560" w:right="320" w:bottom="1040" w:left="580" w:header="371" w:footer="862" w:gutter="0"/>
          <w:cols w:space="720"/>
        </w:sectPr>
      </w:pPr>
    </w:p>
    <w:p w14:paraId="00DF6869" w14:textId="77777777" w:rsidR="00E30ABE" w:rsidRPr="00E30ABE" w:rsidRDefault="00E30ABE" w:rsidP="00E30ABE">
      <w:pPr>
        <w:pStyle w:val="Heading2"/>
        <w:tabs>
          <w:tab w:val="left" w:pos="1404"/>
          <w:tab w:val="left" w:pos="1405"/>
        </w:tabs>
        <w:spacing w:before="275" w:line="228" w:lineRule="auto"/>
        <w:ind w:right="3665"/>
      </w:pPr>
      <w:bookmarkStart w:id="13" w:name="1.7_Habitat_critical_to_the_survival_of_"/>
      <w:bookmarkStart w:id="14" w:name="_bookmark6"/>
      <w:bookmarkEnd w:id="13"/>
      <w:bookmarkEnd w:id="14"/>
    </w:p>
    <w:p w14:paraId="72FB29F8" w14:textId="567C7D4A" w:rsidR="009C264D" w:rsidRDefault="003001DC">
      <w:pPr>
        <w:pStyle w:val="Heading2"/>
        <w:numPr>
          <w:ilvl w:val="1"/>
          <w:numId w:val="56"/>
        </w:numPr>
        <w:tabs>
          <w:tab w:val="left" w:pos="1404"/>
          <w:tab w:val="left" w:pos="1405"/>
        </w:tabs>
        <w:spacing w:before="275" w:line="228" w:lineRule="auto"/>
        <w:ind w:right="3665"/>
        <w:jc w:val="left"/>
      </w:pPr>
      <w:r>
        <w:rPr>
          <w:color w:val="00588F"/>
        </w:rPr>
        <w:t>Habitat</w:t>
      </w:r>
      <w:r>
        <w:rPr>
          <w:color w:val="00588F"/>
          <w:spacing w:val="-9"/>
        </w:rPr>
        <w:t xml:space="preserve"> </w:t>
      </w:r>
      <w:r>
        <w:rPr>
          <w:color w:val="00588F"/>
        </w:rPr>
        <w:t>critical</w:t>
      </w:r>
      <w:r>
        <w:rPr>
          <w:color w:val="00588F"/>
          <w:spacing w:val="-9"/>
        </w:rPr>
        <w:t xml:space="preserve"> </w:t>
      </w:r>
      <w:r>
        <w:rPr>
          <w:color w:val="00588F"/>
        </w:rPr>
        <w:t>to</w:t>
      </w:r>
      <w:r>
        <w:rPr>
          <w:color w:val="00588F"/>
          <w:spacing w:val="-10"/>
        </w:rPr>
        <w:t xml:space="preserve"> </w:t>
      </w:r>
      <w:r>
        <w:rPr>
          <w:color w:val="00588F"/>
        </w:rPr>
        <w:t>the</w:t>
      </w:r>
      <w:r>
        <w:rPr>
          <w:color w:val="00588F"/>
          <w:spacing w:val="-10"/>
        </w:rPr>
        <w:t xml:space="preserve"> </w:t>
      </w:r>
      <w:r>
        <w:rPr>
          <w:color w:val="00588F"/>
        </w:rPr>
        <w:t>survival</w:t>
      </w:r>
      <w:r>
        <w:rPr>
          <w:color w:val="00588F"/>
          <w:spacing w:val="-10"/>
        </w:rPr>
        <w:t xml:space="preserve"> </w:t>
      </w:r>
      <w:r>
        <w:rPr>
          <w:color w:val="00588F"/>
        </w:rPr>
        <w:t>of</w:t>
      </w:r>
      <w:r>
        <w:rPr>
          <w:color w:val="00588F"/>
          <w:spacing w:val="-10"/>
        </w:rPr>
        <w:t xml:space="preserve"> </w:t>
      </w:r>
      <w:r>
        <w:rPr>
          <w:color w:val="00588F"/>
        </w:rPr>
        <w:t>the Australian Painted Snipe</w:t>
      </w:r>
    </w:p>
    <w:p w14:paraId="222E6198" w14:textId="4406698D" w:rsidR="009C264D" w:rsidRDefault="003001DC" w:rsidP="00F8759D">
      <w:pPr>
        <w:pStyle w:val="BodyText"/>
        <w:spacing w:before="92" w:line="244" w:lineRule="auto"/>
        <w:ind w:left="553" w:right="2684"/>
      </w:pPr>
      <w:r>
        <w:rPr>
          <w:color w:val="231F20"/>
        </w:rPr>
        <w:t>Due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scarce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unpredictable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movements,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known about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Snipe.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habitat, </w:t>
      </w:r>
      <w:r>
        <w:rPr>
          <w:color w:val="231F20"/>
          <w:spacing w:val="-4"/>
        </w:rPr>
        <w:t>or biophysical environment, of the Australian Painted Snipe varies across its range, so it is not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possible to generate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one detailed description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or definition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 xml:space="preserve">of habitat critical </w:t>
      </w:r>
      <w:r>
        <w:rPr>
          <w:color w:val="231F20"/>
          <w:spacing w:val="-5"/>
        </w:rPr>
        <w:t>to</w:t>
      </w:r>
      <w:r w:rsidR="00F8759D"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survival.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habitat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critical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survival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more usefully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defined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bioregional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scale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takes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account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combination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plants, animals,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depth,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geology,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landforms,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climate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relevant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geographical </w:t>
      </w:r>
      <w:r>
        <w:rPr>
          <w:color w:val="231F20"/>
        </w:rPr>
        <w:t>unit.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categorisation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survival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acknowledge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exists</w:t>
      </w:r>
      <w:r w:rsidR="00F8759D">
        <w:rPr>
          <w:color w:val="231F20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mosaic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wetland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habitats,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carrying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capacity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fluctuating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seasonal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or </w:t>
      </w:r>
      <w:r>
        <w:rPr>
          <w:color w:val="231F20"/>
        </w:rPr>
        <w:t>episodic floods and effects of threats.</w:t>
      </w:r>
    </w:p>
    <w:p w14:paraId="6862DA02" w14:textId="77777777" w:rsidR="009C264D" w:rsidRDefault="003001DC">
      <w:pPr>
        <w:pStyle w:val="BodyText"/>
        <w:spacing w:before="87" w:line="244" w:lineRule="auto"/>
        <w:ind w:left="553" w:right="2423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inhabits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shallow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terrestrial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freshwater </w:t>
      </w:r>
      <w:r>
        <w:rPr>
          <w:color w:val="231F20"/>
          <w:spacing w:val="-2"/>
        </w:rPr>
        <w:t>(occasionally brackish) wetlands, including temporary and permanent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lakes, swamps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claypans.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inundated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waterlogged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grassland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saltmarsh,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dams, </w:t>
      </w:r>
      <w:r>
        <w:rPr>
          <w:color w:val="231F20"/>
          <w:spacing w:val="-4"/>
        </w:rPr>
        <w:t xml:space="preserve">rice crops, sewage farms and bore drains. Typical sites include those with rank emergent </w:t>
      </w:r>
      <w:r>
        <w:rPr>
          <w:color w:val="231F20"/>
        </w:rPr>
        <w:t>tussocks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grass,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sedges,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rushes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reeds,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samphire;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scattered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clumps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lignum or canegrass or sometimes tea-tree (</w:t>
      </w:r>
      <w:r>
        <w:rPr>
          <w:i/>
          <w:color w:val="231F20"/>
          <w:spacing w:val="-2"/>
        </w:rPr>
        <w:t>Melaleuca</w:t>
      </w:r>
      <w:r>
        <w:rPr>
          <w:color w:val="231F20"/>
          <w:spacing w:val="-2"/>
        </w:rPr>
        <w:t xml:space="preserve">). The Australian Painted Snipe </w:t>
      </w:r>
      <w:r>
        <w:rPr>
          <w:color w:val="231F20"/>
        </w:rPr>
        <w:t>sometimes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utilises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scattered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fallen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 washed-up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(Marchant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Higgins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1993).</w:t>
      </w:r>
    </w:p>
    <w:p w14:paraId="7EBCA38D" w14:textId="7AF5117A" w:rsidR="009C264D" w:rsidRDefault="003001DC" w:rsidP="00F8759D">
      <w:pPr>
        <w:pStyle w:val="BodyText"/>
        <w:spacing w:before="93" w:line="244" w:lineRule="auto"/>
        <w:ind w:left="553" w:right="2497"/>
      </w:pP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breeding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habitat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requirements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quite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specific: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shallow </w:t>
      </w:r>
      <w:r>
        <w:rPr>
          <w:color w:val="231F20"/>
        </w:rPr>
        <w:t>wetlands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heights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vegetation.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Nest records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islands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freshwater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wetlands,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combination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shallow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water,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exposed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mud,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dense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low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cover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sometimes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some</w:t>
      </w:r>
      <w:r w:rsidR="00F8759D"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tall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dense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cover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(Rogers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2005).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Gilgai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micro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relief,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comprising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extensive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systems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 small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mounds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(e.g.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3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diameter)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hollows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(e.g.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0.5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deep),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especially suitable;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wetlands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gilgai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abundant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seasonal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temporary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wetlands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of </w:t>
      </w:r>
      <w:r>
        <w:rPr>
          <w:color w:val="231F20"/>
        </w:rPr>
        <w:t>Australia,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Murray–Darling,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arid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savannah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soils.</w:t>
      </w:r>
    </w:p>
    <w:p w14:paraId="25DB5EF2" w14:textId="77777777" w:rsidR="009C264D" w:rsidRDefault="003001DC">
      <w:pPr>
        <w:pStyle w:val="BodyText"/>
        <w:spacing w:before="89" w:line="244" w:lineRule="auto"/>
        <w:ind w:left="553" w:right="3256"/>
        <w:jc w:val="both"/>
      </w:pPr>
      <w:r>
        <w:rPr>
          <w:color w:val="231F20"/>
          <w:spacing w:val="-2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guide,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habitat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critical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survival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be </w:t>
      </w:r>
      <w:r>
        <w:rPr>
          <w:color w:val="231F20"/>
        </w:rPr>
        <w:t>considered to include:</w:t>
      </w:r>
    </w:p>
    <w:p w14:paraId="6BD6342A" w14:textId="77777777" w:rsidR="009C264D" w:rsidRDefault="003001DC">
      <w:pPr>
        <w:pStyle w:val="ListParagraph"/>
        <w:numPr>
          <w:ilvl w:val="0"/>
          <w:numId w:val="55"/>
        </w:numPr>
        <w:tabs>
          <w:tab w:val="left" w:pos="838"/>
        </w:tabs>
        <w:spacing w:before="67" w:line="244" w:lineRule="auto"/>
        <w:ind w:right="2481"/>
        <w:jc w:val="both"/>
      </w:pPr>
      <w:r>
        <w:rPr>
          <w:color w:val="231F20"/>
          <w:spacing w:val="-2"/>
        </w:rPr>
        <w:t>Any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natural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wetland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habitat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species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known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likely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occur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(especially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habitat)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indicative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(Figure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1).</w:t>
      </w:r>
    </w:p>
    <w:p w14:paraId="139C2FB0" w14:textId="77777777" w:rsidR="009C264D" w:rsidRDefault="003001DC">
      <w:pPr>
        <w:pStyle w:val="ListParagraph"/>
        <w:numPr>
          <w:ilvl w:val="0"/>
          <w:numId w:val="55"/>
        </w:numPr>
        <w:tabs>
          <w:tab w:val="left" w:pos="838"/>
        </w:tabs>
        <w:spacing w:before="82" w:line="244" w:lineRule="auto"/>
        <w:ind w:right="2572"/>
        <w:jc w:val="both"/>
      </w:pPr>
      <w:r>
        <w:rPr>
          <w:color w:val="231F20"/>
          <w:spacing w:val="-4"/>
        </w:rPr>
        <w:t xml:space="preserve">Any location outside the above area that may be periodically occupied by Australian </w:t>
      </w:r>
      <w:r>
        <w:rPr>
          <w:color w:val="231F20"/>
        </w:rPr>
        <w:t>Painted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wetland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favourable.</w:t>
      </w:r>
    </w:p>
    <w:p w14:paraId="69DE334C" w14:textId="77777777" w:rsidR="009C264D" w:rsidRDefault="009C264D">
      <w:pPr>
        <w:spacing w:line="244" w:lineRule="auto"/>
        <w:jc w:val="both"/>
        <w:sectPr w:rsidR="009C264D">
          <w:footerReference w:type="even" r:id="rId40"/>
          <w:pgSz w:w="11910" w:h="16840"/>
          <w:pgMar w:top="560" w:right="320" w:bottom="1060" w:left="580" w:header="371" w:footer="852" w:gutter="0"/>
          <w:cols w:space="720"/>
        </w:sectPr>
      </w:pPr>
    </w:p>
    <w:p w14:paraId="3EBB6328" w14:textId="77777777" w:rsidR="00F8759D" w:rsidRDefault="00F8759D">
      <w:pPr>
        <w:pStyle w:val="BodyText"/>
        <w:spacing w:before="101" w:line="244" w:lineRule="auto"/>
        <w:ind w:left="2141" w:right="879"/>
        <w:rPr>
          <w:color w:val="231F20"/>
        </w:rPr>
      </w:pPr>
    </w:p>
    <w:p w14:paraId="33B6DBA0" w14:textId="77777777" w:rsidR="00F8759D" w:rsidRDefault="00F8759D">
      <w:pPr>
        <w:pStyle w:val="BodyText"/>
        <w:spacing w:before="101" w:line="244" w:lineRule="auto"/>
        <w:ind w:left="2141" w:right="879"/>
        <w:rPr>
          <w:color w:val="231F20"/>
        </w:rPr>
      </w:pPr>
    </w:p>
    <w:p w14:paraId="2EFC510C" w14:textId="3346D31D" w:rsidR="009C264D" w:rsidRDefault="003001DC" w:rsidP="00F8759D">
      <w:pPr>
        <w:pStyle w:val="BodyText"/>
        <w:spacing w:before="101" w:line="244" w:lineRule="auto"/>
        <w:ind w:left="2141" w:right="879"/>
      </w:pPr>
      <w:r>
        <w:rPr>
          <w:color w:val="231F20"/>
        </w:rPr>
        <w:t>Habitat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survival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occurs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wide range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tenures,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Indigenous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Protected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freehold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land,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state reserves,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parks.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locations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species </w:t>
      </w:r>
      <w:r>
        <w:rPr>
          <w:color w:val="231F20"/>
          <w:spacing w:val="-2"/>
        </w:rPr>
        <w:t>regularly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occurs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given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highest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protection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conservation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measures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target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these </w:t>
      </w:r>
      <w:r>
        <w:rPr>
          <w:color w:val="231F20"/>
        </w:rPr>
        <w:t>productive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habitats.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Sympathetic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adjoining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nesting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 foraging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consider.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zones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depend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nature</w:t>
      </w:r>
      <w:r w:rsidR="00F8759D"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location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activity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(e.g.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adjacent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wetland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activity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catchment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area) </w:t>
      </w:r>
      <w:r>
        <w:rPr>
          <w:color w:val="231F20"/>
        </w:rPr>
        <w:t>and can be informed by expert opinion.</w:t>
      </w:r>
    </w:p>
    <w:p w14:paraId="026EC252" w14:textId="125DF07B" w:rsidR="009C264D" w:rsidRDefault="003001DC" w:rsidP="00F8759D">
      <w:pPr>
        <w:pStyle w:val="BodyText"/>
        <w:spacing w:before="87" w:line="244" w:lineRule="auto"/>
        <w:ind w:left="2141" w:right="818"/>
      </w:pPr>
      <w:r>
        <w:rPr>
          <w:color w:val="231F20"/>
        </w:rPr>
        <w:t>When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considering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developments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species’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range,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areas where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‘may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occur’,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surveys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occupancy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suitable, remain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establishing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Australian 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Snipe.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Snipe opportunistically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occurrence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wetland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habitats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prey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species.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Areas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important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habitat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over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time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might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birds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in </w:t>
      </w:r>
      <w:r>
        <w:rPr>
          <w:color w:val="231F20"/>
        </w:rPr>
        <w:t>any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year.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historical </w:t>
      </w:r>
      <w:r>
        <w:rPr>
          <w:color w:val="231F20"/>
          <w:spacing w:val="-4"/>
        </w:rPr>
        <w:t xml:space="preserve">records need to be considered when assessing the relative importance of a region for the </w:t>
      </w:r>
      <w:r>
        <w:rPr>
          <w:color w:val="231F20"/>
        </w:rPr>
        <w:t>Australian Painted Snipe.</w:t>
      </w:r>
    </w:p>
    <w:p w14:paraId="5E51D517" w14:textId="2A036717" w:rsidR="00F8759D" w:rsidRPr="00F8759D" w:rsidRDefault="00F8759D" w:rsidP="00F8759D">
      <w:pPr>
        <w:pStyle w:val="BodyText"/>
        <w:spacing w:before="87" w:line="244" w:lineRule="auto"/>
        <w:ind w:left="2141" w:right="818"/>
      </w:pPr>
      <w:r>
        <w:rPr>
          <w:noProof/>
        </w:rPr>
        <w:drawing>
          <wp:inline distT="0" distB="0" distL="0" distR="0" wp14:anchorId="423021A6" wp14:editId="70299AEB">
            <wp:extent cx="5035466" cy="5676709"/>
            <wp:effectExtent l="0" t="0" r="0" b="635"/>
            <wp:docPr id="23" name="image21.jpeg" descr="A picture containing person, indoor, standing, po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1.jpeg" descr="A picture containing person, indoor, standing, posi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466" cy="567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16834" w14:textId="77777777" w:rsidR="009C264D" w:rsidRDefault="009C264D">
      <w:pPr>
        <w:rPr>
          <w:sz w:val="12"/>
        </w:rPr>
        <w:sectPr w:rsidR="009C264D">
          <w:footerReference w:type="default" r:id="rId42"/>
          <w:pgSz w:w="11910" w:h="16840"/>
          <w:pgMar w:top="560" w:right="320" w:bottom="1040" w:left="580" w:header="371" w:footer="862" w:gutter="0"/>
          <w:cols w:space="720"/>
        </w:sectPr>
      </w:pPr>
    </w:p>
    <w:p w14:paraId="765FD299" w14:textId="77777777" w:rsidR="00F8759D" w:rsidRDefault="00F8759D">
      <w:pPr>
        <w:spacing w:before="73" w:line="439" w:lineRule="exact"/>
        <w:ind w:left="842"/>
        <w:rPr>
          <w:rFonts w:ascii="Gill Sans MT"/>
          <w:color w:val="7896BC"/>
          <w:spacing w:val="-4"/>
          <w:w w:val="90"/>
          <w:sz w:val="40"/>
        </w:rPr>
      </w:pPr>
    </w:p>
    <w:p w14:paraId="26D78C5C" w14:textId="77777777" w:rsidR="00F8759D" w:rsidRDefault="00F8759D">
      <w:pPr>
        <w:spacing w:before="73" w:line="439" w:lineRule="exact"/>
        <w:ind w:left="842"/>
        <w:rPr>
          <w:rFonts w:ascii="Gill Sans MT"/>
          <w:color w:val="7896BC"/>
          <w:spacing w:val="-4"/>
          <w:w w:val="90"/>
          <w:sz w:val="40"/>
        </w:rPr>
      </w:pPr>
    </w:p>
    <w:p w14:paraId="194E283F" w14:textId="7930D151" w:rsidR="009C264D" w:rsidRDefault="003001DC">
      <w:pPr>
        <w:spacing w:before="73" w:line="439" w:lineRule="exact"/>
        <w:ind w:left="842"/>
        <w:rPr>
          <w:rFonts w:ascii="Gill Sans MT"/>
          <w:sz w:val="40"/>
        </w:rPr>
      </w:pPr>
      <w:bookmarkStart w:id="15" w:name="2.1_Historical_causes_of_decline"/>
      <w:bookmarkStart w:id="16" w:name="2.2_Current_threatening_processes"/>
      <w:bookmarkStart w:id="17" w:name="Threats"/>
      <w:bookmarkStart w:id="18" w:name="_bookmark7"/>
      <w:bookmarkEnd w:id="15"/>
      <w:bookmarkEnd w:id="16"/>
      <w:bookmarkEnd w:id="17"/>
      <w:bookmarkEnd w:id="18"/>
      <w:r>
        <w:rPr>
          <w:rFonts w:ascii="Gill Sans MT"/>
          <w:color w:val="7896BC"/>
          <w:spacing w:val="-4"/>
          <w:w w:val="90"/>
          <w:sz w:val="40"/>
        </w:rPr>
        <w:t>Chapter</w:t>
      </w:r>
      <w:r>
        <w:rPr>
          <w:rFonts w:ascii="Gill Sans MT"/>
          <w:color w:val="7896BC"/>
          <w:spacing w:val="-5"/>
          <w:w w:val="90"/>
          <w:sz w:val="40"/>
        </w:rPr>
        <w:t xml:space="preserve"> </w:t>
      </w:r>
      <w:r>
        <w:rPr>
          <w:rFonts w:ascii="Gill Sans MT"/>
          <w:color w:val="7896BC"/>
          <w:spacing w:val="-10"/>
          <w:sz w:val="40"/>
        </w:rPr>
        <w:t>2</w:t>
      </w:r>
    </w:p>
    <w:p w14:paraId="666AC4B6" w14:textId="77777777" w:rsidR="009C264D" w:rsidRDefault="003001DC">
      <w:pPr>
        <w:pStyle w:val="Heading1"/>
        <w:spacing w:before="0" w:line="671" w:lineRule="exact"/>
      </w:pPr>
      <w:r>
        <w:rPr>
          <w:color w:val="00588F"/>
          <w:spacing w:val="-2"/>
        </w:rPr>
        <w:t>Threats</w:t>
      </w:r>
    </w:p>
    <w:p w14:paraId="4DCF3108" w14:textId="77777777" w:rsidR="00F8759D" w:rsidRPr="00F8759D" w:rsidRDefault="00F8759D" w:rsidP="00F8759D">
      <w:pPr>
        <w:pStyle w:val="Heading2"/>
        <w:tabs>
          <w:tab w:val="left" w:pos="1404"/>
          <w:tab w:val="left" w:pos="1405"/>
        </w:tabs>
      </w:pPr>
    </w:p>
    <w:p w14:paraId="6A9DF95B" w14:textId="60DB0802" w:rsidR="009C264D" w:rsidRDefault="003001DC">
      <w:pPr>
        <w:pStyle w:val="Heading2"/>
        <w:numPr>
          <w:ilvl w:val="1"/>
          <w:numId w:val="54"/>
        </w:numPr>
        <w:tabs>
          <w:tab w:val="left" w:pos="1404"/>
          <w:tab w:val="left" w:pos="1405"/>
        </w:tabs>
        <w:ind w:hanging="852"/>
      </w:pPr>
      <w:r>
        <w:rPr>
          <w:color w:val="00588F"/>
        </w:rPr>
        <w:t>Historical</w:t>
      </w:r>
      <w:r>
        <w:rPr>
          <w:color w:val="00588F"/>
          <w:spacing w:val="-7"/>
        </w:rPr>
        <w:t xml:space="preserve"> </w:t>
      </w:r>
      <w:r>
        <w:rPr>
          <w:color w:val="00588F"/>
        </w:rPr>
        <w:t>causes</w:t>
      </w:r>
      <w:r>
        <w:rPr>
          <w:color w:val="00588F"/>
          <w:spacing w:val="-4"/>
        </w:rPr>
        <w:t xml:space="preserve"> </w:t>
      </w:r>
      <w:r>
        <w:rPr>
          <w:color w:val="00588F"/>
        </w:rPr>
        <w:t>of</w:t>
      </w:r>
      <w:r>
        <w:rPr>
          <w:color w:val="00588F"/>
          <w:spacing w:val="-4"/>
        </w:rPr>
        <w:t xml:space="preserve"> </w:t>
      </w:r>
      <w:r>
        <w:rPr>
          <w:color w:val="00588F"/>
          <w:spacing w:val="-2"/>
        </w:rPr>
        <w:t>decline</w:t>
      </w:r>
    </w:p>
    <w:p w14:paraId="49741351" w14:textId="77777777" w:rsidR="009C264D" w:rsidRDefault="003001DC">
      <w:pPr>
        <w:pStyle w:val="BodyText"/>
        <w:spacing w:before="88" w:line="244" w:lineRule="auto"/>
        <w:ind w:left="553" w:right="2412"/>
      </w:pPr>
      <w:r>
        <w:rPr>
          <w:color w:val="231F20"/>
          <w:spacing w:val="-2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thought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decline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some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time,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largely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Murray–Darling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Basin.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historical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temporary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wetlands,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drainage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diversion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agriculture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reservoirs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has caused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decrease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&gt;50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over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three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generations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(26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years). </w:t>
      </w:r>
      <w:r>
        <w:rPr>
          <w:color w:val="231F20"/>
        </w:rPr>
        <w:t>Substantial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decreases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1977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2007 coincided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Murray–Darling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Basin, including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diversion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irrigated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agriculture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(Kingsford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2000;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Rogers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2000).</w:t>
      </w:r>
    </w:p>
    <w:p w14:paraId="24DD4F6E" w14:textId="77777777" w:rsidR="00F8759D" w:rsidRPr="00F8759D" w:rsidRDefault="00F8759D" w:rsidP="00F8759D">
      <w:pPr>
        <w:pStyle w:val="Heading2"/>
        <w:tabs>
          <w:tab w:val="left" w:pos="1404"/>
          <w:tab w:val="left" w:pos="1405"/>
        </w:tabs>
      </w:pPr>
    </w:p>
    <w:p w14:paraId="32BAC3B2" w14:textId="2098E6DC" w:rsidR="009C264D" w:rsidRDefault="003001DC">
      <w:pPr>
        <w:pStyle w:val="Heading2"/>
        <w:numPr>
          <w:ilvl w:val="1"/>
          <w:numId w:val="54"/>
        </w:numPr>
        <w:tabs>
          <w:tab w:val="left" w:pos="1404"/>
          <w:tab w:val="left" w:pos="1405"/>
        </w:tabs>
        <w:ind w:hanging="852"/>
      </w:pPr>
      <w:r>
        <w:rPr>
          <w:color w:val="00588F"/>
        </w:rPr>
        <w:t>Current</w:t>
      </w:r>
      <w:r>
        <w:rPr>
          <w:color w:val="00588F"/>
          <w:spacing w:val="-12"/>
        </w:rPr>
        <w:t xml:space="preserve"> </w:t>
      </w:r>
      <w:r>
        <w:rPr>
          <w:color w:val="00588F"/>
        </w:rPr>
        <w:t>threatening</w:t>
      </w:r>
      <w:r>
        <w:rPr>
          <w:color w:val="00588F"/>
          <w:spacing w:val="-11"/>
        </w:rPr>
        <w:t xml:space="preserve"> </w:t>
      </w:r>
      <w:r>
        <w:rPr>
          <w:color w:val="00588F"/>
          <w:spacing w:val="-2"/>
        </w:rPr>
        <w:t>processes</w:t>
      </w:r>
    </w:p>
    <w:p w14:paraId="41F25F87" w14:textId="77777777" w:rsidR="009C264D" w:rsidRDefault="003001DC">
      <w:pPr>
        <w:pStyle w:val="BodyText"/>
        <w:spacing w:before="88" w:line="244" w:lineRule="auto"/>
        <w:ind w:left="553" w:right="2412"/>
      </w:pP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threat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loss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degradation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wetlands, </w:t>
      </w:r>
      <w:r>
        <w:rPr>
          <w:color w:val="231F20"/>
        </w:rPr>
        <w:t>through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drainage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diversion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agriculture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reservoirs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(Lane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 Rogers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2000;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Garnett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2011).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Rogers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(2005)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breeding </w:t>
      </w:r>
      <w:r>
        <w:rPr>
          <w:color w:val="231F20"/>
          <w:spacing w:val="-4"/>
        </w:rPr>
        <w:t xml:space="preserve">habitat in the Murray–Darling Basin has occurred through: (1) the reduced frequency of </w:t>
      </w:r>
      <w:r>
        <w:rPr>
          <w:color w:val="231F20"/>
          <w:spacing w:val="-2"/>
        </w:rPr>
        <w:t>flooding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previously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suitable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habitat,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exacerbated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loss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fresh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irrigation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diversions;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stabilised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that </w:t>
      </w:r>
      <w:r>
        <w:rPr>
          <w:color w:val="231F20"/>
          <w:spacing w:val="-2"/>
        </w:rPr>
        <w:t>water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becomes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deep,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continuous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beds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develop;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(3)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loss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wetland </w:t>
      </w:r>
      <w:r>
        <w:rPr>
          <w:color w:val="231F20"/>
        </w:rPr>
        <w:t>vegetation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floodplain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cropping,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possibly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through </w:t>
      </w:r>
      <w:r>
        <w:rPr>
          <w:color w:val="231F20"/>
          <w:spacing w:val="-2"/>
        </w:rPr>
        <w:t>altered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fire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regimes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some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sites.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hydrological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changes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occurred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parallel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extended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drought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intensified 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wetland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degradation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diversion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Murray–Darling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Basin. </w:t>
      </w:r>
      <w:r>
        <w:rPr>
          <w:color w:val="231F20"/>
          <w:spacing w:val="-2"/>
        </w:rPr>
        <w:t>Under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various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climate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change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scenarios,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competition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resources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likely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to </w:t>
      </w:r>
      <w:r>
        <w:rPr>
          <w:color w:val="231F20"/>
          <w:spacing w:val="-4"/>
        </w:rPr>
        <w:t xml:space="preserve">intensify, placing further pressure on Australian Painted Snipe. Inundation of floodplain </w:t>
      </w:r>
      <w:r>
        <w:rPr>
          <w:color w:val="231F20"/>
        </w:rPr>
        <w:t>wetlands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northern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 expansion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irrigated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agriculture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implemented.</w:t>
      </w:r>
    </w:p>
    <w:p w14:paraId="0A478C0C" w14:textId="77777777" w:rsidR="009C264D" w:rsidRDefault="003001DC">
      <w:pPr>
        <w:pStyle w:val="BodyText"/>
        <w:spacing w:before="99" w:line="244" w:lineRule="auto"/>
        <w:ind w:left="553" w:right="2412"/>
      </w:pPr>
      <w:r>
        <w:rPr>
          <w:color w:val="231F20"/>
        </w:rPr>
        <w:t>Grazing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trampling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wetland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vegetation,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nutrient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enrichment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 disturbance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substrate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livestock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threaten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certain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regions,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particularly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grazing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concentrated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around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wetlands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during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dry seasons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(Johnstone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Storr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1998;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Rogers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al.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2005).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However,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Painted </w:t>
      </w:r>
      <w:r>
        <w:rPr>
          <w:color w:val="231F20"/>
        </w:rPr>
        <w:t>Snipe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persisted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breed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rangelands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several generations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pastoral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grazing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statements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threat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grazing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 understood in this context.</w:t>
      </w:r>
    </w:p>
    <w:p w14:paraId="75D45F34" w14:textId="77777777" w:rsidR="009C264D" w:rsidRDefault="009C264D">
      <w:pPr>
        <w:spacing w:line="244" w:lineRule="auto"/>
        <w:sectPr w:rsidR="009C264D">
          <w:headerReference w:type="even" r:id="rId43"/>
          <w:footerReference w:type="even" r:id="rId44"/>
          <w:footerReference w:type="default" r:id="rId45"/>
          <w:pgSz w:w="11910" w:h="16840"/>
          <w:pgMar w:top="1920" w:right="320" w:bottom="1060" w:left="580" w:header="0" w:footer="852" w:gutter="0"/>
          <w:pgNumType w:start="14"/>
          <w:cols w:space="720"/>
        </w:sectPr>
      </w:pPr>
    </w:p>
    <w:p w14:paraId="10DE87D1" w14:textId="77777777" w:rsidR="00F8759D" w:rsidRDefault="00F8759D">
      <w:pPr>
        <w:pStyle w:val="BodyText"/>
        <w:spacing w:before="101" w:line="244" w:lineRule="auto"/>
        <w:ind w:left="2141" w:right="879"/>
        <w:rPr>
          <w:color w:val="231F20"/>
        </w:rPr>
      </w:pPr>
      <w:bookmarkStart w:id="19" w:name="2.2.1_Changes_to_water_regimes_and_struc"/>
      <w:bookmarkStart w:id="20" w:name="_bookmark8"/>
      <w:bookmarkEnd w:id="19"/>
      <w:bookmarkEnd w:id="20"/>
    </w:p>
    <w:p w14:paraId="477F8B75" w14:textId="77777777" w:rsidR="00F8759D" w:rsidRDefault="00F8759D">
      <w:pPr>
        <w:pStyle w:val="BodyText"/>
        <w:spacing w:before="101" w:line="244" w:lineRule="auto"/>
        <w:ind w:left="2141" w:right="879"/>
        <w:rPr>
          <w:color w:val="231F20"/>
        </w:rPr>
      </w:pPr>
    </w:p>
    <w:p w14:paraId="53669F01" w14:textId="77E3309D" w:rsidR="009C264D" w:rsidRDefault="003001DC" w:rsidP="00F8759D">
      <w:pPr>
        <w:pStyle w:val="BodyText"/>
        <w:spacing w:before="101" w:line="244" w:lineRule="auto"/>
        <w:ind w:left="2141" w:right="879"/>
      </w:pPr>
      <w:r>
        <w:rPr>
          <w:color w:val="231F20"/>
        </w:rPr>
        <w:t>Reduced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rainfall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runoff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Murray–Darling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climate </w:t>
      </w:r>
      <w:r>
        <w:rPr>
          <w:color w:val="231F20"/>
          <w:spacing w:val="-4"/>
        </w:rPr>
        <w:t>change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(Chambers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et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al.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2005)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threaten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Australian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Painted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Snipe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future.</w:t>
      </w:r>
      <w:r w:rsidR="00F8759D"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species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influenced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seasonal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conditions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least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part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uses </w:t>
      </w:r>
      <w:r>
        <w:rPr>
          <w:color w:val="231F20"/>
          <w:spacing w:val="-4"/>
        </w:rPr>
        <w:t xml:space="preserve">the Murray–Darling Basin for breeding; as such, these conditions could have a significant </w:t>
      </w:r>
      <w:r>
        <w:rPr>
          <w:color w:val="231F20"/>
        </w:rPr>
        <w:t>impact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combined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threats.</w:t>
      </w:r>
    </w:p>
    <w:p w14:paraId="3E7B3FC7" w14:textId="0EBFED37" w:rsidR="009C264D" w:rsidRDefault="003001DC" w:rsidP="00F8759D">
      <w:pPr>
        <w:pStyle w:val="BodyText"/>
        <w:spacing w:before="88"/>
        <w:ind w:left="2141"/>
      </w:pPr>
      <w:r>
        <w:rPr>
          <w:color w:val="231F20"/>
          <w:spacing w:val="-4"/>
        </w:rPr>
        <w:t>Predation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invasive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animals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(e.g.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nest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predation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foxes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(</w:t>
      </w:r>
      <w:r>
        <w:rPr>
          <w:i/>
          <w:color w:val="231F20"/>
          <w:spacing w:val="-4"/>
        </w:rPr>
        <w:t>Vulpes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4"/>
        </w:rPr>
        <w:t>vulpes</w:t>
      </w:r>
      <w:r>
        <w:rPr>
          <w:color w:val="231F20"/>
          <w:spacing w:val="-4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cats</w:t>
      </w:r>
      <w:r w:rsidR="00F8759D">
        <w:rPr>
          <w:color w:val="231F20"/>
          <w:spacing w:val="-4"/>
        </w:rPr>
        <w:t xml:space="preserve"> </w:t>
      </w:r>
      <w:r>
        <w:rPr>
          <w:color w:val="231F20"/>
          <w:spacing w:val="-4"/>
        </w:rPr>
        <w:t>(</w:t>
      </w:r>
      <w:r>
        <w:rPr>
          <w:i/>
          <w:color w:val="231F20"/>
          <w:spacing w:val="-4"/>
        </w:rPr>
        <w:t>Felis catus</w:t>
      </w:r>
      <w:r>
        <w:rPr>
          <w:color w:val="231F20"/>
          <w:spacing w:val="-4"/>
        </w:rPr>
        <w:t xml:space="preserve">)) may be a threat to the Australian Painted Snipe, however there is no direct </w:t>
      </w:r>
      <w:r>
        <w:rPr>
          <w:color w:val="231F20"/>
        </w:rPr>
        <w:t>evidence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threats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infrastructure </w:t>
      </w:r>
      <w:r>
        <w:rPr>
          <w:color w:val="231F20"/>
          <w:spacing w:val="-2"/>
        </w:rPr>
        <w:t>development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at coastal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drought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refuges and the replacement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of native wetland vegetation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invasive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weeds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(Rogers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2005).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impacts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fire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Australian </w:t>
      </w:r>
      <w:r>
        <w:rPr>
          <w:color w:val="231F20"/>
          <w:spacing w:val="-4"/>
        </w:rPr>
        <w:t>Painted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Snipe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unknown,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influence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wetland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vegetation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(Rogers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et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al.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2005).</w:t>
      </w:r>
    </w:p>
    <w:p w14:paraId="194A7DFA" w14:textId="77777777" w:rsidR="009C264D" w:rsidRDefault="003001DC">
      <w:pPr>
        <w:pStyle w:val="Heading3"/>
        <w:numPr>
          <w:ilvl w:val="2"/>
          <w:numId w:val="54"/>
        </w:numPr>
        <w:tabs>
          <w:tab w:val="left" w:pos="2992"/>
        </w:tabs>
        <w:spacing w:before="228" w:line="244" w:lineRule="auto"/>
        <w:ind w:right="821"/>
        <w:jc w:val="left"/>
      </w:pPr>
      <w:r>
        <w:rPr>
          <w:color w:val="448F9C"/>
        </w:rPr>
        <w:t>Changes</w:t>
      </w:r>
      <w:r>
        <w:rPr>
          <w:color w:val="448F9C"/>
          <w:spacing w:val="-10"/>
        </w:rPr>
        <w:t xml:space="preserve"> </w:t>
      </w:r>
      <w:r>
        <w:rPr>
          <w:color w:val="448F9C"/>
        </w:rPr>
        <w:t>to</w:t>
      </w:r>
      <w:r>
        <w:rPr>
          <w:color w:val="448F9C"/>
          <w:spacing w:val="-10"/>
        </w:rPr>
        <w:t xml:space="preserve"> </w:t>
      </w:r>
      <w:r>
        <w:rPr>
          <w:color w:val="448F9C"/>
        </w:rPr>
        <w:t>water</w:t>
      </w:r>
      <w:r>
        <w:rPr>
          <w:color w:val="448F9C"/>
          <w:spacing w:val="-9"/>
        </w:rPr>
        <w:t xml:space="preserve"> </w:t>
      </w:r>
      <w:r>
        <w:rPr>
          <w:color w:val="448F9C"/>
        </w:rPr>
        <w:t>regimes</w:t>
      </w:r>
      <w:r>
        <w:rPr>
          <w:color w:val="448F9C"/>
          <w:spacing w:val="-9"/>
        </w:rPr>
        <w:t xml:space="preserve"> </w:t>
      </w:r>
      <w:r>
        <w:rPr>
          <w:color w:val="448F9C"/>
        </w:rPr>
        <w:t>and</w:t>
      </w:r>
      <w:r>
        <w:rPr>
          <w:color w:val="448F9C"/>
          <w:spacing w:val="-10"/>
        </w:rPr>
        <w:t xml:space="preserve"> </w:t>
      </w:r>
      <w:r>
        <w:rPr>
          <w:color w:val="448F9C"/>
        </w:rPr>
        <w:t>structural</w:t>
      </w:r>
      <w:r>
        <w:rPr>
          <w:color w:val="448F9C"/>
          <w:spacing w:val="-10"/>
        </w:rPr>
        <w:t xml:space="preserve"> </w:t>
      </w:r>
      <w:r>
        <w:rPr>
          <w:color w:val="448F9C"/>
        </w:rPr>
        <w:t>changes to wetlands</w:t>
      </w:r>
    </w:p>
    <w:p w14:paraId="59CF9AA3" w14:textId="77777777" w:rsidR="009C264D" w:rsidRDefault="003001DC">
      <w:pPr>
        <w:pStyle w:val="BodyText"/>
        <w:spacing w:before="35" w:line="244" w:lineRule="auto"/>
        <w:ind w:left="2141" w:right="879"/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threat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Snipe habitat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diversion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irrigated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agriculture,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Murray–Darling Basin. Vast floodplain systems that offered extensive habitat for the </w:t>
      </w:r>
      <w:r>
        <w:rPr>
          <w:color w:val="231F20"/>
        </w:rPr>
        <w:t>Australian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rarely)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inundated.</w:t>
      </w:r>
    </w:p>
    <w:p w14:paraId="3236D8D5" w14:textId="291B45CE" w:rsidR="009C264D" w:rsidRDefault="003001DC" w:rsidP="00F8759D">
      <w:pPr>
        <w:pStyle w:val="BodyText"/>
        <w:spacing w:before="89" w:line="244" w:lineRule="auto"/>
        <w:ind w:left="2141" w:right="879"/>
      </w:pPr>
      <w:r>
        <w:rPr>
          <w:color w:val="231F20"/>
          <w:spacing w:val="-4"/>
        </w:rPr>
        <w:t xml:space="preserve">The Murray–Darling Basin is Australia’s most developed river basin with approximately </w:t>
      </w:r>
      <w:r>
        <w:rPr>
          <w:color w:val="231F20"/>
        </w:rPr>
        <w:t>240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dams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storing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30,000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gigalitres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(Kingsford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2017).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estimated</w:t>
      </w:r>
      <w:r w:rsidR="00F8759D">
        <w:rPr>
          <w:color w:val="231F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agriculture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 Murray–Darling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Basin.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irrigated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crops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pastures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1.8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million hectares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1.7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Murray–Darling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Basin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(Murray–Darling Basin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Commission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2007).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Murray–Darling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Basin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are </w:t>
      </w:r>
      <w:r>
        <w:rPr>
          <w:color w:val="231F20"/>
          <w:spacing w:val="-2"/>
        </w:rPr>
        <w:t>subject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changes,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alteration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regimes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either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terms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volume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and/or seasonal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fluctuations.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conversion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wetlands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dams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impacts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nature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>wetland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suitability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Snipe.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Adverse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include:</w:t>
      </w:r>
    </w:p>
    <w:p w14:paraId="7D292FF4" w14:textId="77777777" w:rsidR="009C264D" w:rsidRDefault="003001DC">
      <w:pPr>
        <w:pStyle w:val="ListParagraph"/>
        <w:numPr>
          <w:ilvl w:val="3"/>
          <w:numId w:val="54"/>
        </w:numPr>
        <w:tabs>
          <w:tab w:val="left" w:pos="2425"/>
        </w:tabs>
        <w:spacing w:before="72"/>
      </w:pPr>
      <w:r>
        <w:rPr>
          <w:color w:val="231F20"/>
          <w:spacing w:val="-4"/>
        </w:rPr>
        <w:t>diversion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water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away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wetlands</w:t>
      </w:r>
    </w:p>
    <w:p w14:paraId="302195E8" w14:textId="77777777" w:rsidR="009C264D" w:rsidRDefault="003001DC">
      <w:pPr>
        <w:pStyle w:val="ListParagraph"/>
        <w:numPr>
          <w:ilvl w:val="3"/>
          <w:numId w:val="54"/>
        </w:numPr>
        <w:tabs>
          <w:tab w:val="left" w:pos="2425"/>
        </w:tabs>
      </w:pPr>
      <w:r>
        <w:rPr>
          <w:color w:val="231F20"/>
          <w:spacing w:val="-4"/>
        </w:rPr>
        <w:t>stabilisation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water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levels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damming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deepening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wetlands</w:t>
      </w:r>
    </w:p>
    <w:p w14:paraId="1380BF46" w14:textId="77777777" w:rsidR="009C264D" w:rsidRDefault="003001DC">
      <w:pPr>
        <w:pStyle w:val="ListParagraph"/>
        <w:numPr>
          <w:ilvl w:val="3"/>
          <w:numId w:val="54"/>
        </w:numPr>
        <w:tabs>
          <w:tab w:val="left" w:pos="2425"/>
        </w:tabs>
      </w:pPr>
      <w:r>
        <w:rPr>
          <w:color w:val="231F20"/>
          <w:spacing w:val="-4"/>
        </w:rPr>
        <w:t>removal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islands</w:t>
      </w:r>
    </w:p>
    <w:p w14:paraId="4D3699AD" w14:textId="77777777" w:rsidR="009C264D" w:rsidRDefault="003001DC">
      <w:pPr>
        <w:pStyle w:val="ListParagraph"/>
        <w:numPr>
          <w:ilvl w:val="3"/>
          <w:numId w:val="54"/>
        </w:numPr>
        <w:tabs>
          <w:tab w:val="left" w:pos="2425"/>
        </w:tabs>
      </w:pPr>
      <w:r>
        <w:rPr>
          <w:color w:val="231F20"/>
          <w:spacing w:val="-4"/>
        </w:rPr>
        <w:t>alteration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wetland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edges</w:t>
      </w:r>
    </w:p>
    <w:p w14:paraId="42B252FF" w14:textId="77777777" w:rsidR="009C264D" w:rsidRDefault="003001DC">
      <w:pPr>
        <w:pStyle w:val="ListParagraph"/>
        <w:numPr>
          <w:ilvl w:val="3"/>
          <w:numId w:val="54"/>
        </w:numPr>
        <w:tabs>
          <w:tab w:val="left" w:pos="2425"/>
        </w:tabs>
        <w:spacing w:before="85"/>
      </w:pPr>
      <w:r>
        <w:rPr>
          <w:color w:val="231F20"/>
          <w:spacing w:val="-4"/>
        </w:rPr>
        <w:t>flood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mitigation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works</w:t>
      </w:r>
    </w:p>
    <w:p w14:paraId="4E26CF9C" w14:textId="77777777" w:rsidR="009C264D" w:rsidRDefault="003001DC">
      <w:pPr>
        <w:pStyle w:val="ListParagraph"/>
        <w:numPr>
          <w:ilvl w:val="3"/>
          <w:numId w:val="54"/>
        </w:numPr>
        <w:tabs>
          <w:tab w:val="left" w:pos="2425"/>
        </w:tabs>
      </w:pPr>
      <w:r>
        <w:rPr>
          <w:color w:val="231F20"/>
          <w:spacing w:val="-4"/>
        </w:rPr>
        <w:t>alteration to the surrounding ground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levels (e.g. laser levelling for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agriculture).</w:t>
      </w:r>
    </w:p>
    <w:p w14:paraId="41F77EBF" w14:textId="77777777" w:rsidR="009C264D" w:rsidRDefault="009C264D">
      <w:pPr>
        <w:sectPr w:rsidR="009C264D">
          <w:headerReference w:type="even" r:id="rId46"/>
          <w:headerReference w:type="default" r:id="rId47"/>
          <w:footerReference w:type="default" r:id="rId48"/>
          <w:pgSz w:w="11910" w:h="16840"/>
          <w:pgMar w:top="560" w:right="320" w:bottom="1040" w:left="580" w:header="371" w:footer="862" w:gutter="0"/>
          <w:cols w:space="720"/>
        </w:sectPr>
      </w:pPr>
    </w:p>
    <w:p w14:paraId="5748EAD5" w14:textId="77777777" w:rsidR="00F8759D" w:rsidRPr="00F8759D" w:rsidRDefault="00F8759D" w:rsidP="00F8759D">
      <w:pPr>
        <w:pStyle w:val="Heading3"/>
        <w:tabs>
          <w:tab w:val="left" w:pos="1405"/>
        </w:tabs>
        <w:spacing w:line="244" w:lineRule="auto"/>
        <w:ind w:right="3687"/>
      </w:pPr>
      <w:bookmarkStart w:id="21" w:name="2.2.2_Drainage_of_wetlands_and_fragmenta"/>
      <w:bookmarkStart w:id="22" w:name="2.2.3_Deterioration_of_water_quality"/>
      <w:bookmarkStart w:id="23" w:name="2.2.4_Invasive_plants"/>
      <w:bookmarkStart w:id="24" w:name="_bookmark9"/>
      <w:bookmarkEnd w:id="21"/>
      <w:bookmarkEnd w:id="22"/>
      <w:bookmarkEnd w:id="23"/>
      <w:bookmarkEnd w:id="24"/>
    </w:p>
    <w:p w14:paraId="4B19C5CB" w14:textId="1651B2E6" w:rsidR="009C264D" w:rsidRDefault="003001DC">
      <w:pPr>
        <w:pStyle w:val="Heading3"/>
        <w:numPr>
          <w:ilvl w:val="2"/>
          <w:numId w:val="54"/>
        </w:numPr>
        <w:tabs>
          <w:tab w:val="left" w:pos="1405"/>
        </w:tabs>
        <w:spacing w:line="244" w:lineRule="auto"/>
        <w:ind w:left="1404" w:right="3687"/>
        <w:jc w:val="left"/>
      </w:pPr>
      <w:r>
        <w:rPr>
          <w:color w:val="448F9C"/>
        </w:rPr>
        <w:t>Drainage</w:t>
      </w:r>
      <w:r>
        <w:rPr>
          <w:color w:val="448F9C"/>
          <w:spacing w:val="-14"/>
        </w:rPr>
        <w:t xml:space="preserve"> </w:t>
      </w:r>
      <w:r>
        <w:rPr>
          <w:color w:val="448F9C"/>
        </w:rPr>
        <w:t>of</w:t>
      </w:r>
      <w:r>
        <w:rPr>
          <w:color w:val="448F9C"/>
          <w:spacing w:val="-14"/>
        </w:rPr>
        <w:t xml:space="preserve"> </w:t>
      </w:r>
      <w:r>
        <w:rPr>
          <w:color w:val="448F9C"/>
        </w:rPr>
        <w:t>wetlands</w:t>
      </w:r>
      <w:r>
        <w:rPr>
          <w:color w:val="448F9C"/>
          <w:spacing w:val="-13"/>
        </w:rPr>
        <w:t xml:space="preserve"> </w:t>
      </w:r>
      <w:r>
        <w:rPr>
          <w:color w:val="448F9C"/>
        </w:rPr>
        <w:t>and</w:t>
      </w:r>
      <w:r>
        <w:rPr>
          <w:color w:val="448F9C"/>
          <w:spacing w:val="-14"/>
        </w:rPr>
        <w:t xml:space="preserve"> </w:t>
      </w:r>
      <w:r>
        <w:rPr>
          <w:color w:val="448F9C"/>
        </w:rPr>
        <w:t>fragmentation of waterways</w:t>
      </w:r>
    </w:p>
    <w:p w14:paraId="61C2A7C3" w14:textId="164D1657" w:rsidR="009C264D" w:rsidRDefault="003001DC" w:rsidP="00F8759D">
      <w:pPr>
        <w:pStyle w:val="BodyText"/>
        <w:spacing w:before="35" w:line="244" w:lineRule="auto"/>
        <w:ind w:left="553" w:right="2621"/>
      </w:pPr>
      <w:r>
        <w:rPr>
          <w:color w:val="231F20"/>
          <w:spacing w:val="-2"/>
        </w:rPr>
        <w:t>Drainage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impact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wetlands,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some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regions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being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affected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than </w:t>
      </w:r>
      <w:r>
        <w:rPr>
          <w:color w:val="231F20"/>
        </w:rPr>
        <w:t>others.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instance,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89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south-east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South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been </w:t>
      </w:r>
      <w:r>
        <w:rPr>
          <w:color w:val="231F20"/>
          <w:spacing w:val="-2"/>
        </w:rPr>
        <w:t>lost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(Environment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Australia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1997).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Victoria,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37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wetlands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lost primarily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result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drainage.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loss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potential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habitat 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Victoria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likely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considerably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greater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figures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imply,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much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 w:rsidR="00F8759D"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remaining habitat has permanent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or semi-permanent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regimes of water management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that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species.</w:t>
      </w:r>
    </w:p>
    <w:p w14:paraId="4A9CF277" w14:textId="1E55429C" w:rsidR="009C264D" w:rsidRDefault="003001DC" w:rsidP="00F8759D">
      <w:pPr>
        <w:pStyle w:val="BodyText"/>
        <w:spacing w:before="87" w:line="244" w:lineRule="auto"/>
        <w:ind w:left="553" w:right="2424"/>
        <w:jc w:val="both"/>
      </w:pPr>
      <w:r>
        <w:rPr>
          <w:color w:val="231F20"/>
          <w:spacing w:val="-4"/>
        </w:rPr>
        <w:t xml:space="preserve">Before drainage schemes were introduced to the south-east of South Australia, extensive </w:t>
      </w:r>
      <w:r>
        <w:rPr>
          <w:color w:val="231F20"/>
          <w:spacing w:val="-2"/>
        </w:rPr>
        <w:t>temporary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wetland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systems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offered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much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habitat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 Snipe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year.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Deep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draining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(between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1949–1972)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affected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systems</w:t>
      </w:r>
      <w:r w:rsidR="00F8759D"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 xml:space="preserve">but ongoing changes to regional drainage schemes pose continuing challenges to the </w:t>
      </w:r>
      <w:r>
        <w:rPr>
          <w:color w:val="231F20"/>
        </w:rPr>
        <w:t>management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remnant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habitat.</w:t>
      </w:r>
    </w:p>
    <w:p w14:paraId="020EA151" w14:textId="77777777" w:rsidR="009C264D" w:rsidRDefault="003001DC">
      <w:pPr>
        <w:pStyle w:val="BodyText"/>
        <w:spacing w:before="87" w:line="244" w:lineRule="auto"/>
        <w:ind w:left="553" w:right="2684"/>
      </w:pPr>
      <w:r>
        <w:rPr>
          <w:color w:val="231F20"/>
        </w:rPr>
        <w:t>Drainage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temporary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resulted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 fragmentation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habitat.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Consequently,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 now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distances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expend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energy </w:t>
      </w:r>
      <w:r>
        <w:rPr>
          <w:color w:val="231F20"/>
          <w:spacing w:val="-4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often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order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obtain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adequate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food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shelter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productive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enough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for </w:t>
      </w:r>
      <w:r>
        <w:rPr>
          <w:color w:val="231F20"/>
        </w:rPr>
        <w:t>breeding.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degradation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‘fragments’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 suitable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habitat.</w:t>
      </w:r>
    </w:p>
    <w:p w14:paraId="064F4AFD" w14:textId="77777777" w:rsidR="009C264D" w:rsidRDefault="003001DC">
      <w:pPr>
        <w:pStyle w:val="Heading3"/>
        <w:numPr>
          <w:ilvl w:val="2"/>
          <w:numId w:val="54"/>
        </w:numPr>
        <w:tabs>
          <w:tab w:val="left" w:pos="1405"/>
        </w:tabs>
        <w:spacing w:before="229"/>
        <w:ind w:left="1404" w:hanging="852"/>
        <w:jc w:val="left"/>
      </w:pPr>
      <w:r>
        <w:rPr>
          <w:color w:val="448F9C"/>
        </w:rPr>
        <w:t>Deterioration</w:t>
      </w:r>
      <w:r>
        <w:rPr>
          <w:color w:val="448F9C"/>
          <w:spacing w:val="-12"/>
        </w:rPr>
        <w:t xml:space="preserve"> </w:t>
      </w:r>
      <w:r>
        <w:rPr>
          <w:color w:val="448F9C"/>
        </w:rPr>
        <w:t>of</w:t>
      </w:r>
      <w:r>
        <w:rPr>
          <w:color w:val="448F9C"/>
          <w:spacing w:val="-10"/>
        </w:rPr>
        <w:t xml:space="preserve"> </w:t>
      </w:r>
      <w:r>
        <w:rPr>
          <w:color w:val="448F9C"/>
        </w:rPr>
        <w:t>water</w:t>
      </w:r>
      <w:r>
        <w:rPr>
          <w:color w:val="448F9C"/>
          <w:spacing w:val="-9"/>
        </w:rPr>
        <w:t xml:space="preserve"> </w:t>
      </w:r>
      <w:r>
        <w:rPr>
          <w:color w:val="448F9C"/>
          <w:spacing w:val="-2"/>
        </w:rPr>
        <w:t>quality</w:t>
      </w:r>
    </w:p>
    <w:p w14:paraId="34ACD640" w14:textId="54C4C2F9" w:rsidR="009C264D" w:rsidRDefault="003001DC" w:rsidP="00F8759D">
      <w:pPr>
        <w:pStyle w:val="BodyText"/>
        <w:spacing w:before="40" w:line="244" w:lineRule="auto"/>
        <w:ind w:left="553" w:right="2798"/>
      </w:pPr>
      <w:r>
        <w:rPr>
          <w:color w:val="231F20"/>
        </w:rPr>
        <w:t>Deterioration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wetland, including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vegetative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 nest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Snipe.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Australian Painted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degraded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varying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degrees,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species,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necessitate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energy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expenditure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foraging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time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effort.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detrimental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chicks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particular.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Deterioration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 water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necessitate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movements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foraging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 w:rsidR="00F8759D">
        <w:rPr>
          <w:color w:val="231F20"/>
        </w:rPr>
        <w:t xml:space="preserve"> </w:t>
      </w:r>
      <w:r>
        <w:rPr>
          <w:color w:val="231F20"/>
          <w:spacing w:val="-4"/>
        </w:rPr>
        <w:t>suitable roost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site vegetation if vegetation cover and habitat for prey has been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altered.</w:t>
      </w:r>
    </w:p>
    <w:p w14:paraId="661E2D8E" w14:textId="7FF8B59F" w:rsidR="009C264D" w:rsidRDefault="003001DC" w:rsidP="00F8759D">
      <w:pPr>
        <w:pStyle w:val="BodyText"/>
        <w:spacing w:before="91" w:line="244" w:lineRule="auto"/>
        <w:ind w:left="553" w:right="2497"/>
      </w:pPr>
      <w:r>
        <w:rPr>
          <w:color w:val="231F20"/>
          <w:spacing w:val="-2"/>
        </w:rPr>
        <w:t>Water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quality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affected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directly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indirectly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lack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flushing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flows,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increased </w:t>
      </w:r>
      <w:r>
        <w:rPr>
          <w:color w:val="231F20"/>
          <w:spacing w:val="-4"/>
        </w:rPr>
        <w:t xml:space="preserve">concentrations of pollutants in run-off, saline discharge, pesticide and herbicide run-off </w:t>
      </w:r>
      <w:r>
        <w:rPr>
          <w:color w:val="231F20"/>
          <w:spacing w:val="-2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spray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drift;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vegetation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removal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leading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erosion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turbidity.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Many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possible </w:t>
      </w:r>
      <w:r>
        <w:rPr>
          <w:color w:val="231F20"/>
        </w:rPr>
        <w:t>impacts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hypothetical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case</w:t>
      </w:r>
      <w:r w:rsidR="00F8759D">
        <w:rPr>
          <w:color w:val="231F20"/>
        </w:rPr>
        <w:t xml:space="preserve"> </w:t>
      </w:r>
      <w:r>
        <w:rPr>
          <w:color w:val="231F20"/>
          <w:spacing w:val="-4"/>
        </w:rPr>
        <w:t xml:space="preserve">of Australian Painted Snipe but can be inferred from studies of other species and/or </w:t>
      </w:r>
      <w:r>
        <w:rPr>
          <w:color w:val="231F20"/>
        </w:rPr>
        <w:t>relevant wetland types.</w:t>
      </w:r>
    </w:p>
    <w:p w14:paraId="2EC69D6B" w14:textId="77777777" w:rsidR="009C264D" w:rsidRDefault="003001DC">
      <w:pPr>
        <w:pStyle w:val="Heading3"/>
        <w:numPr>
          <w:ilvl w:val="2"/>
          <w:numId w:val="54"/>
        </w:numPr>
        <w:tabs>
          <w:tab w:val="left" w:pos="1405"/>
        </w:tabs>
        <w:spacing w:before="225"/>
        <w:ind w:left="1404" w:hanging="852"/>
        <w:jc w:val="left"/>
      </w:pPr>
      <w:r>
        <w:rPr>
          <w:color w:val="448F9C"/>
          <w:spacing w:val="-4"/>
        </w:rPr>
        <w:t>Invasive</w:t>
      </w:r>
      <w:r>
        <w:rPr>
          <w:color w:val="448F9C"/>
          <w:spacing w:val="-7"/>
        </w:rPr>
        <w:t xml:space="preserve"> </w:t>
      </w:r>
      <w:r>
        <w:rPr>
          <w:color w:val="448F9C"/>
          <w:spacing w:val="-2"/>
        </w:rPr>
        <w:t>plants</w:t>
      </w:r>
    </w:p>
    <w:p w14:paraId="1491DCE1" w14:textId="77777777" w:rsidR="009C264D" w:rsidRDefault="003001DC">
      <w:pPr>
        <w:pStyle w:val="Heading4"/>
        <w:spacing w:before="169"/>
        <w:jc w:val="both"/>
      </w:pPr>
      <w:r>
        <w:rPr>
          <w:color w:val="00588F"/>
          <w:spacing w:val="-12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Non-indigenous</w:t>
      </w:r>
      <w:r>
        <w:rPr>
          <w:color w:val="00588F"/>
          <w:spacing w:val="-7"/>
          <w:shd w:val="clear" w:color="auto" w:fill="E1EEF3"/>
        </w:rPr>
        <w:t xml:space="preserve"> </w:t>
      </w:r>
      <w:r>
        <w:rPr>
          <w:color w:val="00588F"/>
          <w:spacing w:val="-2"/>
          <w:shd w:val="clear" w:color="auto" w:fill="E1EEF3"/>
        </w:rPr>
        <w:t>weeds</w:t>
      </w:r>
      <w:r>
        <w:rPr>
          <w:color w:val="00588F"/>
          <w:spacing w:val="40"/>
          <w:shd w:val="clear" w:color="auto" w:fill="E1EEF3"/>
        </w:rPr>
        <w:t xml:space="preserve"> </w:t>
      </w:r>
    </w:p>
    <w:p w14:paraId="7F28FE01" w14:textId="475A0309" w:rsidR="009C264D" w:rsidRDefault="003001DC" w:rsidP="00F8759D">
      <w:pPr>
        <w:pStyle w:val="BodyText"/>
        <w:spacing w:before="49" w:line="244" w:lineRule="auto"/>
        <w:ind w:left="553" w:right="2412"/>
      </w:pPr>
      <w:r>
        <w:rPr>
          <w:color w:val="231F20"/>
        </w:rPr>
        <w:t>Changes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regimes,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surrounding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2"/>
        </w:rPr>
        <w:t>changes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terrestrial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aquatic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plant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species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structure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associated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wetlands. These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changes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advantage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native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non-native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plant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species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invasive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  <w:spacing w:val="-4"/>
        </w:rPr>
        <w:t xml:space="preserve">consequently negatively affect the habitat for the Australian Painted Snipe. For example, </w:t>
      </w:r>
      <w:r>
        <w:rPr>
          <w:color w:val="231F20"/>
          <w:spacing w:val="-2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Murray–Darling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Basin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introduced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mat-forming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plant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Lippia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Fog-fruit,</w:t>
      </w:r>
      <w:r w:rsidR="00F8759D">
        <w:rPr>
          <w:color w:val="231F20"/>
          <w:spacing w:val="-2"/>
        </w:rPr>
        <w:t xml:space="preserve"> </w:t>
      </w:r>
      <w:r>
        <w:rPr>
          <w:i/>
          <w:color w:val="231F20"/>
        </w:rPr>
        <w:t>Phyla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canescens</w:t>
      </w:r>
      <w:r>
        <w:rPr>
          <w:color w:val="231F20"/>
        </w:rPr>
        <w:t>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infected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areas.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out-competes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native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grasses </w:t>
      </w:r>
      <w:r>
        <w:rPr>
          <w:color w:val="231F20"/>
          <w:spacing w:val="-2"/>
        </w:rPr>
        <w:t>(which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preferred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livestock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fodder)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areas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subject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infrequent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inundation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  <w:spacing w:val="-4"/>
        </w:rPr>
        <w:t>thus is favoured by the current regime of reduced frequency and duration of floodplain</w:t>
      </w:r>
      <w:r w:rsidR="00F8759D">
        <w:rPr>
          <w:color w:val="231F20"/>
          <w:spacing w:val="-4"/>
        </w:rPr>
        <w:t xml:space="preserve"> </w:t>
      </w:r>
      <w:r>
        <w:rPr>
          <w:color w:val="231F20"/>
          <w:spacing w:val="-4"/>
        </w:rPr>
        <w:t xml:space="preserve">inundation. In response, landholders have opted to convert natural wetlands to cropland, </w:t>
      </w:r>
      <w:r>
        <w:rPr>
          <w:color w:val="231F20"/>
        </w:rPr>
        <w:t>thus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ultimately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removing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waterbirds.</w:t>
      </w:r>
    </w:p>
    <w:p w14:paraId="62A56539" w14:textId="77777777" w:rsidR="009C264D" w:rsidRDefault="009C264D">
      <w:pPr>
        <w:spacing w:line="244" w:lineRule="auto"/>
        <w:sectPr w:rsidR="009C264D">
          <w:headerReference w:type="even" r:id="rId49"/>
          <w:footerReference w:type="even" r:id="rId50"/>
          <w:footerReference w:type="default" r:id="rId51"/>
          <w:pgSz w:w="11910" w:h="16840"/>
          <w:pgMar w:top="560" w:right="320" w:bottom="1060" w:left="580" w:header="371" w:footer="852" w:gutter="0"/>
          <w:pgNumType w:start="16"/>
          <w:cols w:space="720"/>
        </w:sectPr>
      </w:pPr>
    </w:p>
    <w:p w14:paraId="72CC5873" w14:textId="63333B59" w:rsidR="009C264D" w:rsidRDefault="003001DC">
      <w:pPr>
        <w:pStyle w:val="Heading4"/>
        <w:ind w:left="2084"/>
      </w:pPr>
      <w:bookmarkStart w:id="25" w:name="2.2.5_Climate_variability_and_change"/>
      <w:bookmarkStart w:id="26" w:name="2.2.6_Livestock_overgrazing"/>
      <w:bookmarkStart w:id="27" w:name="_bookmark10"/>
      <w:bookmarkEnd w:id="25"/>
      <w:bookmarkEnd w:id="26"/>
      <w:bookmarkEnd w:id="27"/>
      <w:r>
        <w:rPr>
          <w:color w:val="00588F"/>
          <w:spacing w:val="-11"/>
          <w:shd w:val="clear" w:color="auto" w:fill="E1EEF3"/>
        </w:rPr>
        <w:lastRenderedPageBreak/>
        <w:t xml:space="preserve"> </w:t>
      </w:r>
      <w:r>
        <w:rPr>
          <w:color w:val="00588F"/>
          <w:shd w:val="clear" w:color="auto" w:fill="E1EEF3"/>
        </w:rPr>
        <w:t>Changes</w:t>
      </w:r>
      <w:r>
        <w:rPr>
          <w:color w:val="00588F"/>
          <w:spacing w:val="-8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to</w:t>
      </w:r>
      <w:r>
        <w:rPr>
          <w:color w:val="00588F"/>
          <w:spacing w:val="-7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vegetation</w:t>
      </w:r>
      <w:r>
        <w:rPr>
          <w:color w:val="00588F"/>
          <w:spacing w:val="-7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structure</w:t>
      </w:r>
      <w:r>
        <w:rPr>
          <w:color w:val="00588F"/>
          <w:spacing w:val="-6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by</w:t>
      </w:r>
      <w:r>
        <w:rPr>
          <w:color w:val="00588F"/>
          <w:spacing w:val="-7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native</w:t>
      </w:r>
      <w:r>
        <w:rPr>
          <w:color w:val="00588F"/>
          <w:spacing w:val="-6"/>
          <w:shd w:val="clear" w:color="auto" w:fill="E1EEF3"/>
        </w:rPr>
        <w:t xml:space="preserve"> </w:t>
      </w:r>
      <w:r>
        <w:rPr>
          <w:color w:val="00588F"/>
          <w:spacing w:val="-2"/>
          <w:shd w:val="clear" w:color="auto" w:fill="E1EEF3"/>
        </w:rPr>
        <w:t>plants</w:t>
      </w:r>
      <w:r>
        <w:rPr>
          <w:color w:val="00588F"/>
          <w:spacing w:val="40"/>
          <w:shd w:val="clear" w:color="auto" w:fill="E1EEF3"/>
        </w:rPr>
        <w:t xml:space="preserve"> </w:t>
      </w:r>
    </w:p>
    <w:p w14:paraId="17452DEF" w14:textId="336DD634" w:rsidR="009C264D" w:rsidRDefault="003001DC" w:rsidP="00F8759D">
      <w:pPr>
        <w:pStyle w:val="BodyText"/>
        <w:spacing w:before="50" w:line="244" w:lineRule="auto"/>
        <w:ind w:left="2141" w:right="1084"/>
      </w:pPr>
      <w:r>
        <w:rPr>
          <w:color w:val="231F20"/>
          <w:spacing w:val="-4"/>
        </w:rPr>
        <w:t>Native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plants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Common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</w:t>
      </w:r>
      <w:r>
        <w:rPr>
          <w:i/>
          <w:color w:val="231F20"/>
          <w:spacing w:val="-4"/>
        </w:rPr>
        <w:t>Phragmites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australis</w:t>
      </w:r>
      <w:r>
        <w:rPr>
          <w:color w:val="231F20"/>
          <w:spacing w:val="-4"/>
        </w:rPr>
        <w:t>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Cumbungi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</w:t>
      </w:r>
      <w:r>
        <w:rPr>
          <w:i/>
          <w:color w:val="231F20"/>
          <w:spacing w:val="-4"/>
        </w:rPr>
        <w:t>Typha</w:t>
      </w:r>
      <w:r>
        <w:rPr>
          <w:i/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spp.) </w:t>
      </w:r>
      <w:r>
        <w:rPr>
          <w:color w:val="231F20"/>
          <w:spacing w:val="-2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increase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cover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shallow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wetlands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altered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permanent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semi-permanent </w:t>
      </w:r>
      <w:r>
        <w:rPr>
          <w:color w:val="231F20"/>
        </w:rPr>
        <w:t>water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regimes.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secretive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waterbirds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integral habitat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Snipe.</w:t>
      </w:r>
      <w:r w:rsidR="00F8759D">
        <w:rPr>
          <w:color w:val="231F20"/>
        </w:rPr>
        <w:t xml:space="preserve"> </w:t>
      </w:r>
      <w:r>
        <w:rPr>
          <w:color w:val="231F20"/>
          <w:spacing w:val="-4"/>
        </w:rPr>
        <w:t xml:space="preserve">However, if these tall plants invade and totally transform open wetlands to tall closed </w:t>
      </w:r>
      <w:r>
        <w:rPr>
          <w:color w:val="231F20"/>
        </w:rPr>
        <w:t>cover,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transform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 longer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suitable.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Hird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Swamp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Victoria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swamp 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actively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plants,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 maintenance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bird</w:t>
      </w:r>
    </w:p>
    <w:p w14:paraId="1B2435C6" w14:textId="229AA45C" w:rsidR="009C264D" w:rsidRDefault="003001DC" w:rsidP="00F8759D">
      <w:pPr>
        <w:pStyle w:val="BodyText"/>
        <w:spacing w:before="5" w:line="244" w:lineRule="auto"/>
        <w:ind w:left="2141" w:right="879"/>
      </w:pPr>
      <w:r>
        <w:rPr>
          <w:color w:val="231F20"/>
          <w:spacing w:val="-4"/>
        </w:rPr>
        <w:t xml:space="preserve">species. Fivebough Swamp in NSW is a good example of managed compartmentalisation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modified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wetland,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</w:t>
      </w:r>
      <w:r w:rsidR="00F8759D">
        <w:rPr>
          <w:color w:val="231F20"/>
        </w:rPr>
        <w:t xml:space="preserve"> </w:t>
      </w:r>
      <w:r>
        <w:rPr>
          <w:color w:val="231F20"/>
          <w:spacing w:val="-2"/>
        </w:rPr>
        <w:t>–including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Australasian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Bittern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priorities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conservation.</w:t>
      </w:r>
    </w:p>
    <w:p w14:paraId="572FB8C2" w14:textId="77777777" w:rsidR="009C264D" w:rsidRDefault="003001DC">
      <w:pPr>
        <w:pStyle w:val="Heading3"/>
        <w:numPr>
          <w:ilvl w:val="2"/>
          <w:numId w:val="54"/>
        </w:numPr>
        <w:tabs>
          <w:tab w:val="left" w:pos="2992"/>
        </w:tabs>
        <w:spacing w:before="225"/>
        <w:jc w:val="left"/>
      </w:pPr>
      <w:r>
        <w:rPr>
          <w:color w:val="448F9C"/>
        </w:rPr>
        <w:t>Climate</w:t>
      </w:r>
      <w:r>
        <w:rPr>
          <w:color w:val="448F9C"/>
          <w:spacing w:val="-10"/>
        </w:rPr>
        <w:t xml:space="preserve"> </w:t>
      </w:r>
      <w:r>
        <w:rPr>
          <w:color w:val="448F9C"/>
        </w:rPr>
        <w:t>variability</w:t>
      </w:r>
      <w:r>
        <w:rPr>
          <w:color w:val="448F9C"/>
          <w:spacing w:val="-10"/>
        </w:rPr>
        <w:t xml:space="preserve"> </w:t>
      </w:r>
      <w:r>
        <w:rPr>
          <w:color w:val="448F9C"/>
        </w:rPr>
        <w:t>and</w:t>
      </w:r>
      <w:r>
        <w:rPr>
          <w:color w:val="448F9C"/>
          <w:spacing w:val="-10"/>
        </w:rPr>
        <w:t xml:space="preserve"> </w:t>
      </w:r>
      <w:r>
        <w:rPr>
          <w:color w:val="448F9C"/>
          <w:spacing w:val="-2"/>
        </w:rPr>
        <w:t>change</w:t>
      </w:r>
    </w:p>
    <w:p w14:paraId="5CCFBD6C" w14:textId="77777777" w:rsidR="009C264D" w:rsidRDefault="003001DC">
      <w:pPr>
        <w:pStyle w:val="BodyText"/>
        <w:spacing w:before="41" w:line="244" w:lineRule="auto"/>
        <w:ind w:left="2141" w:right="1251"/>
      </w:pPr>
      <w:r>
        <w:rPr>
          <w:color w:val="231F20"/>
          <w:spacing w:val="-2"/>
        </w:rPr>
        <w:t>Drought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natural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part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Australia’s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climate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present-day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existence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  <w:spacing w:val="-4"/>
        </w:rPr>
        <w:t xml:space="preserve">Australian Painted Snipe demonstrates that the species is well-adapted to cope with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climate.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However,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relatively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recent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rapid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decrease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available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habitat, coupled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prolonged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frequent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drought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periods,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could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have </w:t>
      </w:r>
      <w:r>
        <w:rPr>
          <w:color w:val="231F20"/>
        </w:rPr>
        <w:t>irreversible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depleted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population.</w:t>
      </w:r>
    </w:p>
    <w:p w14:paraId="28A2B4FF" w14:textId="77777777" w:rsidR="009C264D" w:rsidRDefault="003001DC">
      <w:pPr>
        <w:pStyle w:val="BodyText"/>
        <w:spacing w:before="89" w:line="244" w:lineRule="auto"/>
        <w:ind w:left="2141" w:right="879"/>
      </w:pPr>
      <w:r>
        <w:rPr>
          <w:color w:val="231F20"/>
        </w:rPr>
        <w:t>Declines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reporting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Murray–Darling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Basin,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increased observer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effort,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drought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forcing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Australian </w:t>
      </w:r>
      <w:r>
        <w:rPr>
          <w:color w:val="231F20"/>
          <w:spacing w:val="-2"/>
        </w:rPr>
        <w:t>Painted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move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drought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refuges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(Rogers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al.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2005).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Hence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need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to </w:t>
      </w:r>
      <w:r>
        <w:rPr>
          <w:color w:val="231F20"/>
          <w:spacing w:val="-4"/>
        </w:rPr>
        <w:t xml:space="preserve">manage for drought across their range so that habitat is always available somewhere in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landscape.</w:t>
      </w:r>
    </w:p>
    <w:p w14:paraId="05066F89" w14:textId="77777777" w:rsidR="009C264D" w:rsidRDefault="003001DC">
      <w:pPr>
        <w:pStyle w:val="BodyText"/>
        <w:spacing w:before="90" w:line="244" w:lineRule="auto"/>
        <w:ind w:left="2141" w:right="879"/>
      </w:pP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 unknown,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however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affected.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Chambers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(2005) </w:t>
      </w:r>
      <w:r>
        <w:rPr>
          <w:color w:val="231F20"/>
          <w:spacing w:val="-2"/>
        </w:rPr>
        <w:t>reviewed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effects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climate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change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birds,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particular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reference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Australian species.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Consequences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result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climate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change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include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increased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severity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storm </w:t>
      </w:r>
      <w:r>
        <w:rPr>
          <w:color w:val="231F20"/>
        </w:rPr>
        <w:t>events,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reduction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rainfall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runoff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temperatures.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 global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warming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altered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range,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timing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migration,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population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numbers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well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known.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drought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risk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management,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climate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change </w:t>
      </w:r>
      <w:r>
        <w:rPr>
          <w:color w:val="231F20"/>
          <w:spacing w:val="-4"/>
        </w:rPr>
        <w:t xml:space="preserve">mitigation is needed to ensure that a network of suitable habitats across the continent is </w:t>
      </w:r>
      <w:r>
        <w:rPr>
          <w:color w:val="231F20"/>
        </w:rPr>
        <w:t>available for the Australian Painted Snipe.</w:t>
      </w:r>
    </w:p>
    <w:p w14:paraId="62F18687" w14:textId="77777777" w:rsidR="009C264D" w:rsidRDefault="003001DC">
      <w:pPr>
        <w:pStyle w:val="Heading3"/>
        <w:numPr>
          <w:ilvl w:val="2"/>
          <w:numId w:val="54"/>
        </w:numPr>
        <w:tabs>
          <w:tab w:val="left" w:pos="2992"/>
        </w:tabs>
        <w:spacing w:before="232"/>
        <w:jc w:val="left"/>
      </w:pPr>
      <w:r>
        <w:rPr>
          <w:color w:val="448F9C"/>
          <w:spacing w:val="-2"/>
        </w:rPr>
        <w:t>Livestock</w:t>
      </w:r>
      <w:r>
        <w:rPr>
          <w:color w:val="448F9C"/>
          <w:spacing w:val="-9"/>
        </w:rPr>
        <w:t xml:space="preserve"> </w:t>
      </w:r>
      <w:r>
        <w:rPr>
          <w:color w:val="448F9C"/>
          <w:spacing w:val="-2"/>
        </w:rPr>
        <w:t>overgrazing</w:t>
      </w:r>
    </w:p>
    <w:p w14:paraId="66C2C5E1" w14:textId="77777777" w:rsidR="009C264D" w:rsidRDefault="003001DC">
      <w:pPr>
        <w:pStyle w:val="BodyText"/>
        <w:spacing w:before="40" w:line="244" w:lineRule="auto"/>
        <w:ind w:left="2141" w:right="879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decline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Kimberley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attributed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cattle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grazing </w:t>
      </w:r>
      <w:r>
        <w:rPr>
          <w:color w:val="231F20"/>
          <w:spacing w:val="-4"/>
        </w:rPr>
        <w:t>(Johnstone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Storr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1980).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However,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authors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suggested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grazing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stock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unlikely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north-western Australia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inundated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limit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stock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 wetlands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(Hassell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Rogers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2002).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grazing properties, like Roebuck Plains.</w:t>
      </w:r>
    </w:p>
    <w:p w14:paraId="5A3EF5F2" w14:textId="17F3D3DB" w:rsidR="009C264D" w:rsidRDefault="003001DC" w:rsidP="00F8759D">
      <w:pPr>
        <w:pStyle w:val="BodyText"/>
        <w:spacing w:before="91" w:line="244" w:lineRule="auto"/>
        <w:ind w:left="2141" w:right="1232"/>
      </w:pPr>
      <w:r>
        <w:rPr>
          <w:color w:val="231F20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appear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structure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vegetation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roost,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foraging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nest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sites,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could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altered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even</w:t>
      </w:r>
      <w:r w:rsidR="00F8759D">
        <w:rPr>
          <w:color w:val="231F20"/>
          <w:spacing w:val="-2"/>
        </w:rPr>
        <w:t xml:space="preserve"> </w:t>
      </w:r>
      <w:r>
        <w:rPr>
          <w:color w:val="231F20"/>
          <w:spacing w:val="-2"/>
        </w:rPr>
        <w:t>maintained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some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cases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according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various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grazing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regimes.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areas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where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exotic </w:t>
      </w:r>
      <w:r>
        <w:rPr>
          <w:color w:val="231F20"/>
        </w:rPr>
        <w:t>pastures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unlikely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eliminated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protected </w:t>
      </w:r>
      <w:r>
        <w:rPr>
          <w:color w:val="231F20"/>
          <w:spacing w:val="-2"/>
        </w:rPr>
        <w:t>areas,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Grass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</w:t>
      </w:r>
      <w:r>
        <w:rPr>
          <w:i/>
          <w:color w:val="231F20"/>
          <w:spacing w:val="-2"/>
        </w:rPr>
        <w:t>Urochloa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2"/>
        </w:rPr>
        <w:t>mutica</w:t>
      </w:r>
      <w:r>
        <w:rPr>
          <w:color w:val="231F20"/>
          <w:spacing w:val="-2"/>
        </w:rPr>
        <w:t>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Olive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Hymenachne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</w:t>
      </w:r>
      <w:r>
        <w:rPr>
          <w:i/>
          <w:color w:val="231F20"/>
          <w:spacing w:val="-2"/>
        </w:rPr>
        <w:t xml:space="preserve">Hymenachne </w:t>
      </w:r>
      <w:r>
        <w:rPr>
          <w:i/>
          <w:color w:val="231F20"/>
        </w:rPr>
        <w:t>amplexicaulis</w:t>
      </w:r>
      <w:r>
        <w:rPr>
          <w:color w:val="231F20"/>
        </w:rPr>
        <w:t>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northern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 certain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grazing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overrun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preferred habitat characteristics are maintained.</w:t>
      </w:r>
    </w:p>
    <w:p w14:paraId="3C6E2220" w14:textId="77777777" w:rsidR="009C264D" w:rsidRDefault="009C264D">
      <w:pPr>
        <w:spacing w:line="244" w:lineRule="auto"/>
        <w:sectPr w:rsidR="009C264D">
          <w:footerReference w:type="default" r:id="rId52"/>
          <w:pgSz w:w="11910" w:h="16840"/>
          <w:pgMar w:top="560" w:right="320" w:bottom="1040" w:left="580" w:header="371" w:footer="862" w:gutter="0"/>
          <w:cols w:space="720"/>
        </w:sectPr>
      </w:pPr>
    </w:p>
    <w:p w14:paraId="7A39CAB0" w14:textId="77777777" w:rsidR="00F8759D" w:rsidRPr="00F8759D" w:rsidRDefault="00F8759D" w:rsidP="00F8759D">
      <w:pPr>
        <w:pStyle w:val="Heading3"/>
        <w:tabs>
          <w:tab w:val="left" w:pos="1405"/>
        </w:tabs>
      </w:pPr>
      <w:bookmarkStart w:id="28" w:name="2.2.7_Invasive_animals"/>
      <w:bookmarkStart w:id="29" w:name="2.2.8_Human_disturbance"/>
      <w:bookmarkStart w:id="30" w:name="2.2.9_Fire"/>
      <w:bookmarkStart w:id="31" w:name="_bookmark11"/>
      <w:bookmarkEnd w:id="28"/>
      <w:bookmarkEnd w:id="29"/>
      <w:bookmarkEnd w:id="30"/>
      <w:bookmarkEnd w:id="31"/>
    </w:p>
    <w:p w14:paraId="05D7B67F" w14:textId="001329DE" w:rsidR="009C264D" w:rsidRDefault="003001DC">
      <w:pPr>
        <w:pStyle w:val="Heading3"/>
        <w:numPr>
          <w:ilvl w:val="2"/>
          <w:numId w:val="54"/>
        </w:numPr>
        <w:tabs>
          <w:tab w:val="left" w:pos="1405"/>
        </w:tabs>
        <w:ind w:left="1404" w:hanging="852"/>
        <w:jc w:val="left"/>
      </w:pPr>
      <w:r>
        <w:rPr>
          <w:color w:val="448F9C"/>
          <w:spacing w:val="-4"/>
        </w:rPr>
        <w:t>Invasive</w:t>
      </w:r>
      <w:r>
        <w:rPr>
          <w:color w:val="448F9C"/>
          <w:spacing w:val="-7"/>
        </w:rPr>
        <w:t xml:space="preserve"> </w:t>
      </w:r>
      <w:r>
        <w:rPr>
          <w:color w:val="448F9C"/>
          <w:spacing w:val="-2"/>
        </w:rPr>
        <w:t>animals</w:t>
      </w:r>
    </w:p>
    <w:p w14:paraId="3F80ECDF" w14:textId="77777777" w:rsidR="009C264D" w:rsidRDefault="003001DC">
      <w:pPr>
        <w:pStyle w:val="Heading4"/>
        <w:spacing w:before="169"/>
      </w:pPr>
      <w:r>
        <w:rPr>
          <w:color w:val="00588F"/>
          <w:spacing w:val="-5"/>
          <w:shd w:val="clear" w:color="auto" w:fill="E1EEF3"/>
        </w:rPr>
        <w:t xml:space="preserve"> </w:t>
      </w:r>
      <w:r>
        <w:rPr>
          <w:color w:val="00588F"/>
          <w:spacing w:val="-2"/>
          <w:shd w:val="clear" w:color="auto" w:fill="E1EEF3"/>
        </w:rPr>
        <w:t>Predation</w:t>
      </w:r>
      <w:r>
        <w:rPr>
          <w:color w:val="00588F"/>
          <w:spacing w:val="40"/>
          <w:shd w:val="clear" w:color="auto" w:fill="E1EEF3"/>
        </w:rPr>
        <w:t xml:space="preserve"> </w:t>
      </w:r>
    </w:p>
    <w:p w14:paraId="500BEC78" w14:textId="77777777" w:rsidR="009C264D" w:rsidRDefault="003001DC">
      <w:pPr>
        <w:pStyle w:val="BodyText"/>
        <w:spacing w:before="50" w:line="244" w:lineRule="auto"/>
        <w:ind w:left="553" w:right="2422"/>
      </w:pPr>
      <w:r>
        <w:rPr>
          <w:color w:val="231F20"/>
        </w:rPr>
        <w:t>Impacts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invasive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largely unknown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suggest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adverse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impacts.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4"/>
        </w:rPr>
        <w:t xml:space="preserve">Australian Painted Snipe favour nesting on mounds surrounded by water – which might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behaviour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predators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foxes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travelling </w:t>
      </w:r>
      <w:r>
        <w:rPr>
          <w:color w:val="231F20"/>
          <w:spacing w:val="-4"/>
        </w:rPr>
        <w:t xml:space="preserve">through water. Consequently, Australian Painted Snipe adults and chicks are vulnerable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predation.</w:t>
      </w:r>
    </w:p>
    <w:p w14:paraId="747BA00A" w14:textId="77777777" w:rsidR="009C264D" w:rsidRDefault="003001DC">
      <w:pPr>
        <w:pStyle w:val="Heading4"/>
        <w:spacing w:before="219"/>
      </w:pPr>
      <w:r>
        <w:rPr>
          <w:color w:val="00588F"/>
          <w:spacing w:val="-6"/>
          <w:shd w:val="clear" w:color="auto" w:fill="E1EEF3"/>
        </w:rPr>
        <w:t xml:space="preserve"> </w:t>
      </w:r>
      <w:r>
        <w:rPr>
          <w:color w:val="00588F"/>
          <w:spacing w:val="-4"/>
          <w:shd w:val="clear" w:color="auto" w:fill="E1EEF3"/>
        </w:rPr>
        <w:t>Invasive</w:t>
      </w:r>
      <w:r>
        <w:rPr>
          <w:color w:val="00588F"/>
          <w:spacing w:val="-1"/>
          <w:shd w:val="clear" w:color="auto" w:fill="E1EEF3"/>
        </w:rPr>
        <w:t xml:space="preserve"> </w:t>
      </w:r>
      <w:r>
        <w:rPr>
          <w:color w:val="00588F"/>
          <w:spacing w:val="-2"/>
          <w:shd w:val="clear" w:color="auto" w:fill="E1EEF3"/>
        </w:rPr>
        <w:t>herbivores</w:t>
      </w:r>
      <w:r>
        <w:rPr>
          <w:color w:val="00588F"/>
          <w:spacing w:val="40"/>
          <w:shd w:val="clear" w:color="auto" w:fill="E1EEF3"/>
        </w:rPr>
        <w:t xml:space="preserve"> </w:t>
      </w:r>
    </w:p>
    <w:p w14:paraId="45B7A7C7" w14:textId="77777777" w:rsidR="009C264D" w:rsidRDefault="003001DC">
      <w:pPr>
        <w:pStyle w:val="BodyText"/>
        <w:spacing w:before="49" w:line="244" w:lineRule="auto"/>
        <w:ind w:left="553" w:right="2740"/>
        <w:jc w:val="both"/>
      </w:pPr>
      <w:r>
        <w:rPr>
          <w:color w:val="231F20"/>
          <w:spacing w:val="-2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invasive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animals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pigs,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goats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degrade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Snipe </w:t>
      </w:r>
      <w:r>
        <w:rPr>
          <w:color w:val="231F20"/>
          <w:spacing w:val="-4"/>
        </w:rPr>
        <w:t xml:space="preserve">habitat by digging up wetland edges and removing vegetative cover. Similarly, camels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horses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capable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trampling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wetland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vegetation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sites.</w:t>
      </w:r>
    </w:p>
    <w:p w14:paraId="31AC58C8" w14:textId="77777777" w:rsidR="009C264D" w:rsidRDefault="003001DC">
      <w:pPr>
        <w:pStyle w:val="Heading3"/>
        <w:numPr>
          <w:ilvl w:val="2"/>
          <w:numId w:val="54"/>
        </w:numPr>
        <w:tabs>
          <w:tab w:val="left" w:pos="1405"/>
        </w:tabs>
        <w:spacing w:before="226"/>
        <w:ind w:left="1404" w:hanging="852"/>
        <w:jc w:val="left"/>
      </w:pPr>
      <w:r>
        <w:rPr>
          <w:color w:val="448F9C"/>
        </w:rPr>
        <w:t xml:space="preserve">Human </w:t>
      </w:r>
      <w:r>
        <w:rPr>
          <w:color w:val="448F9C"/>
          <w:spacing w:val="-2"/>
        </w:rPr>
        <w:t>disturbance</w:t>
      </w:r>
    </w:p>
    <w:p w14:paraId="3BD6C22E" w14:textId="77777777" w:rsidR="009C264D" w:rsidRDefault="003001DC">
      <w:pPr>
        <w:pStyle w:val="BodyText"/>
        <w:spacing w:before="41" w:line="244" w:lineRule="auto"/>
        <w:ind w:left="553" w:right="2412"/>
      </w:pPr>
      <w:r>
        <w:rPr>
          <w:color w:val="231F20"/>
        </w:rPr>
        <w:t>Human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disturbance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threat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impacts </w:t>
      </w:r>
      <w:r>
        <w:rPr>
          <w:color w:val="231F20"/>
          <w:spacing w:val="-2"/>
        </w:rPr>
        <w:t>could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locally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severe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managed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appropriately.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Breeding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birds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would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most vulnerable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disturbance.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Ill-disciplined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duck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hunters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recreational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fishers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even </w:t>
      </w:r>
      <w:r>
        <w:rPr>
          <w:color w:val="231F20"/>
          <w:spacing w:val="-4"/>
        </w:rPr>
        <w:t xml:space="preserve">birdwatchers and photographers could have a direct impact by trampling vegetation and </w:t>
      </w:r>
      <w:r>
        <w:rPr>
          <w:color w:val="231F20"/>
        </w:rPr>
        <w:t>disturbing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Snipe.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Hunters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discharging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weapons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also </w:t>
      </w:r>
      <w:r>
        <w:rPr>
          <w:color w:val="231F20"/>
          <w:spacing w:val="-2"/>
        </w:rPr>
        <w:t>adversely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behaviour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species.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indirect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impacts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include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discarded </w:t>
      </w:r>
      <w:r>
        <w:rPr>
          <w:color w:val="231F20"/>
        </w:rPr>
        <w:t>fishing gear and other rubbish.</w:t>
      </w:r>
    </w:p>
    <w:p w14:paraId="38E42A2A" w14:textId="77777777" w:rsidR="009C264D" w:rsidRDefault="003001DC">
      <w:pPr>
        <w:pStyle w:val="Heading3"/>
        <w:numPr>
          <w:ilvl w:val="2"/>
          <w:numId w:val="54"/>
        </w:numPr>
        <w:tabs>
          <w:tab w:val="left" w:pos="1404"/>
        </w:tabs>
        <w:spacing w:before="230"/>
        <w:ind w:left="1403"/>
        <w:jc w:val="left"/>
      </w:pPr>
      <w:r>
        <w:rPr>
          <w:color w:val="448F9C"/>
          <w:spacing w:val="-4"/>
        </w:rPr>
        <w:t>Fire</w:t>
      </w:r>
    </w:p>
    <w:p w14:paraId="3C28A193" w14:textId="28BA17AF" w:rsidR="009C264D" w:rsidRDefault="003001DC" w:rsidP="00F8759D">
      <w:pPr>
        <w:pStyle w:val="BodyText"/>
        <w:spacing w:before="40" w:line="244" w:lineRule="auto"/>
        <w:ind w:left="553" w:right="2605"/>
      </w:pPr>
      <w:r>
        <w:rPr>
          <w:color w:val="231F20"/>
        </w:rPr>
        <w:t>Fire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vegetation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uncontrolled,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frequently, </w:t>
      </w:r>
      <w:r>
        <w:rPr>
          <w:color w:val="231F20"/>
          <w:spacing w:val="-2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used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inappropriate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time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relation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habitat. </w:t>
      </w:r>
      <w:r>
        <w:rPr>
          <w:color w:val="231F20"/>
        </w:rPr>
        <w:t>Hot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badly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timed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vegetation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(down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ground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level)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 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temporarily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structurally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unsuitable.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 leave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erosion,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turbidity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wetland.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 w:rsidR="00F8759D">
        <w:rPr>
          <w:color w:val="231F20"/>
        </w:rPr>
        <w:t xml:space="preserve"> </w:t>
      </w:r>
      <w:r>
        <w:rPr>
          <w:color w:val="231F20"/>
        </w:rPr>
        <w:t>too-frequent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species’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germination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 longer-term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altering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floristics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site. 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frequent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burning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gradually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eliminate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lignum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some wetlands, depriving colonial nesting waterbirds and others such as ducks and </w:t>
      </w:r>
      <w:r>
        <w:rPr>
          <w:color w:val="231F20"/>
        </w:rPr>
        <w:t>native-hens,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nesting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Jaensch,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2020).</w:t>
      </w:r>
    </w:p>
    <w:p w14:paraId="7CE5ADF6" w14:textId="4996DCEF" w:rsidR="009C264D" w:rsidRDefault="003001DC" w:rsidP="00F8759D">
      <w:pPr>
        <w:pStyle w:val="BodyText"/>
        <w:spacing w:before="89" w:line="244" w:lineRule="auto"/>
        <w:ind w:left="553" w:right="2422"/>
      </w:pP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circumstances,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biomass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2"/>
        </w:rPr>
        <w:t>dead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vegetation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order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open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up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vegetation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structure,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promote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fresh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growth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 native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plants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control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invasive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weeds.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Canegrass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swamps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example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where </w:t>
      </w:r>
      <w:r>
        <w:rPr>
          <w:color w:val="231F20"/>
          <w:spacing w:val="-4"/>
        </w:rPr>
        <w:t xml:space="preserve">fire is used by graziers to promote green pick which, unintentionally, maintains habitat </w:t>
      </w:r>
      <w:r>
        <w:rPr>
          <w:color w:val="231F20"/>
          <w:spacing w:val="-2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Snipe.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northern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Australia,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many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ephemeral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wetlands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 xml:space="preserve">are </w:t>
      </w:r>
      <w:r>
        <w:rPr>
          <w:color w:val="231F20"/>
        </w:rPr>
        <w:t>regularly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burnt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maintain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habitat structure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favours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(M.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Herring,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2019).</w:t>
      </w:r>
      <w:r w:rsidR="00F8759D">
        <w:rPr>
          <w:color w:val="231F20"/>
        </w:rPr>
        <w:t xml:space="preserve"> </w:t>
      </w:r>
      <w:r>
        <w:rPr>
          <w:color w:val="231F20"/>
          <w:spacing w:val="-2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burn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needs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carefully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considered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within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context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Painted </w:t>
      </w:r>
      <w:r>
        <w:rPr>
          <w:color w:val="231F20"/>
        </w:rPr>
        <w:t>Snipe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vegetation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type.</w:t>
      </w:r>
    </w:p>
    <w:p w14:paraId="124FAD95" w14:textId="77777777" w:rsidR="009C264D" w:rsidRDefault="009C264D">
      <w:pPr>
        <w:spacing w:line="244" w:lineRule="auto"/>
        <w:sectPr w:rsidR="009C264D">
          <w:footerReference w:type="even" r:id="rId53"/>
          <w:pgSz w:w="11910" w:h="16840"/>
          <w:pgMar w:top="560" w:right="320" w:bottom="1060" w:left="580" w:header="371" w:footer="852" w:gutter="0"/>
          <w:cols w:space="720"/>
        </w:sectPr>
      </w:pPr>
    </w:p>
    <w:p w14:paraId="7E6DC644" w14:textId="77777777" w:rsidR="00F8759D" w:rsidRPr="00F8759D" w:rsidRDefault="00F8759D" w:rsidP="00F8759D">
      <w:pPr>
        <w:pStyle w:val="Heading3"/>
        <w:tabs>
          <w:tab w:val="left" w:pos="3301"/>
          <w:tab w:val="left" w:pos="3302"/>
        </w:tabs>
        <w:ind w:left="2160" w:firstLine="0"/>
      </w:pPr>
      <w:bookmarkStart w:id="32" w:name="2.2.10_Low_genetic_diversity_"/>
      <w:bookmarkStart w:id="33" w:name="2.2.11_Threat_prioritisation"/>
      <w:bookmarkStart w:id="34" w:name="_bookmark12"/>
      <w:bookmarkEnd w:id="32"/>
      <w:bookmarkEnd w:id="33"/>
      <w:bookmarkEnd w:id="34"/>
    </w:p>
    <w:p w14:paraId="2D34AE03" w14:textId="3BA685F4" w:rsidR="009C264D" w:rsidRDefault="003001DC">
      <w:pPr>
        <w:pStyle w:val="Heading3"/>
        <w:numPr>
          <w:ilvl w:val="2"/>
          <w:numId w:val="54"/>
        </w:numPr>
        <w:tabs>
          <w:tab w:val="left" w:pos="3301"/>
          <w:tab w:val="left" w:pos="3302"/>
        </w:tabs>
        <w:ind w:left="3301" w:hanging="1161"/>
        <w:jc w:val="left"/>
      </w:pPr>
      <w:r>
        <w:rPr>
          <w:color w:val="448F9C"/>
        </w:rPr>
        <w:t>Low</w:t>
      </w:r>
      <w:r>
        <w:rPr>
          <w:color w:val="448F9C"/>
          <w:spacing w:val="-8"/>
        </w:rPr>
        <w:t xml:space="preserve"> </w:t>
      </w:r>
      <w:r>
        <w:rPr>
          <w:color w:val="448F9C"/>
        </w:rPr>
        <w:t>genetic</w:t>
      </w:r>
      <w:r>
        <w:rPr>
          <w:color w:val="448F9C"/>
          <w:spacing w:val="-7"/>
        </w:rPr>
        <w:t xml:space="preserve"> </w:t>
      </w:r>
      <w:r>
        <w:rPr>
          <w:color w:val="448F9C"/>
          <w:spacing w:val="-2"/>
        </w:rPr>
        <w:t>diversity</w:t>
      </w:r>
    </w:p>
    <w:p w14:paraId="590475E4" w14:textId="77777777" w:rsidR="009C264D" w:rsidRDefault="003001DC">
      <w:pPr>
        <w:pStyle w:val="BodyText"/>
        <w:spacing w:before="41" w:line="244" w:lineRule="auto"/>
        <w:ind w:left="2141" w:right="939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340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(range 270–410)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mature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declines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(Rogers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al. </w:t>
      </w:r>
      <w:r>
        <w:rPr>
          <w:color w:val="231F20"/>
          <w:spacing w:val="-2"/>
        </w:rPr>
        <w:t>2021).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small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susceptible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demographic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genetic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stochastic events,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impact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long-term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survival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population.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Research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required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 identify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units.</w:t>
      </w:r>
    </w:p>
    <w:p w14:paraId="1B2B8CA3" w14:textId="77777777" w:rsidR="009C264D" w:rsidRDefault="003001DC">
      <w:pPr>
        <w:pStyle w:val="Heading3"/>
        <w:numPr>
          <w:ilvl w:val="2"/>
          <w:numId w:val="54"/>
        </w:numPr>
        <w:tabs>
          <w:tab w:val="left" w:pos="3301"/>
          <w:tab w:val="left" w:pos="3302"/>
        </w:tabs>
        <w:spacing w:before="229"/>
        <w:ind w:left="3301" w:hanging="1161"/>
        <w:jc w:val="left"/>
      </w:pPr>
      <w:r>
        <w:rPr>
          <w:color w:val="448F9C"/>
        </w:rPr>
        <w:t>Threat</w:t>
      </w:r>
      <w:r>
        <w:rPr>
          <w:color w:val="448F9C"/>
          <w:spacing w:val="-7"/>
        </w:rPr>
        <w:t xml:space="preserve"> </w:t>
      </w:r>
      <w:r>
        <w:rPr>
          <w:color w:val="448F9C"/>
          <w:spacing w:val="-2"/>
        </w:rPr>
        <w:t>prioritisation</w:t>
      </w:r>
    </w:p>
    <w:p w14:paraId="411E92F3" w14:textId="2C81EA29" w:rsidR="009C264D" w:rsidRDefault="003001DC" w:rsidP="008151AC">
      <w:pPr>
        <w:pStyle w:val="BodyText"/>
        <w:spacing w:before="40" w:line="244" w:lineRule="auto"/>
        <w:ind w:left="2141" w:right="1168"/>
      </w:pPr>
      <w:r>
        <w:rPr>
          <w:color w:val="231F20"/>
          <w:spacing w:val="-2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threats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outlined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above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assessed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determine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risk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posed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 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using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risk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matrix.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turn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determines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outlined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below.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threats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context 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regimes.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threat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assessed </w:t>
      </w:r>
      <w:r>
        <w:rPr>
          <w:color w:val="231F20"/>
          <w:spacing w:val="-4"/>
        </w:rPr>
        <w:t>assuming that existing management measures continue to be applied appropriately.</w:t>
      </w:r>
      <w:r w:rsidR="008151AC"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regimes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change,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threats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may </w:t>
      </w:r>
      <w:r>
        <w:rPr>
          <w:color w:val="231F20"/>
          <w:spacing w:val="-2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change.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risk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matrix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considers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likelihood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incident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occurring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</w:rPr>
        <w:t>consequences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incident.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Threats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differently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 w:rsidR="008151AC">
        <w:rPr>
          <w:color w:val="231F20"/>
        </w:rPr>
        <w:t xml:space="preserve"> </w:t>
      </w:r>
      <w:r>
        <w:rPr>
          <w:color w:val="231F20"/>
          <w:spacing w:val="-4"/>
        </w:rPr>
        <w:t xml:space="preserve">species range and at different times of year, but the precautionary principle dictates that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threat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category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determined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subpopulation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highest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risk.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Population-wide </w:t>
      </w:r>
      <w:r>
        <w:rPr>
          <w:color w:val="231F20"/>
        </w:rPr>
        <w:t>threats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risk.</w:t>
      </w:r>
    </w:p>
    <w:p w14:paraId="4CF83970" w14:textId="77777777" w:rsidR="009C264D" w:rsidRDefault="003001DC">
      <w:pPr>
        <w:pStyle w:val="BodyText"/>
        <w:spacing w:before="87" w:line="244" w:lineRule="auto"/>
        <w:ind w:left="2141" w:right="879"/>
      </w:pP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risk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matrix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uses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qualitative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assessment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drawing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reviewed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literature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</w:rPr>
        <w:t>expert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opinion.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consequences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unknown.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these cases,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precautionary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applied.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associated priority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defined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follows:</w:t>
      </w:r>
    </w:p>
    <w:p w14:paraId="69C04A43" w14:textId="77777777" w:rsidR="009C264D" w:rsidRDefault="003001DC">
      <w:pPr>
        <w:pStyle w:val="ListParagraph"/>
        <w:numPr>
          <w:ilvl w:val="3"/>
          <w:numId w:val="54"/>
        </w:numPr>
        <w:tabs>
          <w:tab w:val="left" w:pos="2425"/>
        </w:tabs>
        <w:spacing w:before="70"/>
      </w:pPr>
      <w:r>
        <w:rPr>
          <w:b/>
          <w:color w:val="231F20"/>
          <w:spacing w:val="-4"/>
        </w:rPr>
        <w:t>Very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spacing w:val="-4"/>
        </w:rPr>
        <w:t>High</w:t>
      </w:r>
      <w:r>
        <w:rPr>
          <w:b/>
          <w:color w:val="231F20"/>
          <w:spacing w:val="-3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immediate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mitigation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action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required</w:t>
      </w:r>
    </w:p>
    <w:p w14:paraId="10EDDE9C" w14:textId="77777777" w:rsidR="009C264D" w:rsidRDefault="003001DC">
      <w:pPr>
        <w:pStyle w:val="ListParagraph"/>
        <w:numPr>
          <w:ilvl w:val="3"/>
          <w:numId w:val="54"/>
        </w:numPr>
        <w:tabs>
          <w:tab w:val="left" w:pos="2425"/>
        </w:tabs>
        <w:spacing w:before="85" w:line="244" w:lineRule="auto"/>
        <w:ind w:right="1982"/>
      </w:pPr>
      <w:r>
        <w:rPr>
          <w:b/>
          <w:color w:val="231F20"/>
          <w:spacing w:val="-4"/>
        </w:rPr>
        <w:t xml:space="preserve">High </w:t>
      </w:r>
      <w:r>
        <w:rPr>
          <w:color w:val="231F20"/>
          <w:spacing w:val="-4"/>
        </w:rPr>
        <w:t xml:space="preserve">– mitigation action and an adaptive management plan required, the </w:t>
      </w:r>
      <w:r>
        <w:rPr>
          <w:color w:val="231F20"/>
        </w:rPr>
        <w:t>precautionary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applied</w:t>
      </w:r>
    </w:p>
    <w:p w14:paraId="1081BA3A" w14:textId="77777777" w:rsidR="009C264D" w:rsidRDefault="003001DC">
      <w:pPr>
        <w:pStyle w:val="ListParagraph"/>
        <w:numPr>
          <w:ilvl w:val="3"/>
          <w:numId w:val="54"/>
        </w:numPr>
        <w:tabs>
          <w:tab w:val="left" w:pos="2425"/>
        </w:tabs>
        <w:spacing w:before="82"/>
      </w:pPr>
      <w:r>
        <w:rPr>
          <w:b/>
          <w:color w:val="231F20"/>
          <w:spacing w:val="-4"/>
        </w:rPr>
        <w:t xml:space="preserve">Moderate </w:t>
      </w:r>
      <w:r>
        <w:rPr>
          <w:color w:val="231F20"/>
          <w:spacing w:val="-4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obtain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additional information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develop mitigation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action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required</w:t>
      </w:r>
    </w:p>
    <w:p w14:paraId="5BD1F559" w14:textId="2F2279AA" w:rsidR="009C264D" w:rsidRDefault="003001DC">
      <w:pPr>
        <w:pStyle w:val="ListParagraph"/>
        <w:numPr>
          <w:ilvl w:val="3"/>
          <w:numId w:val="54"/>
        </w:numPr>
        <w:tabs>
          <w:tab w:val="left" w:pos="2425"/>
        </w:tabs>
        <w:spacing w:line="244" w:lineRule="auto"/>
        <w:ind w:right="1588"/>
      </w:pPr>
      <w:r>
        <w:rPr>
          <w:b/>
          <w:color w:val="231F20"/>
          <w:spacing w:val="-4"/>
        </w:rPr>
        <w:t xml:space="preserve">Low </w:t>
      </w:r>
      <w:r>
        <w:rPr>
          <w:color w:val="231F20"/>
          <w:spacing w:val="-4"/>
        </w:rPr>
        <w:t xml:space="preserve">– monitor the threat occurrence and reassess threat level if likelihood or </w:t>
      </w:r>
      <w:r>
        <w:rPr>
          <w:color w:val="231F20"/>
        </w:rPr>
        <w:t>consequences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change</w:t>
      </w:r>
    </w:p>
    <w:p w14:paraId="20BE2C9A" w14:textId="15350C38" w:rsidR="009C264D" w:rsidRDefault="009C264D">
      <w:pPr>
        <w:pStyle w:val="BodyText"/>
        <w:spacing w:before="4"/>
        <w:rPr>
          <w:sz w:val="26"/>
        </w:rPr>
      </w:pPr>
    </w:p>
    <w:p w14:paraId="43BFB150" w14:textId="318E9587" w:rsidR="009C264D" w:rsidRDefault="008151AC" w:rsidP="008151AC">
      <w:pPr>
        <w:spacing w:before="58" w:after="56"/>
        <w:ind w:left="2141"/>
        <w:jc w:val="both"/>
        <w:rPr>
          <w:sz w:val="20"/>
        </w:rPr>
        <w:sectPr w:rsidR="009C264D">
          <w:footerReference w:type="default" r:id="rId54"/>
          <w:pgSz w:w="11910" w:h="16840"/>
          <w:pgMar w:top="560" w:right="320" w:bottom="1040" w:left="580" w:header="371" w:footer="862" w:gutter="0"/>
          <w:cols w:space="720"/>
        </w:sectPr>
      </w:pPr>
      <w:r w:rsidRPr="008151AC">
        <w:rPr>
          <w:noProof/>
          <w:sz w:val="20"/>
        </w:rPr>
        <w:drawing>
          <wp:inline distT="0" distB="0" distL="0" distR="0" wp14:anchorId="460B1FEE" wp14:editId="081BC8BA">
            <wp:extent cx="5201376" cy="2219635"/>
            <wp:effectExtent l="0" t="0" r="0" b="9525"/>
            <wp:docPr id="5" name="Picture 5" descr="Table 2 Risk prioriti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 2 Risk prioritisation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AB91C" w14:textId="1025D4DC" w:rsidR="009C264D" w:rsidRDefault="003001DC">
      <w:pPr>
        <w:pStyle w:val="Heading4"/>
        <w:spacing w:before="277"/>
        <w:ind w:left="553"/>
      </w:pPr>
      <w:r>
        <w:rPr>
          <w:color w:val="00588F"/>
          <w:shd w:val="clear" w:color="auto" w:fill="E1EEF3"/>
        </w:rPr>
        <w:lastRenderedPageBreak/>
        <w:t>Categories</w:t>
      </w:r>
      <w:r>
        <w:rPr>
          <w:color w:val="00588F"/>
          <w:spacing w:val="-5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for</w:t>
      </w:r>
      <w:r>
        <w:rPr>
          <w:color w:val="00588F"/>
          <w:spacing w:val="-5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likelihood</w:t>
      </w:r>
      <w:r>
        <w:rPr>
          <w:color w:val="00588F"/>
          <w:spacing w:val="-5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are</w:t>
      </w:r>
      <w:r>
        <w:rPr>
          <w:color w:val="00588F"/>
          <w:spacing w:val="-5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defined</w:t>
      </w:r>
      <w:r>
        <w:rPr>
          <w:color w:val="00588F"/>
          <w:spacing w:val="-5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as</w:t>
      </w:r>
      <w:r>
        <w:rPr>
          <w:color w:val="00588F"/>
          <w:spacing w:val="-5"/>
          <w:shd w:val="clear" w:color="auto" w:fill="E1EEF3"/>
        </w:rPr>
        <w:t xml:space="preserve"> </w:t>
      </w:r>
      <w:r>
        <w:rPr>
          <w:color w:val="00588F"/>
          <w:spacing w:val="-2"/>
          <w:shd w:val="clear" w:color="auto" w:fill="E1EEF3"/>
        </w:rPr>
        <w:t>follows:</w:t>
      </w:r>
    </w:p>
    <w:p w14:paraId="64AC20A4" w14:textId="77777777" w:rsidR="009C264D" w:rsidRDefault="003001DC">
      <w:pPr>
        <w:pStyle w:val="ListParagraph"/>
        <w:numPr>
          <w:ilvl w:val="0"/>
          <w:numId w:val="53"/>
        </w:numPr>
        <w:tabs>
          <w:tab w:val="left" w:pos="838"/>
        </w:tabs>
        <w:spacing w:before="30"/>
        <w:ind w:hanging="285"/>
      </w:pPr>
      <w:r>
        <w:rPr>
          <w:b/>
          <w:color w:val="231F20"/>
          <w:spacing w:val="-2"/>
        </w:rPr>
        <w:t>Almost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2"/>
        </w:rPr>
        <w:t>certain</w:t>
      </w:r>
      <w:r>
        <w:rPr>
          <w:b/>
          <w:color w:val="231F20"/>
          <w:spacing w:val="-7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expected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occur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every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year</w:t>
      </w:r>
    </w:p>
    <w:p w14:paraId="3A6D19A2" w14:textId="77777777" w:rsidR="009C264D" w:rsidRDefault="003001DC">
      <w:pPr>
        <w:pStyle w:val="ListParagraph"/>
        <w:numPr>
          <w:ilvl w:val="0"/>
          <w:numId w:val="53"/>
        </w:numPr>
        <w:tabs>
          <w:tab w:val="left" w:pos="838"/>
        </w:tabs>
        <w:ind w:hanging="285"/>
      </w:pPr>
      <w:r>
        <w:rPr>
          <w:b/>
          <w:color w:val="231F20"/>
          <w:spacing w:val="-4"/>
        </w:rPr>
        <w:t>Likely</w:t>
      </w:r>
      <w:r>
        <w:rPr>
          <w:b/>
          <w:color w:val="231F20"/>
          <w:spacing w:val="-2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expected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occur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least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once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every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five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years</w:t>
      </w:r>
    </w:p>
    <w:p w14:paraId="067D3578" w14:textId="77777777" w:rsidR="009C264D" w:rsidRDefault="003001DC">
      <w:pPr>
        <w:pStyle w:val="ListParagraph"/>
        <w:numPr>
          <w:ilvl w:val="0"/>
          <w:numId w:val="53"/>
        </w:numPr>
        <w:tabs>
          <w:tab w:val="left" w:pos="838"/>
        </w:tabs>
        <w:ind w:hanging="285"/>
      </w:pPr>
      <w:r>
        <w:rPr>
          <w:b/>
          <w:color w:val="231F20"/>
          <w:spacing w:val="-4"/>
        </w:rPr>
        <w:t>Possible</w:t>
      </w:r>
      <w:r>
        <w:rPr>
          <w:b/>
          <w:color w:val="231F20"/>
          <w:spacing w:val="-6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might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occur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time</w:t>
      </w:r>
    </w:p>
    <w:p w14:paraId="0C78F95D" w14:textId="77777777" w:rsidR="009C264D" w:rsidRDefault="003001DC">
      <w:pPr>
        <w:pStyle w:val="ListParagraph"/>
        <w:numPr>
          <w:ilvl w:val="0"/>
          <w:numId w:val="53"/>
        </w:numPr>
        <w:tabs>
          <w:tab w:val="left" w:pos="838"/>
        </w:tabs>
        <w:spacing w:before="85" w:line="244" w:lineRule="auto"/>
        <w:ind w:right="2749"/>
      </w:pPr>
      <w:r>
        <w:rPr>
          <w:b/>
          <w:color w:val="231F20"/>
          <w:spacing w:val="-4"/>
        </w:rPr>
        <w:t xml:space="preserve">Unlikely </w:t>
      </w:r>
      <w:r>
        <w:rPr>
          <w:color w:val="231F20"/>
          <w:spacing w:val="-4"/>
        </w:rPr>
        <w:t xml:space="preserve">– such events are known to have occurred on a worldwide basis but only </w:t>
      </w:r>
      <w:r>
        <w:rPr>
          <w:color w:val="231F20"/>
        </w:rPr>
        <w:t>a few times</w:t>
      </w:r>
    </w:p>
    <w:p w14:paraId="1803242D" w14:textId="77777777" w:rsidR="009C264D" w:rsidRDefault="003001DC">
      <w:pPr>
        <w:pStyle w:val="ListParagraph"/>
        <w:numPr>
          <w:ilvl w:val="0"/>
          <w:numId w:val="53"/>
        </w:numPr>
        <w:tabs>
          <w:tab w:val="left" w:pos="838"/>
        </w:tabs>
        <w:spacing w:before="82" w:line="244" w:lineRule="auto"/>
        <w:ind w:right="2527"/>
      </w:pPr>
      <w:r>
        <w:rPr>
          <w:b/>
          <w:color w:val="231F20"/>
          <w:spacing w:val="-2"/>
        </w:rPr>
        <w:t>Rare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2"/>
        </w:rPr>
        <w:t>or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2"/>
        </w:rPr>
        <w:t>Unknown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2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occur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only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exceptional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circumstances;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currently </w:t>
      </w:r>
      <w:r>
        <w:rPr>
          <w:color w:val="231F20"/>
        </w:rPr>
        <w:t>unknown how often the incident will occur</w:t>
      </w:r>
    </w:p>
    <w:p w14:paraId="4B8F9F73" w14:textId="77777777" w:rsidR="009C264D" w:rsidRDefault="003001DC">
      <w:pPr>
        <w:pStyle w:val="Heading4"/>
        <w:spacing w:before="229"/>
        <w:ind w:left="553"/>
      </w:pPr>
      <w:r>
        <w:rPr>
          <w:color w:val="00588F"/>
          <w:shd w:val="clear" w:color="auto" w:fill="E1EEF3"/>
        </w:rPr>
        <w:t>Categories</w:t>
      </w:r>
      <w:r>
        <w:rPr>
          <w:color w:val="00588F"/>
          <w:spacing w:val="-6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for</w:t>
      </w:r>
      <w:r>
        <w:rPr>
          <w:color w:val="00588F"/>
          <w:spacing w:val="-6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consequences</w:t>
      </w:r>
      <w:r>
        <w:rPr>
          <w:color w:val="00588F"/>
          <w:spacing w:val="-6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are</w:t>
      </w:r>
      <w:r>
        <w:rPr>
          <w:color w:val="00588F"/>
          <w:spacing w:val="-6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defined</w:t>
      </w:r>
      <w:r>
        <w:rPr>
          <w:color w:val="00588F"/>
          <w:spacing w:val="-6"/>
          <w:shd w:val="clear" w:color="auto" w:fill="E1EEF3"/>
        </w:rPr>
        <w:t xml:space="preserve"> </w:t>
      </w:r>
      <w:r>
        <w:rPr>
          <w:color w:val="00588F"/>
          <w:shd w:val="clear" w:color="auto" w:fill="E1EEF3"/>
        </w:rPr>
        <w:t>as</w:t>
      </w:r>
      <w:r>
        <w:rPr>
          <w:color w:val="00588F"/>
          <w:spacing w:val="-6"/>
          <w:shd w:val="clear" w:color="auto" w:fill="E1EEF3"/>
        </w:rPr>
        <w:t xml:space="preserve"> </w:t>
      </w:r>
      <w:r>
        <w:rPr>
          <w:color w:val="00588F"/>
          <w:spacing w:val="-2"/>
          <w:shd w:val="clear" w:color="auto" w:fill="E1EEF3"/>
        </w:rPr>
        <w:t>follows:</w:t>
      </w:r>
    </w:p>
    <w:p w14:paraId="5FE4D518" w14:textId="77777777" w:rsidR="009C264D" w:rsidRDefault="003001DC">
      <w:pPr>
        <w:pStyle w:val="ListParagraph"/>
        <w:numPr>
          <w:ilvl w:val="0"/>
          <w:numId w:val="53"/>
        </w:numPr>
        <w:tabs>
          <w:tab w:val="left" w:pos="838"/>
        </w:tabs>
        <w:spacing w:before="30"/>
        <w:ind w:hanging="285"/>
      </w:pPr>
      <w:r>
        <w:rPr>
          <w:b/>
          <w:color w:val="231F20"/>
          <w:spacing w:val="-4"/>
        </w:rPr>
        <w:t>Not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  <w:spacing w:val="-4"/>
        </w:rPr>
        <w:t>significant</w:t>
      </w:r>
      <w:r>
        <w:rPr>
          <w:b/>
          <w:color w:val="231F20"/>
          <w:spacing w:val="-2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long</w:t>
      </w:r>
      <w:r>
        <w:rPr>
          <w:b/>
          <w:i/>
          <w:color w:val="231F20"/>
          <w:spacing w:val="-4"/>
        </w:rPr>
        <w:t>-</w:t>
      </w:r>
      <w:r>
        <w:rPr>
          <w:color w:val="231F20"/>
          <w:spacing w:val="-4"/>
        </w:rPr>
        <w:t>term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effect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individuals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populations</w:t>
      </w:r>
    </w:p>
    <w:p w14:paraId="68CFDD25" w14:textId="77777777" w:rsidR="009C264D" w:rsidRDefault="003001DC">
      <w:pPr>
        <w:pStyle w:val="ListParagraph"/>
        <w:numPr>
          <w:ilvl w:val="0"/>
          <w:numId w:val="53"/>
        </w:numPr>
        <w:tabs>
          <w:tab w:val="left" w:pos="838"/>
        </w:tabs>
        <w:ind w:hanging="285"/>
      </w:pPr>
      <w:r>
        <w:rPr>
          <w:b/>
          <w:color w:val="231F20"/>
          <w:spacing w:val="-4"/>
        </w:rPr>
        <w:t>Minor</w:t>
      </w:r>
      <w:r>
        <w:rPr>
          <w:b/>
          <w:color w:val="231F20"/>
          <w:spacing w:val="-3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individuals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adversely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affected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effect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population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level</w:t>
      </w:r>
    </w:p>
    <w:p w14:paraId="0963D612" w14:textId="77777777" w:rsidR="009C264D" w:rsidRDefault="003001DC">
      <w:pPr>
        <w:pStyle w:val="ListParagraph"/>
        <w:numPr>
          <w:ilvl w:val="0"/>
          <w:numId w:val="53"/>
        </w:numPr>
        <w:tabs>
          <w:tab w:val="left" w:pos="838"/>
        </w:tabs>
        <w:ind w:hanging="285"/>
      </w:pPr>
      <w:r>
        <w:rPr>
          <w:b/>
          <w:color w:val="231F20"/>
          <w:spacing w:val="-4"/>
        </w:rPr>
        <w:t>Moderate</w:t>
      </w:r>
      <w:r>
        <w:rPr>
          <w:b/>
          <w:color w:val="231F20"/>
          <w:spacing w:val="-3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population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recovery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stalls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reduces</w:t>
      </w:r>
    </w:p>
    <w:p w14:paraId="56182D28" w14:textId="77777777" w:rsidR="009C264D" w:rsidRDefault="003001DC">
      <w:pPr>
        <w:pStyle w:val="ListParagraph"/>
        <w:numPr>
          <w:ilvl w:val="0"/>
          <w:numId w:val="53"/>
        </w:numPr>
        <w:tabs>
          <w:tab w:val="left" w:pos="838"/>
        </w:tabs>
        <w:spacing w:before="85"/>
        <w:ind w:hanging="285"/>
      </w:pPr>
      <w:r>
        <w:rPr>
          <w:b/>
          <w:color w:val="231F20"/>
          <w:spacing w:val="-4"/>
        </w:rPr>
        <w:t>Major</w:t>
      </w:r>
      <w:r>
        <w:rPr>
          <w:b/>
          <w:color w:val="231F20"/>
          <w:spacing w:val="-8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population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decreases</w:t>
      </w:r>
    </w:p>
    <w:p w14:paraId="78892F58" w14:textId="6A604794" w:rsidR="009C264D" w:rsidRPr="008151AC" w:rsidRDefault="003001DC">
      <w:pPr>
        <w:pStyle w:val="ListParagraph"/>
        <w:numPr>
          <w:ilvl w:val="0"/>
          <w:numId w:val="53"/>
        </w:numPr>
        <w:tabs>
          <w:tab w:val="left" w:pos="838"/>
        </w:tabs>
        <w:ind w:hanging="285"/>
      </w:pPr>
      <w:r>
        <w:rPr>
          <w:b/>
          <w:color w:val="231F20"/>
          <w:spacing w:val="-4"/>
        </w:rPr>
        <w:t>Catastrophic</w:t>
      </w:r>
      <w:r>
        <w:rPr>
          <w:b/>
          <w:color w:val="231F20"/>
          <w:spacing w:val="-2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population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extinction</w:t>
      </w:r>
    </w:p>
    <w:p w14:paraId="0AA6DA1A" w14:textId="77777777" w:rsidR="008151AC" w:rsidRPr="008151AC" w:rsidRDefault="008151AC" w:rsidP="008151AC">
      <w:pPr>
        <w:tabs>
          <w:tab w:val="left" w:pos="838"/>
        </w:tabs>
        <w:ind w:left="552"/>
      </w:pPr>
    </w:p>
    <w:p w14:paraId="41EA3EAD" w14:textId="5FEEE1FB" w:rsidR="009C264D" w:rsidRDefault="008151AC" w:rsidP="008151AC">
      <w:pPr>
        <w:tabs>
          <w:tab w:val="left" w:pos="838"/>
        </w:tabs>
        <w:ind w:left="552"/>
        <w:rPr>
          <w:sz w:val="21"/>
        </w:rPr>
      </w:pPr>
      <w:r w:rsidRPr="008151AC">
        <w:rPr>
          <w:noProof/>
        </w:rPr>
        <w:drawing>
          <wp:inline distT="0" distB="0" distL="0" distR="0" wp14:anchorId="506AFDE5" wp14:editId="1ACF268E">
            <wp:extent cx="5191850" cy="5458587"/>
            <wp:effectExtent l="0" t="0" r="8890" b="8890"/>
            <wp:docPr id="6" name="Picture 6" descr="Australian painted snipe residual risk mat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ustralian painted snipe residual risk matrix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54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3E55B" w14:textId="77777777" w:rsidR="009C264D" w:rsidRDefault="009C264D">
      <w:pPr>
        <w:rPr>
          <w:rFonts w:ascii="Times New Roman"/>
          <w:sz w:val="20"/>
        </w:rPr>
        <w:sectPr w:rsidR="009C264D">
          <w:footerReference w:type="even" r:id="rId57"/>
          <w:pgSz w:w="11910" w:h="16840"/>
          <w:pgMar w:top="560" w:right="320" w:bottom="1060" w:left="580" w:header="371" w:footer="852" w:gutter="0"/>
          <w:cols w:space="720"/>
        </w:sectPr>
      </w:pPr>
    </w:p>
    <w:p w14:paraId="41BF115A" w14:textId="77777777" w:rsidR="00DE613F" w:rsidRDefault="00DE613F">
      <w:pPr>
        <w:spacing w:before="74" w:line="439" w:lineRule="exact"/>
        <w:ind w:left="2429"/>
        <w:rPr>
          <w:rFonts w:ascii="Gill Sans MT"/>
          <w:color w:val="7896BC"/>
          <w:spacing w:val="-4"/>
          <w:w w:val="90"/>
          <w:sz w:val="40"/>
        </w:rPr>
      </w:pPr>
    </w:p>
    <w:p w14:paraId="3A3BAE1D" w14:textId="77777777" w:rsidR="00DE613F" w:rsidRDefault="00DE613F">
      <w:pPr>
        <w:spacing w:before="74" w:line="439" w:lineRule="exact"/>
        <w:ind w:left="2429"/>
        <w:rPr>
          <w:rFonts w:ascii="Gill Sans MT"/>
          <w:color w:val="7896BC"/>
          <w:spacing w:val="-4"/>
          <w:w w:val="90"/>
          <w:sz w:val="40"/>
        </w:rPr>
      </w:pPr>
    </w:p>
    <w:p w14:paraId="733E8E05" w14:textId="02AE8B33" w:rsidR="009C264D" w:rsidRDefault="003001DC">
      <w:pPr>
        <w:spacing w:before="74" w:line="439" w:lineRule="exact"/>
        <w:ind w:left="2429"/>
        <w:rPr>
          <w:rFonts w:ascii="Gill Sans MT"/>
          <w:sz w:val="40"/>
        </w:rPr>
      </w:pPr>
      <w:bookmarkStart w:id="35" w:name="Populations_under_particular_pressure"/>
      <w:bookmarkStart w:id="36" w:name="_bookmark13"/>
      <w:bookmarkEnd w:id="35"/>
      <w:bookmarkEnd w:id="36"/>
      <w:r>
        <w:rPr>
          <w:rFonts w:ascii="Gill Sans MT"/>
          <w:color w:val="7896BC"/>
          <w:spacing w:val="-4"/>
          <w:w w:val="90"/>
          <w:sz w:val="40"/>
        </w:rPr>
        <w:t>Chapter</w:t>
      </w:r>
      <w:r>
        <w:rPr>
          <w:rFonts w:ascii="Gill Sans MT"/>
          <w:color w:val="7896BC"/>
          <w:spacing w:val="-5"/>
          <w:w w:val="90"/>
          <w:sz w:val="40"/>
        </w:rPr>
        <w:t xml:space="preserve"> </w:t>
      </w:r>
      <w:r>
        <w:rPr>
          <w:rFonts w:ascii="Gill Sans MT"/>
          <w:color w:val="7896BC"/>
          <w:spacing w:val="-10"/>
          <w:sz w:val="40"/>
        </w:rPr>
        <w:t>3</w:t>
      </w:r>
    </w:p>
    <w:p w14:paraId="41DB460F" w14:textId="77777777" w:rsidR="009C264D" w:rsidRDefault="003001DC">
      <w:pPr>
        <w:pStyle w:val="Heading1"/>
        <w:spacing w:line="206" w:lineRule="auto"/>
        <w:ind w:left="2429" w:right="2412"/>
      </w:pPr>
      <w:r>
        <w:rPr>
          <w:color w:val="00588F"/>
          <w:w w:val="95"/>
        </w:rPr>
        <w:t>Populations under particular</w:t>
      </w:r>
      <w:r>
        <w:rPr>
          <w:color w:val="00588F"/>
          <w:spacing w:val="-34"/>
          <w:w w:val="95"/>
        </w:rPr>
        <w:t xml:space="preserve"> </w:t>
      </w:r>
      <w:r>
        <w:rPr>
          <w:color w:val="00588F"/>
          <w:w w:val="95"/>
        </w:rPr>
        <w:t>pressure</w:t>
      </w:r>
    </w:p>
    <w:p w14:paraId="186878EE" w14:textId="77777777" w:rsidR="00DE613F" w:rsidRDefault="00DE613F">
      <w:pPr>
        <w:pStyle w:val="BodyText"/>
        <w:spacing w:line="244" w:lineRule="auto"/>
        <w:ind w:left="2141" w:right="994"/>
        <w:rPr>
          <w:color w:val="231F20"/>
          <w:spacing w:val="-2"/>
        </w:rPr>
      </w:pPr>
    </w:p>
    <w:p w14:paraId="7C120B26" w14:textId="77777777" w:rsidR="00DE613F" w:rsidRDefault="00DE613F">
      <w:pPr>
        <w:pStyle w:val="BodyText"/>
        <w:spacing w:line="244" w:lineRule="auto"/>
        <w:ind w:left="2141" w:right="994"/>
        <w:rPr>
          <w:color w:val="231F20"/>
          <w:spacing w:val="-2"/>
        </w:rPr>
      </w:pPr>
    </w:p>
    <w:p w14:paraId="7FB76CD3" w14:textId="057434D6" w:rsidR="009C264D" w:rsidRDefault="003001DC">
      <w:pPr>
        <w:pStyle w:val="BodyText"/>
        <w:spacing w:line="244" w:lineRule="auto"/>
        <w:ind w:left="2141" w:right="994"/>
        <w:rPr>
          <w:color w:val="231F20"/>
        </w:rPr>
      </w:pP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forms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single,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homogenous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breeding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across most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except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probably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interior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western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deserts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interior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south-west </w:t>
      </w:r>
      <w:r>
        <w:rPr>
          <w:color w:val="231F20"/>
        </w:rPr>
        <w:t>Australia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(Garnett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2011).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Plan </w:t>
      </w:r>
      <w:r>
        <w:rPr>
          <w:color w:val="231F20"/>
          <w:spacing w:val="-4"/>
        </w:rPr>
        <w:t xml:space="preserve">are designed to provide ongoing protection to the Australian Painted Snipe throughout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range.</w:t>
      </w:r>
    </w:p>
    <w:p w14:paraId="561B98F5" w14:textId="77777777" w:rsidR="00DE613F" w:rsidRDefault="00DE613F">
      <w:pPr>
        <w:pStyle w:val="BodyText"/>
        <w:spacing w:line="244" w:lineRule="auto"/>
        <w:ind w:left="2141" w:right="994"/>
        <w:rPr>
          <w:color w:val="231F20"/>
        </w:rPr>
      </w:pPr>
    </w:p>
    <w:p w14:paraId="0C614F85" w14:textId="1AC48F44" w:rsidR="00DE613F" w:rsidRDefault="00DE613F">
      <w:pPr>
        <w:pStyle w:val="BodyText"/>
        <w:spacing w:line="244" w:lineRule="auto"/>
        <w:ind w:left="2141" w:right="994"/>
      </w:pPr>
      <w:r>
        <w:rPr>
          <w:noProof/>
        </w:rPr>
        <w:drawing>
          <wp:inline distT="0" distB="0" distL="0" distR="0" wp14:anchorId="01B8F288" wp14:editId="70A6B447">
            <wp:extent cx="5066025" cy="5030343"/>
            <wp:effectExtent l="0" t="0" r="1905" b="0"/>
            <wp:docPr id="25" name="image22.jpeg" descr="Australian painted sn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2.jpeg" descr="Australian painted snip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25" cy="503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272B" w14:textId="77777777" w:rsidR="009C264D" w:rsidRDefault="009C264D">
      <w:pPr>
        <w:rPr>
          <w:sz w:val="20"/>
        </w:rPr>
        <w:sectPr w:rsidR="009C264D">
          <w:headerReference w:type="default" r:id="rId59"/>
          <w:footerReference w:type="even" r:id="rId60"/>
          <w:footerReference w:type="default" r:id="rId61"/>
          <w:pgSz w:w="11910" w:h="16840"/>
          <w:pgMar w:top="1920" w:right="320" w:bottom="1040" w:left="580" w:header="0" w:footer="862" w:gutter="0"/>
          <w:pgNumType w:start="21"/>
          <w:cols w:space="720"/>
        </w:sectPr>
      </w:pPr>
    </w:p>
    <w:p w14:paraId="787A78D9" w14:textId="77777777" w:rsidR="00DE613F" w:rsidRDefault="00DE613F">
      <w:pPr>
        <w:spacing w:before="73" w:line="439" w:lineRule="exact"/>
        <w:ind w:left="842"/>
        <w:rPr>
          <w:rFonts w:ascii="Gill Sans MT"/>
          <w:color w:val="7896BC"/>
          <w:spacing w:val="-4"/>
          <w:w w:val="90"/>
          <w:sz w:val="40"/>
        </w:rPr>
      </w:pPr>
    </w:p>
    <w:p w14:paraId="4404F766" w14:textId="77777777" w:rsidR="00DE613F" w:rsidRDefault="00DE613F">
      <w:pPr>
        <w:spacing w:before="73" w:line="439" w:lineRule="exact"/>
        <w:ind w:left="842"/>
        <w:rPr>
          <w:rFonts w:ascii="Gill Sans MT"/>
          <w:color w:val="7896BC"/>
          <w:spacing w:val="-4"/>
          <w:w w:val="90"/>
          <w:sz w:val="40"/>
        </w:rPr>
      </w:pPr>
    </w:p>
    <w:p w14:paraId="3F679ECD" w14:textId="7ADA2133" w:rsidR="009C264D" w:rsidRDefault="003001DC">
      <w:pPr>
        <w:spacing w:before="73" w:line="439" w:lineRule="exact"/>
        <w:ind w:left="842"/>
        <w:rPr>
          <w:rFonts w:ascii="Gill Sans MT"/>
          <w:sz w:val="40"/>
        </w:rPr>
      </w:pPr>
      <w:bookmarkStart w:id="37" w:name="Recovery_plan_vision,_objectives,_and_st"/>
      <w:bookmarkStart w:id="38" w:name="_bookmark14"/>
      <w:bookmarkEnd w:id="37"/>
      <w:bookmarkEnd w:id="38"/>
      <w:r>
        <w:rPr>
          <w:rFonts w:ascii="Gill Sans MT"/>
          <w:color w:val="7896BC"/>
          <w:spacing w:val="-4"/>
          <w:w w:val="90"/>
          <w:sz w:val="40"/>
        </w:rPr>
        <w:t>Chapter</w:t>
      </w:r>
      <w:r>
        <w:rPr>
          <w:rFonts w:ascii="Gill Sans MT"/>
          <w:color w:val="7896BC"/>
          <w:spacing w:val="-5"/>
          <w:w w:val="90"/>
          <w:sz w:val="40"/>
        </w:rPr>
        <w:t xml:space="preserve"> </w:t>
      </w:r>
      <w:r>
        <w:rPr>
          <w:rFonts w:ascii="Gill Sans MT"/>
          <w:color w:val="7896BC"/>
          <w:spacing w:val="-10"/>
          <w:sz w:val="40"/>
        </w:rPr>
        <w:t>4</w:t>
      </w:r>
    </w:p>
    <w:p w14:paraId="0543EC41" w14:textId="77777777" w:rsidR="009C264D" w:rsidRDefault="003001DC">
      <w:pPr>
        <w:pStyle w:val="Heading1"/>
        <w:spacing w:line="206" w:lineRule="auto"/>
        <w:ind w:right="2902"/>
      </w:pPr>
      <w:r>
        <w:rPr>
          <w:color w:val="00588F"/>
        </w:rPr>
        <w:t>Recovery</w:t>
      </w:r>
      <w:r>
        <w:rPr>
          <w:color w:val="00588F"/>
          <w:spacing w:val="-26"/>
        </w:rPr>
        <w:t xml:space="preserve"> </w:t>
      </w:r>
      <w:r>
        <w:rPr>
          <w:color w:val="00588F"/>
        </w:rPr>
        <w:t>plan</w:t>
      </w:r>
      <w:r>
        <w:rPr>
          <w:color w:val="00588F"/>
          <w:spacing w:val="-26"/>
        </w:rPr>
        <w:t xml:space="preserve"> </w:t>
      </w:r>
      <w:r>
        <w:rPr>
          <w:color w:val="00588F"/>
        </w:rPr>
        <w:t xml:space="preserve">vision, </w:t>
      </w:r>
      <w:r>
        <w:rPr>
          <w:color w:val="00588F"/>
          <w:w w:val="95"/>
        </w:rPr>
        <w:t>objectives, and strategies</w:t>
      </w:r>
    </w:p>
    <w:p w14:paraId="1EFAC79E" w14:textId="77777777" w:rsidR="00DE613F" w:rsidRDefault="00DE613F">
      <w:pPr>
        <w:pStyle w:val="Heading2"/>
        <w:ind w:left="553" w:firstLine="0"/>
        <w:rPr>
          <w:color w:val="00588F"/>
        </w:rPr>
      </w:pPr>
    </w:p>
    <w:p w14:paraId="1FECFB4B" w14:textId="1D3896B8" w:rsidR="009C264D" w:rsidRDefault="003001DC">
      <w:pPr>
        <w:pStyle w:val="Heading2"/>
        <w:ind w:left="553" w:firstLine="0"/>
      </w:pPr>
      <w:r>
        <w:rPr>
          <w:color w:val="00588F"/>
        </w:rPr>
        <w:t>Long-term</w:t>
      </w:r>
      <w:r>
        <w:rPr>
          <w:color w:val="00588F"/>
          <w:spacing w:val="-5"/>
        </w:rPr>
        <w:t xml:space="preserve"> </w:t>
      </w:r>
      <w:r>
        <w:rPr>
          <w:color w:val="00588F"/>
          <w:spacing w:val="-2"/>
        </w:rPr>
        <w:t>vision</w:t>
      </w:r>
    </w:p>
    <w:p w14:paraId="61712484" w14:textId="77777777" w:rsidR="009C264D" w:rsidRDefault="003001DC">
      <w:pPr>
        <w:spacing w:before="88" w:line="244" w:lineRule="auto"/>
        <w:ind w:left="553" w:right="2818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increased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size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extent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 xml:space="preserve">that </w:t>
      </w:r>
      <w:r>
        <w:rPr>
          <w:color w:val="231F20"/>
          <w:spacing w:val="-4"/>
        </w:rPr>
        <w:t xml:space="preserve">the species no longer qualifies for listing as threatened under any of the </w:t>
      </w:r>
      <w:r>
        <w:rPr>
          <w:i/>
          <w:color w:val="231F20"/>
          <w:spacing w:val="-4"/>
        </w:rPr>
        <w:t xml:space="preserve">Environment </w:t>
      </w:r>
      <w:r>
        <w:rPr>
          <w:i/>
          <w:color w:val="231F20"/>
        </w:rPr>
        <w:t>Protection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Biodiversity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Conservation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Act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1999</w:t>
      </w:r>
      <w:r>
        <w:rPr>
          <w:i/>
          <w:color w:val="231F20"/>
          <w:spacing w:val="-12"/>
        </w:rPr>
        <w:t xml:space="preserve"> </w:t>
      </w:r>
      <w:r>
        <w:rPr>
          <w:color w:val="231F20"/>
        </w:rPr>
        <w:t>listing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criteria.</w:t>
      </w:r>
    </w:p>
    <w:p w14:paraId="52F16E72" w14:textId="77777777" w:rsidR="00DE613F" w:rsidRDefault="00DE613F">
      <w:pPr>
        <w:pStyle w:val="Heading2"/>
        <w:ind w:left="553" w:firstLine="0"/>
        <w:rPr>
          <w:color w:val="00588F"/>
        </w:rPr>
      </w:pPr>
    </w:p>
    <w:p w14:paraId="35B38322" w14:textId="15C8C9C6" w:rsidR="009C264D" w:rsidRDefault="003001DC">
      <w:pPr>
        <w:pStyle w:val="Heading2"/>
        <w:ind w:left="553" w:firstLine="0"/>
      </w:pPr>
      <w:r>
        <w:rPr>
          <w:color w:val="00588F"/>
        </w:rPr>
        <w:t>Recovery</w:t>
      </w:r>
      <w:r>
        <w:rPr>
          <w:color w:val="00588F"/>
          <w:spacing w:val="-2"/>
        </w:rPr>
        <w:t xml:space="preserve"> </w:t>
      </w:r>
      <w:r>
        <w:rPr>
          <w:color w:val="00588F"/>
        </w:rPr>
        <w:t>plan</w:t>
      </w:r>
      <w:r>
        <w:rPr>
          <w:color w:val="00588F"/>
          <w:spacing w:val="-2"/>
        </w:rPr>
        <w:t xml:space="preserve"> objectives</w:t>
      </w:r>
    </w:p>
    <w:p w14:paraId="42BA6F31" w14:textId="77777777" w:rsidR="009C264D" w:rsidRDefault="003001DC">
      <w:pPr>
        <w:pStyle w:val="BodyText"/>
        <w:spacing w:before="89" w:line="244" w:lineRule="auto"/>
        <w:ind w:left="553" w:right="2621"/>
      </w:pPr>
      <w:r>
        <w:rPr>
          <w:color w:val="231F20"/>
          <w:spacing w:val="-4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2032,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sustain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positive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population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trend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(compared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2020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baseline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counts)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the </w:t>
      </w:r>
      <w:r>
        <w:rPr>
          <w:color w:val="231F20"/>
        </w:rPr>
        <w:t>number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Snipe.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achieved </w:t>
      </w:r>
      <w:r>
        <w:rPr>
          <w:color w:val="231F20"/>
          <w:spacing w:val="-2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implementing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actions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out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Recovery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Plan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minimise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threats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while</w:t>
      </w:r>
    </w:p>
    <w:p w14:paraId="05487B5A" w14:textId="77777777" w:rsidR="009C264D" w:rsidRDefault="003001DC">
      <w:pPr>
        <w:pStyle w:val="BodyText"/>
        <w:spacing w:before="2" w:line="244" w:lineRule="auto"/>
        <w:ind w:left="553" w:right="2412"/>
      </w:pPr>
      <w:r>
        <w:rPr>
          <w:color w:val="231F20"/>
          <w:spacing w:val="-4"/>
        </w:rPr>
        <w:t xml:space="preserve">protecting the species’ habitat throughout its range, generating new knowledge to guide </w:t>
      </w:r>
      <w:r>
        <w:rPr>
          <w:color w:val="231F20"/>
        </w:rPr>
        <w:t>recovery and increasing public awareness.</w:t>
      </w:r>
    </w:p>
    <w:p w14:paraId="56F097E1" w14:textId="77777777" w:rsidR="00DE613F" w:rsidRDefault="00DE613F">
      <w:pPr>
        <w:pStyle w:val="Heading2"/>
        <w:ind w:left="553" w:firstLine="0"/>
        <w:rPr>
          <w:color w:val="00588F"/>
        </w:rPr>
      </w:pPr>
    </w:p>
    <w:p w14:paraId="45F27B32" w14:textId="1326EA20" w:rsidR="009C264D" w:rsidRDefault="003001DC">
      <w:pPr>
        <w:pStyle w:val="Heading2"/>
        <w:ind w:left="553" w:firstLine="0"/>
      </w:pPr>
      <w:r>
        <w:rPr>
          <w:color w:val="00588F"/>
        </w:rPr>
        <w:t>Strategies</w:t>
      </w:r>
      <w:r>
        <w:rPr>
          <w:color w:val="00588F"/>
          <w:spacing w:val="-14"/>
        </w:rPr>
        <w:t xml:space="preserve"> </w:t>
      </w:r>
      <w:r>
        <w:rPr>
          <w:color w:val="00588F"/>
        </w:rPr>
        <w:t>to</w:t>
      </w:r>
      <w:r>
        <w:rPr>
          <w:color w:val="00588F"/>
          <w:spacing w:val="-14"/>
        </w:rPr>
        <w:t xml:space="preserve"> </w:t>
      </w:r>
      <w:r>
        <w:rPr>
          <w:color w:val="00588F"/>
        </w:rPr>
        <w:t>achieve</w:t>
      </w:r>
      <w:r>
        <w:rPr>
          <w:color w:val="00588F"/>
          <w:spacing w:val="-13"/>
        </w:rPr>
        <w:t xml:space="preserve"> </w:t>
      </w:r>
      <w:r>
        <w:rPr>
          <w:color w:val="00588F"/>
          <w:spacing w:val="-2"/>
        </w:rPr>
        <w:t>objectives</w:t>
      </w:r>
    </w:p>
    <w:p w14:paraId="026D19AA" w14:textId="77777777" w:rsidR="009C264D" w:rsidRDefault="003001DC">
      <w:pPr>
        <w:pStyle w:val="ListParagraph"/>
        <w:numPr>
          <w:ilvl w:val="0"/>
          <w:numId w:val="52"/>
        </w:numPr>
        <w:tabs>
          <w:tab w:val="left" w:pos="838"/>
        </w:tabs>
        <w:spacing w:before="89"/>
        <w:ind w:hanging="285"/>
      </w:pPr>
      <w:r>
        <w:rPr>
          <w:color w:val="231F20"/>
          <w:spacing w:val="-4"/>
        </w:rPr>
        <w:t>Manage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protect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known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Australian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Painted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Snipe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habitat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landscape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scale</w:t>
      </w:r>
    </w:p>
    <w:p w14:paraId="2E7E42D6" w14:textId="77777777" w:rsidR="009C264D" w:rsidRDefault="003001DC">
      <w:pPr>
        <w:pStyle w:val="ListParagraph"/>
        <w:numPr>
          <w:ilvl w:val="0"/>
          <w:numId w:val="52"/>
        </w:numPr>
        <w:tabs>
          <w:tab w:val="left" w:pos="838"/>
        </w:tabs>
        <w:spacing w:before="119" w:line="244" w:lineRule="auto"/>
        <w:ind w:right="2632"/>
      </w:pPr>
      <w:r>
        <w:rPr>
          <w:color w:val="231F20"/>
          <w:spacing w:val="-4"/>
        </w:rPr>
        <w:t xml:space="preserve">Develop and apply techniques to measure changes in population trajectory in order </w:t>
      </w:r>
      <w:r>
        <w:rPr>
          <w:color w:val="231F20"/>
        </w:rPr>
        <w:t>to measure the success of recovery actions</w:t>
      </w:r>
    </w:p>
    <w:p w14:paraId="3CD6C870" w14:textId="77777777" w:rsidR="009C264D" w:rsidRDefault="003001DC">
      <w:pPr>
        <w:pStyle w:val="ListParagraph"/>
        <w:numPr>
          <w:ilvl w:val="0"/>
          <w:numId w:val="52"/>
        </w:numPr>
        <w:tabs>
          <w:tab w:val="left" w:pos="838"/>
        </w:tabs>
        <w:spacing w:before="115"/>
        <w:ind w:hanging="285"/>
      </w:pPr>
      <w:r>
        <w:rPr>
          <w:color w:val="231F20"/>
          <w:spacing w:val="-4"/>
        </w:rPr>
        <w:t>Reduce,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eliminate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threats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breeding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non-breeding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habitats</w:t>
      </w:r>
    </w:p>
    <w:p w14:paraId="16D4401D" w14:textId="77777777" w:rsidR="009C264D" w:rsidRDefault="003001DC">
      <w:pPr>
        <w:pStyle w:val="ListParagraph"/>
        <w:numPr>
          <w:ilvl w:val="0"/>
          <w:numId w:val="52"/>
        </w:numPr>
        <w:tabs>
          <w:tab w:val="left" w:pos="838"/>
        </w:tabs>
        <w:spacing w:before="120" w:line="244" w:lineRule="auto"/>
        <w:ind w:right="2995"/>
      </w:pPr>
      <w:r>
        <w:rPr>
          <w:color w:val="231F20"/>
          <w:spacing w:val="-4"/>
        </w:rPr>
        <w:t xml:space="preserve">Undertake research to improve knowledge of the habitat requirements, biology </w:t>
      </w:r>
      <w:r>
        <w:rPr>
          <w:color w:val="231F20"/>
        </w:rPr>
        <w:t>and behaviour of Australian Painted Snipe</w:t>
      </w:r>
    </w:p>
    <w:p w14:paraId="67AC60B0" w14:textId="77777777" w:rsidR="009C264D" w:rsidRDefault="003001DC">
      <w:pPr>
        <w:pStyle w:val="ListParagraph"/>
        <w:numPr>
          <w:ilvl w:val="0"/>
          <w:numId w:val="52"/>
        </w:numPr>
        <w:tabs>
          <w:tab w:val="left" w:pos="838"/>
        </w:tabs>
        <w:spacing w:before="115" w:line="244" w:lineRule="auto"/>
        <w:ind w:right="3145"/>
      </w:pPr>
      <w:r>
        <w:rPr>
          <w:color w:val="231F20"/>
          <w:spacing w:val="-4"/>
        </w:rPr>
        <w:t xml:space="preserve">Engage community stakeholders to improve awareness of the conservation of </w:t>
      </w:r>
      <w:r>
        <w:rPr>
          <w:color w:val="231F20"/>
        </w:rPr>
        <w:t>Australian Painted Snipe</w:t>
      </w:r>
    </w:p>
    <w:p w14:paraId="5B063D11" w14:textId="77777777" w:rsidR="009C264D" w:rsidRDefault="003001DC">
      <w:pPr>
        <w:pStyle w:val="ListParagraph"/>
        <w:numPr>
          <w:ilvl w:val="0"/>
          <w:numId w:val="52"/>
        </w:numPr>
        <w:tabs>
          <w:tab w:val="left" w:pos="838"/>
        </w:tabs>
        <w:spacing w:before="115"/>
        <w:ind w:hanging="285"/>
      </w:pPr>
      <w:r>
        <w:rPr>
          <w:color w:val="231F20"/>
          <w:spacing w:val="-4"/>
        </w:rPr>
        <w:t>Coordinate,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review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report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recovery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progress</w:t>
      </w:r>
    </w:p>
    <w:p w14:paraId="19619C0E" w14:textId="77777777" w:rsidR="009C264D" w:rsidRDefault="009C264D">
      <w:pPr>
        <w:sectPr w:rsidR="009C264D">
          <w:headerReference w:type="even" r:id="rId62"/>
          <w:footerReference w:type="even" r:id="rId63"/>
          <w:pgSz w:w="11910" w:h="16840"/>
          <w:pgMar w:top="1920" w:right="320" w:bottom="1060" w:left="580" w:header="0" w:footer="852" w:gutter="0"/>
          <w:cols w:space="720"/>
        </w:sectPr>
      </w:pPr>
    </w:p>
    <w:p w14:paraId="6FFDDB0C" w14:textId="77777777" w:rsidR="00DE613F" w:rsidRDefault="00DE613F">
      <w:pPr>
        <w:spacing w:before="73" w:line="439" w:lineRule="exact"/>
        <w:ind w:left="2429"/>
        <w:rPr>
          <w:rFonts w:ascii="Gill Sans MT"/>
          <w:color w:val="7896BC"/>
          <w:spacing w:val="-4"/>
          <w:w w:val="90"/>
          <w:sz w:val="40"/>
        </w:rPr>
      </w:pPr>
    </w:p>
    <w:p w14:paraId="5DDEEB19" w14:textId="77777777" w:rsidR="00DE613F" w:rsidRDefault="00DE613F">
      <w:pPr>
        <w:spacing w:before="73" w:line="439" w:lineRule="exact"/>
        <w:ind w:left="2429"/>
        <w:rPr>
          <w:rFonts w:ascii="Gill Sans MT"/>
          <w:color w:val="7896BC"/>
          <w:spacing w:val="-4"/>
          <w:w w:val="90"/>
          <w:sz w:val="40"/>
        </w:rPr>
      </w:pPr>
    </w:p>
    <w:p w14:paraId="0FBBDA84" w14:textId="055DD29D" w:rsidR="009C264D" w:rsidRDefault="003001DC">
      <w:pPr>
        <w:spacing w:before="73" w:line="439" w:lineRule="exact"/>
        <w:ind w:left="2429"/>
        <w:rPr>
          <w:rFonts w:ascii="Gill Sans MT"/>
          <w:sz w:val="40"/>
        </w:rPr>
      </w:pPr>
      <w:bookmarkStart w:id="39" w:name="Actions_to_achieve_the_specific_objectiv"/>
      <w:bookmarkStart w:id="40" w:name="_bookmark15"/>
      <w:bookmarkEnd w:id="39"/>
      <w:bookmarkEnd w:id="40"/>
      <w:r>
        <w:rPr>
          <w:rFonts w:ascii="Gill Sans MT"/>
          <w:color w:val="7896BC"/>
          <w:spacing w:val="-4"/>
          <w:w w:val="90"/>
          <w:sz w:val="40"/>
        </w:rPr>
        <w:t>Chapter</w:t>
      </w:r>
      <w:r>
        <w:rPr>
          <w:rFonts w:ascii="Gill Sans MT"/>
          <w:color w:val="7896BC"/>
          <w:spacing w:val="-5"/>
          <w:w w:val="90"/>
          <w:sz w:val="40"/>
        </w:rPr>
        <w:t xml:space="preserve"> </w:t>
      </w:r>
      <w:r>
        <w:rPr>
          <w:rFonts w:ascii="Gill Sans MT"/>
          <w:color w:val="7896BC"/>
          <w:spacing w:val="-10"/>
          <w:sz w:val="40"/>
        </w:rPr>
        <w:t>5</w:t>
      </w:r>
    </w:p>
    <w:p w14:paraId="34BAAD6E" w14:textId="77777777" w:rsidR="009C264D" w:rsidRDefault="003001DC">
      <w:pPr>
        <w:pStyle w:val="Heading1"/>
        <w:spacing w:line="206" w:lineRule="auto"/>
        <w:ind w:left="2429" w:right="2412"/>
      </w:pPr>
      <w:r>
        <w:rPr>
          <w:color w:val="00588F"/>
          <w:w w:val="95"/>
        </w:rPr>
        <w:t>Actions</w:t>
      </w:r>
      <w:r>
        <w:rPr>
          <w:color w:val="00588F"/>
          <w:spacing w:val="-23"/>
          <w:w w:val="95"/>
        </w:rPr>
        <w:t xml:space="preserve"> </w:t>
      </w:r>
      <w:r>
        <w:rPr>
          <w:color w:val="00588F"/>
          <w:w w:val="95"/>
        </w:rPr>
        <w:t>to</w:t>
      </w:r>
      <w:r>
        <w:rPr>
          <w:color w:val="00588F"/>
          <w:spacing w:val="-23"/>
          <w:w w:val="95"/>
        </w:rPr>
        <w:t xml:space="preserve"> </w:t>
      </w:r>
      <w:r>
        <w:rPr>
          <w:color w:val="00588F"/>
          <w:w w:val="95"/>
        </w:rPr>
        <w:t>achieve</w:t>
      </w:r>
      <w:r>
        <w:rPr>
          <w:color w:val="00588F"/>
          <w:spacing w:val="-23"/>
          <w:w w:val="95"/>
        </w:rPr>
        <w:t xml:space="preserve"> </w:t>
      </w:r>
      <w:r>
        <w:rPr>
          <w:color w:val="00588F"/>
          <w:w w:val="95"/>
        </w:rPr>
        <w:t xml:space="preserve">the </w:t>
      </w:r>
      <w:r>
        <w:rPr>
          <w:color w:val="00588F"/>
        </w:rPr>
        <w:t>specific objectives</w:t>
      </w:r>
    </w:p>
    <w:p w14:paraId="01E11886" w14:textId="77777777" w:rsidR="00DE613F" w:rsidRDefault="00DE613F">
      <w:pPr>
        <w:pStyle w:val="BodyText"/>
        <w:spacing w:line="244" w:lineRule="auto"/>
        <w:ind w:left="2141" w:right="985"/>
        <w:rPr>
          <w:color w:val="231F20"/>
          <w:spacing w:val="-4"/>
        </w:rPr>
      </w:pPr>
    </w:p>
    <w:p w14:paraId="62A3E146" w14:textId="77777777" w:rsidR="00DE613F" w:rsidRDefault="00DE613F">
      <w:pPr>
        <w:pStyle w:val="BodyText"/>
        <w:spacing w:line="244" w:lineRule="auto"/>
        <w:ind w:left="2141" w:right="985"/>
        <w:rPr>
          <w:color w:val="231F20"/>
          <w:spacing w:val="-4"/>
        </w:rPr>
      </w:pPr>
    </w:p>
    <w:p w14:paraId="1982EE3E" w14:textId="33767644" w:rsidR="009C264D" w:rsidRDefault="003001DC">
      <w:pPr>
        <w:pStyle w:val="BodyText"/>
        <w:spacing w:line="244" w:lineRule="auto"/>
        <w:ind w:left="2141" w:right="985"/>
      </w:pPr>
      <w:r>
        <w:rPr>
          <w:color w:val="231F20"/>
          <w:spacing w:val="-4"/>
        </w:rPr>
        <w:t xml:space="preserve">Actions identified for the recovery of the Australian Painted Snipe are described below.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achieved prior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scheduled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five-year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Priorities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assigned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 actions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interpreted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follows:</w:t>
      </w:r>
    </w:p>
    <w:p w14:paraId="4EFA8ED3" w14:textId="77777777" w:rsidR="009C264D" w:rsidRDefault="003001DC">
      <w:pPr>
        <w:pStyle w:val="BodyText"/>
        <w:tabs>
          <w:tab w:val="left" w:pos="3501"/>
        </w:tabs>
        <w:spacing w:before="88" w:line="244" w:lineRule="auto"/>
        <w:ind w:left="3501" w:right="953" w:hanging="1361"/>
      </w:pPr>
      <w:r>
        <w:rPr>
          <w:b/>
          <w:color w:val="231F20"/>
        </w:rPr>
        <w:t>Priority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1:</w:t>
      </w:r>
      <w:r>
        <w:rPr>
          <w:b/>
          <w:color w:val="231F20"/>
        </w:rPr>
        <w:tab/>
      </w:r>
      <w:r>
        <w:rPr>
          <w:color w:val="231F20"/>
        </w:rPr>
        <w:t>Taking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prompt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mitigate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threats </w:t>
      </w:r>
      <w:r>
        <w:rPr>
          <w:color w:val="231F20"/>
          <w:spacing w:val="-2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valuable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information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to </w:t>
      </w:r>
      <w:r>
        <w:rPr>
          <w:color w:val="231F20"/>
        </w:rPr>
        <w:t>help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trends.</w:t>
      </w:r>
    </w:p>
    <w:p w14:paraId="7D46075F" w14:textId="77777777" w:rsidR="009C264D" w:rsidRDefault="003001DC">
      <w:pPr>
        <w:pStyle w:val="BodyText"/>
        <w:tabs>
          <w:tab w:val="left" w:pos="3501"/>
        </w:tabs>
        <w:spacing w:before="117" w:line="244" w:lineRule="auto"/>
        <w:ind w:left="3501" w:right="1887" w:hanging="1361"/>
      </w:pPr>
      <w:r>
        <w:rPr>
          <w:b/>
          <w:color w:val="231F20"/>
        </w:rPr>
        <w:t>Priority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2:</w:t>
      </w:r>
      <w:r>
        <w:rPr>
          <w:b/>
          <w:color w:val="231F20"/>
        </w:rPr>
        <w:tab/>
      </w:r>
      <w:r>
        <w:rPr>
          <w:color w:val="231F20"/>
          <w:spacing w:val="-4"/>
        </w:rPr>
        <w:t>Action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would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provide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informed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basis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long-term </w:t>
      </w:r>
      <w:r>
        <w:rPr>
          <w:color w:val="231F20"/>
        </w:rPr>
        <w:t>management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recovery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Snipe.</w:t>
      </w:r>
    </w:p>
    <w:p w14:paraId="0295B5BC" w14:textId="77777777" w:rsidR="009C264D" w:rsidRDefault="003001DC">
      <w:pPr>
        <w:pStyle w:val="BodyText"/>
        <w:tabs>
          <w:tab w:val="left" w:pos="3501"/>
        </w:tabs>
        <w:spacing w:before="115" w:line="244" w:lineRule="auto"/>
        <w:ind w:left="3501" w:right="1028" w:hanging="1361"/>
      </w:pPr>
      <w:r>
        <w:rPr>
          <w:b/>
          <w:color w:val="231F20"/>
        </w:rPr>
        <w:t>Priority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3:</w:t>
      </w:r>
      <w:r>
        <w:rPr>
          <w:b/>
          <w:color w:val="231F20"/>
        </w:rPr>
        <w:tab/>
      </w:r>
      <w:r>
        <w:rPr>
          <w:color w:val="231F20"/>
          <w:spacing w:val="-2"/>
        </w:rPr>
        <w:t>Action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desirable,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but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critical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recovery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Painted </w:t>
      </w:r>
      <w:r>
        <w:rPr>
          <w:color w:val="231F20"/>
        </w:rPr>
        <w:t>Snipe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trends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recovery.</w:t>
      </w:r>
    </w:p>
    <w:p w14:paraId="4469A844" w14:textId="77777777" w:rsidR="009C264D" w:rsidRDefault="009C264D">
      <w:pPr>
        <w:spacing w:line="244" w:lineRule="auto"/>
        <w:sectPr w:rsidR="009C264D">
          <w:headerReference w:type="default" r:id="rId64"/>
          <w:footerReference w:type="even" r:id="rId65"/>
          <w:footerReference w:type="default" r:id="rId66"/>
          <w:pgSz w:w="11910" w:h="16840"/>
          <w:pgMar w:top="1920" w:right="320" w:bottom="1040" w:left="580" w:header="0" w:footer="862" w:gutter="0"/>
          <w:pgNumType w:start="23"/>
          <w:cols w:space="720"/>
        </w:sectPr>
      </w:pPr>
    </w:p>
    <w:p w14:paraId="7DEC3ABD" w14:textId="05598A6D" w:rsidR="009C264D" w:rsidRDefault="00C425E0" w:rsidP="00C425E0">
      <w:pPr>
        <w:jc w:val="center"/>
        <w:rPr>
          <w:rFonts w:ascii="Gill Sans MT"/>
          <w:sz w:val="14"/>
        </w:rPr>
        <w:sectPr w:rsidR="009C264D">
          <w:headerReference w:type="even" r:id="rId67"/>
          <w:headerReference w:type="default" r:id="rId68"/>
          <w:footerReference w:type="even" r:id="rId69"/>
          <w:pgSz w:w="11910" w:h="16840"/>
          <w:pgMar w:top="560" w:right="320" w:bottom="1060" w:left="580" w:header="371" w:footer="852" w:gutter="0"/>
          <w:cols w:space="720"/>
        </w:sectPr>
      </w:pPr>
      <w:r w:rsidRPr="00C425E0">
        <w:rPr>
          <w:noProof/>
          <w:sz w:val="20"/>
        </w:rPr>
        <w:lastRenderedPageBreak/>
        <w:drawing>
          <wp:inline distT="0" distB="0" distL="0" distR="0" wp14:anchorId="528EBEC0" wp14:editId="0A53B06E">
            <wp:extent cx="6477904" cy="7611537"/>
            <wp:effectExtent l="0" t="0" r="0" b="8890"/>
            <wp:docPr id="10" name="Picture 10" descr="Table 1 manage and protect known Australian painted snipe habitat at the landscape 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 1 manage and protect known Australian painted snipe habitat at the landscape scale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77904" cy="76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29993" w14:textId="4C73F2F0" w:rsidR="009C264D" w:rsidRDefault="00C425E0" w:rsidP="008841C9">
      <w:pPr>
        <w:jc w:val="center"/>
        <w:rPr>
          <w:rFonts w:ascii="Gill Sans MT"/>
          <w:sz w:val="16"/>
        </w:rPr>
        <w:sectPr w:rsidR="009C264D" w:rsidSect="00C425E0">
          <w:footerReference w:type="even" r:id="rId71"/>
          <w:footerReference w:type="default" r:id="rId72"/>
          <w:pgSz w:w="11910" w:h="16840"/>
          <w:pgMar w:top="1620" w:right="320" w:bottom="280" w:left="580" w:header="371" w:footer="852" w:gutter="0"/>
          <w:cols w:space="720"/>
        </w:sectPr>
      </w:pPr>
      <w:r w:rsidRPr="00C425E0">
        <w:rPr>
          <w:rFonts w:ascii="Gill Sans MT"/>
          <w:noProof/>
          <w:sz w:val="20"/>
        </w:rPr>
        <w:lastRenderedPageBreak/>
        <w:drawing>
          <wp:inline distT="0" distB="0" distL="0" distR="0" wp14:anchorId="173BBC74" wp14:editId="6693B274">
            <wp:extent cx="6468110" cy="4257389"/>
            <wp:effectExtent l="0" t="0" r="8890" b="0"/>
            <wp:docPr id="11" name="Picture 11" descr="Table 1 continu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 1 continued"/>
                    <pic:cNvPicPr/>
                  </pic:nvPicPr>
                  <pic:blipFill rotWithShape="1">
                    <a:blip r:embed="rId73"/>
                    <a:srcRect t="9162"/>
                    <a:stretch/>
                  </pic:blipFill>
                  <pic:spPr bwMode="auto">
                    <a:xfrm>
                      <a:off x="0" y="0"/>
                      <a:ext cx="6468378" cy="425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83813" w14:textId="5A9B0D8A" w:rsidR="009C264D" w:rsidRDefault="00C425E0" w:rsidP="008841C9">
      <w:pPr>
        <w:jc w:val="center"/>
        <w:rPr>
          <w:rFonts w:ascii="Gill Sans MT"/>
          <w:sz w:val="16"/>
        </w:rPr>
        <w:sectPr w:rsidR="009C264D">
          <w:footerReference w:type="even" r:id="rId74"/>
          <w:pgSz w:w="11910" w:h="16840"/>
          <w:pgMar w:top="560" w:right="320" w:bottom="1060" w:left="580" w:header="371" w:footer="852" w:gutter="0"/>
          <w:cols w:space="720"/>
        </w:sectPr>
      </w:pPr>
      <w:r w:rsidRPr="00C425E0">
        <w:rPr>
          <w:rFonts w:ascii="Gill Sans MT"/>
          <w:noProof/>
          <w:sz w:val="20"/>
        </w:rPr>
        <w:lastRenderedPageBreak/>
        <w:drawing>
          <wp:inline distT="0" distB="0" distL="0" distR="0" wp14:anchorId="0963482B" wp14:editId="0FC2550E">
            <wp:extent cx="6487430" cy="5896798"/>
            <wp:effectExtent l="0" t="0" r="8890" b="8890"/>
            <wp:docPr id="15" name="Picture 15" descr="Table 2 develop and apply techniques to measure changes in population trajectory in order to measure the success of recovery 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 2 develop and apply techniques to measure changes in population trajectory in order to measure the success of recovery actions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487430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3147" w14:textId="00867F68" w:rsidR="009C264D" w:rsidRDefault="008841C9" w:rsidP="008841C9">
      <w:pPr>
        <w:pStyle w:val="BodyText"/>
        <w:jc w:val="center"/>
        <w:rPr>
          <w:rFonts w:ascii="Gill Sans MT"/>
          <w:sz w:val="16"/>
        </w:rPr>
        <w:sectPr w:rsidR="009C264D">
          <w:footerReference w:type="default" r:id="rId76"/>
          <w:pgSz w:w="11910" w:h="16840"/>
          <w:pgMar w:top="560" w:right="320" w:bottom="1040" w:left="580" w:header="371" w:footer="862" w:gutter="0"/>
          <w:cols w:space="720"/>
        </w:sectPr>
      </w:pPr>
      <w:r w:rsidRPr="008841C9">
        <w:rPr>
          <w:rFonts w:ascii="Gill Sans MT"/>
          <w:noProof/>
          <w:sz w:val="20"/>
        </w:rPr>
        <w:lastRenderedPageBreak/>
        <w:drawing>
          <wp:inline distT="0" distB="0" distL="0" distR="0" wp14:anchorId="42D26AD3" wp14:editId="261FB136">
            <wp:extent cx="6563250" cy="9175805"/>
            <wp:effectExtent l="0" t="0" r="9525" b="6350"/>
            <wp:docPr id="17" name="Picture 17" descr="Strategy 3 reduce, or eliminate threats at breeding and non-breeding habit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trategy 3 reduce, or eliminate threats at breeding and non-breeding habitats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569145" cy="918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8979D" w14:textId="72612830" w:rsidR="009C264D" w:rsidRDefault="008841C9" w:rsidP="008841C9">
      <w:pPr>
        <w:jc w:val="center"/>
        <w:rPr>
          <w:rFonts w:ascii="Gill Sans MT"/>
          <w:sz w:val="16"/>
        </w:rPr>
        <w:sectPr w:rsidR="009C264D">
          <w:footerReference w:type="even" r:id="rId78"/>
          <w:pgSz w:w="11910" w:h="16840"/>
          <w:pgMar w:top="560" w:right="320" w:bottom="1060" w:left="580" w:header="371" w:footer="852" w:gutter="0"/>
          <w:cols w:space="720"/>
        </w:sectPr>
      </w:pPr>
      <w:r w:rsidRPr="008841C9">
        <w:rPr>
          <w:rFonts w:ascii="Gill Sans MT"/>
          <w:noProof/>
          <w:sz w:val="20"/>
        </w:rPr>
        <w:lastRenderedPageBreak/>
        <w:drawing>
          <wp:inline distT="0" distB="0" distL="0" distR="0" wp14:anchorId="144FAFE7" wp14:editId="7101469F">
            <wp:extent cx="6623437" cy="9075136"/>
            <wp:effectExtent l="0" t="0" r="6350" b="0"/>
            <wp:docPr id="18" name="Picture 18" descr="Strategy 4 undertake research to improve knowledge of the habitat requirements, biology and behaviour of Australian painted sn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trategy 4 undertake research to improve knowledge of the habitat requirements, biology and behaviour of Australian painted snipe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634582" cy="909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F9EC5" w14:textId="75F7F76F" w:rsidR="009C264D" w:rsidRDefault="008841C9">
      <w:pPr>
        <w:rPr>
          <w:rFonts w:ascii="Gill Sans MT"/>
          <w:sz w:val="16"/>
        </w:rPr>
        <w:sectPr w:rsidR="009C264D">
          <w:footerReference w:type="default" r:id="rId80"/>
          <w:pgSz w:w="11910" w:h="16840"/>
          <w:pgMar w:top="560" w:right="320" w:bottom="1040" w:left="580" w:header="371" w:footer="862" w:gutter="0"/>
          <w:cols w:space="720"/>
        </w:sectPr>
      </w:pPr>
      <w:r w:rsidRPr="008841C9">
        <w:rPr>
          <w:rFonts w:ascii="Gill Sans MT"/>
          <w:noProof/>
          <w:sz w:val="20"/>
        </w:rPr>
        <w:lastRenderedPageBreak/>
        <w:drawing>
          <wp:inline distT="0" distB="0" distL="0" distR="0" wp14:anchorId="44DC5AD4" wp14:editId="313900D0">
            <wp:extent cx="6606192" cy="5653377"/>
            <wp:effectExtent l="0" t="0" r="4445" b="5080"/>
            <wp:docPr id="20" name="Picture 20" descr="Table 5 engage community stakeholders to improve awareness of the conservation of Australian painted sn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 5 engage community stakeholders to improve awareness of the conservation of Australian painted snipe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24077" cy="566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A256" w14:textId="2DA15475" w:rsidR="009C264D" w:rsidRDefault="0052538A" w:rsidP="0052538A">
      <w:pPr>
        <w:pStyle w:val="BodyText"/>
        <w:rPr>
          <w:rFonts w:ascii="Gill Sans MT"/>
          <w:sz w:val="16"/>
        </w:rPr>
        <w:sectPr w:rsidR="009C264D">
          <w:footerReference w:type="even" r:id="rId82"/>
          <w:pgSz w:w="11910" w:h="16840"/>
          <w:pgMar w:top="560" w:right="320" w:bottom="1060" w:left="580" w:header="371" w:footer="852" w:gutter="0"/>
          <w:cols w:space="720"/>
        </w:sectPr>
      </w:pPr>
      <w:r w:rsidRPr="0052538A">
        <w:rPr>
          <w:rFonts w:ascii="Gill Sans MT"/>
          <w:noProof/>
          <w:sz w:val="20"/>
        </w:rPr>
        <w:lastRenderedPageBreak/>
        <w:drawing>
          <wp:inline distT="0" distB="0" distL="0" distR="0" wp14:anchorId="2131D137" wp14:editId="36ED36FB">
            <wp:extent cx="6688382" cy="4261899"/>
            <wp:effectExtent l="0" t="0" r="0" b="5715"/>
            <wp:docPr id="21" name="Picture 21" descr="Strategy 6 coordinate, review and report on recovery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trategy 6 coordinate, review and report on recovery process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694759" cy="426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34D66" w14:textId="77777777" w:rsidR="0052538A" w:rsidRDefault="0052538A">
      <w:pPr>
        <w:spacing w:before="74" w:line="439" w:lineRule="exact"/>
        <w:ind w:left="2429"/>
        <w:rPr>
          <w:rFonts w:ascii="Gill Sans MT"/>
          <w:color w:val="7896BC"/>
          <w:spacing w:val="-4"/>
          <w:w w:val="90"/>
          <w:sz w:val="40"/>
        </w:rPr>
      </w:pPr>
      <w:bookmarkStart w:id="41" w:name="Duration_and_cost_of_the_recovery_proces"/>
      <w:bookmarkStart w:id="42" w:name="_bookmark16"/>
      <w:bookmarkEnd w:id="41"/>
      <w:bookmarkEnd w:id="42"/>
    </w:p>
    <w:p w14:paraId="27AAC552" w14:textId="77777777" w:rsidR="0052538A" w:rsidRDefault="0052538A">
      <w:pPr>
        <w:spacing w:before="74" w:line="439" w:lineRule="exact"/>
        <w:ind w:left="2429"/>
        <w:rPr>
          <w:rFonts w:ascii="Gill Sans MT"/>
          <w:color w:val="7896BC"/>
          <w:spacing w:val="-4"/>
          <w:w w:val="90"/>
          <w:sz w:val="40"/>
        </w:rPr>
      </w:pPr>
    </w:p>
    <w:p w14:paraId="4DDB29A2" w14:textId="5D2D2329" w:rsidR="009C264D" w:rsidRDefault="003001DC">
      <w:pPr>
        <w:spacing w:before="74" w:line="439" w:lineRule="exact"/>
        <w:ind w:left="2429"/>
        <w:rPr>
          <w:rFonts w:ascii="Gill Sans MT"/>
          <w:sz w:val="40"/>
        </w:rPr>
      </w:pPr>
      <w:r>
        <w:rPr>
          <w:rFonts w:ascii="Gill Sans MT"/>
          <w:color w:val="7896BC"/>
          <w:spacing w:val="-4"/>
          <w:w w:val="90"/>
          <w:sz w:val="40"/>
        </w:rPr>
        <w:t>Chapter</w:t>
      </w:r>
      <w:r>
        <w:rPr>
          <w:rFonts w:ascii="Gill Sans MT"/>
          <w:color w:val="7896BC"/>
          <w:spacing w:val="-5"/>
          <w:w w:val="90"/>
          <w:sz w:val="40"/>
        </w:rPr>
        <w:t xml:space="preserve"> </w:t>
      </w:r>
      <w:r>
        <w:rPr>
          <w:rFonts w:ascii="Gill Sans MT"/>
          <w:color w:val="7896BC"/>
          <w:spacing w:val="-10"/>
          <w:sz w:val="40"/>
        </w:rPr>
        <w:t>6</w:t>
      </w:r>
    </w:p>
    <w:p w14:paraId="6BD8FC3F" w14:textId="77777777" w:rsidR="009C264D" w:rsidRDefault="003001DC">
      <w:pPr>
        <w:pStyle w:val="Heading1"/>
        <w:spacing w:line="206" w:lineRule="auto"/>
        <w:ind w:left="2429" w:right="2412"/>
      </w:pPr>
      <w:r>
        <w:rPr>
          <w:color w:val="00588F"/>
          <w:w w:val="95"/>
        </w:rPr>
        <w:t>Duration</w:t>
      </w:r>
      <w:r>
        <w:rPr>
          <w:color w:val="00588F"/>
          <w:spacing w:val="-29"/>
          <w:w w:val="95"/>
        </w:rPr>
        <w:t xml:space="preserve"> </w:t>
      </w:r>
      <w:r>
        <w:rPr>
          <w:color w:val="00588F"/>
          <w:w w:val="95"/>
        </w:rPr>
        <w:t>and</w:t>
      </w:r>
      <w:r>
        <w:rPr>
          <w:color w:val="00588F"/>
          <w:spacing w:val="-29"/>
          <w:w w:val="95"/>
        </w:rPr>
        <w:t xml:space="preserve"> </w:t>
      </w:r>
      <w:r>
        <w:rPr>
          <w:color w:val="00588F"/>
          <w:w w:val="95"/>
        </w:rPr>
        <w:t>cost</w:t>
      </w:r>
      <w:r>
        <w:rPr>
          <w:color w:val="00588F"/>
          <w:spacing w:val="-29"/>
          <w:w w:val="95"/>
        </w:rPr>
        <w:t xml:space="preserve"> </w:t>
      </w:r>
      <w:r>
        <w:rPr>
          <w:color w:val="00588F"/>
          <w:w w:val="95"/>
        </w:rPr>
        <w:t>of</w:t>
      </w:r>
      <w:r>
        <w:rPr>
          <w:color w:val="00588F"/>
          <w:spacing w:val="-29"/>
          <w:w w:val="95"/>
        </w:rPr>
        <w:t xml:space="preserve"> </w:t>
      </w:r>
      <w:r>
        <w:rPr>
          <w:color w:val="00588F"/>
          <w:w w:val="95"/>
        </w:rPr>
        <w:t>the recovery process</w:t>
      </w:r>
    </w:p>
    <w:p w14:paraId="5F8312BD" w14:textId="77777777" w:rsidR="0052538A" w:rsidRDefault="0052538A">
      <w:pPr>
        <w:pStyle w:val="BodyText"/>
        <w:spacing w:line="244" w:lineRule="auto"/>
        <w:ind w:left="2141" w:right="1217"/>
        <w:rPr>
          <w:color w:val="231F20"/>
          <w:spacing w:val="-4"/>
        </w:rPr>
      </w:pPr>
    </w:p>
    <w:p w14:paraId="4A004DEF" w14:textId="77777777" w:rsidR="0052538A" w:rsidRDefault="0052538A">
      <w:pPr>
        <w:pStyle w:val="BodyText"/>
        <w:spacing w:line="244" w:lineRule="auto"/>
        <w:ind w:left="2141" w:right="1217"/>
        <w:rPr>
          <w:color w:val="231F20"/>
          <w:spacing w:val="-4"/>
        </w:rPr>
      </w:pPr>
    </w:p>
    <w:p w14:paraId="5B302695" w14:textId="7AAFA7BB" w:rsidR="009C264D" w:rsidRDefault="003001DC" w:rsidP="0052538A">
      <w:pPr>
        <w:pStyle w:val="BodyText"/>
        <w:spacing w:line="244" w:lineRule="auto"/>
        <w:ind w:left="2141" w:right="1217"/>
      </w:pPr>
      <w:r>
        <w:rPr>
          <w:color w:val="231F20"/>
          <w:spacing w:val="-4"/>
        </w:rPr>
        <w:t>It is anticipated that the recovery process will not be achieved prior to the scheduled five-year review of the Recovery Plan. The cost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of implementation of this plan should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incorporated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expenditure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organisations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through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additional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funds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obtained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explicit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purpose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implementing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this</w:t>
      </w:r>
      <w:r w:rsidR="0052538A">
        <w:rPr>
          <w:color w:val="231F20"/>
          <w:spacing w:val="-2"/>
        </w:rPr>
        <w:t xml:space="preserve"> </w:t>
      </w:r>
      <w:r>
        <w:rPr>
          <w:color w:val="231F20"/>
          <w:spacing w:val="-2"/>
        </w:rPr>
        <w:t>Recovery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Plan.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expected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Commonwealth,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state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territory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agencies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will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use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prioritise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recovery,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that projects will be undertaken according to agency priorities and available resources.</w:t>
      </w:r>
    </w:p>
    <w:p w14:paraId="30B3B18C" w14:textId="2794659C" w:rsidR="009C264D" w:rsidRDefault="003001DC" w:rsidP="0052538A">
      <w:pPr>
        <w:pStyle w:val="BodyText"/>
        <w:spacing w:before="3" w:line="244" w:lineRule="auto"/>
        <w:ind w:left="2141" w:right="1168"/>
      </w:pPr>
      <w:r>
        <w:rPr>
          <w:color w:val="231F20"/>
          <w:spacing w:val="-4"/>
        </w:rPr>
        <w:t>In order to maximise the conservation outcomes and cost effectiveness of this plan, it is intended that the recovery actions proposed complement, where possible, those of</w:t>
      </w:r>
      <w:r w:rsidR="0052538A"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protected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matters.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indicative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recovery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plans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actions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derived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from </w:t>
      </w:r>
      <w:r>
        <w:rPr>
          <w:color w:val="231F20"/>
        </w:rPr>
        <w:t>expert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elicitation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comments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2020.</w:t>
      </w:r>
    </w:p>
    <w:p w14:paraId="74065D84" w14:textId="57EFDDAA" w:rsidR="0052538A" w:rsidRDefault="0052538A">
      <w:pPr>
        <w:spacing w:before="58" w:after="58" w:line="247" w:lineRule="auto"/>
        <w:ind w:left="2141" w:right="879"/>
        <w:rPr>
          <w:rFonts w:ascii="Arial"/>
          <w:b/>
          <w:color w:val="00588F"/>
          <w:sz w:val="24"/>
        </w:rPr>
      </w:pPr>
    </w:p>
    <w:p w14:paraId="28179DDF" w14:textId="22A274D3" w:rsidR="0052538A" w:rsidRDefault="0052538A">
      <w:pPr>
        <w:spacing w:before="58" w:after="58" w:line="247" w:lineRule="auto"/>
        <w:ind w:left="2141" w:right="879"/>
        <w:rPr>
          <w:rFonts w:ascii="Arial"/>
          <w:b/>
          <w:color w:val="00588F"/>
          <w:sz w:val="24"/>
        </w:rPr>
      </w:pPr>
      <w:r w:rsidRPr="0052538A">
        <w:rPr>
          <w:rFonts w:ascii="Arial"/>
          <w:b/>
          <w:noProof/>
          <w:color w:val="00588F"/>
          <w:sz w:val="24"/>
        </w:rPr>
        <w:drawing>
          <wp:inline distT="0" distB="0" distL="0" distR="0" wp14:anchorId="4D688603" wp14:editId="47B7DC07">
            <wp:extent cx="4877481" cy="3019846"/>
            <wp:effectExtent l="0" t="0" r="0" b="9525"/>
            <wp:docPr id="22" name="Picture 22" descr="Table 4 summary of estimated costs for the first five years of recovery 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 4 summary of estimated costs for the first five years of recovery actions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8A802" w14:textId="618FB034" w:rsidR="009C264D" w:rsidRDefault="009C264D">
      <w:pPr>
        <w:jc w:val="center"/>
        <w:rPr>
          <w:sz w:val="20"/>
        </w:rPr>
        <w:sectPr w:rsidR="009C264D">
          <w:headerReference w:type="default" r:id="rId85"/>
          <w:footerReference w:type="even" r:id="rId86"/>
          <w:footerReference w:type="default" r:id="rId87"/>
          <w:pgSz w:w="11910" w:h="16840"/>
          <w:pgMar w:top="1920" w:right="320" w:bottom="1040" w:left="580" w:header="0" w:footer="862" w:gutter="0"/>
          <w:pgNumType w:start="31"/>
          <w:cols w:space="720"/>
        </w:sectPr>
      </w:pPr>
    </w:p>
    <w:p w14:paraId="6A4897D1" w14:textId="77777777" w:rsidR="00CC3B03" w:rsidRDefault="00CC3B03">
      <w:pPr>
        <w:spacing w:before="74" w:line="439" w:lineRule="exact"/>
        <w:ind w:left="842"/>
        <w:rPr>
          <w:rFonts w:ascii="Gill Sans MT"/>
          <w:color w:val="7896BC"/>
          <w:spacing w:val="-4"/>
          <w:w w:val="90"/>
          <w:sz w:val="40"/>
        </w:rPr>
      </w:pPr>
    </w:p>
    <w:p w14:paraId="402D6F8B" w14:textId="77777777" w:rsidR="00CC3B03" w:rsidRDefault="00CC3B03">
      <w:pPr>
        <w:spacing w:before="74" w:line="439" w:lineRule="exact"/>
        <w:ind w:left="842"/>
        <w:rPr>
          <w:rFonts w:ascii="Gill Sans MT"/>
          <w:color w:val="7896BC"/>
          <w:spacing w:val="-4"/>
          <w:w w:val="90"/>
          <w:sz w:val="40"/>
        </w:rPr>
      </w:pPr>
    </w:p>
    <w:p w14:paraId="1CA62603" w14:textId="62897157" w:rsidR="009C264D" w:rsidRDefault="003001DC">
      <w:pPr>
        <w:spacing w:before="74" w:line="439" w:lineRule="exact"/>
        <w:ind w:left="842"/>
        <w:rPr>
          <w:rFonts w:ascii="Gill Sans MT"/>
          <w:sz w:val="40"/>
        </w:rPr>
      </w:pPr>
      <w:bookmarkStart w:id="43" w:name="Effects_on_other_native_species_and_biod"/>
      <w:bookmarkStart w:id="44" w:name="_bookmark17"/>
      <w:bookmarkEnd w:id="43"/>
      <w:bookmarkEnd w:id="44"/>
      <w:r>
        <w:rPr>
          <w:rFonts w:ascii="Gill Sans MT"/>
          <w:color w:val="7896BC"/>
          <w:spacing w:val="-4"/>
          <w:w w:val="90"/>
          <w:sz w:val="40"/>
        </w:rPr>
        <w:t>Chapter</w:t>
      </w:r>
      <w:r>
        <w:rPr>
          <w:rFonts w:ascii="Gill Sans MT"/>
          <w:color w:val="7896BC"/>
          <w:spacing w:val="-5"/>
          <w:w w:val="90"/>
          <w:sz w:val="40"/>
        </w:rPr>
        <w:t xml:space="preserve"> </w:t>
      </w:r>
      <w:r>
        <w:rPr>
          <w:rFonts w:ascii="Gill Sans MT"/>
          <w:color w:val="7896BC"/>
          <w:spacing w:val="-10"/>
          <w:sz w:val="40"/>
        </w:rPr>
        <w:t>7</w:t>
      </w:r>
    </w:p>
    <w:p w14:paraId="2D0D0D4B" w14:textId="77777777" w:rsidR="009C264D" w:rsidRDefault="003001DC">
      <w:pPr>
        <w:pStyle w:val="Heading1"/>
        <w:spacing w:line="206" w:lineRule="auto"/>
        <w:ind w:right="2412"/>
      </w:pPr>
      <w:r>
        <w:rPr>
          <w:color w:val="00588F"/>
          <w:w w:val="95"/>
        </w:rPr>
        <w:t xml:space="preserve">Effects on other native species </w:t>
      </w:r>
      <w:r>
        <w:rPr>
          <w:color w:val="00588F"/>
        </w:rPr>
        <w:t>and biodiversity benefits</w:t>
      </w:r>
    </w:p>
    <w:p w14:paraId="70715860" w14:textId="77777777" w:rsidR="00CC3B03" w:rsidRDefault="00CC3B03">
      <w:pPr>
        <w:pStyle w:val="BodyText"/>
        <w:spacing w:line="244" w:lineRule="auto"/>
        <w:ind w:left="553" w:right="2798"/>
        <w:rPr>
          <w:color w:val="231F20"/>
          <w:spacing w:val="-2"/>
        </w:rPr>
      </w:pPr>
    </w:p>
    <w:p w14:paraId="2406DBE0" w14:textId="77777777" w:rsidR="00CC3B03" w:rsidRDefault="00CC3B03">
      <w:pPr>
        <w:pStyle w:val="BodyText"/>
        <w:spacing w:line="244" w:lineRule="auto"/>
        <w:ind w:left="553" w:right="2798"/>
        <w:rPr>
          <w:color w:val="231F20"/>
          <w:spacing w:val="-2"/>
        </w:rPr>
      </w:pPr>
    </w:p>
    <w:p w14:paraId="39831FA4" w14:textId="47585D7A" w:rsidR="009C264D" w:rsidRDefault="003001DC">
      <w:pPr>
        <w:pStyle w:val="BodyText"/>
        <w:spacing w:line="244" w:lineRule="auto"/>
        <w:ind w:left="553" w:right="2798"/>
      </w:pP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Recovery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Plan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focuses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protection,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restoration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creation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freshwater </w:t>
      </w:r>
      <w:r>
        <w:rPr>
          <w:color w:val="231F20"/>
          <w:spacing w:val="-4"/>
        </w:rPr>
        <w:t xml:space="preserve">ephemeral wetlands, the principal breeding habitat for the Australian Painted Snipe. </w:t>
      </w:r>
      <w:r>
        <w:rPr>
          <w:color w:val="231F20"/>
        </w:rPr>
        <w:t>Australia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diverse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waterbird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fauna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adapted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unpredictable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habitats (Kingsford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Norman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2002),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exploiting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productivity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flooded </w:t>
      </w:r>
      <w:r>
        <w:rPr>
          <w:color w:val="231F20"/>
          <w:spacing w:val="-2"/>
        </w:rPr>
        <w:t>after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having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dried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out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(Taylor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2003).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Consequently,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appropriate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management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of </w:t>
      </w:r>
      <w:r>
        <w:rPr>
          <w:color w:val="231F20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animal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species,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associated ecological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communities.</w:t>
      </w:r>
    </w:p>
    <w:p w14:paraId="75551A71" w14:textId="5C0C2AE5" w:rsidR="009C264D" w:rsidRDefault="003001DC" w:rsidP="00CC3B03">
      <w:pPr>
        <w:spacing w:before="92" w:line="244" w:lineRule="auto"/>
        <w:ind w:left="553" w:right="2621"/>
      </w:pPr>
      <w:r>
        <w:rPr>
          <w:color w:val="231F20"/>
          <w:spacing w:val="-2"/>
        </w:rPr>
        <w:t>Migratory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shorebirds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Wood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Sandpiper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(</w:t>
      </w:r>
      <w:r>
        <w:rPr>
          <w:i/>
          <w:color w:val="231F20"/>
          <w:spacing w:val="-2"/>
        </w:rPr>
        <w:t>Tringa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2"/>
        </w:rPr>
        <w:t>glareola</w:t>
      </w:r>
      <w:r>
        <w:rPr>
          <w:color w:val="231F20"/>
          <w:spacing w:val="-2"/>
        </w:rPr>
        <w:t>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Sharp-tailed </w:t>
      </w:r>
      <w:r>
        <w:rPr>
          <w:color w:val="231F20"/>
          <w:spacing w:val="-6"/>
        </w:rPr>
        <w:t>Sandpiper (</w:t>
      </w:r>
      <w:r>
        <w:rPr>
          <w:i/>
          <w:color w:val="231F20"/>
          <w:spacing w:val="-6"/>
        </w:rPr>
        <w:t>Calidris acuminata</w:t>
      </w:r>
      <w:r>
        <w:rPr>
          <w:color w:val="231F20"/>
          <w:spacing w:val="-6"/>
        </w:rPr>
        <w:t>), Red-necked Stint (</w:t>
      </w:r>
      <w:r>
        <w:rPr>
          <w:i/>
          <w:color w:val="231F20"/>
          <w:spacing w:val="-6"/>
        </w:rPr>
        <w:t>Calidris ruficollis</w:t>
      </w:r>
      <w:r>
        <w:rPr>
          <w:color w:val="231F20"/>
          <w:spacing w:val="-6"/>
        </w:rPr>
        <w:t xml:space="preserve">), Curlew Sandpiper </w:t>
      </w:r>
      <w:r>
        <w:rPr>
          <w:color w:val="231F20"/>
          <w:spacing w:val="-4"/>
        </w:rPr>
        <w:t>(</w:t>
      </w:r>
      <w:r>
        <w:rPr>
          <w:i/>
          <w:color w:val="231F20"/>
          <w:spacing w:val="-4"/>
        </w:rPr>
        <w:t>Calidris ferruginea</w:t>
      </w:r>
      <w:r>
        <w:rPr>
          <w:color w:val="231F20"/>
          <w:spacing w:val="-4"/>
        </w:rPr>
        <w:t>), Marsh Sandpiper (</w:t>
      </w:r>
      <w:r>
        <w:rPr>
          <w:i/>
          <w:color w:val="231F20"/>
          <w:spacing w:val="-4"/>
        </w:rPr>
        <w:t>Tringa stagnatilis</w:t>
      </w:r>
      <w:r>
        <w:rPr>
          <w:color w:val="231F20"/>
          <w:spacing w:val="-4"/>
        </w:rPr>
        <w:t>), Black-tailed Godwit</w:t>
      </w:r>
      <w:r w:rsidR="00CC3B03">
        <w:rPr>
          <w:color w:val="231F20"/>
          <w:spacing w:val="-4"/>
        </w:rPr>
        <w:t xml:space="preserve"> </w:t>
      </w:r>
      <w:r>
        <w:rPr>
          <w:color w:val="231F20"/>
          <w:spacing w:val="-4"/>
        </w:rPr>
        <w:t>(</w:t>
      </w:r>
      <w:r>
        <w:rPr>
          <w:i/>
          <w:color w:val="231F20"/>
          <w:spacing w:val="-4"/>
        </w:rPr>
        <w:t>Limosa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limosa</w:t>
      </w:r>
      <w:r>
        <w:rPr>
          <w:color w:val="231F20"/>
          <w:spacing w:val="-4"/>
        </w:rPr>
        <w:t>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Latham’s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Snipe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</w:t>
      </w:r>
      <w:r>
        <w:rPr>
          <w:i/>
          <w:color w:val="231F20"/>
          <w:spacing w:val="-4"/>
        </w:rPr>
        <w:t>Gallinago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4"/>
        </w:rPr>
        <w:t>hardwickii</w:t>
      </w:r>
      <w:r>
        <w:rPr>
          <w:color w:val="231F20"/>
          <w:spacing w:val="-4"/>
        </w:rPr>
        <w:t>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using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wetlands </w:t>
      </w:r>
      <w:r>
        <w:rPr>
          <w:color w:val="231F20"/>
          <w:spacing w:val="-2"/>
        </w:rPr>
        <w:t>while Australian Painted Snipe are present. Other inland-breeding resident shorebirds such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Red-kneed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Dotterel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</w:t>
      </w:r>
      <w:r>
        <w:rPr>
          <w:i/>
          <w:color w:val="231F20"/>
          <w:spacing w:val="-2"/>
        </w:rPr>
        <w:t>Erythrogonys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2"/>
        </w:rPr>
        <w:t>cinctus</w:t>
      </w:r>
      <w:r>
        <w:rPr>
          <w:color w:val="231F20"/>
          <w:spacing w:val="-2"/>
        </w:rPr>
        <w:t>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Black-winged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Stilt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(</w:t>
      </w:r>
      <w:r>
        <w:rPr>
          <w:i/>
          <w:color w:val="231F20"/>
          <w:spacing w:val="-2"/>
        </w:rPr>
        <w:t>Himantopus himantopus</w:t>
      </w:r>
      <w:r>
        <w:rPr>
          <w:color w:val="231F20"/>
          <w:spacing w:val="-2"/>
        </w:rPr>
        <w:t>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Red-necked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Avocet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</w:t>
      </w:r>
      <w:r>
        <w:rPr>
          <w:i/>
          <w:color w:val="231F20"/>
          <w:spacing w:val="-2"/>
        </w:rPr>
        <w:t>Recurvirostra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novaehollandiae</w:t>
      </w:r>
      <w:r>
        <w:rPr>
          <w:color w:val="231F20"/>
          <w:spacing w:val="-2"/>
        </w:rPr>
        <w:t>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been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found </w:t>
      </w:r>
      <w:r>
        <w:rPr>
          <w:color w:val="231F20"/>
        </w:rPr>
        <w:t>nesting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protection</w:t>
      </w:r>
      <w:r w:rsidR="00CC3B03"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restoration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freshwater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ephemeral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wetlands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(Rogers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al.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2005).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total, </w:t>
      </w:r>
      <w:r>
        <w:rPr>
          <w:color w:val="231F20"/>
          <w:spacing w:val="-4"/>
        </w:rPr>
        <w:t xml:space="preserve">Rogers et al. (2005) listed twenty-one species of threatened birds at Hird Swamp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‘Painted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Regime’.</w:t>
      </w:r>
    </w:p>
    <w:p w14:paraId="5CE44D3F" w14:textId="77777777" w:rsidR="009C264D" w:rsidRDefault="003001DC">
      <w:pPr>
        <w:pStyle w:val="BodyText"/>
        <w:spacing w:before="88" w:line="244" w:lineRule="auto"/>
        <w:ind w:left="553" w:right="2412"/>
      </w:pPr>
      <w:r>
        <w:rPr>
          <w:color w:val="231F20"/>
          <w:spacing w:val="-4"/>
        </w:rPr>
        <w:t>In the rice fields of southern New South Wales, Australian Painted Snipe occur alongside the Endangered Australasian Bittern (</w:t>
      </w:r>
      <w:r>
        <w:rPr>
          <w:i/>
          <w:color w:val="231F20"/>
          <w:spacing w:val="-4"/>
        </w:rPr>
        <w:t>Botaurus poiciloptilus</w:t>
      </w:r>
      <w:r>
        <w:rPr>
          <w:color w:val="231F20"/>
          <w:spacing w:val="-4"/>
        </w:rPr>
        <w:t xml:space="preserve">), and present challenges for </w:t>
      </w:r>
      <w:r>
        <w:rPr>
          <w:color w:val="231F20"/>
        </w:rPr>
        <w:t>targeted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conservation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conflicting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requirements (Herring and Silcocks 2014).</w:t>
      </w:r>
    </w:p>
    <w:p w14:paraId="3200751A" w14:textId="13552FBE" w:rsidR="009C264D" w:rsidRDefault="003001DC" w:rsidP="00CC3B03">
      <w:pPr>
        <w:pStyle w:val="BodyText"/>
        <w:spacing w:before="89" w:line="244" w:lineRule="auto"/>
        <w:ind w:left="553" w:right="2412"/>
      </w:pPr>
      <w:r>
        <w:rPr>
          <w:color w:val="231F20"/>
          <w:spacing w:val="-4"/>
        </w:rPr>
        <w:t xml:space="preserve">Wetlands surrounding Broad Sound, Central Queensland, where three breeding records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2000s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Jaensch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2004;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Black</w:t>
      </w:r>
      <w:r w:rsidR="00CC3B03">
        <w:rPr>
          <w:color w:val="231F2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2010),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refuge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Critically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Endangered </w:t>
      </w:r>
      <w:r>
        <w:rPr>
          <w:color w:val="231F20"/>
          <w:spacing w:val="-4"/>
        </w:rPr>
        <w:t>Capricorn Yellow Chat. Management of wetlands on these grazed coastal plains to favour Australian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Painted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Snipe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broadly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likely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deliver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favourable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habitat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chat—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migratory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shorebirds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above.</w:t>
      </w:r>
    </w:p>
    <w:p w14:paraId="569943BB" w14:textId="77777777" w:rsidR="009C264D" w:rsidRDefault="003001DC">
      <w:pPr>
        <w:pStyle w:val="BodyText"/>
        <w:spacing w:before="89" w:line="244" w:lineRule="auto"/>
        <w:ind w:left="553" w:right="2412"/>
      </w:pP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unpredictable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temporary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freshwater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wetlands makes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trends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them.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result,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 possible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threatened,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yet </w:t>
      </w:r>
      <w:r>
        <w:rPr>
          <w:color w:val="231F20"/>
          <w:spacing w:val="-2"/>
        </w:rPr>
        <w:t>recognised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such.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unusually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attractive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enigmatic </w:t>
      </w:r>
      <w:r>
        <w:rPr>
          <w:color w:val="231F20"/>
        </w:rPr>
        <w:t>resident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waterbird,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flagship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highlight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 conserving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continent.</w:t>
      </w:r>
    </w:p>
    <w:p w14:paraId="50C83C3E" w14:textId="77777777" w:rsidR="009C264D" w:rsidRDefault="009C264D">
      <w:pPr>
        <w:spacing w:line="244" w:lineRule="auto"/>
        <w:sectPr w:rsidR="009C264D">
          <w:headerReference w:type="even" r:id="rId88"/>
          <w:footerReference w:type="even" r:id="rId89"/>
          <w:pgSz w:w="11910" w:h="16840"/>
          <w:pgMar w:top="1920" w:right="320" w:bottom="1060" w:left="580" w:header="0" w:footer="852" w:gutter="0"/>
          <w:cols w:space="720"/>
        </w:sectPr>
      </w:pPr>
    </w:p>
    <w:p w14:paraId="3B092274" w14:textId="77777777" w:rsidR="00CC3B03" w:rsidRDefault="00CC3B03">
      <w:pPr>
        <w:spacing w:before="73" w:line="439" w:lineRule="exact"/>
        <w:ind w:left="2429"/>
        <w:rPr>
          <w:rFonts w:ascii="Gill Sans MT"/>
          <w:color w:val="7896BC"/>
          <w:spacing w:val="-4"/>
          <w:w w:val="90"/>
          <w:sz w:val="40"/>
        </w:rPr>
      </w:pPr>
    </w:p>
    <w:p w14:paraId="671EBC66" w14:textId="77777777" w:rsidR="00CC3B03" w:rsidRDefault="00CC3B03">
      <w:pPr>
        <w:spacing w:before="73" w:line="439" w:lineRule="exact"/>
        <w:ind w:left="2429"/>
        <w:rPr>
          <w:rFonts w:ascii="Gill Sans MT"/>
          <w:color w:val="7896BC"/>
          <w:spacing w:val="-4"/>
          <w:w w:val="90"/>
          <w:sz w:val="40"/>
        </w:rPr>
      </w:pPr>
    </w:p>
    <w:p w14:paraId="11AA0CDC" w14:textId="0FB9DDD6" w:rsidR="009C264D" w:rsidRDefault="003001DC">
      <w:pPr>
        <w:spacing w:before="73" w:line="439" w:lineRule="exact"/>
        <w:ind w:left="2429"/>
        <w:rPr>
          <w:rFonts w:ascii="Gill Sans MT"/>
          <w:sz w:val="40"/>
        </w:rPr>
      </w:pPr>
      <w:bookmarkStart w:id="45" w:name="Social_and_economic_considerations"/>
      <w:bookmarkStart w:id="46" w:name="_bookmark18"/>
      <w:bookmarkEnd w:id="45"/>
      <w:bookmarkEnd w:id="46"/>
      <w:r>
        <w:rPr>
          <w:rFonts w:ascii="Gill Sans MT"/>
          <w:color w:val="7896BC"/>
          <w:spacing w:val="-4"/>
          <w:w w:val="90"/>
          <w:sz w:val="40"/>
        </w:rPr>
        <w:t>Chapter</w:t>
      </w:r>
      <w:r>
        <w:rPr>
          <w:rFonts w:ascii="Gill Sans MT"/>
          <w:color w:val="7896BC"/>
          <w:spacing w:val="-5"/>
          <w:w w:val="90"/>
          <w:sz w:val="40"/>
        </w:rPr>
        <w:t xml:space="preserve"> </w:t>
      </w:r>
      <w:r>
        <w:rPr>
          <w:rFonts w:ascii="Gill Sans MT"/>
          <w:color w:val="7896BC"/>
          <w:spacing w:val="-10"/>
          <w:sz w:val="40"/>
        </w:rPr>
        <w:t>8</w:t>
      </w:r>
    </w:p>
    <w:p w14:paraId="43BC1509" w14:textId="77777777" w:rsidR="009C264D" w:rsidRDefault="003001DC">
      <w:pPr>
        <w:pStyle w:val="Heading1"/>
        <w:spacing w:line="206" w:lineRule="auto"/>
        <w:ind w:left="2429" w:right="879"/>
      </w:pPr>
      <w:r>
        <w:rPr>
          <w:color w:val="00588F"/>
          <w:w w:val="95"/>
        </w:rPr>
        <w:t xml:space="preserve">Social and economic </w:t>
      </w:r>
      <w:r>
        <w:rPr>
          <w:color w:val="00588F"/>
          <w:spacing w:val="-2"/>
        </w:rPr>
        <w:t>considerations</w:t>
      </w:r>
    </w:p>
    <w:p w14:paraId="16C4C874" w14:textId="77777777" w:rsidR="00CC3B03" w:rsidRDefault="00CC3B03">
      <w:pPr>
        <w:pStyle w:val="BodyText"/>
        <w:spacing w:before="1" w:line="244" w:lineRule="auto"/>
        <w:ind w:left="2141" w:right="879"/>
        <w:rPr>
          <w:color w:val="231F20"/>
        </w:rPr>
      </w:pPr>
    </w:p>
    <w:p w14:paraId="4EEB6A74" w14:textId="77777777" w:rsidR="00CC3B03" w:rsidRDefault="00CC3B03">
      <w:pPr>
        <w:pStyle w:val="BodyText"/>
        <w:spacing w:before="1" w:line="244" w:lineRule="auto"/>
        <w:ind w:left="2141" w:right="879"/>
        <w:rPr>
          <w:color w:val="231F20"/>
        </w:rPr>
      </w:pPr>
    </w:p>
    <w:p w14:paraId="47F4157F" w14:textId="4E441E1E" w:rsidR="009C264D" w:rsidRDefault="003001DC" w:rsidP="00CC3B03">
      <w:pPr>
        <w:pStyle w:val="BodyText"/>
        <w:spacing w:before="1" w:line="244" w:lineRule="auto"/>
        <w:ind w:left="2141" w:right="879"/>
      </w:pPr>
      <w:r>
        <w:rPr>
          <w:color w:val="231F20"/>
        </w:rPr>
        <w:t>Wetlands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ecosystems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economies.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2"/>
        </w:rPr>
        <w:t>most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fundamental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level,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wetlands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key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cycle,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playing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critical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roles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maintaining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Australia’s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rivers,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estuaries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coastal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waters.</w:t>
      </w:r>
      <w:r w:rsidR="00CC3B03">
        <w:rPr>
          <w:color w:val="231F20"/>
        </w:rPr>
        <w:t xml:space="preserve"> </w:t>
      </w:r>
      <w:r>
        <w:rPr>
          <w:color w:val="231F20"/>
          <w:spacing w:val="-2"/>
        </w:rPr>
        <w:t>Wetlands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protect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shoreline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wave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action,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mitigate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impacts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floods,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absorb </w:t>
      </w:r>
      <w:r>
        <w:rPr>
          <w:color w:val="231F20"/>
        </w:rPr>
        <w:t>pollutants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animals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plants,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species </w:t>
      </w:r>
      <w:r>
        <w:rPr>
          <w:color w:val="231F20"/>
          <w:spacing w:val="-2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threatened.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Wetlands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critical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maintaining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improving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quality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life.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provide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tangible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benefits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economy,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employment opportunities.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Wetlands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purify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our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focal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point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recreational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activities.</w:t>
      </w:r>
    </w:p>
    <w:p w14:paraId="79E98020" w14:textId="77777777" w:rsidR="009C264D" w:rsidRDefault="003001DC">
      <w:pPr>
        <w:pStyle w:val="BodyText"/>
        <w:spacing w:before="5" w:line="244" w:lineRule="auto"/>
        <w:ind w:left="2141" w:right="1168"/>
      </w:pPr>
      <w:r>
        <w:rPr>
          <w:color w:val="231F20"/>
          <w:spacing w:val="-4"/>
        </w:rPr>
        <w:t xml:space="preserve">They provide nurseries for fish and other freshwater and marine life and, as such, are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Australia’s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commercial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recreational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fishing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industries. 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grazing,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forestry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cropping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activities.</w:t>
      </w:r>
    </w:p>
    <w:p w14:paraId="2FF13D52" w14:textId="26AB61DB" w:rsidR="009C264D" w:rsidRDefault="003001DC" w:rsidP="00CC3B03">
      <w:pPr>
        <w:pStyle w:val="BodyText"/>
        <w:spacing w:before="88" w:line="244" w:lineRule="auto"/>
        <w:ind w:left="2141" w:right="879"/>
      </w:pPr>
      <w:r>
        <w:rPr>
          <w:color w:val="231F20"/>
          <w:spacing w:val="-4"/>
        </w:rPr>
        <w:t>Controls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development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wetland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habitats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impact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landowners, </w:t>
      </w:r>
      <w:r>
        <w:rPr>
          <w:color w:val="231F20"/>
        </w:rPr>
        <w:t>land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managers,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developers.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flows</w:t>
      </w:r>
      <w:r w:rsidR="00CC3B03">
        <w:rPr>
          <w:color w:val="231F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have </w:t>
      </w:r>
      <w:r>
        <w:rPr>
          <w:color w:val="231F20"/>
          <w:spacing w:val="-4"/>
        </w:rPr>
        <w:t>some costs to other potential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water users. However, the ecological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services provided by </w:t>
      </w:r>
      <w:r>
        <w:rPr>
          <w:color w:val="231F20"/>
        </w:rPr>
        <w:t>healthy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wetlands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substantial.</w:t>
      </w:r>
    </w:p>
    <w:p w14:paraId="6C0ADAC6" w14:textId="009B2CC3" w:rsidR="009C264D" w:rsidRDefault="003001DC" w:rsidP="00CC3B03">
      <w:pPr>
        <w:pStyle w:val="BodyText"/>
        <w:spacing w:before="87" w:line="244" w:lineRule="auto"/>
        <w:ind w:left="2141" w:right="879"/>
      </w:pPr>
      <w:r>
        <w:rPr>
          <w:color w:val="231F20"/>
          <w:spacing w:val="-2"/>
        </w:rPr>
        <w:t>Currently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Victoria,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wetlands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known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contain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managed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impacts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hunting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Swamp</w:t>
      </w:r>
      <w:r w:rsidR="00CC3B03">
        <w:rPr>
          <w:color w:val="231F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foraging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seasonally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closed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hunters. </w:t>
      </w:r>
      <w:r>
        <w:rPr>
          <w:color w:val="231F20"/>
          <w:spacing w:val="-2"/>
        </w:rPr>
        <w:t>Rehabilitation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efforts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wetlands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Hird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Swamp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Victoria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Fivebough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Swamp </w:t>
      </w:r>
      <w:r>
        <w:rPr>
          <w:color w:val="231F20"/>
          <w:spacing w:val="-4"/>
        </w:rPr>
        <w:t xml:space="preserve">in NSW serve as examples of awareness raising about healthy wetlands and their habitat; </w:t>
      </w:r>
      <w:r>
        <w:rPr>
          <w:color w:val="231F20"/>
        </w:rPr>
        <w:t>threatened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conservation;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ecologically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water.</w:t>
      </w:r>
    </w:p>
    <w:p w14:paraId="4CD96CCA" w14:textId="0F1AA3B3" w:rsidR="009C264D" w:rsidRDefault="003001DC" w:rsidP="00CC3B03">
      <w:pPr>
        <w:pStyle w:val="BodyText"/>
        <w:spacing w:before="89" w:line="244" w:lineRule="auto"/>
        <w:ind w:left="2141" w:right="879"/>
      </w:pP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volunteers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actively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BirdLife Australia’s coordinated annual surveys for migratory shorebirds and wetland birds. Involvement can provide social benefits with community members and engaged </w:t>
      </w:r>
      <w:r>
        <w:rPr>
          <w:color w:val="231F20"/>
        </w:rPr>
        <w:t>groups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achievement,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inclusion,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spirit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whilst gaining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enjoyment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appreciation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surrounding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environment.</w:t>
      </w:r>
      <w:r w:rsidR="00CC3B03">
        <w:rPr>
          <w:color w:val="231F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components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promote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community </w:t>
      </w:r>
      <w:r>
        <w:rPr>
          <w:color w:val="231F20"/>
          <w:spacing w:val="-4"/>
        </w:rPr>
        <w:t xml:space="preserve">ownership, provide community support and encourage active involvement in protecting </w:t>
      </w:r>
      <w:r>
        <w:rPr>
          <w:color w:val="231F20"/>
        </w:rPr>
        <w:t>local natural resources.</w:t>
      </w:r>
    </w:p>
    <w:p w14:paraId="4C2F66E9" w14:textId="77777777" w:rsidR="009C264D" w:rsidRDefault="003001DC">
      <w:pPr>
        <w:pStyle w:val="BodyText"/>
        <w:spacing w:before="87" w:line="244" w:lineRule="auto"/>
        <w:ind w:left="2141" w:right="985"/>
      </w:pP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gains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ecotourism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ventures, nature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tours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holiday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accommodation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operators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Australian Painted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Snipe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reliably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seen.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encouraging </w:t>
      </w:r>
      <w:r>
        <w:rPr>
          <w:color w:val="231F20"/>
          <w:spacing w:val="-4"/>
        </w:rPr>
        <w:t xml:space="preserve">passive recreation, appreciation of natural aesthetic values and increased awareness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appreciation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Indigenous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values.</w:t>
      </w:r>
    </w:p>
    <w:p w14:paraId="518BD734" w14:textId="77777777" w:rsidR="009C264D" w:rsidRDefault="009C264D">
      <w:pPr>
        <w:spacing w:line="244" w:lineRule="auto"/>
        <w:sectPr w:rsidR="009C264D">
          <w:headerReference w:type="default" r:id="rId90"/>
          <w:footerReference w:type="even" r:id="rId91"/>
          <w:footerReference w:type="default" r:id="rId92"/>
          <w:pgSz w:w="11910" w:h="16840"/>
          <w:pgMar w:top="1920" w:right="320" w:bottom="1040" w:left="580" w:header="0" w:footer="862" w:gutter="0"/>
          <w:pgNumType w:start="33"/>
          <w:cols w:space="720"/>
        </w:sectPr>
      </w:pPr>
    </w:p>
    <w:p w14:paraId="32251BB4" w14:textId="77777777" w:rsidR="00860963" w:rsidRDefault="00860963">
      <w:pPr>
        <w:spacing w:before="73" w:line="439" w:lineRule="exact"/>
        <w:ind w:left="842"/>
        <w:rPr>
          <w:rFonts w:ascii="Gill Sans MT"/>
          <w:color w:val="7896BC"/>
          <w:spacing w:val="-4"/>
          <w:w w:val="90"/>
          <w:sz w:val="40"/>
        </w:rPr>
      </w:pPr>
    </w:p>
    <w:p w14:paraId="4A4CAA7A" w14:textId="77777777" w:rsidR="00860963" w:rsidRDefault="00860963">
      <w:pPr>
        <w:spacing w:before="73" w:line="439" w:lineRule="exact"/>
        <w:ind w:left="842"/>
        <w:rPr>
          <w:rFonts w:ascii="Gill Sans MT"/>
          <w:color w:val="7896BC"/>
          <w:spacing w:val="-4"/>
          <w:w w:val="90"/>
          <w:sz w:val="40"/>
        </w:rPr>
      </w:pPr>
    </w:p>
    <w:p w14:paraId="608B51AC" w14:textId="5AC5A332" w:rsidR="009C264D" w:rsidRDefault="003001DC">
      <w:pPr>
        <w:spacing w:before="73" w:line="439" w:lineRule="exact"/>
        <w:ind w:left="842"/>
        <w:rPr>
          <w:rFonts w:ascii="Gill Sans MT"/>
          <w:sz w:val="40"/>
        </w:rPr>
      </w:pPr>
      <w:bookmarkStart w:id="47" w:name="Affected_interests"/>
      <w:bookmarkStart w:id="48" w:name="_bookmark19"/>
      <w:bookmarkEnd w:id="47"/>
      <w:bookmarkEnd w:id="48"/>
      <w:r>
        <w:rPr>
          <w:rFonts w:ascii="Gill Sans MT"/>
          <w:color w:val="7896BC"/>
          <w:spacing w:val="-4"/>
          <w:w w:val="90"/>
          <w:sz w:val="40"/>
        </w:rPr>
        <w:t>Chapter</w:t>
      </w:r>
      <w:r>
        <w:rPr>
          <w:rFonts w:ascii="Gill Sans MT"/>
          <w:color w:val="7896BC"/>
          <w:spacing w:val="-5"/>
          <w:w w:val="90"/>
          <w:sz w:val="40"/>
        </w:rPr>
        <w:t xml:space="preserve"> </w:t>
      </w:r>
      <w:r>
        <w:rPr>
          <w:rFonts w:ascii="Gill Sans MT"/>
          <w:color w:val="7896BC"/>
          <w:spacing w:val="-10"/>
          <w:sz w:val="40"/>
        </w:rPr>
        <w:t>9</w:t>
      </w:r>
    </w:p>
    <w:p w14:paraId="5BC90D2C" w14:textId="77777777" w:rsidR="009C264D" w:rsidRDefault="003001DC">
      <w:pPr>
        <w:pStyle w:val="Heading1"/>
        <w:spacing w:before="0" w:line="671" w:lineRule="exact"/>
      </w:pPr>
      <w:r>
        <w:rPr>
          <w:color w:val="00588F"/>
          <w:w w:val="95"/>
        </w:rPr>
        <w:t>Affected</w:t>
      </w:r>
      <w:r>
        <w:rPr>
          <w:color w:val="00588F"/>
          <w:spacing w:val="-6"/>
          <w:w w:val="95"/>
        </w:rPr>
        <w:t xml:space="preserve"> </w:t>
      </w:r>
      <w:r>
        <w:rPr>
          <w:color w:val="00588F"/>
          <w:spacing w:val="-2"/>
        </w:rPr>
        <w:t>interests</w:t>
      </w:r>
    </w:p>
    <w:p w14:paraId="414173D4" w14:textId="77777777" w:rsidR="00860963" w:rsidRDefault="00860963">
      <w:pPr>
        <w:pStyle w:val="BodyText"/>
        <w:spacing w:line="244" w:lineRule="auto"/>
        <w:ind w:left="553" w:right="2412"/>
        <w:rPr>
          <w:color w:val="231F20"/>
        </w:rPr>
      </w:pPr>
    </w:p>
    <w:p w14:paraId="76D64092" w14:textId="77777777" w:rsidR="00860963" w:rsidRDefault="00860963">
      <w:pPr>
        <w:pStyle w:val="BodyText"/>
        <w:spacing w:line="244" w:lineRule="auto"/>
        <w:ind w:left="553" w:right="2412"/>
        <w:rPr>
          <w:color w:val="231F20"/>
        </w:rPr>
      </w:pPr>
    </w:p>
    <w:p w14:paraId="0C53B5D2" w14:textId="761D7884" w:rsidR="009C264D" w:rsidRDefault="003001DC" w:rsidP="00860963">
      <w:pPr>
        <w:pStyle w:val="BodyText"/>
        <w:spacing w:line="244" w:lineRule="auto"/>
        <w:ind w:left="553" w:right="2412"/>
      </w:pPr>
      <w:r>
        <w:rPr>
          <w:color w:val="231F20"/>
        </w:rPr>
        <w:t>Organisations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affected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include: </w:t>
      </w:r>
      <w:r>
        <w:rPr>
          <w:color w:val="231F20"/>
          <w:spacing w:val="-2"/>
        </w:rPr>
        <w:t xml:space="preserve">government agencies (Commonwealth, state and territory, local), particularly those </w:t>
      </w:r>
      <w:r>
        <w:rPr>
          <w:color w:val="231F20"/>
          <w:spacing w:val="-4"/>
        </w:rPr>
        <w:t xml:space="preserve">involved with wetland environments and conservation programs; private landholders; </w:t>
      </w:r>
      <w:r>
        <w:rPr>
          <w:color w:val="231F20"/>
          <w:spacing w:val="-2"/>
        </w:rPr>
        <w:t>Indigenous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management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groups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(including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ranger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programmes); researchers; bird watching groups; conservation groups; wildlife interest groups; </w:t>
      </w:r>
      <w:r>
        <w:rPr>
          <w:color w:val="231F20"/>
        </w:rPr>
        <w:t>environmental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consulting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companies;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tourism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operators;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commercial </w:t>
      </w:r>
      <w:r>
        <w:rPr>
          <w:color w:val="231F20"/>
          <w:spacing w:val="-2"/>
        </w:rPr>
        <w:t>bodies;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and,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proponents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development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vicinity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important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wetland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habitat.</w:t>
      </w:r>
      <w:r w:rsidR="00860963">
        <w:rPr>
          <w:color w:val="231F20"/>
          <w:spacing w:val="-2"/>
        </w:rPr>
        <w:t xml:space="preserve"> </w:t>
      </w:r>
      <w:r w:rsidR="00860963">
        <w:rPr>
          <w:color w:val="231F20"/>
          <w:spacing w:val="-4"/>
        </w:rPr>
        <w:t>H</w:t>
      </w:r>
      <w:r>
        <w:rPr>
          <w:color w:val="231F20"/>
          <w:spacing w:val="-4"/>
        </w:rPr>
        <w:t>owever,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list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considered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exhaustive,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interest </w:t>
      </w:r>
      <w:r>
        <w:rPr>
          <w:color w:val="231F20"/>
        </w:rPr>
        <w:t>groups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when specialised tasks are required.</w:t>
      </w:r>
    </w:p>
    <w:p w14:paraId="0272E5BA" w14:textId="77777777" w:rsidR="009C264D" w:rsidRDefault="003001DC">
      <w:pPr>
        <w:pStyle w:val="BodyText"/>
        <w:spacing w:before="88" w:line="244" w:lineRule="auto"/>
        <w:ind w:left="553" w:right="2684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lists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4"/>
        </w:rPr>
        <w:t xml:space="preserve">the success of the plan and the potential benefits/impacts that may emerge from the </w:t>
      </w:r>
      <w:r>
        <w:rPr>
          <w:color w:val="231F20"/>
        </w:rPr>
        <w:t>Plan’s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implementation:</w:t>
      </w:r>
    </w:p>
    <w:p w14:paraId="0CE3B909" w14:textId="77777777" w:rsidR="009C264D" w:rsidRDefault="009C264D">
      <w:pPr>
        <w:spacing w:line="244" w:lineRule="auto"/>
        <w:sectPr w:rsidR="009C264D">
          <w:headerReference w:type="even" r:id="rId93"/>
          <w:footerReference w:type="even" r:id="rId94"/>
          <w:pgSz w:w="11910" w:h="16840"/>
          <w:pgMar w:top="1920" w:right="320" w:bottom="1060" w:left="580" w:header="0" w:footer="852" w:gutter="0"/>
          <w:cols w:space="720"/>
        </w:sectPr>
      </w:pPr>
    </w:p>
    <w:p w14:paraId="2C8B847F" w14:textId="2ADC6992" w:rsidR="009C264D" w:rsidRDefault="004872AE" w:rsidP="004872AE">
      <w:pPr>
        <w:jc w:val="center"/>
        <w:rPr>
          <w:rFonts w:ascii="Gill Sans MT"/>
          <w:sz w:val="14"/>
        </w:rPr>
        <w:sectPr w:rsidR="009C264D" w:rsidSect="00045811">
          <w:headerReference w:type="default" r:id="rId95"/>
          <w:footerReference w:type="even" r:id="rId96"/>
          <w:footerReference w:type="default" r:id="rId97"/>
          <w:pgSz w:w="11910" w:h="16840"/>
          <w:pgMar w:top="300" w:right="320" w:bottom="1040" w:left="580" w:header="283" w:footer="862" w:gutter="0"/>
          <w:pgNumType w:start="35"/>
          <w:cols w:space="720"/>
          <w:docGrid w:linePitch="299"/>
        </w:sectPr>
      </w:pPr>
      <w:r w:rsidRPr="004872AE">
        <w:rPr>
          <w:rFonts w:ascii="Gill Sans MT"/>
          <w:noProof/>
          <w:sz w:val="20"/>
        </w:rPr>
        <w:lastRenderedPageBreak/>
        <w:drawing>
          <wp:inline distT="0" distB="0" distL="0" distR="0" wp14:anchorId="64CAC07B" wp14:editId="3E1FC483">
            <wp:extent cx="6273579" cy="7858995"/>
            <wp:effectExtent l="0" t="0" r="0" b="8890"/>
            <wp:docPr id="24" name="Picture 24" descr="Table 5 affected interests and their contribution to the recovery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 5 affected interests and their contribution to the recovery plan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275386" cy="786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FFA" w14:textId="74886CA7" w:rsidR="009C264D" w:rsidRDefault="004872AE" w:rsidP="004872AE">
      <w:pPr>
        <w:spacing w:line="228" w:lineRule="auto"/>
        <w:jc w:val="center"/>
        <w:rPr>
          <w:sz w:val="20"/>
        </w:rPr>
        <w:sectPr w:rsidR="009C264D" w:rsidSect="00045811">
          <w:headerReference w:type="even" r:id="rId99"/>
          <w:footerReference w:type="even" r:id="rId100"/>
          <w:pgSz w:w="11910" w:h="16840"/>
          <w:pgMar w:top="300" w:right="320" w:bottom="1060" w:left="580" w:header="283" w:footer="852" w:gutter="0"/>
          <w:cols w:space="720"/>
          <w:docGrid w:linePitch="299"/>
        </w:sectPr>
      </w:pPr>
      <w:r w:rsidRPr="004872AE">
        <w:rPr>
          <w:rFonts w:ascii="Gill Sans MT"/>
          <w:noProof/>
          <w:sz w:val="20"/>
        </w:rPr>
        <w:lastRenderedPageBreak/>
        <w:drawing>
          <wp:inline distT="0" distB="0" distL="0" distR="0" wp14:anchorId="30BD2A98" wp14:editId="4963F1AA">
            <wp:extent cx="6651738" cy="5510254"/>
            <wp:effectExtent l="0" t="0" r="0" b="0"/>
            <wp:docPr id="26" name="Picture 26" descr="Table 5 continu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 5 continued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655389" cy="55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5FB6C" w14:textId="77777777" w:rsidR="006B7B02" w:rsidRDefault="006B7B02">
      <w:pPr>
        <w:spacing w:before="73" w:line="439" w:lineRule="exact"/>
        <w:ind w:left="2429"/>
        <w:rPr>
          <w:rFonts w:ascii="Gill Sans MT"/>
          <w:color w:val="7896BC"/>
          <w:spacing w:val="-4"/>
          <w:w w:val="90"/>
          <w:sz w:val="40"/>
        </w:rPr>
      </w:pPr>
    </w:p>
    <w:p w14:paraId="6B373238" w14:textId="77777777" w:rsidR="006B7B02" w:rsidRDefault="006B7B02">
      <w:pPr>
        <w:spacing w:before="73" w:line="439" w:lineRule="exact"/>
        <w:ind w:left="2429"/>
        <w:rPr>
          <w:rFonts w:ascii="Gill Sans MT"/>
          <w:color w:val="7896BC"/>
          <w:spacing w:val="-4"/>
          <w:w w:val="90"/>
          <w:sz w:val="40"/>
        </w:rPr>
      </w:pPr>
    </w:p>
    <w:p w14:paraId="692A0B68" w14:textId="5AEB436F" w:rsidR="009C264D" w:rsidRDefault="003001DC">
      <w:pPr>
        <w:spacing w:before="73" w:line="439" w:lineRule="exact"/>
        <w:ind w:left="2429"/>
        <w:rPr>
          <w:rFonts w:ascii="Gill Sans MT"/>
          <w:sz w:val="40"/>
        </w:rPr>
      </w:pPr>
      <w:bookmarkStart w:id="49" w:name="Consultation"/>
      <w:bookmarkStart w:id="50" w:name="_bookmark20"/>
      <w:bookmarkEnd w:id="49"/>
      <w:bookmarkEnd w:id="50"/>
      <w:r>
        <w:rPr>
          <w:rFonts w:ascii="Gill Sans MT"/>
          <w:color w:val="7896BC"/>
          <w:spacing w:val="-4"/>
          <w:w w:val="90"/>
          <w:sz w:val="40"/>
        </w:rPr>
        <w:t>Chapter</w:t>
      </w:r>
      <w:r>
        <w:rPr>
          <w:rFonts w:ascii="Gill Sans MT"/>
          <w:color w:val="7896BC"/>
          <w:spacing w:val="-5"/>
          <w:w w:val="90"/>
          <w:sz w:val="40"/>
        </w:rPr>
        <w:t xml:space="preserve"> </w:t>
      </w:r>
      <w:r>
        <w:rPr>
          <w:rFonts w:ascii="Gill Sans MT"/>
          <w:color w:val="7896BC"/>
          <w:spacing w:val="-5"/>
          <w:sz w:val="40"/>
        </w:rPr>
        <w:t>10</w:t>
      </w:r>
    </w:p>
    <w:p w14:paraId="0D04888D" w14:textId="77777777" w:rsidR="009C264D" w:rsidRDefault="003001DC">
      <w:pPr>
        <w:pStyle w:val="Heading1"/>
        <w:spacing w:before="0" w:line="671" w:lineRule="exact"/>
        <w:ind w:left="2429"/>
      </w:pPr>
      <w:r>
        <w:rPr>
          <w:color w:val="00588F"/>
          <w:spacing w:val="-2"/>
        </w:rPr>
        <w:t>Consultation</w:t>
      </w:r>
    </w:p>
    <w:p w14:paraId="69A132EA" w14:textId="77777777" w:rsidR="006B7B02" w:rsidRDefault="006B7B02">
      <w:pPr>
        <w:pStyle w:val="BodyText"/>
        <w:spacing w:line="244" w:lineRule="auto"/>
        <w:ind w:left="2141" w:right="818"/>
        <w:rPr>
          <w:color w:val="231F20"/>
          <w:spacing w:val="-4"/>
        </w:rPr>
      </w:pPr>
    </w:p>
    <w:p w14:paraId="5960E845" w14:textId="77777777" w:rsidR="006B7B02" w:rsidRDefault="006B7B02">
      <w:pPr>
        <w:pStyle w:val="BodyText"/>
        <w:spacing w:line="244" w:lineRule="auto"/>
        <w:ind w:left="2141" w:right="818"/>
        <w:rPr>
          <w:color w:val="231F20"/>
          <w:spacing w:val="-4"/>
        </w:rPr>
      </w:pPr>
    </w:p>
    <w:p w14:paraId="02C6E8E3" w14:textId="682B1F69" w:rsidR="009C264D" w:rsidRDefault="003001DC">
      <w:pPr>
        <w:pStyle w:val="BodyText"/>
        <w:spacing w:line="244" w:lineRule="auto"/>
        <w:ind w:left="2141" w:right="818"/>
      </w:pPr>
      <w:r>
        <w:rPr>
          <w:color w:val="231F20"/>
          <w:spacing w:val="-4"/>
        </w:rPr>
        <w:t xml:space="preserve">The </w:t>
      </w:r>
      <w:r>
        <w:rPr>
          <w:i/>
          <w:color w:val="231F20"/>
          <w:spacing w:val="-4"/>
        </w:rPr>
        <w:t xml:space="preserve">National Recovery Plan for the Australian Painted Snipe </w:t>
      </w:r>
      <w:r>
        <w:rPr>
          <w:color w:val="231F20"/>
          <w:spacing w:val="-4"/>
        </w:rPr>
        <w:t xml:space="preserve">(2022) has been developed </w:t>
      </w:r>
      <w:r>
        <w:rPr>
          <w:color w:val="231F20"/>
        </w:rPr>
        <w:t>through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extensive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consultation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broad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stakeholders.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consultation </w:t>
      </w:r>
      <w:r>
        <w:rPr>
          <w:color w:val="231F20"/>
          <w:spacing w:val="-2"/>
        </w:rPr>
        <w:t>process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brought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together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key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species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experts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conservation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managers,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range 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different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organizations,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categorize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ongoing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threats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Snipe, 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identify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knowledge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gaps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potential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management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options.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Consultation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included </w:t>
      </w:r>
      <w:r>
        <w:rPr>
          <w:color w:val="231F20"/>
          <w:spacing w:val="-4"/>
        </w:rPr>
        <w:t xml:space="preserve">representatives from government agencies, non-government organisations, researchers, </w:t>
      </w:r>
      <w:r>
        <w:rPr>
          <w:color w:val="231F20"/>
          <w:spacing w:val="-2"/>
        </w:rPr>
        <w:t>Indigenous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communities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local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community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groups.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During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drafting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process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 xml:space="preserve">the </w:t>
      </w:r>
      <w:r>
        <w:rPr>
          <w:color w:val="231F20"/>
          <w:spacing w:val="-4"/>
        </w:rPr>
        <w:t>Department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Climate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Change,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Energy,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Environment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Water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(Cwlth)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continued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to </w:t>
      </w:r>
      <w:r>
        <w:rPr>
          <w:color w:val="231F20"/>
          <w:spacing w:val="-2"/>
        </w:rPr>
        <w:t>work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closely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key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stakeholders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interested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conservation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Painted </w:t>
      </w:r>
      <w:r>
        <w:rPr>
          <w:color w:val="231F20"/>
        </w:rPr>
        <w:t>Snipe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wetland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habitats.</w:t>
      </w:r>
    </w:p>
    <w:p w14:paraId="23E102DE" w14:textId="77777777" w:rsidR="009C264D" w:rsidRDefault="003001DC">
      <w:pPr>
        <w:pStyle w:val="BodyText"/>
        <w:spacing w:before="94" w:line="244" w:lineRule="auto"/>
        <w:ind w:left="2141" w:right="879"/>
      </w:pPr>
      <w:r>
        <w:rPr>
          <w:color w:val="231F20"/>
          <w:spacing w:val="-2"/>
        </w:rPr>
        <w:t>Notice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draft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plan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available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public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comment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three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months </w:t>
      </w:r>
      <w:r>
        <w:rPr>
          <w:color w:val="231F20"/>
          <w:spacing w:val="-4"/>
        </w:rPr>
        <w:t>between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December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2019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17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April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2020.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comments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received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 xml:space="preserve">were relevant to the survival of the species were considered by the Threatened Species </w:t>
      </w:r>
      <w:r>
        <w:rPr>
          <w:color w:val="231F20"/>
        </w:rPr>
        <w:t>Scientific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plan.</w:t>
      </w:r>
    </w:p>
    <w:p w14:paraId="0A37C42E" w14:textId="77777777" w:rsidR="009C264D" w:rsidRDefault="009C264D">
      <w:pPr>
        <w:spacing w:line="244" w:lineRule="auto"/>
        <w:sectPr w:rsidR="009C264D">
          <w:headerReference w:type="default" r:id="rId102"/>
          <w:footerReference w:type="even" r:id="rId103"/>
          <w:footerReference w:type="default" r:id="rId104"/>
          <w:pgSz w:w="11910" w:h="16840"/>
          <w:pgMar w:top="1920" w:right="320" w:bottom="1040" w:left="580" w:header="0" w:footer="862" w:gutter="0"/>
          <w:pgNumType w:start="37"/>
          <w:cols w:space="720"/>
        </w:sectPr>
      </w:pPr>
    </w:p>
    <w:p w14:paraId="3331586E" w14:textId="77777777" w:rsidR="006B7B02" w:rsidRDefault="006B7B02">
      <w:pPr>
        <w:spacing w:before="74" w:line="439" w:lineRule="exact"/>
        <w:ind w:left="842"/>
        <w:rPr>
          <w:rFonts w:ascii="Gill Sans MT"/>
          <w:color w:val="7896BC"/>
          <w:spacing w:val="-4"/>
          <w:w w:val="90"/>
          <w:sz w:val="40"/>
        </w:rPr>
      </w:pPr>
    </w:p>
    <w:p w14:paraId="15615795" w14:textId="77777777" w:rsidR="006B7B02" w:rsidRDefault="006B7B02">
      <w:pPr>
        <w:spacing w:before="74" w:line="439" w:lineRule="exact"/>
        <w:ind w:left="842"/>
        <w:rPr>
          <w:rFonts w:ascii="Gill Sans MT"/>
          <w:color w:val="7896BC"/>
          <w:spacing w:val="-4"/>
          <w:w w:val="90"/>
          <w:sz w:val="40"/>
        </w:rPr>
      </w:pPr>
    </w:p>
    <w:p w14:paraId="7AC23E39" w14:textId="39566891" w:rsidR="009C264D" w:rsidRDefault="003001DC">
      <w:pPr>
        <w:spacing w:before="74" w:line="439" w:lineRule="exact"/>
        <w:ind w:left="842"/>
        <w:rPr>
          <w:rFonts w:ascii="Gill Sans MT"/>
          <w:sz w:val="40"/>
        </w:rPr>
      </w:pPr>
      <w:bookmarkStart w:id="51" w:name="Organisations/persons_involved_in_evalua"/>
      <w:bookmarkStart w:id="52" w:name="_bookmark21"/>
      <w:bookmarkEnd w:id="51"/>
      <w:bookmarkEnd w:id="52"/>
      <w:r>
        <w:rPr>
          <w:rFonts w:ascii="Gill Sans MT"/>
          <w:color w:val="7896BC"/>
          <w:spacing w:val="-4"/>
          <w:w w:val="90"/>
          <w:sz w:val="40"/>
        </w:rPr>
        <w:t>Chapter</w:t>
      </w:r>
      <w:r>
        <w:rPr>
          <w:rFonts w:ascii="Gill Sans MT"/>
          <w:color w:val="7896BC"/>
          <w:spacing w:val="-5"/>
          <w:w w:val="90"/>
          <w:sz w:val="40"/>
        </w:rPr>
        <w:t xml:space="preserve"> </w:t>
      </w:r>
      <w:r>
        <w:rPr>
          <w:rFonts w:ascii="Gill Sans MT"/>
          <w:color w:val="7896BC"/>
          <w:spacing w:val="-5"/>
          <w:w w:val="95"/>
          <w:sz w:val="40"/>
        </w:rPr>
        <w:t>11</w:t>
      </w:r>
    </w:p>
    <w:p w14:paraId="08D9FE42" w14:textId="77777777" w:rsidR="009C264D" w:rsidRDefault="003001DC">
      <w:pPr>
        <w:pStyle w:val="Heading1"/>
        <w:spacing w:line="206" w:lineRule="auto"/>
        <w:ind w:right="2621"/>
      </w:pPr>
      <w:r>
        <w:rPr>
          <w:color w:val="00588F"/>
          <w:w w:val="95"/>
        </w:rPr>
        <w:t xml:space="preserve">Organisations/persons involved </w:t>
      </w:r>
      <w:r>
        <w:rPr>
          <w:color w:val="00588F"/>
        </w:rPr>
        <w:t>in</w:t>
      </w:r>
      <w:r>
        <w:rPr>
          <w:color w:val="00588F"/>
          <w:spacing w:val="-8"/>
        </w:rPr>
        <w:t xml:space="preserve"> </w:t>
      </w:r>
      <w:r>
        <w:rPr>
          <w:color w:val="00588F"/>
        </w:rPr>
        <w:t>evaluating</w:t>
      </w:r>
      <w:r>
        <w:rPr>
          <w:color w:val="00588F"/>
          <w:spacing w:val="-8"/>
        </w:rPr>
        <w:t xml:space="preserve"> </w:t>
      </w:r>
      <w:r>
        <w:rPr>
          <w:color w:val="00588F"/>
        </w:rPr>
        <w:t>the</w:t>
      </w:r>
      <w:r>
        <w:rPr>
          <w:color w:val="00588F"/>
          <w:spacing w:val="-8"/>
        </w:rPr>
        <w:t xml:space="preserve"> </w:t>
      </w:r>
      <w:r>
        <w:rPr>
          <w:color w:val="00588F"/>
        </w:rPr>
        <w:t>performance of the plan</w:t>
      </w:r>
    </w:p>
    <w:p w14:paraId="01113C94" w14:textId="77777777" w:rsidR="006B7B02" w:rsidRDefault="006B7B02">
      <w:pPr>
        <w:pStyle w:val="BodyText"/>
        <w:spacing w:line="244" w:lineRule="auto"/>
        <w:ind w:left="553" w:right="2497"/>
        <w:rPr>
          <w:color w:val="231F20"/>
        </w:rPr>
      </w:pPr>
    </w:p>
    <w:p w14:paraId="74EE185F" w14:textId="77777777" w:rsidR="006B7B02" w:rsidRDefault="006B7B02">
      <w:pPr>
        <w:pStyle w:val="BodyText"/>
        <w:spacing w:line="244" w:lineRule="auto"/>
        <w:ind w:left="553" w:right="2497"/>
        <w:rPr>
          <w:color w:val="231F20"/>
        </w:rPr>
      </w:pPr>
    </w:p>
    <w:p w14:paraId="14F10173" w14:textId="0D4D98DD" w:rsidR="009C264D" w:rsidRDefault="003001DC">
      <w:pPr>
        <w:pStyle w:val="BodyText"/>
        <w:spacing w:line="244" w:lineRule="auto"/>
        <w:ind w:left="553" w:right="2497"/>
      </w:pP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reviewed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endorsed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4"/>
        </w:rPr>
        <w:t>made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publicly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available.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review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determine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performance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plan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will </w:t>
      </w:r>
      <w:r>
        <w:rPr>
          <w:color w:val="231F20"/>
          <w:spacing w:val="-2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coordinated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Department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Climate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Change,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Energy,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Environment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 Water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association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relevant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state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territory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government </w:t>
      </w:r>
      <w:r>
        <w:rPr>
          <w:color w:val="231F20"/>
          <w:spacing w:val="-4"/>
        </w:rPr>
        <w:t>agencies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 key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stakeholder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groups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such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non-governmental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organisations,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local </w:t>
      </w:r>
      <w:r>
        <w:rPr>
          <w:color w:val="231F20"/>
          <w:spacing w:val="-2"/>
        </w:rPr>
        <w:t>community groups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scientific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research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organisations.</w:t>
      </w:r>
    </w:p>
    <w:p w14:paraId="7CD153BE" w14:textId="77777777" w:rsidR="009C264D" w:rsidRDefault="003001DC">
      <w:pPr>
        <w:spacing w:before="90" w:line="244" w:lineRule="auto"/>
        <w:ind w:left="553" w:right="2550"/>
        <w:jc w:val="both"/>
      </w:pPr>
      <w:r>
        <w:rPr>
          <w:color w:val="231F20"/>
          <w:spacing w:val="-4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stakeholders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involved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review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performance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 xml:space="preserve"> </w:t>
      </w:r>
      <w:r>
        <w:rPr>
          <w:i/>
          <w:color w:val="231F20"/>
          <w:spacing w:val="-4"/>
        </w:rPr>
        <w:t>National Recovery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4"/>
        </w:rPr>
        <w:t>Plan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4"/>
        </w:rPr>
        <w:t>for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4"/>
        </w:rPr>
        <w:t>the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4"/>
        </w:rPr>
        <w:t>Australian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4"/>
        </w:rPr>
        <w:t>Painted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4"/>
        </w:rPr>
        <w:t>Snipe</w:t>
      </w:r>
      <w:r>
        <w:rPr>
          <w:color w:val="231F20"/>
          <w:spacing w:val="-4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include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organisations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likely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affected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include:</w:t>
      </w:r>
    </w:p>
    <w:p w14:paraId="05869E5B" w14:textId="77777777" w:rsidR="009C264D" w:rsidRDefault="003001DC">
      <w:pPr>
        <w:pStyle w:val="Heading4"/>
        <w:spacing w:before="217"/>
        <w:jc w:val="both"/>
      </w:pPr>
      <w:r>
        <w:rPr>
          <w:color w:val="00588F"/>
          <w:spacing w:val="-5"/>
          <w:shd w:val="clear" w:color="auto" w:fill="E1EEF3"/>
        </w:rPr>
        <w:t xml:space="preserve"> </w:t>
      </w:r>
      <w:r>
        <w:rPr>
          <w:color w:val="00588F"/>
          <w:spacing w:val="-2"/>
          <w:shd w:val="clear" w:color="auto" w:fill="E1EEF3"/>
        </w:rPr>
        <w:t>Australian</w:t>
      </w:r>
      <w:r>
        <w:rPr>
          <w:color w:val="00588F"/>
          <w:spacing w:val="1"/>
          <w:shd w:val="clear" w:color="auto" w:fill="E1EEF3"/>
        </w:rPr>
        <w:t xml:space="preserve"> </w:t>
      </w:r>
      <w:r>
        <w:rPr>
          <w:color w:val="00588F"/>
          <w:spacing w:val="-2"/>
          <w:shd w:val="clear" w:color="auto" w:fill="E1EEF3"/>
        </w:rPr>
        <w:t>Government</w:t>
      </w:r>
      <w:r>
        <w:rPr>
          <w:color w:val="00588F"/>
          <w:spacing w:val="40"/>
          <w:shd w:val="clear" w:color="auto" w:fill="E1EEF3"/>
        </w:rPr>
        <w:t xml:space="preserve"> </w:t>
      </w:r>
    </w:p>
    <w:p w14:paraId="1875C621" w14:textId="77777777" w:rsidR="009C264D" w:rsidRDefault="003001DC">
      <w:pPr>
        <w:pStyle w:val="ListParagraph"/>
        <w:numPr>
          <w:ilvl w:val="0"/>
          <w:numId w:val="1"/>
        </w:numPr>
        <w:tabs>
          <w:tab w:val="left" w:pos="834"/>
        </w:tabs>
        <w:spacing w:before="37"/>
      </w:pPr>
      <w:r>
        <w:rPr>
          <w:color w:val="231F20"/>
          <w:spacing w:val="-6"/>
        </w:rPr>
        <w:t>Department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Climate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Change,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6"/>
        </w:rPr>
        <w:t>Energy,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6"/>
        </w:rPr>
        <w:t>Environment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6"/>
        </w:rPr>
        <w:t>Water</w:t>
      </w:r>
    </w:p>
    <w:p w14:paraId="793E94E2" w14:textId="77777777" w:rsidR="009C264D" w:rsidRDefault="003001DC">
      <w:pPr>
        <w:pStyle w:val="Heading4"/>
        <w:spacing w:before="230"/>
        <w:jc w:val="both"/>
      </w:pPr>
      <w:r>
        <w:rPr>
          <w:color w:val="00588F"/>
          <w:spacing w:val="1"/>
          <w:shd w:val="clear" w:color="auto" w:fill="E1EEF3"/>
        </w:rPr>
        <w:t xml:space="preserve"> </w:t>
      </w:r>
      <w:r>
        <w:rPr>
          <w:color w:val="00588F"/>
          <w:spacing w:val="-2"/>
          <w:shd w:val="clear" w:color="auto" w:fill="E1EEF3"/>
        </w:rPr>
        <w:t>State/territory</w:t>
      </w:r>
      <w:r>
        <w:rPr>
          <w:color w:val="00588F"/>
          <w:spacing w:val="6"/>
          <w:shd w:val="clear" w:color="auto" w:fill="E1EEF3"/>
        </w:rPr>
        <w:t xml:space="preserve"> </w:t>
      </w:r>
      <w:r>
        <w:rPr>
          <w:color w:val="00588F"/>
          <w:spacing w:val="-2"/>
          <w:shd w:val="clear" w:color="auto" w:fill="E1EEF3"/>
        </w:rPr>
        <w:t>governments</w:t>
      </w:r>
      <w:r>
        <w:rPr>
          <w:color w:val="00588F"/>
          <w:spacing w:val="40"/>
          <w:shd w:val="clear" w:color="auto" w:fill="E1EEF3"/>
        </w:rPr>
        <w:t xml:space="preserve"> </w:t>
      </w:r>
    </w:p>
    <w:p w14:paraId="70E2AB71" w14:textId="77777777" w:rsidR="009C264D" w:rsidRDefault="003001DC">
      <w:pPr>
        <w:pStyle w:val="ListParagraph"/>
        <w:numPr>
          <w:ilvl w:val="0"/>
          <w:numId w:val="1"/>
        </w:numPr>
        <w:tabs>
          <w:tab w:val="left" w:pos="838"/>
        </w:tabs>
        <w:spacing w:before="30"/>
        <w:ind w:left="837" w:hanging="285"/>
      </w:pPr>
      <w:r>
        <w:rPr>
          <w:color w:val="231F20"/>
          <w:spacing w:val="-4"/>
        </w:rPr>
        <w:t>Department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of Environment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and Science (Qld)</w:t>
      </w:r>
    </w:p>
    <w:p w14:paraId="42D80C4E" w14:textId="77777777" w:rsidR="009C264D" w:rsidRDefault="003001DC">
      <w:pPr>
        <w:pStyle w:val="ListParagraph"/>
        <w:numPr>
          <w:ilvl w:val="0"/>
          <w:numId w:val="1"/>
        </w:numPr>
        <w:tabs>
          <w:tab w:val="left" w:pos="838"/>
        </w:tabs>
        <w:spacing w:before="85"/>
        <w:ind w:left="837" w:hanging="285"/>
      </w:pPr>
      <w:r>
        <w:rPr>
          <w:color w:val="231F20"/>
          <w:spacing w:val="-4"/>
        </w:rPr>
        <w:t>Department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Planning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Environment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(NSW)</w:t>
      </w:r>
    </w:p>
    <w:p w14:paraId="755CE8B8" w14:textId="77777777" w:rsidR="009C264D" w:rsidRDefault="003001DC">
      <w:pPr>
        <w:pStyle w:val="ListParagraph"/>
        <w:numPr>
          <w:ilvl w:val="0"/>
          <w:numId w:val="1"/>
        </w:numPr>
        <w:tabs>
          <w:tab w:val="left" w:pos="838"/>
        </w:tabs>
        <w:ind w:left="837" w:hanging="285"/>
      </w:pPr>
      <w:r>
        <w:rPr>
          <w:color w:val="231F20"/>
          <w:spacing w:val="-4"/>
        </w:rPr>
        <w:t>Environment,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Planning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Sustainable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Development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Directorate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(ACT)</w:t>
      </w:r>
    </w:p>
    <w:p w14:paraId="0858D9A0" w14:textId="77777777" w:rsidR="009C264D" w:rsidRDefault="003001DC">
      <w:pPr>
        <w:pStyle w:val="ListParagraph"/>
        <w:numPr>
          <w:ilvl w:val="0"/>
          <w:numId w:val="1"/>
        </w:numPr>
        <w:tabs>
          <w:tab w:val="left" w:pos="838"/>
        </w:tabs>
        <w:ind w:left="837" w:hanging="285"/>
      </w:pPr>
      <w:r>
        <w:rPr>
          <w:color w:val="231F20"/>
          <w:spacing w:val="-4"/>
        </w:rPr>
        <w:t>Department 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Environment,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Land,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Water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Planning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(Vic)</w:t>
      </w:r>
    </w:p>
    <w:p w14:paraId="53A18F7D" w14:textId="77777777" w:rsidR="009C264D" w:rsidRDefault="003001DC">
      <w:pPr>
        <w:pStyle w:val="ListParagraph"/>
        <w:numPr>
          <w:ilvl w:val="0"/>
          <w:numId w:val="1"/>
        </w:numPr>
        <w:tabs>
          <w:tab w:val="left" w:pos="838"/>
        </w:tabs>
        <w:ind w:left="837" w:hanging="285"/>
      </w:pPr>
      <w:r>
        <w:rPr>
          <w:color w:val="231F20"/>
          <w:spacing w:val="-4"/>
        </w:rPr>
        <w:t>Department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Environment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Water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(SA)</w:t>
      </w:r>
    </w:p>
    <w:p w14:paraId="780A895F" w14:textId="77777777" w:rsidR="009C264D" w:rsidRDefault="003001DC">
      <w:pPr>
        <w:pStyle w:val="ListParagraph"/>
        <w:numPr>
          <w:ilvl w:val="0"/>
          <w:numId w:val="1"/>
        </w:numPr>
        <w:tabs>
          <w:tab w:val="left" w:pos="838"/>
        </w:tabs>
        <w:spacing w:before="85"/>
        <w:ind w:left="837" w:hanging="285"/>
      </w:pPr>
      <w:r>
        <w:rPr>
          <w:color w:val="231F20"/>
          <w:spacing w:val="-4"/>
        </w:rPr>
        <w:t>Department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Biodiversity,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Conservation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Attractions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(WA)</w:t>
      </w:r>
    </w:p>
    <w:p w14:paraId="4744EEFB" w14:textId="77777777" w:rsidR="009C264D" w:rsidRDefault="003001DC">
      <w:pPr>
        <w:pStyle w:val="ListParagraph"/>
        <w:numPr>
          <w:ilvl w:val="0"/>
          <w:numId w:val="1"/>
        </w:numPr>
        <w:tabs>
          <w:tab w:val="left" w:pos="838"/>
        </w:tabs>
        <w:ind w:left="837" w:hanging="285"/>
      </w:pPr>
      <w:r>
        <w:rPr>
          <w:color w:val="231F20"/>
          <w:spacing w:val="-4"/>
        </w:rPr>
        <w:t>Department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Environment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Natural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Resources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(NT)</w:t>
      </w:r>
    </w:p>
    <w:p w14:paraId="3A90FB8F" w14:textId="77777777" w:rsidR="009C264D" w:rsidRDefault="003001DC">
      <w:pPr>
        <w:pStyle w:val="ListParagraph"/>
        <w:numPr>
          <w:ilvl w:val="0"/>
          <w:numId w:val="1"/>
        </w:numPr>
        <w:tabs>
          <w:tab w:val="left" w:pos="838"/>
        </w:tabs>
        <w:ind w:left="837" w:hanging="285"/>
      </w:pPr>
      <w:r>
        <w:rPr>
          <w:color w:val="231F20"/>
          <w:spacing w:val="-4"/>
        </w:rPr>
        <w:t>Natural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resource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management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bodies</w:t>
      </w:r>
    </w:p>
    <w:p w14:paraId="670F77C3" w14:textId="77777777" w:rsidR="009C264D" w:rsidRDefault="003001DC">
      <w:pPr>
        <w:pStyle w:val="ListParagraph"/>
        <w:numPr>
          <w:ilvl w:val="0"/>
          <w:numId w:val="1"/>
        </w:numPr>
        <w:tabs>
          <w:tab w:val="left" w:pos="838"/>
        </w:tabs>
        <w:ind w:left="837" w:hanging="285"/>
      </w:pPr>
      <w:r>
        <w:rPr>
          <w:color w:val="231F20"/>
          <w:spacing w:val="-2"/>
        </w:rPr>
        <w:t>Local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government</w:t>
      </w:r>
    </w:p>
    <w:p w14:paraId="5772535F" w14:textId="77777777" w:rsidR="009C264D" w:rsidRDefault="009C264D">
      <w:pPr>
        <w:sectPr w:rsidR="009C264D">
          <w:headerReference w:type="even" r:id="rId105"/>
          <w:footerReference w:type="even" r:id="rId106"/>
          <w:pgSz w:w="11910" w:h="16840"/>
          <w:pgMar w:top="1920" w:right="320" w:bottom="1060" w:left="580" w:header="0" w:footer="852" w:gutter="0"/>
          <w:cols w:space="720"/>
        </w:sectPr>
      </w:pPr>
    </w:p>
    <w:p w14:paraId="012A7F6A" w14:textId="6D29E1CB" w:rsidR="009C264D" w:rsidRDefault="003001DC">
      <w:pPr>
        <w:pStyle w:val="Heading4"/>
        <w:ind w:left="2084"/>
      </w:pPr>
      <w:r>
        <w:rPr>
          <w:color w:val="00588F"/>
          <w:spacing w:val="-1"/>
          <w:shd w:val="clear" w:color="auto" w:fill="E1EEF3"/>
        </w:rPr>
        <w:lastRenderedPageBreak/>
        <w:t xml:space="preserve"> </w:t>
      </w:r>
      <w:r>
        <w:rPr>
          <w:color w:val="00588F"/>
          <w:spacing w:val="-2"/>
          <w:shd w:val="clear" w:color="auto" w:fill="E1EEF3"/>
        </w:rPr>
        <w:t>Non-government</w:t>
      </w:r>
      <w:r>
        <w:rPr>
          <w:color w:val="00588F"/>
          <w:spacing w:val="5"/>
          <w:shd w:val="clear" w:color="auto" w:fill="E1EEF3"/>
        </w:rPr>
        <w:t xml:space="preserve"> </w:t>
      </w:r>
      <w:r>
        <w:rPr>
          <w:color w:val="00588F"/>
          <w:spacing w:val="-2"/>
          <w:shd w:val="clear" w:color="auto" w:fill="E1EEF3"/>
        </w:rPr>
        <w:t>organisations</w:t>
      </w:r>
      <w:r>
        <w:rPr>
          <w:color w:val="00588F"/>
          <w:spacing w:val="40"/>
          <w:shd w:val="clear" w:color="auto" w:fill="E1EEF3"/>
        </w:rPr>
        <w:t xml:space="preserve"> </w:t>
      </w:r>
    </w:p>
    <w:p w14:paraId="5666ABCC" w14:textId="77777777" w:rsidR="009C264D" w:rsidRDefault="003001DC">
      <w:pPr>
        <w:pStyle w:val="ListParagraph"/>
        <w:numPr>
          <w:ilvl w:val="1"/>
          <w:numId w:val="1"/>
        </w:numPr>
        <w:tabs>
          <w:tab w:val="left" w:pos="2425"/>
        </w:tabs>
        <w:spacing w:before="30"/>
      </w:pPr>
      <w:r>
        <w:rPr>
          <w:color w:val="231F20"/>
          <w:spacing w:val="-2"/>
        </w:rPr>
        <w:t>BirdLife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Australia</w:t>
      </w:r>
    </w:p>
    <w:p w14:paraId="3BD983FB" w14:textId="77777777" w:rsidR="009C264D" w:rsidRDefault="003001DC">
      <w:pPr>
        <w:pStyle w:val="ListParagraph"/>
        <w:numPr>
          <w:ilvl w:val="1"/>
          <w:numId w:val="1"/>
        </w:numPr>
        <w:tabs>
          <w:tab w:val="left" w:pos="2425"/>
        </w:tabs>
      </w:pPr>
      <w:r>
        <w:rPr>
          <w:color w:val="231F20"/>
          <w:spacing w:val="-4"/>
        </w:rPr>
        <w:t>Local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conservation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groups</w:t>
      </w:r>
    </w:p>
    <w:p w14:paraId="22A91571" w14:textId="77777777" w:rsidR="009C264D" w:rsidRDefault="003001DC">
      <w:pPr>
        <w:pStyle w:val="ListParagraph"/>
        <w:numPr>
          <w:ilvl w:val="1"/>
          <w:numId w:val="1"/>
        </w:numPr>
        <w:tabs>
          <w:tab w:val="left" w:pos="2425"/>
        </w:tabs>
      </w:pPr>
      <w:r>
        <w:rPr>
          <w:color w:val="231F20"/>
          <w:spacing w:val="-2"/>
        </w:rPr>
        <w:t>Local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communities</w:t>
      </w:r>
    </w:p>
    <w:p w14:paraId="4BA8610C" w14:textId="77777777" w:rsidR="009C264D" w:rsidRDefault="003001DC">
      <w:pPr>
        <w:pStyle w:val="ListParagraph"/>
        <w:numPr>
          <w:ilvl w:val="1"/>
          <w:numId w:val="1"/>
        </w:numPr>
        <w:tabs>
          <w:tab w:val="left" w:pos="2425"/>
        </w:tabs>
        <w:spacing w:before="85"/>
      </w:pPr>
      <w:r>
        <w:rPr>
          <w:color w:val="231F20"/>
          <w:spacing w:val="-2"/>
        </w:rPr>
        <w:t>Private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landholders</w:t>
      </w:r>
    </w:p>
    <w:p w14:paraId="159FF0C3" w14:textId="77777777" w:rsidR="009C264D" w:rsidRDefault="003001DC">
      <w:pPr>
        <w:pStyle w:val="ListParagraph"/>
        <w:numPr>
          <w:ilvl w:val="1"/>
          <w:numId w:val="1"/>
        </w:numPr>
        <w:tabs>
          <w:tab w:val="left" w:pos="2425"/>
        </w:tabs>
      </w:pPr>
      <w:r>
        <w:rPr>
          <w:color w:val="231F20"/>
          <w:spacing w:val="-5"/>
        </w:rPr>
        <w:t>Indigenous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communities</w:t>
      </w:r>
    </w:p>
    <w:p w14:paraId="33E435CB" w14:textId="77777777" w:rsidR="009C264D" w:rsidRDefault="003001DC">
      <w:pPr>
        <w:pStyle w:val="ListParagraph"/>
        <w:numPr>
          <w:ilvl w:val="1"/>
          <w:numId w:val="1"/>
        </w:numPr>
        <w:tabs>
          <w:tab w:val="left" w:pos="2425"/>
        </w:tabs>
      </w:pPr>
      <w:r>
        <w:rPr>
          <w:color w:val="231F20"/>
          <w:spacing w:val="-4"/>
        </w:rPr>
        <w:t>Universities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research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organisations</w:t>
      </w:r>
    </w:p>
    <w:p w14:paraId="54F07520" w14:textId="77777777" w:rsidR="009C264D" w:rsidRDefault="003001DC">
      <w:pPr>
        <w:pStyle w:val="ListParagraph"/>
        <w:numPr>
          <w:ilvl w:val="1"/>
          <w:numId w:val="1"/>
        </w:numPr>
        <w:tabs>
          <w:tab w:val="left" w:pos="2425"/>
        </w:tabs>
        <w:spacing w:before="85"/>
      </w:pPr>
      <w:r>
        <w:rPr>
          <w:color w:val="231F20"/>
          <w:spacing w:val="-2"/>
        </w:rPr>
        <w:t>Industry</w:t>
      </w:r>
    </w:p>
    <w:p w14:paraId="27CA384C" w14:textId="77777777" w:rsidR="009C264D" w:rsidRDefault="003001DC">
      <w:pPr>
        <w:pStyle w:val="ListParagraph"/>
        <w:numPr>
          <w:ilvl w:val="1"/>
          <w:numId w:val="1"/>
        </w:numPr>
        <w:tabs>
          <w:tab w:val="left" w:pos="2425"/>
        </w:tabs>
      </w:pPr>
      <w:r>
        <w:rPr>
          <w:color w:val="231F20"/>
          <w:spacing w:val="-4"/>
        </w:rPr>
        <w:t>Recreational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sports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associations</w:t>
      </w:r>
    </w:p>
    <w:p w14:paraId="13DE9620" w14:textId="77777777" w:rsidR="009C264D" w:rsidRDefault="009C264D">
      <w:pPr>
        <w:sectPr w:rsidR="009C264D" w:rsidSect="00045811">
          <w:headerReference w:type="default" r:id="rId107"/>
          <w:footerReference w:type="even" r:id="rId108"/>
          <w:footerReference w:type="default" r:id="rId109"/>
          <w:pgSz w:w="11910" w:h="16840"/>
          <w:pgMar w:top="560" w:right="320" w:bottom="1040" w:left="580" w:header="283" w:footer="862" w:gutter="0"/>
          <w:pgNumType w:start="39"/>
          <w:cols w:space="720"/>
          <w:docGrid w:linePitch="299"/>
        </w:sectPr>
      </w:pPr>
    </w:p>
    <w:p w14:paraId="1AF2E5B2" w14:textId="77777777" w:rsidR="006B7B02" w:rsidRDefault="006B7B02">
      <w:pPr>
        <w:spacing w:before="73" w:line="439" w:lineRule="exact"/>
        <w:ind w:left="842"/>
        <w:rPr>
          <w:rFonts w:ascii="Gill Sans MT"/>
          <w:color w:val="7896BC"/>
          <w:spacing w:val="-4"/>
          <w:w w:val="90"/>
          <w:sz w:val="40"/>
        </w:rPr>
      </w:pPr>
      <w:bookmarkStart w:id="53" w:name="References"/>
      <w:bookmarkStart w:id="54" w:name="_bookmark22"/>
      <w:bookmarkEnd w:id="53"/>
      <w:bookmarkEnd w:id="54"/>
    </w:p>
    <w:p w14:paraId="2A15E4D8" w14:textId="77777777" w:rsidR="006B7B02" w:rsidRDefault="006B7B02">
      <w:pPr>
        <w:spacing w:before="73" w:line="439" w:lineRule="exact"/>
        <w:ind w:left="842"/>
        <w:rPr>
          <w:rFonts w:ascii="Gill Sans MT"/>
          <w:color w:val="7896BC"/>
          <w:spacing w:val="-4"/>
          <w:w w:val="90"/>
          <w:sz w:val="40"/>
        </w:rPr>
      </w:pPr>
    </w:p>
    <w:p w14:paraId="785EDDED" w14:textId="7362A30B" w:rsidR="009C264D" w:rsidRDefault="003001DC">
      <w:pPr>
        <w:spacing w:before="73" w:line="439" w:lineRule="exact"/>
        <w:ind w:left="842"/>
        <w:rPr>
          <w:rFonts w:ascii="Gill Sans MT"/>
          <w:sz w:val="40"/>
        </w:rPr>
      </w:pPr>
      <w:r>
        <w:rPr>
          <w:rFonts w:ascii="Gill Sans MT"/>
          <w:color w:val="7896BC"/>
          <w:spacing w:val="-4"/>
          <w:w w:val="90"/>
          <w:sz w:val="40"/>
        </w:rPr>
        <w:t>Chapter</w:t>
      </w:r>
      <w:r>
        <w:rPr>
          <w:rFonts w:ascii="Gill Sans MT"/>
          <w:color w:val="7896BC"/>
          <w:spacing w:val="-5"/>
          <w:w w:val="90"/>
          <w:sz w:val="40"/>
        </w:rPr>
        <w:t xml:space="preserve"> </w:t>
      </w:r>
      <w:r>
        <w:rPr>
          <w:rFonts w:ascii="Gill Sans MT"/>
          <w:color w:val="7896BC"/>
          <w:spacing w:val="-5"/>
          <w:sz w:val="40"/>
        </w:rPr>
        <w:t>12</w:t>
      </w:r>
    </w:p>
    <w:p w14:paraId="6A74C61B" w14:textId="77777777" w:rsidR="009C264D" w:rsidRDefault="003001DC">
      <w:pPr>
        <w:pStyle w:val="Heading1"/>
        <w:spacing w:before="0" w:line="671" w:lineRule="exact"/>
      </w:pPr>
      <w:r>
        <w:rPr>
          <w:color w:val="00588F"/>
          <w:spacing w:val="-2"/>
        </w:rPr>
        <w:t>References</w:t>
      </w:r>
    </w:p>
    <w:p w14:paraId="7D6BF1A2" w14:textId="77777777" w:rsidR="006B7B02" w:rsidRDefault="006B7B02">
      <w:pPr>
        <w:pStyle w:val="BodyText"/>
        <w:spacing w:line="244" w:lineRule="auto"/>
        <w:ind w:left="553"/>
        <w:rPr>
          <w:color w:val="231F20"/>
          <w:spacing w:val="-4"/>
        </w:rPr>
      </w:pPr>
    </w:p>
    <w:p w14:paraId="776F8A3F" w14:textId="77777777" w:rsidR="006B7B02" w:rsidRDefault="006B7B02">
      <w:pPr>
        <w:pStyle w:val="BodyText"/>
        <w:spacing w:line="244" w:lineRule="auto"/>
        <w:ind w:left="553"/>
        <w:rPr>
          <w:color w:val="231F20"/>
          <w:spacing w:val="-4"/>
        </w:rPr>
      </w:pPr>
    </w:p>
    <w:p w14:paraId="1765726B" w14:textId="3121C42C" w:rsidR="009C264D" w:rsidRDefault="003001DC">
      <w:pPr>
        <w:pStyle w:val="BodyText"/>
        <w:spacing w:line="244" w:lineRule="auto"/>
        <w:ind w:left="553"/>
      </w:pPr>
      <w:r>
        <w:rPr>
          <w:color w:val="231F20"/>
          <w:spacing w:val="-4"/>
        </w:rPr>
        <w:t xml:space="preserve">Australian Faunal Directory (AFD) (2019) Australian Faunal Directory. Available from: </w:t>
      </w:r>
      <w:hyperlink r:id="rId110">
        <w:r>
          <w:rPr>
            <w:color w:val="00588F"/>
            <w:spacing w:val="-2"/>
            <w:u w:val="single" w:color="BCDAE7"/>
          </w:rPr>
          <w:t>https://biodiversity.org.au/afd/home</w:t>
        </w:r>
      </w:hyperlink>
      <w:r>
        <w:rPr>
          <w:color w:val="231F20"/>
          <w:spacing w:val="-2"/>
        </w:rPr>
        <w:t>.</w:t>
      </w:r>
    </w:p>
    <w:p w14:paraId="29E33183" w14:textId="77777777" w:rsidR="009C264D" w:rsidRDefault="003001DC">
      <w:pPr>
        <w:pStyle w:val="BodyText"/>
        <w:spacing w:before="87" w:line="244" w:lineRule="auto"/>
        <w:ind w:left="553" w:right="3131"/>
      </w:pPr>
      <w:r>
        <w:rPr>
          <w:color w:val="231F20"/>
        </w:rPr>
        <w:t>Baker,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A.J.,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Pereira,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S.L.,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Rogers,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D.I.,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Elbourne,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Hassell,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C.J.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(2007) </w:t>
      </w:r>
      <w:r>
        <w:rPr>
          <w:color w:val="231F20"/>
          <w:spacing w:val="-4"/>
        </w:rPr>
        <w:t xml:space="preserve">Mitochondrial-DNA evidence shows the Australian Painted Snipe is a full species, </w:t>
      </w:r>
      <w:r>
        <w:rPr>
          <w:i/>
          <w:color w:val="231F20"/>
        </w:rPr>
        <w:t>Rostratula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australis</w:t>
      </w:r>
      <w:r>
        <w:rPr>
          <w:color w:val="231F20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107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185-189.</w:t>
      </w:r>
    </w:p>
    <w:p w14:paraId="0BEF42BD" w14:textId="77777777" w:rsidR="009C264D" w:rsidRDefault="003001DC">
      <w:pPr>
        <w:pStyle w:val="BodyText"/>
        <w:spacing w:before="87" w:line="244" w:lineRule="auto"/>
        <w:ind w:left="553" w:right="2621"/>
      </w:pPr>
      <w:r>
        <w:rPr>
          <w:color w:val="231F20"/>
          <w:spacing w:val="-2"/>
        </w:rPr>
        <w:t>Barrett,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G.,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Silcocks,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A.,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Barry,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S.,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Cunningham,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Poulter,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(2003)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Atlas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Birds.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Melbourne,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Victoria: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Birds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Australia.</w:t>
      </w:r>
    </w:p>
    <w:p w14:paraId="74DFFF75" w14:textId="77777777" w:rsidR="009C264D" w:rsidRDefault="003001DC">
      <w:pPr>
        <w:pStyle w:val="BodyText"/>
        <w:spacing w:before="87" w:line="244" w:lineRule="auto"/>
        <w:ind w:left="553" w:right="2412"/>
      </w:pPr>
      <w:r>
        <w:rPr>
          <w:color w:val="231F20"/>
          <w:spacing w:val="-2"/>
        </w:rPr>
        <w:t>Black,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R.,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Houston,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Jaensch,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(2010).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Evidence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regular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seasonal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migration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by </w:t>
      </w:r>
      <w:r>
        <w:rPr>
          <w:color w:val="231F20"/>
          <w:spacing w:val="-4"/>
        </w:rPr>
        <w:t xml:space="preserve">Australian Painted Snipe </w:t>
      </w:r>
      <w:r>
        <w:rPr>
          <w:i/>
          <w:color w:val="231F20"/>
          <w:spacing w:val="-4"/>
        </w:rPr>
        <w:t xml:space="preserve">Rostratula australis </w:t>
      </w:r>
      <w:r>
        <w:rPr>
          <w:color w:val="231F20"/>
          <w:spacing w:val="-4"/>
        </w:rPr>
        <w:t xml:space="preserve">to the Queensland tropics in autumn and </w:t>
      </w:r>
      <w:r>
        <w:rPr>
          <w:color w:val="231F20"/>
        </w:rPr>
        <w:t>winter. The Stilt 58: 1-9.</w:t>
      </w:r>
    </w:p>
    <w:p w14:paraId="5058318D" w14:textId="77777777" w:rsidR="009C264D" w:rsidRDefault="003001DC">
      <w:pPr>
        <w:pStyle w:val="BodyText"/>
        <w:spacing w:before="88" w:line="244" w:lineRule="auto"/>
        <w:ind w:left="553" w:right="2412"/>
      </w:pPr>
      <w:r>
        <w:rPr>
          <w:color w:val="231F20"/>
          <w:spacing w:val="-4"/>
        </w:rPr>
        <w:t>Blakers,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M.,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Davies,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S.J.J.F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Reilly,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P.N.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(1984)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Atlas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Australian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Birds.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Melbourne, </w:t>
      </w:r>
      <w:r>
        <w:rPr>
          <w:color w:val="231F20"/>
        </w:rPr>
        <w:t>Victoria: Melbourne University Press.</w:t>
      </w:r>
    </w:p>
    <w:p w14:paraId="6271C669" w14:textId="77777777" w:rsidR="009C264D" w:rsidRDefault="003001DC">
      <w:pPr>
        <w:pStyle w:val="BodyText"/>
        <w:spacing w:before="87" w:line="244" w:lineRule="auto"/>
        <w:ind w:left="553" w:right="2902"/>
      </w:pPr>
      <w:r>
        <w:rPr>
          <w:color w:val="231F20"/>
          <w:spacing w:val="-2"/>
        </w:rPr>
        <w:t>Chambers,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L.E.,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Hughes,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Weston,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M.A.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(2005)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Climate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change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impact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Australia’s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avifauna.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105: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1-20.</w:t>
      </w:r>
    </w:p>
    <w:p w14:paraId="41D5A254" w14:textId="77777777" w:rsidR="009C264D" w:rsidRDefault="003001DC">
      <w:pPr>
        <w:pStyle w:val="BodyText"/>
        <w:spacing w:before="87" w:line="244" w:lineRule="auto"/>
        <w:ind w:left="553" w:right="2412"/>
      </w:pPr>
      <w:r>
        <w:rPr>
          <w:color w:val="231F20"/>
          <w:spacing w:val="-4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Hoyo,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J.,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Elliott,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Sargatal,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J.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(eds.)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(1996)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Handbook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Birds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World. </w:t>
      </w:r>
      <w:r>
        <w:rPr>
          <w:color w:val="231F20"/>
        </w:rPr>
        <w:t>Volume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Hoatzin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Auks.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Barcelona: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Lynx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Edicions.</w:t>
      </w:r>
    </w:p>
    <w:p w14:paraId="3BC157D8" w14:textId="77777777" w:rsidR="009C264D" w:rsidRDefault="003001DC">
      <w:pPr>
        <w:pStyle w:val="BodyText"/>
        <w:spacing w:before="87" w:line="244" w:lineRule="auto"/>
        <w:ind w:left="553" w:right="2497"/>
      </w:pPr>
      <w:r>
        <w:rPr>
          <w:color w:val="231F20"/>
          <w:spacing w:val="-4"/>
        </w:rPr>
        <w:t>Environment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Australia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(1997)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Wetlands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Policy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Commonwealth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Government </w:t>
      </w:r>
      <w:r>
        <w:rPr>
          <w:color w:val="231F20"/>
        </w:rPr>
        <w:t>of Australia. Commonwealth of Australia, Canberra.</w:t>
      </w:r>
    </w:p>
    <w:p w14:paraId="0353BF75" w14:textId="77777777" w:rsidR="009C264D" w:rsidRDefault="003001DC">
      <w:pPr>
        <w:pStyle w:val="BodyText"/>
        <w:spacing w:before="87" w:line="244" w:lineRule="auto"/>
        <w:ind w:left="553" w:right="2412"/>
      </w:pPr>
      <w:r>
        <w:rPr>
          <w:color w:val="231F20"/>
          <w:spacing w:val="-4"/>
        </w:rPr>
        <w:t xml:space="preserve">Garnett, S.T. and Crowley, G.M. (2000) The Action Plan for Australian Birds 2000. </w:t>
      </w:r>
      <w:r>
        <w:rPr>
          <w:color w:val="231F20"/>
        </w:rPr>
        <w:t>Canberra,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Birds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Australia.</w:t>
      </w:r>
    </w:p>
    <w:p w14:paraId="3EE491A5" w14:textId="77777777" w:rsidR="009C264D" w:rsidRDefault="003001DC">
      <w:pPr>
        <w:pStyle w:val="BodyText"/>
        <w:spacing w:before="86" w:line="244" w:lineRule="auto"/>
        <w:ind w:left="553" w:right="2412"/>
      </w:pPr>
      <w:r>
        <w:rPr>
          <w:color w:val="231F20"/>
          <w:spacing w:val="-4"/>
        </w:rPr>
        <w:t>Garnett,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S.T.,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Szabo,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J.K.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Dutson,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G.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(2011)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Action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Plan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Australian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Birds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2010. </w:t>
      </w:r>
      <w:r>
        <w:rPr>
          <w:color w:val="231F20"/>
        </w:rPr>
        <w:t>CSIRO Publishing, Collingwood, Australia.</w:t>
      </w:r>
    </w:p>
    <w:p w14:paraId="61B42BE0" w14:textId="77777777" w:rsidR="009C264D" w:rsidRDefault="003001DC">
      <w:pPr>
        <w:pStyle w:val="BodyText"/>
        <w:spacing w:before="87" w:line="244" w:lineRule="auto"/>
        <w:ind w:left="553" w:right="2621"/>
      </w:pPr>
      <w:r>
        <w:rPr>
          <w:color w:val="231F20"/>
          <w:spacing w:val="-4"/>
        </w:rPr>
        <w:t>Hassell,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C.J.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Rogers,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D.I.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(2002)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Painted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Snipe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nesting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Taylor's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Lagoon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near </w:t>
      </w:r>
      <w:r>
        <w:rPr>
          <w:color w:val="231F20"/>
        </w:rPr>
        <w:t>Broome,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North-Western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Stilt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41: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14-21.</w:t>
      </w:r>
    </w:p>
    <w:p w14:paraId="58042569" w14:textId="77777777" w:rsidR="009C264D" w:rsidRDefault="003001DC">
      <w:pPr>
        <w:pStyle w:val="BodyText"/>
        <w:spacing w:before="87" w:line="244" w:lineRule="auto"/>
        <w:ind w:left="553" w:right="2412"/>
      </w:pPr>
      <w:r>
        <w:rPr>
          <w:color w:val="231F20"/>
        </w:rPr>
        <w:t>Herring,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Silcocks,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(2014)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endangered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Australian </w:t>
      </w:r>
      <w:r>
        <w:rPr>
          <w:color w:val="231F20"/>
          <w:spacing w:val="-4"/>
        </w:rPr>
        <w:t>Painted Snipe (</w:t>
      </w:r>
      <w:r>
        <w:rPr>
          <w:i/>
          <w:color w:val="231F20"/>
          <w:spacing w:val="-4"/>
        </w:rPr>
        <w:t>Rostratula australis</w:t>
      </w:r>
      <w:r>
        <w:rPr>
          <w:color w:val="231F20"/>
          <w:spacing w:val="-4"/>
        </w:rPr>
        <w:t xml:space="preserve">): a rare opportunity to combine food production and </w:t>
      </w:r>
      <w:r>
        <w:rPr>
          <w:color w:val="231F20"/>
        </w:rPr>
        <w:t>conservation? Stilt 66: 20–29.</w:t>
      </w:r>
    </w:p>
    <w:p w14:paraId="321C22B5" w14:textId="77777777" w:rsidR="009C264D" w:rsidRDefault="003001DC">
      <w:pPr>
        <w:pStyle w:val="BodyText"/>
        <w:spacing w:before="88" w:line="244" w:lineRule="auto"/>
        <w:ind w:left="553" w:right="2412"/>
      </w:pPr>
      <w:r>
        <w:rPr>
          <w:color w:val="231F20"/>
          <w:spacing w:val="-4"/>
        </w:rPr>
        <w:t xml:space="preserve">Jaensch, R. (2003a) Breeding by Australian Painted Snipe in the Diamantina Channel </w:t>
      </w:r>
      <w:r>
        <w:rPr>
          <w:color w:val="231F20"/>
        </w:rPr>
        <w:t>Country,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south-western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Queensland.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Stilt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43: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20-22.</w:t>
      </w:r>
    </w:p>
    <w:p w14:paraId="7C6C535D" w14:textId="77777777" w:rsidR="009C264D" w:rsidRDefault="003001DC">
      <w:pPr>
        <w:pStyle w:val="BodyText"/>
        <w:spacing w:before="87" w:line="244" w:lineRule="auto"/>
        <w:ind w:left="553" w:right="2621"/>
      </w:pPr>
      <w:r>
        <w:rPr>
          <w:color w:val="231F20"/>
          <w:spacing w:val="-2"/>
        </w:rPr>
        <w:t>Jaensch,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(2003b).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Recent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records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breeding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Snipe</w:t>
      </w:r>
      <w:r>
        <w:rPr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 xml:space="preserve">Rostratula </w:t>
      </w:r>
      <w:r>
        <w:rPr>
          <w:i/>
          <w:color w:val="231F20"/>
          <w:spacing w:val="-4"/>
        </w:rPr>
        <w:t xml:space="preserve">benghalensis </w:t>
      </w:r>
      <w:r>
        <w:rPr>
          <w:color w:val="231F20"/>
          <w:spacing w:val="-4"/>
        </w:rPr>
        <w:t>in the Mitchell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Grass Downs and Sturt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Plateau, Northern Territory. </w:t>
      </w:r>
      <w:r>
        <w:rPr>
          <w:color w:val="231F20"/>
        </w:rPr>
        <w:t>Northern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Territory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Naturalist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17: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31-37.</w:t>
      </w:r>
    </w:p>
    <w:p w14:paraId="62C72047" w14:textId="77777777" w:rsidR="009C264D" w:rsidRDefault="009C264D">
      <w:pPr>
        <w:spacing w:line="244" w:lineRule="auto"/>
        <w:sectPr w:rsidR="009C264D">
          <w:headerReference w:type="even" r:id="rId111"/>
          <w:footerReference w:type="even" r:id="rId112"/>
          <w:pgSz w:w="11910" w:h="16840"/>
          <w:pgMar w:top="1920" w:right="320" w:bottom="1060" w:left="580" w:header="0" w:footer="852" w:gutter="0"/>
          <w:cols w:space="720"/>
        </w:sectPr>
      </w:pPr>
    </w:p>
    <w:p w14:paraId="5C1F4EED" w14:textId="77777777" w:rsidR="006B7B02" w:rsidRDefault="006B7B02">
      <w:pPr>
        <w:pStyle w:val="BodyText"/>
        <w:spacing w:before="101" w:line="244" w:lineRule="auto"/>
        <w:ind w:left="2141" w:right="985"/>
        <w:rPr>
          <w:color w:val="231F20"/>
          <w:spacing w:val="-4"/>
        </w:rPr>
      </w:pPr>
    </w:p>
    <w:p w14:paraId="4F69D0F3" w14:textId="77777777" w:rsidR="006B7B02" w:rsidRDefault="006B7B02">
      <w:pPr>
        <w:pStyle w:val="BodyText"/>
        <w:spacing w:before="101" w:line="244" w:lineRule="auto"/>
        <w:ind w:left="2141" w:right="985"/>
        <w:rPr>
          <w:color w:val="231F20"/>
          <w:spacing w:val="-4"/>
        </w:rPr>
      </w:pPr>
    </w:p>
    <w:p w14:paraId="2E728035" w14:textId="3823C5D8" w:rsidR="009C264D" w:rsidRDefault="003001DC">
      <w:pPr>
        <w:pStyle w:val="BodyText"/>
        <w:spacing w:before="101" w:line="244" w:lineRule="auto"/>
        <w:ind w:left="2141" w:right="985"/>
      </w:pPr>
      <w:r>
        <w:rPr>
          <w:color w:val="231F20"/>
          <w:spacing w:val="-4"/>
        </w:rPr>
        <w:t xml:space="preserve">Jaensch, R. (2009). Further records of Australian Painted Snipe </w:t>
      </w:r>
      <w:r>
        <w:rPr>
          <w:i/>
          <w:color w:val="231F20"/>
          <w:spacing w:val="-4"/>
        </w:rPr>
        <w:t xml:space="preserve">Rostratula australis </w:t>
      </w:r>
      <w:r>
        <w:rPr>
          <w:color w:val="231F20"/>
          <w:spacing w:val="-4"/>
        </w:rPr>
        <w:t xml:space="preserve">in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Eyre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Basin,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Queensland,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breeding.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Stilt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56: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40-42.</w:t>
      </w:r>
    </w:p>
    <w:p w14:paraId="79AD48FE" w14:textId="77777777" w:rsidR="009C264D" w:rsidRDefault="003001DC">
      <w:pPr>
        <w:pStyle w:val="BodyText"/>
        <w:spacing w:before="87" w:line="244" w:lineRule="auto"/>
        <w:ind w:left="2141" w:right="879"/>
      </w:pPr>
      <w:r>
        <w:rPr>
          <w:color w:val="231F20"/>
          <w:spacing w:val="-4"/>
        </w:rPr>
        <w:t xml:space="preserve">Jaensch, R., McCabe, J., Wahl, J. and Houston, W. (2004) Breeding by Australian Painted </w:t>
      </w:r>
      <w:r>
        <w:rPr>
          <w:color w:val="231F20"/>
        </w:rPr>
        <w:t>Snipe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Torilla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Plain,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Brigalow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Belt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coast,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Queensland.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Stilt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45: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39-42.</w:t>
      </w:r>
    </w:p>
    <w:p w14:paraId="3E89A5EE" w14:textId="76821FBF" w:rsidR="009C264D" w:rsidRDefault="003001DC" w:rsidP="006B7B02">
      <w:pPr>
        <w:pStyle w:val="BodyText"/>
        <w:spacing w:before="86"/>
        <w:ind w:left="2141"/>
      </w:pPr>
      <w:r>
        <w:rPr>
          <w:color w:val="231F20"/>
          <w:spacing w:val="-4"/>
        </w:rPr>
        <w:t>Johnstone,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R.E.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Storr,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G.M.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(1998)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Handbook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Western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Australian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Birds.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Vol.</w:t>
      </w:r>
      <w:r>
        <w:rPr>
          <w:color w:val="231F20"/>
          <w:spacing w:val="-5"/>
        </w:rPr>
        <w:t xml:space="preserve"> 1:</w:t>
      </w:r>
      <w:r w:rsidR="006B7B02"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Non-passerines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(Emu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Dollarbird).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Perth,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Western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Australia: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West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Australian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Museum.</w:t>
      </w:r>
    </w:p>
    <w:p w14:paraId="41AF6D22" w14:textId="77777777" w:rsidR="009C264D" w:rsidRDefault="003001DC">
      <w:pPr>
        <w:pStyle w:val="BodyText"/>
        <w:spacing w:before="92" w:line="244" w:lineRule="auto"/>
        <w:ind w:left="2141" w:right="879"/>
      </w:pPr>
      <w:r>
        <w:rPr>
          <w:color w:val="231F20"/>
          <w:spacing w:val="-2"/>
        </w:rPr>
        <w:t>Kingsford,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R.T.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(2000)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Ecological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impacts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dams,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water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diversions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 xml:space="preserve">river </w:t>
      </w:r>
      <w:r>
        <w:rPr>
          <w:color w:val="231F20"/>
          <w:spacing w:val="-4"/>
        </w:rPr>
        <w:t>management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floodplain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wetlands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Australia.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Austral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Ecology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25: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109-127.</w:t>
      </w:r>
    </w:p>
    <w:p w14:paraId="01FA8ABF" w14:textId="77777777" w:rsidR="009C264D" w:rsidRDefault="003001DC">
      <w:pPr>
        <w:pStyle w:val="BodyText"/>
        <w:spacing w:before="86" w:line="244" w:lineRule="auto"/>
        <w:ind w:left="2141" w:right="818"/>
      </w:pPr>
      <w:r>
        <w:rPr>
          <w:color w:val="231F20"/>
          <w:spacing w:val="-4"/>
        </w:rPr>
        <w:t>Kingsford,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R.T.,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Bino,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G.,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Porter,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J.L.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(2017)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Continental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impacts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water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development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waterbirds,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contrasting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Australian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basins: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implications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 sustainable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Biology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23: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4958–4969.</w:t>
      </w:r>
    </w:p>
    <w:p w14:paraId="03A96941" w14:textId="77777777" w:rsidR="009C264D" w:rsidRDefault="003001DC">
      <w:pPr>
        <w:pStyle w:val="BodyText"/>
        <w:spacing w:before="88" w:line="244" w:lineRule="auto"/>
        <w:ind w:left="2141" w:right="879"/>
      </w:pPr>
      <w:r>
        <w:rPr>
          <w:color w:val="231F20"/>
          <w:spacing w:val="-4"/>
        </w:rPr>
        <w:t>Kingsford,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R.T.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Norman,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F.I.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(2002)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Australian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Waterbirds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products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the </w:t>
      </w:r>
      <w:r>
        <w:rPr>
          <w:color w:val="231F20"/>
        </w:rPr>
        <w:t>continent’s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ecology.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102: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47-69.</w:t>
      </w:r>
    </w:p>
    <w:p w14:paraId="15378802" w14:textId="77777777" w:rsidR="009C264D" w:rsidRDefault="003001DC">
      <w:pPr>
        <w:pStyle w:val="BodyText"/>
        <w:spacing w:before="87" w:line="244" w:lineRule="auto"/>
        <w:ind w:left="2141" w:right="879"/>
      </w:pPr>
      <w:r>
        <w:rPr>
          <w:color w:val="231F20"/>
          <w:spacing w:val="-4"/>
        </w:rPr>
        <w:t>Knuckey et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(2013) A record of the endangered Australian Painted Snipe </w:t>
      </w:r>
      <w:r>
        <w:rPr>
          <w:i/>
          <w:color w:val="231F20"/>
          <w:spacing w:val="-4"/>
        </w:rPr>
        <w:t xml:space="preserve">Rostratula </w:t>
      </w:r>
      <w:r>
        <w:rPr>
          <w:i/>
          <w:color w:val="231F20"/>
          <w:spacing w:val="-2"/>
        </w:rPr>
        <w:t>australis</w:t>
      </w:r>
      <w:r>
        <w:rPr>
          <w:i/>
          <w:color w:val="231F20"/>
          <w:spacing w:val="-7"/>
        </w:rPr>
        <w:t xml:space="preserve"> </w:t>
      </w:r>
      <w:r>
        <w:rPr>
          <w:color w:val="231F20"/>
          <w:spacing w:val="-2"/>
        </w:rPr>
        <w:t>(Gould,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1838)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Fortescue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Valley,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Pilbara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Region.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Wader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Study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Group </w:t>
      </w:r>
      <w:r>
        <w:rPr>
          <w:color w:val="231F20"/>
        </w:rPr>
        <w:t>Bulletin 120: p+p</w:t>
      </w:r>
    </w:p>
    <w:p w14:paraId="7E2DB8CF" w14:textId="632640FB" w:rsidR="009C264D" w:rsidRDefault="003001DC" w:rsidP="006B7B02">
      <w:pPr>
        <w:spacing w:before="88"/>
        <w:ind w:left="2141"/>
      </w:pPr>
      <w:r>
        <w:rPr>
          <w:color w:val="231F20"/>
          <w:spacing w:val="-4"/>
        </w:rPr>
        <w:t>Lane,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B.A.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Rogers,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D.I.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(2000)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Australian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Painted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Snipe,</w:t>
      </w:r>
      <w:r>
        <w:rPr>
          <w:color w:val="231F20"/>
          <w:spacing w:val="-1"/>
        </w:rPr>
        <w:t xml:space="preserve"> </w:t>
      </w:r>
      <w:r>
        <w:rPr>
          <w:i/>
          <w:color w:val="231F20"/>
          <w:spacing w:val="-4"/>
        </w:rPr>
        <w:t>Rostratula</w:t>
      </w:r>
      <w:r>
        <w:rPr>
          <w:i/>
          <w:color w:val="231F20"/>
          <w:spacing w:val="-1"/>
        </w:rPr>
        <w:t xml:space="preserve"> </w:t>
      </w:r>
      <w:r>
        <w:rPr>
          <w:color w:val="231F20"/>
          <w:spacing w:val="-4"/>
        </w:rPr>
        <w:t>(</w:t>
      </w:r>
      <w:r>
        <w:rPr>
          <w:i/>
          <w:color w:val="231F20"/>
          <w:spacing w:val="-4"/>
        </w:rPr>
        <w:t>benghalensis</w:t>
      </w:r>
      <w:r>
        <w:rPr>
          <w:color w:val="231F20"/>
          <w:spacing w:val="-4"/>
        </w:rPr>
        <w:t>)</w:t>
      </w:r>
      <w:r w:rsidR="006B7B02">
        <w:rPr>
          <w:color w:val="231F20"/>
          <w:spacing w:val="-4"/>
        </w:rPr>
        <w:t xml:space="preserve"> </w:t>
      </w:r>
      <w:r>
        <w:rPr>
          <w:i/>
          <w:color w:val="231F20"/>
          <w:spacing w:val="-4"/>
        </w:rPr>
        <w:t>australis</w:t>
      </w:r>
      <w:r>
        <w:rPr>
          <w:color w:val="231F20"/>
          <w:spacing w:val="-4"/>
        </w:rPr>
        <w:t>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Endangered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species?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Stilt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36: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26-</w:t>
      </w:r>
      <w:r>
        <w:rPr>
          <w:color w:val="231F20"/>
          <w:spacing w:val="-5"/>
        </w:rPr>
        <w:t>34.</w:t>
      </w:r>
    </w:p>
    <w:p w14:paraId="660CCF35" w14:textId="7475956D" w:rsidR="009C264D" w:rsidRDefault="003001DC" w:rsidP="006B7B02">
      <w:pPr>
        <w:pStyle w:val="BodyText"/>
        <w:spacing w:before="91"/>
        <w:ind w:left="2141"/>
      </w:pPr>
      <w:r>
        <w:rPr>
          <w:color w:val="231F20"/>
          <w:spacing w:val="-4"/>
        </w:rPr>
        <w:t>Leach,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G.J., Lloyd, C.G.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and Hines, H.B. (1987)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Observations at 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nest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of a Painted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Snipe</w:t>
      </w:r>
      <w:r w:rsidR="006B7B02">
        <w:rPr>
          <w:color w:val="231F20"/>
          <w:spacing w:val="-4"/>
        </w:rPr>
        <w:t xml:space="preserve"> </w:t>
      </w:r>
      <w:r>
        <w:rPr>
          <w:i/>
          <w:color w:val="231F20"/>
          <w:spacing w:val="-4"/>
        </w:rPr>
        <w:t>Rostratula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4"/>
        </w:rPr>
        <w:t>benghalensis</w:t>
      </w:r>
      <w:r>
        <w:rPr>
          <w:i/>
          <w:color w:val="231F20"/>
          <w:spacing w:val="-8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south-east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Queensland.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Bird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Watcher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12: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15-19. </w:t>
      </w:r>
      <w:r>
        <w:rPr>
          <w:color w:val="231F20"/>
          <w:spacing w:val="-2"/>
        </w:rPr>
        <w:t>Lowe,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V.T.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(1963)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Observations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Snipe.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Emu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62: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220-37.</w:t>
      </w:r>
      <w:r w:rsidR="006B7B02"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Marchant,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Higgins,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P.J.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(eds.)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(1993)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Handbook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Australian,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New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Zealand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Antarctic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Birds.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Raptors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Lapwings.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Melbourne,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Victoria: Oxford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UniversityPress.</w:t>
      </w:r>
    </w:p>
    <w:p w14:paraId="1476073D" w14:textId="77777777" w:rsidR="009C264D" w:rsidRDefault="003001DC">
      <w:pPr>
        <w:pStyle w:val="BodyText"/>
        <w:spacing w:before="88" w:line="244" w:lineRule="auto"/>
        <w:ind w:left="2141" w:right="879"/>
      </w:pPr>
      <w:r>
        <w:rPr>
          <w:color w:val="231F20"/>
          <w:spacing w:val="-4"/>
        </w:rPr>
        <w:t>McGilp,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J.N.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(1934)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nesting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Painted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Snipe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</w:t>
      </w:r>
      <w:r>
        <w:rPr>
          <w:i/>
          <w:color w:val="231F20"/>
          <w:spacing w:val="-4"/>
        </w:rPr>
        <w:t>Rostratula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4"/>
        </w:rPr>
        <w:t>australis</w:t>
      </w:r>
      <w:r>
        <w:rPr>
          <w:color w:val="231F20"/>
          <w:spacing w:val="-4"/>
        </w:rPr>
        <w:t>).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 xml:space="preserve">South </w:t>
      </w:r>
      <w:r>
        <w:rPr>
          <w:color w:val="231F20"/>
        </w:rPr>
        <w:t>Australian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Ornithologist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12: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167-169.</w:t>
      </w:r>
    </w:p>
    <w:p w14:paraId="1C873C62" w14:textId="360A1328" w:rsidR="009C264D" w:rsidRDefault="003001DC" w:rsidP="006B7B02">
      <w:pPr>
        <w:pStyle w:val="BodyText"/>
        <w:spacing w:before="87" w:line="244" w:lineRule="auto"/>
        <w:ind w:left="2141"/>
      </w:pPr>
      <w:r>
        <w:rPr>
          <w:color w:val="231F20"/>
          <w:spacing w:val="-4"/>
        </w:rPr>
        <w:t xml:space="preserve">Murray–Darling Basin Commission (2007) ‘Murray–Darling Basin Commission Strategic </w:t>
      </w:r>
      <w:r>
        <w:rPr>
          <w:color w:val="231F20"/>
        </w:rPr>
        <w:t>Investigations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Program.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Irrigated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Sub-program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Overview’.</w:t>
      </w:r>
      <w:r w:rsidR="006B7B02">
        <w:rPr>
          <w:color w:val="231F20"/>
        </w:rPr>
        <w:t xml:space="preserve"> </w:t>
      </w:r>
      <w:r>
        <w:rPr>
          <w:color w:val="231F20"/>
          <w:spacing w:val="-6"/>
        </w:rPr>
        <w:t>MDBC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Publication No: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21/07, Canberra</w:t>
      </w:r>
    </w:p>
    <w:p w14:paraId="0B242ACF" w14:textId="77777777" w:rsidR="009C264D" w:rsidRDefault="003001DC">
      <w:pPr>
        <w:pStyle w:val="BodyText"/>
        <w:spacing w:before="92"/>
        <w:ind w:left="2141"/>
      </w:pPr>
      <w:r>
        <w:rPr>
          <w:color w:val="231F20"/>
          <w:spacing w:val="-4"/>
        </w:rPr>
        <w:t>Pringle,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J.D.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(1987) 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Shorebirds 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Australia. Sydney,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NSW: Angus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&amp; Robertson.</w:t>
      </w:r>
    </w:p>
    <w:p w14:paraId="058B0B50" w14:textId="77777777" w:rsidR="009C264D" w:rsidRDefault="003001DC">
      <w:pPr>
        <w:pStyle w:val="BodyText"/>
        <w:spacing w:before="91" w:line="244" w:lineRule="auto"/>
        <w:ind w:left="2141" w:right="1354"/>
      </w:pPr>
      <w:r>
        <w:rPr>
          <w:color w:val="231F20"/>
          <w:spacing w:val="-2"/>
        </w:rPr>
        <w:t>Rogers,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D.,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Hance,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I.,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Paton,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S.,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Tzaros,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C.,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Griffioen,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P.,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Herring,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M.,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Jaensch,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R.,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Oring, </w:t>
      </w:r>
      <w:r>
        <w:rPr>
          <w:color w:val="231F20"/>
        </w:rPr>
        <w:t>L.,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Silcocks,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Weston,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(2005)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bottleneck: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habitat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population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decline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Australian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Painted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Snipe.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Straw,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P.,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ed.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Status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 xml:space="preserve">and </w:t>
      </w:r>
      <w:r>
        <w:rPr>
          <w:color w:val="231F20"/>
        </w:rPr>
        <w:t>Conservation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Shorebirds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East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Asian-Australasian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Flyway.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Pp.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15-23.</w:t>
      </w:r>
    </w:p>
    <w:p w14:paraId="423DB3CF" w14:textId="77777777" w:rsidR="009C264D" w:rsidRDefault="003001DC">
      <w:pPr>
        <w:spacing w:before="88" w:line="244" w:lineRule="auto"/>
        <w:ind w:left="2141" w:right="1349"/>
      </w:pPr>
      <w:r>
        <w:rPr>
          <w:color w:val="231F20"/>
          <w:spacing w:val="-4"/>
        </w:rPr>
        <w:t>Rogers DI, Herring M, Silcocks A, Jaensch RP, Carey M, Garnett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ST (2021) Australian </w:t>
      </w:r>
      <w:r>
        <w:rPr>
          <w:color w:val="231F20"/>
          <w:spacing w:val="-2"/>
        </w:rPr>
        <w:t>Painted-snipe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  <w:spacing w:val="-2"/>
        </w:rPr>
        <w:t>Rostratula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australis</w:t>
      </w:r>
      <w:r>
        <w:rPr>
          <w:color w:val="231F20"/>
          <w:spacing w:val="-2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Action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Plan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for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Australian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Birds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>2020</w:t>
      </w:r>
      <w:r>
        <w:rPr>
          <w:color w:val="231F20"/>
          <w:spacing w:val="-2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(Eds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ST </w:t>
      </w:r>
      <w:r>
        <w:rPr>
          <w:color w:val="231F20"/>
        </w:rPr>
        <w:t>Garnett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Baker)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CSIRO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Publishing,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Melbourne.</w:t>
      </w:r>
    </w:p>
    <w:p w14:paraId="5427EB6F" w14:textId="77777777" w:rsidR="009C264D" w:rsidRDefault="003001DC">
      <w:pPr>
        <w:pStyle w:val="BodyText"/>
        <w:spacing w:before="88" w:line="244" w:lineRule="auto"/>
        <w:ind w:left="2141" w:right="879"/>
      </w:pPr>
      <w:r>
        <w:rPr>
          <w:color w:val="231F20"/>
          <w:spacing w:val="-4"/>
        </w:rPr>
        <w:t xml:space="preserve">Taylor, I.R. (2003) Australia’s temporary wetlands: what determines their suitability as </w:t>
      </w:r>
      <w:r>
        <w:rPr>
          <w:color w:val="231F20"/>
        </w:rPr>
        <w:t>feeding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breeding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waders?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Bulletin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100: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54-58.</w:t>
      </w:r>
    </w:p>
    <w:p w14:paraId="1A7FD5FF" w14:textId="77777777" w:rsidR="009C264D" w:rsidRDefault="003001DC">
      <w:pPr>
        <w:pStyle w:val="BodyText"/>
        <w:spacing w:before="87" w:line="244" w:lineRule="auto"/>
        <w:ind w:left="2141" w:right="1488"/>
      </w:pPr>
      <w:r>
        <w:rPr>
          <w:color w:val="231F20"/>
          <w:spacing w:val="-4"/>
        </w:rPr>
        <w:t xml:space="preserve">Thomas, E. (1975) Painted Snipe breeding at Barham, NSW. Australian Bird </w:t>
      </w:r>
      <w:r>
        <w:rPr>
          <w:color w:val="231F20"/>
        </w:rPr>
        <w:t>Watcher 6: 133.</w:t>
      </w:r>
    </w:p>
    <w:p w14:paraId="354154DB" w14:textId="77777777" w:rsidR="009C264D" w:rsidRDefault="003001DC">
      <w:pPr>
        <w:pStyle w:val="BodyText"/>
        <w:spacing w:before="87" w:line="244" w:lineRule="auto"/>
        <w:ind w:left="2141" w:right="1887"/>
      </w:pPr>
      <w:r>
        <w:rPr>
          <w:color w:val="231F20"/>
          <w:spacing w:val="-4"/>
        </w:rPr>
        <w:t>Watkins,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(1993)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National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Plan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Shorebird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Conservation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Australia. </w:t>
      </w:r>
      <w:r>
        <w:rPr>
          <w:color w:val="231F20"/>
        </w:rPr>
        <w:t>RAOU Report Series, No. 90.</w:t>
      </w:r>
    </w:p>
    <w:p w14:paraId="26611866" w14:textId="77777777" w:rsidR="009C264D" w:rsidRDefault="009C264D">
      <w:pPr>
        <w:spacing w:line="244" w:lineRule="auto"/>
        <w:sectPr w:rsidR="009C264D" w:rsidSect="0008633D">
          <w:headerReference w:type="default" r:id="rId113"/>
          <w:footerReference w:type="default" r:id="rId114"/>
          <w:pgSz w:w="11910" w:h="16840"/>
          <w:pgMar w:top="560" w:right="320" w:bottom="1040" w:left="580" w:header="283" w:footer="862" w:gutter="0"/>
          <w:pgNumType w:start="41"/>
          <w:cols w:space="720"/>
          <w:docGrid w:linePitch="299"/>
        </w:sectPr>
      </w:pPr>
    </w:p>
    <w:p w14:paraId="75F1B56D" w14:textId="00C37BBD" w:rsidR="009C264D" w:rsidRDefault="00DB3D34">
      <w:pPr>
        <w:pStyle w:val="BodyText"/>
        <w:rPr>
          <w:sz w:val="17"/>
        </w:rPr>
      </w:pPr>
      <w:r>
        <w:rPr>
          <w:noProof/>
        </w:rPr>
        <w:lastRenderedPageBreak/>
        <w:drawing>
          <wp:inline distT="0" distB="0" distL="0" distR="0" wp14:anchorId="79DB826E" wp14:editId="15E99ADE">
            <wp:extent cx="6780810" cy="9096209"/>
            <wp:effectExtent l="0" t="0" r="1270" b="0"/>
            <wp:docPr id="3" name="Picture 3" descr="Blank las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lank last page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295" cy="91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264D">
      <w:headerReference w:type="even" r:id="rId116"/>
      <w:footerReference w:type="even" r:id="rId117"/>
      <w:pgSz w:w="11910" w:h="16840"/>
      <w:pgMar w:top="1920" w:right="320" w:bottom="280" w:left="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A37DA" w14:textId="77777777" w:rsidR="006F37A1" w:rsidRDefault="006F37A1">
      <w:r>
        <w:separator/>
      </w:r>
    </w:p>
  </w:endnote>
  <w:endnote w:type="continuationSeparator" w:id="0">
    <w:p w14:paraId="5466721D" w14:textId="77777777" w:rsidR="006F37A1" w:rsidRDefault="006F3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C9AE8" w14:textId="77777777" w:rsidR="009C264D" w:rsidRDefault="009C264D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38BDC" w14:textId="281062C4" w:rsidR="00166E6D" w:rsidRPr="00166E6D" w:rsidRDefault="00166E6D" w:rsidP="00166E6D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6 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8CAA1" w14:textId="48F2642B" w:rsidR="00166E6D" w:rsidRPr="00166E6D" w:rsidRDefault="00166E6D" w:rsidP="00166E6D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7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F5D61" w14:textId="2123D326" w:rsidR="00166E6D" w:rsidRPr="00166E6D" w:rsidRDefault="00166E6D" w:rsidP="00166E6D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8 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9F551" w14:textId="7FB58EC8" w:rsidR="00166E6D" w:rsidRPr="00166E6D" w:rsidRDefault="00166E6D" w:rsidP="00166E6D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9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B63B3" w14:textId="4BDCB706" w:rsidR="00166E6D" w:rsidRPr="00166E6D" w:rsidRDefault="00166E6D" w:rsidP="00166E6D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10 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C9E34" w14:textId="74730151" w:rsidR="00166E6D" w:rsidRPr="00166E6D" w:rsidRDefault="00166E6D" w:rsidP="00166E6D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11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7DF82" w14:textId="55BD9629" w:rsidR="00166E6D" w:rsidRPr="00166E6D" w:rsidRDefault="00166E6D" w:rsidP="00166E6D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12 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592DE" w14:textId="2BA40F10" w:rsidR="00166E6D" w:rsidRPr="00166E6D" w:rsidRDefault="00166E6D" w:rsidP="00166E6D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13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F3DB" w14:textId="226DEE91" w:rsidR="00166E6D" w:rsidRDefault="00166E6D" w:rsidP="00166E6D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14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A07C3" w14:textId="77777777" w:rsidR="009C264D" w:rsidRDefault="002F6A18">
    <w:pPr>
      <w:pStyle w:val="BodyText"/>
      <w:spacing w:line="14" w:lineRule="auto"/>
      <w:rPr>
        <w:sz w:val="20"/>
      </w:rPr>
    </w:pPr>
    <w:r>
      <w:pict w14:anchorId="78FB4749"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1066" type="#_x0000_t202" style="position:absolute;margin-left:544.95pt;margin-top:788.3pt;width:15.25pt;height:12.2pt;z-index:-17298944;mso-position-horizontal-relative:page;mso-position-vertical-relative:page" filled="f" stroked="f">
          <v:textbox inset="0,0,0,0">
            <w:txbxContent>
              <w:p w14:paraId="37D7A0FF" w14:textId="77777777" w:rsidR="009C264D" w:rsidRDefault="003001DC">
                <w:pPr>
                  <w:spacing w:before="10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00588F"/>
                    <w:spacing w:val="-5"/>
                    <w:w w:val="90"/>
                    <w:sz w:val="18"/>
                  </w:rPr>
                  <w:fldChar w:fldCharType="begin"/>
                </w:r>
                <w:r>
                  <w:rPr>
                    <w:rFonts w:ascii="Arial"/>
                    <w:b/>
                    <w:color w:val="00588F"/>
                    <w:spacing w:val="-5"/>
                    <w:w w:val="90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color w:val="00588F"/>
                    <w:spacing w:val="-5"/>
                    <w:w w:val="90"/>
                    <w:sz w:val="18"/>
                  </w:rPr>
                  <w:fldChar w:fldCharType="separate"/>
                </w:r>
                <w:r>
                  <w:rPr>
                    <w:rFonts w:ascii="Arial"/>
                    <w:b/>
                    <w:color w:val="00588F"/>
                    <w:spacing w:val="-5"/>
                    <w:w w:val="90"/>
                    <w:sz w:val="18"/>
                  </w:rPr>
                  <w:t>19</w:t>
                </w:r>
                <w:r>
                  <w:rPr>
                    <w:rFonts w:ascii="Arial"/>
                    <w:b/>
                    <w:color w:val="00588F"/>
                    <w:spacing w:val="-5"/>
                    <w:w w:val="9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5AEAA578">
        <v:shape id="docshape46" o:spid="_x0000_s1065" type="#_x0000_t202" style="position:absolute;margin-left:312.1pt;margin-top:788.85pt;width:228.1pt;height:9.85pt;z-index:-17298432;mso-position-horizontal-relative:page;mso-position-vertical-relative:page" filled="f" stroked="f">
          <v:textbox inset="0,0,0,0">
            <w:txbxContent>
              <w:p w14:paraId="79B512C8" w14:textId="77777777" w:rsidR="009C264D" w:rsidRDefault="003001DC">
                <w:pPr>
                  <w:spacing w:before="11"/>
                  <w:ind w:left="20"/>
                  <w:rPr>
                    <w:rFonts w:ascii="Gill Sans MT"/>
                    <w:sz w:val="14"/>
                  </w:rPr>
                </w:pPr>
                <w:r>
                  <w:rPr>
                    <w:rFonts w:ascii="Gill Sans MT"/>
                    <w:color w:val="00588F"/>
                    <w:sz w:val="14"/>
                  </w:rPr>
                  <w:t>National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Recovery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Plan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for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the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Australian</w:t>
                </w:r>
                <w:r>
                  <w:rPr>
                    <w:rFonts w:ascii="Gill Sans MT"/>
                    <w:color w:val="00588F"/>
                    <w:spacing w:val="15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Painted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Snipe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(</w:t>
                </w:r>
                <w:r>
                  <w:rPr>
                    <w:rFonts w:ascii="Gill Sans MT"/>
                    <w:i/>
                    <w:color w:val="00588F"/>
                    <w:sz w:val="14"/>
                  </w:rPr>
                  <w:t>Rostratula</w:t>
                </w:r>
                <w:r>
                  <w:rPr>
                    <w:rFonts w:ascii="Gill Sans MT"/>
                    <w:i/>
                    <w:color w:val="00588F"/>
                    <w:spacing w:val="9"/>
                    <w:sz w:val="14"/>
                  </w:rPr>
                  <w:t xml:space="preserve"> </w:t>
                </w:r>
                <w:r>
                  <w:rPr>
                    <w:rFonts w:ascii="Gill Sans MT"/>
                    <w:i/>
                    <w:color w:val="00588F"/>
                    <w:spacing w:val="-2"/>
                    <w:sz w:val="14"/>
                  </w:rPr>
                  <w:t>australis</w:t>
                </w:r>
                <w:r>
                  <w:rPr>
                    <w:rFonts w:ascii="Gill Sans MT"/>
                    <w:color w:val="00588F"/>
                    <w:spacing w:val="-2"/>
                    <w:sz w:val="14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05D3C" w14:textId="77777777" w:rsidR="009C264D" w:rsidRDefault="002F6A18">
    <w:pPr>
      <w:pStyle w:val="BodyText"/>
      <w:spacing w:line="14" w:lineRule="auto"/>
      <w:rPr>
        <w:sz w:val="20"/>
      </w:rPr>
    </w:pPr>
    <w:r>
      <w:pict w14:anchorId="4F2D87BB"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1080" type="#_x0000_t202" style="position:absolute;margin-left:36.7pt;margin-top:787.75pt;width:12.25pt;height:12.2pt;z-index:-17306112;mso-position-horizontal-relative:page;mso-position-vertical-relative:page" filled="f" stroked="f">
          <v:textbox inset="0,0,0,0">
            <w:txbxContent>
              <w:p w14:paraId="6B6A1ACF" w14:textId="77777777" w:rsidR="009C264D" w:rsidRDefault="003001DC">
                <w:pPr>
                  <w:spacing w:before="10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00588F"/>
                    <w:w w:val="104"/>
                    <w:sz w:val="18"/>
                  </w:rPr>
                  <w:fldChar w:fldCharType="begin"/>
                </w:r>
                <w:r>
                  <w:rPr>
                    <w:rFonts w:ascii="Arial"/>
                    <w:b/>
                    <w:color w:val="00588F"/>
                    <w:w w:val="104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color w:val="00588F"/>
                    <w:w w:val="104"/>
                    <w:sz w:val="18"/>
                  </w:rPr>
                  <w:fldChar w:fldCharType="separate"/>
                </w:r>
                <w:r>
                  <w:rPr>
                    <w:rFonts w:ascii="Arial"/>
                    <w:b/>
                    <w:color w:val="00588F"/>
                    <w:w w:val="104"/>
                    <w:sz w:val="18"/>
                  </w:rPr>
                  <w:t>4</w:t>
                </w:r>
                <w:r>
                  <w:rPr>
                    <w:rFonts w:ascii="Arial"/>
                    <w:b/>
                    <w:color w:val="00588F"/>
                    <w:w w:val="104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0BCFFAE">
        <v:shape id="docshape28" o:spid="_x0000_s1079" type="#_x0000_t202" style="position:absolute;margin-left:55.7pt;margin-top:788.85pt;width:228.1pt;height:9.85pt;z-index:-17305600;mso-position-horizontal-relative:page;mso-position-vertical-relative:page" filled="f" stroked="f">
          <v:textbox inset="0,0,0,0">
            <w:txbxContent>
              <w:p w14:paraId="14193F03" w14:textId="77777777" w:rsidR="009C264D" w:rsidRDefault="003001DC">
                <w:pPr>
                  <w:spacing w:before="11"/>
                  <w:ind w:left="20"/>
                  <w:rPr>
                    <w:rFonts w:ascii="Gill Sans MT"/>
                    <w:sz w:val="14"/>
                  </w:rPr>
                </w:pPr>
                <w:r>
                  <w:rPr>
                    <w:rFonts w:ascii="Gill Sans MT"/>
                    <w:color w:val="00588F"/>
                    <w:sz w:val="14"/>
                  </w:rPr>
                  <w:t>National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Recovery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Plan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for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the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Australian</w:t>
                </w:r>
                <w:r>
                  <w:rPr>
                    <w:rFonts w:ascii="Gill Sans MT"/>
                    <w:color w:val="00588F"/>
                    <w:spacing w:val="15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Painted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Snipe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(</w:t>
                </w:r>
                <w:r>
                  <w:rPr>
                    <w:rFonts w:ascii="Gill Sans MT"/>
                    <w:i/>
                    <w:color w:val="00588F"/>
                    <w:sz w:val="14"/>
                  </w:rPr>
                  <w:t>Rostratula</w:t>
                </w:r>
                <w:r>
                  <w:rPr>
                    <w:rFonts w:ascii="Gill Sans MT"/>
                    <w:i/>
                    <w:color w:val="00588F"/>
                    <w:spacing w:val="9"/>
                    <w:sz w:val="14"/>
                  </w:rPr>
                  <w:t xml:space="preserve"> </w:t>
                </w:r>
                <w:r>
                  <w:rPr>
                    <w:rFonts w:ascii="Gill Sans MT"/>
                    <w:i/>
                    <w:color w:val="00588F"/>
                    <w:spacing w:val="-2"/>
                    <w:sz w:val="14"/>
                  </w:rPr>
                  <w:t>australis</w:t>
                </w:r>
                <w:r>
                  <w:rPr>
                    <w:rFonts w:ascii="Gill Sans MT"/>
                    <w:color w:val="00588F"/>
                    <w:spacing w:val="-2"/>
                    <w:sz w:val="14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17690" w14:textId="53D03601" w:rsidR="00166E6D" w:rsidRPr="00166E6D" w:rsidRDefault="00166E6D" w:rsidP="00166E6D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15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0BCE8" w14:textId="78123806" w:rsidR="00166E6D" w:rsidRDefault="00166E6D" w:rsidP="00166E6D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16 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91BF" w14:textId="77777777" w:rsidR="009C264D" w:rsidRDefault="002F6A18">
    <w:pPr>
      <w:pStyle w:val="BodyText"/>
      <w:spacing w:line="14" w:lineRule="auto"/>
      <w:rPr>
        <w:sz w:val="20"/>
      </w:rPr>
    </w:pPr>
    <w:r>
      <w:pict w14:anchorId="4D23834A"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1061" type="#_x0000_t202" style="position:absolute;margin-left:545.6pt;margin-top:788.3pt;width:14.6pt;height:12.2pt;z-index:-17296384;mso-position-horizontal-relative:page;mso-position-vertical-relative:page" filled="f" stroked="f">
          <v:textbox inset="0,0,0,0">
            <w:txbxContent>
              <w:p w14:paraId="0B96E014" w14:textId="77777777" w:rsidR="009C264D" w:rsidRDefault="003001DC">
                <w:pPr>
                  <w:spacing w:before="10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00588F"/>
                    <w:spacing w:val="-5"/>
                    <w:w w:val="85"/>
                    <w:sz w:val="18"/>
                  </w:rPr>
                  <w:fldChar w:fldCharType="begin"/>
                </w:r>
                <w:r>
                  <w:rPr>
                    <w:rFonts w:ascii="Arial"/>
                    <w:b/>
                    <w:color w:val="00588F"/>
                    <w:spacing w:val="-5"/>
                    <w:w w:val="8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color w:val="00588F"/>
                    <w:spacing w:val="-5"/>
                    <w:w w:val="85"/>
                    <w:sz w:val="18"/>
                  </w:rPr>
                  <w:fldChar w:fldCharType="separate"/>
                </w:r>
                <w:r>
                  <w:rPr>
                    <w:rFonts w:ascii="Arial"/>
                    <w:b/>
                    <w:color w:val="00588F"/>
                    <w:spacing w:val="-5"/>
                    <w:w w:val="85"/>
                    <w:sz w:val="18"/>
                  </w:rPr>
                  <w:t>17</w:t>
                </w:r>
                <w:r>
                  <w:rPr>
                    <w:rFonts w:ascii="Arial"/>
                    <w:b/>
                    <w:color w:val="00588F"/>
                    <w:spacing w:val="-5"/>
                    <w:w w:val="8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6707EBA">
        <v:shape id="docshape51" o:spid="_x0000_s1060" type="#_x0000_t202" style="position:absolute;margin-left:312.1pt;margin-top:788.85pt;width:228.1pt;height:9.85pt;z-index:-17295872;mso-position-horizontal-relative:page;mso-position-vertical-relative:page" filled="f" stroked="f">
          <v:textbox inset="0,0,0,0">
            <w:txbxContent>
              <w:p w14:paraId="5ED18F35" w14:textId="77777777" w:rsidR="009C264D" w:rsidRDefault="003001DC">
                <w:pPr>
                  <w:spacing w:before="11"/>
                  <w:ind w:left="20"/>
                  <w:rPr>
                    <w:rFonts w:ascii="Gill Sans MT"/>
                    <w:sz w:val="14"/>
                  </w:rPr>
                </w:pPr>
                <w:r>
                  <w:rPr>
                    <w:rFonts w:ascii="Gill Sans MT"/>
                    <w:color w:val="00588F"/>
                    <w:sz w:val="14"/>
                  </w:rPr>
                  <w:t>National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Recovery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Plan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for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the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Australian</w:t>
                </w:r>
                <w:r>
                  <w:rPr>
                    <w:rFonts w:ascii="Gill Sans MT"/>
                    <w:color w:val="00588F"/>
                    <w:spacing w:val="15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Painted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Snipe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(</w:t>
                </w:r>
                <w:r>
                  <w:rPr>
                    <w:rFonts w:ascii="Gill Sans MT"/>
                    <w:i/>
                    <w:color w:val="00588F"/>
                    <w:sz w:val="14"/>
                  </w:rPr>
                  <w:t>Rostratula</w:t>
                </w:r>
                <w:r>
                  <w:rPr>
                    <w:rFonts w:ascii="Gill Sans MT"/>
                    <w:i/>
                    <w:color w:val="00588F"/>
                    <w:spacing w:val="9"/>
                    <w:sz w:val="14"/>
                  </w:rPr>
                  <w:t xml:space="preserve"> </w:t>
                </w:r>
                <w:r>
                  <w:rPr>
                    <w:rFonts w:ascii="Gill Sans MT"/>
                    <w:i/>
                    <w:color w:val="00588F"/>
                    <w:spacing w:val="-2"/>
                    <w:sz w:val="14"/>
                  </w:rPr>
                  <w:t>australis</w:t>
                </w:r>
                <w:r>
                  <w:rPr>
                    <w:rFonts w:ascii="Gill Sans MT"/>
                    <w:color w:val="00588F"/>
                    <w:spacing w:val="-2"/>
                    <w:sz w:val="14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E6466" w14:textId="68DF1708" w:rsidR="00166E6D" w:rsidRPr="00166E6D" w:rsidRDefault="00166E6D" w:rsidP="00166E6D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17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5C016" w14:textId="6A62CBE8" w:rsidR="00166E6D" w:rsidRDefault="00166E6D" w:rsidP="00166E6D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18 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CBE02" w14:textId="110E92B2" w:rsidR="00166E6D" w:rsidRPr="00166E6D" w:rsidRDefault="00166E6D" w:rsidP="00166E6D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19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28E7C" w14:textId="7EDF368F" w:rsidR="00166E6D" w:rsidRDefault="00166E6D" w:rsidP="00166E6D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20 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2FF2" w14:textId="77777777" w:rsidR="009C264D" w:rsidRDefault="002F6A18">
    <w:pPr>
      <w:pStyle w:val="BodyText"/>
      <w:spacing w:line="14" w:lineRule="auto"/>
      <w:rPr>
        <w:sz w:val="20"/>
      </w:rPr>
    </w:pPr>
    <w:r>
      <w:pict w14:anchorId="04BAA567"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1057" type="#_x0000_t202" style="position:absolute;margin-left:36.7pt;margin-top:787.75pt;width:15.75pt;height:12.2pt;z-index:-17294336;mso-position-horizontal-relative:page;mso-position-vertical-relative:page" filled="f" stroked="f">
          <v:textbox inset="0,0,0,0">
            <w:txbxContent>
              <w:p w14:paraId="12B7DFC2" w14:textId="77777777" w:rsidR="009C264D" w:rsidRDefault="003001DC">
                <w:pPr>
                  <w:spacing w:before="10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00588F"/>
                    <w:spacing w:val="-5"/>
                    <w:w w:val="95"/>
                    <w:sz w:val="18"/>
                  </w:rPr>
                  <w:fldChar w:fldCharType="begin"/>
                </w:r>
                <w:r>
                  <w:rPr>
                    <w:rFonts w:ascii="Arial"/>
                    <w:b/>
                    <w:color w:val="00588F"/>
                    <w:spacing w:val="-5"/>
                    <w:w w:val="9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color w:val="00588F"/>
                    <w:spacing w:val="-5"/>
                    <w:w w:val="95"/>
                    <w:sz w:val="18"/>
                  </w:rPr>
                  <w:fldChar w:fldCharType="separate"/>
                </w:r>
                <w:r>
                  <w:rPr>
                    <w:rFonts w:ascii="Arial"/>
                    <w:b/>
                    <w:color w:val="00588F"/>
                    <w:spacing w:val="-5"/>
                    <w:w w:val="95"/>
                    <w:sz w:val="18"/>
                  </w:rPr>
                  <w:t>22</w:t>
                </w:r>
                <w:r>
                  <w:rPr>
                    <w:rFonts w:ascii="Arial"/>
                    <w:b/>
                    <w:color w:val="00588F"/>
                    <w:spacing w:val="-5"/>
                    <w:w w:val="9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7680F40">
        <v:shape id="docshape61" o:spid="_x0000_s1056" type="#_x0000_t202" style="position:absolute;margin-left:55.7pt;margin-top:788.85pt;width:228.1pt;height:9.85pt;z-index:-17293824;mso-position-horizontal-relative:page;mso-position-vertical-relative:page" filled="f" stroked="f">
          <v:textbox inset="0,0,0,0">
            <w:txbxContent>
              <w:p w14:paraId="02128DFF" w14:textId="77777777" w:rsidR="009C264D" w:rsidRDefault="003001DC">
                <w:pPr>
                  <w:spacing w:before="11"/>
                  <w:ind w:left="20"/>
                  <w:rPr>
                    <w:rFonts w:ascii="Gill Sans MT"/>
                    <w:sz w:val="14"/>
                  </w:rPr>
                </w:pPr>
                <w:r>
                  <w:rPr>
                    <w:rFonts w:ascii="Gill Sans MT"/>
                    <w:color w:val="00588F"/>
                    <w:sz w:val="14"/>
                  </w:rPr>
                  <w:t>National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Recovery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Plan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for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the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Australian</w:t>
                </w:r>
                <w:r>
                  <w:rPr>
                    <w:rFonts w:ascii="Gill Sans MT"/>
                    <w:color w:val="00588F"/>
                    <w:spacing w:val="15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Painted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Snipe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(</w:t>
                </w:r>
                <w:r>
                  <w:rPr>
                    <w:rFonts w:ascii="Gill Sans MT"/>
                    <w:i/>
                    <w:color w:val="00588F"/>
                    <w:sz w:val="14"/>
                  </w:rPr>
                  <w:t>Rostratula</w:t>
                </w:r>
                <w:r>
                  <w:rPr>
                    <w:rFonts w:ascii="Gill Sans MT"/>
                    <w:i/>
                    <w:color w:val="00588F"/>
                    <w:spacing w:val="9"/>
                    <w:sz w:val="14"/>
                  </w:rPr>
                  <w:t xml:space="preserve"> </w:t>
                </w:r>
                <w:r>
                  <w:rPr>
                    <w:rFonts w:ascii="Gill Sans MT"/>
                    <w:i/>
                    <w:color w:val="00588F"/>
                    <w:spacing w:val="-2"/>
                    <w:sz w:val="14"/>
                  </w:rPr>
                  <w:t>australis</w:t>
                </w:r>
                <w:r>
                  <w:rPr>
                    <w:rFonts w:ascii="Gill Sans MT"/>
                    <w:color w:val="00588F"/>
                    <w:spacing w:val="-2"/>
                    <w:sz w:val="14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DCB71" w14:textId="27B3FF79" w:rsidR="009C264D" w:rsidRPr="00166E6D" w:rsidRDefault="00166E6D" w:rsidP="00166E6D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21</w: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D3E4C" w14:textId="3E05C359" w:rsidR="00166E6D" w:rsidRPr="00166E6D" w:rsidRDefault="00166E6D" w:rsidP="00166E6D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22 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F83A4" w14:textId="5D7C5C82" w:rsidR="00966B6F" w:rsidRPr="00966B6F" w:rsidRDefault="00966B6F" w:rsidP="00966B6F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1</w: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F84B2" w14:textId="77777777" w:rsidR="009C264D" w:rsidRDefault="002F6A18">
    <w:pPr>
      <w:pStyle w:val="BodyText"/>
      <w:spacing w:line="14" w:lineRule="auto"/>
      <w:rPr>
        <w:sz w:val="20"/>
      </w:rPr>
    </w:pPr>
    <w:r>
      <w:pict w14:anchorId="20041A81">
        <v:shapetype id="_x0000_t202" coordsize="21600,21600" o:spt="202" path="m,l,21600r21600,l21600,xe">
          <v:stroke joinstyle="miter"/>
          <v:path gradientshapeok="t" o:connecttype="rect"/>
        </v:shapetype>
        <v:shape id="docshape64" o:spid="_x0000_s1053" type="#_x0000_t202" style="position:absolute;margin-left:36.7pt;margin-top:787.75pt;width:16.25pt;height:12.2pt;z-index:-17292288;mso-position-horizontal-relative:page;mso-position-vertical-relative:page" filled="f" stroked="f">
          <v:textbox inset="0,0,0,0">
            <w:txbxContent>
              <w:p w14:paraId="222C11D5" w14:textId="77777777" w:rsidR="009C264D" w:rsidRDefault="003001DC">
                <w:pPr>
                  <w:spacing w:before="10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00588F"/>
                    <w:spacing w:val="-5"/>
                    <w:sz w:val="18"/>
                  </w:rPr>
                  <w:fldChar w:fldCharType="begin"/>
                </w:r>
                <w:r>
                  <w:rPr>
                    <w:rFonts w:ascii="Arial"/>
                    <w:b/>
                    <w:color w:val="00588F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color w:val="00588F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Arial"/>
                    <w:b/>
                    <w:color w:val="00588F"/>
                    <w:spacing w:val="-5"/>
                    <w:sz w:val="18"/>
                  </w:rPr>
                  <w:t>24</w:t>
                </w:r>
                <w:r>
                  <w:rPr>
                    <w:rFonts w:ascii="Arial"/>
                    <w:b/>
                    <w:color w:val="00588F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DE777" w14:textId="03A850A7" w:rsidR="009C264D" w:rsidRPr="00166E6D" w:rsidRDefault="00166E6D" w:rsidP="00166E6D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23</w: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5AF85" w14:textId="1C027F54" w:rsidR="00045811" w:rsidRPr="00045811" w:rsidRDefault="00045811" w:rsidP="00045811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24 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732D7" w14:textId="7DB30076" w:rsidR="009C264D" w:rsidRDefault="00C425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026752" behindDoc="1" locked="0" layoutInCell="1" allowOverlap="1" wp14:anchorId="2665D821" wp14:editId="7F691762">
              <wp:simplePos x="0" y="0"/>
              <wp:positionH relativeFrom="page">
                <wp:posOffset>466090</wp:posOffset>
              </wp:positionH>
              <wp:positionV relativeFrom="page">
                <wp:posOffset>10004425</wp:posOffset>
              </wp:positionV>
              <wp:extent cx="207645" cy="15494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2691C0" w14:textId="77777777" w:rsidR="009C264D" w:rsidRDefault="003001DC">
                          <w:pPr>
                            <w:spacing w:before="10"/>
                            <w:ind w:left="6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0588F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spacing w:val="-5"/>
                              <w:sz w:val="18"/>
                            </w:rPr>
                            <w:t>26</w:t>
                          </w:r>
                          <w:r>
                            <w:rPr>
                              <w:rFonts w:ascii="Arial"/>
                              <w:b/>
                              <w:color w:val="00588F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65D821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36.7pt;margin-top:787.75pt;width:16.35pt;height:12.2pt;z-index:-172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" filled="f" stroked="f">
              <v:textbox inset="0,0,0,0">
                <w:txbxContent>
                  <w:p w14:paraId="512691C0" w14:textId="77777777" w:rsidR="009C264D" w:rsidRDefault="003001DC">
                    <w:pPr>
                      <w:spacing w:before="10"/>
                      <w:ind w:left="6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00588F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00588F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00588F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00588F"/>
                        <w:spacing w:val="-5"/>
                        <w:sz w:val="18"/>
                      </w:rPr>
                      <w:t>26</w:t>
                    </w:r>
                    <w:r>
                      <w:rPr>
                        <w:rFonts w:ascii="Arial"/>
                        <w:b/>
                        <w:color w:val="00588F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8F8A1" w14:textId="4B5BF805" w:rsidR="009C264D" w:rsidRPr="00045811" w:rsidRDefault="00045811" w:rsidP="00045811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25</w: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2195D" w14:textId="174E2247" w:rsidR="00045811" w:rsidRPr="00045811" w:rsidRDefault="00045811" w:rsidP="00045811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26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17785" w14:textId="5BE4EA25" w:rsidR="00045811" w:rsidRPr="00045811" w:rsidRDefault="00045811" w:rsidP="00045811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27</w: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30A19" w14:textId="1D427D87" w:rsidR="00045811" w:rsidRPr="00045811" w:rsidRDefault="00045811" w:rsidP="00045811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28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99A70" w14:textId="17F20DEE" w:rsidR="00045811" w:rsidRPr="00045811" w:rsidRDefault="00045811" w:rsidP="00045811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29</w: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8302C" w14:textId="04E7ED86" w:rsidR="00045811" w:rsidRPr="00045811" w:rsidRDefault="00045811" w:rsidP="00045811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30 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69413" w14:textId="7BD963EA" w:rsidR="00966B6F" w:rsidRPr="00966B6F" w:rsidRDefault="00966B6F" w:rsidP="00966B6F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2 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8A98B" w14:textId="77777777" w:rsidR="009C264D" w:rsidRDefault="002F6A18">
    <w:pPr>
      <w:pStyle w:val="BodyText"/>
      <w:spacing w:line="14" w:lineRule="auto"/>
      <w:rPr>
        <w:sz w:val="20"/>
      </w:rPr>
    </w:pPr>
    <w:r>
      <w:pict w14:anchorId="65EAD12E">
        <v:shapetype id="_x0000_t202" coordsize="21600,21600" o:spt="202" path="m,l,21600r21600,l21600,xe">
          <v:stroke joinstyle="miter"/>
          <v:path gradientshapeok="t" o:connecttype="rect"/>
        </v:shapetype>
        <v:shape id="docshape84" o:spid="_x0000_s1045" type="#_x0000_t202" style="position:absolute;margin-left:36.7pt;margin-top:787.75pt;width:16.45pt;height:12.2pt;z-index:-17288192;mso-position-horizontal-relative:page;mso-position-vertical-relative:page" filled="f" stroked="f">
          <v:textbox inset="0,0,0,0">
            <w:txbxContent>
              <w:p w14:paraId="322B9B4E" w14:textId="77777777" w:rsidR="009C264D" w:rsidRDefault="003001DC">
                <w:pPr>
                  <w:spacing w:before="10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00588F"/>
                    <w:spacing w:val="-5"/>
                    <w:sz w:val="18"/>
                  </w:rPr>
                  <w:fldChar w:fldCharType="begin"/>
                </w:r>
                <w:r>
                  <w:rPr>
                    <w:rFonts w:ascii="Arial"/>
                    <w:b/>
                    <w:color w:val="00588F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color w:val="00588F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Arial"/>
                    <w:b/>
                    <w:color w:val="00588F"/>
                    <w:spacing w:val="-5"/>
                    <w:sz w:val="18"/>
                  </w:rPr>
                  <w:t>34</w:t>
                </w:r>
                <w:r>
                  <w:rPr>
                    <w:rFonts w:ascii="Arial"/>
                    <w:b/>
                    <w:color w:val="00588F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7C67CE50">
        <v:shape id="docshape85" o:spid="_x0000_s1044" type="#_x0000_t202" style="position:absolute;margin-left:55.7pt;margin-top:788.85pt;width:228.1pt;height:9.85pt;z-index:-17287680;mso-position-horizontal-relative:page;mso-position-vertical-relative:page" filled="f" stroked="f">
          <v:textbox inset="0,0,0,0">
            <w:txbxContent>
              <w:p w14:paraId="532AF940" w14:textId="77777777" w:rsidR="009C264D" w:rsidRDefault="003001DC">
                <w:pPr>
                  <w:spacing w:before="11"/>
                  <w:ind w:left="20"/>
                  <w:rPr>
                    <w:rFonts w:ascii="Gill Sans MT"/>
                    <w:sz w:val="14"/>
                  </w:rPr>
                </w:pPr>
                <w:r>
                  <w:rPr>
                    <w:rFonts w:ascii="Gill Sans MT"/>
                    <w:color w:val="00588F"/>
                    <w:sz w:val="14"/>
                  </w:rPr>
                  <w:t>National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Recovery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Plan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for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the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Australian</w:t>
                </w:r>
                <w:r>
                  <w:rPr>
                    <w:rFonts w:ascii="Gill Sans MT"/>
                    <w:color w:val="00588F"/>
                    <w:spacing w:val="15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Painted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Snipe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(</w:t>
                </w:r>
                <w:r>
                  <w:rPr>
                    <w:rFonts w:ascii="Gill Sans MT"/>
                    <w:i/>
                    <w:color w:val="00588F"/>
                    <w:sz w:val="14"/>
                  </w:rPr>
                  <w:t>Rostratula</w:t>
                </w:r>
                <w:r>
                  <w:rPr>
                    <w:rFonts w:ascii="Gill Sans MT"/>
                    <w:i/>
                    <w:color w:val="00588F"/>
                    <w:spacing w:val="9"/>
                    <w:sz w:val="14"/>
                  </w:rPr>
                  <w:t xml:space="preserve"> </w:t>
                </w:r>
                <w:r>
                  <w:rPr>
                    <w:rFonts w:ascii="Gill Sans MT"/>
                    <w:i/>
                    <w:color w:val="00588F"/>
                    <w:spacing w:val="-2"/>
                    <w:sz w:val="14"/>
                  </w:rPr>
                  <w:t>australis</w:t>
                </w:r>
                <w:r>
                  <w:rPr>
                    <w:rFonts w:ascii="Gill Sans MT"/>
                    <w:color w:val="00588F"/>
                    <w:spacing w:val="-2"/>
                    <w:sz w:val="14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5132C" w14:textId="6FA58F06" w:rsidR="009C264D" w:rsidRPr="00045811" w:rsidRDefault="00045811" w:rsidP="00045811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31</w: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5AD52" w14:textId="45C41736" w:rsidR="00045811" w:rsidRPr="00045811" w:rsidRDefault="00045811" w:rsidP="00045811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32 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0E805" w14:textId="77777777" w:rsidR="009C264D" w:rsidRDefault="002F6A18">
    <w:pPr>
      <w:pStyle w:val="BodyText"/>
      <w:spacing w:line="14" w:lineRule="auto"/>
      <w:rPr>
        <w:sz w:val="20"/>
      </w:rPr>
    </w:pPr>
    <w:r>
      <w:pict w14:anchorId="3DC7DB2E">
        <v:shapetype id="_x0000_t202" coordsize="21600,21600" o:spt="202" path="m,l,21600r21600,l21600,xe">
          <v:stroke joinstyle="miter"/>
          <v:path gradientshapeok="t" o:connecttype="rect"/>
        </v:shapetype>
        <v:shape id="docshape90" o:spid="_x0000_s1041" type="#_x0000_t202" style="position:absolute;margin-left:36.7pt;margin-top:787.75pt;width:16.45pt;height:12.2pt;z-index:-17286144;mso-position-horizontal-relative:page;mso-position-vertical-relative:page" filled="f" stroked="f">
          <v:textbox inset="0,0,0,0">
            <w:txbxContent>
              <w:p w14:paraId="5ADE5919" w14:textId="77777777" w:rsidR="009C264D" w:rsidRDefault="003001DC">
                <w:pPr>
                  <w:spacing w:before="10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00588F"/>
                    <w:spacing w:val="-5"/>
                    <w:sz w:val="18"/>
                  </w:rPr>
                  <w:fldChar w:fldCharType="begin"/>
                </w:r>
                <w:r>
                  <w:rPr>
                    <w:rFonts w:ascii="Arial"/>
                    <w:b/>
                    <w:color w:val="00588F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color w:val="00588F"/>
                    <w:spacing w:val="-5"/>
                    <w:sz w:val="18"/>
                  </w:rPr>
                  <w:fldChar w:fldCharType="separate"/>
                </w:r>
                <w:r>
                  <w:rPr>
                    <w:rFonts w:ascii="Arial"/>
                    <w:b/>
                    <w:color w:val="00588F"/>
                    <w:spacing w:val="-5"/>
                    <w:sz w:val="18"/>
                  </w:rPr>
                  <w:t>34</w:t>
                </w:r>
                <w:r>
                  <w:rPr>
                    <w:rFonts w:ascii="Arial"/>
                    <w:b/>
                    <w:color w:val="00588F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73046CF">
        <v:shape id="docshape91" o:spid="_x0000_s1040" type="#_x0000_t202" style="position:absolute;margin-left:55.7pt;margin-top:788.85pt;width:228.1pt;height:9.85pt;z-index:-17285632;mso-position-horizontal-relative:page;mso-position-vertical-relative:page" filled="f" stroked="f">
          <v:textbox inset="0,0,0,0">
            <w:txbxContent>
              <w:p w14:paraId="50F8C6E9" w14:textId="77777777" w:rsidR="009C264D" w:rsidRDefault="003001DC">
                <w:pPr>
                  <w:spacing w:before="11"/>
                  <w:ind w:left="20"/>
                  <w:rPr>
                    <w:rFonts w:ascii="Gill Sans MT"/>
                    <w:sz w:val="14"/>
                  </w:rPr>
                </w:pPr>
                <w:r>
                  <w:rPr>
                    <w:rFonts w:ascii="Gill Sans MT"/>
                    <w:color w:val="00588F"/>
                    <w:sz w:val="14"/>
                  </w:rPr>
                  <w:t>National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Recovery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Plan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for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the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Australian</w:t>
                </w:r>
                <w:r>
                  <w:rPr>
                    <w:rFonts w:ascii="Gill Sans MT"/>
                    <w:color w:val="00588F"/>
                    <w:spacing w:val="15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Painted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Snipe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(</w:t>
                </w:r>
                <w:r>
                  <w:rPr>
                    <w:rFonts w:ascii="Gill Sans MT"/>
                    <w:i/>
                    <w:color w:val="00588F"/>
                    <w:sz w:val="14"/>
                  </w:rPr>
                  <w:t>Rostratula</w:t>
                </w:r>
                <w:r>
                  <w:rPr>
                    <w:rFonts w:ascii="Gill Sans MT"/>
                    <w:i/>
                    <w:color w:val="00588F"/>
                    <w:spacing w:val="9"/>
                    <w:sz w:val="14"/>
                  </w:rPr>
                  <w:t xml:space="preserve"> </w:t>
                </w:r>
                <w:r>
                  <w:rPr>
                    <w:rFonts w:ascii="Gill Sans MT"/>
                    <w:i/>
                    <w:color w:val="00588F"/>
                    <w:spacing w:val="-2"/>
                    <w:sz w:val="14"/>
                  </w:rPr>
                  <w:t>australis</w:t>
                </w:r>
                <w:r>
                  <w:rPr>
                    <w:rFonts w:ascii="Gill Sans MT"/>
                    <w:color w:val="00588F"/>
                    <w:spacing w:val="-2"/>
                    <w:sz w:val="14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41E2A" w14:textId="41DF7965" w:rsidR="009C264D" w:rsidRPr="00045811" w:rsidRDefault="00045811" w:rsidP="00045811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33</w: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579B6" w14:textId="5AB31DC2" w:rsidR="00045811" w:rsidRPr="00045811" w:rsidRDefault="00045811" w:rsidP="00045811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34 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6F58E" w14:textId="4EBFEAF1" w:rsidR="009C264D" w:rsidRPr="00045811" w:rsidRDefault="00045811" w:rsidP="00045811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36 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CC399" w14:textId="17ADA922" w:rsidR="009C264D" w:rsidRPr="00045811" w:rsidRDefault="00045811" w:rsidP="00045811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35</w: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54FC8" w14:textId="77777777" w:rsidR="00045811" w:rsidRPr="00045811" w:rsidRDefault="00045811" w:rsidP="00045811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36 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1E49F" w14:textId="77777777" w:rsidR="009C264D" w:rsidRDefault="002F6A18">
    <w:pPr>
      <w:pStyle w:val="BodyText"/>
      <w:spacing w:line="14" w:lineRule="auto"/>
      <w:rPr>
        <w:sz w:val="20"/>
      </w:rPr>
    </w:pPr>
    <w:r>
      <w:pict w14:anchorId="2F829D1E">
        <v:shapetype id="_x0000_t202" coordsize="21600,21600" o:spt="202" path="m,l,21600r21600,l21600,xe">
          <v:stroke joinstyle="miter"/>
          <v:path gradientshapeok="t" o:connecttype="rect"/>
        </v:shapetype>
        <v:shape id="docshape97" o:spid="_x0000_s1034" type="#_x0000_t202" style="position:absolute;margin-left:36.7pt;margin-top:787.75pt;width:17.5pt;height:12.2pt;z-index:-17282560;mso-position-horizontal-relative:page;mso-position-vertical-relative:page" filled="f" stroked="f">
          <v:textbox inset="0,0,0,0">
            <w:txbxContent>
              <w:p w14:paraId="6E87BFBD" w14:textId="77777777" w:rsidR="009C264D" w:rsidRDefault="003001DC">
                <w:pPr>
                  <w:spacing w:before="10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00588F"/>
                    <w:spacing w:val="-5"/>
                    <w:w w:val="105"/>
                    <w:sz w:val="18"/>
                  </w:rPr>
                  <w:fldChar w:fldCharType="begin"/>
                </w:r>
                <w:r>
                  <w:rPr>
                    <w:rFonts w:ascii="Arial"/>
                    <w:b/>
                    <w:color w:val="00588F"/>
                    <w:spacing w:val="-5"/>
                    <w:w w:val="10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color w:val="00588F"/>
                    <w:spacing w:val="-5"/>
                    <w:w w:val="105"/>
                    <w:sz w:val="18"/>
                  </w:rPr>
                  <w:fldChar w:fldCharType="separate"/>
                </w:r>
                <w:r>
                  <w:rPr>
                    <w:rFonts w:ascii="Arial"/>
                    <w:b/>
                    <w:color w:val="00588F"/>
                    <w:spacing w:val="-5"/>
                    <w:w w:val="105"/>
                    <w:sz w:val="18"/>
                  </w:rPr>
                  <w:t>40</w:t>
                </w:r>
                <w:r>
                  <w:rPr>
                    <w:rFonts w:ascii="Arial"/>
                    <w:b/>
                    <w:color w:val="00588F"/>
                    <w:spacing w:val="-5"/>
                    <w:w w:val="10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0D241F8">
        <v:shape id="docshape98" o:spid="_x0000_s1033" type="#_x0000_t202" style="position:absolute;margin-left:55.7pt;margin-top:788.85pt;width:228.1pt;height:9.85pt;z-index:-17282048;mso-position-horizontal-relative:page;mso-position-vertical-relative:page" filled="f" stroked="f">
          <v:textbox inset="0,0,0,0">
            <w:txbxContent>
              <w:p w14:paraId="1B11C6C3" w14:textId="77777777" w:rsidR="009C264D" w:rsidRDefault="003001DC">
                <w:pPr>
                  <w:spacing w:before="11"/>
                  <w:ind w:left="20"/>
                  <w:rPr>
                    <w:rFonts w:ascii="Gill Sans MT"/>
                    <w:sz w:val="14"/>
                  </w:rPr>
                </w:pPr>
                <w:r>
                  <w:rPr>
                    <w:rFonts w:ascii="Gill Sans MT"/>
                    <w:color w:val="00588F"/>
                    <w:sz w:val="14"/>
                  </w:rPr>
                  <w:t>National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Recovery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Plan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for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the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Australian</w:t>
                </w:r>
                <w:r>
                  <w:rPr>
                    <w:rFonts w:ascii="Gill Sans MT"/>
                    <w:color w:val="00588F"/>
                    <w:spacing w:val="15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Painted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Snipe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(</w:t>
                </w:r>
                <w:r>
                  <w:rPr>
                    <w:rFonts w:ascii="Gill Sans MT"/>
                    <w:i/>
                    <w:color w:val="00588F"/>
                    <w:sz w:val="14"/>
                  </w:rPr>
                  <w:t>Rostratula</w:t>
                </w:r>
                <w:r>
                  <w:rPr>
                    <w:rFonts w:ascii="Gill Sans MT"/>
                    <w:i/>
                    <w:color w:val="00588F"/>
                    <w:spacing w:val="9"/>
                    <w:sz w:val="14"/>
                  </w:rPr>
                  <w:t xml:space="preserve"> </w:t>
                </w:r>
                <w:r>
                  <w:rPr>
                    <w:rFonts w:ascii="Gill Sans MT"/>
                    <w:i/>
                    <w:color w:val="00588F"/>
                    <w:spacing w:val="-2"/>
                    <w:sz w:val="14"/>
                  </w:rPr>
                  <w:t>australis</w:t>
                </w:r>
                <w:r>
                  <w:rPr>
                    <w:rFonts w:ascii="Gill Sans MT"/>
                    <w:color w:val="00588F"/>
                    <w:spacing w:val="-2"/>
                    <w:sz w:val="14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4E6FA" w14:textId="77777777" w:rsidR="009C264D" w:rsidRDefault="002F6A18">
    <w:pPr>
      <w:pStyle w:val="BodyText"/>
      <w:spacing w:line="14" w:lineRule="auto"/>
      <w:rPr>
        <w:sz w:val="20"/>
      </w:rPr>
    </w:pPr>
    <w:r>
      <w:pict w14:anchorId="62105C4B"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075" type="#_x0000_t202" style="position:absolute;margin-left:36.7pt;margin-top:787.75pt;width:12.25pt;height:12.2pt;z-index:-17303552;mso-position-horizontal-relative:page;mso-position-vertical-relative:page" filled="f" stroked="f">
          <v:textbox inset="0,0,0,0">
            <w:txbxContent>
              <w:p w14:paraId="062B1D50" w14:textId="77777777" w:rsidR="009C264D" w:rsidRDefault="003001DC">
                <w:pPr>
                  <w:spacing w:before="10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00588F"/>
                    <w:w w:val="104"/>
                    <w:sz w:val="18"/>
                  </w:rPr>
                  <w:fldChar w:fldCharType="begin"/>
                </w:r>
                <w:r>
                  <w:rPr>
                    <w:rFonts w:ascii="Arial"/>
                    <w:b/>
                    <w:color w:val="00588F"/>
                    <w:w w:val="104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color w:val="00588F"/>
                    <w:w w:val="104"/>
                    <w:sz w:val="18"/>
                  </w:rPr>
                  <w:fldChar w:fldCharType="separate"/>
                </w:r>
                <w:r>
                  <w:rPr>
                    <w:rFonts w:ascii="Arial"/>
                    <w:b/>
                    <w:color w:val="00588F"/>
                    <w:w w:val="104"/>
                    <w:sz w:val="18"/>
                  </w:rPr>
                  <w:t>4</w:t>
                </w:r>
                <w:r>
                  <w:rPr>
                    <w:rFonts w:ascii="Arial"/>
                    <w:b/>
                    <w:color w:val="00588F"/>
                    <w:w w:val="104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8B1A15C">
        <v:shape id="docshape33" o:spid="_x0000_s1074" type="#_x0000_t202" style="position:absolute;margin-left:55.7pt;margin-top:788.85pt;width:228.1pt;height:9.85pt;z-index:-17303040;mso-position-horizontal-relative:page;mso-position-vertical-relative:page" filled="f" stroked="f">
          <v:textbox inset="0,0,0,0">
            <w:txbxContent>
              <w:p w14:paraId="6E6A9E8F" w14:textId="77777777" w:rsidR="009C264D" w:rsidRDefault="003001DC">
                <w:pPr>
                  <w:spacing w:before="11"/>
                  <w:ind w:left="20"/>
                  <w:rPr>
                    <w:rFonts w:ascii="Gill Sans MT"/>
                    <w:sz w:val="14"/>
                  </w:rPr>
                </w:pPr>
                <w:r>
                  <w:rPr>
                    <w:rFonts w:ascii="Gill Sans MT"/>
                    <w:color w:val="00588F"/>
                    <w:sz w:val="14"/>
                  </w:rPr>
                  <w:t>National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Recovery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Plan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for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the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Australian</w:t>
                </w:r>
                <w:r>
                  <w:rPr>
                    <w:rFonts w:ascii="Gill Sans MT"/>
                    <w:color w:val="00588F"/>
                    <w:spacing w:val="15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Painted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Snipe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(</w:t>
                </w:r>
                <w:r>
                  <w:rPr>
                    <w:rFonts w:ascii="Gill Sans MT"/>
                    <w:i/>
                    <w:color w:val="00588F"/>
                    <w:sz w:val="14"/>
                  </w:rPr>
                  <w:t>Rostratula</w:t>
                </w:r>
                <w:r>
                  <w:rPr>
                    <w:rFonts w:ascii="Gill Sans MT"/>
                    <w:i/>
                    <w:color w:val="00588F"/>
                    <w:spacing w:val="9"/>
                    <w:sz w:val="14"/>
                  </w:rPr>
                  <w:t xml:space="preserve"> </w:t>
                </w:r>
                <w:r>
                  <w:rPr>
                    <w:rFonts w:ascii="Gill Sans MT"/>
                    <w:i/>
                    <w:color w:val="00588F"/>
                    <w:spacing w:val="-2"/>
                    <w:sz w:val="14"/>
                  </w:rPr>
                  <w:t>australis</w:t>
                </w:r>
                <w:r>
                  <w:rPr>
                    <w:rFonts w:ascii="Gill Sans MT"/>
                    <w:color w:val="00588F"/>
                    <w:spacing w:val="-2"/>
                    <w:sz w:val="14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932A8" w14:textId="71F36B57" w:rsidR="009C264D" w:rsidRPr="00045811" w:rsidRDefault="00045811" w:rsidP="00045811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37</w: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D9CFB" w14:textId="74EF1B55" w:rsidR="00045811" w:rsidRPr="00045811" w:rsidRDefault="00045811" w:rsidP="00045811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38 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1D7CE" w14:textId="77777777" w:rsidR="009C264D" w:rsidRDefault="002F6A18">
    <w:pPr>
      <w:pStyle w:val="BodyText"/>
      <w:spacing w:line="14" w:lineRule="auto"/>
      <w:rPr>
        <w:sz w:val="20"/>
      </w:rPr>
    </w:pPr>
    <w:r>
      <w:pict w14:anchorId="0524708C">
        <v:shapetype id="_x0000_t202" coordsize="21600,21600" o:spt="202" path="m,l,21600r21600,l21600,xe">
          <v:stroke joinstyle="miter"/>
          <v:path gradientshapeok="t" o:connecttype="rect"/>
        </v:shapetype>
        <v:shape id="docshape102" o:spid="_x0000_s1029" type="#_x0000_t202" style="position:absolute;margin-left:36.7pt;margin-top:787.75pt;width:17.5pt;height:12.2pt;z-index:-17280000;mso-position-horizontal-relative:page;mso-position-vertical-relative:page" filled="f" stroked="f">
          <v:textbox inset="0,0,0,0">
            <w:txbxContent>
              <w:p w14:paraId="10235FB9" w14:textId="77777777" w:rsidR="009C264D" w:rsidRDefault="003001DC">
                <w:pPr>
                  <w:spacing w:before="10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00588F"/>
                    <w:spacing w:val="-5"/>
                    <w:w w:val="105"/>
                    <w:sz w:val="18"/>
                  </w:rPr>
                  <w:fldChar w:fldCharType="begin"/>
                </w:r>
                <w:r>
                  <w:rPr>
                    <w:rFonts w:ascii="Arial"/>
                    <w:b/>
                    <w:color w:val="00588F"/>
                    <w:spacing w:val="-5"/>
                    <w:w w:val="10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color w:val="00588F"/>
                    <w:spacing w:val="-5"/>
                    <w:w w:val="105"/>
                    <w:sz w:val="18"/>
                  </w:rPr>
                  <w:fldChar w:fldCharType="separate"/>
                </w:r>
                <w:r>
                  <w:rPr>
                    <w:rFonts w:ascii="Arial"/>
                    <w:b/>
                    <w:color w:val="00588F"/>
                    <w:spacing w:val="-5"/>
                    <w:w w:val="105"/>
                    <w:sz w:val="18"/>
                  </w:rPr>
                  <w:t>40</w:t>
                </w:r>
                <w:r>
                  <w:rPr>
                    <w:rFonts w:ascii="Arial"/>
                    <w:b/>
                    <w:color w:val="00588F"/>
                    <w:spacing w:val="-5"/>
                    <w:w w:val="10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1FE6CB8">
        <v:shape id="docshape103" o:spid="_x0000_s1028" type="#_x0000_t202" style="position:absolute;margin-left:55.7pt;margin-top:788.85pt;width:228.1pt;height:9.85pt;z-index:-17279488;mso-position-horizontal-relative:page;mso-position-vertical-relative:page" filled="f" stroked="f">
          <v:textbox inset="0,0,0,0">
            <w:txbxContent>
              <w:p w14:paraId="2111F1E8" w14:textId="77777777" w:rsidR="009C264D" w:rsidRDefault="003001DC">
                <w:pPr>
                  <w:spacing w:before="11"/>
                  <w:ind w:left="20"/>
                  <w:rPr>
                    <w:rFonts w:ascii="Gill Sans MT"/>
                    <w:sz w:val="14"/>
                  </w:rPr>
                </w:pPr>
                <w:r>
                  <w:rPr>
                    <w:rFonts w:ascii="Gill Sans MT"/>
                    <w:color w:val="00588F"/>
                    <w:sz w:val="14"/>
                  </w:rPr>
                  <w:t>National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Recovery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Plan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for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the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Australian</w:t>
                </w:r>
                <w:r>
                  <w:rPr>
                    <w:rFonts w:ascii="Gill Sans MT"/>
                    <w:color w:val="00588F"/>
                    <w:spacing w:val="15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Painted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Snipe</w:t>
                </w:r>
                <w:r>
                  <w:rPr>
                    <w:rFonts w:ascii="Gill Sans MT"/>
                    <w:color w:val="00588F"/>
                    <w:spacing w:val="14"/>
                    <w:sz w:val="14"/>
                  </w:rPr>
                  <w:t xml:space="preserve"> </w:t>
                </w:r>
                <w:r>
                  <w:rPr>
                    <w:rFonts w:ascii="Gill Sans MT"/>
                    <w:color w:val="00588F"/>
                    <w:sz w:val="14"/>
                  </w:rPr>
                  <w:t>(</w:t>
                </w:r>
                <w:r>
                  <w:rPr>
                    <w:rFonts w:ascii="Gill Sans MT"/>
                    <w:i/>
                    <w:color w:val="00588F"/>
                    <w:sz w:val="14"/>
                  </w:rPr>
                  <w:t>Rostratula</w:t>
                </w:r>
                <w:r>
                  <w:rPr>
                    <w:rFonts w:ascii="Gill Sans MT"/>
                    <w:i/>
                    <w:color w:val="00588F"/>
                    <w:spacing w:val="9"/>
                    <w:sz w:val="14"/>
                  </w:rPr>
                  <w:t xml:space="preserve"> </w:t>
                </w:r>
                <w:r>
                  <w:rPr>
                    <w:rFonts w:ascii="Gill Sans MT"/>
                    <w:i/>
                    <w:color w:val="00588F"/>
                    <w:spacing w:val="-2"/>
                    <w:sz w:val="14"/>
                  </w:rPr>
                  <w:t>australis</w:t>
                </w:r>
                <w:r>
                  <w:rPr>
                    <w:rFonts w:ascii="Gill Sans MT"/>
                    <w:color w:val="00588F"/>
                    <w:spacing w:val="-2"/>
                    <w:sz w:val="14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BD18E" w14:textId="02E27F0D" w:rsidR="009C264D" w:rsidRPr="0008633D" w:rsidRDefault="0008633D" w:rsidP="0008633D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39</w: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063B6" w14:textId="1C5A55F0" w:rsidR="0008633D" w:rsidRPr="0008633D" w:rsidRDefault="0008633D" w:rsidP="0008633D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40 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AA5EB" w14:textId="7E75C9D9" w:rsidR="009C264D" w:rsidRPr="0008633D" w:rsidRDefault="0008633D" w:rsidP="0008633D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41</w: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D376F" w14:textId="77777777" w:rsidR="009C264D" w:rsidRDefault="009C264D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487C2" w14:textId="2CC34320" w:rsidR="009C264D" w:rsidRPr="00966B6F" w:rsidRDefault="00966B6F" w:rsidP="00966B6F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3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317C0" w14:textId="4A2FAC71" w:rsidR="00966B6F" w:rsidRDefault="00966B6F" w:rsidP="00966B6F">
    <w:pPr>
      <w:spacing w:before="11"/>
      <w:ind w:left="20"/>
      <w:rPr>
        <w:rFonts w:ascii="Gill Sans MT"/>
        <w:sz w:val="14"/>
      </w:rPr>
    </w:pPr>
    <w:r>
      <w:rPr>
        <w:rFonts w:ascii="Gill Sans MT"/>
        <w:b/>
        <w:bCs/>
        <w:color w:val="00588F"/>
        <w:sz w:val="14"/>
      </w:rPr>
      <w:t xml:space="preserve">4  </w:t>
    </w: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>)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201F5" w14:textId="77777777" w:rsidR="009C264D" w:rsidRDefault="002F6A18">
    <w:pPr>
      <w:pStyle w:val="BodyText"/>
      <w:spacing w:line="14" w:lineRule="auto"/>
      <w:rPr>
        <w:sz w:val="20"/>
      </w:rPr>
    </w:pPr>
    <w:r>
      <w:pict w14:anchorId="564C0E93"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1069" type="#_x0000_t202" style="position:absolute;margin-left:36.7pt;margin-top:787.75pt;width:15.7pt;height:12.2pt;z-index:-17300480;mso-position-horizontal-relative:page;mso-position-vertical-relative:page" filled="f" stroked="f">
          <v:textbox inset="0,0,0,0">
            <w:txbxContent>
              <w:p w14:paraId="11148D93" w14:textId="77777777" w:rsidR="009C264D" w:rsidRDefault="003001DC">
                <w:pPr>
                  <w:spacing w:before="10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00588F"/>
                    <w:spacing w:val="-5"/>
                    <w:w w:val="95"/>
                    <w:sz w:val="18"/>
                  </w:rPr>
                  <w:fldChar w:fldCharType="begin"/>
                </w:r>
                <w:r>
                  <w:rPr>
                    <w:rFonts w:ascii="Arial"/>
                    <w:b/>
                    <w:color w:val="00588F"/>
                    <w:spacing w:val="-5"/>
                    <w:w w:val="9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color w:val="00588F"/>
                    <w:spacing w:val="-5"/>
                    <w:w w:val="95"/>
                    <w:sz w:val="18"/>
                  </w:rPr>
                  <w:fldChar w:fldCharType="separate"/>
                </w:r>
                <w:r>
                  <w:rPr>
                    <w:rFonts w:ascii="Arial"/>
                    <w:b/>
                    <w:color w:val="00588F"/>
                    <w:spacing w:val="-5"/>
                    <w:w w:val="95"/>
                    <w:sz w:val="18"/>
                  </w:rPr>
                  <w:t>10</w:t>
                </w:r>
                <w:r>
                  <w:rPr>
                    <w:rFonts w:ascii="Arial"/>
                    <w:b/>
                    <w:color w:val="00588F"/>
                    <w:spacing w:val="-5"/>
                    <w:w w:val="9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1EBC3" w14:textId="3FE5B1EB" w:rsidR="00166E6D" w:rsidRPr="00166E6D" w:rsidRDefault="00166E6D" w:rsidP="00166E6D">
    <w:pPr>
      <w:spacing w:before="11"/>
      <w:ind w:left="20"/>
      <w:jc w:val="right"/>
      <w:rPr>
        <w:rFonts w:ascii="Gill Sans MT"/>
        <w:b/>
        <w:bCs/>
        <w:sz w:val="14"/>
      </w:rPr>
    </w:pPr>
    <w:r>
      <w:rPr>
        <w:rFonts w:ascii="Gill Sans MT"/>
        <w:color w:val="00588F"/>
        <w:sz w:val="14"/>
      </w:rPr>
      <w:t>National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Recovery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Plan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for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the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Australian</w:t>
    </w:r>
    <w:r>
      <w:rPr>
        <w:rFonts w:ascii="Gill Sans MT"/>
        <w:color w:val="00588F"/>
        <w:spacing w:val="15"/>
        <w:sz w:val="14"/>
      </w:rPr>
      <w:t xml:space="preserve"> </w:t>
    </w:r>
    <w:r>
      <w:rPr>
        <w:rFonts w:ascii="Gill Sans MT"/>
        <w:color w:val="00588F"/>
        <w:sz w:val="14"/>
      </w:rPr>
      <w:t>Painted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Snipe</w:t>
    </w:r>
    <w:r>
      <w:rPr>
        <w:rFonts w:ascii="Gill Sans MT"/>
        <w:color w:val="00588F"/>
        <w:spacing w:val="14"/>
        <w:sz w:val="14"/>
      </w:rPr>
      <w:t xml:space="preserve"> </w:t>
    </w:r>
    <w:r>
      <w:rPr>
        <w:rFonts w:ascii="Gill Sans MT"/>
        <w:color w:val="00588F"/>
        <w:sz w:val="14"/>
      </w:rPr>
      <w:t>(</w:t>
    </w:r>
    <w:r>
      <w:rPr>
        <w:rFonts w:ascii="Gill Sans MT"/>
        <w:i/>
        <w:color w:val="00588F"/>
        <w:sz w:val="14"/>
      </w:rPr>
      <w:t>Rostratula</w:t>
    </w:r>
    <w:r>
      <w:rPr>
        <w:rFonts w:ascii="Gill Sans MT"/>
        <w:i/>
        <w:color w:val="00588F"/>
        <w:spacing w:val="9"/>
        <w:sz w:val="14"/>
      </w:rPr>
      <w:t xml:space="preserve"> </w:t>
    </w:r>
    <w:r>
      <w:rPr>
        <w:rFonts w:ascii="Gill Sans MT"/>
        <w:i/>
        <w:color w:val="00588F"/>
        <w:spacing w:val="-2"/>
        <w:sz w:val="14"/>
      </w:rPr>
      <w:t>australis</w:t>
    </w:r>
    <w:r>
      <w:rPr>
        <w:rFonts w:ascii="Gill Sans MT"/>
        <w:color w:val="00588F"/>
        <w:spacing w:val="-2"/>
        <w:sz w:val="14"/>
      </w:rPr>
      <w:t xml:space="preserve">)  </w:t>
    </w:r>
    <w:r>
      <w:rPr>
        <w:rFonts w:ascii="Gill Sans MT"/>
        <w:b/>
        <w:bCs/>
        <w:color w:val="00588F"/>
        <w:spacing w:val="-2"/>
        <w:sz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C8026A" w14:textId="77777777" w:rsidR="006F37A1" w:rsidRDefault="006F37A1">
      <w:r>
        <w:separator/>
      </w:r>
    </w:p>
  </w:footnote>
  <w:footnote w:type="continuationSeparator" w:id="0">
    <w:p w14:paraId="16DE8483" w14:textId="77777777" w:rsidR="006F37A1" w:rsidRDefault="006F37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A4D23" w14:textId="29C04859" w:rsidR="00395EDC" w:rsidRDefault="00395EDC" w:rsidP="00395EDC">
    <w:pPr>
      <w:spacing w:before="64"/>
      <w:ind w:left="553"/>
      <w:rPr>
        <w:rFonts w:ascii="Gill Sans MT"/>
        <w:sz w:val="16"/>
      </w:rPr>
    </w:pPr>
  </w:p>
  <w:p w14:paraId="4440297B" w14:textId="0AE1FC56" w:rsidR="00395EDC" w:rsidRDefault="00395EDC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C872D" w14:textId="77777777" w:rsidR="009C264D" w:rsidRDefault="002F6A18">
    <w:pPr>
      <w:pStyle w:val="BodyText"/>
      <w:spacing w:line="14" w:lineRule="auto"/>
      <w:rPr>
        <w:sz w:val="20"/>
      </w:rPr>
    </w:pPr>
    <w:r>
      <w:pict w14:anchorId="76DAC06F"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1063" type="#_x0000_t202" style="position:absolute;margin-left:55.7pt;margin-top:18.6pt;width:27pt;height:10.95pt;z-index:-17297408;mso-position-horizontal-relative:page;mso-position-vertical-relative:page" filled="f" stroked="f">
          <v:textbox inset="0,0,0,0">
            <w:txbxContent>
              <w:p w14:paraId="31D31234" w14:textId="77777777" w:rsidR="009C264D" w:rsidRDefault="003001DC">
                <w:pPr>
                  <w:spacing w:before="10"/>
                  <w:ind w:left="20"/>
                  <w:rPr>
                    <w:rFonts w:ascii="Gill Sans MT"/>
                    <w:sz w:val="16"/>
                  </w:rPr>
                </w:pPr>
                <w:r>
                  <w:rPr>
                    <w:rFonts w:ascii="Gill Sans MT"/>
                    <w:color w:val="BCDAE7"/>
                    <w:spacing w:val="-2"/>
                    <w:sz w:val="16"/>
                  </w:rPr>
                  <w:t>Threats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3762C" w14:textId="4465EC79" w:rsidR="009C264D" w:rsidRPr="00166E6D" w:rsidRDefault="00166E6D" w:rsidP="00166E6D">
    <w:pPr>
      <w:spacing w:before="11"/>
      <w:ind w:left="20"/>
      <w:jc w:val="right"/>
      <w:rPr>
        <w:rFonts w:ascii="Gill Sans MT"/>
        <w:sz w:val="14"/>
      </w:rPr>
    </w:pPr>
    <w:r>
      <w:rPr>
        <w:rFonts w:ascii="Gill Sans MT"/>
        <w:color w:val="00588F"/>
        <w:sz w:val="14"/>
      </w:rPr>
      <w:t>Threats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C3568" w14:textId="697651BE" w:rsidR="00166E6D" w:rsidRPr="00166E6D" w:rsidRDefault="00166E6D" w:rsidP="00166E6D">
    <w:pPr>
      <w:spacing w:before="11"/>
      <w:ind w:left="20"/>
      <w:rPr>
        <w:rFonts w:ascii="Gill Sans MT"/>
        <w:sz w:val="14"/>
      </w:rPr>
    </w:pPr>
    <w:r>
      <w:rPr>
        <w:rFonts w:ascii="Gill Sans MT"/>
        <w:color w:val="00588F"/>
        <w:sz w:val="14"/>
      </w:rPr>
      <w:t>Threats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1CC07" w14:textId="77777777" w:rsidR="009C264D" w:rsidRDefault="009C264D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78F43" w14:textId="77777777" w:rsidR="009C264D" w:rsidRDefault="009C264D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D36E4" w14:textId="77777777" w:rsidR="009C264D" w:rsidRDefault="009C264D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AC2E2" w14:textId="7FD46903" w:rsidR="009C264D" w:rsidRPr="00045811" w:rsidRDefault="00045811" w:rsidP="00045811">
    <w:pPr>
      <w:spacing w:before="11"/>
      <w:ind w:left="20"/>
      <w:rPr>
        <w:rFonts w:ascii="Gill Sans MT"/>
        <w:sz w:val="14"/>
      </w:rPr>
    </w:pPr>
    <w:r>
      <w:rPr>
        <w:rFonts w:ascii="Gill Sans MT"/>
        <w:color w:val="00588F"/>
        <w:sz w:val="14"/>
      </w:rPr>
      <w:t>Actions to achieve the specific objectives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69A16" w14:textId="3CE0F02A" w:rsidR="009C264D" w:rsidRPr="00045811" w:rsidRDefault="00045811" w:rsidP="00045811">
    <w:pPr>
      <w:spacing w:before="11"/>
      <w:ind w:left="20"/>
      <w:jc w:val="right"/>
      <w:rPr>
        <w:rFonts w:ascii="Gill Sans MT"/>
        <w:sz w:val="14"/>
      </w:rPr>
    </w:pPr>
    <w:r>
      <w:rPr>
        <w:rFonts w:ascii="Gill Sans MT"/>
        <w:color w:val="00588F"/>
        <w:sz w:val="14"/>
      </w:rPr>
      <w:t>Actions to achieve the specific objectives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2E7E5" w14:textId="77777777" w:rsidR="009C264D" w:rsidRDefault="009C264D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27C26" w14:textId="77777777" w:rsidR="009C264D" w:rsidRDefault="009C264D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9CCB3" w14:textId="77777777" w:rsidR="002F6A18" w:rsidRDefault="002F6A18">
    <w:pPr>
      <w:pStyle w:val="Header"/>
      <w:rPr>
        <w:rFonts w:ascii="Gill Sans MT"/>
        <w:color w:val="00588F"/>
        <w:sz w:val="14"/>
      </w:rPr>
    </w:pPr>
  </w:p>
  <w:p w14:paraId="47E199EE" w14:textId="2161662F" w:rsidR="002F6A18" w:rsidRDefault="002F6A18">
    <w:pPr>
      <w:pStyle w:val="Header"/>
    </w:pPr>
    <w:r>
      <w:rPr>
        <w:rFonts w:ascii="Gill Sans MT"/>
        <w:color w:val="00588F"/>
        <w:sz w:val="14"/>
      </w:rPr>
      <w:t>Sum</w:t>
    </w:r>
    <w:r>
      <w:rPr>
        <w:rFonts w:ascii="Gill Sans MT"/>
        <w:color w:val="00588F"/>
        <w:sz w:val="14"/>
      </w:rPr>
      <w:t>mar</w:t>
    </w:r>
    <w:r>
      <w:rPr>
        <w:rFonts w:ascii="Gill Sans MT"/>
        <w:color w:val="00588F"/>
        <w:sz w:val="14"/>
      </w:rPr>
      <w:t>y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2574D" w14:textId="77777777" w:rsidR="009C264D" w:rsidRDefault="009C264D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2CFE7" w14:textId="77777777" w:rsidR="009C264D" w:rsidRDefault="009C264D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278BD" w14:textId="15C67D8D" w:rsidR="00045811" w:rsidRDefault="00045811" w:rsidP="00045811">
    <w:pPr>
      <w:spacing w:before="11"/>
      <w:ind w:left="20"/>
      <w:jc w:val="right"/>
      <w:rPr>
        <w:rFonts w:ascii="Gill Sans MT"/>
        <w:sz w:val="14"/>
      </w:rPr>
    </w:pPr>
    <w:r>
      <w:rPr>
        <w:rFonts w:ascii="Gill Sans MT"/>
        <w:color w:val="00588F"/>
        <w:sz w:val="14"/>
      </w:rPr>
      <w:t>Affected interests</w:t>
    </w:r>
  </w:p>
  <w:p w14:paraId="23669685" w14:textId="77777777" w:rsidR="009C264D" w:rsidRDefault="009C264D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36E60" w14:textId="633A1268" w:rsidR="00045811" w:rsidRDefault="00045811" w:rsidP="00045811">
    <w:pPr>
      <w:spacing w:before="11"/>
      <w:ind w:left="20"/>
      <w:rPr>
        <w:rFonts w:ascii="Gill Sans MT"/>
        <w:sz w:val="14"/>
      </w:rPr>
    </w:pPr>
    <w:r>
      <w:rPr>
        <w:rFonts w:ascii="Gill Sans MT"/>
        <w:color w:val="00588F"/>
        <w:sz w:val="14"/>
      </w:rPr>
      <w:t>Affected interests</w:t>
    </w:r>
  </w:p>
  <w:p w14:paraId="72CF6C14" w14:textId="77777777" w:rsidR="009C264D" w:rsidRDefault="009C264D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42BAD" w14:textId="77777777" w:rsidR="009C264D" w:rsidRDefault="009C264D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756A4" w14:textId="77777777" w:rsidR="009C264D" w:rsidRDefault="009C264D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24857" w14:textId="26A6F214" w:rsidR="009C264D" w:rsidRPr="00045811" w:rsidRDefault="00045811" w:rsidP="0008633D">
    <w:pPr>
      <w:spacing w:before="11"/>
      <w:ind w:left="20"/>
      <w:jc w:val="right"/>
      <w:rPr>
        <w:rFonts w:ascii="Gill Sans MT"/>
        <w:sz w:val="14"/>
      </w:rPr>
    </w:pPr>
    <w:r>
      <w:rPr>
        <w:rFonts w:ascii="Gill Sans MT"/>
        <w:color w:val="00588F"/>
        <w:sz w:val="14"/>
      </w:rPr>
      <w:t>Organisation/persons involved in evaluating</w:t>
    </w:r>
    <w:r w:rsidR="0008633D">
      <w:rPr>
        <w:rFonts w:ascii="Gill Sans MT"/>
        <w:color w:val="00588F"/>
        <w:sz w:val="14"/>
      </w:rPr>
      <w:t xml:space="preserve"> the performance of the plan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69B79" w14:textId="77777777" w:rsidR="009C264D" w:rsidRDefault="009C264D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5FA33" w14:textId="420B286C" w:rsidR="009C264D" w:rsidRPr="0008633D" w:rsidRDefault="0008633D" w:rsidP="0008633D">
    <w:pPr>
      <w:spacing w:before="11"/>
      <w:ind w:left="20"/>
      <w:jc w:val="right"/>
      <w:rPr>
        <w:rFonts w:ascii="Gill Sans MT"/>
        <w:sz w:val="14"/>
      </w:rPr>
    </w:pPr>
    <w:r>
      <w:rPr>
        <w:rFonts w:ascii="Gill Sans MT"/>
        <w:color w:val="00588F"/>
        <w:sz w:val="14"/>
      </w:rPr>
      <w:t>References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2F734" w14:textId="77777777" w:rsidR="009C264D" w:rsidRDefault="009C264D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EA888" w14:textId="77777777" w:rsidR="00166E6D" w:rsidRPr="00166E6D" w:rsidRDefault="00166E6D">
    <w:pPr>
      <w:pStyle w:val="Header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75E4C" w14:textId="3190BD81" w:rsidR="00966B6F" w:rsidRDefault="00966B6F" w:rsidP="00966B6F">
    <w:pPr>
      <w:spacing w:before="11"/>
      <w:ind w:left="20"/>
      <w:jc w:val="right"/>
      <w:rPr>
        <w:rFonts w:ascii="Gill Sans MT"/>
        <w:sz w:val="14"/>
      </w:rPr>
    </w:pPr>
    <w:r>
      <w:rPr>
        <w:rFonts w:ascii="Gill Sans MT"/>
        <w:color w:val="00588F"/>
        <w:sz w:val="14"/>
      </w:rPr>
      <w:t>Summary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32441" w14:textId="77777777" w:rsidR="009C264D" w:rsidRDefault="009C264D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29875" w14:textId="62E8F8E9" w:rsidR="009C264D" w:rsidRPr="00166E6D" w:rsidRDefault="00166E6D" w:rsidP="00166E6D">
    <w:pPr>
      <w:spacing w:before="11"/>
      <w:ind w:left="20"/>
      <w:rPr>
        <w:rFonts w:ascii="Gill Sans MT"/>
        <w:sz w:val="14"/>
      </w:rPr>
    </w:pPr>
    <w:r>
      <w:rPr>
        <w:rFonts w:ascii="Gill Sans MT"/>
        <w:color w:val="00588F"/>
        <w:sz w:val="14"/>
      </w:rPr>
      <w:t>Introduction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CB36F" w14:textId="6D5CF8D9" w:rsidR="009C264D" w:rsidRPr="00966B6F" w:rsidRDefault="00966B6F" w:rsidP="00966B6F">
    <w:pPr>
      <w:spacing w:before="11"/>
      <w:ind w:left="20"/>
      <w:jc w:val="right"/>
      <w:rPr>
        <w:rFonts w:ascii="Gill Sans MT"/>
        <w:sz w:val="14"/>
      </w:rPr>
    </w:pPr>
    <w:r>
      <w:rPr>
        <w:rFonts w:ascii="Gill Sans MT"/>
        <w:color w:val="00588F"/>
        <w:sz w:val="14"/>
      </w:rPr>
      <w:t>Introduction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BA26A" w14:textId="77777777" w:rsidR="00166E6D" w:rsidRPr="00166E6D" w:rsidRDefault="00166E6D" w:rsidP="00166E6D">
    <w:pPr>
      <w:spacing w:before="11"/>
      <w:ind w:left="20"/>
      <w:rPr>
        <w:rFonts w:ascii="Gill Sans MT"/>
        <w:sz w:val="14"/>
      </w:rPr>
    </w:pPr>
    <w:r>
      <w:rPr>
        <w:rFonts w:ascii="Gill Sans MT"/>
        <w:color w:val="00588F"/>
        <w:sz w:val="14"/>
      </w:rPr>
      <w:t>Introduction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9DF36" w14:textId="77777777" w:rsidR="009C264D" w:rsidRDefault="009C264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77387"/>
    <w:multiLevelType w:val="hybridMultilevel"/>
    <w:tmpl w:val="872E4F6C"/>
    <w:lvl w:ilvl="0" w:tplc="750480A4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B6E4D786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B6D0DFCA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E25C9D72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AC7A4568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255C9736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96B8B128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B80EA27C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E2F69BE0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1" w15:restartNumberingAfterBreak="0">
    <w:nsid w:val="05FF2860"/>
    <w:multiLevelType w:val="hybridMultilevel"/>
    <w:tmpl w:val="58DC8290"/>
    <w:lvl w:ilvl="0" w:tplc="49188F86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A11E8DD2">
      <w:numFmt w:val="bullet"/>
      <w:lvlText w:val="•"/>
      <w:lvlJc w:val="left"/>
      <w:pPr>
        <w:ind w:left="523" w:hanging="114"/>
      </w:pPr>
      <w:rPr>
        <w:rFonts w:hint="default"/>
        <w:lang w:val="en-US" w:eastAsia="en-US" w:bidi="ar-SA"/>
      </w:rPr>
    </w:lvl>
    <w:lvl w:ilvl="2" w:tplc="5BC0575C">
      <w:numFmt w:val="bullet"/>
      <w:lvlText w:val="•"/>
      <w:lvlJc w:val="left"/>
      <w:pPr>
        <w:ind w:left="886" w:hanging="114"/>
      </w:pPr>
      <w:rPr>
        <w:rFonts w:hint="default"/>
        <w:lang w:val="en-US" w:eastAsia="en-US" w:bidi="ar-SA"/>
      </w:rPr>
    </w:lvl>
    <w:lvl w:ilvl="3" w:tplc="CDBAE7F4">
      <w:numFmt w:val="bullet"/>
      <w:lvlText w:val="•"/>
      <w:lvlJc w:val="left"/>
      <w:pPr>
        <w:ind w:left="1249" w:hanging="114"/>
      </w:pPr>
      <w:rPr>
        <w:rFonts w:hint="default"/>
        <w:lang w:val="en-US" w:eastAsia="en-US" w:bidi="ar-SA"/>
      </w:rPr>
    </w:lvl>
    <w:lvl w:ilvl="4" w:tplc="F92A661A">
      <w:numFmt w:val="bullet"/>
      <w:lvlText w:val="•"/>
      <w:lvlJc w:val="left"/>
      <w:pPr>
        <w:ind w:left="1613" w:hanging="114"/>
      </w:pPr>
      <w:rPr>
        <w:rFonts w:hint="default"/>
        <w:lang w:val="en-US" w:eastAsia="en-US" w:bidi="ar-SA"/>
      </w:rPr>
    </w:lvl>
    <w:lvl w:ilvl="5" w:tplc="8D4AE2AE">
      <w:numFmt w:val="bullet"/>
      <w:lvlText w:val="•"/>
      <w:lvlJc w:val="left"/>
      <w:pPr>
        <w:ind w:left="1976" w:hanging="114"/>
      </w:pPr>
      <w:rPr>
        <w:rFonts w:hint="default"/>
        <w:lang w:val="en-US" w:eastAsia="en-US" w:bidi="ar-SA"/>
      </w:rPr>
    </w:lvl>
    <w:lvl w:ilvl="6" w:tplc="AFACCFB0">
      <w:numFmt w:val="bullet"/>
      <w:lvlText w:val="•"/>
      <w:lvlJc w:val="left"/>
      <w:pPr>
        <w:ind w:left="2339" w:hanging="114"/>
      </w:pPr>
      <w:rPr>
        <w:rFonts w:hint="default"/>
        <w:lang w:val="en-US" w:eastAsia="en-US" w:bidi="ar-SA"/>
      </w:rPr>
    </w:lvl>
    <w:lvl w:ilvl="7" w:tplc="2C38EA12">
      <w:numFmt w:val="bullet"/>
      <w:lvlText w:val="•"/>
      <w:lvlJc w:val="left"/>
      <w:pPr>
        <w:ind w:left="2703" w:hanging="114"/>
      </w:pPr>
      <w:rPr>
        <w:rFonts w:hint="default"/>
        <w:lang w:val="en-US" w:eastAsia="en-US" w:bidi="ar-SA"/>
      </w:rPr>
    </w:lvl>
    <w:lvl w:ilvl="8" w:tplc="51E88CA8">
      <w:numFmt w:val="bullet"/>
      <w:lvlText w:val="•"/>
      <w:lvlJc w:val="left"/>
      <w:pPr>
        <w:ind w:left="3066" w:hanging="114"/>
      </w:pPr>
      <w:rPr>
        <w:rFonts w:hint="default"/>
        <w:lang w:val="en-US" w:eastAsia="en-US" w:bidi="ar-SA"/>
      </w:rPr>
    </w:lvl>
  </w:abstractNum>
  <w:abstractNum w:abstractNumId="2" w15:restartNumberingAfterBreak="0">
    <w:nsid w:val="072D08EF"/>
    <w:multiLevelType w:val="hybridMultilevel"/>
    <w:tmpl w:val="EA682E18"/>
    <w:lvl w:ilvl="0" w:tplc="BEDA24B8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0636A4B6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487C13BA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3E00E1E6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D35877E4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E88014A8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C71E554E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FE989806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AED6C77E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3" w15:restartNumberingAfterBreak="0">
    <w:nsid w:val="08D92762"/>
    <w:multiLevelType w:val="hybridMultilevel"/>
    <w:tmpl w:val="2A30EE58"/>
    <w:lvl w:ilvl="0" w:tplc="6486CB14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5E6AA4EE">
      <w:numFmt w:val="bullet"/>
      <w:lvlText w:val="•"/>
      <w:lvlJc w:val="left"/>
      <w:pPr>
        <w:ind w:left="487" w:hanging="114"/>
      </w:pPr>
      <w:rPr>
        <w:rFonts w:hint="default"/>
        <w:lang w:val="en-US" w:eastAsia="en-US" w:bidi="ar-SA"/>
      </w:rPr>
    </w:lvl>
    <w:lvl w:ilvl="2" w:tplc="B010E52E">
      <w:numFmt w:val="bullet"/>
      <w:lvlText w:val="•"/>
      <w:lvlJc w:val="left"/>
      <w:pPr>
        <w:ind w:left="814" w:hanging="114"/>
      </w:pPr>
      <w:rPr>
        <w:rFonts w:hint="default"/>
        <w:lang w:val="en-US" w:eastAsia="en-US" w:bidi="ar-SA"/>
      </w:rPr>
    </w:lvl>
    <w:lvl w:ilvl="3" w:tplc="AF7E02F2">
      <w:numFmt w:val="bullet"/>
      <w:lvlText w:val="•"/>
      <w:lvlJc w:val="left"/>
      <w:pPr>
        <w:ind w:left="1142" w:hanging="114"/>
      </w:pPr>
      <w:rPr>
        <w:rFonts w:hint="default"/>
        <w:lang w:val="en-US" w:eastAsia="en-US" w:bidi="ar-SA"/>
      </w:rPr>
    </w:lvl>
    <w:lvl w:ilvl="4" w:tplc="49BABF6E">
      <w:numFmt w:val="bullet"/>
      <w:lvlText w:val="•"/>
      <w:lvlJc w:val="left"/>
      <w:pPr>
        <w:ind w:left="1469" w:hanging="114"/>
      </w:pPr>
      <w:rPr>
        <w:rFonts w:hint="default"/>
        <w:lang w:val="en-US" w:eastAsia="en-US" w:bidi="ar-SA"/>
      </w:rPr>
    </w:lvl>
    <w:lvl w:ilvl="5" w:tplc="7E283312">
      <w:numFmt w:val="bullet"/>
      <w:lvlText w:val="•"/>
      <w:lvlJc w:val="left"/>
      <w:pPr>
        <w:ind w:left="1797" w:hanging="114"/>
      </w:pPr>
      <w:rPr>
        <w:rFonts w:hint="default"/>
        <w:lang w:val="en-US" w:eastAsia="en-US" w:bidi="ar-SA"/>
      </w:rPr>
    </w:lvl>
    <w:lvl w:ilvl="6" w:tplc="9184EEFC">
      <w:numFmt w:val="bullet"/>
      <w:lvlText w:val="•"/>
      <w:lvlJc w:val="left"/>
      <w:pPr>
        <w:ind w:left="2124" w:hanging="114"/>
      </w:pPr>
      <w:rPr>
        <w:rFonts w:hint="default"/>
        <w:lang w:val="en-US" w:eastAsia="en-US" w:bidi="ar-SA"/>
      </w:rPr>
    </w:lvl>
    <w:lvl w:ilvl="7" w:tplc="02DE4002">
      <w:numFmt w:val="bullet"/>
      <w:lvlText w:val="•"/>
      <w:lvlJc w:val="left"/>
      <w:pPr>
        <w:ind w:left="2451" w:hanging="114"/>
      </w:pPr>
      <w:rPr>
        <w:rFonts w:hint="default"/>
        <w:lang w:val="en-US" w:eastAsia="en-US" w:bidi="ar-SA"/>
      </w:rPr>
    </w:lvl>
    <w:lvl w:ilvl="8" w:tplc="1F3460CE">
      <w:numFmt w:val="bullet"/>
      <w:lvlText w:val="•"/>
      <w:lvlJc w:val="left"/>
      <w:pPr>
        <w:ind w:left="2779" w:hanging="114"/>
      </w:pPr>
      <w:rPr>
        <w:rFonts w:hint="default"/>
        <w:lang w:val="en-US" w:eastAsia="en-US" w:bidi="ar-SA"/>
      </w:rPr>
    </w:lvl>
  </w:abstractNum>
  <w:abstractNum w:abstractNumId="4" w15:restartNumberingAfterBreak="0">
    <w:nsid w:val="0AC14E02"/>
    <w:multiLevelType w:val="hybridMultilevel"/>
    <w:tmpl w:val="E4B6D91C"/>
    <w:lvl w:ilvl="0" w:tplc="8146E278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CE9E00C0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415CE714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8A427E54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FAB6B450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F9525C52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1C4CE7FE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83D055F0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5FC8F49C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5" w15:restartNumberingAfterBreak="0">
    <w:nsid w:val="0B5310A7"/>
    <w:multiLevelType w:val="hybridMultilevel"/>
    <w:tmpl w:val="18F6E1C0"/>
    <w:lvl w:ilvl="0" w:tplc="2786B5CC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03D07C70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5FD26E52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C09CA4FC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C2223166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9A0E9C80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7CB82B0C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F7E4969A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34C2502A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6" w15:restartNumberingAfterBreak="0">
    <w:nsid w:val="0F8A54F8"/>
    <w:multiLevelType w:val="hybridMultilevel"/>
    <w:tmpl w:val="F8EAE482"/>
    <w:lvl w:ilvl="0" w:tplc="CD3E5990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79042E04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A62A3C2E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F8DEF7D8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D1183444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67C0906C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EE1AF666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6DEC8B6C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34482C4E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7" w15:restartNumberingAfterBreak="0">
    <w:nsid w:val="13C93776"/>
    <w:multiLevelType w:val="hybridMultilevel"/>
    <w:tmpl w:val="B1464910"/>
    <w:lvl w:ilvl="0" w:tplc="667AEECC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BBD44490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A89630C2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D458B346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FFDA08CE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3684D29E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91389F26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0D8AB012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4B92B828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8" w15:restartNumberingAfterBreak="0">
    <w:nsid w:val="15EF16C8"/>
    <w:multiLevelType w:val="hybridMultilevel"/>
    <w:tmpl w:val="600C1264"/>
    <w:lvl w:ilvl="0" w:tplc="CC882810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51242C56">
      <w:numFmt w:val="bullet"/>
      <w:lvlText w:val="•"/>
      <w:lvlJc w:val="left"/>
      <w:pPr>
        <w:ind w:left="487" w:hanging="114"/>
      </w:pPr>
      <w:rPr>
        <w:rFonts w:hint="default"/>
        <w:lang w:val="en-US" w:eastAsia="en-US" w:bidi="ar-SA"/>
      </w:rPr>
    </w:lvl>
    <w:lvl w:ilvl="2" w:tplc="4642A366">
      <w:numFmt w:val="bullet"/>
      <w:lvlText w:val="•"/>
      <w:lvlJc w:val="left"/>
      <w:pPr>
        <w:ind w:left="814" w:hanging="114"/>
      </w:pPr>
      <w:rPr>
        <w:rFonts w:hint="default"/>
        <w:lang w:val="en-US" w:eastAsia="en-US" w:bidi="ar-SA"/>
      </w:rPr>
    </w:lvl>
    <w:lvl w:ilvl="3" w:tplc="FC76F558">
      <w:numFmt w:val="bullet"/>
      <w:lvlText w:val="•"/>
      <w:lvlJc w:val="left"/>
      <w:pPr>
        <w:ind w:left="1142" w:hanging="114"/>
      </w:pPr>
      <w:rPr>
        <w:rFonts w:hint="default"/>
        <w:lang w:val="en-US" w:eastAsia="en-US" w:bidi="ar-SA"/>
      </w:rPr>
    </w:lvl>
    <w:lvl w:ilvl="4" w:tplc="DC4CCF76">
      <w:numFmt w:val="bullet"/>
      <w:lvlText w:val="•"/>
      <w:lvlJc w:val="left"/>
      <w:pPr>
        <w:ind w:left="1469" w:hanging="114"/>
      </w:pPr>
      <w:rPr>
        <w:rFonts w:hint="default"/>
        <w:lang w:val="en-US" w:eastAsia="en-US" w:bidi="ar-SA"/>
      </w:rPr>
    </w:lvl>
    <w:lvl w:ilvl="5" w:tplc="6FC2C15A">
      <w:numFmt w:val="bullet"/>
      <w:lvlText w:val="•"/>
      <w:lvlJc w:val="left"/>
      <w:pPr>
        <w:ind w:left="1797" w:hanging="114"/>
      </w:pPr>
      <w:rPr>
        <w:rFonts w:hint="default"/>
        <w:lang w:val="en-US" w:eastAsia="en-US" w:bidi="ar-SA"/>
      </w:rPr>
    </w:lvl>
    <w:lvl w:ilvl="6" w:tplc="43269B64">
      <w:numFmt w:val="bullet"/>
      <w:lvlText w:val="•"/>
      <w:lvlJc w:val="left"/>
      <w:pPr>
        <w:ind w:left="2124" w:hanging="114"/>
      </w:pPr>
      <w:rPr>
        <w:rFonts w:hint="default"/>
        <w:lang w:val="en-US" w:eastAsia="en-US" w:bidi="ar-SA"/>
      </w:rPr>
    </w:lvl>
    <w:lvl w:ilvl="7" w:tplc="B802B528">
      <w:numFmt w:val="bullet"/>
      <w:lvlText w:val="•"/>
      <w:lvlJc w:val="left"/>
      <w:pPr>
        <w:ind w:left="2451" w:hanging="114"/>
      </w:pPr>
      <w:rPr>
        <w:rFonts w:hint="default"/>
        <w:lang w:val="en-US" w:eastAsia="en-US" w:bidi="ar-SA"/>
      </w:rPr>
    </w:lvl>
    <w:lvl w:ilvl="8" w:tplc="4476D304">
      <w:numFmt w:val="bullet"/>
      <w:lvlText w:val="•"/>
      <w:lvlJc w:val="left"/>
      <w:pPr>
        <w:ind w:left="2779" w:hanging="114"/>
      </w:pPr>
      <w:rPr>
        <w:rFonts w:hint="default"/>
        <w:lang w:val="en-US" w:eastAsia="en-US" w:bidi="ar-SA"/>
      </w:rPr>
    </w:lvl>
  </w:abstractNum>
  <w:abstractNum w:abstractNumId="9" w15:restartNumberingAfterBreak="0">
    <w:nsid w:val="17B40E23"/>
    <w:multiLevelType w:val="hybridMultilevel"/>
    <w:tmpl w:val="FCA61C20"/>
    <w:lvl w:ilvl="0" w:tplc="3E3CDF14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AB4E701C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5B0C2DE6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2E40C47E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A642A020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8FFAF3B6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2B526966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D7EAB8E2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3E0CA688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10" w15:restartNumberingAfterBreak="0">
    <w:nsid w:val="1881314F"/>
    <w:multiLevelType w:val="hybridMultilevel"/>
    <w:tmpl w:val="BAFA7F10"/>
    <w:lvl w:ilvl="0" w:tplc="107253B0">
      <w:start w:val="1"/>
      <w:numFmt w:val="decimal"/>
      <w:lvlText w:val="%1"/>
      <w:lvlJc w:val="left"/>
      <w:pPr>
        <w:ind w:left="837" w:hanging="284"/>
        <w:jc w:val="left"/>
      </w:pPr>
      <w:rPr>
        <w:rFonts w:ascii="Cambria" w:eastAsia="Cambria" w:hAnsi="Cambria" w:cs="Cambria" w:hint="default"/>
        <w:b/>
        <w:bCs/>
        <w:i w:val="0"/>
        <w:iCs w:val="0"/>
        <w:color w:val="00588F"/>
        <w:w w:val="100"/>
        <w:sz w:val="22"/>
        <w:szCs w:val="22"/>
        <w:lang w:val="en-US" w:eastAsia="en-US" w:bidi="ar-SA"/>
      </w:rPr>
    </w:lvl>
    <w:lvl w:ilvl="1" w:tplc="D8D0363C">
      <w:numFmt w:val="bullet"/>
      <w:lvlText w:val="•"/>
      <w:lvlJc w:val="left"/>
      <w:pPr>
        <w:ind w:left="2424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11"/>
        <w:position w:val="1"/>
        <w:sz w:val="22"/>
        <w:szCs w:val="22"/>
        <w:lang w:val="en-US" w:eastAsia="en-US" w:bidi="ar-SA"/>
      </w:rPr>
    </w:lvl>
    <w:lvl w:ilvl="2" w:tplc="146A903C">
      <w:numFmt w:val="bullet"/>
      <w:lvlText w:val="•"/>
      <w:lvlJc w:val="left"/>
      <w:pPr>
        <w:ind w:left="3373" w:hanging="284"/>
      </w:pPr>
      <w:rPr>
        <w:rFonts w:hint="default"/>
        <w:lang w:val="en-US" w:eastAsia="en-US" w:bidi="ar-SA"/>
      </w:rPr>
    </w:lvl>
    <w:lvl w:ilvl="3" w:tplc="E9B8E666">
      <w:numFmt w:val="bullet"/>
      <w:lvlText w:val="•"/>
      <w:lvlJc w:val="left"/>
      <w:pPr>
        <w:ind w:left="4327" w:hanging="284"/>
      </w:pPr>
      <w:rPr>
        <w:rFonts w:hint="default"/>
        <w:lang w:val="en-US" w:eastAsia="en-US" w:bidi="ar-SA"/>
      </w:rPr>
    </w:lvl>
    <w:lvl w:ilvl="4" w:tplc="93E0A642">
      <w:numFmt w:val="bullet"/>
      <w:lvlText w:val="•"/>
      <w:lvlJc w:val="left"/>
      <w:pPr>
        <w:ind w:left="5281" w:hanging="284"/>
      </w:pPr>
      <w:rPr>
        <w:rFonts w:hint="default"/>
        <w:lang w:val="en-US" w:eastAsia="en-US" w:bidi="ar-SA"/>
      </w:rPr>
    </w:lvl>
    <w:lvl w:ilvl="5" w:tplc="D00CF73E">
      <w:numFmt w:val="bullet"/>
      <w:lvlText w:val="•"/>
      <w:lvlJc w:val="left"/>
      <w:pPr>
        <w:ind w:left="6235" w:hanging="284"/>
      </w:pPr>
      <w:rPr>
        <w:rFonts w:hint="default"/>
        <w:lang w:val="en-US" w:eastAsia="en-US" w:bidi="ar-SA"/>
      </w:rPr>
    </w:lvl>
    <w:lvl w:ilvl="6" w:tplc="A8F0AD48">
      <w:numFmt w:val="bullet"/>
      <w:lvlText w:val="•"/>
      <w:lvlJc w:val="left"/>
      <w:pPr>
        <w:ind w:left="7189" w:hanging="284"/>
      </w:pPr>
      <w:rPr>
        <w:rFonts w:hint="default"/>
        <w:lang w:val="en-US" w:eastAsia="en-US" w:bidi="ar-SA"/>
      </w:rPr>
    </w:lvl>
    <w:lvl w:ilvl="7" w:tplc="32681FB8">
      <w:numFmt w:val="bullet"/>
      <w:lvlText w:val="•"/>
      <w:lvlJc w:val="left"/>
      <w:pPr>
        <w:ind w:left="8143" w:hanging="284"/>
      </w:pPr>
      <w:rPr>
        <w:rFonts w:hint="default"/>
        <w:lang w:val="en-US" w:eastAsia="en-US" w:bidi="ar-SA"/>
      </w:rPr>
    </w:lvl>
    <w:lvl w:ilvl="8" w:tplc="2F8EAC10">
      <w:numFmt w:val="bullet"/>
      <w:lvlText w:val="•"/>
      <w:lvlJc w:val="left"/>
      <w:pPr>
        <w:ind w:left="9097" w:hanging="284"/>
      </w:pPr>
      <w:rPr>
        <w:rFonts w:hint="default"/>
        <w:lang w:val="en-US" w:eastAsia="en-US" w:bidi="ar-SA"/>
      </w:rPr>
    </w:lvl>
  </w:abstractNum>
  <w:abstractNum w:abstractNumId="11" w15:restartNumberingAfterBreak="0">
    <w:nsid w:val="1BA83754"/>
    <w:multiLevelType w:val="hybridMultilevel"/>
    <w:tmpl w:val="BC7EB360"/>
    <w:lvl w:ilvl="0" w:tplc="EBFE25D4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B2366896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D42C431E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2EC21232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62328460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B6A438C4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2B1E79BC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B29C975A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D45C707C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12" w15:restartNumberingAfterBreak="0">
    <w:nsid w:val="1C7C68AB"/>
    <w:multiLevelType w:val="hybridMultilevel"/>
    <w:tmpl w:val="60F8759A"/>
    <w:lvl w:ilvl="0" w:tplc="33D259FA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38E6257E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DAC65E06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95DA5ED4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7262AD62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07C0A834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46DA7B32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ABB6E732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FF16871E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13" w15:restartNumberingAfterBreak="0">
    <w:nsid w:val="1CB03281"/>
    <w:multiLevelType w:val="hybridMultilevel"/>
    <w:tmpl w:val="8E18AF76"/>
    <w:lvl w:ilvl="0" w:tplc="EDA2F098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BBE02C26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1BDE8FC0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30BAA92E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D3EED9C8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7E3EA532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DB68DEF2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9C40BA10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84961732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14" w15:restartNumberingAfterBreak="0">
    <w:nsid w:val="1D5739D7"/>
    <w:multiLevelType w:val="hybridMultilevel"/>
    <w:tmpl w:val="55643460"/>
    <w:lvl w:ilvl="0" w:tplc="C9647A4A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00B0C3D6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77D80EF4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F604B732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92BCCF5C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8054B0B8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FFCCC87E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09BE2942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55E81806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15" w15:restartNumberingAfterBreak="0">
    <w:nsid w:val="20215D05"/>
    <w:multiLevelType w:val="hybridMultilevel"/>
    <w:tmpl w:val="8A36CD12"/>
    <w:lvl w:ilvl="0" w:tplc="B960187A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7A4651DE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47BEA0BA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7432037E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5ED0C90C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6BF0395E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40627824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7F24FD94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A00A08BC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16" w15:restartNumberingAfterBreak="0">
    <w:nsid w:val="248C539D"/>
    <w:multiLevelType w:val="hybridMultilevel"/>
    <w:tmpl w:val="FC52920E"/>
    <w:lvl w:ilvl="0" w:tplc="C262E458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B4F812CE">
      <w:numFmt w:val="bullet"/>
      <w:lvlText w:val="•"/>
      <w:lvlJc w:val="left"/>
      <w:pPr>
        <w:ind w:left="487" w:hanging="114"/>
      </w:pPr>
      <w:rPr>
        <w:rFonts w:hint="default"/>
        <w:lang w:val="en-US" w:eastAsia="en-US" w:bidi="ar-SA"/>
      </w:rPr>
    </w:lvl>
    <w:lvl w:ilvl="2" w:tplc="C268C0A0">
      <w:numFmt w:val="bullet"/>
      <w:lvlText w:val="•"/>
      <w:lvlJc w:val="left"/>
      <w:pPr>
        <w:ind w:left="814" w:hanging="114"/>
      </w:pPr>
      <w:rPr>
        <w:rFonts w:hint="default"/>
        <w:lang w:val="en-US" w:eastAsia="en-US" w:bidi="ar-SA"/>
      </w:rPr>
    </w:lvl>
    <w:lvl w:ilvl="3" w:tplc="4CE44330">
      <w:numFmt w:val="bullet"/>
      <w:lvlText w:val="•"/>
      <w:lvlJc w:val="left"/>
      <w:pPr>
        <w:ind w:left="1142" w:hanging="114"/>
      </w:pPr>
      <w:rPr>
        <w:rFonts w:hint="default"/>
        <w:lang w:val="en-US" w:eastAsia="en-US" w:bidi="ar-SA"/>
      </w:rPr>
    </w:lvl>
    <w:lvl w:ilvl="4" w:tplc="14FC8D9A">
      <w:numFmt w:val="bullet"/>
      <w:lvlText w:val="•"/>
      <w:lvlJc w:val="left"/>
      <w:pPr>
        <w:ind w:left="1469" w:hanging="114"/>
      </w:pPr>
      <w:rPr>
        <w:rFonts w:hint="default"/>
        <w:lang w:val="en-US" w:eastAsia="en-US" w:bidi="ar-SA"/>
      </w:rPr>
    </w:lvl>
    <w:lvl w:ilvl="5" w:tplc="FA088F66">
      <w:numFmt w:val="bullet"/>
      <w:lvlText w:val="•"/>
      <w:lvlJc w:val="left"/>
      <w:pPr>
        <w:ind w:left="1797" w:hanging="114"/>
      </w:pPr>
      <w:rPr>
        <w:rFonts w:hint="default"/>
        <w:lang w:val="en-US" w:eastAsia="en-US" w:bidi="ar-SA"/>
      </w:rPr>
    </w:lvl>
    <w:lvl w:ilvl="6" w:tplc="DFE87F3E">
      <w:numFmt w:val="bullet"/>
      <w:lvlText w:val="•"/>
      <w:lvlJc w:val="left"/>
      <w:pPr>
        <w:ind w:left="2124" w:hanging="114"/>
      </w:pPr>
      <w:rPr>
        <w:rFonts w:hint="default"/>
        <w:lang w:val="en-US" w:eastAsia="en-US" w:bidi="ar-SA"/>
      </w:rPr>
    </w:lvl>
    <w:lvl w:ilvl="7" w:tplc="FC90A296">
      <w:numFmt w:val="bullet"/>
      <w:lvlText w:val="•"/>
      <w:lvlJc w:val="left"/>
      <w:pPr>
        <w:ind w:left="2451" w:hanging="114"/>
      </w:pPr>
      <w:rPr>
        <w:rFonts w:hint="default"/>
        <w:lang w:val="en-US" w:eastAsia="en-US" w:bidi="ar-SA"/>
      </w:rPr>
    </w:lvl>
    <w:lvl w:ilvl="8" w:tplc="E43C8F7E">
      <w:numFmt w:val="bullet"/>
      <w:lvlText w:val="•"/>
      <w:lvlJc w:val="left"/>
      <w:pPr>
        <w:ind w:left="2779" w:hanging="114"/>
      </w:pPr>
      <w:rPr>
        <w:rFonts w:hint="default"/>
        <w:lang w:val="en-US" w:eastAsia="en-US" w:bidi="ar-SA"/>
      </w:rPr>
    </w:lvl>
  </w:abstractNum>
  <w:abstractNum w:abstractNumId="17" w15:restartNumberingAfterBreak="0">
    <w:nsid w:val="24A80148"/>
    <w:multiLevelType w:val="hybridMultilevel"/>
    <w:tmpl w:val="B7EEDC18"/>
    <w:lvl w:ilvl="0" w:tplc="2E887BE4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81565C2E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CBC6EADE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ED3835F0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B15CB09A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6F1C0B60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C60EA28C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50F2DE6A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318AFC06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18" w15:restartNumberingAfterBreak="0">
    <w:nsid w:val="25CD69E5"/>
    <w:multiLevelType w:val="hybridMultilevel"/>
    <w:tmpl w:val="995E2B62"/>
    <w:lvl w:ilvl="0" w:tplc="95ECE53C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AC445CE2">
      <w:numFmt w:val="bullet"/>
      <w:lvlText w:val="•"/>
      <w:lvlJc w:val="left"/>
      <w:pPr>
        <w:ind w:left="523" w:hanging="114"/>
      </w:pPr>
      <w:rPr>
        <w:rFonts w:hint="default"/>
        <w:lang w:val="en-US" w:eastAsia="en-US" w:bidi="ar-SA"/>
      </w:rPr>
    </w:lvl>
    <w:lvl w:ilvl="2" w:tplc="D8664208">
      <w:numFmt w:val="bullet"/>
      <w:lvlText w:val="•"/>
      <w:lvlJc w:val="left"/>
      <w:pPr>
        <w:ind w:left="886" w:hanging="114"/>
      </w:pPr>
      <w:rPr>
        <w:rFonts w:hint="default"/>
        <w:lang w:val="en-US" w:eastAsia="en-US" w:bidi="ar-SA"/>
      </w:rPr>
    </w:lvl>
    <w:lvl w:ilvl="3" w:tplc="8C9CD1C0">
      <w:numFmt w:val="bullet"/>
      <w:lvlText w:val="•"/>
      <w:lvlJc w:val="left"/>
      <w:pPr>
        <w:ind w:left="1249" w:hanging="114"/>
      </w:pPr>
      <w:rPr>
        <w:rFonts w:hint="default"/>
        <w:lang w:val="en-US" w:eastAsia="en-US" w:bidi="ar-SA"/>
      </w:rPr>
    </w:lvl>
    <w:lvl w:ilvl="4" w:tplc="5FDA9512">
      <w:numFmt w:val="bullet"/>
      <w:lvlText w:val="•"/>
      <w:lvlJc w:val="left"/>
      <w:pPr>
        <w:ind w:left="1613" w:hanging="114"/>
      </w:pPr>
      <w:rPr>
        <w:rFonts w:hint="default"/>
        <w:lang w:val="en-US" w:eastAsia="en-US" w:bidi="ar-SA"/>
      </w:rPr>
    </w:lvl>
    <w:lvl w:ilvl="5" w:tplc="4F109E7E">
      <w:numFmt w:val="bullet"/>
      <w:lvlText w:val="•"/>
      <w:lvlJc w:val="left"/>
      <w:pPr>
        <w:ind w:left="1976" w:hanging="114"/>
      </w:pPr>
      <w:rPr>
        <w:rFonts w:hint="default"/>
        <w:lang w:val="en-US" w:eastAsia="en-US" w:bidi="ar-SA"/>
      </w:rPr>
    </w:lvl>
    <w:lvl w:ilvl="6" w:tplc="D46CF39E">
      <w:numFmt w:val="bullet"/>
      <w:lvlText w:val="•"/>
      <w:lvlJc w:val="left"/>
      <w:pPr>
        <w:ind w:left="2339" w:hanging="114"/>
      </w:pPr>
      <w:rPr>
        <w:rFonts w:hint="default"/>
        <w:lang w:val="en-US" w:eastAsia="en-US" w:bidi="ar-SA"/>
      </w:rPr>
    </w:lvl>
    <w:lvl w:ilvl="7" w:tplc="84B6D71E">
      <w:numFmt w:val="bullet"/>
      <w:lvlText w:val="•"/>
      <w:lvlJc w:val="left"/>
      <w:pPr>
        <w:ind w:left="2703" w:hanging="114"/>
      </w:pPr>
      <w:rPr>
        <w:rFonts w:hint="default"/>
        <w:lang w:val="en-US" w:eastAsia="en-US" w:bidi="ar-SA"/>
      </w:rPr>
    </w:lvl>
    <w:lvl w:ilvl="8" w:tplc="2E642DDE">
      <w:numFmt w:val="bullet"/>
      <w:lvlText w:val="•"/>
      <w:lvlJc w:val="left"/>
      <w:pPr>
        <w:ind w:left="3066" w:hanging="114"/>
      </w:pPr>
      <w:rPr>
        <w:rFonts w:hint="default"/>
        <w:lang w:val="en-US" w:eastAsia="en-US" w:bidi="ar-SA"/>
      </w:rPr>
    </w:lvl>
  </w:abstractNum>
  <w:abstractNum w:abstractNumId="19" w15:restartNumberingAfterBreak="0">
    <w:nsid w:val="26107AB7"/>
    <w:multiLevelType w:val="hybridMultilevel"/>
    <w:tmpl w:val="0786F77C"/>
    <w:lvl w:ilvl="0" w:tplc="F8C6740A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351011D4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77B00D00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026AD5A0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D51407B2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9AFC4FF4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C05AF6C8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FDC2ACC6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B7D878DE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20" w15:restartNumberingAfterBreak="0">
    <w:nsid w:val="26596156"/>
    <w:multiLevelType w:val="hybridMultilevel"/>
    <w:tmpl w:val="C62C33D8"/>
    <w:lvl w:ilvl="0" w:tplc="3E70CB76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E976EF4C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D4A8D974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C7489F7A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A1269CE6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9B72F49A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7C542246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476ED37A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94169D7C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21" w15:restartNumberingAfterBreak="0">
    <w:nsid w:val="26D57881"/>
    <w:multiLevelType w:val="hybridMultilevel"/>
    <w:tmpl w:val="5B786E4C"/>
    <w:lvl w:ilvl="0" w:tplc="F9363DD6">
      <w:numFmt w:val="bullet"/>
      <w:lvlText w:val="•"/>
      <w:lvlJc w:val="left"/>
      <w:pPr>
        <w:ind w:left="837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11"/>
        <w:position w:val="1"/>
        <w:sz w:val="22"/>
        <w:szCs w:val="22"/>
        <w:lang w:val="en-US" w:eastAsia="en-US" w:bidi="ar-SA"/>
      </w:rPr>
    </w:lvl>
    <w:lvl w:ilvl="1" w:tplc="A0FA3232">
      <w:numFmt w:val="bullet"/>
      <w:lvlText w:val="•"/>
      <w:lvlJc w:val="left"/>
      <w:pPr>
        <w:ind w:left="1856" w:hanging="284"/>
      </w:pPr>
      <w:rPr>
        <w:rFonts w:hint="default"/>
        <w:lang w:val="en-US" w:eastAsia="en-US" w:bidi="ar-SA"/>
      </w:rPr>
    </w:lvl>
    <w:lvl w:ilvl="2" w:tplc="16143F42">
      <w:numFmt w:val="bullet"/>
      <w:lvlText w:val="•"/>
      <w:lvlJc w:val="left"/>
      <w:pPr>
        <w:ind w:left="2873" w:hanging="284"/>
      </w:pPr>
      <w:rPr>
        <w:rFonts w:hint="default"/>
        <w:lang w:val="en-US" w:eastAsia="en-US" w:bidi="ar-SA"/>
      </w:rPr>
    </w:lvl>
    <w:lvl w:ilvl="3" w:tplc="3D1E1DDA">
      <w:numFmt w:val="bullet"/>
      <w:lvlText w:val="•"/>
      <w:lvlJc w:val="left"/>
      <w:pPr>
        <w:ind w:left="3889" w:hanging="284"/>
      </w:pPr>
      <w:rPr>
        <w:rFonts w:hint="default"/>
        <w:lang w:val="en-US" w:eastAsia="en-US" w:bidi="ar-SA"/>
      </w:rPr>
    </w:lvl>
    <w:lvl w:ilvl="4" w:tplc="B2A017AE">
      <w:numFmt w:val="bullet"/>
      <w:lvlText w:val="•"/>
      <w:lvlJc w:val="left"/>
      <w:pPr>
        <w:ind w:left="4906" w:hanging="284"/>
      </w:pPr>
      <w:rPr>
        <w:rFonts w:hint="default"/>
        <w:lang w:val="en-US" w:eastAsia="en-US" w:bidi="ar-SA"/>
      </w:rPr>
    </w:lvl>
    <w:lvl w:ilvl="5" w:tplc="C80ABE00">
      <w:numFmt w:val="bullet"/>
      <w:lvlText w:val="•"/>
      <w:lvlJc w:val="left"/>
      <w:pPr>
        <w:ind w:left="5922" w:hanging="284"/>
      </w:pPr>
      <w:rPr>
        <w:rFonts w:hint="default"/>
        <w:lang w:val="en-US" w:eastAsia="en-US" w:bidi="ar-SA"/>
      </w:rPr>
    </w:lvl>
    <w:lvl w:ilvl="6" w:tplc="C01A193C">
      <w:numFmt w:val="bullet"/>
      <w:lvlText w:val="•"/>
      <w:lvlJc w:val="left"/>
      <w:pPr>
        <w:ind w:left="6939" w:hanging="284"/>
      </w:pPr>
      <w:rPr>
        <w:rFonts w:hint="default"/>
        <w:lang w:val="en-US" w:eastAsia="en-US" w:bidi="ar-SA"/>
      </w:rPr>
    </w:lvl>
    <w:lvl w:ilvl="7" w:tplc="86E6C5D4">
      <w:numFmt w:val="bullet"/>
      <w:lvlText w:val="•"/>
      <w:lvlJc w:val="left"/>
      <w:pPr>
        <w:ind w:left="7955" w:hanging="284"/>
      </w:pPr>
      <w:rPr>
        <w:rFonts w:hint="default"/>
        <w:lang w:val="en-US" w:eastAsia="en-US" w:bidi="ar-SA"/>
      </w:rPr>
    </w:lvl>
    <w:lvl w:ilvl="8" w:tplc="FD50758A">
      <w:numFmt w:val="bullet"/>
      <w:lvlText w:val="•"/>
      <w:lvlJc w:val="left"/>
      <w:pPr>
        <w:ind w:left="8972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27970965"/>
    <w:multiLevelType w:val="hybridMultilevel"/>
    <w:tmpl w:val="4B521D30"/>
    <w:lvl w:ilvl="0" w:tplc="12A246D0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E744B53C">
      <w:numFmt w:val="bullet"/>
      <w:lvlText w:val="•"/>
      <w:lvlJc w:val="left"/>
      <w:pPr>
        <w:ind w:left="487" w:hanging="114"/>
      </w:pPr>
      <w:rPr>
        <w:rFonts w:hint="default"/>
        <w:lang w:val="en-US" w:eastAsia="en-US" w:bidi="ar-SA"/>
      </w:rPr>
    </w:lvl>
    <w:lvl w:ilvl="2" w:tplc="5644EC2C">
      <w:numFmt w:val="bullet"/>
      <w:lvlText w:val="•"/>
      <w:lvlJc w:val="left"/>
      <w:pPr>
        <w:ind w:left="814" w:hanging="114"/>
      </w:pPr>
      <w:rPr>
        <w:rFonts w:hint="default"/>
        <w:lang w:val="en-US" w:eastAsia="en-US" w:bidi="ar-SA"/>
      </w:rPr>
    </w:lvl>
    <w:lvl w:ilvl="3" w:tplc="0ACC73D0">
      <w:numFmt w:val="bullet"/>
      <w:lvlText w:val="•"/>
      <w:lvlJc w:val="left"/>
      <w:pPr>
        <w:ind w:left="1142" w:hanging="114"/>
      </w:pPr>
      <w:rPr>
        <w:rFonts w:hint="default"/>
        <w:lang w:val="en-US" w:eastAsia="en-US" w:bidi="ar-SA"/>
      </w:rPr>
    </w:lvl>
    <w:lvl w:ilvl="4" w:tplc="7EE82DAA">
      <w:numFmt w:val="bullet"/>
      <w:lvlText w:val="•"/>
      <w:lvlJc w:val="left"/>
      <w:pPr>
        <w:ind w:left="1469" w:hanging="114"/>
      </w:pPr>
      <w:rPr>
        <w:rFonts w:hint="default"/>
        <w:lang w:val="en-US" w:eastAsia="en-US" w:bidi="ar-SA"/>
      </w:rPr>
    </w:lvl>
    <w:lvl w:ilvl="5" w:tplc="308A673C">
      <w:numFmt w:val="bullet"/>
      <w:lvlText w:val="•"/>
      <w:lvlJc w:val="left"/>
      <w:pPr>
        <w:ind w:left="1797" w:hanging="114"/>
      </w:pPr>
      <w:rPr>
        <w:rFonts w:hint="default"/>
        <w:lang w:val="en-US" w:eastAsia="en-US" w:bidi="ar-SA"/>
      </w:rPr>
    </w:lvl>
    <w:lvl w:ilvl="6" w:tplc="FD44B8DA">
      <w:numFmt w:val="bullet"/>
      <w:lvlText w:val="•"/>
      <w:lvlJc w:val="left"/>
      <w:pPr>
        <w:ind w:left="2124" w:hanging="114"/>
      </w:pPr>
      <w:rPr>
        <w:rFonts w:hint="default"/>
        <w:lang w:val="en-US" w:eastAsia="en-US" w:bidi="ar-SA"/>
      </w:rPr>
    </w:lvl>
    <w:lvl w:ilvl="7" w:tplc="0BF28DCC">
      <w:numFmt w:val="bullet"/>
      <w:lvlText w:val="•"/>
      <w:lvlJc w:val="left"/>
      <w:pPr>
        <w:ind w:left="2451" w:hanging="114"/>
      </w:pPr>
      <w:rPr>
        <w:rFonts w:hint="default"/>
        <w:lang w:val="en-US" w:eastAsia="en-US" w:bidi="ar-SA"/>
      </w:rPr>
    </w:lvl>
    <w:lvl w:ilvl="8" w:tplc="2E8AD92E">
      <w:numFmt w:val="bullet"/>
      <w:lvlText w:val="•"/>
      <w:lvlJc w:val="left"/>
      <w:pPr>
        <w:ind w:left="2779" w:hanging="114"/>
      </w:pPr>
      <w:rPr>
        <w:rFonts w:hint="default"/>
        <w:lang w:val="en-US" w:eastAsia="en-US" w:bidi="ar-SA"/>
      </w:rPr>
    </w:lvl>
  </w:abstractNum>
  <w:abstractNum w:abstractNumId="23" w15:restartNumberingAfterBreak="0">
    <w:nsid w:val="28DC2DF7"/>
    <w:multiLevelType w:val="hybridMultilevel"/>
    <w:tmpl w:val="18ACDCC4"/>
    <w:lvl w:ilvl="0" w:tplc="E2DA47FA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A6C42986">
      <w:numFmt w:val="bullet"/>
      <w:lvlText w:val="•"/>
      <w:lvlJc w:val="left"/>
      <w:pPr>
        <w:ind w:left="487" w:hanging="114"/>
      </w:pPr>
      <w:rPr>
        <w:rFonts w:hint="default"/>
        <w:lang w:val="en-US" w:eastAsia="en-US" w:bidi="ar-SA"/>
      </w:rPr>
    </w:lvl>
    <w:lvl w:ilvl="2" w:tplc="537ADA44">
      <w:numFmt w:val="bullet"/>
      <w:lvlText w:val="•"/>
      <w:lvlJc w:val="left"/>
      <w:pPr>
        <w:ind w:left="814" w:hanging="114"/>
      </w:pPr>
      <w:rPr>
        <w:rFonts w:hint="default"/>
        <w:lang w:val="en-US" w:eastAsia="en-US" w:bidi="ar-SA"/>
      </w:rPr>
    </w:lvl>
    <w:lvl w:ilvl="3" w:tplc="13AA9DE4">
      <w:numFmt w:val="bullet"/>
      <w:lvlText w:val="•"/>
      <w:lvlJc w:val="left"/>
      <w:pPr>
        <w:ind w:left="1142" w:hanging="114"/>
      </w:pPr>
      <w:rPr>
        <w:rFonts w:hint="default"/>
        <w:lang w:val="en-US" w:eastAsia="en-US" w:bidi="ar-SA"/>
      </w:rPr>
    </w:lvl>
    <w:lvl w:ilvl="4" w:tplc="D95C3160">
      <w:numFmt w:val="bullet"/>
      <w:lvlText w:val="•"/>
      <w:lvlJc w:val="left"/>
      <w:pPr>
        <w:ind w:left="1469" w:hanging="114"/>
      </w:pPr>
      <w:rPr>
        <w:rFonts w:hint="default"/>
        <w:lang w:val="en-US" w:eastAsia="en-US" w:bidi="ar-SA"/>
      </w:rPr>
    </w:lvl>
    <w:lvl w:ilvl="5" w:tplc="A1A6E536">
      <w:numFmt w:val="bullet"/>
      <w:lvlText w:val="•"/>
      <w:lvlJc w:val="left"/>
      <w:pPr>
        <w:ind w:left="1797" w:hanging="114"/>
      </w:pPr>
      <w:rPr>
        <w:rFonts w:hint="default"/>
        <w:lang w:val="en-US" w:eastAsia="en-US" w:bidi="ar-SA"/>
      </w:rPr>
    </w:lvl>
    <w:lvl w:ilvl="6" w:tplc="E7D6B744">
      <w:numFmt w:val="bullet"/>
      <w:lvlText w:val="•"/>
      <w:lvlJc w:val="left"/>
      <w:pPr>
        <w:ind w:left="2124" w:hanging="114"/>
      </w:pPr>
      <w:rPr>
        <w:rFonts w:hint="default"/>
        <w:lang w:val="en-US" w:eastAsia="en-US" w:bidi="ar-SA"/>
      </w:rPr>
    </w:lvl>
    <w:lvl w:ilvl="7" w:tplc="24565362">
      <w:numFmt w:val="bullet"/>
      <w:lvlText w:val="•"/>
      <w:lvlJc w:val="left"/>
      <w:pPr>
        <w:ind w:left="2451" w:hanging="114"/>
      </w:pPr>
      <w:rPr>
        <w:rFonts w:hint="default"/>
        <w:lang w:val="en-US" w:eastAsia="en-US" w:bidi="ar-SA"/>
      </w:rPr>
    </w:lvl>
    <w:lvl w:ilvl="8" w:tplc="40F2EF0E">
      <w:numFmt w:val="bullet"/>
      <w:lvlText w:val="•"/>
      <w:lvlJc w:val="left"/>
      <w:pPr>
        <w:ind w:left="2779" w:hanging="114"/>
      </w:pPr>
      <w:rPr>
        <w:rFonts w:hint="default"/>
        <w:lang w:val="en-US" w:eastAsia="en-US" w:bidi="ar-SA"/>
      </w:rPr>
    </w:lvl>
  </w:abstractNum>
  <w:abstractNum w:abstractNumId="24" w15:restartNumberingAfterBreak="0">
    <w:nsid w:val="29DA5436"/>
    <w:multiLevelType w:val="multilevel"/>
    <w:tmpl w:val="D062B894"/>
    <w:lvl w:ilvl="0">
      <w:start w:val="1"/>
      <w:numFmt w:val="decimal"/>
      <w:lvlText w:val="%1"/>
      <w:lvlJc w:val="left"/>
      <w:pPr>
        <w:ind w:left="3798" w:hanging="511"/>
        <w:jc w:val="left"/>
      </w:pPr>
      <w:rPr>
        <w:rFonts w:ascii="Arial" w:eastAsia="Arial" w:hAnsi="Arial" w:cs="Arial" w:hint="default"/>
        <w:b/>
        <w:bCs/>
        <w:i w:val="0"/>
        <w:iCs w:val="0"/>
        <w:color w:val="FFFFFF"/>
        <w:w w:val="66"/>
        <w:sz w:val="18"/>
        <w:szCs w:val="1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3798" w:hanging="511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FFFFFF"/>
        <w:spacing w:val="-8"/>
        <w:w w:val="65"/>
        <w:sz w:val="18"/>
        <w:szCs w:val="1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3798" w:hanging="511"/>
        <w:jc w:val="left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FFFFFF"/>
        <w:spacing w:val="-8"/>
        <w:w w:val="65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596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68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4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12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4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64" w:hanging="511"/>
      </w:pPr>
      <w:rPr>
        <w:rFonts w:hint="default"/>
        <w:lang w:val="en-US" w:eastAsia="en-US" w:bidi="ar-SA"/>
      </w:rPr>
    </w:lvl>
  </w:abstractNum>
  <w:abstractNum w:abstractNumId="25" w15:restartNumberingAfterBreak="0">
    <w:nsid w:val="2C520CF8"/>
    <w:multiLevelType w:val="hybridMultilevel"/>
    <w:tmpl w:val="7604D44C"/>
    <w:lvl w:ilvl="0" w:tplc="1E4E1046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B98602A6">
      <w:numFmt w:val="bullet"/>
      <w:lvlText w:val="•"/>
      <w:lvlJc w:val="left"/>
      <w:pPr>
        <w:ind w:left="487" w:hanging="114"/>
      </w:pPr>
      <w:rPr>
        <w:rFonts w:hint="default"/>
        <w:lang w:val="en-US" w:eastAsia="en-US" w:bidi="ar-SA"/>
      </w:rPr>
    </w:lvl>
    <w:lvl w:ilvl="2" w:tplc="FBC42D02">
      <w:numFmt w:val="bullet"/>
      <w:lvlText w:val="•"/>
      <w:lvlJc w:val="left"/>
      <w:pPr>
        <w:ind w:left="814" w:hanging="114"/>
      </w:pPr>
      <w:rPr>
        <w:rFonts w:hint="default"/>
        <w:lang w:val="en-US" w:eastAsia="en-US" w:bidi="ar-SA"/>
      </w:rPr>
    </w:lvl>
    <w:lvl w:ilvl="3" w:tplc="27461BA2">
      <w:numFmt w:val="bullet"/>
      <w:lvlText w:val="•"/>
      <w:lvlJc w:val="left"/>
      <w:pPr>
        <w:ind w:left="1142" w:hanging="114"/>
      </w:pPr>
      <w:rPr>
        <w:rFonts w:hint="default"/>
        <w:lang w:val="en-US" w:eastAsia="en-US" w:bidi="ar-SA"/>
      </w:rPr>
    </w:lvl>
    <w:lvl w:ilvl="4" w:tplc="89702AFE">
      <w:numFmt w:val="bullet"/>
      <w:lvlText w:val="•"/>
      <w:lvlJc w:val="left"/>
      <w:pPr>
        <w:ind w:left="1469" w:hanging="114"/>
      </w:pPr>
      <w:rPr>
        <w:rFonts w:hint="default"/>
        <w:lang w:val="en-US" w:eastAsia="en-US" w:bidi="ar-SA"/>
      </w:rPr>
    </w:lvl>
    <w:lvl w:ilvl="5" w:tplc="D1DED5F0">
      <w:numFmt w:val="bullet"/>
      <w:lvlText w:val="•"/>
      <w:lvlJc w:val="left"/>
      <w:pPr>
        <w:ind w:left="1797" w:hanging="114"/>
      </w:pPr>
      <w:rPr>
        <w:rFonts w:hint="default"/>
        <w:lang w:val="en-US" w:eastAsia="en-US" w:bidi="ar-SA"/>
      </w:rPr>
    </w:lvl>
    <w:lvl w:ilvl="6" w:tplc="1068DED6">
      <w:numFmt w:val="bullet"/>
      <w:lvlText w:val="•"/>
      <w:lvlJc w:val="left"/>
      <w:pPr>
        <w:ind w:left="2124" w:hanging="114"/>
      </w:pPr>
      <w:rPr>
        <w:rFonts w:hint="default"/>
        <w:lang w:val="en-US" w:eastAsia="en-US" w:bidi="ar-SA"/>
      </w:rPr>
    </w:lvl>
    <w:lvl w:ilvl="7" w:tplc="59A0B7BA">
      <w:numFmt w:val="bullet"/>
      <w:lvlText w:val="•"/>
      <w:lvlJc w:val="left"/>
      <w:pPr>
        <w:ind w:left="2451" w:hanging="114"/>
      </w:pPr>
      <w:rPr>
        <w:rFonts w:hint="default"/>
        <w:lang w:val="en-US" w:eastAsia="en-US" w:bidi="ar-SA"/>
      </w:rPr>
    </w:lvl>
    <w:lvl w:ilvl="8" w:tplc="05501012">
      <w:numFmt w:val="bullet"/>
      <w:lvlText w:val="•"/>
      <w:lvlJc w:val="left"/>
      <w:pPr>
        <w:ind w:left="2779" w:hanging="114"/>
      </w:pPr>
      <w:rPr>
        <w:rFonts w:hint="default"/>
        <w:lang w:val="en-US" w:eastAsia="en-US" w:bidi="ar-SA"/>
      </w:rPr>
    </w:lvl>
  </w:abstractNum>
  <w:abstractNum w:abstractNumId="26" w15:restartNumberingAfterBreak="0">
    <w:nsid w:val="2EF5261A"/>
    <w:multiLevelType w:val="hybridMultilevel"/>
    <w:tmpl w:val="B55E605E"/>
    <w:lvl w:ilvl="0" w:tplc="838627A0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6A6AD3FE">
      <w:numFmt w:val="bullet"/>
      <w:lvlText w:val="•"/>
      <w:lvlJc w:val="left"/>
      <w:pPr>
        <w:ind w:left="523" w:hanging="114"/>
      </w:pPr>
      <w:rPr>
        <w:rFonts w:hint="default"/>
        <w:lang w:val="en-US" w:eastAsia="en-US" w:bidi="ar-SA"/>
      </w:rPr>
    </w:lvl>
    <w:lvl w:ilvl="2" w:tplc="3918D81E">
      <w:numFmt w:val="bullet"/>
      <w:lvlText w:val="•"/>
      <w:lvlJc w:val="left"/>
      <w:pPr>
        <w:ind w:left="886" w:hanging="114"/>
      </w:pPr>
      <w:rPr>
        <w:rFonts w:hint="default"/>
        <w:lang w:val="en-US" w:eastAsia="en-US" w:bidi="ar-SA"/>
      </w:rPr>
    </w:lvl>
    <w:lvl w:ilvl="3" w:tplc="82EAAC80">
      <w:numFmt w:val="bullet"/>
      <w:lvlText w:val="•"/>
      <w:lvlJc w:val="left"/>
      <w:pPr>
        <w:ind w:left="1249" w:hanging="114"/>
      </w:pPr>
      <w:rPr>
        <w:rFonts w:hint="default"/>
        <w:lang w:val="en-US" w:eastAsia="en-US" w:bidi="ar-SA"/>
      </w:rPr>
    </w:lvl>
    <w:lvl w:ilvl="4" w:tplc="496E89A8">
      <w:numFmt w:val="bullet"/>
      <w:lvlText w:val="•"/>
      <w:lvlJc w:val="left"/>
      <w:pPr>
        <w:ind w:left="1613" w:hanging="114"/>
      </w:pPr>
      <w:rPr>
        <w:rFonts w:hint="default"/>
        <w:lang w:val="en-US" w:eastAsia="en-US" w:bidi="ar-SA"/>
      </w:rPr>
    </w:lvl>
    <w:lvl w:ilvl="5" w:tplc="72E8878A">
      <w:numFmt w:val="bullet"/>
      <w:lvlText w:val="•"/>
      <w:lvlJc w:val="left"/>
      <w:pPr>
        <w:ind w:left="1976" w:hanging="114"/>
      </w:pPr>
      <w:rPr>
        <w:rFonts w:hint="default"/>
        <w:lang w:val="en-US" w:eastAsia="en-US" w:bidi="ar-SA"/>
      </w:rPr>
    </w:lvl>
    <w:lvl w:ilvl="6" w:tplc="249CF25C">
      <w:numFmt w:val="bullet"/>
      <w:lvlText w:val="•"/>
      <w:lvlJc w:val="left"/>
      <w:pPr>
        <w:ind w:left="2339" w:hanging="114"/>
      </w:pPr>
      <w:rPr>
        <w:rFonts w:hint="default"/>
        <w:lang w:val="en-US" w:eastAsia="en-US" w:bidi="ar-SA"/>
      </w:rPr>
    </w:lvl>
    <w:lvl w:ilvl="7" w:tplc="40043F46">
      <w:numFmt w:val="bullet"/>
      <w:lvlText w:val="•"/>
      <w:lvlJc w:val="left"/>
      <w:pPr>
        <w:ind w:left="2703" w:hanging="114"/>
      </w:pPr>
      <w:rPr>
        <w:rFonts w:hint="default"/>
        <w:lang w:val="en-US" w:eastAsia="en-US" w:bidi="ar-SA"/>
      </w:rPr>
    </w:lvl>
    <w:lvl w:ilvl="8" w:tplc="DD1E7C3C">
      <w:numFmt w:val="bullet"/>
      <w:lvlText w:val="•"/>
      <w:lvlJc w:val="left"/>
      <w:pPr>
        <w:ind w:left="3066" w:hanging="114"/>
      </w:pPr>
      <w:rPr>
        <w:rFonts w:hint="default"/>
        <w:lang w:val="en-US" w:eastAsia="en-US" w:bidi="ar-SA"/>
      </w:rPr>
    </w:lvl>
  </w:abstractNum>
  <w:abstractNum w:abstractNumId="27" w15:restartNumberingAfterBreak="0">
    <w:nsid w:val="3A4C26E6"/>
    <w:multiLevelType w:val="hybridMultilevel"/>
    <w:tmpl w:val="1B364C6E"/>
    <w:lvl w:ilvl="0" w:tplc="66E03762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128283C0">
      <w:numFmt w:val="bullet"/>
      <w:lvlText w:val="•"/>
      <w:lvlJc w:val="left"/>
      <w:pPr>
        <w:ind w:left="523" w:hanging="114"/>
      </w:pPr>
      <w:rPr>
        <w:rFonts w:hint="default"/>
        <w:lang w:val="en-US" w:eastAsia="en-US" w:bidi="ar-SA"/>
      </w:rPr>
    </w:lvl>
    <w:lvl w:ilvl="2" w:tplc="06F6601A">
      <w:numFmt w:val="bullet"/>
      <w:lvlText w:val="•"/>
      <w:lvlJc w:val="left"/>
      <w:pPr>
        <w:ind w:left="886" w:hanging="114"/>
      </w:pPr>
      <w:rPr>
        <w:rFonts w:hint="default"/>
        <w:lang w:val="en-US" w:eastAsia="en-US" w:bidi="ar-SA"/>
      </w:rPr>
    </w:lvl>
    <w:lvl w:ilvl="3" w:tplc="2FD0BC58">
      <w:numFmt w:val="bullet"/>
      <w:lvlText w:val="•"/>
      <w:lvlJc w:val="left"/>
      <w:pPr>
        <w:ind w:left="1249" w:hanging="114"/>
      </w:pPr>
      <w:rPr>
        <w:rFonts w:hint="default"/>
        <w:lang w:val="en-US" w:eastAsia="en-US" w:bidi="ar-SA"/>
      </w:rPr>
    </w:lvl>
    <w:lvl w:ilvl="4" w:tplc="190057C8">
      <w:numFmt w:val="bullet"/>
      <w:lvlText w:val="•"/>
      <w:lvlJc w:val="left"/>
      <w:pPr>
        <w:ind w:left="1613" w:hanging="114"/>
      </w:pPr>
      <w:rPr>
        <w:rFonts w:hint="default"/>
        <w:lang w:val="en-US" w:eastAsia="en-US" w:bidi="ar-SA"/>
      </w:rPr>
    </w:lvl>
    <w:lvl w:ilvl="5" w:tplc="30800568">
      <w:numFmt w:val="bullet"/>
      <w:lvlText w:val="•"/>
      <w:lvlJc w:val="left"/>
      <w:pPr>
        <w:ind w:left="1976" w:hanging="114"/>
      </w:pPr>
      <w:rPr>
        <w:rFonts w:hint="default"/>
        <w:lang w:val="en-US" w:eastAsia="en-US" w:bidi="ar-SA"/>
      </w:rPr>
    </w:lvl>
    <w:lvl w:ilvl="6" w:tplc="D29E9F84">
      <w:numFmt w:val="bullet"/>
      <w:lvlText w:val="•"/>
      <w:lvlJc w:val="left"/>
      <w:pPr>
        <w:ind w:left="2339" w:hanging="114"/>
      </w:pPr>
      <w:rPr>
        <w:rFonts w:hint="default"/>
        <w:lang w:val="en-US" w:eastAsia="en-US" w:bidi="ar-SA"/>
      </w:rPr>
    </w:lvl>
    <w:lvl w:ilvl="7" w:tplc="1972936C">
      <w:numFmt w:val="bullet"/>
      <w:lvlText w:val="•"/>
      <w:lvlJc w:val="left"/>
      <w:pPr>
        <w:ind w:left="2703" w:hanging="114"/>
      </w:pPr>
      <w:rPr>
        <w:rFonts w:hint="default"/>
        <w:lang w:val="en-US" w:eastAsia="en-US" w:bidi="ar-SA"/>
      </w:rPr>
    </w:lvl>
    <w:lvl w:ilvl="8" w:tplc="3A2ABE10">
      <w:numFmt w:val="bullet"/>
      <w:lvlText w:val="•"/>
      <w:lvlJc w:val="left"/>
      <w:pPr>
        <w:ind w:left="3066" w:hanging="114"/>
      </w:pPr>
      <w:rPr>
        <w:rFonts w:hint="default"/>
        <w:lang w:val="en-US" w:eastAsia="en-US" w:bidi="ar-SA"/>
      </w:rPr>
    </w:lvl>
  </w:abstractNum>
  <w:abstractNum w:abstractNumId="28" w15:restartNumberingAfterBreak="0">
    <w:nsid w:val="3EF62A80"/>
    <w:multiLevelType w:val="hybridMultilevel"/>
    <w:tmpl w:val="35FEB264"/>
    <w:lvl w:ilvl="0" w:tplc="3750539C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15608298">
      <w:numFmt w:val="bullet"/>
      <w:lvlText w:val="•"/>
      <w:lvlJc w:val="left"/>
      <w:pPr>
        <w:ind w:left="523" w:hanging="114"/>
      </w:pPr>
      <w:rPr>
        <w:rFonts w:hint="default"/>
        <w:lang w:val="en-US" w:eastAsia="en-US" w:bidi="ar-SA"/>
      </w:rPr>
    </w:lvl>
    <w:lvl w:ilvl="2" w:tplc="8578F41A">
      <w:numFmt w:val="bullet"/>
      <w:lvlText w:val="•"/>
      <w:lvlJc w:val="left"/>
      <w:pPr>
        <w:ind w:left="886" w:hanging="114"/>
      </w:pPr>
      <w:rPr>
        <w:rFonts w:hint="default"/>
        <w:lang w:val="en-US" w:eastAsia="en-US" w:bidi="ar-SA"/>
      </w:rPr>
    </w:lvl>
    <w:lvl w:ilvl="3" w:tplc="23B4FE66">
      <w:numFmt w:val="bullet"/>
      <w:lvlText w:val="•"/>
      <w:lvlJc w:val="left"/>
      <w:pPr>
        <w:ind w:left="1249" w:hanging="114"/>
      </w:pPr>
      <w:rPr>
        <w:rFonts w:hint="default"/>
        <w:lang w:val="en-US" w:eastAsia="en-US" w:bidi="ar-SA"/>
      </w:rPr>
    </w:lvl>
    <w:lvl w:ilvl="4" w:tplc="5A08521A">
      <w:numFmt w:val="bullet"/>
      <w:lvlText w:val="•"/>
      <w:lvlJc w:val="left"/>
      <w:pPr>
        <w:ind w:left="1613" w:hanging="114"/>
      </w:pPr>
      <w:rPr>
        <w:rFonts w:hint="default"/>
        <w:lang w:val="en-US" w:eastAsia="en-US" w:bidi="ar-SA"/>
      </w:rPr>
    </w:lvl>
    <w:lvl w:ilvl="5" w:tplc="06B6DBE8">
      <w:numFmt w:val="bullet"/>
      <w:lvlText w:val="•"/>
      <w:lvlJc w:val="left"/>
      <w:pPr>
        <w:ind w:left="1976" w:hanging="114"/>
      </w:pPr>
      <w:rPr>
        <w:rFonts w:hint="default"/>
        <w:lang w:val="en-US" w:eastAsia="en-US" w:bidi="ar-SA"/>
      </w:rPr>
    </w:lvl>
    <w:lvl w:ilvl="6" w:tplc="112AD30A">
      <w:numFmt w:val="bullet"/>
      <w:lvlText w:val="•"/>
      <w:lvlJc w:val="left"/>
      <w:pPr>
        <w:ind w:left="2339" w:hanging="114"/>
      </w:pPr>
      <w:rPr>
        <w:rFonts w:hint="default"/>
        <w:lang w:val="en-US" w:eastAsia="en-US" w:bidi="ar-SA"/>
      </w:rPr>
    </w:lvl>
    <w:lvl w:ilvl="7" w:tplc="9F040B4A">
      <w:numFmt w:val="bullet"/>
      <w:lvlText w:val="•"/>
      <w:lvlJc w:val="left"/>
      <w:pPr>
        <w:ind w:left="2703" w:hanging="114"/>
      </w:pPr>
      <w:rPr>
        <w:rFonts w:hint="default"/>
        <w:lang w:val="en-US" w:eastAsia="en-US" w:bidi="ar-SA"/>
      </w:rPr>
    </w:lvl>
    <w:lvl w:ilvl="8" w:tplc="599C1406">
      <w:numFmt w:val="bullet"/>
      <w:lvlText w:val="•"/>
      <w:lvlJc w:val="left"/>
      <w:pPr>
        <w:ind w:left="3066" w:hanging="114"/>
      </w:pPr>
      <w:rPr>
        <w:rFonts w:hint="default"/>
        <w:lang w:val="en-US" w:eastAsia="en-US" w:bidi="ar-SA"/>
      </w:rPr>
    </w:lvl>
  </w:abstractNum>
  <w:abstractNum w:abstractNumId="29" w15:restartNumberingAfterBreak="0">
    <w:nsid w:val="410A698F"/>
    <w:multiLevelType w:val="hybridMultilevel"/>
    <w:tmpl w:val="9ECA2C72"/>
    <w:lvl w:ilvl="0" w:tplc="8BFCDA44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E8E2C5AE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16CCCD18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855CB088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FD7C2D28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E4BA76A6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44A0254E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AE0A4B86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DA521198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30" w15:restartNumberingAfterBreak="0">
    <w:nsid w:val="43AD07FF"/>
    <w:multiLevelType w:val="hybridMultilevel"/>
    <w:tmpl w:val="D1E6F024"/>
    <w:lvl w:ilvl="0" w:tplc="4AF2A0E6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08120632">
      <w:numFmt w:val="bullet"/>
      <w:lvlText w:val="•"/>
      <w:lvlJc w:val="left"/>
      <w:pPr>
        <w:ind w:left="523" w:hanging="114"/>
      </w:pPr>
      <w:rPr>
        <w:rFonts w:hint="default"/>
        <w:lang w:val="en-US" w:eastAsia="en-US" w:bidi="ar-SA"/>
      </w:rPr>
    </w:lvl>
    <w:lvl w:ilvl="2" w:tplc="F6ACDD72">
      <w:numFmt w:val="bullet"/>
      <w:lvlText w:val="•"/>
      <w:lvlJc w:val="left"/>
      <w:pPr>
        <w:ind w:left="886" w:hanging="114"/>
      </w:pPr>
      <w:rPr>
        <w:rFonts w:hint="default"/>
        <w:lang w:val="en-US" w:eastAsia="en-US" w:bidi="ar-SA"/>
      </w:rPr>
    </w:lvl>
    <w:lvl w:ilvl="3" w:tplc="F3F8FE2C">
      <w:numFmt w:val="bullet"/>
      <w:lvlText w:val="•"/>
      <w:lvlJc w:val="left"/>
      <w:pPr>
        <w:ind w:left="1249" w:hanging="114"/>
      </w:pPr>
      <w:rPr>
        <w:rFonts w:hint="default"/>
        <w:lang w:val="en-US" w:eastAsia="en-US" w:bidi="ar-SA"/>
      </w:rPr>
    </w:lvl>
    <w:lvl w:ilvl="4" w:tplc="962C9380">
      <w:numFmt w:val="bullet"/>
      <w:lvlText w:val="•"/>
      <w:lvlJc w:val="left"/>
      <w:pPr>
        <w:ind w:left="1613" w:hanging="114"/>
      </w:pPr>
      <w:rPr>
        <w:rFonts w:hint="default"/>
        <w:lang w:val="en-US" w:eastAsia="en-US" w:bidi="ar-SA"/>
      </w:rPr>
    </w:lvl>
    <w:lvl w:ilvl="5" w:tplc="01F6AF20">
      <w:numFmt w:val="bullet"/>
      <w:lvlText w:val="•"/>
      <w:lvlJc w:val="left"/>
      <w:pPr>
        <w:ind w:left="1976" w:hanging="114"/>
      </w:pPr>
      <w:rPr>
        <w:rFonts w:hint="default"/>
        <w:lang w:val="en-US" w:eastAsia="en-US" w:bidi="ar-SA"/>
      </w:rPr>
    </w:lvl>
    <w:lvl w:ilvl="6" w:tplc="E954F61E">
      <w:numFmt w:val="bullet"/>
      <w:lvlText w:val="•"/>
      <w:lvlJc w:val="left"/>
      <w:pPr>
        <w:ind w:left="2339" w:hanging="114"/>
      </w:pPr>
      <w:rPr>
        <w:rFonts w:hint="default"/>
        <w:lang w:val="en-US" w:eastAsia="en-US" w:bidi="ar-SA"/>
      </w:rPr>
    </w:lvl>
    <w:lvl w:ilvl="7" w:tplc="5F9C70CE">
      <w:numFmt w:val="bullet"/>
      <w:lvlText w:val="•"/>
      <w:lvlJc w:val="left"/>
      <w:pPr>
        <w:ind w:left="2703" w:hanging="114"/>
      </w:pPr>
      <w:rPr>
        <w:rFonts w:hint="default"/>
        <w:lang w:val="en-US" w:eastAsia="en-US" w:bidi="ar-SA"/>
      </w:rPr>
    </w:lvl>
    <w:lvl w:ilvl="8" w:tplc="EEC2381C">
      <w:numFmt w:val="bullet"/>
      <w:lvlText w:val="•"/>
      <w:lvlJc w:val="left"/>
      <w:pPr>
        <w:ind w:left="3066" w:hanging="114"/>
      </w:pPr>
      <w:rPr>
        <w:rFonts w:hint="default"/>
        <w:lang w:val="en-US" w:eastAsia="en-US" w:bidi="ar-SA"/>
      </w:rPr>
    </w:lvl>
  </w:abstractNum>
  <w:abstractNum w:abstractNumId="31" w15:restartNumberingAfterBreak="0">
    <w:nsid w:val="43D637BD"/>
    <w:multiLevelType w:val="hybridMultilevel"/>
    <w:tmpl w:val="22AC867A"/>
    <w:lvl w:ilvl="0" w:tplc="9A727042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2C38CB6A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350EC116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092E7A68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689ED348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E836E314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2E98C6B4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6EE6D0B2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DA966244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32" w15:restartNumberingAfterBreak="0">
    <w:nsid w:val="44F700CD"/>
    <w:multiLevelType w:val="hybridMultilevel"/>
    <w:tmpl w:val="E91A4120"/>
    <w:lvl w:ilvl="0" w:tplc="C94C134A">
      <w:start w:val="1"/>
      <w:numFmt w:val="decimal"/>
      <w:lvlText w:val="%1"/>
      <w:lvlJc w:val="left"/>
      <w:pPr>
        <w:ind w:left="837" w:hanging="284"/>
        <w:jc w:val="left"/>
      </w:pPr>
      <w:rPr>
        <w:rFonts w:ascii="Cambria" w:eastAsia="Cambria" w:hAnsi="Cambria" w:cs="Cambria" w:hint="default"/>
        <w:b/>
        <w:bCs/>
        <w:i w:val="0"/>
        <w:iCs w:val="0"/>
        <w:color w:val="00588F"/>
        <w:w w:val="100"/>
        <w:sz w:val="22"/>
        <w:szCs w:val="22"/>
        <w:lang w:val="en-US" w:eastAsia="en-US" w:bidi="ar-SA"/>
      </w:rPr>
    </w:lvl>
    <w:lvl w:ilvl="1" w:tplc="5D8E6D16">
      <w:numFmt w:val="bullet"/>
      <w:lvlText w:val="•"/>
      <w:lvlJc w:val="left"/>
      <w:pPr>
        <w:ind w:left="1856" w:hanging="284"/>
      </w:pPr>
      <w:rPr>
        <w:rFonts w:hint="default"/>
        <w:lang w:val="en-US" w:eastAsia="en-US" w:bidi="ar-SA"/>
      </w:rPr>
    </w:lvl>
    <w:lvl w:ilvl="2" w:tplc="661EEBE6">
      <w:numFmt w:val="bullet"/>
      <w:lvlText w:val="•"/>
      <w:lvlJc w:val="left"/>
      <w:pPr>
        <w:ind w:left="2873" w:hanging="284"/>
      </w:pPr>
      <w:rPr>
        <w:rFonts w:hint="default"/>
        <w:lang w:val="en-US" w:eastAsia="en-US" w:bidi="ar-SA"/>
      </w:rPr>
    </w:lvl>
    <w:lvl w:ilvl="3" w:tplc="56488AAC">
      <w:numFmt w:val="bullet"/>
      <w:lvlText w:val="•"/>
      <w:lvlJc w:val="left"/>
      <w:pPr>
        <w:ind w:left="3889" w:hanging="284"/>
      </w:pPr>
      <w:rPr>
        <w:rFonts w:hint="default"/>
        <w:lang w:val="en-US" w:eastAsia="en-US" w:bidi="ar-SA"/>
      </w:rPr>
    </w:lvl>
    <w:lvl w:ilvl="4" w:tplc="60E46076">
      <w:numFmt w:val="bullet"/>
      <w:lvlText w:val="•"/>
      <w:lvlJc w:val="left"/>
      <w:pPr>
        <w:ind w:left="4906" w:hanging="284"/>
      </w:pPr>
      <w:rPr>
        <w:rFonts w:hint="default"/>
        <w:lang w:val="en-US" w:eastAsia="en-US" w:bidi="ar-SA"/>
      </w:rPr>
    </w:lvl>
    <w:lvl w:ilvl="5" w:tplc="2558F034">
      <w:numFmt w:val="bullet"/>
      <w:lvlText w:val="•"/>
      <w:lvlJc w:val="left"/>
      <w:pPr>
        <w:ind w:left="5922" w:hanging="284"/>
      </w:pPr>
      <w:rPr>
        <w:rFonts w:hint="default"/>
        <w:lang w:val="en-US" w:eastAsia="en-US" w:bidi="ar-SA"/>
      </w:rPr>
    </w:lvl>
    <w:lvl w:ilvl="6" w:tplc="BAA247B0">
      <w:numFmt w:val="bullet"/>
      <w:lvlText w:val="•"/>
      <w:lvlJc w:val="left"/>
      <w:pPr>
        <w:ind w:left="6939" w:hanging="284"/>
      </w:pPr>
      <w:rPr>
        <w:rFonts w:hint="default"/>
        <w:lang w:val="en-US" w:eastAsia="en-US" w:bidi="ar-SA"/>
      </w:rPr>
    </w:lvl>
    <w:lvl w:ilvl="7" w:tplc="B76C2C68">
      <w:numFmt w:val="bullet"/>
      <w:lvlText w:val="•"/>
      <w:lvlJc w:val="left"/>
      <w:pPr>
        <w:ind w:left="7955" w:hanging="284"/>
      </w:pPr>
      <w:rPr>
        <w:rFonts w:hint="default"/>
        <w:lang w:val="en-US" w:eastAsia="en-US" w:bidi="ar-SA"/>
      </w:rPr>
    </w:lvl>
    <w:lvl w:ilvl="8" w:tplc="FD4C00E6">
      <w:numFmt w:val="bullet"/>
      <w:lvlText w:val="•"/>
      <w:lvlJc w:val="left"/>
      <w:pPr>
        <w:ind w:left="8972" w:hanging="284"/>
      </w:pPr>
      <w:rPr>
        <w:rFonts w:hint="default"/>
        <w:lang w:val="en-US" w:eastAsia="en-US" w:bidi="ar-SA"/>
      </w:rPr>
    </w:lvl>
  </w:abstractNum>
  <w:abstractNum w:abstractNumId="33" w15:restartNumberingAfterBreak="0">
    <w:nsid w:val="492D01FF"/>
    <w:multiLevelType w:val="hybridMultilevel"/>
    <w:tmpl w:val="6D2CA18C"/>
    <w:lvl w:ilvl="0" w:tplc="1DFA740C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916EBC66">
      <w:numFmt w:val="bullet"/>
      <w:lvlText w:val="•"/>
      <w:lvlJc w:val="left"/>
      <w:pPr>
        <w:ind w:left="487" w:hanging="114"/>
      </w:pPr>
      <w:rPr>
        <w:rFonts w:hint="default"/>
        <w:lang w:val="en-US" w:eastAsia="en-US" w:bidi="ar-SA"/>
      </w:rPr>
    </w:lvl>
    <w:lvl w:ilvl="2" w:tplc="3944459A">
      <w:numFmt w:val="bullet"/>
      <w:lvlText w:val="•"/>
      <w:lvlJc w:val="left"/>
      <w:pPr>
        <w:ind w:left="814" w:hanging="114"/>
      </w:pPr>
      <w:rPr>
        <w:rFonts w:hint="default"/>
        <w:lang w:val="en-US" w:eastAsia="en-US" w:bidi="ar-SA"/>
      </w:rPr>
    </w:lvl>
    <w:lvl w:ilvl="3" w:tplc="80FCDE18">
      <w:numFmt w:val="bullet"/>
      <w:lvlText w:val="•"/>
      <w:lvlJc w:val="left"/>
      <w:pPr>
        <w:ind w:left="1142" w:hanging="114"/>
      </w:pPr>
      <w:rPr>
        <w:rFonts w:hint="default"/>
        <w:lang w:val="en-US" w:eastAsia="en-US" w:bidi="ar-SA"/>
      </w:rPr>
    </w:lvl>
    <w:lvl w:ilvl="4" w:tplc="F4EED00E">
      <w:numFmt w:val="bullet"/>
      <w:lvlText w:val="•"/>
      <w:lvlJc w:val="left"/>
      <w:pPr>
        <w:ind w:left="1469" w:hanging="114"/>
      </w:pPr>
      <w:rPr>
        <w:rFonts w:hint="default"/>
        <w:lang w:val="en-US" w:eastAsia="en-US" w:bidi="ar-SA"/>
      </w:rPr>
    </w:lvl>
    <w:lvl w:ilvl="5" w:tplc="559CAA20">
      <w:numFmt w:val="bullet"/>
      <w:lvlText w:val="•"/>
      <w:lvlJc w:val="left"/>
      <w:pPr>
        <w:ind w:left="1797" w:hanging="114"/>
      </w:pPr>
      <w:rPr>
        <w:rFonts w:hint="default"/>
        <w:lang w:val="en-US" w:eastAsia="en-US" w:bidi="ar-SA"/>
      </w:rPr>
    </w:lvl>
    <w:lvl w:ilvl="6" w:tplc="2AC4F476">
      <w:numFmt w:val="bullet"/>
      <w:lvlText w:val="•"/>
      <w:lvlJc w:val="left"/>
      <w:pPr>
        <w:ind w:left="2124" w:hanging="114"/>
      </w:pPr>
      <w:rPr>
        <w:rFonts w:hint="default"/>
        <w:lang w:val="en-US" w:eastAsia="en-US" w:bidi="ar-SA"/>
      </w:rPr>
    </w:lvl>
    <w:lvl w:ilvl="7" w:tplc="D9E0FC9E">
      <w:numFmt w:val="bullet"/>
      <w:lvlText w:val="•"/>
      <w:lvlJc w:val="left"/>
      <w:pPr>
        <w:ind w:left="2451" w:hanging="114"/>
      </w:pPr>
      <w:rPr>
        <w:rFonts w:hint="default"/>
        <w:lang w:val="en-US" w:eastAsia="en-US" w:bidi="ar-SA"/>
      </w:rPr>
    </w:lvl>
    <w:lvl w:ilvl="8" w:tplc="BF8024D2">
      <w:numFmt w:val="bullet"/>
      <w:lvlText w:val="•"/>
      <w:lvlJc w:val="left"/>
      <w:pPr>
        <w:ind w:left="2779" w:hanging="114"/>
      </w:pPr>
      <w:rPr>
        <w:rFonts w:hint="default"/>
        <w:lang w:val="en-US" w:eastAsia="en-US" w:bidi="ar-SA"/>
      </w:rPr>
    </w:lvl>
  </w:abstractNum>
  <w:abstractNum w:abstractNumId="34" w15:restartNumberingAfterBreak="0">
    <w:nsid w:val="4A2406E5"/>
    <w:multiLevelType w:val="hybridMultilevel"/>
    <w:tmpl w:val="52D2C424"/>
    <w:lvl w:ilvl="0" w:tplc="2506A4C4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6A5CA2B2">
      <w:numFmt w:val="bullet"/>
      <w:lvlText w:val="•"/>
      <w:lvlJc w:val="left"/>
      <w:pPr>
        <w:ind w:left="523" w:hanging="114"/>
      </w:pPr>
      <w:rPr>
        <w:rFonts w:hint="default"/>
        <w:lang w:val="en-US" w:eastAsia="en-US" w:bidi="ar-SA"/>
      </w:rPr>
    </w:lvl>
    <w:lvl w:ilvl="2" w:tplc="1CF06C56">
      <w:numFmt w:val="bullet"/>
      <w:lvlText w:val="•"/>
      <w:lvlJc w:val="left"/>
      <w:pPr>
        <w:ind w:left="886" w:hanging="114"/>
      </w:pPr>
      <w:rPr>
        <w:rFonts w:hint="default"/>
        <w:lang w:val="en-US" w:eastAsia="en-US" w:bidi="ar-SA"/>
      </w:rPr>
    </w:lvl>
    <w:lvl w:ilvl="3" w:tplc="89AAA1AE">
      <w:numFmt w:val="bullet"/>
      <w:lvlText w:val="•"/>
      <w:lvlJc w:val="left"/>
      <w:pPr>
        <w:ind w:left="1249" w:hanging="114"/>
      </w:pPr>
      <w:rPr>
        <w:rFonts w:hint="default"/>
        <w:lang w:val="en-US" w:eastAsia="en-US" w:bidi="ar-SA"/>
      </w:rPr>
    </w:lvl>
    <w:lvl w:ilvl="4" w:tplc="0896E260">
      <w:numFmt w:val="bullet"/>
      <w:lvlText w:val="•"/>
      <w:lvlJc w:val="left"/>
      <w:pPr>
        <w:ind w:left="1613" w:hanging="114"/>
      </w:pPr>
      <w:rPr>
        <w:rFonts w:hint="default"/>
        <w:lang w:val="en-US" w:eastAsia="en-US" w:bidi="ar-SA"/>
      </w:rPr>
    </w:lvl>
    <w:lvl w:ilvl="5" w:tplc="1960DEA6">
      <w:numFmt w:val="bullet"/>
      <w:lvlText w:val="•"/>
      <w:lvlJc w:val="left"/>
      <w:pPr>
        <w:ind w:left="1976" w:hanging="114"/>
      </w:pPr>
      <w:rPr>
        <w:rFonts w:hint="default"/>
        <w:lang w:val="en-US" w:eastAsia="en-US" w:bidi="ar-SA"/>
      </w:rPr>
    </w:lvl>
    <w:lvl w:ilvl="6" w:tplc="3ACC2C34">
      <w:numFmt w:val="bullet"/>
      <w:lvlText w:val="•"/>
      <w:lvlJc w:val="left"/>
      <w:pPr>
        <w:ind w:left="2339" w:hanging="114"/>
      </w:pPr>
      <w:rPr>
        <w:rFonts w:hint="default"/>
        <w:lang w:val="en-US" w:eastAsia="en-US" w:bidi="ar-SA"/>
      </w:rPr>
    </w:lvl>
    <w:lvl w:ilvl="7" w:tplc="22AC78AC">
      <w:numFmt w:val="bullet"/>
      <w:lvlText w:val="•"/>
      <w:lvlJc w:val="left"/>
      <w:pPr>
        <w:ind w:left="2703" w:hanging="114"/>
      </w:pPr>
      <w:rPr>
        <w:rFonts w:hint="default"/>
        <w:lang w:val="en-US" w:eastAsia="en-US" w:bidi="ar-SA"/>
      </w:rPr>
    </w:lvl>
    <w:lvl w:ilvl="8" w:tplc="E0F6C9EE">
      <w:numFmt w:val="bullet"/>
      <w:lvlText w:val="•"/>
      <w:lvlJc w:val="left"/>
      <w:pPr>
        <w:ind w:left="3066" w:hanging="114"/>
      </w:pPr>
      <w:rPr>
        <w:rFonts w:hint="default"/>
        <w:lang w:val="en-US" w:eastAsia="en-US" w:bidi="ar-SA"/>
      </w:rPr>
    </w:lvl>
  </w:abstractNum>
  <w:abstractNum w:abstractNumId="35" w15:restartNumberingAfterBreak="0">
    <w:nsid w:val="4A903FD9"/>
    <w:multiLevelType w:val="hybridMultilevel"/>
    <w:tmpl w:val="649C11E6"/>
    <w:lvl w:ilvl="0" w:tplc="0C7C6700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EFFC2526">
      <w:numFmt w:val="bullet"/>
      <w:lvlText w:val="•"/>
      <w:lvlJc w:val="left"/>
      <w:pPr>
        <w:ind w:left="487" w:hanging="114"/>
      </w:pPr>
      <w:rPr>
        <w:rFonts w:hint="default"/>
        <w:lang w:val="en-US" w:eastAsia="en-US" w:bidi="ar-SA"/>
      </w:rPr>
    </w:lvl>
    <w:lvl w:ilvl="2" w:tplc="6BE0DEFE">
      <w:numFmt w:val="bullet"/>
      <w:lvlText w:val="•"/>
      <w:lvlJc w:val="left"/>
      <w:pPr>
        <w:ind w:left="814" w:hanging="114"/>
      </w:pPr>
      <w:rPr>
        <w:rFonts w:hint="default"/>
        <w:lang w:val="en-US" w:eastAsia="en-US" w:bidi="ar-SA"/>
      </w:rPr>
    </w:lvl>
    <w:lvl w:ilvl="3" w:tplc="42AAF278">
      <w:numFmt w:val="bullet"/>
      <w:lvlText w:val="•"/>
      <w:lvlJc w:val="left"/>
      <w:pPr>
        <w:ind w:left="1142" w:hanging="114"/>
      </w:pPr>
      <w:rPr>
        <w:rFonts w:hint="default"/>
        <w:lang w:val="en-US" w:eastAsia="en-US" w:bidi="ar-SA"/>
      </w:rPr>
    </w:lvl>
    <w:lvl w:ilvl="4" w:tplc="975068CE">
      <w:numFmt w:val="bullet"/>
      <w:lvlText w:val="•"/>
      <w:lvlJc w:val="left"/>
      <w:pPr>
        <w:ind w:left="1469" w:hanging="114"/>
      </w:pPr>
      <w:rPr>
        <w:rFonts w:hint="default"/>
        <w:lang w:val="en-US" w:eastAsia="en-US" w:bidi="ar-SA"/>
      </w:rPr>
    </w:lvl>
    <w:lvl w:ilvl="5" w:tplc="05362EC4">
      <w:numFmt w:val="bullet"/>
      <w:lvlText w:val="•"/>
      <w:lvlJc w:val="left"/>
      <w:pPr>
        <w:ind w:left="1797" w:hanging="114"/>
      </w:pPr>
      <w:rPr>
        <w:rFonts w:hint="default"/>
        <w:lang w:val="en-US" w:eastAsia="en-US" w:bidi="ar-SA"/>
      </w:rPr>
    </w:lvl>
    <w:lvl w:ilvl="6" w:tplc="8E1EA468">
      <w:numFmt w:val="bullet"/>
      <w:lvlText w:val="•"/>
      <w:lvlJc w:val="left"/>
      <w:pPr>
        <w:ind w:left="2124" w:hanging="114"/>
      </w:pPr>
      <w:rPr>
        <w:rFonts w:hint="default"/>
        <w:lang w:val="en-US" w:eastAsia="en-US" w:bidi="ar-SA"/>
      </w:rPr>
    </w:lvl>
    <w:lvl w:ilvl="7" w:tplc="A16EA00E">
      <w:numFmt w:val="bullet"/>
      <w:lvlText w:val="•"/>
      <w:lvlJc w:val="left"/>
      <w:pPr>
        <w:ind w:left="2451" w:hanging="114"/>
      </w:pPr>
      <w:rPr>
        <w:rFonts w:hint="default"/>
        <w:lang w:val="en-US" w:eastAsia="en-US" w:bidi="ar-SA"/>
      </w:rPr>
    </w:lvl>
    <w:lvl w:ilvl="8" w:tplc="A672CD42">
      <w:numFmt w:val="bullet"/>
      <w:lvlText w:val="•"/>
      <w:lvlJc w:val="left"/>
      <w:pPr>
        <w:ind w:left="2779" w:hanging="114"/>
      </w:pPr>
      <w:rPr>
        <w:rFonts w:hint="default"/>
        <w:lang w:val="en-US" w:eastAsia="en-US" w:bidi="ar-SA"/>
      </w:rPr>
    </w:lvl>
  </w:abstractNum>
  <w:abstractNum w:abstractNumId="36" w15:restartNumberingAfterBreak="0">
    <w:nsid w:val="4B746E05"/>
    <w:multiLevelType w:val="hybridMultilevel"/>
    <w:tmpl w:val="189699EA"/>
    <w:lvl w:ilvl="0" w:tplc="2D988226">
      <w:numFmt w:val="bullet"/>
      <w:lvlText w:val="•"/>
      <w:lvlJc w:val="left"/>
      <w:pPr>
        <w:ind w:left="2424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11"/>
        <w:sz w:val="22"/>
        <w:szCs w:val="22"/>
        <w:lang w:val="en-US" w:eastAsia="en-US" w:bidi="ar-SA"/>
      </w:rPr>
    </w:lvl>
    <w:lvl w:ilvl="1" w:tplc="77E27CD8">
      <w:numFmt w:val="bullet"/>
      <w:lvlText w:val="•"/>
      <w:lvlJc w:val="left"/>
      <w:pPr>
        <w:ind w:left="3278" w:hanging="284"/>
      </w:pPr>
      <w:rPr>
        <w:rFonts w:hint="default"/>
        <w:lang w:val="en-US" w:eastAsia="en-US" w:bidi="ar-SA"/>
      </w:rPr>
    </w:lvl>
    <w:lvl w:ilvl="2" w:tplc="0AA48F20">
      <w:numFmt w:val="bullet"/>
      <w:lvlText w:val="•"/>
      <w:lvlJc w:val="left"/>
      <w:pPr>
        <w:ind w:left="4137" w:hanging="284"/>
      </w:pPr>
      <w:rPr>
        <w:rFonts w:hint="default"/>
        <w:lang w:val="en-US" w:eastAsia="en-US" w:bidi="ar-SA"/>
      </w:rPr>
    </w:lvl>
    <w:lvl w:ilvl="3" w:tplc="494441C0">
      <w:numFmt w:val="bullet"/>
      <w:lvlText w:val="•"/>
      <w:lvlJc w:val="left"/>
      <w:pPr>
        <w:ind w:left="4995" w:hanging="284"/>
      </w:pPr>
      <w:rPr>
        <w:rFonts w:hint="default"/>
        <w:lang w:val="en-US" w:eastAsia="en-US" w:bidi="ar-SA"/>
      </w:rPr>
    </w:lvl>
    <w:lvl w:ilvl="4" w:tplc="C3BED0CE">
      <w:numFmt w:val="bullet"/>
      <w:lvlText w:val="•"/>
      <w:lvlJc w:val="left"/>
      <w:pPr>
        <w:ind w:left="5854" w:hanging="284"/>
      </w:pPr>
      <w:rPr>
        <w:rFonts w:hint="default"/>
        <w:lang w:val="en-US" w:eastAsia="en-US" w:bidi="ar-SA"/>
      </w:rPr>
    </w:lvl>
    <w:lvl w:ilvl="5" w:tplc="E5A69D2A">
      <w:numFmt w:val="bullet"/>
      <w:lvlText w:val="•"/>
      <w:lvlJc w:val="left"/>
      <w:pPr>
        <w:ind w:left="6712" w:hanging="284"/>
      </w:pPr>
      <w:rPr>
        <w:rFonts w:hint="default"/>
        <w:lang w:val="en-US" w:eastAsia="en-US" w:bidi="ar-SA"/>
      </w:rPr>
    </w:lvl>
    <w:lvl w:ilvl="6" w:tplc="BB6A41D6">
      <w:numFmt w:val="bullet"/>
      <w:lvlText w:val="•"/>
      <w:lvlJc w:val="left"/>
      <w:pPr>
        <w:ind w:left="7571" w:hanging="284"/>
      </w:pPr>
      <w:rPr>
        <w:rFonts w:hint="default"/>
        <w:lang w:val="en-US" w:eastAsia="en-US" w:bidi="ar-SA"/>
      </w:rPr>
    </w:lvl>
    <w:lvl w:ilvl="7" w:tplc="208E6E5A">
      <w:numFmt w:val="bullet"/>
      <w:lvlText w:val="•"/>
      <w:lvlJc w:val="left"/>
      <w:pPr>
        <w:ind w:left="8429" w:hanging="284"/>
      </w:pPr>
      <w:rPr>
        <w:rFonts w:hint="default"/>
        <w:lang w:val="en-US" w:eastAsia="en-US" w:bidi="ar-SA"/>
      </w:rPr>
    </w:lvl>
    <w:lvl w:ilvl="8" w:tplc="E38E7C0A">
      <w:numFmt w:val="bullet"/>
      <w:lvlText w:val="•"/>
      <w:lvlJc w:val="left"/>
      <w:pPr>
        <w:ind w:left="9288" w:hanging="284"/>
      </w:pPr>
      <w:rPr>
        <w:rFonts w:hint="default"/>
        <w:lang w:val="en-US" w:eastAsia="en-US" w:bidi="ar-SA"/>
      </w:rPr>
    </w:lvl>
  </w:abstractNum>
  <w:abstractNum w:abstractNumId="37" w15:restartNumberingAfterBreak="0">
    <w:nsid w:val="4BF54A49"/>
    <w:multiLevelType w:val="hybridMultilevel"/>
    <w:tmpl w:val="38BCF9AE"/>
    <w:lvl w:ilvl="0" w:tplc="45BEF064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BA88AA86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82A446CC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52086992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61D0E4C8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6F020560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6C0EE410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C61E1D0A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50CC1FD6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38" w15:restartNumberingAfterBreak="0">
    <w:nsid w:val="4C3F547B"/>
    <w:multiLevelType w:val="hybridMultilevel"/>
    <w:tmpl w:val="6D1C6AE2"/>
    <w:lvl w:ilvl="0" w:tplc="D6562728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B5B0CCBE">
      <w:numFmt w:val="bullet"/>
      <w:lvlText w:val="•"/>
      <w:lvlJc w:val="left"/>
      <w:pPr>
        <w:ind w:left="523" w:hanging="114"/>
      </w:pPr>
      <w:rPr>
        <w:rFonts w:hint="default"/>
        <w:lang w:val="en-US" w:eastAsia="en-US" w:bidi="ar-SA"/>
      </w:rPr>
    </w:lvl>
    <w:lvl w:ilvl="2" w:tplc="47E818A6">
      <w:numFmt w:val="bullet"/>
      <w:lvlText w:val="•"/>
      <w:lvlJc w:val="left"/>
      <w:pPr>
        <w:ind w:left="886" w:hanging="114"/>
      </w:pPr>
      <w:rPr>
        <w:rFonts w:hint="default"/>
        <w:lang w:val="en-US" w:eastAsia="en-US" w:bidi="ar-SA"/>
      </w:rPr>
    </w:lvl>
    <w:lvl w:ilvl="3" w:tplc="EC841276">
      <w:numFmt w:val="bullet"/>
      <w:lvlText w:val="•"/>
      <w:lvlJc w:val="left"/>
      <w:pPr>
        <w:ind w:left="1249" w:hanging="114"/>
      </w:pPr>
      <w:rPr>
        <w:rFonts w:hint="default"/>
        <w:lang w:val="en-US" w:eastAsia="en-US" w:bidi="ar-SA"/>
      </w:rPr>
    </w:lvl>
    <w:lvl w:ilvl="4" w:tplc="9FEC923A">
      <w:numFmt w:val="bullet"/>
      <w:lvlText w:val="•"/>
      <w:lvlJc w:val="left"/>
      <w:pPr>
        <w:ind w:left="1613" w:hanging="114"/>
      </w:pPr>
      <w:rPr>
        <w:rFonts w:hint="default"/>
        <w:lang w:val="en-US" w:eastAsia="en-US" w:bidi="ar-SA"/>
      </w:rPr>
    </w:lvl>
    <w:lvl w:ilvl="5" w:tplc="261EABB0">
      <w:numFmt w:val="bullet"/>
      <w:lvlText w:val="•"/>
      <w:lvlJc w:val="left"/>
      <w:pPr>
        <w:ind w:left="1976" w:hanging="114"/>
      </w:pPr>
      <w:rPr>
        <w:rFonts w:hint="default"/>
        <w:lang w:val="en-US" w:eastAsia="en-US" w:bidi="ar-SA"/>
      </w:rPr>
    </w:lvl>
    <w:lvl w:ilvl="6" w:tplc="F8567D50">
      <w:numFmt w:val="bullet"/>
      <w:lvlText w:val="•"/>
      <w:lvlJc w:val="left"/>
      <w:pPr>
        <w:ind w:left="2339" w:hanging="114"/>
      </w:pPr>
      <w:rPr>
        <w:rFonts w:hint="default"/>
        <w:lang w:val="en-US" w:eastAsia="en-US" w:bidi="ar-SA"/>
      </w:rPr>
    </w:lvl>
    <w:lvl w:ilvl="7" w:tplc="F6B2BD4C">
      <w:numFmt w:val="bullet"/>
      <w:lvlText w:val="•"/>
      <w:lvlJc w:val="left"/>
      <w:pPr>
        <w:ind w:left="2703" w:hanging="114"/>
      </w:pPr>
      <w:rPr>
        <w:rFonts w:hint="default"/>
        <w:lang w:val="en-US" w:eastAsia="en-US" w:bidi="ar-SA"/>
      </w:rPr>
    </w:lvl>
    <w:lvl w:ilvl="8" w:tplc="B4128BC6">
      <w:numFmt w:val="bullet"/>
      <w:lvlText w:val="•"/>
      <w:lvlJc w:val="left"/>
      <w:pPr>
        <w:ind w:left="3066" w:hanging="114"/>
      </w:pPr>
      <w:rPr>
        <w:rFonts w:hint="default"/>
        <w:lang w:val="en-US" w:eastAsia="en-US" w:bidi="ar-SA"/>
      </w:rPr>
    </w:lvl>
  </w:abstractNum>
  <w:abstractNum w:abstractNumId="39" w15:restartNumberingAfterBreak="0">
    <w:nsid w:val="4EB94953"/>
    <w:multiLevelType w:val="hybridMultilevel"/>
    <w:tmpl w:val="52A4BB56"/>
    <w:lvl w:ilvl="0" w:tplc="80D87E0A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DABE273A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4864B3A0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9330401E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4AB0A17C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B8726162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7086274C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0F48B39E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4D70457C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40" w15:restartNumberingAfterBreak="0">
    <w:nsid w:val="4F28040D"/>
    <w:multiLevelType w:val="hybridMultilevel"/>
    <w:tmpl w:val="458EEE26"/>
    <w:lvl w:ilvl="0" w:tplc="C9C2AD76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F4E6D6E0">
      <w:numFmt w:val="bullet"/>
      <w:lvlText w:val="•"/>
      <w:lvlJc w:val="left"/>
      <w:pPr>
        <w:ind w:left="523" w:hanging="114"/>
      </w:pPr>
      <w:rPr>
        <w:rFonts w:hint="default"/>
        <w:lang w:val="en-US" w:eastAsia="en-US" w:bidi="ar-SA"/>
      </w:rPr>
    </w:lvl>
    <w:lvl w:ilvl="2" w:tplc="E6BE8A10">
      <w:numFmt w:val="bullet"/>
      <w:lvlText w:val="•"/>
      <w:lvlJc w:val="left"/>
      <w:pPr>
        <w:ind w:left="886" w:hanging="114"/>
      </w:pPr>
      <w:rPr>
        <w:rFonts w:hint="default"/>
        <w:lang w:val="en-US" w:eastAsia="en-US" w:bidi="ar-SA"/>
      </w:rPr>
    </w:lvl>
    <w:lvl w:ilvl="3" w:tplc="09EAB66C">
      <w:numFmt w:val="bullet"/>
      <w:lvlText w:val="•"/>
      <w:lvlJc w:val="left"/>
      <w:pPr>
        <w:ind w:left="1249" w:hanging="114"/>
      </w:pPr>
      <w:rPr>
        <w:rFonts w:hint="default"/>
        <w:lang w:val="en-US" w:eastAsia="en-US" w:bidi="ar-SA"/>
      </w:rPr>
    </w:lvl>
    <w:lvl w:ilvl="4" w:tplc="CA90976C">
      <w:numFmt w:val="bullet"/>
      <w:lvlText w:val="•"/>
      <w:lvlJc w:val="left"/>
      <w:pPr>
        <w:ind w:left="1613" w:hanging="114"/>
      </w:pPr>
      <w:rPr>
        <w:rFonts w:hint="default"/>
        <w:lang w:val="en-US" w:eastAsia="en-US" w:bidi="ar-SA"/>
      </w:rPr>
    </w:lvl>
    <w:lvl w:ilvl="5" w:tplc="7E309810">
      <w:numFmt w:val="bullet"/>
      <w:lvlText w:val="•"/>
      <w:lvlJc w:val="left"/>
      <w:pPr>
        <w:ind w:left="1976" w:hanging="114"/>
      </w:pPr>
      <w:rPr>
        <w:rFonts w:hint="default"/>
        <w:lang w:val="en-US" w:eastAsia="en-US" w:bidi="ar-SA"/>
      </w:rPr>
    </w:lvl>
    <w:lvl w:ilvl="6" w:tplc="0E588D80">
      <w:numFmt w:val="bullet"/>
      <w:lvlText w:val="•"/>
      <w:lvlJc w:val="left"/>
      <w:pPr>
        <w:ind w:left="2339" w:hanging="114"/>
      </w:pPr>
      <w:rPr>
        <w:rFonts w:hint="default"/>
        <w:lang w:val="en-US" w:eastAsia="en-US" w:bidi="ar-SA"/>
      </w:rPr>
    </w:lvl>
    <w:lvl w:ilvl="7" w:tplc="10CE2DE0">
      <w:numFmt w:val="bullet"/>
      <w:lvlText w:val="•"/>
      <w:lvlJc w:val="left"/>
      <w:pPr>
        <w:ind w:left="2703" w:hanging="114"/>
      </w:pPr>
      <w:rPr>
        <w:rFonts w:hint="default"/>
        <w:lang w:val="en-US" w:eastAsia="en-US" w:bidi="ar-SA"/>
      </w:rPr>
    </w:lvl>
    <w:lvl w:ilvl="8" w:tplc="2F7298BA">
      <w:numFmt w:val="bullet"/>
      <w:lvlText w:val="•"/>
      <w:lvlJc w:val="left"/>
      <w:pPr>
        <w:ind w:left="3066" w:hanging="114"/>
      </w:pPr>
      <w:rPr>
        <w:rFonts w:hint="default"/>
        <w:lang w:val="en-US" w:eastAsia="en-US" w:bidi="ar-SA"/>
      </w:rPr>
    </w:lvl>
  </w:abstractNum>
  <w:abstractNum w:abstractNumId="41" w15:restartNumberingAfterBreak="0">
    <w:nsid w:val="4FA126FD"/>
    <w:multiLevelType w:val="hybridMultilevel"/>
    <w:tmpl w:val="0562E544"/>
    <w:lvl w:ilvl="0" w:tplc="1E54F802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EF7C314A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43A8CF9A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D6DC6D14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14C29AFA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F11678F8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2D00E45C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2F02DA54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44F627A0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42" w15:restartNumberingAfterBreak="0">
    <w:nsid w:val="523C084A"/>
    <w:multiLevelType w:val="multilevel"/>
    <w:tmpl w:val="5DE81040"/>
    <w:lvl w:ilvl="0">
      <w:start w:val="2"/>
      <w:numFmt w:val="decimal"/>
      <w:lvlText w:val="%1"/>
      <w:lvlJc w:val="left"/>
      <w:pPr>
        <w:ind w:left="1404" w:hanging="85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4" w:hanging="851"/>
        <w:jc w:val="left"/>
      </w:pPr>
      <w:rPr>
        <w:rFonts w:ascii="Cambria" w:eastAsia="Cambria" w:hAnsi="Cambria" w:cs="Cambria" w:hint="default"/>
        <w:b/>
        <w:bCs/>
        <w:i w:val="0"/>
        <w:iCs w:val="0"/>
        <w:color w:val="00588F"/>
        <w:spacing w:val="-1"/>
        <w:w w:val="100"/>
        <w:sz w:val="36"/>
        <w:szCs w:val="3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991" w:hanging="851"/>
        <w:jc w:val="right"/>
      </w:pPr>
      <w:rPr>
        <w:rFonts w:ascii="Cambria" w:eastAsia="Cambria" w:hAnsi="Cambria" w:cs="Cambria" w:hint="default"/>
        <w:b/>
        <w:bCs/>
        <w:i w:val="0"/>
        <w:iCs w:val="0"/>
        <w:color w:val="448F9C"/>
        <w:spacing w:val="-1"/>
        <w:w w:val="100"/>
        <w:sz w:val="32"/>
        <w:szCs w:val="32"/>
        <w:lang w:val="en-US" w:eastAsia="en-US" w:bidi="ar-SA"/>
      </w:rPr>
    </w:lvl>
    <w:lvl w:ilvl="3">
      <w:numFmt w:val="bullet"/>
      <w:lvlText w:val="•"/>
      <w:lvlJc w:val="left"/>
      <w:pPr>
        <w:ind w:left="2424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11"/>
        <w:position w:val="1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5001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02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02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03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04" w:hanging="284"/>
      </w:pPr>
      <w:rPr>
        <w:rFonts w:hint="default"/>
        <w:lang w:val="en-US" w:eastAsia="en-US" w:bidi="ar-SA"/>
      </w:rPr>
    </w:lvl>
  </w:abstractNum>
  <w:abstractNum w:abstractNumId="43" w15:restartNumberingAfterBreak="0">
    <w:nsid w:val="55AC6B6D"/>
    <w:multiLevelType w:val="hybridMultilevel"/>
    <w:tmpl w:val="279624B4"/>
    <w:lvl w:ilvl="0" w:tplc="55261D68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6EC63168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D4A08B1A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DB8C1306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0A0E1210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5A7CE22C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3DD69464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4620AC6E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8D7EC298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44" w15:restartNumberingAfterBreak="0">
    <w:nsid w:val="57E816D8"/>
    <w:multiLevelType w:val="multilevel"/>
    <w:tmpl w:val="45D8F1EA"/>
    <w:lvl w:ilvl="0">
      <w:start w:val="1"/>
      <w:numFmt w:val="decimal"/>
      <w:lvlText w:val="%1"/>
      <w:lvlJc w:val="left"/>
      <w:pPr>
        <w:ind w:left="1404" w:hanging="85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04" w:hanging="851"/>
        <w:jc w:val="right"/>
      </w:pPr>
      <w:rPr>
        <w:rFonts w:ascii="Cambria" w:eastAsia="Cambria" w:hAnsi="Cambria" w:cs="Cambria" w:hint="default"/>
        <w:b/>
        <w:bCs/>
        <w:i w:val="0"/>
        <w:iCs w:val="0"/>
        <w:color w:val="00588F"/>
        <w:spacing w:val="-1"/>
        <w:w w:val="100"/>
        <w:sz w:val="36"/>
        <w:szCs w:val="36"/>
        <w:lang w:val="en-US" w:eastAsia="en-US" w:bidi="ar-SA"/>
      </w:rPr>
    </w:lvl>
    <w:lvl w:ilvl="2">
      <w:numFmt w:val="bullet"/>
      <w:lvlText w:val="•"/>
      <w:lvlJc w:val="left"/>
      <w:pPr>
        <w:ind w:left="3321" w:hanging="85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81" w:hanging="85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42" w:hanging="85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02" w:hanging="85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63" w:hanging="85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23" w:hanging="85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84" w:hanging="851"/>
      </w:pPr>
      <w:rPr>
        <w:rFonts w:hint="default"/>
        <w:lang w:val="en-US" w:eastAsia="en-US" w:bidi="ar-SA"/>
      </w:rPr>
    </w:lvl>
  </w:abstractNum>
  <w:abstractNum w:abstractNumId="45" w15:restartNumberingAfterBreak="0">
    <w:nsid w:val="59665FFC"/>
    <w:multiLevelType w:val="hybridMultilevel"/>
    <w:tmpl w:val="0152DD92"/>
    <w:lvl w:ilvl="0" w:tplc="BEB4B7D4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B1DE26CA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6B10AAD0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89E0FE7C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95962C6A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6ABE55EC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B31A711E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EB3E4734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E906319A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46" w15:restartNumberingAfterBreak="0">
    <w:nsid w:val="5BB31FA1"/>
    <w:multiLevelType w:val="hybridMultilevel"/>
    <w:tmpl w:val="42CACB18"/>
    <w:lvl w:ilvl="0" w:tplc="14845EE8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6988FEFC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9F68C5B2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D2220460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5AA8726C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0E145944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0ECCE3FA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82A6B5D8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C00C1A40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47" w15:restartNumberingAfterBreak="0">
    <w:nsid w:val="6347552A"/>
    <w:multiLevelType w:val="hybridMultilevel"/>
    <w:tmpl w:val="EC029D4C"/>
    <w:lvl w:ilvl="0" w:tplc="0792AA7E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193200D6">
      <w:numFmt w:val="bullet"/>
      <w:lvlText w:val="•"/>
      <w:lvlJc w:val="left"/>
      <w:pPr>
        <w:ind w:left="523" w:hanging="114"/>
      </w:pPr>
      <w:rPr>
        <w:rFonts w:hint="default"/>
        <w:lang w:val="en-US" w:eastAsia="en-US" w:bidi="ar-SA"/>
      </w:rPr>
    </w:lvl>
    <w:lvl w:ilvl="2" w:tplc="8E7832AA">
      <w:numFmt w:val="bullet"/>
      <w:lvlText w:val="•"/>
      <w:lvlJc w:val="left"/>
      <w:pPr>
        <w:ind w:left="886" w:hanging="114"/>
      </w:pPr>
      <w:rPr>
        <w:rFonts w:hint="default"/>
        <w:lang w:val="en-US" w:eastAsia="en-US" w:bidi="ar-SA"/>
      </w:rPr>
    </w:lvl>
    <w:lvl w:ilvl="3" w:tplc="103E6260">
      <w:numFmt w:val="bullet"/>
      <w:lvlText w:val="•"/>
      <w:lvlJc w:val="left"/>
      <w:pPr>
        <w:ind w:left="1249" w:hanging="114"/>
      </w:pPr>
      <w:rPr>
        <w:rFonts w:hint="default"/>
        <w:lang w:val="en-US" w:eastAsia="en-US" w:bidi="ar-SA"/>
      </w:rPr>
    </w:lvl>
    <w:lvl w:ilvl="4" w:tplc="6788600A">
      <w:numFmt w:val="bullet"/>
      <w:lvlText w:val="•"/>
      <w:lvlJc w:val="left"/>
      <w:pPr>
        <w:ind w:left="1613" w:hanging="114"/>
      </w:pPr>
      <w:rPr>
        <w:rFonts w:hint="default"/>
        <w:lang w:val="en-US" w:eastAsia="en-US" w:bidi="ar-SA"/>
      </w:rPr>
    </w:lvl>
    <w:lvl w:ilvl="5" w:tplc="C4C8AAC2">
      <w:numFmt w:val="bullet"/>
      <w:lvlText w:val="•"/>
      <w:lvlJc w:val="left"/>
      <w:pPr>
        <w:ind w:left="1976" w:hanging="114"/>
      </w:pPr>
      <w:rPr>
        <w:rFonts w:hint="default"/>
        <w:lang w:val="en-US" w:eastAsia="en-US" w:bidi="ar-SA"/>
      </w:rPr>
    </w:lvl>
    <w:lvl w:ilvl="6" w:tplc="3E50D9DA">
      <w:numFmt w:val="bullet"/>
      <w:lvlText w:val="•"/>
      <w:lvlJc w:val="left"/>
      <w:pPr>
        <w:ind w:left="2339" w:hanging="114"/>
      </w:pPr>
      <w:rPr>
        <w:rFonts w:hint="default"/>
        <w:lang w:val="en-US" w:eastAsia="en-US" w:bidi="ar-SA"/>
      </w:rPr>
    </w:lvl>
    <w:lvl w:ilvl="7" w:tplc="3998DFF2">
      <w:numFmt w:val="bullet"/>
      <w:lvlText w:val="•"/>
      <w:lvlJc w:val="left"/>
      <w:pPr>
        <w:ind w:left="2703" w:hanging="114"/>
      </w:pPr>
      <w:rPr>
        <w:rFonts w:hint="default"/>
        <w:lang w:val="en-US" w:eastAsia="en-US" w:bidi="ar-SA"/>
      </w:rPr>
    </w:lvl>
    <w:lvl w:ilvl="8" w:tplc="FA6C8272">
      <w:numFmt w:val="bullet"/>
      <w:lvlText w:val="•"/>
      <w:lvlJc w:val="left"/>
      <w:pPr>
        <w:ind w:left="3066" w:hanging="114"/>
      </w:pPr>
      <w:rPr>
        <w:rFonts w:hint="default"/>
        <w:lang w:val="en-US" w:eastAsia="en-US" w:bidi="ar-SA"/>
      </w:rPr>
    </w:lvl>
  </w:abstractNum>
  <w:abstractNum w:abstractNumId="48" w15:restartNumberingAfterBreak="0">
    <w:nsid w:val="63D3734E"/>
    <w:multiLevelType w:val="hybridMultilevel"/>
    <w:tmpl w:val="806E7B62"/>
    <w:lvl w:ilvl="0" w:tplc="FB3E0340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2AC8BB8A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4CA83E5C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9F24A5A2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B81EE2A2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E87EAE08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1CF65FE4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019E7562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D1681E8C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49" w15:restartNumberingAfterBreak="0">
    <w:nsid w:val="64403682"/>
    <w:multiLevelType w:val="hybridMultilevel"/>
    <w:tmpl w:val="C52CDD5C"/>
    <w:lvl w:ilvl="0" w:tplc="D6449AB6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A60A813E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AE66F2FC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4F8AC02E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5CF82B96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76B8D36C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8EF6D630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9F865C26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7CE00BA6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50" w15:restartNumberingAfterBreak="0">
    <w:nsid w:val="66924527"/>
    <w:multiLevelType w:val="hybridMultilevel"/>
    <w:tmpl w:val="6C10FA3E"/>
    <w:lvl w:ilvl="0" w:tplc="AE8CD218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70722714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ACA6DEE2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125CCB9C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D2186EE0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0D26B2B6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90A0B412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9A88CEFC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2FAAF6C2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51" w15:restartNumberingAfterBreak="0">
    <w:nsid w:val="68704B56"/>
    <w:multiLevelType w:val="hybridMultilevel"/>
    <w:tmpl w:val="B40E0C76"/>
    <w:lvl w:ilvl="0" w:tplc="6BC61D32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8516074C">
      <w:numFmt w:val="bullet"/>
      <w:lvlText w:val="•"/>
      <w:lvlJc w:val="left"/>
      <w:pPr>
        <w:ind w:left="523" w:hanging="114"/>
      </w:pPr>
      <w:rPr>
        <w:rFonts w:hint="default"/>
        <w:lang w:val="en-US" w:eastAsia="en-US" w:bidi="ar-SA"/>
      </w:rPr>
    </w:lvl>
    <w:lvl w:ilvl="2" w:tplc="3702D240">
      <w:numFmt w:val="bullet"/>
      <w:lvlText w:val="•"/>
      <w:lvlJc w:val="left"/>
      <w:pPr>
        <w:ind w:left="886" w:hanging="114"/>
      </w:pPr>
      <w:rPr>
        <w:rFonts w:hint="default"/>
        <w:lang w:val="en-US" w:eastAsia="en-US" w:bidi="ar-SA"/>
      </w:rPr>
    </w:lvl>
    <w:lvl w:ilvl="3" w:tplc="687E0108">
      <w:numFmt w:val="bullet"/>
      <w:lvlText w:val="•"/>
      <w:lvlJc w:val="left"/>
      <w:pPr>
        <w:ind w:left="1249" w:hanging="114"/>
      </w:pPr>
      <w:rPr>
        <w:rFonts w:hint="default"/>
        <w:lang w:val="en-US" w:eastAsia="en-US" w:bidi="ar-SA"/>
      </w:rPr>
    </w:lvl>
    <w:lvl w:ilvl="4" w:tplc="CA325AE2">
      <w:numFmt w:val="bullet"/>
      <w:lvlText w:val="•"/>
      <w:lvlJc w:val="left"/>
      <w:pPr>
        <w:ind w:left="1613" w:hanging="114"/>
      </w:pPr>
      <w:rPr>
        <w:rFonts w:hint="default"/>
        <w:lang w:val="en-US" w:eastAsia="en-US" w:bidi="ar-SA"/>
      </w:rPr>
    </w:lvl>
    <w:lvl w:ilvl="5" w:tplc="1794F182">
      <w:numFmt w:val="bullet"/>
      <w:lvlText w:val="•"/>
      <w:lvlJc w:val="left"/>
      <w:pPr>
        <w:ind w:left="1976" w:hanging="114"/>
      </w:pPr>
      <w:rPr>
        <w:rFonts w:hint="default"/>
        <w:lang w:val="en-US" w:eastAsia="en-US" w:bidi="ar-SA"/>
      </w:rPr>
    </w:lvl>
    <w:lvl w:ilvl="6" w:tplc="9EB628A4">
      <w:numFmt w:val="bullet"/>
      <w:lvlText w:val="•"/>
      <w:lvlJc w:val="left"/>
      <w:pPr>
        <w:ind w:left="2339" w:hanging="114"/>
      </w:pPr>
      <w:rPr>
        <w:rFonts w:hint="default"/>
        <w:lang w:val="en-US" w:eastAsia="en-US" w:bidi="ar-SA"/>
      </w:rPr>
    </w:lvl>
    <w:lvl w:ilvl="7" w:tplc="989E602E">
      <w:numFmt w:val="bullet"/>
      <w:lvlText w:val="•"/>
      <w:lvlJc w:val="left"/>
      <w:pPr>
        <w:ind w:left="2703" w:hanging="114"/>
      </w:pPr>
      <w:rPr>
        <w:rFonts w:hint="default"/>
        <w:lang w:val="en-US" w:eastAsia="en-US" w:bidi="ar-SA"/>
      </w:rPr>
    </w:lvl>
    <w:lvl w:ilvl="8" w:tplc="2D16285A">
      <w:numFmt w:val="bullet"/>
      <w:lvlText w:val="•"/>
      <w:lvlJc w:val="left"/>
      <w:pPr>
        <w:ind w:left="3066" w:hanging="114"/>
      </w:pPr>
      <w:rPr>
        <w:rFonts w:hint="default"/>
        <w:lang w:val="en-US" w:eastAsia="en-US" w:bidi="ar-SA"/>
      </w:rPr>
    </w:lvl>
  </w:abstractNum>
  <w:abstractNum w:abstractNumId="52" w15:restartNumberingAfterBreak="0">
    <w:nsid w:val="71FA4301"/>
    <w:multiLevelType w:val="hybridMultilevel"/>
    <w:tmpl w:val="8C1EE59A"/>
    <w:lvl w:ilvl="0" w:tplc="C442B0DA">
      <w:numFmt w:val="bullet"/>
      <w:lvlText w:val="•"/>
      <w:lvlJc w:val="left"/>
      <w:pPr>
        <w:ind w:left="837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11"/>
        <w:position w:val="1"/>
        <w:sz w:val="22"/>
        <w:szCs w:val="22"/>
        <w:lang w:val="en-US" w:eastAsia="en-US" w:bidi="ar-SA"/>
      </w:rPr>
    </w:lvl>
    <w:lvl w:ilvl="1" w:tplc="38068AC4">
      <w:numFmt w:val="bullet"/>
      <w:lvlText w:val="•"/>
      <w:lvlJc w:val="left"/>
      <w:pPr>
        <w:ind w:left="1856" w:hanging="284"/>
      </w:pPr>
      <w:rPr>
        <w:rFonts w:hint="default"/>
        <w:lang w:val="en-US" w:eastAsia="en-US" w:bidi="ar-SA"/>
      </w:rPr>
    </w:lvl>
    <w:lvl w:ilvl="2" w:tplc="206052A6">
      <w:numFmt w:val="bullet"/>
      <w:lvlText w:val="•"/>
      <w:lvlJc w:val="left"/>
      <w:pPr>
        <w:ind w:left="2873" w:hanging="284"/>
      </w:pPr>
      <w:rPr>
        <w:rFonts w:hint="default"/>
        <w:lang w:val="en-US" w:eastAsia="en-US" w:bidi="ar-SA"/>
      </w:rPr>
    </w:lvl>
    <w:lvl w:ilvl="3" w:tplc="403E13F6">
      <w:numFmt w:val="bullet"/>
      <w:lvlText w:val="•"/>
      <w:lvlJc w:val="left"/>
      <w:pPr>
        <w:ind w:left="3889" w:hanging="284"/>
      </w:pPr>
      <w:rPr>
        <w:rFonts w:hint="default"/>
        <w:lang w:val="en-US" w:eastAsia="en-US" w:bidi="ar-SA"/>
      </w:rPr>
    </w:lvl>
    <w:lvl w:ilvl="4" w:tplc="3A08C706">
      <w:numFmt w:val="bullet"/>
      <w:lvlText w:val="•"/>
      <w:lvlJc w:val="left"/>
      <w:pPr>
        <w:ind w:left="4906" w:hanging="284"/>
      </w:pPr>
      <w:rPr>
        <w:rFonts w:hint="default"/>
        <w:lang w:val="en-US" w:eastAsia="en-US" w:bidi="ar-SA"/>
      </w:rPr>
    </w:lvl>
    <w:lvl w:ilvl="5" w:tplc="A6F21472">
      <w:numFmt w:val="bullet"/>
      <w:lvlText w:val="•"/>
      <w:lvlJc w:val="left"/>
      <w:pPr>
        <w:ind w:left="5922" w:hanging="284"/>
      </w:pPr>
      <w:rPr>
        <w:rFonts w:hint="default"/>
        <w:lang w:val="en-US" w:eastAsia="en-US" w:bidi="ar-SA"/>
      </w:rPr>
    </w:lvl>
    <w:lvl w:ilvl="6" w:tplc="99B09BF2">
      <w:numFmt w:val="bullet"/>
      <w:lvlText w:val="•"/>
      <w:lvlJc w:val="left"/>
      <w:pPr>
        <w:ind w:left="6939" w:hanging="284"/>
      </w:pPr>
      <w:rPr>
        <w:rFonts w:hint="default"/>
        <w:lang w:val="en-US" w:eastAsia="en-US" w:bidi="ar-SA"/>
      </w:rPr>
    </w:lvl>
    <w:lvl w:ilvl="7" w:tplc="120EE394">
      <w:numFmt w:val="bullet"/>
      <w:lvlText w:val="•"/>
      <w:lvlJc w:val="left"/>
      <w:pPr>
        <w:ind w:left="7955" w:hanging="284"/>
      </w:pPr>
      <w:rPr>
        <w:rFonts w:hint="default"/>
        <w:lang w:val="en-US" w:eastAsia="en-US" w:bidi="ar-SA"/>
      </w:rPr>
    </w:lvl>
    <w:lvl w:ilvl="8" w:tplc="21BECE3C">
      <w:numFmt w:val="bullet"/>
      <w:lvlText w:val="•"/>
      <w:lvlJc w:val="left"/>
      <w:pPr>
        <w:ind w:left="8972" w:hanging="284"/>
      </w:pPr>
      <w:rPr>
        <w:rFonts w:hint="default"/>
        <w:lang w:val="en-US" w:eastAsia="en-US" w:bidi="ar-SA"/>
      </w:rPr>
    </w:lvl>
  </w:abstractNum>
  <w:abstractNum w:abstractNumId="53" w15:restartNumberingAfterBreak="0">
    <w:nsid w:val="73AB38BA"/>
    <w:multiLevelType w:val="hybridMultilevel"/>
    <w:tmpl w:val="0F88384A"/>
    <w:lvl w:ilvl="0" w:tplc="EB4C849A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7834BFEA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17AA4D30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BF8A9F7E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2976E8B8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7B222A10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218653F4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237CAC94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4C26E75A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54" w15:restartNumberingAfterBreak="0">
    <w:nsid w:val="75B03D58"/>
    <w:multiLevelType w:val="hybridMultilevel"/>
    <w:tmpl w:val="36DC2908"/>
    <w:lvl w:ilvl="0" w:tplc="70D2A99A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062E6542">
      <w:numFmt w:val="bullet"/>
      <w:lvlText w:val="•"/>
      <w:lvlJc w:val="left"/>
      <w:pPr>
        <w:ind w:left="487" w:hanging="114"/>
      </w:pPr>
      <w:rPr>
        <w:rFonts w:hint="default"/>
        <w:lang w:val="en-US" w:eastAsia="en-US" w:bidi="ar-SA"/>
      </w:rPr>
    </w:lvl>
    <w:lvl w:ilvl="2" w:tplc="13BEA9A0">
      <w:numFmt w:val="bullet"/>
      <w:lvlText w:val="•"/>
      <w:lvlJc w:val="left"/>
      <w:pPr>
        <w:ind w:left="814" w:hanging="114"/>
      </w:pPr>
      <w:rPr>
        <w:rFonts w:hint="default"/>
        <w:lang w:val="en-US" w:eastAsia="en-US" w:bidi="ar-SA"/>
      </w:rPr>
    </w:lvl>
    <w:lvl w:ilvl="3" w:tplc="0AB8AEDE">
      <w:numFmt w:val="bullet"/>
      <w:lvlText w:val="•"/>
      <w:lvlJc w:val="left"/>
      <w:pPr>
        <w:ind w:left="1142" w:hanging="114"/>
      </w:pPr>
      <w:rPr>
        <w:rFonts w:hint="default"/>
        <w:lang w:val="en-US" w:eastAsia="en-US" w:bidi="ar-SA"/>
      </w:rPr>
    </w:lvl>
    <w:lvl w:ilvl="4" w:tplc="213C7FD8">
      <w:numFmt w:val="bullet"/>
      <w:lvlText w:val="•"/>
      <w:lvlJc w:val="left"/>
      <w:pPr>
        <w:ind w:left="1469" w:hanging="114"/>
      </w:pPr>
      <w:rPr>
        <w:rFonts w:hint="default"/>
        <w:lang w:val="en-US" w:eastAsia="en-US" w:bidi="ar-SA"/>
      </w:rPr>
    </w:lvl>
    <w:lvl w:ilvl="5" w:tplc="1DB4E904">
      <w:numFmt w:val="bullet"/>
      <w:lvlText w:val="•"/>
      <w:lvlJc w:val="left"/>
      <w:pPr>
        <w:ind w:left="1797" w:hanging="114"/>
      </w:pPr>
      <w:rPr>
        <w:rFonts w:hint="default"/>
        <w:lang w:val="en-US" w:eastAsia="en-US" w:bidi="ar-SA"/>
      </w:rPr>
    </w:lvl>
    <w:lvl w:ilvl="6" w:tplc="F7B0D7BE">
      <w:numFmt w:val="bullet"/>
      <w:lvlText w:val="•"/>
      <w:lvlJc w:val="left"/>
      <w:pPr>
        <w:ind w:left="2124" w:hanging="114"/>
      </w:pPr>
      <w:rPr>
        <w:rFonts w:hint="default"/>
        <w:lang w:val="en-US" w:eastAsia="en-US" w:bidi="ar-SA"/>
      </w:rPr>
    </w:lvl>
    <w:lvl w:ilvl="7" w:tplc="46E09130">
      <w:numFmt w:val="bullet"/>
      <w:lvlText w:val="•"/>
      <w:lvlJc w:val="left"/>
      <w:pPr>
        <w:ind w:left="2451" w:hanging="114"/>
      </w:pPr>
      <w:rPr>
        <w:rFonts w:hint="default"/>
        <w:lang w:val="en-US" w:eastAsia="en-US" w:bidi="ar-SA"/>
      </w:rPr>
    </w:lvl>
    <w:lvl w:ilvl="8" w:tplc="7CA07A8A">
      <w:numFmt w:val="bullet"/>
      <w:lvlText w:val="•"/>
      <w:lvlJc w:val="left"/>
      <w:pPr>
        <w:ind w:left="2779" w:hanging="114"/>
      </w:pPr>
      <w:rPr>
        <w:rFonts w:hint="default"/>
        <w:lang w:val="en-US" w:eastAsia="en-US" w:bidi="ar-SA"/>
      </w:rPr>
    </w:lvl>
  </w:abstractNum>
  <w:abstractNum w:abstractNumId="55" w15:restartNumberingAfterBreak="0">
    <w:nsid w:val="76BE1C21"/>
    <w:multiLevelType w:val="hybridMultilevel"/>
    <w:tmpl w:val="996090D8"/>
    <w:lvl w:ilvl="0" w:tplc="3B7085CC">
      <w:numFmt w:val="bullet"/>
      <w:lvlText w:val="•"/>
      <w:lvlJc w:val="left"/>
      <w:pPr>
        <w:ind w:left="833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11"/>
        <w:sz w:val="22"/>
        <w:szCs w:val="22"/>
        <w:lang w:val="en-US" w:eastAsia="en-US" w:bidi="ar-SA"/>
      </w:rPr>
    </w:lvl>
    <w:lvl w:ilvl="1" w:tplc="64742A80">
      <w:numFmt w:val="bullet"/>
      <w:lvlText w:val="•"/>
      <w:lvlJc w:val="left"/>
      <w:pPr>
        <w:ind w:left="2424" w:hanging="28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11"/>
        <w:position w:val="1"/>
        <w:sz w:val="22"/>
        <w:szCs w:val="22"/>
        <w:lang w:val="en-US" w:eastAsia="en-US" w:bidi="ar-SA"/>
      </w:rPr>
    </w:lvl>
    <w:lvl w:ilvl="2" w:tplc="FEEC637C">
      <w:numFmt w:val="bullet"/>
      <w:lvlText w:val="•"/>
      <w:lvlJc w:val="left"/>
      <w:pPr>
        <w:ind w:left="3373" w:hanging="284"/>
      </w:pPr>
      <w:rPr>
        <w:rFonts w:hint="default"/>
        <w:lang w:val="en-US" w:eastAsia="en-US" w:bidi="ar-SA"/>
      </w:rPr>
    </w:lvl>
    <w:lvl w:ilvl="3" w:tplc="0660D1D4">
      <w:numFmt w:val="bullet"/>
      <w:lvlText w:val="•"/>
      <w:lvlJc w:val="left"/>
      <w:pPr>
        <w:ind w:left="4327" w:hanging="284"/>
      </w:pPr>
      <w:rPr>
        <w:rFonts w:hint="default"/>
        <w:lang w:val="en-US" w:eastAsia="en-US" w:bidi="ar-SA"/>
      </w:rPr>
    </w:lvl>
    <w:lvl w:ilvl="4" w:tplc="6E7C2578">
      <w:numFmt w:val="bullet"/>
      <w:lvlText w:val="•"/>
      <w:lvlJc w:val="left"/>
      <w:pPr>
        <w:ind w:left="5281" w:hanging="284"/>
      </w:pPr>
      <w:rPr>
        <w:rFonts w:hint="default"/>
        <w:lang w:val="en-US" w:eastAsia="en-US" w:bidi="ar-SA"/>
      </w:rPr>
    </w:lvl>
    <w:lvl w:ilvl="5" w:tplc="B9E635E4">
      <w:numFmt w:val="bullet"/>
      <w:lvlText w:val="•"/>
      <w:lvlJc w:val="left"/>
      <w:pPr>
        <w:ind w:left="6235" w:hanging="284"/>
      </w:pPr>
      <w:rPr>
        <w:rFonts w:hint="default"/>
        <w:lang w:val="en-US" w:eastAsia="en-US" w:bidi="ar-SA"/>
      </w:rPr>
    </w:lvl>
    <w:lvl w:ilvl="6" w:tplc="D482FFCE">
      <w:numFmt w:val="bullet"/>
      <w:lvlText w:val="•"/>
      <w:lvlJc w:val="left"/>
      <w:pPr>
        <w:ind w:left="7189" w:hanging="284"/>
      </w:pPr>
      <w:rPr>
        <w:rFonts w:hint="default"/>
        <w:lang w:val="en-US" w:eastAsia="en-US" w:bidi="ar-SA"/>
      </w:rPr>
    </w:lvl>
    <w:lvl w:ilvl="7" w:tplc="3BCA22C0">
      <w:numFmt w:val="bullet"/>
      <w:lvlText w:val="•"/>
      <w:lvlJc w:val="left"/>
      <w:pPr>
        <w:ind w:left="8143" w:hanging="284"/>
      </w:pPr>
      <w:rPr>
        <w:rFonts w:hint="default"/>
        <w:lang w:val="en-US" w:eastAsia="en-US" w:bidi="ar-SA"/>
      </w:rPr>
    </w:lvl>
    <w:lvl w:ilvl="8" w:tplc="70AE3DAA">
      <w:numFmt w:val="bullet"/>
      <w:lvlText w:val="•"/>
      <w:lvlJc w:val="left"/>
      <w:pPr>
        <w:ind w:left="9097" w:hanging="284"/>
      </w:pPr>
      <w:rPr>
        <w:rFonts w:hint="default"/>
        <w:lang w:val="en-US" w:eastAsia="en-US" w:bidi="ar-SA"/>
      </w:rPr>
    </w:lvl>
  </w:abstractNum>
  <w:abstractNum w:abstractNumId="56" w15:restartNumberingAfterBreak="0">
    <w:nsid w:val="79BF6B13"/>
    <w:multiLevelType w:val="hybridMultilevel"/>
    <w:tmpl w:val="25E4E24E"/>
    <w:lvl w:ilvl="0" w:tplc="85E0729C">
      <w:numFmt w:val="bullet"/>
      <w:lvlText w:val="•"/>
      <w:lvlJc w:val="left"/>
      <w:pPr>
        <w:ind w:left="168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241496E6">
      <w:numFmt w:val="bullet"/>
      <w:lvlText w:val="•"/>
      <w:lvlJc w:val="left"/>
      <w:pPr>
        <w:ind w:left="551" w:hanging="114"/>
      </w:pPr>
      <w:rPr>
        <w:rFonts w:hint="default"/>
        <w:lang w:val="en-US" w:eastAsia="en-US" w:bidi="ar-SA"/>
      </w:rPr>
    </w:lvl>
    <w:lvl w:ilvl="2" w:tplc="62F4C7A4">
      <w:numFmt w:val="bullet"/>
      <w:lvlText w:val="•"/>
      <w:lvlJc w:val="left"/>
      <w:pPr>
        <w:ind w:left="943" w:hanging="114"/>
      </w:pPr>
      <w:rPr>
        <w:rFonts w:hint="default"/>
        <w:lang w:val="en-US" w:eastAsia="en-US" w:bidi="ar-SA"/>
      </w:rPr>
    </w:lvl>
    <w:lvl w:ilvl="3" w:tplc="6764F704">
      <w:numFmt w:val="bullet"/>
      <w:lvlText w:val="•"/>
      <w:lvlJc w:val="left"/>
      <w:pPr>
        <w:ind w:left="1334" w:hanging="114"/>
      </w:pPr>
      <w:rPr>
        <w:rFonts w:hint="default"/>
        <w:lang w:val="en-US" w:eastAsia="en-US" w:bidi="ar-SA"/>
      </w:rPr>
    </w:lvl>
    <w:lvl w:ilvl="4" w:tplc="06146AB8">
      <w:numFmt w:val="bullet"/>
      <w:lvlText w:val="•"/>
      <w:lvlJc w:val="left"/>
      <w:pPr>
        <w:ind w:left="1726" w:hanging="114"/>
      </w:pPr>
      <w:rPr>
        <w:rFonts w:hint="default"/>
        <w:lang w:val="en-US" w:eastAsia="en-US" w:bidi="ar-SA"/>
      </w:rPr>
    </w:lvl>
    <w:lvl w:ilvl="5" w:tplc="79C64244">
      <w:numFmt w:val="bullet"/>
      <w:lvlText w:val="•"/>
      <w:lvlJc w:val="left"/>
      <w:pPr>
        <w:ind w:left="2117" w:hanging="114"/>
      </w:pPr>
      <w:rPr>
        <w:rFonts w:hint="default"/>
        <w:lang w:val="en-US" w:eastAsia="en-US" w:bidi="ar-SA"/>
      </w:rPr>
    </w:lvl>
    <w:lvl w:ilvl="6" w:tplc="77C68CFC">
      <w:numFmt w:val="bullet"/>
      <w:lvlText w:val="•"/>
      <w:lvlJc w:val="left"/>
      <w:pPr>
        <w:ind w:left="2509" w:hanging="114"/>
      </w:pPr>
      <w:rPr>
        <w:rFonts w:hint="default"/>
        <w:lang w:val="en-US" w:eastAsia="en-US" w:bidi="ar-SA"/>
      </w:rPr>
    </w:lvl>
    <w:lvl w:ilvl="7" w:tplc="2F4489D6">
      <w:numFmt w:val="bullet"/>
      <w:lvlText w:val="•"/>
      <w:lvlJc w:val="left"/>
      <w:pPr>
        <w:ind w:left="2900" w:hanging="114"/>
      </w:pPr>
      <w:rPr>
        <w:rFonts w:hint="default"/>
        <w:lang w:val="en-US" w:eastAsia="en-US" w:bidi="ar-SA"/>
      </w:rPr>
    </w:lvl>
    <w:lvl w:ilvl="8" w:tplc="3BA2211C">
      <w:numFmt w:val="bullet"/>
      <w:lvlText w:val="•"/>
      <w:lvlJc w:val="left"/>
      <w:pPr>
        <w:ind w:left="3292" w:hanging="114"/>
      </w:pPr>
      <w:rPr>
        <w:rFonts w:hint="default"/>
        <w:lang w:val="en-US" w:eastAsia="en-US" w:bidi="ar-SA"/>
      </w:rPr>
    </w:lvl>
  </w:abstractNum>
  <w:abstractNum w:abstractNumId="57" w15:restartNumberingAfterBreak="0">
    <w:nsid w:val="7A19618F"/>
    <w:multiLevelType w:val="hybridMultilevel"/>
    <w:tmpl w:val="10329D52"/>
    <w:lvl w:ilvl="0" w:tplc="FA9CD524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62C44DEC">
      <w:numFmt w:val="bullet"/>
      <w:lvlText w:val="•"/>
      <w:lvlJc w:val="left"/>
      <w:pPr>
        <w:ind w:left="487" w:hanging="114"/>
      </w:pPr>
      <w:rPr>
        <w:rFonts w:hint="default"/>
        <w:lang w:val="en-US" w:eastAsia="en-US" w:bidi="ar-SA"/>
      </w:rPr>
    </w:lvl>
    <w:lvl w:ilvl="2" w:tplc="A9F47156">
      <w:numFmt w:val="bullet"/>
      <w:lvlText w:val="•"/>
      <w:lvlJc w:val="left"/>
      <w:pPr>
        <w:ind w:left="814" w:hanging="114"/>
      </w:pPr>
      <w:rPr>
        <w:rFonts w:hint="default"/>
        <w:lang w:val="en-US" w:eastAsia="en-US" w:bidi="ar-SA"/>
      </w:rPr>
    </w:lvl>
    <w:lvl w:ilvl="3" w:tplc="4DAE63D0">
      <w:numFmt w:val="bullet"/>
      <w:lvlText w:val="•"/>
      <w:lvlJc w:val="left"/>
      <w:pPr>
        <w:ind w:left="1142" w:hanging="114"/>
      </w:pPr>
      <w:rPr>
        <w:rFonts w:hint="default"/>
        <w:lang w:val="en-US" w:eastAsia="en-US" w:bidi="ar-SA"/>
      </w:rPr>
    </w:lvl>
    <w:lvl w:ilvl="4" w:tplc="7CEE5470">
      <w:numFmt w:val="bullet"/>
      <w:lvlText w:val="•"/>
      <w:lvlJc w:val="left"/>
      <w:pPr>
        <w:ind w:left="1469" w:hanging="114"/>
      </w:pPr>
      <w:rPr>
        <w:rFonts w:hint="default"/>
        <w:lang w:val="en-US" w:eastAsia="en-US" w:bidi="ar-SA"/>
      </w:rPr>
    </w:lvl>
    <w:lvl w:ilvl="5" w:tplc="CC1CF7B4">
      <w:numFmt w:val="bullet"/>
      <w:lvlText w:val="•"/>
      <w:lvlJc w:val="left"/>
      <w:pPr>
        <w:ind w:left="1797" w:hanging="114"/>
      </w:pPr>
      <w:rPr>
        <w:rFonts w:hint="default"/>
        <w:lang w:val="en-US" w:eastAsia="en-US" w:bidi="ar-SA"/>
      </w:rPr>
    </w:lvl>
    <w:lvl w:ilvl="6" w:tplc="3B0ED8A0">
      <w:numFmt w:val="bullet"/>
      <w:lvlText w:val="•"/>
      <w:lvlJc w:val="left"/>
      <w:pPr>
        <w:ind w:left="2124" w:hanging="114"/>
      </w:pPr>
      <w:rPr>
        <w:rFonts w:hint="default"/>
        <w:lang w:val="en-US" w:eastAsia="en-US" w:bidi="ar-SA"/>
      </w:rPr>
    </w:lvl>
    <w:lvl w:ilvl="7" w:tplc="32AC4B6E">
      <w:numFmt w:val="bullet"/>
      <w:lvlText w:val="•"/>
      <w:lvlJc w:val="left"/>
      <w:pPr>
        <w:ind w:left="2451" w:hanging="114"/>
      </w:pPr>
      <w:rPr>
        <w:rFonts w:hint="default"/>
        <w:lang w:val="en-US" w:eastAsia="en-US" w:bidi="ar-SA"/>
      </w:rPr>
    </w:lvl>
    <w:lvl w:ilvl="8" w:tplc="2E20003E">
      <w:numFmt w:val="bullet"/>
      <w:lvlText w:val="•"/>
      <w:lvlJc w:val="left"/>
      <w:pPr>
        <w:ind w:left="2779" w:hanging="114"/>
      </w:pPr>
      <w:rPr>
        <w:rFonts w:hint="default"/>
        <w:lang w:val="en-US" w:eastAsia="en-US" w:bidi="ar-SA"/>
      </w:rPr>
    </w:lvl>
  </w:abstractNum>
  <w:abstractNum w:abstractNumId="58" w15:restartNumberingAfterBreak="0">
    <w:nsid w:val="7ADB6543"/>
    <w:multiLevelType w:val="hybridMultilevel"/>
    <w:tmpl w:val="FD542506"/>
    <w:lvl w:ilvl="0" w:tplc="BAEC73F8">
      <w:numFmt w:val="bullet"/>
      <w:lvlText w:val="•"/>
      <w:lvlJc w:val="left"/>
      <w:pPr>
        <w:ind w:left="167" w:hanging="114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00588F"/>
        <w:w w:val="102"/>
        <w:position w:val="1"/>
        <w:sz w:val="20"/>
        <w:szCs w:val="20"/>
        <w:lang w:val="en-US" w:eastAsia="en-US" w:bidi="ar-SA"/>
      </w:rPr>
    </w:lvl>
    <w:lvl w:ilvl="1" w:tplc="548011FE">
      <w:numFmt w:val="bullet"/>
      <w:lvlText w:val="•"/>
      <w:lvlJc w:val="left"/>
      <w:pPr>
        <w:ind w:left="487" w:hanging="114"/>
      </w:pPr>
      <w:rPr>
        <w:rFonts w:hint="default"/>
        <w:lang w:val="en-US" w:eastAsia="en-US" w:bidi="ar-SA"/>
      </w:rPr>
    </w:lvl>
    <w:lvl w:ilvl="2" w:tplc="90E64A68">
      <w:numFmt w:val="bullet"/>
      <w:lvlText w:val="•"/>
      <w:lvlJc w:val="left"/>
      <w:pPr>
        <w:ind w:left="814" w:hanging="114"/>
      </w:pPr>
      <w:rPr>
        <w:rFonts w:hint="default"/>
        <w:lang w:val="en-US" w:eastAsia="en-US" w:bidi="ar-SA"/>
      </w:rPr>
    </w:lvl>
    <w:lvl w:ilvl="3" w:tplc="EF16A8F2">
      <w:numFmt w:val="bullet"/>
      <w:lvlText w:val="•"/>
      <w:lvlJc w:val="left"/>
      <w:pPr>
        <w:ind w:left="1142" w:hanging="114"/>
      </w:pPr>
      <w:rPr>
        <w:rFonts w:hint="default"/>
        <w:lang w:val="en-US" w:eastAsia="en-US" w:bidi="ar-SA"/>
      </w:rPr>
    </w:lvl>
    <w:lvl w:ilvl="4" w:tplc="C0E46B02">
      <w:numFmt w:val="bullet"/>
      <w:lvlText w:val="•"/>
      <w:lvlJc w:val="left"/>
      <w:pPr>
        <w:ind w:left="1469" w:hanging="114"/>
      </w:pPr>
      <w:rPr>
        <w:rFonts w:hint="default"/>
        <w:lang w:val="en-US" w:eastAsia="en-US" w:bidi="ar-SA"/>
      </w:rPr>
    </w:lvl>
    <w:lvl w:ilvl="5" w:tplc="B8FAEF88">
      <w:numFmt w:val="bullet"/>
      <w:lvlText w:val="•"/>
      <w:lvlJc w:val="left"/>
      <w:pPr>
        <w:ind w:left="1797" w:hanging="114"/>
      </w:pPr>
      <w:rPr>
        <w:rFonts w:hint="default"/>
        <w:lang w:val="en-US" w:eastAsia="en-US" w:bidi="ar-SA"/>
      </w:rPr>
    </w:lvl>
    <w:lvl w:ilvl="6" w:tplc="DC9028B8">
      <w:numFmt w:val="bullet"/>
      <w:lvlText w:val="•"/>
      <w:lvlJc w:val="left"/>
      <w:pPr>
        <w:ind w:left="2124" w:hanging="114"/>
      </w:pPr>
      <w:rPr>
        <w:rFonts w:hint="default"/>
        <w:lang w:val="en-US" w:eastAsia="en-US" w:bidi="ar-SA"/>
      </w:rPr>
    </w:lvl>
    <w:lvl w:ilvl="7" w:tplc="896A41C0">
      <w:numFmt w:val="bullet"/>
      <w:lvlText w:val="•"/>
      <w:lvlJc w:val="left"/>
      <w:pPr>
        <w:ind w:left="2451" w:hanging="114"/>
      </w:pPr>
      <w:rPr>
        <w:rFonts w:hint="default"/>
        <w:lang w:val="en-US" w:eastAsia="en-US" w:bidi="ar-SA"/>
      </w:rPr>
    </w:lvl>
    <w:lvl w:ilvl="8" w:tplc="B4EC5B70">
      <w:numFmt w:val="bullet"/>
      <w:lvlText w:val="•"/>
      <w:lvlJc w:val="left"/>
      <w:pPr>
        <w:ind w:left="2779" w:hanging="114"/>
      </w:pPr>
      <w:rPr>
        <w:rFonts w:hint="default"/>
        <w:lang w:val="en-US" w:eastAsia="en-US" w:bidi="ar-SA"/>
      </w:rPr>
    </w:lvl>
  </w:abstractNum>
  <w:num w:numId="1" w16cid:durableId="1671638525">
    <w:abstractNumId w:val="55"/>
  </w:num>
  <w:num w:numId="2" w16cid:durableId="69543560">
    <w:abstractNumId w:val="47"/>
  </w:num>
  <w:num w:numId="3" w16cid:durableId="1050956585">
    <w:abstractNumId w:val="35"/>
  </w:num>
  <w:num w:numId="4" w16cid:durableId="716053855">
    <w:abstractNumId w:val="18"/>
  </w:num>
  <w:num w:numId="5" w16cid:durableId="1458373210">
    <w:abstractNumId w:val="33"/>
  </w:num>
  <w:num w:numId="6" w16cid:durableId="1881897260">
    <w:abstractNumId w:val="1"/>
  </w:num>
  <w:num w:numId="7" w16cid:durableId="1124883098">
    <w:abstractNumId w:val="8"/>
  </w:num>
  <w:num w:numId="8" w16cid:durableId="1124468717">
    <w:abstractNumId w:val="38"/>
  </w:num>
  <w:num w:numId="9" w16cid:durableId="592400498">
    <w:abstractNumId w:val="3"/>
  </w:num>
  <w:num w:numId="10" w16cid:durableId="1198854641">
    <w:abstractNumId w:val="34"/>
  </w:num>
  <w:num w:numId="11" w16cid:durableId="1797722220">
    <w:abstractNumId w:val="58"/>
  </w:num>
  <w:num w:numId="12" w16cid:durableId="1676181333">
    <w:abstractNumId w:val="26"/>
  </w:num>
  <w:num w:numId="13" w16cid:durableId="884365268">
    <w:abstractNumId w:val="23"/>
  </w:num>
  <w:num w:numId="14" w16cid:durableId="1424760437">
    <w:abstractNumId w:val="30"/>
  </w:num>
  <w:num w:numId="15" w16cid:durableId="1584611101">
    <w:abstractNumId w:val="57"/>
  </w:num>
  <w:num w:numId="16" w16cid:durableId="2059163733">
    <w:abstractNumId w:val="28"/>
  </w:num>
  <w:num w:numId="17" w16cid:durableId="1346202870">
    <w:abstractNumId w:val="54"/>
  </w:num>
  <w:num w:numId="18" w16cid:durableId="900798124">
    <w:abstractNumId w:val="40"/>
  </w:num>
  <w:num w:numId="19" w16cid:durableId="1830056705">
    <w:abstractNumId w:val="25"/>
  </w:num>
  <w:num w:numId="20" w16cid:durableId="1727491886">
    <w:abstractNumId w:val="27"/>
  </w:num>
  <w:num w:numId="21" w16cid:durableId="1677492213">
    <w:abstractNumId w:val="16"/>
  </w:num>
  <w:num w:numId="22" w16cid:durableId="735903753">
    <w:abstractNumId w:val="51"/>
  </w:num>
  <w:num w:numId="23" w16cid:durableId="191769875">
    <w:abstractNumId w:val="22"/>
  </w:num>
  <w:num w:numId="24" w16cid:durableId="491795760">
    <w:abstractNumId w:val="0"/>
  </w:num>
  <w:num w:numId="25" w16cid:durableId="563374518">
    <w:abstractNumId w:val="6"/>
  </w:num>
  <w:num w:numId="26" w16cid:durableId="1850674824">
    <w:abstractNumId w:val="12"/>
  </w:num>
  <w:num w:numId="27" w16cid:durableId="1231303387">
    <w:abstractNumId w:val="53"/>
  </w:num>
  <w:num w:numId="28" w16cid:durableId="578448159">
    <w:abstractNumId w:val="56"/>
  </w:num>
  <w:num w:numId="29" w16cid:durableId="1879316157">
    <w:abstractNumId w:val="50"/>
  </w:num>
  <w:num w:numId="30" w16cid:durableId="1949388040">
    <w:abstractNumId w:val="43"/>
  </w:num>
  <w:num w:numId="31" w16cid:durableId="89787963">
    <w:abstractNumId w:val="45"/>
  </w:num>
  <w:num w:numId="32" w16cid:durableId="1012492479">
    <w:abstractNumId w:val="29"/>
  </w:num>
  <w:num w:numId="33" w16cid:durableId="854073119">
    <w:abstractNumId w:val="39"/>
  </w:num>
  <w:num w:numId="34" w16cid:durableId="1469012183">
    <w:abstractNumId w:val="7"/>
  </w:num>
  <w:num w:numId="35" w16cid:durableId="1615552339">
    <w:abstractNumId w:val="17"/>
  </w:num>
  <w:num w:numId="36" w16cid:durableId="1666211">
    <w:abstractNumId w:val="19"/>
  </w:num>
  <w:num w:numId="37" w16cid:durableId="471021547">
    <w:abstractNumId w:val="13"/>
  </w:num>
  <w:num w:numId="38" w16cid:durableId="2145610672">
    <w:abstractNumId w:val="5"/>
  </w:num>
  <w:num w:numId="39" w16cid:durableId="176232892">
    <w:abstractNumId w:val="31"/>
  </w:num>
  <w:num w:numId="40" w16cid:durableId="952712557">
    <w:abstractNumId w:val="2"/>
  </w:num>
  <w:num w:numId="41" w16cid:durableId="1783962372">
    <w:abstractNumId w:val="48"/>
  </w:num>
  <w:num w:numId="42" w16cid:durableId="979269400">
    <w:abstractNumId w:val="41"/>
  </w:num>
  <w:num w:numId="43" w16cid:durableId="1475291772">
    <w:abstractNumId w:val="20"/>
  </w:num>
  <w:num w:numId="44" w16cid:durableId="1045106243">
    <w:abstractNumId w:val="46"/>
  </w:num>
  <w:num w:numId="45" w16cid:durableId="702174656">
    <w:abstractNumId w:val="15"/>
  </w:num>
  <w:num w:numId="46" w16cid:durableId="1507751343">
    <w:abstractNumId w:val="9"/>
  </w:num>
  <w:num w:numId="47" w16cid:durableId="1927491590">
    <w:abstractNumId w:val="37"/>
  </w:num>
  <w:num w:numId="48" w16cid:durableId="1395355820">
    <w:abstractNumId w:val="14"/>
  </w:num>
  <w:num w:numId="49" w16cid:durableId="1626889993">
    <w:abstractNumId w:val="49"/>
  </w:num>
  <w:num w:numId="50" w16cid:durableId="69667721">
    <w:abstractNumId w:val="11"/>
  </w:num>
  <w:num w:numId="51" w16cid:durableId="219446370">
    <w:abstractNumId w:val="4"/>
  </w:num>
  <w:num w:numId="52" w16cid:durableId="875046229">
    <w:abstractNumId w:val="32"/>
  </w:num>
  <w:num w:numId="53" w16cid:durableId="604381490">
    <w:abstractNumId w:val="52"/>
  </w:num>
  <w:num w:numId="54" w16cid:durableId="936715937">
    <w:abstractNumId w:val="42"/>
  </w:num>
  <w:num w:numId="55" w16cid:durableId="1704667692">
    <w:abstractNumId w:val="21"/>
  </w:num>
  <w:num w:numId="56" w16cid:durableId="28383739">
    <w:abstractNumId w:val="44"/>
  </w:num>
  <w:num w:numId="57" w16cid:durableId="253246672">
    <w:abstractNumId w:val="10"/>
  </w:num>
  <w:num w:numId="58" w16cid:durableId="1572808747">
    <w:abstractNumId w:val="36"/>
  </w:num>
  <w:num w:numId="59" w16cid:durableId="29117150">
    <w:abstractNumId w:val="24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C264D"/>
    <w:rsid w:val="00045811"/>
    <w:rsid w:val="0008633D"/>
    <w:rsid w:val="000D56D1"/>
    <w:rsid w:val="00166E6D"/>
    <w:rsid w:val="001D79F8"/>
    <w:rsid w:val="00210F0D"/>
    <w:rsid w:val="002C51CC"/>
    <w:rsid w:val="002D6AFF"/>
    <w:rsid w:val="002F6A18"/>
    <w:rsid w:val="003001DC"/>
    <w:rsid w:val="0039497A"/>
    <w:rsid w:val="00395EDC"/>
    <w:rsid w:val="00461ABC"/>
    <w:rsid w:val="004872AE"/>
    <w:rsid w:val="0052538A"/>
    <w:rsid w:val="005729AF"/>
    <w:rsid w:val="006B7B02"/>
    <w:rsid w:val="006F37A1"/>
    <w:rsid w:val="008151AC"/>
    <w:rsid w:val="00860963"/>
    <w:rsid w:val="008841C9"/>
    <w:rsid w:val="008C18C8"/>
    <w:rsid w:val="00966B6F"/>
    <w:rsid w:val="009B1083"/>
    <w:rsid w:val="009C264D"/>
    <w:rsid w:val="00C425E0"/>
    <w:rsid w:val="00CC3B03"/>
    <w:rsid w:val="00D17D15"/>
    <w:rsid w:val="00DB3D34"/>
    <w:rsid w:val="00DD5F24"/>
    <w:rsid w:val="00DE613F"/>
    <w:rsid w:val="00E30ABE"/>
    <w:rsid w:val="00F76D57"/>
    <w:rsid w:val="00F8759D"/>
    <w:rsid w:val="00FB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E3FC24F"/>
  <w15:docId w15:val="{92DBAB0D-EEC0-4FC6-9A78-9AC993A0F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spacing w:before="53"/>
      <w:ind w:left="842"/>
      <w:outlineLvl w:val="0"/>
    </w:pPr>
    <w:rPr>
      <w:rFonts w:ascii="Gill Sans MT" w:eastAsia="Gill Sans MT" w:hAnsi="Gill Sans MT" w:cs="Gill Sans MT"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1404" w:hanging="852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265"/>
      <w:ind w:left="1404" w:hanging="851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272"/>
      <w:ind w:left="497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1"/>
      <w:ind w:left="553"/>
      <w:jc w:val="center"/>
      <w:outlineLvl w:val="4"/>
    </w:pPr>
    <w:rPr>
      <w:rFonts w:ascii="Arial" w:eastAsia="Arial" w:hAnsi="Arial" w:cs="Arial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51"/>
      <w:ind w:left="3798" w:hanging="512"/>
    </w:pPr>
    <w:rPr>
      <w:rFonts w:ascii="Arial" w:eastAsia="Arial" w:hAnsi="Arial" w:cs="Arial"/>
      <w:b/>
      <w:bCs/>
      <w:sz w:val="18"/>
      <w:szCs w:val="18"/>
    </w:rPr>
  </w:style>
  <w:style w:type="paragraph" w:styleId="TOC2">
    <w:name w:val="toc 2"/>
    <w:basedOn w:val="Normal"/>
    <w:uiPriority w:val="1"/>
    <w:qFormat/>
    <w:pPr>
      <w:spacing w:before="78"/>
      <w:ind w:left="3798" w:hanging="512"/>
    </w:pPr>
    <w:rPr>
      <w:rFonts w:ascii="Gill Sans MT" w:eastAsia="Gill Sans MT" w:hAnsi="Gill Sans MT" w:cs="Gill Sans MT"/>
      <w:sz w:val="18"/>
      <w:szCs w:val="18"/>
    </w:rPr>
  </w:style>
  <w:style w:type="paragraph" w:styleId="TOC3">
    <w:name w:val="toc 3"/>
    <w:basedOn w:val="Normal"/>
    <w:uiPriority w:val="1"/>
    <w:qFormat/>
    <w:pPr>
      <w:spacing w:before="9"/>
      <w:ind w:left="3798"/>
    </w:pPr>
    <w:rPr>
      <w:rFonts w:ascii="Arial" w:eastAsia="Arial" w:hAnsi="Arial" w:cs="Arial"/>
      <w:b/>
      <w:bCs/>
      <w:sz w:val="18"/>
      <w:szCs w:val="18"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58"/>
      <w:ind w:left="100"/>
    </w:pPr>
    <w:rPr>
      <w:rFonts w:ascii="Gill Sans MT" w:eastAsia="Gill Sans MT" w:hAnsi="Gill Sans MT" w:cs="Gill Sans MT"/>
      <w:sz w:val="88"/>
      <w:szCs w:val="88"/>
    </w:rPr>
  </w:style>
  <w:style w:type="paragraph" w:styleId="ListParagraph">
    <w:name w:val="List Paragraph"/>
    <w:basedOn w:val="Normal"/>
    <w:uiPriority w:val="1"/>
    <w:qFormat/>
    <w:pPr>
      <w:spacing w:before="86"/>
      <w:ind w:left="837" w:hanging="284"/>
    </w:pPr>
  </w:style>
  <w:style w:type="paragraph" w:customStyle="1" w:styleId="TableParagraph">
    <w:name w:val="Table Paragraph"/>
    <w:basedOn w:val="Normal"/>
    <w:uiPriority w:val="1"/>
    <w:qFormat/>
    <w:pPr>
      <w:spacing w:before="84"/>
      <w:ind w:left="54"/>
    </w:pPr>
    <w:rPr>
      <w:rFonts w:ascii="Gill Sans MT" w:eastAsia="Gill Sans MT" w:hAnsi="Gill Sans MT" w:cs="Gill Sans MT"/>
    </w:rPr>
  </w:style>
  <w:style w:type="paragraph" w:styleId="Header">
    <w:name w:val="header"/>
    <w:basedOn w:val="Normal"/>
    <w:link w:val="HeaderChar"/>
    <w:uiPriority w:val="99"/>
    <w:unhideWhenUsed/>
    <w:rsid w:val="003949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497A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3949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497A"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7.xml"/><Relationship Id="rId117" Type="http://schemas.openxmlformats.org/officeDocument/2006/relationships/footer" Target="footer56.xml"/><Relationship Id="rId21" Type="http://schemas.openxmlformats.org/officeDocument/2006/relationships/footer" Target="footer5.xml"/><Relationship Id="rId42" Type="http://schemas.openxmlformats.org/officeDocument/2006/relationships/footer" Target="footer17.xml"/><Relationship Id="rId47" Type="http://schemas.openxmlformats.org/officeDocument/2006/relationships/header" Target="header11.xml"/><Relationship Id="rId63" Type="http://schemas.openxmlformats.org/officeDocument/2006/relationships/footer" Target="footer29.xml"/><Relationship Id="rId68" Type="http://schemas.openxmlformats.org/officeDocument/2006/relationships/header" Target="header17.xml"/><Relationship Id="rId84" Type="http://schemas.openxmlformats.org/officeDocument/2006/relationships/image" Target="media/image20.png"/><Relationship Id="rId89" Type="http://schemas.openxmlformats.org/officeDocument/2006/relationships/footer" Target="footer42.xml"/><Relationship Id="rId112" Type="http://schemas.openxmlformats.org/officeDocument/2006/relationships/footer" Target="footer54.xml"/><Relationship Id="rId16" Type="http://schemas.openxmlformats.org/officeDocument/2006/relationships/footer" Target="footer2.xml"/><Relationship Id="rId107" Type="http://schemas.openxmlformats.org/officeDocument/2006/relationships/header" Target="header26.xml"/><Relationship Id="rId11" Type="http://schemas.openxmlformats.org/officeDocument/2006/relationships/image" Target="media/image2.jpeg"/><Relationship Id="rId24" Type="http://schemas.openxmlformats.org/officeDocument/2006/relationships/hyperlink" Target="http://www.environment.gov.au/cgibin/sprat/public/sprat.pl" TargetMode="External"/><Relationship Id="rId32" Type="http://schemas.openxmlformats.org/officeDocument/2006/relationships/header" Target="header8.xml"/><Relationship Id="rId37" Type="http://schemas.openxmlformats.org/officeDocument/2006/relationships/footer" Target="footer13.xml"/><Relationship Id="rId40" Type="http://schemas.openxmlformats.org/officeDocument/2006/relationships/footer" Target="footer16.xml"/><Relationship Id="rId45" Type="http://schemas.openxmlformats.org/officeDocument/2006/relationships/footer" Target="footer19.xml"/><Relationship Id="rId53" Type="http://schemas.openxmlformats.org/officeDocument/2006/relationships/footer" Target="footer24.xml"/><Relationship Id="rId58" Type="http://schemas.openxmlformats.org/officeDocument/2006/relationships/image" Target="media/image12.jpeg"/><Relationship Id="rId66" Type="http://schemas.openxmlformats.org/officeDocument/2006/relationships/footer" Target="footer31.xml"/><Relationship Id="rId74" Type="http://schemas.openxmlformats.org/officeDocument/2006/relationships/footer" Target="footer35.xml"/><Relationship Id="rId79" Type="http://schemas.openxmlformats.org/officeDocument/2006/relationships/image" Target="media/image17.png"/><Relationship Id="rId87" Type="http://schemas.openxmlformats.org/officeDocument/2006/relationships/footer" Target="footer41.xml"/><Relationship Id="rId102" Type="http://schemas.openxmlformats.org/officeDocument/2006/relationships/header" Target="header24.xml"/><Relationship Id="rId110" Type="http://schemas.openxmlformats.org/officeDocument/2006/relationships/hyperlink" Target="https://biodiversity.org.au/afd/home" TargetMode="External"/><Relationship Id="rId115" Type="http://schemas.openxmlformats.org/officeDocument/2006/relationships/image" Target="media/image23.JPG"/><Relationship Id="rId5" Type="http://schemas.openxmlformats.org/officeDocument/2006/relationships/footnotes" Target="footnotes.xml"/><Relationship Id="rId61" Type="http://schemas.openxmlformats.org/officeDocument/2006/relationships/footer" Target="footer28.xml"/><Relationship Id="rId82" Type="http://schemas.openxmlformats.org/officeDocument/2006/relationships/footer" Target="footer39.xml"/><Relationship Id="rId90" Type="http://schemas.openxmlformats.org/officeDocument/2006/relationships/header" Target="header20.xml"/><Relationship Id="rId95" Type="http://schemas.openxmlformats.org/officeDocument/2006/relationships/header" Target="header22.xml"/><Relationship Id="rId19" Type="http://schemas.openxmlformats.org/officeDocument/2006/relationships/image" Target="media/image6.jpeg"/><Relationship Id="rId14" Type="http://schemas.openxmlformats.org/officeDocument/2006/relationships/image" Target="media/image4.JPG"/><Relationship Id="rId22" Type="http://schemas.openxmlformats.org/officeDocument/2006/relationships/footer" Target="footer6.xml"/><Relationship Id="rId27" Type="http://schemas.openxmlformats.org/officeDocument/2006/relationships/image" Target="media/image7.JPG"/><Relationship Id="rId30" Type="http://schemas.openxmlformats.org/officeDocument/2006/relationships/footer" Target="footer8.xml"/><Relationship Id="rId35" Type="http://schemas.openxmlformats.org/officeDocument/2006/relationships/image" Target="media/image8.jpeg"/><Relationship Id="rId43" Type="http://schemas.openxmlformats.org/officeDocument/2006/relationships/header" Target="header9.xml"/><Relationship Id="rId48" Type="http://schemas.openxmlformats.org/officeDocument/2006/relationships/footer" Target="footer20.xml"/><Relationship Id="rId56" Type="http://schemas.openxmlformats.org/officeDocument/2006/relationships/image" Target="media/image11.png"/><Relationship Id="rId64" Type="http://schemas.openxmlformats.org/officeDocument/2006/relationships/header" Target="header15.xml"/><Relationship Id="rId69" Type="http://schemas.openxmlformats.org/officeDocument/2006/relationships/footer" Target="footer32.xml"/><Relationship Id="rId77" Type="http://schemas.openxmlformats.org/officeDocument/2006/relationships/image" Target="media/image16.png"/><Relationship Id="rId100" Type="http://schemas.openxmlformats.org/officeDocument/2006/relationships/footer" Target="footer48.xml"/><Relationship Id="rId105" Type="http://schemas.openxmlformats.org/officeDocument/2006/relationships/header" Target="header25.xml"/><Relationship Id="rId113" Type="http://schemas.openxmlformats.org/officeDocument/2006/relationships/header" Target="header28.xml"/><Relationship Id="rId118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footer" Target="footer22.xml"/><Relationship Id="rId72" Type="http://schemas.openxmlformats.org/officeDocument/2006/relationships/footer" Target="footer34.xml"/><Relationship Id="rId80" Type="http://schemas.openxmlformats.org/officeDocument/2006/relationships/footer" Target="footer38.xml"/><Relationship Id="rId85" Type="http://schemas.openxmlformats.org/officeDocument/2006/relationships/header" Target="header18.xml"/><Relationship Id="rId93" Type="http://schemas.openxmlformats.org/officeDocument/2006/relationships/header" Target="header21.xml"/><Relationship Id="rId98" Type="http://schemas.openxmlformats.org/officeDocument/2006/relationships/image" Target="media/image21.png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5" Type="http://schemas.openxmlformats.org/officeDocument/2006/relationships/header" Target="header5.xml"/><Relationship Id="rId33" Type="http://schemas.openxmlformats.org/officeDocument/2006/relationships/footer" Target="footer10.xml"/><Relationship Id="rId38" Type="http://schemas.openxmlformats.org/officeDocument/2006/relationships/footer" Target="footer14.xml"/><Relationship Id="rId46" Type="http://schemas.openxmlformats.org/officeDocument/2006/relationships/header" Target="header10.xml"/><Relationship Id="rId59" Type="http://schemas.openxmlformats.org/officeDocument/2006/relationships/header" Target="header13.xml"/><Relationship Id="rId67" Type="http://schemas.openxmlformats.org/officeDocument/2006/relationships/header" Target="header16.xml"/><Relationship Id="rId103" Type="http://schemas.openxmlformats.org/officeDocument/2006/relationships/footer" Target="footer49.xml"/><Relationship Id="rId108" Type="http://schemas.openxmlformats.org/officeDocument/2006/relationships/footer" Target="footer52.xml"/><Relationship Id="rId116" Type="http://schemas.openxmlformats.org/officeDocument/2006/relationships/header" Target="header29.xml"/><Relationship Id="rId20" Type="http://schemas.openxmlformats.org/officeDocument/2006/relationships/header" Target="header4.xml"/><Relationship Id="rId41" Type="http://schemas.openxmlformats.org/officeDocument/2006/relationships/image" Target="media/image9.jpeg"/><Relationship Id="rId54" Type="http://schemas.openxmlformats.org/officeDocument/2006/relationships/footer" Target="footer25.xml"/><Relationship Id="rId62" Type="http://schemas.openxmlformats.org/officeDocument/2006/relationships/header" Target="header14.xml"/><Relationship Id="rId70" Type="http://schemas.openxmlformats.org/officeDocument/2006/relationships/image" Target="media/image13.png"/><Relationship Id="rId75" Type="http://schemas.openxmlformats.org/officeDocument/2006/relationships/image" Target="media/image15.png"/><Relationship Id="rId83" Type="http://schemas.openxmlformats.org/officeDocument/2006/relationships/image" Target="media/image19.png"/><Relationship Id="rId88" Type="http://schemas.openxmlformats.org/officeDocument/2006/relationships/header" Target="header19.xml"/><Relationship Id="rId91" Type="http://schemas.openxmlformats.org/officeDocument/2006/relationships/footer" Target="footer43.xml"/><Relationship Id="rId96" Type="http://schemas.openxmlformats.org/officeDocument/2006/relationships/footer" Target="footer46.xml"/><Relationship Id="rId111" Type="http://schemas.openxmlformats.org/officeDocument/2006/relationships/header" Target="header2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hyperlink" Target="http://www.environment.gov.au/cgibin/sprat/public/sprat.pl" TargetMode="External"/><Relationship Id="rId28" Type="http://schemas.openxmlformats.org/officeDocument/2006/relationships/header" Target="header6.xml"/><Relationship Id="rId36" Type="http://schemas.openxmlformats.org/officeDocument/2006/relationships/footer" Target="footer12.xml"/><Relationship Id="rId49" Type="http://schemas.openxmlformats.org/officeDocument/2006/relationships/header" Target="header12.xml"/><Relationship Id="rId57" Type="http://schemas.openxmlformats.org/officeDocument/2006/relationships/footer" Target="footer26.xml"/><Relationship Id="rId106" Type="http://schemas.openxmlformats.org/officeDocument/2006/relationships/footer" Target="footer51.xml"/><Relationship Id="rId114" Type="http://schemas.openxmlformats.org/officeDocument/2006/relationships/footer" Target="footer55.xml"/><Relationship Id="rId119" Type="http://schemas.openxmlformats.org/officeDocument/2006/relationships/theme" Target="theme/theme1.xml"/><Relationship Id="rId10" Type="http://schemas.openxmlformats.org/officeDocument/2006/relationships/header" Target="header2.xml"/><Relationship Id="rId31" Type="http://schemas.openxmlformats.org/officeDocument/2006/relationships/footer" Target="footer9.xml"/><Relationship Id="rId44" Type="http://schemas.openxmlformats.org/officeDocument/2006/relationships/footer" Target="footer18.xml"/><Relationship Id="rId52" Type="http://schemas.openxmlformats.org/officeDocument/2006/relationships/footer" Target="footer23.xml"/><Relationship Id="rId60" Type="http://schemas.openxmlformats.org/officeDocument/2006/relationships/footer" Target="footer27.xml"/><Relationship Id="rId65" Type="http://schemas.openxmlformats.org/officeDocument/2006/relationships/footer" Target="footer30.xml"/><Relationship Id="rId73" Type="http://schemas.openxmlformats.org/officeDocument/2006/relationships/image" Target="media/image14.png"/><Relationship Id="rId78" Type="http://schemas.openxmlformats.org/officeDocument/2006/relationships/footer" Target="footer37.xml"/><Relationship Id="rId81" Type="http://schemas.openxmlformats.org/officeDocument/2006/relationships/image" Target="media/image18.png"/><Relationship Id="rId86" Type="http://schemas.openxmlformats.org/officeDocument/2006/relationships/footer" Target="footer40.xml"/><Relationship Id="rId94" Type="http://schemas.openxmlformats.org/officeDocument/2006/relationships/footer" Target="footer45.xml"/><Relationship Id="rId99" Type="http://schemas.openxmlformats.org/officeDocument/2006/relationships/header" Target="header23.xml"/><Relationship Id="rId10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3.JPG"/><Relationship Id="rId18" Type="http://schemas.openxmlformats.org/officeDocument/2006/relationships/footer" Target="footer4.xml"/><Relationship Id="rId39" Type="http://schemas.openxmlformats.org/officeDocument/2006/relationships/footer" Target="footer15.xml"/><Relationship Id="rId109" Type="http://schemas.openxmlformats.org/officeDocument/2006/relationships/footer" Target="footer53.xml"/><Relationship Id="rId34" Type="http://schemas.openxmlformats.org/officeDocument/2006/relationships/footer" Target="footer11.xml"/><Relationship Id="rId50" Type="http://schemas.openxmlformats.org/officeDocument/2006/relationships/footer" Target="footer21.xml"/><Relationship Id="rId55" Type="http://schemas.openxmlformats.org/officeDocument/2006/relationships/image" Target="media/image10.png"/><Relationship Id="rId76" Type="http://schemas.openxmlformats.org/officeDocument/2006/relationships/footer" Target="footer36.xml"/><Relationship Id="rId97" Type="http://schemas.openxmlformats.org/officeDocument/2006/relationships/footer" Target="footer47.xml"/><Relationship Id="rId104" Type="http://schemas.openxmlformats.org/officeDocument/2006/relationships/footer" Target="footer50.xml"/><Relationship Id="rId7" Type="http://schemas.openxmlformats.org/officeDocument/2006/relationships/image" Target="media/image1.png"/><Relationship Id="rId71" Type="http://schemas.openxmlformats.org/officeDocument/2006/relationships/footer" Target="footer33.xml"/><Relationship Id="rId92" Type="http://schemas.openxmlformats.org/officeDocument/2006/relationships/footer" Target="footer44.xml"/><Relationship Id="rId2" Type="http://schemas.openxmlformats.org/officeDocument/2006/relationships/styles" Target="styles.xml"/><Relationship Id="rId29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49</Pages>
  <Words>9983</Words>
  <Characters>56905</Characters>
  <Application>Microsoft Office Word</Application>
  <DocSecurity>0</DocSecurity>
  <Lines>474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A06232</dc:creator>
  <cp:lastModifiedBy>Kwan, Kelvin</cp:lastModifiedBy>
  <cp:revision>16</cp:revision>
  <dcterms:created xsi:type="dcterms:W3CDTF">2023-02-06T04:15:00Z</dcterms:created>
  <dcterms:modified xsi:type="dcterms:W3CDTF">2023-03-06T04:50:00Z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2023-02-06T00:00:00Z</vt:filetime>
  </property>
  <property fmtid="{D5CDD505-2E9C-101B-9397-08002B2CF9AE}" pid="3" name="Creator">
    <vt:lpwstr>Adobe Acrobat Pro DC (64-bit) 22.2.20191</vt:lpwstr>
  </property>
  <property fmtid="{D5CDD505-2E9C-101B-9397-08002B2CF9AE}" pid="4" name="LastSaved">
    <vt:filetime>2023-02-06T00:00:00Z</vt:filetime>
  </property>
  <property fmtid="{D5CDD505-2E9C-101B-9397-08002B2CF9AE}" pid="5" name="Producer">
    <vt:lpwstr>Adobe Acrobat Pro DC (64-bit) 22.2.20191</vt:lpwstr>
  </property>
</Properties>
</file>