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1D6" w14:textId="77777777" w:rsidR="008B2EBC" w:rsidRPr="00586634" w:rsidRDefault="00FD3761" w:rsidP="00C2546D">
      <w:pPr>
        <w:jc w:val="center"/>
        <w:rPr>
          <w:rFonts w:ascii="Times New Roman" w:hAnsi="Times New Roman" w:cs="Times New Roman"/>
          <w:b/>
          <w:sz w:val="24"/>
          <w:szCs w:val="24"/>
          <w:u w:val="single"/>
        </w:rPr>
      </w:pPr>
      <w:r w:rsidRPr="00586634">
        <w:rPr>
          <w:rFonts w:ascii="Times New Roman" w:hAnsi="Times New Roman" w:cs="Times New Roman"/>
          <w:b/>
          <w:sz w:val="24"/>
          <w:szCs w:val="24"/>
          <w:u w:val="single"/>
        </w:rPr>
        <w:t>EXPLANATORY STATEMENT</w:t>
      </w:r>
    </w:p>
    <w:p w14:paraId="3F32F4F3" w14:textId="77777777" w:rsidR="00FD3761" w:rsidRPr="00586634" w:rsidRDefault="00FD3761" w:rsidP="00C2546D">
      <w:pPr>
        <w:jc w:val="center"/>
        <w:rPr>
          <w:rFonts w:ascii="Times New Roman" w:hAnsi="Times New Roman" w:cs="Times New Roman"/>
          <w:b/>
          <w:sz w:val="24"/>
          <w:szCs w:val="24"/>
        </w:rPr>
      </w:pPr>
    </w:p>
    <w:p w14:paraId="20EBEFB0" w14:textId="77777777" w:rsidR="00FD3761" w:rsidRPr="00586634" w:rsidRDefault="00FD3761" w:rsidP="00C2546D">
      <w:pPr>
        <w:jc w:val="center"/>
        <w:rPr>
          <w:rFonts w:ascii="Times New Roman" w:hAnsi="Times New Roman" w:cs="Times New Roman"/>
          <w:b/>
          <w:sz w:val="24"/>
          <w:szCs w:val="24"/>
        </w:rPr>
      </w:pPr>
      <w:r w:rsidRPr="00586634">
        <w:rPr>
          <w:rFonts w:ascii="Times New Roman" w:hAnsi="Times New Roman" w:cs="Times New Roman"/>
          <w:b/>
          <w:sz w:val="24"/>
          <w:szCs w:val="24"/>
        </w:rPr>
        <w:t>Issued by the Author</w:t>
      </w:r>
      <w:r w:rsidR="00600063" w:rsidRPr="00586634">
        <w:rPr>
          <w:rFonts w:ascii="Times New Roman" w:hAnsi="Times New Roman" w:cs="Times New Roman"/>
          <w:b/>
          <w:sz w:val="24"/>
          <w:szCs w:val="24"/>
        </w:rPr>
        <w:t>ity of the Minister for Finance</w:t>
      </w:r>
    </w:p>
    <w:p w14:paraId="1656EB83" w14:textId="77777777" w:rsidR="00FD1202" w:rsidRPr="00586634" w:rsidRDefault="00FD1202" w:rsidP="00C2546D">
      <w:pPr>
        <w:contextualSpacing/>
        <w:jc w:val="center"/>
        <w:rPr>
          <w:rFonts w:ascii="Times New Roman" w:hAnsi="Times New Roman" w:cs="Times New Roman"/>
          <w:i/>
          <w:sz w:val="24"/>
          <w:szCs w:val="24"/>
        </w:rPr>
      </w:pPr>
    </w:p>
    <w:p w14:paraId="1F95B963" w14:textId="77777777" w:rsidR="00FD3761" w:rsidRPr="00586634" w:rsidRDefault="00FD3761" w:rsidP="00C2546D">
      <w:pPr>
        <w:contextualSpacing/>
        <w:jc w:val="center"/>
        <w:rPr>
          <w:rFonts w:ascii="Times New Roman" w:hAnsi="Times New Roman" w:cs="Times New Roman"/>
          <w:i/>
          <w:sz w:val="24"/>
          <w:szCs w:val="24"/>
        </w:rPr>
      </w:pPr>
      <w:r w:rsidRPr="00586634">
        <w:rPr>
          <w:rFonts w:ascii="Times New Roman" w:hAnsi="Times New Roman" w:cs="Times New Roman"/>
          <w:i/>
          <w:sz w:val="24"/>
          <w:szCs w:val="24"/>
        </w:rPr>
        <w:t>Financial Framework (Supplementary Powers) Act 1997</w:t>
      </w:r>
    </w:p>
    <w:p w14:paraId="4DF5D8AA" w14:textId="77777777" w:rsidR="00FD3761" w:rsidRPr="00586634"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586634" w:rsidRDefault="001F0FFB" w:rsidP="001F0FFB">
      <w:pPr>
        <w:tabs>
          <w:tab w:val="left" w:pos="1701"/>
        </w:tabs>
        <w:contextualSpacing/>
        <w:jc w:val="center"/>
        <w:rPr>
          <w:rFonts w:ascii="Times New Roman" w:hAnsi="Times New Roman" w:cs="Times New Roman"/>
          <w:i/>
          <w:sz w:val="24"/>
          <w:szCs w:val="24"/>
        </w:rPr>
      </w:pPr>
      <w:r w:rsidRPr="00586634">
        <w:rPr>
          <w:rFonts w:ascii="Times New Roman" w:hAnsi="Times New Roman" w:cs="Times New Roman"/>
          <w:i/>
          <w:sz w:val="24"/>
          <w:szCs w:val="24"/>
        </w:rPr>
        <w:t xml:space="preserve">Financial Framework (Supplementary Powers) Amendment </w:t>
      </w:r>
    </w:p>
    <w:p w14:paraId="23D04571" w14:textId="002E38E4" w:rsidR="001F0FFB" w:rsidRPr="00586634" w:rsidRDefault="007A00B8" w:rsidP="001F0FFB">
      <w:pPr>
        <w:tabs>
          <w:tab w:val="left" w:pos="1701"/>
        </w:tabs>
        <w:contextualSpacing/>
        <w:jc w:val="center"/>
        <w:rPr>
          <w:rFonts w:ascii="Times New Roman" w:hAnsi="Times New Roman" w:cs="Times New Roman"/>
          <w:i/>
          <w:sz w:val="24"/>
          <w:szCs w:val="24"/>
        </w:rPr>
      </w:pPr>
      <w:r w:rsidRPr="00586634">
        <w:rPr>
          <w:rFonts w:ascii="Times New Roman" w:hAnsi="Times New Roman" w:cs="Times New Roman"/>
          <w:i/>
          <w:sz w:val="24"/>
          <w:szCs w:val="24"/>
        </w:rPr>
        <w:t>(Agriculture, Fisheries and Forestry Measures No. 1</w:t>
      </w:r>
      <w:r w:rsidR="001F0FFB" w:rsidRPr="00586634">
        <w:rPr>
          <w:rFonts w:ascii="Times New Roman" w:hAnsi="Times New Roman" w:cs="Times New Roman"/>
          <w:i/>
          <w:sz w:val="24"/>
          <w:szCs w:val="24"/>
        </w:rPr>
        <w:t>) Regulations 2023</w:t>
      </w:r>
    </w:p>
    <w:p w14:paraId="1E3AE2DA" w14:textId="77777777" w:rsidR="00FD3761" w:rsidRPr="00586634" w:rsidRDefault="00FD3761" w:rsidP="00C2546D">
      <w:pPr>
        <w:contextualSpacing/>
        <w:rPr>
          <w:rFonts w:ascii="Times New Roman" w:hAnsi="Times New Roman" w:cs="Times New Roman"/>
          <w:i/>
          <w:sz w:val="24"/>
          <w:szCs w:val="24"/>
        </w:rPr>
      </w:pPr>
    </w:p>
    <w:p w14:paraId="541D92F8" w14:textId="77777777" w:rsidR="00FD3761" w:rsidRPr="00586634" w:rsidRDefault="00FD3761" w:rsidP="00C2546D">
      <w:pPr>
        <w:contextualSpacing/>
        <w:rPr>
          <w:rFonts w:ascii="Times New Roman" w:hAnsi="Times New Roman" w:cs="Times New Roman"/>
          <w:sz w:val="24"/>
          <w:szCs w:val="24"/>
        </w:rPr>
      </w:pPr>
      <w:r w:rsidRPr="00586634">
        <w:rPr>
          <w:rFonts w:ascii="Times New Roman" w:hAnsi="Times New Roman" w:cs="Times New Roman"/>
          <w:sz w:val="24"/>
          <w:szCs w:val="24"/>
        </w:rPr>
        <w:t xml:space="preserve">The </w:t>
      </w:r>
      <w:r w:rsidRPr="00586634">
        <w:rPr>
          <w:rFonts w:ascii="Times New Roman" w:hAnsi="Times New Roman" w:cs="Times New Roman"/>
          <w:i/>
          <w:sz w:val="24"/>
          <w:szCs w:val="24"/>
        </w:rPr>
        <w:t>Financial Framework (Supplementary Powers) Act 1997</w:t>
      </w:r>
      <w:r w:rsidRPr="00586634">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586634">
        <w:rPr>
          <w:rFonts w:ascii="Times New Roman" w:hAnsi="Times New Roman" w:cs="Times New Roman"/>
          <w:sz w:val="24"/>
          <w:szCs w:val="24"/>
        </w:rPr>
        <w:t xml:space="preserve">ise be involved in, companies. </w:t>
      </w:r>
      <w:r w:rsidRPr="0058663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586634">
        <w:rPr>
          <w:rFonts w:ascii="Times New Roman" w:hAnsi="Times New Roman" w:cs="Times New Roman"/>
          <w:i/>
          <w:sz w:val="24"/>
          <w:szCs w:val="24"/>
        </w:rPr>
        <w:t xml:space="preserve">Financial Framework (Supplementary Powers) Regulations 1997 </w:t>
      </w:r>
      <w:r w:rsidR="00AB4D85" w:rsidRPr="00586634">
        <w:rPr>
          <w:rFonts w:ascii="Times New Roman" w:hAnsi="Times New Roman" w:cs="Times New Roman"/>
          <w:sz w:val="24"/>
          <w:szCs w:val="24"/>
        </w:rPr>
        <w:t xml:space="preserve">(the Principal Regulations). </w:t>
      </w:r>
      <w:r w:rsidR="005E73AF" w:rsidRPr="00586634">
        <w:rPr>
          <w:rFonts w:ascii="Times New Roman" w:hAnsi="Times New Roman" w:cs="Times New Roman"/>
          <w:sz w:val="24"/>
          <w:szCs w:val="24"/>
        </w:rPr>
        <w:t>The powers in the FF(SP) Act to make, vary or administer arrangements or grants may be exercised on behalf of the Commonwealth by</w:t>
      </w:r>
      <w:r w:rsidRPr="00586634">
        <w:rPr>
          <w:rFonts w:ascii="Times New Roman" w:hAnsi="Times New Roman" w:cs="Times New Roman"/>
          <w:sz w:val="24"/>
          <w:szCs w:val="24"/>
        </w:rPr>
        <w:t xml:space="preserve"> Ministers and the accountable authorities of non</w:t>
      </w:r>
      <w:r w:rsidRPr="00586634">
        <w:rPr>
          <w:rFonts w:ascii="Times New Roman" w:hAnsi="Times New Roman" w:cs="Times New Roman"/>
          <w:sz w:val="24"/>
          <w:szCs w:val="24"/>
        </w:rPr>
        <w:noBreakHyphen/>
        <w:t xml:space="preserve">corporate Commonwealth entities, as defined under section 12 of the </w:t>
      </w:r>
      <w:r w:rsidRPr="00586634">
        <w:rPr>
          <w:rFonts w:ascii="Times New Roman" w:hAnsi="Times New Roman" w:cs="Times New Roman"/>
          <w:i/>
          <w:sz w:val="24"/>
          <w:szCs w:val="24"/>
        </w:rPr>
        <w:t>Public Governance, Performance and Accountability Act 2013</w:t>
      </w:r>
      <w:r w:rsidR="00C20139" w:rsidRPr="00586634">
        <w:rPr>
          <w:rFonts w:ascii="Times New Roman" w:hAnsi="Times New Roman" w:cs="Times New Roman"/>
          <w:sz w:val="24"/>
          <w:szCs w:val="24"/>
        </w:rPr>
        <w:t>.</w:t>
      </w:r>
    </w:p>
    <w:p w14:paraId="0D9C22C4" w14:textId="77777777" w:rsidR="00531CD7" w:rsidRPr="00586634" w:rsidRDefault="00531CD7" w:rsidP="00C2546D">
      <w:pPr>
        <w:contextualSpacing/>
        <w:rPr>
          <w:rFonts w:ascii="Times New Roman" w:hAnsi="Times New Roman" w:cs="Times New Roman"/>
          <w:sz w:val="24"/>
          <w:szCs w:val="24"/>
        </w:rPr>
      </w:pPr>
    </w:p>
    <w:p w14:paraId="39EE778B" w14:textId="77777777" w:rsidR="001E1248" w:rsidRPr="00586634" w:rsidRDefault="001E1248" w:rsidP="001E1248">
      <w:pPr>
        <w:pStyle w:val="ParaNumbering"/>
        <w:spacing w:after="0"/>
        <w:rPr>
          <w:iCs/>
          <w:szCs w:val="24"/>
        </w:rPr>
      </w:pPr>
      <w:r w:rsidRPr="00586634">
        <w:rPr>
          <w:iCs/>
          <w:szCs w:val="24"/>
        </w:rPr>
        <w:t xml:space="preserve">The Principal Regulations are exempt from sunsetting under section 12 of the </w:t>
      </w:r>
      <w:r w:rsidRPr="00586634">
        <w:rPr>
          <w:i/>
          <w:iCs/>
          <w:szCs w:val="24"/>
        </w:rPr>
        <w:t xml:space="preserve">Legislation (Exemptions and Other Matters) Regulation 2015 </w:t>
      </w:r>
      <w:r w:rsidRPr="00586634">
        <w:rPr>
          <w:iCs/>
          <w:szCs w:val="24"/>
        </w:rPr>
        <w:t xml:space="preserve">(item 28A). If the Principal Regulations were subject to the sunsetting regime under the </w:t>
      </w:r>
      <w:r w:rsidRPr="00586634">
        <w:rPr>
          <w:i/>
          <w:iCs/>
          <w:szCs w:val="24"/>
        </w:rPr>
        <w:t>Legislation Act 2003</w:t>
      </w:r>
      <w:r w:rsidRPr="00586634">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586634" w:rsidRDefault="001E1248" w:rsidP="001E1248">
      <w:pPr>
        <w:pStyle w:val="ParaNumbering"/>
        <w:spacing w:after="0"/>
        <w:rPr>
          <w:iCs/>
          <w:szCs w:val="24"/>
        </w:rPr>
      </w:pPr>
    </w:p>
    <w:p w14:paraId="49F851A3" w14:textId="77777777" w:rsidR="001E1248" w:rsidRPr="00586634" w:rsidRDefault="001E1248" w:rsidP="008F575E">
      <w:pPr>
        <w:pStyle w:val="ParaNumbering"/>
        <w:spacing w:after="0"/>
        <w:rPr>
          <w:iCs/>
          <w:szCs w:val="24"/>
        </w:rPr>
      </w:pPr>
      <w:r w:rsidRPr="00586634">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586634" w:rsidRDefault="008F575E" w:rsidP="008F575E">
      <w:pPr>
        <w:rPr>
          <w:rFonts w:ascii="Times New Roman" w:eastAsia="Times New Roman" w:hAnsi="Times New Roman" w:cs="Times New Roman"/>
          <w:sz w:val="24"/>
          <w:szCs w:val="24"/>
        </w:rPr>
      </w:pPr>
    </w:p>
    <w:p w14:paraId="578F0741" w14:textId="77777777" w:rsidR="001E1248" w:rsidRPr="00586634" w:rsidRDefault="001E1248" w:rsidP="008F575E">
      <w:pPr>
        <w:rPr>
          <w:rFonts w:ascii="Times New Roman" w:eastAsia="Times New Roman" w:hAnsi="Times New Roman" w:cs="Times New Roman"/>
          <w:sz w:val="24"/>
          <w:szCs w:val="24"/>
        </w:rPr>
      </w:pPr>
      <w:r w:rsidRPr="0058663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25163F87" w14:textId="77777777" w:rsidR="001E1248" w:rsidRPr="00586634" w:rsidRDefault="001E1248" w:rsidP="001E1248">
      <w:pPr>
        <w:ind w:right="-46"/>
        <w:rPr>
          <w:rFonts w:ascii="Times New Roman" w:eastAsia="Times New Roman" w:hAnsi="Times New Roman" w:cs="Times New Roman"/>
          <w:sz w:val="24"/>
          <w:szCs w:val="24"/>
        </w:rPr>
      </w:pPr>
    </w:p>
    <w:p w14:paraId="618FDBA2" w14:textId="77777777" w:rsidR="001E1248" w:rsidRPr="00586634" w:rsidRDefault="001E1248" w:rsidP="001E1248">
      <w:pPr>
        <w:ind w:right="-46"/>
        <w:rPr>
          <w:rFonts w:ascii="Times New Roman" w:eastAsia="Times New Roman" w:hAnsi="Times New Roman" w:cs="Times New Roman"/>
          <w:sz w:val="24"/>
          <w:szCs w:val="24"/>
        </w:rPr>
      </w:pPr>
      <w:r w:rsidRPr="0058663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586634" w:rsidRDefault="00531CD7" w:rsidP="00F13880">
      <w:pPr>
        <w:ind w:right="-46"/>
        <w:rPr>
          <w:rFonts w:ascii="Times New Roman" w:hAnsi="Times New Roman" w:cs="Times New Roman"/>
          <w:sz w:val="24"/>
          <w:szCs w:val="24"/>
        </w:rPr>
      </w:pPr>
    </w:p>
    <w:p w14:paraId="2E8C7917" w14:textId="318DA904" w:rsidR="00C425E8" w:rsidRPr="00586634" w:rsidRDefault="00DF08B4" w:rsidP="00C425E8">
      <w:pPr>
        <w:rPr>
          <w:rFonts w:ascii="Times New Roman" w:hAnsi="Times New Roman" w:cs="Times New Roman"/>
          <w:bCs/>
          <w:iCs/>
          <w:sz w:val="24"/>
          <w:szCs w:val="24"/>
        </w:rPr>
      </w:pPr>
      <w:r w:rsidRPr="00586634">
        <w:rPr>
          <w:rFonts w:ascii="Times New Roman" w:hAnsi="Times New Roman" w:cs="Times New Roman"/>
          <w:sz w:val="24"/>
          <w:szCs w:val="24"/>
        </w:rPr>
        <w:br w:type="column"/>
      </w:r>
      <w:r w:rsidR="00C425E8" w:rsidRPr="00586634">
        <w:rPr>
          <w:rFonts w:ascii="Times New Roman" w:hAnsi="Times New Roman" w:cs="Times New Roman"/>
          <w:sz w:val="24"/>
          <w:szCs w:val="24"/>
        </w:rPr>
        <w:lastRenderedPageBreak/>
        <w:t xml:space="preserve">The </w:t>
      </w:r>
      <w:r w:rsidR="00C425E8" w:rsidRPr="00586634">
        <w:rPr>
          <w:rFonts w:ascii="Times New Roman" w:hAnsi="Times New Roman" w:cs="Times New Roman"/>
          <w:i/>
          <w:sz w:val="24"/>
          <w:szCs w:val="24"/>
        </w:rPr>
        <w:t>Financial Framework (Supplementary Powers) Amendment (</w:t>
      </w:r>
      <w:r w:rsidR="00272DF1" w:rsidRPr="00586634">
        <w:rPr>
          <w:rFonts w:ascii="Times New Roman" w:hAnsi="Times New Roman" w:cs="Times New Roman"/>
          <w:i/>
          <w:sz w:val="24"/>
          <w:szCs w:val="24"/>
        </w:rPr>
        <w:t>Agriculture, Fisheries and Forestry Measures No. 1</w:t>
      </w:r>
      <w:r w:rsidR="00C425E8" w:rsidRPr="00586634">
        <w:rPr>
          <w:rFonts w:ascii="Times New Roman" w:hAnsi="Times New Roman" w:cs="Times New Roman"/>
          <w:i/>
          <w:sz w:val="24"/>
          <w:szCs w:val="24"/>
        </w:rPr>
        <w:t xml:space="preserve">) Regulations 2023 </w:t>
      </w:r>
      <w:r w:rsidR="00C425E8" w:rsidRPr="00586634">
        <w:rPr>
          <w:rFonts w:ascii="Times New Roman" w:hAnsi="Times New Roman" w:cs="Times New Roman"/>
          <w:iCs/>
          <w:sz w:val="24"/>
          <w:szCs w:val="24"/>
        </w:rPr>
        <w:t>(</w:t>
      </w:r>
      <w:r w:rsidR="00C425E8" w:rsidRPr="00586634">
        <w:rPr>
          <w:rFonts w:ascii="Times New Roman" w:hAnsi="Times New Roman" w:cs="Times New Roman"/>
          <w:sz w:val="24"/>
          <w:szCs w:val="24"/>
        </w:rPr>
        <w:t xml:space="preserve">the Regulations) amend Schedule 1AB to the Principal Regulations to establish legislative authority </w:t>
      </w:r>
      <w:r w:rsidR="00585E0A" w:rsidRPr="00586634">
        <w:rPr>
          <w:rFonts w:ascii="Times New Roman" w:hAnsi="Times New Roman" w:cs="Times New Roman"/>
          <w:sz w:val="24"/>
          <w:szCs w:val="24"/>
        </w:rPr>
        <w:t>for government spending on the</w:t>
      </w:r>
      <w:r w:rsidR="00B93031" w:rsidRPr="00586634">
        <w:rPr>
          <w:rFonts w:ascii="Times New Roman" w:hAnsi="Times New Roman" w:cs="Times New Roman"/>
          <w:iCs/>
          <w:sz w:val="24"/>
          <w:szCs w:val="24"/>
        </w:rPr>
        <w:t xml:space="preserve"> National livestock traceability reform to enhance agricultural biosecurity in relation to exports program (the program).</w:t>
      </w:r>
      <w:r w:rsidR="00585E0A" w:rsidRPr="00586634">
        <w:rPr>
          <w:rFonts w:ascii="Times New Roman" w:hAnsi="Times New Roman" w:cs="Times New Roman"/>
          <w:sz w:val="24"/>
          <w:szCs w:val="24"/>
        </w:rPr>
        <w:t xml:space="preserve"> </w:t>
      </w:r>
      <w:r w:rsidR="00C425E8" w:rsidRPr="00586634">
        <w:rPr>
          <w:rFonts w:ascii="Times New Roman" w:hAnsi="Times New Roman" w:cs="Times New Roman"/>
          <w:bCs/>
          <w:iCs/>
          <w:sz w:val="24"/>
          <w:szCs w:val="24"/>
        </w:rPr>
        <w:t xml:space="preserve">The </w:t>
      </w:r>
      <w:r w:rsidR="00585E0A" w:rsidRPr="00586634">
        <w:rPr>
          <w:rFonts w:ascii="Times New Roman" w:hAnsi="Times New Roman" w:cs="Times New Roman"/>
          <w:bCs/>
          <w:iCs/>
          <w:sz w:val="24"/>
          <w:szCs w:val="24"/>
        </w:rPr>
        <w:t>program</w:t>
      </w:r>
      <w:r w:rsidR="00C425E8" w:rsidRPr="00586634">
        <w:rPr>
          <w:rFonts w:ascii="Times New Roman" w:hAnsi="Times New Roman" w:cs="Times New Roman"/>
          <w:bCs/>
          <w:iCs/>
          <w:sz w:val="24"/>
          <w:szCs w:val="24"/>
        </w:rPr>
        <w:t xml:space="preserve"> is administered by the </w:t>
      </w:r>
      <w:r w:rsidR="00D12E3B" w:rsidRPr="00586634">
        <w:rPr>
          <w:rFonts w:ascii="Times New Roman" w:hAnsi="Times New Roman" w:cs="Times New Roman"/>
          <w:bCs/>
          <w:iCs/>
          <w:sz w:val="24"/>
          <w:szCs w:val="24"/>
        </w:rPr>
        <w:t>Department of Agriculture, Fisheries and Forestry.</w:t>
      </w:r>
    </w:p>
    <w:p w14:paraId="685BCF50" w14:textId="77777777" w:rsidR="00D12E3B" w:rsidRPr="00586634" w:rsidRDefault="00D12E3B" w:rsidP="00C425E8">
      <w:pPr>
        <w:rPr>
          <w:rFonts w:ascii="Times New Roman" w:hAnsi="Times New Roman" w:cs="Times New Roman"/>
          <w:sz w:val="24"/>
          <w:szCs w:val="24"/>
        </w:rPr>
      </w:pPr>
    </w:p>
    <w:p w14:paraId="0FA0775F" w14:textId="0AB4E7C2" w:rsidR="008E0DA2" w:rsidRPr="00586634" w:rsidRDefault="008E0DA2" w:rsidP="0061590F">
      <w:pPr>
        <w:shd w:val="clear" w:color="auto" w:fill="FFFFFF"/>
        <w:rPr>
          <w:rFonts w:ascii="Times New Roman" w:eastAsia="Times New Roman" w:hAnsi="Times New Roman" w:cs="Times New Roman"/>
          <w:color w:val="000000"/>
          <w:sz w:val="24"/>
          <w:szCs w:val="24"/>
          <w:lang w:eastAsia="en-AU"/>
        </w:rPr>
      </w:pPr>
      <w:r w:rsidRPr="00586634">
        <w:rPr>
          <w:rFonts w:ascii="Times New Roman" w:eastAsia="Times New Roman" w:hAnsi="Times New Roman" w:cs="Times New Roman"/>
          <w:color w:val="000000"/>
          <w:sz w:val="24"/>
          <w:szCs w:val="24"/>
          <w:lang w:eastAsia="en-AU"/>
        </w:rPr>
        <w:t xml:space="preserve">The program forms part of the Government’s election commitment to support the adoption of livestock traceability reforms, as stated in </w:t>
      </w:r>
      <w:r w:rsidRPr="00586634">
        <w:rPr>
          <w:rFonts w:ascii="Times New Roman" w:eastAsia="Times New Roman" w:hAnsi="Times New Roman" w:cs="Times New Roman"/>
          <w:i/>
          <w:iCs/>
          <w:color w:val="000000"/>
          <w:sz w:val="24"/>
          <w:szCs w:val="24"/>
          <w:lang w:eastAsia="en-AU"/>
        </w:rPr>
        <w:t>Backing Australian agriculture (</w:t>
      </w:r>
      <w:r w:rsidRPr="00586634">
        <w:rPr>
          <w:rFonts w:ascii="Times New Roman" w:eastAsia="Times New Roman" w:hAnsi="Times New Roman" w:cs="Times New Roman"/>
          <w:i/>
          <w:color w:val="000000"/>
          <w:sz w:val="24"/>
          <w:szCs w:val="24"/>
          <w:lang w:eastAsia="en-AU"/>
        </w:rPr>
        <w:t xml:space="preserve">Building a Better </w:t>
      </w:r>
      <w:r w:rsidRPr="00586634">
        <w:rPr>
          <w:rFonts w:ascii="Times New Roman" w:eastAsia="Times New Roman" w:hAnsi="Times New Roman" w:cs="Times New Roman"/>
          <w:i/>
          <w:iCs/>
          <w:color w:val="000000"/>
          <w:sz w:val="24"/>
          <w:szCs w:val="24"/>
          <w:lang w:eastAsia="en-AU"/>
        </w:rPr>
        <w:t>future)</w:t>
      </w:r>
      <w:r w:rsidRPr="00586634">
        <w:rPr>
          <w:rFonts w:ascii="Times New Roman" w:eastAsia="Times New Roman" w:hAnsi="Times New Roman" w:cs="Times New Roman"/>
          <w:color w:val="000000"/>
          <w:sz w:val="24"/>
          <w:szCs w:val="24"/>
          <w:lang w:eastAsia="en-AU"/>
        </w:rPr>
        <w:t>, and is also part of the Government’s election commitment to deliver long-term, sustainable funding to directly strengthen Australia’s biosecurity.</w:t>
      </w:r>
    </w:p>
    <w:p w14:paraId="56A87C7E" w14:textId="77777777" w:rsidR="005412C8" w:rsidRPr="00586634" w:rsidRDefault="005412C8" w:rsidP="0061590F">
      <w:pPr>
        <w:shd w:val="clear" w:color="auto" w:fill="FFFFFF"/>
        <w:rPr>
          <w:rFonts w:ascii="Times New Roman" w:eastAsia="Times New Roman" w:hAnsi="Times New Roman" w:cs="Times New Roman"/>
          <w:color w:val="000000"/>
          <w:sz w:val="24"/>
          <w:szCs w:val="24"/>
          <w:lang w:eastAsia="en-AU"/>
        </w:rPr>
      </w:pPr>
    </w:p>
    <w:p w14:paraId="5D7B057E" w14:textId="032B609A" w:rsidR="0061590F" w:rsidRPr="00586634" w:rsidRDefault="00AD7E71" w:rsidP="0061590F">
      <w:pPr>
        <w:shd w:val="clear" w:color="auto" w:fill="FFFFFF"/>
        <w:rPr>
          <w:rFonts w:ascii="Times New Roman" w:eastAsia="Times New Roman" w:hAnsi="Times New Roman" w:cs="Times New Roman"/>
          <w:color w:val="000000"/>
          <w:sz w:val="24"/>
          <w:szCs w:val="24"/>
          <w:lang w:eastAsia="en-AU"/>
        </w:rPr>
      </w:pPr>
      <w:r w:rsidRPr="00586634">
        <w:rPr>
          <w:rFonts w:ascii="Times New Roman" w:eastAsia="Times New Roman" w:hAnsi="Times New Roman" w:cs="Times New Roman"/>
          <w:color w:val="000000"/>
          <w:sz w:val="24"/>
          <w:szCs w:val="24"/>
          <w:lang w:eastAsia="en-AU"/>
        </w:rPr>
        <w:t xml:space="preserve">The </w:t>
      </w:r>
      <w:r w:rsidR="004C1B20" w:rsidRPr="00586634">
        <w:rPr>
          <w:rFonts w:ascii="Times New Roman" w:eastAsia="Times New Roman" w:hAnsi="Times New Roman" w:cs="Times New Roman"/>
          <w:color w:val="000000"/>
          <w:sz w:val="24"/>
          <w:szCs w:val="24"/>
          <w:lang w:eastAsia="en-AU"/>
        </w:rPr>
        <w:t xml:space="preserve">Government </w:t>
      </w:r>
      <w:r w:rsidRPr="00586634">
        <w:rPr>
          <w:rFonts w:ascii="Times New Roman" w:eastAsia="Times New Roman" w:hAnsi="Times New Roman" w:cs="Times New Roman"/>
          <w:color w:val="000000"/>
          <w:sz w:val="24"/>
          <w:szCs w:val="24"/>
          <w:lang w:eastAsia="en-AU"/>
        </w:rPr>
        <w:t>will provide</w:t>
      </w:r>
      <w:r w:rsidR="00D77FAD" w:rsidRPr="00586634">
        <w:rPr>
          <w:rFonts w:ascii="Times New Roman" w:eastAsia="Times New Roman" w:hAnsi="Times New Roman" w:cs="Times New Roman"/>
          <w:color w:val="000000"/>
          <w:sz w:val="24"/>
          <w:szCs w:val="24"/>
          <w:lang w:eastAsia="en-AU"/>
        </w:rPr>
        <w:t xml:space="preserve"> a</w:t>
      </w:r>
      <w:r w:rsidR="00BE7B3B" w:rsidRPr="00586634">
        <w:rPr>
          <w:rFonts w:ascii="Times New Roman" w:eastAsia="Times New Roman" w:hAnsi="Times New Roman" w:cs="Times New Roman"/>
          <w:color w:val="000000"/>
          <w:sz w:val="24"/>
          <w:szCs w:val="24"/>
          <w:lang w:eastAsia="en-AU"/>
        </w:rPr>
        <w:t>n</w:t>
      </w:r>
      <w:r w:rsidR="00D77FAD" w:rsidRPr="00586634">
        <w:rPr>
          <w:rFonts w:ascii="Times New Roman" w:eastAsia="Times New Roman" w:hAnsi="Times New Roman" w:cs="Times New Roman"/>
          <w:color w:val="000000"/>
          <w:sz w:val="24"/>
          <w:szCs w:val="24"/>
          <w:lang w:eastAsia="en-AU"/>
        </w:rPr>
        <w:t xml:space="preserve"> </w:t>
      </w:r>
      <w:r w:rsidR="00BE7B3B" w:rsidRPr="00586634">
        <w:rPr>
          <w:rFonts w:ascii="Times New Roman" w:eastAsia="Times New Roman" w:hAnsi="Times New Roman" w:cs="Times New Roman"/>
          <w:color w:val="000000"/>
          <w:sz w:val="24"/>
          <w:szCs w:val="24"/>
          <w:lang w:eastAsia="en-AU"/>
        </w:rPr>
        <w:t xml:space="preserve">ad hoc </w:t>
      </w:r>
      <w:r w:rsidR="00D77FAD" w:rsidRPr="00586634">
        <w:rPr>
          <w:rFonts w:ascii="Times New Roman" w:eastAsia="Times New Roman" w:hAnsi="Times New Roman" w:cs="Times New Roman"/>
          <w:color w:val="000000"/>
          <w:sz w:val="24"/>
          <w:szCs w:val="24"/>
          <w:lang w:eastAsia="en-AU"/>
        </w:rPr>
        <w:t>grant</w:t>
      </w:r>
      <w:r w:rsidRPr="00586634">
        <w:rPr>
          <w:rFonts w:ascii="Times New Roman" w:eastAsia="Times New Roman" w:hAnsi="Times New Roman" w:cs="Times New Roman"/>
          <w:color w:val="000000"/>
          <w:sz w:val="24"/>
          <w:szCs w:val="24"/>
          <w:lang w:eastAsia="en-AU"/>
        </w:rPr>
        <w:t xml:space="preserve"> </w:t>
      </w:r>
      <w:r w:rsidR="00D77FAD" w:rsidRPr="00586634">
        <w:rPr>
          <w:rFonts w:ascii="Times New Roman" w:eastAsia="Times New Roman" w:hAnsi="Times New Roman" w:cs="Times New Roman"/>
          <w:color w:val="000000"/>
          <w:sz w:val="24"/>
          <w:szCs w:val="24"/>
          <w:lang w:eastAsia="en-AU"/>
        </w:rPr>
        <w:t xml:space="preserve">of </w:t>
      </w:r>
      <w:r w:rsidR="00526AF6" w:rsidRPr="00586634">
        <w:rPr>
          <w:rFonts w:ascii="Times New Roman" w:eastAsia="Times New Roman" w:hAnsi="Times New Roman" w:cs="Times New Roman"/>
          <w:color w:val="000000"/>
          <w:sz w:val="24"/>
          <w:szCs w:val="24"/>
          <w:lang w:eastAsia="en-AU"/>
        </w:rPr>
        <w:t xml:space="preserve">up to </w:t>
      </w:r>
      <w:r w:rsidRPr="00586634">
        <w:rPr>
          <w:rFonts w:ascii="Times New Roman" w:eastAsia="Times New Roman" w:hAnsi="Times New Roman" w:cs="Times New Roman"/>
          <w:color w:val="000000"/>
          <w:sz w:val="24"/>
          <w:szCs w:val="24"/>
          <w:lang w:eastAsia="en-AU"/>
        </w:rPr>
        <w:t>$26.6 million in</w:t>
      </w:r>
      <w:r w:rsidR="00D77FAD" w:rsidRPr="00586634">
        <w:rPr>
          <w:rFonts w:ascii="Times New Roman" w:eastAsia="Times New Roman" w:hAnsi="Times New Roman" w:cs="Times New Roman"/>
          <w:color w:val="000000"/>
          <w:sz w:val="24"/>
          <w:szCs w:val="24"/>
          <w:lang w:eastAsia="en-AU"/>
        </w:rPr>
        <w:t xml:space="preserve"> 2022-23</w:t>
      </w:r>
      <w:r w:rsidRPr="00586634">
        <w:rPr>
          <w:rFonts w:ascii="Times New Roman" w:eastAsia="Times New Roman" w:hAnsi="Times New Roman" w:cs="Times New Roman"/>
          <w:color w:val="000000"/>
          <w:sz w:val="24"/>
          <w:szCs w:val="24"/>
          <w:lang w:eastAsia="en-AU"/>
        </w:rPr>
        <w:t xml:space="preserve"> to </w:t>
      </w:r>
      <w:r w:rsidR="00107CA0" w:rsidRPr="00586634">
        <w:rPr>
          <w:rFonts w:ascii="Times New Roman" w:eastAsia="Times New Roman" w:hAnsi="Times New Roman" w:cs="Times New Roman"/>
          <w:color w:val="000000"/>
          <w:sz w:val="24"/>
          <w:szCs w:val="24"/>
          <w:lang w:eastAsia="en-AU"/>
        </w:rPr>
        <w:t>an</w:t>
      </w:r>
      <w:r w:rsidRPr="00586634">
        <w:rPr>
          <w:rFonts w:ascii="Times New Roman" w:eastAsia="Times New Roman" w:hAnsi="Times New Roman" w:cs="Times New Roman"/>
          <w:color w:val="000000"/>
          <w:sz w:val="24"/>
          <w:szCs w:val="24"/>
          <w:lang w:eastAsia="en-AU"/>
        </w:rPr>
        <w:t xml:space="preserve"> appropriate industry organisation </w:t>
      </w:r>
      <w:r w:rsidR="00526AF6" w:rsidRPr="00586634">
        <w:rPr>
          <w:rFonts w:ascii="Times New Roman" w:eastAsia="Times New Roman" w:hAnsi="Times New Roman" w:cs="Times New Roman"/>
          <w:color w:val="000000"/>
          <w:sz w:val="24"/>
          <w:szCs w:val="24"/>
          <w:lang w:eastAsia="en-AU"/>
        </w:rPr>
        <w:t xml:space="preserve">(or organisations) </w:t>
      </w:r>
      <w:r w:rsidR="0061590F" w:rsidRPr="00586634">
        <w:rPr>
          <w:rFonts w:ascii="Times New Roman" w:eastAsia="Times New Roman" w:hAnsi="Times New Roman" w:cs="Times New Roman"/>
          <w:color w:val="000000"/>
          <w:sz w:val="24"/>
          <w:szCs w:val="24"/>
          <w:lang w:eastAsia="en-AU"/>
        </w:rPr>
        <w:t xml:space="preserve">to support the improvement and enhancement of </w:t>
      </w:r>
      <w:r w:rsidR="00FD317A" w:rsidRPr="00586634">
        <w:rPr>
          <w:rFonts w:ascii="Times New Roman" w:eastAsia="Times New Roman" w:hAnsi="Times New Roman" w:cs="Times New Roman"/>
          <w:iCs/>
          <w:color w:val="000000"/>
          <w:sz w:val="24"/>
          <w:szCs w:val="24"/>
          <w:lang w:eastAsia="en-AU"/>
        </w:rPr>
        <w:t>Australia’s</w:t>
      </w:r>
      <w:r w:rsidR="0061590F" w:rsidRPr="00586634">
        <w:rPr>
          <w:rFonts w:ascii="Times New Roman" w:eastAsia="Times New Roman" w:hAnsi="Times New Roman" w:cs="Times New Roman"/>
          <w:color w:val="000000"/>
          <w:sz w:val="24"/>
          <w:szCs w:val="24"/>
          <w:lang w:eastAsia="en-AU"/>
        </w:rPr>
        <w:t xml:space="preserve"> livestock traceability database and </w:t>
      </w:r>
      <w:r w:rsidR="00FD317A" w:rsidRPr="00586634">
        <w:rPr>
          <w:rFonts w:ascii="Times New Roman" w:eastAsia="Times New Roman" w:hAnsi="Times New Roman" w:cs="Times New Roman"/>
          <w:iCs/>
          <w:color w:val="000000"/>
          <w:sz w:val="24"/>
          <w:szCs w:val="24"/>
          <w:lang w:eastAsia="en-AU"/>
        </w:rPr>
        <w:t>supporting</w:t>
      </w:r>
      <w:r w:rsidR="00FD317A" w:rsidRPr="00586634">
        <w:rPr>
          <w:rFonts w:ascii="Times New Roman" w:eastAsia="Times New Roman" w:hAnsi="Times New Roman" w:cs="Times New Roman"/>
          <w:color w:val="000000"/>
          <w:sz w:val="24"/>
          <w:szCs w:val="24"/>
          <w:lang w:eastAsia="en-AU"/>
        </w:rPr>
        <w:t xml:space="preserve"> </w:t>
      </w:r>
      <w:r w:rsidR="0061590F" w:rsidRPr="00586634">
        <w:rPr>
          <w:rFonts w:ascii="Times New Roman" w:eastAsia="Times New Roman" w:hAnsi="Times New Roman" w:cs="Times New Roman"/>
          <w:color w:val="000000"/>
          <w:sz w:val="24"/>
          <w:szCs w:val="24"/>
          <w:lang w:eastAsia="en-AU"/>
        </w:rPr>
        <w:t xml:space="preserve">system. The National Livestock Identification System is Australia’s system for the identification and tracking of livestock, including cattle, sheep and goats for food safety, disease control, animal welfare, and to meet market access commitments. </w:t>
      </w:r>
    </w:p>
    <w:p w14:paraId="52128F0D" w14:textId="77777777" w:rsidR="00B06A79" w:rsidRPr="00586634" w:rsidRDefault="00B06A79" w:rsidP="00B06A79">
      <w:pPr>
        <w:ind w:left="360"/>
        <w:rPr>
          <w:rFonts w:ascii="Times New Roman" w:hAnsi="Times New Roman" w:cs="Times New Roman"/>
          <w:iCs/>
          <w:sz w:val="24"/>
          <w:szCs w:val="24"/>
        </w:rPr>
      </w:pPr>
    </w:p>
    <w:p w14:paraId="362952EB" w14:textId="5A9EE776" w:rsidR="00B06A79" w:rsidRPr="00586634" w:rsidRDefault="00C86E69" w:rsidP="00C425E8">
      <w:pPr>
        <w:rPr>
          <w:rFonts w:ascii="Times New Roman" w:hAnsi="Times New Roman" w:cs="Times New Roman"/>
          <w:bCs/>
          <w:iCs/>
          <w:sz w:val="24"/>
          <w:szCs w:val="24"/>
        </w:rPr>
      </w:pPr>
      <w:r w:rsidRPr="00586634">
        <w:rPr>
          <w:rFonts w:ascii="Times New Roman" w:hAnsi="Times New Roman" w:cs="Times New Roman"/>
          <w:bCs/>
          <w:iCs/>
          <w:sz w:val="24"/>
          <w:szCs w:val="24"/>
        </w:rPr>
        <w:t>Funding for the program will ensure Australia’s livestock traceability systems remain contemporary and fit</w:t>
      </w:r>
      <w:r w:rsidR="002905A5" w:rsidRPr="00586634">
        <w:rPr>
          <w:rFonts w:ascii="Times New Roman" w:hAnsi="Times New Roman" w:cs="Times New Roman"/>
          <w:bCs/>
          <w:iCs/>
          <w:sz w:val="24"/>
          <w:szCs w:val="24"/>
        </w:rPr>
        <w:t xml:space="preserve"> </w:t>
      </w:r>
      <w:r w:rsidRPr="00586634">
        <w:rPr>
          <w:rFonts w:ascii="Times New Roman" w:hAnsi="Times New Roman" w:cs="Times New Roman"/>
          <w:bCs/>
          <w:iCs/>
          <w:sz w:val="24"/>
          <w:szCs w:val="24"/>
        </w:rPr>
        <w:t>for</w:t>
      </w:r>
      <w:r w:rsidR="002905A5" w:rsidRPr="00586634">
        <w:rPr>
          <w:rFonts w:ascii="Times New Roman" w:hAnsi="Times New Roman" w:cs="Times New Roman"/>
          <w:bCs/>
          <w:iCs/>
          <w:sz w:val="24"/>
          <w:szCs w:val="24"/>
        </w:rPr>
        <w:t xml:space="preserve"> </w:t>
      </w:r>
      <w:r w:rsidRPr="00586634">
        <w:rPr>
          <w:rFonts w:ascii="Times New Roman" w:hAnsi="Times New Roman" w:cs="Times New Roman"/>
          <w:bCs/>
          <w:iCs/>
          <w:sz w:val="24"/>
          <w:szCs w:val="24"/>
        </w:rPr>
        <w:t>purpose, and able to support faster emergency response (contact tracing and movement controls) and recovery of the agricultural export trade sector from an exotic disease incursion, such as foot and mouth disease and lumpy skin disease.</w:t>
      </w:r>
    </w:p>
    <w:p w14:paraId="67B262CD" w14:textId="77777777" w:rsidR="00C86E69" w:rsidRPr="00586634" w:rsidRDefault="00C86E69" w:rsidP="00C425E8">
      <w:pPr>
        <w:rPr>
          <w:rFonts w:ascii="Times New Roman" w:hAnsi="Times New Roman" w:cs="Times New Roman"/>
          <w:iCs/>
          <w:sz w:val="24"/>
          <w:szCs w:val="24"/>
        </w:rPr>
      </w:pPr>
    </w:p>
    <w:p w14:paraId="58C5885F" w14:textId="77777777" w:rsidR="00C425E8" w:rsidRPr="00586634" w:rsidRDefault="00C425E8" w:rsidP="00C425E8">
      <w:pPr>
        <w:rPr>
          <w:rFonts w:ascii="Times New Roman" w:hAnsi="Times New Roman" w:cs="Times New Roman"/>
          <w:i/>
          <w:sz w:val="24"/>
          <w:szCs w:val="24"/>
        </w:rPr>
      </w:pPr>
      <w:r w:rsidRPr="00586634">
        <w:rPr>
          <w:rFonts w:ascii="Times New Roman" w:hAnsi="Times New Roman" w:cs="Times New Roman"/>
          <w:sz w:val="24"/>
          <w:szCs w:val="24"/>
        </w:rPr>
        <w:t xml:space="preserve">Details of the Regulations are set out at </w:t>
      </w:r>
      <w:r w:rsidRPr="00586634">
        <w:rPr>
          <w:rFonts w:ascii="Times New Roman" w:hAnsi="Times New Roman" w:cs="Times New Roman"/>
          <w:sz w:val="24"/>
          <w:szCs w:val="24"/>
          <w:u w:val="single"/>
        </w:rPr>
        <w:t>Attachment A</w:t>
      </w:r>
      <w:r w:rsidRPr="00586634">
        <w:rPr>
          <w:rFonts w:ascii="Times New Roman" w:hAnsi="Times New Roman" w:cs="Times New Roman"/>
          <w:sz w:val="24"/>
          <w:szCs w:val="24"/>
        </w:rPr>
        <w:t xml:space="preserve">. A Statement of Compatibility with Human Rights is at </w:t>
      </w:r>
      <w:r w:rsidRPr="00586634">
        <w:rPr>
          <w:rFonts w:ascii="Times New Roman" w:hAnsi="Times New Roman" w:cs="Times New Roman"/>
          <w:sz w:val="24"/>
          <w:szCs w:val="24"/>
          <w:u w:val="single"/>
        </w:rPr>
        <w:t>Attachment B</w:t>
      </w:r>
      <w:r w:rsidRPr="00586634">
        <w:rPr>
          <w:rFonts w:ascii="Times New Roman" w:hAnsi="Times New Roman" w:cs="Times New Roman"/>
          <w:sz w:val="24"/>
          <w:szCs w:val="24"/>
        </w:rPr>
        <w:t>.</w:t>
      </w:r>
    </w:p>
    <w:p w14:paraId="7FE43D2B" w14:textId="2D0D9AE6" w:rsidR="00337D61" w:rsidRPr="00586634" w:rsidRDefault="00337D61" w:rsidP="00C425E8">
      <w:pPr>
        <w:rPr>
          <w:rFonts w:ascii="Times New Roman" w:hAnsi="Times New Roman" w:cs="Times New Roman"/>
          <w:sz w:val="24"/>
          <w:szCs w:val="24"/>
        </w:rPr>
      </w:pPr>
    </w:p>
    <w:p w14:paraId="720BA157" w14:textId="77777777" w:rsidR="00F1513C" w:rsidRPr="00586634" w:rsidRDefault="00337D61" w:rsidP="00337D61">
      <w:pPr>
        <w:ind w:right="-46"/>
        <w:rPr>
          <w:rFonts w:ascii="Times New Roman" w:hAnsi="Times New Roman" w:cs="Times New Roman"/>
          <w:sz w:val="24"/>
          <w:szCs w:val="24"/>
        </w:rPr>
      </w:pPr>
      <w:r w:rsidRPr="00586634">
        <w:rPr>
          <w:rFonts w:ascii="Times New Roman" w:hAnsi="Times New Roman" w:cs="Times New Roman"/>
          <w:sz w:val="24"/>
          <w:szCs w:val="24"/>
        </w:rPr>
        <w:t xml:space="preserve">The Regulations are a legislative instrument for the purposes of the </w:t>
      </w:r>
      <w:r w:rsidRPr="00586634">
        <w:rPr>
          <w:rFonts w:ascii="Times New Roman" w:hAnsi="Times New Roman" w:cs="Times New Roman"/>
          <w:i/>
          <w:sz w:val="24"/>
          <w:szCs w:val="24"/>
        </w:rPr>
        <w:t>Legislation Act 2003</w:t>
      </w:r>
      <w:r w:rsidRPr="00586634">
        <w:rPr>
          <w:rFonts w:ascii="Times New Roman" w:hAnsi="Times New Roman" w:cs="Times New Roman"/>
          <w:sz w:val="24"/>
          <w:szCs w:val="24"/>
        </w:rPr>
        <w:t xml:space="preserve">. </w:t>
      </w:r>
    </w:p>
    <w:p w14:paraId="43397739" w14:textId="77777777" w:rsidR="00F1513C" w:rsidRPr="00586634" w:rsidRDefault="00F1513C" w:rsidP="00337D61">
      <w:pPr>
        <w:ind w:right="-46"/>
        <w:rPr>
          <w:rFonts w:ascii="Times New Roman" w:hAnsi="Times New Roman" w:cs="Times New Roman"/>
          <w:sz w:val="24"/>
          <w:szCs w:val="24"/>
        </w:rPr>
      </w:pPr>
    </w:p>
    <w:p w14:paraId="0E9F9FD9" w14:textId="77777777" w:rsidR="00337D61" w:rsidRPr="00586634" w:rsidRDefault="00337D61" w:rsidP="00337D61">
      <w:pPr>
        <w:ind w:right="-46"/>
        <w:rPr>
          <w:rFonts w:ascii="Times New Roman" w:hAnsi="Times New Roman" w:cs="Times New Roman"/>
          <w:sz w:val="24"/>
          <w:szCs w:val="24"/>
        </w:rPr>
      </w:pPr>
      <w:r w:rsidRPr="00586634">
        <w:rPr>
          <w:rFonts w:ascii="Times New Roman" w:hAnsi="Times New Roman" w:cs="Times New Roman"/>
          <w:sz w:val="24"/>
          <w:szCs w:val="24"/>
        </w:rPr>
        <w:t xml:space="preserve">The Regulations commence on the day after </w:t>
      </w:r>
      <w:r w:rsidR="001970A2" w:rsidRPr="00586634">
        <w:rPr>
          <w:rFonts w:ascii="Times New Roman" w:hAnsi="Times New Roman" w:cs="Times New Roman"/>
          <w:sz w:val="24"/>
          <w:szCs w:val="24"/>
        </w:rPr>
        <w:t>registration</w:t>
      </w:r>
      <w:r w:rsidRPr="00586634">
        <w:rPr>
          <w:rFonts w:ascii="Times New Roman" w:hAnsi="Times New Roman" w:cs="Times New Roman"/>
          <w:sz w:val="24"/>
          <w:szCs w:val="24"/>
        </w:rPr>
        <w:t xml:space="preserve"> on the Federal Register of Legislation.</w:t>
      </w:r>
    </w:p>
    <w:p w14:paraId="1CC40F04" w14:textId="77777777" w:rsidR="00337D61" w:rsidRPr="00586634" w:rsidRDefault="00337D61" w:rsidP="00337D61">
      <w:pPr>
        <w:ind w:right="-46"/>
        <w:rPr>
          <w:rFonts w:ascii="Times New Roman" w:hAnsi="Times New Roman" w:cs="Times New Roman"/>
          <w:sz w:val="24"/>
          <w:szCs w:val="24"/>
        </w:rPr>
      </w:pPr>
    </w:p>
    <w:p w14:paraId="2880D55C" w14:textId="77777777" w:rsidR="00337D61" w:rsidRPr="00586634" w:rsidRDefault="00337D61" w:rsidP="00337D61">
      <w:pPr>
        <w:rPr>
          <w:rFonts w:ascii="Times New Roman" w:hAnsi="Times New Roman" w:cs="Times New Roman"/>
          <w:b/>
          <w:bCs/>
          <w:sz w:val="24"/>
          <w:szCs w:val="24"/>
        </w:rPr>
      </w:pPr>
      <w:r w:rsidRPr="00586634">
        <w:rPr>
          <w:rFonts w:ascii="Times New Roman" w:hAnsi="Times New Roman" w:cs="Times New Roman"/>
          <w:b/>
          <w:bCs/>
          <w:sz w:val="24"/>
          <w:szCs w:val="24"/>
        </w:rPr>
        <w:t>Consultation</w:t>
      </w:r>
    </w:p>
    <w:p w14:paraId="7185FA25" w14:textId="77777777" w:rsidR="00337D61" w:rsidRPr="00586634" w:rsidRDefault="00337D61" w:rsidP="00337D61">
      <w:pPr>
        <w:rPr>
          <w:rFonts w:ascii="Times New Roman" w:hAnsi="Times New Roman" w:cs="Times New Roman"/>
          <w:bCs/>
          <w:sz w:val="24"/>
          <w:szCs w:val="24"/>
        </w:rPr>
      </w:pPr>
    </w:p>
    <w:p w14:paraId="3BDA4179" w14:textId="2E5D7817" w:rsidR="00337D61" w:rsidRPr="00586634" w:rsidRDefault="00337D61" w:rsidP="00337D61">
      <w:pPr>
        <w:rPr>
          <w:rFonts w:ascii="Times New Roman" w:hAnsi="Times New Roman" w:cs="Times New Roman"/>
          <w:sz w:val="24"/>
          <w:szCs w:val="24"/>
        </w:rPr>
      </w:pPr>
      <w:r w:rsidRPr="00586634">
        <w:rPr>
          <w:rFonts w:ascii="Times New Roman" w:hAnsi="Times New Roman" w:cs="Times New Roman"/>
          <w:sz w:val="24"/>
          <w:szCs w:val="24"/>
        </w:rPr>
        <w:t xml:space="preserve">In accordance with section 17 of the </w:t>
      </w:r>
      <w:r w:rsidRPr="00586634">
        <w:rPr>
          <w:rFonts w:ascii="Times New Roman" w:hAnsi="Times New Roman" w:cs="Times New Roman"/>
          <w:i/>
          <w:iCs/>
          <w:sz w:val="24"/>
          <w:szCs w:val="24"/>
        </w:rPr>
        <w:t>Legislation Act 2003</w:t>
      </w:r>
      <w:r w:rsidRPr="00586634">
        <w:rPr>
          <w:rFonts w:ascii="Times New Roman" w:hAnsi="Times New Roman" w:cs="Times New Roman"/>
          <w:sz w:val="24"/>
          <w:szCs w:val="24"/>
        </w:rPr>
        <w:t>, consultation has take</w:t>
      </w:r>
      <w:r w:rsidR="00E00235" w:rsidRPr="00586634">
        <w:rPr>
          <w:rFonts w:ascii="Times New Roman" w:hAnsi="Times New Roman" w:cs="Times New Roman"/>
          <w:sz w:val="24"/>
          <w:szCs w:val="24"/>
        </w:rPr>
        <w:t xml:space="preserve">n place with the </w:t>
      </w:r>
      <w:r w:rsidR="00C82F67" w:rsidRPr="00586634">
        <w:rPr>
          <w:rFonts w:ascii="Times New Roman" w:hAnsi="Times New Roman" w:cs="Times New Roman"/>
          <w:sz w:val="24"/>
          <w:szCs w:val="24"/>
        </w:rPr>
        <w:t>Department of Agriculture, Fisheries and Forestry</w:t>
      </w:r>
      <w:r w:rsidR="008F53A6" w:rsidRPr="00586634">
        <w:rPr>
          <w:rFonts w:ascii="Times New Roman" w:hAnsi="Times New Roman" w:cs="Times New Roman"/>
          <w:sz w:val="24"/>
          <w:szCs w:val="24"/>
        </w:rPr>
        <w:t>.</w:t>
      </w:r>
    </w:p>
    <w:p w14:paraId="3F0E8551" w14:textId="77777777" w:rsidR="00337D61" w:rsidRPr="00586634" w:rsidRDefault="00337D61" w:rsidP="00337D61">
      <w:pPr>
        <w:rPr>
          <w:rFonts w:ascii="Times New Roman" w:hAnsi="Times New Roman" w:cs="Times New Roman"/>
          <w:sz w:val="24"/>
          <w:szCs w:val="24"/>
        </w:rPr>
      </w:pPr>
    </w:p>
    <w:p w14:paraId="1F7822DE" w14:textId="273994A5" w:rsidR="002A78C6" w:rsidRPr="00586634" w:rsidRDefault="00337D61" w:rsidP="00C2546D">
      <w:pPr>
        <w:rPr>
          <w:rFonts w:ascii="Times New Roman" w:hAnsi="Times New Roman" w:cs="Times New Roman"/>
          <w:sz w:val="24"/>
          <w:szCs w:val="24"/>
        </w:rPr>
      </w:pPr>
      <w:r w:rsidRPr="00586634">
        <w:rPr>
          <w:rFonts w:ascii="Times New Roman" w:hAnsi="Times New Roman" w:cs="Times New Roman"/>
          <w:iCs/>
          <w:sz w:val="24"/>
          <w:szCs w:val="24"/>
        </w:rPr>
        <w:t>A regulation impact statement is not required as the Regulations only apply to non</w:t>
      </w:r>
      <w:r w:rsidRPr="00586634">
        <w:rPr>
          <w:rFonts w:ascii="Times New Roman" w:hAnsi="Times New Roman" w:cs="Times New Roman"/>
          <w:iCs/>
          <w:sz w:val="24"/>
          <w:szCs w:val="24"/>
        </w:rPr>
        <w:noBreakHyphen/>
        <w:t>corporate Commonwealth entities and do not adversely affect the private sector.</w:t>
      </w:r>
      <w:r w:rsidR="006172DE" w:rsidRPr="00586634">
        <w:rPr>
          <w:rFonts w:ascii="Times New Roman" w:hAnsi="Times New Roman" w:cs="Times New Roman"/>
          <w:iCs/>
          <w:sz w:val="24"/>
          <w:szCs w:val="24"/>
        </w:rPr>
        <w:t xml:space="preserve"> </w:t>
      </w:r>
    </w:p>
    <w:p w14:paraId="5EDE654E" w14:textId="77777777" w:rsidR="00E5121D" w:rsidRPr="00586634" w:rsidRDefault="00E5121D" w:rsidP="001A4B3C">
      <w:pPr>
        <w:contextualSpacing/>
        <w:rPr>
          <w:rFonts w:ascii="Times New Roman" w:hAnsi="Times New Roman" w:cs="Times New Roman"/>
          <w:color w:val="000000" w:themeColor="text1"/>
          <w:sz w:val="24"/>
          <w:szCs w:val="24"/>
        </w:rPr>
        <w:sectPr w:rsidR="00E5121D" w:rsidRPr="00586634"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07AF77F" w14:textId="77777777" w:rsidR="00B87912" w:rsidRPr="00B87912" w:rsidRDefault="00B87912" w:rsidP="00FA01C3">
      <w:pPr>
        <w:ind w:left="7200"/>
        <w:contextualSpacing/>
        <w:jc w:val="right"/>
        <w:rPr>
          <w:rFonts w:ascii="Times New Roman" w:hAnsi="Times New Roman" w:cs="Times New Roman"/>
          <w:b/>
          <w:bCs/>
          <w:color w:val="000000" w:themeColor="text1"/>
          <w:sz w:val="24"/>
          <w:szCs w:val="24"/>
          <w:u w:val="single"/>
        </w:rPr>
      </w:pPr>
      <w:r w:rsidRPr="00B87912">
        <w:rPr>
          <w:rFonts w:ascii="Times New Roman" w:hAnsi="Times New Roman" w:cs="Times New Roman"/>
          <w:b/>
          <w:bCs/>
          <w:color w:val="000000" w:themeColor="text1"/>
          <w:sz w:val="24"/>
          <w:szCs w:val="24"/>
          <w:u w:val="single"/>
        </w:rPr>
        <w:lastRenderedPageBreak/>
        <w:t>Attachment A</w:t>
      </w:r>
    </w:p>
    <w:p w14:paraId="1D2DC8BF" w14:textId="77777777" w:rsidR="00B87912" w:rsidRPr="00C27616" w:rsidRDefault="00B87912" w:rsidP="00D91D34">
      <w:pPr>
        <w:contextualSpacing/>
        <w:rPr>
          <w:rFonts w:ascii="Times New Roman" w:hAnsi="Times New Roman" w:cs="Times New Roman"/>
          <w:color w:val="000000" w:themeColor="text1"/>
          <w:sz w:val="24"/>
          <w:szCs w:val="24"/>
        </w:rPr>
      </w:pPr>
    </w:p>
    <w:p w14:paraId="2243E470" w14:textId="204549D2" w:rsidR="00D91D34" w:rsidRPr="00586634" w:rsidRDefault="00D91D34" w:rsidP="00D91D34">
      <w:pPr>
        <w:contextualSpacing/>
        <w:rPr>
          <w:rFonts w:ascii="Times New Roman" w:hAnsi="Times New Roman" w:cs="Times New Roman"/>
          <w:b/>
          <w:bCs/>
          <w:i/>
          <w:color w:val="000000" w:themeColor="text1"/>
          <w:sz w:val="24"/>
          <w:szCs w:val="24"/>
          <w:u w:val="single"/>
        </w:rPr>
      </w:pPr>
      <w:r w:rsidRPr="00586634">
        <w:rPr>
          <w:rFonts w:ascii="Times New Roman" w:hAnsi="Times New Roman" w:cs="Times New Roman"/>
          <w:b/>
          <w:bCs/>
          <w:color w:val="000000" w:themeColor="text1"/>
          <w:sz w:val="24"/>
          <w:szCs w:val="24"/>
          <w:u w:val="single"/>
        </w:rPr>
        <w:t xml:space="preserve">Details of the </w:t>
      </w:r>
      <w:r w:rsidRPr="00586634">
        <w:rPr>
          <w:rFonts w:ascii="Times New Roman" w:hAnsi="Times New Roman" w:cs="Times New Roman"/>
          <w:b/>
          <w:bCs/>
          <w:i/>
          <w:color w:val="000000" w:themeColor="text1"/>
          <w:sz w:val="24"/>
          <w:szCs w:val="24"/>
          <w:u w:val="single"/>
        </w:rPr>
        <w:t xml:space="preserve">Financial Framework (Supplementary Powers) Amendment </w:t>
      </w:r>
    </w:p>
    <w:p w14:paraId="5D5E0A22" w14:textId="16428C41" w:rsidR="00337D61" w:rsidRPr="00586634" w:rsidRDefault="00D91D34" w:rsidP="00D91D34">
      <w:pPr>
        <w:contextualSpacing/>
        <w:rPr>
          <w:rFonts w:ascii="Times New Roman" w:hAnsi="Times New Roman" w:cs="Times New Roman"/>
          <w:b/>
          <w:bCs/>
          <w:i/>
          <w:color w:val="000000" w:themeColor="text1"/>
          <w:sz w:val="24"/>
          <w:szCs w:val="24"/>
          <w:u w:val="single"/>
        </w:rPr>
      </w:pPr>
      <w:r w:rsidRPr="00586634">
        <w:rPr>
          <w:rFonts w:ascii="Times New Roman" w:hAnsi="Times New Roman" w:cs="Times New Roman"/>
          <w:b/>
          <w:bCs/>
          <w:i/>
          <w:color w:val="000000" w:themeColor="text1"/>
          <w:sz w:val="24"/>
          <w:szCs w:val="24"/>
          <w:u w:val="single"/>
        </w:rPr>
        <w:t>(</w:t>
      </w:r>
      <w:r w:rsidR="002E7053" w:rsidRPr="00586634">
        <w:rPr>
          <w:rFonts w:ascii="Times New Roman" w:hAnsi="Times New Roman" w:cs="Times New Roman"/>
          <w:b/>
          <w:bCs/>
          <w:i/>
          <w:color w:val="000000" w:themeColor="text1"/>
          <w:sz w:val="24"/>
          <w:szCs w:val="24"/>
          <w:u w:val="single"/>
        </w:rPr>
        <w:t>Agriculture, Fisheries and Forestry Measures No. 1</w:t>
      </w:r>
      <w:r w:rsidRPr="00586634">
        <w:rPr>
          <w:rFonts w:ascii="Times New Roman" w:hAnsi="Times New Roman" w:cs="Times New Roman"/>
          <w:b/>
          <w:bCs/>
          <w:i/>
          <w:color w:val="000000" w:themeColor="text1"/>
          <w:sz w:val="24"/>
          <w:szCs w:val="24"/>
          <w:u w:val="single"/>
        </w:rPr>
        <w:t>) Regulations 2023</w:t>
      </w:r>
    </w:p>
    <w:p w14:paraId="5942ED3A" w14:textId="77777777" w:rsidR="00D91D34" w:rsidRPr="00C27616" w:rsidRDefault="00D91D34" w:rsidP="00D91D34">
      <w:pPr>
        <w:contextualSpacing/>
        <w:rPr>
          <w:rFonts w:ascii="Times New Roman" w:hAnsi="Times New Roman" w:cs="Times New Roman"/>
          <w:color w:val="000000" w:themeColor="text1"/>
          <w:sz w:val="24"/>
          <w:szCs w:val="24"/>
        </w:rPr>
      </w:pPr>
    </w:p>
    <w:p w14:paraId="7BB79948" w14:textId="77777777" w:rsidR="00337D61" w:rsidRPr="00586634" w:rsidRDefault="00337D61" w:rsidP="00337D61">
      <w:pPr>
        <w:contextualSpacing/>
        <w:rPr>
          <w:rFonts w:ascii="Times New Roman" w:hAnsi="Times New Roman" w:cs="Times New Roman"/>
          <w:b/>
          <w:color w:val="000000" w:themeColor="text1"/>
          <w:sz w:val="24"/>
          <w:szCs w:val="24"/>
        </w:rPr>
      </w:pPr>
      <w:r w:rsidRPr="00586634">
        <w:rPr>
          <w:rFonts w:ascii="Times New Roman" w:hAnsi="Times New Roman" w:cs="Times New Roman"/>
          <w:b/>
          <w:color w:val="000000" w:themeColor="text1"/>
          <w:sz w:val="24"/>
          <w:szCs w:val="24"/>
        </w:rPr>
        <w:t xml:space="preserve">Section 1 – Name </w:t>
      </w:r>
    </w:p>
    <w:p w14:paraId="4D8064AE" w14:textId="77777777" w:rsidR="00337D61" w:rsidRPr="00586634" w:rsidRDefault="00337D61" w:rsidP="00337D61">
      <w:pPr>
        <w:contextualSpacing/>
        <w:rPr>
          <w:rFonts w:ascii="Times New Roman" w:hAnsi="Times New Roman" w:cs="Times New Roman"/>
          <w:color w:val="000000" w:themeColor="text1"/>
          <w:sz w:val="24"/>
          <w:szCs w:val="24"/>
        </w:rPr>
      </w:pPr>
    </w:p>
    <w:p w14:paraId="51A33510" w14:textId="1581B925" w:rsidR="00337D61" w:rsidRPr="00586634" w:rsidRDefault="00337D61" w:rsidP="00337D61">
      <w:pPr>
        <w:contextualSpacing/>
        <w:rPr>
          <w:rFonts w:ascii="Times New Roman" w:hAnsi="Times New Roman" w:cs="Times New Roman"/>
          <w:bCs/>
          <w:i/>
          <w:sz w:val="24"/>
          <w:szCs w:val="24"/>
        </w:rPr>
      </w:pPr>
      <w:r w:rsidRPr="00586634">
        <w:rPr>
          <w:rFonts w:ascii="Times New Roman" w:hAnsi="Times New Roman" w:cs="Times New Roman"/>
          <w:color w:val="000000" w:themeColor="text1"/>
          <w:sz w:val="24"/>
          <w:szCs w:val="24"/>
        </w:rPr>
        <w:t xml:space="preserve">This section provides that the title of the Regulations </w:t>
      </w:r>
      <w:r w:rsidRPr="00586634">
        <w:rPr>
          <w:rFonts w:ascii="Times New Roman" w:hAnsi="Times New Roman" w:cs="Times New Roman"/>
          <w:sz w:val="24"/>
          <w:szCs w:val="24"/>
        </w:rPr>
        <w:t>is</w:t>
      </w:r>
      <w:r w:rsidRPr="00586634">
        <w:rPr>
          <w:rFonts w:ascii="Times New Roman" w:hAnsi="Times New Roman" w:cs="Times New Roman"/>
          <w:color w:val="000000" w:themeColor="text1"/>
          <w:sz w:val="24"/>
          <w:szCs w:val="24"/>
        </w:rPr>
        <w:t xml:space="preserve"> the </w:t>
      </w:r>
      <w:r w:rsidR="008D0BA2" w:rsidRPr="00586634">
        <w:rPr>
          <w:rFonts w:ascii="Times New Roman" w:hAnsi="Times New Roman" w:cs="Times New Roman"/>
          <w:bCs/>
          <w:i/>
          <w:sz w:val="24"/>
          <w:szCs w:val="24"/>
        </w:rPr>
        <w:t>Financial Framework (Supplementary Powers) Amendment (</w:t>
      </w:r>
      <w:r w:rsidR="009E7504" w:rsidRPr="00586634">
        <w:rPr>
          <w:rFonts w:ascii="Times New Roman" w:hAnsi="Times New Roman" w:cs="Times New Roman"/>
          <w:bCs/>
          <w:i/>
          <w:sz w:val="24"/>
          <w:szCs w:val="24"/>
        </w:rPr>
        <w:t xml:space="preserve">Agriculture, Fisheries and Forestry </w:t>
      </w:r>
      <w:r w:rsidR="008D0BA2" w:rsidRPr="00586634">
        <w:rPr>
          <w:rFonts w:ascii="Times New Roman" w:hAnsi="Times New Roman" w:cs="Times New Roman"/>
          <w:bCs/>
          <w:i/>
          <w:sz w:val="24"/>
          <w:szCs w:val="24"/>
        </w:rPr>
        <w:t xml:space="preserve">Measures No. </w:t>
      </w:r>
      <w:r w:rsidR="009E7504" w:rsidRPr="00586634">
        <w:rPr>
          <w:rFonts w:ascii="Times New Roman" w:hAnsi="Times New Roman" w:cs="Times New Roman"/>
          <w:bCs/>
          <w:i/>
          <w:sz w:val="24"/>
          <w:szCs w:val="24"/>
        </w:rPr>
        <w:t>1</w:t>
      </w:r>
      <w:r w:rsidR="008D0BA2" w:rsidRPr="00586634">
        <w:rPr>
          <w:rFonts w:ascii="Times New Roman" w:hAnsi="Times New Roman" w:cs="Times New Roman"/>
          <w:bCs/>
          <w:i/>
          <w:sz w:val="24"/>
          <w:szCs w:val="24"/>
        </w:rPr>
        <w:t>) Regulations 2023.</w:t>
      </w:r>
    </w:p>
    <w:p w14:paraId="7D377615" w14:textId="77777777" w:rsidR="00337D61" w:rsidRPr="00586634" w:rsidRDefault="00337D61" w:rsidP="00337D61">
      <w:pPr>
        <w:rPr>
          <w:rFonts w:ascii="Times New Roman" w:hAnsi="Times New Roman" w:cs="Times New Roman"/>
          <w:sz w:val="24"/>
          <w:szCs w:val="24"/>
        </w:rPr>
      </w:pPr>
    </w:p>
    <w:p w14:paraId="53BA0A93" w14:textId="77777777" w:rsidR="00337D61" w:rsidRPr="00586634" w:rsidRDefault="00337D61" w:rsidP="00337D61">
      <w:pPr>
        <w:contextualSpacing/>
        <w:rPr>
          <w:rFonts w:ascii="Times New Roman" w:hAnsi="Times New Roman" w:cs="Times New Roman"/>
          <w:b/>
          <w:color w:val="000000" w:themeColor="text1"/>
          <w:sz w:val="24"/>
          <w:szCs w:val="24"/>
        </w:rPr>
      </w:pPr>
      <w:r w:rsidRPr="00586634">
        <w:rPr>
          <w:rFonts w:ascii="Times New Roman" w:hAnsi="Times New Roman" w:cs="Times New Roman"/>
          <w:b/>
          <w:color w:val="000000" w:themeColor="text1"/>
          <w:sz w:val="24"/>
          <w:szCs w:val="24"/>
        </w:rPr>
        <w:t xml:space="preserve">Section 2 – Commencement </w:t>
      </w:r>
    </w:p>
    <w:p w14:paraId="2334887D" w14:textId="77777777" w:rsidR="00337D61" w:rsidRPr="00586634" w:rsidRDefault="00337D61" w:rsidP="00337D61">
      <w:pPr>
        <w:contextualSpacing/>
        <w:rPr>
          <w:rFonts w:ascii="Times New Roman" w:hAnsi="Times New Roman" w:cs="Times New Roman"/>
          <w:color w:val="000000" w:themeColor="text1"/>
          <w:sz w:val="24"/>
          <w:szCs w:val="24"/>
        </w:rPr>
      </w:pPr>
    </w:p>
    <w:p w14:paraId="3164EA25" w14:textId="77777777" w:rsidR="00337D61" w:rsidRPr="00586634" w:rsidRDefault="00337D61" w:rsidP="00337D61">
      <w:pPr>
        <w:contextualSpacing/>
        <w:rPr>
          <w:rFonts w:ascii="Times New Roman" w:hAnsi="Times New Roman" w:cs="Times New Roman"/>
          <w:color w:val="000000" w:themeColor="text1"/>
          <w:sz w:val="24"/>
          <w:szCs w:val="24"/>
        </w:rPr>
      </w:pPr>
      <w:r w:rsidRPr="00586634">
        <w:rPr>
          <w:rFonts w:ascii="Times New Roman" w:hAnsi="Times New Roman" w:cs="Times New Roman"/>
          <w:color w:val="000000" w:themeColor="text1"/>
          <w:sz w:val="24"/>
          <w:szCs w:val="24"/>
        </w:rPr>
        <w:t>This section provides that the Regulations commence on the day after regist</w:t>
      </w:r>
      <w:r w:rsidR="0024651D" w:rsidRPr="00586634">
        <w:rPr>
          <w:rFonts w:ascii="Times New Roman" w:hAnsi="Times New Roman" w:cs="Times New Roman"/>
          <w:color w:val="000000" w:themeColor="text1"/>
          <w:sz w:val="24"/>
          <w:szCs w:val="24"/>
        </w:rPr>
        <w:t>ration</w:t>
      </w:r>
      <w:r w:rsidRPr="00586634">
        <w:rPr>
          <w:rFonts w:ascii="Times New Roman" w:hAnsi="Times New Roman" w:cs="Times New Roman"/>
          <w:color w:val="000000" w:themeColor="text1"/>
          <w:sz w:val="24"/>
          <w:szCs w:val="24"/>
        </w:rPr>
        <w:t xml:space="preserve"> on the Federal Register of Legislation.</w:t>
      </w:r>
    </w:p>
    <w:p w14:paraId="077752E7" w14:textId="77777777" w:rsidR="00337D61" w:rsidRPr="00586634" w:rsidRDefault="00337D61" w:rsidP="00337D61">
      <w:pPr>
        <w:contextualSpacing/>
        <w:rPr>
          <w:rFonts w:ascii="Times New Roman" w:hAnsi="Times New Roman" w:cs="Times New Roman"/>
          <w:color w:val="000000" w:themeColor="text1"/>
          <w:sz w:val="24"/>
          <w:szCs w:val="24"/>
        </w:rPr>
      </w:pPr>
    </w:p>
    <w:p w14:paraId="07B42A02" w14:textId="77777777" w:rsidR="00337D61" w:rsidRPr="00586634" w:rsidRDefault="00337D61" w:rsidP="00337D61">
      <w:pPr>
        <w:contextualSpacing/>
        <w:rPr>
          <w:rFonts w:ascii="Times New Roman" w:hAnsi="Times New Roman" w:cs="Times New Roman"/>
          <w:b/>
          <w:i/>
          <w:color w:val="000000" w:themeColor="text1"/>
          <w:sz w:val="24"/>
          <w:szCs w:val="24"/>
        </w:rPr>
      </w:pPr>
      <w:r w:rsidRPr="00586634">
        <w:rPr>
          <w:rFonts w:ascii="Times New Roman" w:hAnsi="Times New Roman" w:cs="Times New Roman"/>
          <w:b/>
          <w:color w:val="000000" w:themeColor="text1"/>
          <w:sz w:val="24"/>
          <w:szCs w:val="24"/>
        </w:rPr>
        <w:t>Section 3 – Authority</w:t>
      </w:r>
      <w:r w:rsidRPr="00586634">
        <w:rPr>
          <w:rFonts w:ascii="Times New Roman" w:hAnsi="Times New Roman" w:cs="Times New Roman"/>
          <w:b/>
          <w:i/>
          <w:color w:val="000000" w:themeColor="text1"/>
          <w:sz w:val="24"/>
          <w:szCs w:val="24"/>
        </w:rPr>
        <w:t xml:space="preserve"> </w:t>
      </w:r>
    </w:p>
    <w:p w14:paraId="25BC4A26" w14:textId="77777777" w:rsidR="00337D61" w:rsidRPr="00586634" w:rsidRDefault="00337D61" w:rsidP="00337D61">
      <w:pPr>
        <w:contextualSpacing/>
        <w:rPr>
          <w:rFonts w:ascii="Times New Roman" w:hAnsi="Times New Roman" w:cs="Times New Roman"/>
          <w:color w:val="000000" w:themeColor="text1"/>
          <w:sz w:val="24"/>
          <w:szCs w:val="24"/>
        </w:rPr>
      </w:pPr>
    </w:p>
    <w:p w14:paraId="437548DB" w14:textId="77777777" w:rsidR="00337D61" w:rsidRPr="00586634" w:rsidRDefault="00337D61" w:rsidP="00337D61">
      <w:pPr>
        <w:contextualSpacing/>
        <w:rPr>
          <w:rFonts w:ascii="Times New Roman" w:hAnsi="Times New Roman" w:cs="Times New Roman"/>
          <w:color w:val="000000" w:themeColor="text1"/>
          <w:sz w:val="24"/>
          <w:szCs w:val="24"/>
        </w:rPr>
      </w:pPr>
      <w:r w:rsidRPr="00586634">
        <w:rPr>
          <w:rFonts w:ascii="Times New Roman" w:hAnsi="Times New Roman" w:cs="Times New Roman"/>
          <w:color w:val="000000" w:themeColor="text1"/>
          <w:sz w:val="24"/>
          <w:szCs w:val="24"/>
        </w:rPr>
        <w:t xml:space="preserve">This section provides that the Regulations are made under the </w:t>
      </w:r>
      <w:r w:rsidRPr="00586634">
        <w:rPr>
          <w:rFonts w:ascii="Times New Roman" w:hAnsi="Times New Roman" w:cs="Times New Roman"/>
          <w:i/>
          <w:color w:val="000000" w:themeColor="text1"/>
          <w:sz w:val="24"/>
          <w:szCs w:val="24"/>
        </w:rPr>
        <w:t xml:space="preserve">Financial </w:t>
      </w:r>
      <w:r w:rsidRPr="00586634">
        <w:rPr>
          <w:rFonts w:ascii="Times New Roman" w:hAnsi="Times New Roman" w:cs="Times New Roman"/>
          <w:bCs/>
          <w:i/>
          <w:sz w:val="24"/>
          <w:szCs w:val="24"/>
        </w:rPr>
        <w:t xml:space="preserve">Framework (Supplementary Powers) </w:t>
      </w:r>
      <w:r w:rsidRPr="00586634">
        <w:rPr>
          <w:rFonts w:ascii="Times New Roman" w:hAnsi="Times New Roman" w:cs="Times New Roman"/>
          <w:i/>
          <w:color w:val="000000" w:themeColor="text1"/>
          <w:sz w:val="24"/>
          <w:szCs w:val="24"/>
        </w:rPr>
        <w:t>Act 1997</w:t>
      </w:r>
      <w:r w:rsidRPr="00586634">
        <w:rPr>
          <w:rFonts w:ascii="Times New Roman" w:hAnsi="Times New Roman" w:cs="Times New Roman"/>
          <w:color w:val="000000" w:themeColor="text1"/>
          <w:sz w:val="24"/>
          <w:szCs w:val="24"/>
        </w:rPr>
        <w:t>.</w:t>
      </w:r>
    </w:p>
    <w:p w14:paraId="0578C41E" w14:textId="77777777" w:rsidR="00337D61" w:rsidRPr="00586634" w:rsidRDefault="00337D61" w:rsidP="00337D61">
      <w:pPr>
        <w:contextualSpacing/>
        <w:rPr>
          <w:rFonts w:ascii="Times New Roman" w:hAnsi="Times New Roman" w:cs="Times New Roman"/>
          <w:color w:val="000000" w:themeColor="text1"/>
          <w:sz w:val="24"/>
          <w:szCs w:val="24"/>
        </w:rPr>
      </w:pPr>
    </w:p>
    <w:p w14:paraId="05085C1D" w14:textId="77777777" w:rsidR="00337D61" w:rsidRPr="00586634" w:rsidRDefault="00337D61" w:rsidP="00337D61">
      <w:pPr>
        <w:contextualSpacing/>
        <w:rPr>
          <w:rFonts w:ascii="Times New Roman" w:hAnsi="Times New Roman" w:cs="Times New Roman"/>
          <w:b/>
          <w:i/>
          <w:color w:val="000000" w:themeColor="text1"/>
          <w:sz w:val="24"/>
          <w:szCs w:val="24"/>
        </w:rPr>
      </w:pPr>
      <w:r w:rsidRPr="00586634">
        <w:rPr>
          <w:rFonts w:ascii="Times New Roman" w:hAnsi="Times New Roman" w:cs="Times New Roman"/>
          <w:b/>
          <w:color w:val="000000" w:themeColor="text1"/>
          <w:sz w:val="24"/>
          <w:szCs w:val="24"/>
        </w:rPr>
        <w:t>Section 4 – Schedules</w:t>
      </w:r>
      <w:r w:rsidRPr="00586634">
        <w:rPr>
          <w:rFonts w:ascii="Times New Roman" w:hAnsi="Times New Roman" w:cs="Times New Roman"/>
          <w:b/>
          <w:i/>
          <w:color w:val="000000" w:themeColor="text1"/>
          <w:sz w:val="24"/>
          <w:szCs w:val="24"/>
        </w:rPr>
        <w:t xml:space="preserve"> </w:t>
      </w:r>
    </w:p>
    <w:p w14:paraId="2CC27444" w14:textId="77777777" w:rsidR="00337D61" w:rsidRPr="00586634" w:rsidRDefault="00337D61" w:rsidP="00337D61">
      <w:pPr>
        <w:contextualSpacing/>
        <w:rPr>
          <w:rFonts w:ascii="Times New Roman" w:hAnsi="Times New Roman" w:cs="Times New Roman"/>
          <w:color w:val="000000" w:themeColor="text1"/>
          <w:sz w:val="24"/>
          <w:szCs w:val="24"/>
        </w:rPr>
      </w:pPr>
    </w:p>
    <w:p w14:paraId="3AF3233B" w14:textId="77777777" w:rsidR="00337D61" w:rsidRPr="00586634" w:rsidRDefault="00337D61" w:rsidP="00043BFD">
      <w:pPr>
        <w:contextualSpacing/>
        <w:rPr>
          <w:rFonts w:ascii="Times New Roman" w:hAnsi="Times New Roman" w:cs="Times New Roman"/>
          <w:color w:val="000000" w:themeColor="text1"/>
          <w:sz w:val="24"/>
          <w:szCs w:val="24"/>
        </w:rPr>
      </w:pPr>
      <w:r w:rsidRPr="00586634">
        <w:rPr>
          <w:rFonts w:ascii="Times New Roman" w:hAnsi="Times New Roman" w:cs="Times New Roman"/>
          <w:color w:val="000000" w:themeColor="text1"/>
          <w:sz w:val="24"/>
          <w:szCs w:val="24"/>
        </w:rPr>
        <w:t xml:space="preserve">This section provides that the </w:t>
      </w:r>
      <w:r w:rsidRPr="00586634">
        <w:rPr>
          <w:rFonts w:ascii="Times New Roman" w:hAnsi="Times New Roman" w:cs="Times New Roman"/>
          <w:i/>
          <w:color w:val="000000" w:themeColor="text1"/>
          <w:sz w:val="24"/>
          <w:szCs w:val="24"/>
        </w:rPr>
        <w:t xml:space="preserve">Financial </w:t>
      </w:r>
      <w:r w:rsidRPr="00586634">
        <w:rPr>
          <w:rFonts w:ascii="Times New Roman" w:hAnsi="Times New Roman" w:cs="Times New Roman"/>
          <w:bCs/>
          <w:i/>
          <w:sz w:val="24"/>
          <w:szCs w:val="24"/>
        </w:rPr>
        <w:t xml:space="preserve">Framework (Supplementary Powers) </w:t>
      </w:r>
      <w:r w:rsidRPr="00586634">
        <w:rPr>
          <w:rFonts w:ascii="Times New Roman" w:hAnsi="Times New Roman" w:cs="Times New Roman"/>
          <w:i/>
          <w:color w:val="000000" w:themeColor="text1"/>
          <w:sz w:val="24"/>
          <w:szCs w:val="24"/>
        </w:rPr>
        <w:t>Regulations 1997</w:t>
      </w:r>
      <w:r w:rsidRPr="00586634">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586634" w:rsidRDefault="00D723F0" w:rsidP="00043BFD">
      <w:pPr>
        <w:contextualSpacing/>
        <w:rPr>
          <w:rFonts w:ascii="Times New Roman" w:hAnsi="Times New Roman" w:cs="Times New Roman"/>
          <w:color w:val="000000" w:themeColor="text1"/>
          <w:sz w:val="24"/>
          <w:szCs w:val="24"/>
        </w:rPr>
      </w:pPr>
    </w:p>
    <w:p w14:paraId="67D76DB2" w14:textId="77777777" w:rsidR="00337D61" w:rsidRPr="00586634" w:rsidRDefault="00337D61" w:rsidP="00043BFD">
      <w:pPr>
        <w:contextualSpacing/>
        <w:rPr>
          <w:rFonts w:ascii="Times New Roman" w:hAnsi="Times New Roman" w:cs="Times New Roman"/>
          <w:b/>
          <w:color w:val="000000" w:themeColor="text1"/>
          <w:sz w:val="24"/>
          <w:szCs w:val="24"/>
        </w:rPr>
      </w:pPr>
      <w:r w:rsidRPr="00586634">
        <w:rPr>
          <w:rFonts w:ascii="Times New Roman" w:hAnsi="Times New Roman" w:cs="Times New Roman"/>
          <w:b/>
          <w:color w:val="000000" w:themeColor="text1"/>
          <w:sz w:val="24"/>
          <w:szCs w:val="24"/>
        </w:rPr>
        <w:t>Schedule 1 – Amendments</w:t>
      </w:r>
    </w:p>
    <w:p w14:paraId="3FD4A8D1" w14:textId="77777777" w:rsidR="00D723F0" w:rsidRPr="00586634" w:rsidRDefault="00D723F0" w:rsidP="00043BFD">
      <w:pPr>
        <w:contextualSpacing/>
        <w:rPr>
          <w:rFonts w:ascii="Times New Roman" w:hAnsi="Times New Roman" w:cs="Times New Roman"/>
          <w:b/>
          <w:color w:val="000000" w:themeColor="text1"/>
          <w:sz w:val="24"/>
          <w:szCs w:val="24"/>
        </w:rPr>
      </w:pPr>
    </w:p>
    <w:p w14:paraId="5C5D2C7F" w14:textId="77777777" w:rsidR="00337D61" w:rsidRPr="00586634" w:rsidRDefault="00BF24AA" w:rsidP="00043BFD">
      <w:pPr>
        <w:rPr>
          <w:rFonts w:ascii="Times New Roman" w:hAnsi="Times New Roman" w:cs="Times New Roman"/>
          <w:b/>
          <w:i/>
          <w:color w:val="000000" w:themeColor="text1"/>
          <w:sz w:val="24"/>
          <w:szCs w:val="24"/>
        </w:rPr>
      </w:pPr>
      <w:r w:rsidRPr="00586634">
        <w:rPr>
          <w:rFonts w:ascii="Times New Roman" w:hAnsi="Times New Roman" w:cs="Times New Roman"/>
          <w:b/>
          <w:i/>
          <w:color w:val="000000" w:themeColor="text1"/>
          <w:sz w:val="24"/>
          <w:szCs w:val="24"/>
        </w:rPr>
        <w:t>Financial Framework (Supplementary Powers) Regulations 1997</w:t>
      </w:r>
    </w:p>
    <w:p w14:paraId="7D80E46B" w14:textId="77777777" w:rsidR="002D4029" w:rsidRPr="00586634" w:rsidRDefault="002D4029" w:rsidP="00043BFD">
      <w:pPr>
        <w:rPr>
          <w:rFonts w:ascii="Times New Roman" w:hAnsi="Times New Roman" w:cs="Times New Roman"/>
          <w:b/>
          <w:i/>
          <w:color w:val="000000" w:themeColor="text1"/>
          <w:sz w:val="24"/>
          <w:szCs w:val="24"/>
        </w:rPr>
      </w:pPr>
    </w:p>
    <w:p w14:paraId="54C7C65F" w14:textId="098097F0" w:rsidR="00337D61" w:rsidRPr="00586634" w:rsidRDefault="00337D61" w:rsidP="00043BFD">
      <w:pPr>
        <w:rPr>
          <w:rFonts w:ascii="Times New Roman" w:hAnsi="Times New Roman" w:cs="Times New Roman"/>
          <w:color w:val="000000" w:themeColor="text1"/>
          <w:sz w:val="24"/>
          <w:szCs w:val="24"/>
        </w:rPr>
      </w:pPr>
      <w:r w:rsidRPr="00586634">
        <w:rPr>
          <w:rFonts w:ascii="Times New Roman" w:hAnsi="Times New Roman" w:cs="Times New Roman"/>
          <w:b/>
          <w:color w:val="000000" w:themeColor="text1"/>
          <w:sz w:val="24"/>
          <w:szCs w:val="24"/>
        </w:rPr>
        <w:t>Item 1 –</w:t>
      </w:r>
      <w:r w:rsidR="00310637" w:rsidRPr="00586634">
        <w:rPr>
          <w:rFonts w:ascii="Times New Roman" w:hAnsi="Times New Roman" w:cs="Times New Roman"/>
          <w:b/>
          <w:color w:val="000000" w:themeColor="text1"/>
          <w:sz w:val="24"/>
          <w:szCs w:val="24"/>
        </w:rPr>
        <w:t xml:space="preserve"> </w:t>
      </w:r>
      <w:r w:rsidR="00667DB6" w:rsidRPr="00586634">
        <w:rPr>
          <w:rFonts w:ascii="Times New Roman" w:hAnsi="Times New Roman" w:cs="Times New Roman"/>
          <w:b/>
          <w:color w:val="000000" w:themeColor="text1"/>
          <w:sz w:val="24"/>
          <w:szCs w:val="24"/>
        </w:rPr>
        <w:t xml:space="preserve">In the appropriate position in Part </w:t>
      </w:r>
      <w:r w:rsidR="00D4148B" w:rsidRPr="00586634">
        <w:rPr>
          <w:rFonts w:ascii="Times New Roman" w:hAnsi="Times New Roman" w:cs="Times New Roman"/>
          <w:b/>
          <w:color w:val="000000" w:themeColor="text1"/>
          <w:sz w:val="24"/>
          <w:szCs w:val="24"/>
        </w:rPr>
        <w:t>4</w:t>
      </w:r>
      <w:r w:rsidR="00667DB6" w:rsidRPr="00586634">
        <w:rPr>
          <w:rFonts w:ascii="Times New Roman" w:hAnsi="Times New Roman" w:cs="Times New Roman"/>
          <w:b/>
          <w:color w:val="000000" w:themeColor="text1"/>
          <w:sz w:val="24"/>
          <w:szCs w:val="24"/>
        </w:rPr>
        <w:t xml:space="preserve"> of Schedule 1AB (table)</w:t>
      </w:r>
    </w:p>
    <w:p w14:paraId="0F11FAC3" w14:textId="77777777" w:rsidR="0077767D" w:rsidRPr="00586634" w:rsidRDefault="0077767D" w:rsidP="00043BFD">
      <w:pPr>
        <w:ind w:right="-46"/>
        <w:rPr>
          <w:rFonts w:ascii="Times New Roman" w:hAnsi="Times New Roman" w:cs="Times New Roman"/>
          <w:iCs/>
          <w:sz w:val="24"/>
          <w:szCs w:val="24"/>
        </w:rPr>
      </w:pPr>
    </w:p>
    <w:p w14:paraId="133EB6F2" w14:textId="640531AB" w:rsidR="00CB05B5" w:rsidRPr="00586634" w:rsidRDefault="00CB05B5" w:rsidP="00CB05B5">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 xml:space="preserve">This item adds one new table item to Part </w:t>
      </w:r>
      <w:r w:rsidR="00D4148B" w:rsidRPr="00586634">
        <w:rPr>
          <w:rFonts w:ascii="Times New Roman" w:hAnsi="Times New Roman" w:cs="Times New Roman"/>
          <w:iCs/>
          <w:color w:val="000000" w:themeColor="text1"/>
          <w:sz w:val="24"/>
          <w:szCs w:val="24"/>
        </w:rPr>
        <w:t>4</w:t>
      </w:r>
      <w:r w:rsidRPr="00586634">
        <w:rPr>
          <w:rFonts w:ascii="Times New Roman" w:hAnsi="Times New Roman" w:cs="Times New Roman"/>
          <w:iCs/>
          <w:color w:val="000000" w:themeColor="text1"/>
          <w:sz w:val="24"/>
          <w:szCs w:val="24"/>
        </w:rPr>
        <w:t xml:space="preserve"> of Schedule 1AB to establish legislative authority for government spending on a certain activity to be administered by</w:t>
      </w:r>
      <w:r w:rsidR="00E85101" w:rsidRPr="00586634">
        <w:rPr>
          <w:rFonts w:ascii="Times New Roman" w:hAnsi="Times New Roman" w:cs="Times New Roman"/>
          <w:iCs/>
          <w:color w:val="000000" w:themeColor="text1"/>
          <w:sz w:val="24"/>
          <w:szCs w:val="24"/>
        </w:rPr>
        <w:t xml:space="preserve"> the</w:t>
      </w:r>
      <w:r w:rsidRPr="00586634">
        <w:rPr>
          <w:rFonts w:ascii="Times New Roman" w:hAnsi="Times New Roman" w:cs="Times New Roman"/>
          <w:iCs/>
          <w:color w:val="000000" w:themeColor="text1"/>
          <w:sz w:val="24"/>
          <w:szCs w:val="24"/>
        </w:rPr>
        <w:t xml:space="preserve"> </w:t>
      </w:r>
      <w:r w:rsidR="002F160B" w:rsidRPr="00586634">
        <w:rPr>
          <w:rFonts w:ascii="Times New Roman" w:hAnsi="Times New Roman" w:cs="Times New Roman"/>
          <w:iCs/>
          <w:color w:val="000000" w:themeColor="text1"/>
          <w:sz w:val="24"/>
          <w:szCs w:val="24"/>
        </w:rPr>
        <w:t xml:space="preserve">Department of Agriculture, Fisheries and Forestry </w:t>
      </w:r>
      <w:r w:rsidRPr="00586634">
        <w:rPr>
          <w:rFonts w:ascii="Times New Roman" w:hAnsi="Times New Roman" w:cs="Times New Roman"/>
          <w:iCs/>
          <w:color w:val="000000" w:themeColor="text1"/>
          <w:sz w:val="24"/>
          <w:szCs w:val="24"/>
        </w:rPr>
        <w:t>(the department).</w:t>
      </w:r>
    </w:p>
    <w:p w14:paraId="67FD287F" w14:textId="77777777" w:rsidR="00CB05B5" w:rsidRPr="00586634" w:rsidRDefault="00CB05B5" w:rsidP="00CB05B5">
      <w:pPr>
        <w:rPr>
          <w:rFonts w:ascii="Times New Roman" w:hAnsi="Times New Roman" w:cs="Times New Roman"/>
          <w:iCs/>
          <w:color w:val="000000" w:themeColor="text1"/>
          <w:sz w:val="24"/>
          <w:szCs w:val="24"/>
        </w:rPr>
      </w:pPr>
    </w:p>
    <w:p w14:paraId="1DABF6CC" w14:textId="61EA8B0E" w:rsidR="00BD35F7" w:rsidRPr="00586634" w:rsidRDefault="00CB05B5" w:rsidP="00EA7E8A">
      <w:pPr>
        <w:rPr>
          <w:rFonts w:ascii="Times New Roman" w:hAnsi="Times New Roman" w:cs="Times New Roman"/>
          <w:bCs/>
          <w:iCs/>
          <w:color w:val="000000" w:themeColor="text1"/>
          <w:sz w:val="24"/>
          <w:szCs w:val="24"/>
        </w:rPr>
      </w:pPr>
      <w:r w:rsidRPr="00586634">
        <w:rPr>
          <w:rFonts w:ascii="Times New Roman" w:hAnsi="Times New Roman" w:cs="Times New Roman"/>
          <w:iCs/>
          <w:color w:val="000000" w:themeColor="text1"/>
          <w:sz w:val="24"/>
          <w:szCs w:val="24"/>
        </w:rPr>
        <w:t xml:space="preserve">New </w:t>
      </w:r>
      <w:r w:rsidRPr="00586634">
        <w:rPr>
          <w:rFonts w:ascii="Times New Roman" w:hAnsi="Times New Roman" w:cs="Times New Roman"/>
          <w:b/>
          <w:iCs/>
          <w:color w:val="000000" w:themeColor="text1"/>
          <w:sz w:val="24"/>
          <w:szCs w:val="24"/>
        </w:rPr>
        <w:t xml:space="preserve">table item </w:t>
      </w:r>
      <w:r w:rsidR="003B05DD" w:rsidRPr="00586634">
        <w:rPr>
          <w:rFonts w:ascii="Times New Roman" w:hAnsi="Times New Roman" w:cs="Times New Roman"/>
          <w:b/>
          <w:iCs/>
          <w:color w:val="000000" w:themeColor="text1"/>
          <w:sz w:val="24"/>
          <w:szCs w:val="24"/>
        </w:rPr>
        <w:t>606</w:t>
      </w:r>
      <w:r w:rsidR="00410D29" w:rsidRPr="00586634">
        <w:rPr>
          <w:rFonts w:ascii="Times New Roman" w:hAnsi="Times New Roman" w:cs="Times New Roman"/>
          <w:b/>
          <w:iCs/>
          <w:color w:val="000000" w:themeColor="text1"/>
          <w:sz w:val="24"/>
          <w:szCs w:val="24"/>
        </w:rPr>
        <w:t xml:space="preserve"> </w:t>
      </w:r>
      <w:r w:rsidRPr="00586634">
        <w:rPr>
          <w:rFonts w:ascii="Times New Roman" w:hAnsi="Times New Roman" w:cs="Times New Roman"/>
          <w:iCs/>
          <w:color w:val="000000" w:themeColor="text1"/>
          <w:sz w:val="24"/>
          <w:szCs w:val="24"/>
        </w:rPr>
        <w:t xml:space="preserve">establishes legislative authority </w:t>
      </w:r>
      <w:r w:rsidR="00417605" w:rsidRPr="00586634">
        <w:rPr>
          <w:rFonts w:ascii="Times New Roman" w:hAnsi="Times New Roman" w:cs="Times New Roman"/>
          <w:bCs/>
          <w:iCs/>
          <w:color w:val="000000" w:themeColor="text1"/>
          <w:sz w:val="24"/>
          <w:szCs w:val="24"/>
        </w:rPr>
        <w:t xml:space="preserve">for government spending on the National livestock traceability reform to enhance agricultural biosecurity in relation to exports program (the program). </w:t>
      </w:r>
    </w:p>
    <w:p w14:paraId="67C5D75F" w14:textId="77777777" w:rsidR="00392BA8" w:rsidRPr="00586634" w:rsidRDefault="00392BA8" w:rsidP="00EA7E8A">
      <w:pPr>
        <w:rPr>
          <w:rFonts w:ascii="Times New Roman" w:hAnsi="Times New Roman" w:cs="Times New Roman"/>
          <w:bCs/>
          <w:iCs/>
          <w:color w:val="000000" w:themeColor="text1"/>
          <w:sz w:val="24"/>
          <w:szCs w:val="24"/>
        </w:rPr>
      </w:pPr>
    </w:p>
    <w:p w14:paraId="643C5122" w14:textId="141AA177" w:rsidR="00392BA8" w:rsidRPr="00586634" w:rsidRDefault="00392BA8" w:rsidP="00392BA8">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Th</w:t>
      </w:r>
      <w:r w:rsidR="001E629D" w:rsidRPr="00586634">
        <w:rPr>
          <w:rFonts w:ascii="Times New Roman" w:hAnsi="Times New Roman" w:cs="Times New Roman"/>
          <w:bCs/>
          <w:iCs/>
          <w:color w:val="000000" w:themeColor="text1"/>
          <w:sz w:val="24"/>
          <w:szCs w:val="24"/>
        </w:rPr>
        <w:t>e</w:t>
      </w:r>
      <w:r w:rsidRPr="00586634">
        <w:rPr>
          <w:rFonts w:ascii="Times New Roman" w:hAnsi="Times New Roman" w:cs="Times New Roman"/>
          <w:bCs/>
          <w:iCs/>
          <w:color w:val="000000" w:themeColor="text1"/>
          <w:sz w:val="24"/>
          <w:szCs w:val="24"/>
        </w:rPr>
        <w:t xml:space="preserve"> program </w:t>
      </w:r>
      <w:r w:rsidR="005660F5" w:rsidRPr="00586634">
        <w:rPr>
          <w:rFonts w:ascii="Times New Roman" w:hAnsi="Times New Roman" w:cs="Times New Roman"/>
          <w:bCs/>
          <w:iCs/>
          <w:color w:val="000000" w:themeColor="text1"/>
          <w:sz w:val="24"/>
          <w:szCs w:val="24"/>
        </w:rPr>
        <w:t xml:space="preserve">will deliver on the Government’s election commitment </w:t>
      </w:r>
      <w:r w:rsidRPr="00586634">
        <w:rPr>
          <w:rFonts w:ascii="Times New Roman" w:hAnsi="Times New Roman" w:cs="Times New Roman"/>
          <w:bCs/>
          <w:iCs/>
          <w:color w:val="000000" w:themeColor="text1"/>
          <w:sz w:val="24"/>
          <w:szCs w:val="24"/>
        </w:rPr>
        <w:t xml:space="preserve">to support the adoption of livestock traceability reforms, as stated in </w:t>
      </w:r>
      <w:r w:rsidRPr="00586634">
        <w:rPr>
          <w:rFonts w:ascii="Times New Roman" w:hAnsi="Times New Roman" w:cs="Times New Roman"/>
          <w:bCs/>
          <w:i/>
          <w:iCs/>
          <w:color w:val="000000" w:themeColor="text1"/>
          <w:sz w:val="24"/>
          <w:szCs w:val="24"/>
        </w:rPr>
        <w:t>Backing Australian Agriculture</w:t>
      </w:r>
      <w:r w:rsidRPr="00586634">
        <w:rPr>
          <w:rFonts w:ascii="Times New Roman" w:hAnsi="Times New Roman" w:cs="Times New Roman"/>
          <w:bCs/>
          <w:iCs/>
          <w:color w:val="000000" w:themeColor="text1"/>
          <w:sz w:val="24"/>
          <w:szCs w:val="24"/>
        </w:rPr>
        <w:t xml:space="preserve"> (</w:t>
      </w:r>
      <w:r w:rsidRPr="00586634">
        <w:rPr>
          <w:rFonts w:ascii="Times New Roman" w:hAnsi="Times New Roman" w:cs="Times New Roman"/>
          <w:bCs/>
          <w:i/>
          <w:iCs/>
          <w:color w:val="000000" w:themeColor="text1"/>
          <w:sz w:val="24"/>
          <w:szCs w:val="24"/>
        </w:rPr>
        <w:t>Building a Better Future</w:t>
      </w:r>
      <w:r w:rsidRPr="00586634">
        <w:rPr>
          <w:rFonts w:ascii="Times New Roman" w:hAnsi="Times New Roman" w:cs="Times New Roman"/>
          <w:bCs/>
          <w:iCs/>
          <w:color w:val="000000" w:themeColor="text1"/>
          <w:sz w:val="24"/>
          <w:szCs w:val="24"/>
        </w:rPr>
        <w:t xml:space="preserve">). It was announced by the Minister for Agriculture, Fisheries and Forestry, Senator the Hon Murray Watt on 26 October 2022. </w:t>
      </w:r>
      <w:r w:rsidR="00424966" w:rsidRPr="00586634">
        <w:rPr>
          <w:rFonts w:ascii="Times New Roman" w:hAnsi="Times New Roman" w:cs="Times New Roman"/>
          <w:bCs/>
          <w:iCs/>
          <w:color w:val="000000" w:themeColor="text1"/>
          <w:sz w:val="24"/>
          <w:szCs w:val="24"/>
        </w:rPr>
        <w:t>The media release can be accessed at</w:t>
      </w:r>
      <w:r w:rsidR="00643ED7" w:rsidRPr="00586634">
        <w:rPr>
          <w:rFonts w:ascii="Times New Roman" w:hAnsi="Times New Roman" w:cs="Times New Roman"/>
          <w:bCs/>
          <w:iCs/>
          <w:color w:val="000000" w:themeColor="text1"/>
          <w:sz w:val="24"/>
          <w:szCs w:val="24"/>
          <w:u w:val="single"/>
        </w:rPr>
        <w:t xml:space="preserve"> https://minister.agriculture.gov.au/watt/media-releases/biosecurity-budget-funding</w:t>
      </w:r>
      <w:r w:rsidR="00CD1002" w:rsidRPr="00586634">
        <w:rPr>
          <w:rFonts w:ascii="Times New Roman" w:hAnsi="Times New Roman" w:cs="Times New Roman"/>
          <w:bCs/>
          <w:iCs/>
          <w:color w:val="000000" w:themeColor="text1"/>
          <w:sz w:val="24"/>
          <w:szCs w:val="24"/>
        </w:rPr>
        <w:t>.</w:t>
      </w:r>
    </w:p>
    <w:p w14:paraId="6D3D503E" w14:textId="77777777" w:rsidR="00392BA8" w:rsidRPr="00586634" w:rsidRDefault="00392BA8" w:rsidP="00EA7E8A">
      <w:pPr>
        <w:rPr>
          <w:rFonts w:ascii="Times New Roman" w:hAnsi="Times New Roman" w:cs="Times New Roman"/>
          <w:bCs/>
          <w:iCs/>
          <w:color w:val="000000" w:themeColor="text1"/>
          <w:sz w:val="24"/>
          <w:szCs w:val="24"/>
        </w:rPr>
      </w:pPr>
    </w:p>
    <w:p w14:paraId="38766FDE" w14:textId="26C1630E" w:rsidR="00214CB0" w:rsidRPr="00586634" w:rsidRDefault="00AE227B" w:rsidP="00214CB0">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 xml:space="preserve">The program is part of the three-year measure </w:t>
      </w:r>
      <w:r w:rsidRPr="00586634">
        <w:rPr>
          <w:rFonts w:ascii="Times New Roman" w:hAnsi="Times New Roman" w:cs="Times New Roman"/>
          <w:bCs/>
          <w:i/>
          <w:iCs/>
          <w:color w:val="000000" w:themeColor="text1"/>
          <w:sz w:val="24"/>
          <w:szCs w:val="24"/>
        </w:rPr>
        <w:t xml:space="preserve">Bolstering Australia’s Biosecurity </w:t>
      </w:r>
      <w:r w:rsidR="00736359" w:rsidRPr="00586634">
        <w:rPr>
          <w:rFonts w:ascii="Times New Roman" w:hAnsi="Times New Roman" w:cs="Times New Roman"/>
          <w:bCs/>
          <w:i/>
          <w:iCs/>
          <w:color w:val="000000" w:themeColor="text1"/>
          <w:sz w:val="24"/>
          <w:szCs w:val="24"/>
        </w:rPr>
        <w:br/>
      </w:r>
      <w:r w:rsidRPr="00586634">
        <w:rPr>
          <w:rFonts w:ascii="Times New Roman" w:hAnsi="Times New Roman" w:cs="Times New Roman"/>
          <w:bCs/>
          <w:i/>
          <w:iCs/>
          <w:color w:val="000000" w:themeColor="text1"/>
          <w:sz w:val="24"/>
          <w:szCs w:val="24"/>
        </w:rPr>
        <w:t>System – protecting Australia from escalating exotic animal disease risks</w:t>
      </w:r>
      <w:r w:rsidR="00214CB0" w:rsidRPr="00586634">
        <w:rPr>
          <w:rFonts w:ascii="Times New Roman" w:hAnsi="Times New Roman" w:cs="Times New Roman"/>
          <w:bCs/>
          <w:iCs/>
          <w:color w:val="000000" w:themeColor="text1"/>
          <w:sz w:val="24"/>
          <w:szCs w:val="24"/>
        </w:rPr>
        <w:t>. This measure will provide $46.7 million over three years</w:t>
      </w:r>
      <w:r w:rsidR="0075596B" w:rsidRPr="00586634">
        <w:rPr>
          <w:rFonts w:ascii="Times New Roman" w:hAnsi="Times New Roman" w:cs="Times New Roman"/>
          <w:bCs/>
          <w:iCs/>
          <w:color w:val="000000" w:themeColor="text1"/>
          <w:sz w:val="24"/>
          <w:szCs w:val="24"/>
        </w:rPr>
        <w:t xml:space="preserve"> from 2022-23 </w:t>
      </w:r>
      <w:r w:rsidR="00214CB0" w:rsidRPr="00586634">
        <w:rPr>
          <w:rFonts w:ascii="Times New Roman" w:hAnsi="Times New Roman" w:cs="Times New Roman"/>
          <w:bCs/>
          <w:iCs/>
          <w:color w:val="000000" w:themeColor="text1"/>
          <w:sz w:val="24"/>
          <w:szCs w:val="24"/>
        </w:rPr>
        <w:t>to cover the following two traceability components:</w:t>
      </w:r>
    </w:p>
    <w:p w14:paraId="32AE783B" w14:textId="0B7CF24E" w:rsidR="00214CB0" w:rsidRPr="00586634" w:rsidRDefault="00214CB0" w:rsidP="00214CB0">
      <w:pPr>
        <w:numPr>
          <w:ilvl w:val="0"/>
          <w:numId w:val="19"/>
        </w:num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lastRenderedPageBreak/>
        <w:t xml:space="preserve">$26.6 million in 2022-23 </w:t>
      </w:r>
      <w:r w:rsidR="000532A7" w:rsidRPr="00586634">
        <w:rPr>
          <w:rFonts w:ascii="Times New Roman" w:hAnsi="Times New Roman" w:cs="Times New Roman"/>
          <w:bCs/>
          <w:iCs/>
          <w:color w:val="000000" w:themeColor="text1"/>
          <w:sz w:val="24"/>
          <w:szCs w:val="24"/>
        </w:rPr>
        <w:t xml:space="preserve">to </w:t>
      </w:r>
      <w:r w:rsidR="008433A9" w:rsidRPr="00586634">
        <w:rPr>
          <w:rFonts w:ascii="Times New Roman" w:hAnsi="Times New Roman" w:cs="Times New Roman"/>
          <w:bCs/>
          <w:iCs/>
          <w:color w:val="000000" w:themeColor="text1"/>
          <w:sz w:val="24"/>
          <w:szCs w:val="24"/>
        </w:rPr>
        <w:t>improve and enhance the national livestock traceability system</w:t>
      </w:r>
      <w:r w:rsidRPr="00586634">
        <w:rPr>
          <w:rFonts w:ascii="Times New Roman" w:hAnsi="Times New Roman" w:cs="Times New Roman"/>
          <w:bCs/>
          <w:iCs/>
          <w:color w:val="000000" w:themeColor="text1"/>
          <w:sz w:val="24"/>
          <w:szCs w:val="24"/>
        </w:rPr>
        <w:t>; and</w:t>
      </w:r>
    </w:p>
    <w:p w14:paraId="6A474E71" w14:textId="7498E406" w:rsidR="00214CB0" w:rsidRPr="00586634" w:rsidRDefault="00214CB0" w:rsidP="00214CB0">
      <w:pPr>
        <w:numPr>
          <w:ilvl w:val="0"/>
          <w:numId w:val="19"/>
        </w:num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 xml:space="preserve">$20.1 million over three years from 2022-23 </w:t>
      </w:r>
      <w:r w:rsidR="0098021A" w:rsidRPr="00586634">
        <w:rPr>
          <w:rFonts w:ascii="Times New Roman" w:hAnsi="Times New Roman" w:cs="Times New Roman"/>
          <w:bCs/>
          <w:iCs/>
          <w:color w:val="000000" w:themeColor="text1"/>
          <w:sz w:val="24"/>
          <w:szCs w:val="24"/>
        </w:rPr>
        <w:t xml:space="preserve">to </w:t>
      </w:r>
      <w:r w:rsidR="005F0F80" w:rsidRPr="00586634">
        <w:rPr>
          <w:rFonts w:ascii="Times New Roman" w:hAnsi="Times New Roman" w:cs="Times New Roman"/>
          <w:bCs/>
          <w:iCs/>
          <w:color w:val="000000" w:themeColor="text1"/>
          <w:sz w:val="24"/>
          <w:szCs w:val="24"/>
        </w:rPr>
        <w:t xml:space="preserve">co-invest with </w:t>
      </w:r>
      <w:r w:rsidR="0098021A" w:rsidRPr="00586634">
        <w:rPr>
          <w:rFonts w:ascii="Times New Roman" w:hAnsi="Times New Roman" w:cs="Times New Roman"/>
          <w:bCs/>
          <w:iCs/>
          <w:color w:val="000000" w:themeColor="text1"/>
          <w:sz w:val="24"/>
          <w:szCs w:val="24"/>
        </w:rPr>
        <w:t>s</w:t>
      </w:r>
      <w:r w:rsidR="005F0F80" w:rsidRPr="00586634">
        <w:rPr>
          <w:rFonts w:ascii="Times New Roman" w:hAnsi="Times New Roman" w:cs="Times New Roman"/>
          <w:bCs/>
          <w:iCs/>
          <w:color w:val="000000" w:themeColor="text1"/>
          <w:sz w:val="24"/>
          <w:szCs w:val="24"/>
        </w:rPr>
        <w:t xml:space="preserve">tates and </w:t>
      </w:r>
      <w:r w:rsidR="0098021A" w:rsidRPr="00586634">
        <w:rPr>
          <w:rFonts w:ascii="Times New Roman" w:hAnsi="Times New Roman" w:cs="Times New Roman"/>
          <w:bCs/>
          <w:iCs/>
          <w:color w:val="000000" w:themeColor="text1"/>
          <w:sz w:val="24"/>
          <w:szCs w:val="24"/>
        </w:rPr>
        <w:t>t</w:t>
      </w:r>
      <w:r w:rsidR="005F0F80" w:rsidRPr="00586634">
        <w:rPr>
          <w:rFonts w:ascii="Times New Roman" w:hAnsi="Times New Roman" w:cs="Times New Roman"/>
          <w:bCs/>
          <w:iCs/>
          <w:color w:val="000000" w:themeColor="text1"/>
          <w:sz w:val="24"/>
          <w:szCs w:val="24"/>
        </w:rPr>
        <w:t>erritories to improve on-farm and off-farm traceability.</w:t>
      </w:r>
    </w:p>
    <w:p w14:paraId="4351E978" w14:textId="77777777" w:rsidR="00214CB0" w:rsidRPr="00586634" w:rsidRDefault="00214CB0" w:rsidP="00D9509C">
      <w:pPr>
        <w:rPr>
          <w:rFonts w:ascii="Times New Roman" w:hAnsi="Times New Roman" w:cs="Times New Roman"/>
          <w:bCs/>
          <w:iCs/>
          <w:color w:val="000000" w:themeColor="text1"/>
          <w:sz w:val="24"/>
          <w:szCs w:val="24"/>
        </w:rPr>
      </w:pPr>
    </w:p>
    <w:p w14:paraId="4889D499" w14:textId="3C61F753" w:rsidR="00D9509C" w:rsidRPr="00586634" w:rsidRDefault="00041566" w:rsidP="00D9509C">
      <w:pPr>
        <w:rPr>
          <w:rFonts w:ascii="Times New Roman" w:hAnsi="Times New Roman" w:cs="Times New Roman"/>
          <w:iCs/>
          <w:color w:val="000000" w:themeColor="text1"/>
          <w:sz w:val="24"/>
          <w:szCs w:val="24"/>
        </w:rPr>
      </w:pPr>
      <w:r w:rsidRPr="00586634">
        <w:rPr>
          <w:rFonts w:ascii="Times New Roman" w:hAnsi="Times New Roman" w:cs="Times New Roman"/>
          <w:bCs/>
          <w:iCs/>
          <w:color w:val="000000" w:themeColor="text1"/>
          <w:sz w:val="24"/>
          <w:szCs w:val="24"/>
        </w:rPr>
        <w:t xml:space="preserve">Legislative authority through </w:t>
      </w:r>
      <w:r w:rsidRPr="00586634">
        <w:rPr>
          <w:rFonts w:ascii="Times New Roman" w:hAnsi="Times New Roman" w:cs="Times New Roman"/>
          <w:b/>
          <w:iCs/>
          <w:color w:val="000000" w:themeColor="text1"/>
          <w:sz w:val="24"/>
          <w:szCs w:val="24"/>
        </w:rPr>
        <w:t xml:space="preserve">table item </w:t>
      </w:r>
      <w:r w:rsidR="00A94922" w:rsidRPr="00586634">
        <w:rPr>
          <w:rFonts w:ascii="Times New Roman" w:hAnsi="Times New Roman" w:cs="Times New Roman"/>
          <w:b/>
          <w:iCs/>
          <w:color w:val="000000" w:themeColor="text1"/>
          <w:sz w:val="24"/>
          <w:szCs w:val="24"/>
        </w:rPr>
        <w:t>606</w:t>
      </w:r>
      <w:r w:rsidRPr="00586634">
        <w:rPr>
          <w:rFonts w:ascii="Times New Roman" w:hAnsi="Times New Roman" w:cs="Times New Roman"/>
          <w:bCs/>
          <w:iCs/>
          <w:color w:val="000000" w:themeColor="text1"/>
          <w:sz w:val="24"/>
          <w:szCs w:val="24"/>
        </w:rPr>
        <w:t xml:space="preserve"> is required to support</w:t>
      </w:r>
      <w:r w:rsidR="00D9509C" w:rsidRPr="00586634">
        <w:rPr>
          <w:rFonts w:ascii="Times New Roman" w:hAnsi="Times New Roman" w:cs="Times New Roman"/>
          <w:iCs/>
          <w:color w:val="000000" w:themeColor="text1"/>
          <w:sz w:val="24"/>
          <w:szCs w:val="24"/>
        </w:rPr>
        <w:t xml:space="preserve"> the first component.</w:t>
      </w:r>
      <w:r w:rsidR="00C92149" w:rsidRPr="00586634">
        <w:rPr>
          <w:rFonts w:ascii="Times New Roman" w:hAnsi="Times New Roman" w:cs="Times New Roman"/>
          <w:iCs/>
          <w:color w:val="000000" w:themeColor="text1"/>
          <w:sz w:val="24"/>
          <w:szCs w:val="24"/>
        </w:rPr>
        <w:t xml:space="preserve"> Funding to states and territories will be delivered from the Council</w:t>
      </w:r>
      <w:r w:rsidR="00201C98" w:rsidRPr="00586634">
        <w:rPr>
          <w:rFonts w:ascii="Times New Roman" w:hAnsi="Times New Roman" w:cs="Times New Roman"/>
          <w:iCs/>
          <w:color w:val="000000" w:themeColor="text1"/>
          <w:sz w:val="24"/>
          <w:szCs w:val="24"/>
        </w:rPr>
        <w:t xml:space="preserve"> of Australian Governments Reform Fund Special Account</w:t>
      </w:r>
      <w:r w:rsidR="00EE526C" w:rsidRPr="00586634">
        <w:rPr>
          <w:rFonts w:ascii="Times New Roman" w:hAnsi="Times New Roman" w:cs="Times New Roman"/>
          <w:iCs/>
          <w:color w:val="000000" w:themeColor="text1"/>
          <w:sz w:val="24"/>
          <w:szCs w:val="24"/>
        </w:rPr>
        <w:t xml:space="preserve"> in accordance with the </w:t>
      </w:r>
      <w:r w:rsidR="000A6006" w:rsidRPr="00586634">
        <w:rPr>
          <w:rFonts w:ascii="Times New Roman" w:hAnsi="Times New Roman" w:cs="Times New Roman"/>
          <w:i/>
          <w:color w:val="000000" w:themeColor="text1"/>
          <w:sz w:val="24"/>
          <w:szCs w:val="24"/>
        </w:rPr>
        <w:t>Federal Financial Relations Act 2009</w:t>
      </w:r>
      <w:r w:rsidR="00201C98" w:rsidRPr="00586634">
        <w:rPr>
          <w:rFonts w:ascii="Times New Roman" w:hAnsi="Times New Roman" w:cs="Times New Roman"/>
          <w:iCs/>
          <w:color w:val="000000" w:themeColor="text1"/>
          <w:sz w:val="24"/>
          <w:szCs w:val="24"/>
        </w:rPr>
        <w:t>.</w:t>
      </w:r>
    </w:p>
    <w:p w14:paraId="6AADC49A" w14:textId="77777777" w:rsidR="00D9509C" w:rsidRPr="00586634" w:rsidRDefault="00D9509C" w:rsidP="00D9509C">
      <w:pPr>
        <w:rPr>
          <w:rFonts w:ascii="Times New Roman" w:hAnsi="Times New Roman" w:cs="Times New Roman"/>
          <w:iCs/>
          <w:color w:val="000000" w:themeColor="text1"/>
          <w:sz w:val="24"/>
          <w:szCs w:val="24"/>
        </w:rPr>
      </w:pPr>
    </w:p>
    <w:p w14:paraId="33078751" w14:textId="64015E3B" w:rsidR="00351E67" w:rsidRPr="00586634" w:rsidRDefault="00D9509C" w:rsidP="00C745B2">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 xml:space="preserve">The traceability of livestock is crucial for both biosecurity and market access. </w:t>
      </w:r>
      <w:r w:rsidR="000B51A4" w:rsidRPr="00586634">
        <w:rPr>
          <w:rFonts w:ascii="Times New Roman" w:hAnsi="Times New Roman" w:cs="Times New Roman"/>
          <w:iCs/>
          <w:color w:val="000000" w:themeColor="text1"/>
          <w:sz w:val="24"/>
          <w:szCs w:val="24"/>
        </w:rPr>
        <w:t>The program is an initiative to improve and enhance Australia’s livestock traceability database and supporting systems.</w:t>
      </w:r>
      <w:r w:rsidR="0010490B" w:rsidRPr="00586634">
        <w:rPr>
          <w:rFonts w:ascii="Times New Roman" w:hAnsi="Times New Roman" w:cs="Times New Roman"/>
          <w:iCs/>
          <w:color w:val="000000" w:themeColor="text1"/>
          <w:sz w:val="24"/>
          <w:szCs w:val="24"/>
        </w:rPr>
        <w:t xml:space="preserve"> </w:t>
      </w:r>
      <w:r w:rsidR="003C3F92" w:rsidRPr="00586634">
        <w:rPr>
          <w:rFonts w:ascii="Times New Roman" w:hAnsi="Times New Roman" w:cs="Times New Roman"/>
          <w:iCs/>
          <w:color w:val="000000" w:themeColor="text1"/>
          <w:sz w:val="24"/>
          <w:szCs w:val="24"/>
        </w:rPr>
        <w:t>This is to ensure they are nationally consistent, fit for purpose, and able to support faster emergency response (contact tracing and movement controls) and recovery of Australia’s $65 billion agricultural export trade sector from an exotic disease incursion, such as foot and mouth disease and lumpy skin disease.</w:t>
      </w:r>
      <w:r w:rsidR="00DB70B3" w:rsidRPr="00586634">
        <w:rPr>
          <w:rFonts w:ascii="Times New Roman" w:hAnsi="Times New Roman" w:cs="Times New Roman"/>
          <w:iCs/>
          <w:color w:val="000000" w:themeColor="text1"/>
          <w:sz w:val="24"/>
          <w:szCs w:val="24"/>
        </w:rPr>
        <w:t xml:space="preserve"> </w:t>
      </w:r>
      <w:r w:rsidRPr="00586634">
        <w:rPr>
          <w:rFonts w:ascii="Times New Roman" w:hAnsi="Times New Roman" w:cs="Times New Roman"/>
          <w:iCs/>
          <w:color w:val="000000" w:themeColor="text1"/>
          <w:sz w:val="24"/>
          <w:szCs w:val="24"/>
        </w:rPr>
        <w:t>Food manufacturing businesses and workers, and exporters, will benefit from a consistent national livestock traceability system that provides assurance on food safety and quality to meet Australian consumer and international export market expectations and requirements.</w:t>
      </w:r>
    </w:p>
    <w:p w14:paraId="73826759" w14:textId="77777777" w:rsidR="00973F23" w:rsidRPr="00586634" w:rsidRDefault="00973F23" w:rsidP="007529F7">
      <w:pPr>
        <w:rPr>
          <w:rFonts w:ascii="Times New Roman" w:hAnsi="Times New Roman" w:cs="Times New Roman"/>
          <w:iCs/>
          <w:color w:val="000000" w:themeColor="text1"/>
          <w:sz w:val="24"/>
          <w:szCs w:val="24"/>
        </w:rPr>
      </w:pPr>
    </w:p>
    <w:p w14:paraId="735833DE" w14:textId="445BEFC2" w:rsidR="007529F7" w:rsidRPr="00586634" w:rsidRDefault="00C745B2" w:rsidP="007529F7">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The National Livestock Identification System (NLIS) is the existing primary database for tracking livestock movements</w:t>
      </w:r>
      <w:r w:rsidR="009910D2" w:rsidRPr="00586634">
        <w:rPr>
          <w:rFonts w:ascii="Times New Roman" w:hAnsi="Times New Roman" w:cs="Times New Roman"/>
          <w:iCs/>
          <w:color w:val="000000" w:themeColor="text1"/>
          <w:sz w:val="24"/>
          <w:szCs w:val="24"/>
        </w:rPr>
        <w:t>,</w:t>
      </w:r>
      <w:r w:rsidR="009910D2" w:rsidRPr="00586634">
        <w:rPr>
          <w:rFonts w:ascii="Times New Roman" w:eastAsia="Times New Roman" w:hAnsi="Times New Roman" w:cs="Times New Roman"/>
          <w:color w:val="000000"/>
          <w:sz w:val="24"/>
          <w:szCs w:val="24"/>
          <w:lang w:eastAsia="en-AU"/>
        </w:rPr>
        <w:t xml:space="preserve"> </w:t>
      </w:r>
      <w:r w:rsidR="00410ED9" w:rsidRPr="00586634">
        <w:rPr>
          <w:rFonts w:ascii="Times New Roman" w:hAnsi="Times New Roman" w:cs="Times New Roman"/>
          <w:iCs/>
          <w:color w:val="000000" w:themeColor="text1"/>
          <w:sz w:val="24"/>
          <w:szCs w:val="24"/>
        </w:rPr>
        <w:t>including cattle, sheep, pigs and goats for food safety, disease control, animal welfare, and to meet market access commitments.</w:t>
      </w:r>
      <w:r w:rsidRPr="00586634">
        <w:rPr>
          <w:rFonts w:ascii="Times New Roman" w:hAnsi="Times New Roman" w:cs="Times New Roman"/>
          <w:iCs/>
          <w:color w:val="000000" w:themeColor="text1"/>
          <w:sz w:val="24"/>
          <w:szCs w:val="24"/>
        </w:rPr>
        <w:t xml:space="preserve"> The improvement and enhancement of the national livestock traceability database under the program will ensure an increased level of ‘contact tracing’ that is both efficient and effective at tracking individual level movements. This capability is limited under the current system</w:t>
      </w:r>
      <w:r w:rsidR="00B031F2" w:rsidRPr="00586634">
        <w:rPr>
          <w:rFonts w:ascii="Times New Roman" w:hAnsi="Times New Roman" w:cs="Times New Roman"/>
          <w:iCs/>
          <w:color w:val="000000" w:themeColor="text1"/>
          <w:sz w:val="24"/>
          <w:szCs w:val="24"/>
        </w:rPr>
        <w:t>, as the NLIS database has been in operation for over 23 years and is nearing the end of its maintainable life</w:t>
      </w:r>
      <w:r w:rsidR="00C84C98" w:rsidRPr="00586634">
        <w:rPr>
          <w:rFonts w:ascii="Times New Roman" w:hAnsi="Times New Roman" w:cs="Times New Roman"/>
          <w:iCs/>
          <w:color w:val="000000" w:themeColor="text1"/>
          <w:sz w:val="24"/>
          <w:szCs w:val="24"/>
        </w:rPr>
        <w:t xml:space="preserve"> and </w:t>
      </w:r>
      <w:r w:rsidR="00FA6F5C" w:rsidRPr="00586634">
        <w:rPr>
          <w:rFonts w:ascii="Times New Roman" w:hAnsi="Times New Roman" w:cs="Times New Roman"/>
          <w:iCs/>
          <w:color w:val="000000" w:themeColor="text1"/>
          <w:sz w:val="24"/>
          <w:szCs w:val="24"/>
        </w:rPr>
        <w:t>has</w:t>
      </w:r>
      <w:r w:rsidR="00D9509C" w:rsidRPr="00586634">
        <w:rPr>
          <w:rFonts w:ascii="Times New Roman" w:hAnsi="Times New Roman" w:cs="Times New Roman"/>
          <w:iCs/>
          <w:color w:val="000000" w:themeColor="text1"/>
          <w:sz w:val="24"/>
          <w:szCs w:val="24"/>
        </w:rPr>
        <w:t xml:space="preserve"> varying identification and reporting requirements. </w:t>
      </w:r>
      <w:r w:rsidR="007529F7" w:rsidRPr="00586634">
        <w:rPr>
          <w:rFonts w:ascii="Times New Roman" w:hAnsi="Times New Roman" w:cs="Times New Roman"/>
          <w:iCs/>
          <w:color w:val="000000" w:themeColor="text1"/>
          <w:sz w:val="24"/>
          <w:szCs w:val="24"/>
        </w:rPr>
        <w:t xml:space="preserve">This poses </w:t>
      </w:r>
      <w:r w:rsidR="0094118D" w:rsidRPr="00586634">
        <w:rPr>
          <w:rFonts w:ascii="Times New Roman" w:hAnsi="Times New Roman" w:cs="Times New Roman"/>
          <w:iCs/>
          <w:color w:val="000000" w:themeColor="text1"/>
          <w:sz w:val="24"/>
          <w:szCs w:val="24"/>
        </w:rPr>
        <w:t xml:space="preserve">a </w:t>
      </w:r>
      <w:r w:rsidR="007529F7" w:rsidRPr="00586634">
        <w:rPr>
          <w:rFonts w:ascii="Times New Roman" w:hAnsi="Times New Roman" w:cs="Times New Roman"/>
          <w:iCs/>
          <w:color w:val="000000" w:themeColor="text1"/>
          <w:sz w:val="24"/>
          <w:szCs w:val="24"/>
        </w:rPr>
        <w:t xml:space="preserve">risk to future export market access and economic returns. </w:t>
      </w:r>
    </w:p>
    <w:p w14:paraId="3C16396E" w14:textId="77777777" w:rsidR="00790629" w:rsidRPr="00586634" w:rsidRDefault="00790629" w:rsidP="00D9509C">
      <w:pPr>
        <w:rPr>
          <w:rFonts w:ascii="Times New Roman" w:hAnsi="Times New Roman" w:cs="Times New Roman"/>
          <w:iCs/>
          <w:color w:val="000000" w:themeColor="text1"/>
          <w:sz w:val="24"/>
          <w:szCs w:val="24"/>
        </w:rPr>
      </w:pPr>
    </w:p>
    <w:p w14:paraId="6E6331DE" w14:textId="075EE56B" w:rsidR="00DB52C5" w:rsidRPr="00586634" w:rsidRDefault="009F4A81" w:rsidP="007529F7">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 xml:space="preserve">The Government funding commitment of $46.7 million for the overarching measure is contingent on a one-third co-investment and delivery commitment from both </w:t>
      </w:r>
      <w:r w:rsidR="00EE1E0E" w:rsidRPr="00586634">
        <w:rPr>
          <w:rFonts w:ascii="Times New Roman" w:hAnsi="Times New Roman" w:cs="Times New Roman"/>
          <w:iCs/>
          <w:color w:val="000000" w:themeColor="text1"/>
          <w:sz w:val="24"/>
          <w:szCs w:val="24"/>
        </w:rPr>
        <w:t>s</w:t>
      </w:r>
      <w:r w:rsidRPr="00586634">
        <w:rPr>
          <w:rFonts w:ascii="Times New Roman" w:hAnsi="Times New Roman" w:cs="Times New Roman"/>
          <w:iCs/>
          <w:color w:val="000000" w:themeColor="text1"/>
          <w:sz w:val="24"/>
          <w:szCs w:val="24"/>
        </w:rPr>
        <w:t xml:space="preserve">tate and </w:t>
      </w:r>
      <w:r w:rsidR="00EE1E0E" w:rsidRPr="00586634">
        <w:rPr>
          <w:rFonts w:ascii="Times New Roman" w:hAnsi="Times New Roman" w:cs="Times New Roman"/>
          <w:iCs/>
          <w:color w:val="000000" w:themeColor="text1"/>
          <w:sz w:val="24"/>
          <w:szCs w:val="24"/>
        </w:rPr>
        <w:t>t</w:t>
      </w:r>
      <w:r w:rsidRPr="00586634">
        <w:rPr>
          <w:rFonts w:ascii="Times New Roman" w:hAnsi="Times New Roman" w:cs="Times New Roman"/>
          <w:iCs/>
          <w:color w:val="000000" w:themeColor="text1"/>
          <w:sz w:val="24"/>
          <w:szCs w:val="24"/>
        </w:rPr>
        <w:t>erritory governments and industry</w:t>
      </w:r>
      <w:r w:rsidR="00665990" w:rsidRPr="00586634">
        <w:rPr>
          <w:rFonts w:ascii="Times New Roman" w:hAnsi="Times New Roman" w:cs="Times New Roman"/>
          <w:iCs/>
          <w:color w:val="000000" w:themeColor="text1"/>
          <w:sz w:val="24"/>
          <w:szCs w:val="24"/>
        </w:rPr>
        <w:t xml:space="preserve">. </w:t>
      </w:r>
      <w:r w:rsidRPr="00586634">
        <w:rPr>
          <w:rFonts w:ascii="Times New Roman" w:hAnsi="Times New Roman" w:cs="Times New Roman"/>
          <w:iCs/>
          <w:color w:val="000000" w:themeColor="text1"/>
          <w:sz w:val="24"/>
          <w:szCs w:val="24"/>
        </w:rPr>
        <w:t>Funding of</w:t>
      </w:r>
      <w:r w:rsidR="00790629" w:rsidRPr="00586634">
        <w:rPr>
          <w:rFonts w:ascii="Times New Roman" w:hAnsi="Times New Roman" w:cs="Times New Roman"/>
          <w:iCs/>
          <w:color w:val="000000" w:themeColor="text1"/>
          <w:sz w:val="24"/>
          <w:szCs w:val="24"/>
        </w:rPr>
        <w:t xml:space="preserve"> </w:t>
      </w:r>
      <w:r w:rsidR="00526AF6" w:rsidRPr="00586634">
        <w:rPr>
          <w:rFonts w:ascii="Times New Roman" w:hAnsi="Times New Roman" w:cs="Times New Roman"/>
          <w:iCs/>
          <w:color w:val="000000" w:themeColor="text1"/>
          <w:sz w:val="24"/>
          <w:szCs w:val="24"/>
        </w:rPr>
        <w:t xml:space="preserve">up to </w:t>
      </w:r>
      <w:r w:rsidR="00790629" w:rsidRPr="00586634">
        <w:rPr>
          <w:rFonts w:ascii="Times New Roman" w:hAnsi="Times New Roman" w:cs="Times New Roman"/>
          <w:iCs/>
          <w:color w:val="000000" w:themeColor="text1"/>
          <w:sz w:val="24"/>
          <w:szCs w:val="24"/>
        </w:rPr>
        <w:t>$26.6 million</w:t>
      </w:r>
      <w:r w:rsidRPr="00586634">
        <w:rPr>
          <w:rFonts w:ascii="Times New Roman" w:hAnsi="Times New Roman" w:cs="Times New Roman"/>
          <w:iCs/>
          <w:color w:val="000000" w:themeColor="text1"/>
          <w:sz w:val="24"/>
          <w:szCs w:val="24"/>
        </w:rPr>
        <w:t xml:space="preserve"> will be awarded</w:t>
      </w:r>
      <w:r w:rsidR="00790629" w:rsidRPr="00586634">
        <w:rPr>
          <w:rFonts w:ascii="Times New Roman" w:hAnsi="Times New Roman" w:cs="Times New Roman"/>
          <w:iCs/>
          <w:color w:val="000000" w:themeColor="text1"/>
          <w:sz w:val="24"/>
          <w:szCs w:val="24"/>
        </w:rPr>
        <w:t xml:space="preserve"> </w:t>
      </w:r>
      <w:r w:rsidR="004C7118" w:rsidRPr="00586634">
        <w:rPr>
          <w:rFonts w:ascii="Times New Roman" w:hAnsi="Times New Roman" w:cs="Times New Roman"/>
          <w:iCs/>
          <w:color w:val="000000" w:themeColor="text1"/>
          <w:sz w:val="24"/>
          <w:szCs w:val="24"/>
        </w:rPr>
        <w:t>to an appropriate industry organisation</w:t>
      </w:r>
      <w:r w:rsidR="00526AF6" w:rsidRPr="00586634">
        <w:rPr>
          <w:rFonts w:ascii="Times New Roman" w:hAnsi="Times New Roman" w:cs="Times New Roman"/>
          <w:iCs/>
          <w:color w:val="000000" w:themeColor="text1"/>
          <w:sz w:val="24"/>
          <w:szCs w:val="24"/>
        </w:rPr>
        <w:t xml:space="preserve"> (or organisations)</w:t>
      </w:r>
      <w:r w:rsidR="004C7118" w:rsidRPr="00586634">
        <w:rPr>
          <w:rFonts w:ascii="Times New Roman" w:hAnsi="Times New Roman" w:cs="Times New Roman"/>
          <w:iCs/>
          <w:color w:val="000000" w:themeColor="text1"/>
          <w:sz w:val="24"/>
          <w:szCs w:val="24"/>
        </w:rPr>
        <w:t xml:space="preserve"> to </w:t>
      </w:r>
      <w:r w:rsidR="009802CE" w:rsidRPr="00586634">
        <w:rPr>
          <w:rFonts w:ascii="Times New Roman" w:hAnsi="Times New Roman" w:cs="Times New Roman"/>
          <w:iCs/>
          <w:color w:val="000000" w:themeColor="text1"/>
          <w:sz w:val="24"/>
          <w:szCs w:val="24"/>
        </w:rPr>
        <w:t>improve and enhance</w:t>
      </w:r>
      <w:r w:rsidR="00B80E06" w:rsidRPr="00586634">
        <w:rPr>
          <w:rFonts w:ascii="Times New Roman" w:hAnsi="Times New Roman" w:cs="Times New Roman"/>
          <w:iCs/>
          <w:color w:val="000000" w:themeColor="text1"/>
          <w:sz w:val="24"/>
          <w:szCs w:val="24"/>
        </w:rPr>
        <w:t xml:space="preserve"> the</w:t>
      </w:r>
      <w:r w:rsidR="004C7118" w:rsidRPr="00586634">
        <w:rPr>
          <w:rFonts w:ascii="Times New Roman" w:hAnsi="Times New Roman" w:cs="Times New Roman"/>
          <w:iCs/>
          <w:color w:val="000000" w:themeColor="text1"/>
          <w:sz w:val="24"/>
          <w:szCs w:val="24"/>
        </w:rPr>
        <w:t xml:space="preserve"> </w:t>
      </w:r>
      <w:r w:rsidR="00C840FD" w:rsidRPr="00586634">
        <w:rPr>
          <w:rFonts w:ascii="Times New Roman" w:hAnsi="Times New Roman" w:cs="Times New Roman"/>
          <w:iCs/>
          <w:color w:val="000000" w:themeColor="text1"/>
          <w:sz w:val="24"/>
          <w:szCs w:val="24"/>
        </w:rPr>
        <w:t>NLIS</w:t>
      </w:r>
      <w:r w:rsidR="003F4412" w:rsidRPr="00586634">
        <w:rPr>
          <w:rFonts w:ascii="Times New Roman" w:hAnsi="Times New Roman" w:cs="Times New Roman"/>
          <w:iCs/>
          <w:color w:val="000000" w:themeColor="text1"/>
          <w:sz w:val="24"/>
          <w:szCs w:val="24"/>
        </w:rPr>
        <w:t xml:space="preserve"> in order to mitigate the risk</w:t>
      </w:r>
      <w:r w:rsidR="000E4A72" w:rsidRPr="00586634">
        <w:rPr>
          <w:rFonts w:ascii="Times New Roman" w:hAnsi="Times New Roman" w:cs="Times New Roman"/>
          <w:iCs/>
          <w:color w:val="000000" w:themeColor="text1"/>
          <w:sz w:val="24"/>
          <w:szCs w:val="24"/>
        </w:rPr>
        <w:t xml:space="preserve">. </w:t>
      </w:r>
      <w:r w:rsidR="00790629" w:rsidRPr="00586634">
        <w:rPr>
          <w:rFonts w:ascii="Times New Roman" w:hAnsi="Times New Roman" w:cs="Times New Roman"/>
          <w:iCs/>
          <w:color w:val="000000" w:themeColor="text1"/>
          <w:sz w:val="24"/>
          <w:szCs w:val="24"/>
        </w:rPr>
        <w:t xml:space="preserve">Industry management of this database </w:t>
      </w:r>
      <w:r w:rsidR="00584B76" w:rsidRPr="00586634">
        <w:rPr>
          <w:rFonts w:ascii="Times New Roman" w:hAnsi="Times New Roman" w:cs="Times New Roman"/>
          <w:iCs/>
          <w:color w:val="000000" w:themeColor="text1"/>
          <w:sz w:val="24"/>
          <w:szCs w:val="24"/>
        </w:rPr>
        <w:t>will</w:t>
      </w:r>
      <w:r w:rsidR="00790629" w:rsidRPr="00586634">
        <w:rPr>
          <w:rFonts w:ascii="Times New Roman" w:hAnsi="Times New Roman" w:cs="Times New Roman"/>
          <w:iCs/>
          <w:color w:val="000000" w:themeColor="text1"/>
          <w:sz w:val="24"/>
          <w:szCs w:val="24"/>
        </w:rPr>
        <w:t xml:space="preserve"> be consistent with current arrangements for management of the</w:t>
      </w:r>
      <w:r w:rsidR="004D4E6E" w:rsidRPr="00586634">
        <w:rPr>
          <w:rFonts w:ascii="Times New Roman" w:hAnsi="Times New Roman" w:cs="Times New Roman"/>
          <w:iCs/>
          <w:color w:val="000000" w:themeColor="text1"/>
          <w:sz w:val="24"/>
          <w:szCs w:val="24"/>
        </w:rPr>
        <w:t xml:space="preserve"> </w:t>
      </w:r>
      <w:r w:rsidR="00F50410" w:rsidRPr="00586634">
        <w:rPr>
          <w:rFonts w:ascii="Times New Roman" w:hAnsi="Times New Roman" w:cs="Times New Roman"/>
          <w:iCs/>
          <w:color w:val="000000" w:themeColor="text1"/>
          <w:sz w:val="24"/>
          <w:szCs w:val="24"/>
        </w:rPr>
        <w:t>NLIS and</w:t>
      </w:r>
      <w:r w:rsidR="00790629" w:rsidRPr="00586634">
        <w:rPr>
          <w:rFonts w:ascii="Times New Roman" w:hAnsi="Times New Roman" w:cs="Times New Roman"/>
          <w:iCs/>
          <w:color w:val="000000" w:themeColor="text1"/>
          <w:sz w:val="24"/>
          <w:szCs w:val="24"/>
        </w:rPr>
        <w:t xml:space="preserve"> enable greater responsiveness to users and regulators. </w:t>
      </w:r>
      <w:r w:rsidR="00B469E4" w:rsidRPr="00586634">
        <w:rPr>
          <w:rFonts w:ascii="Times New Roman" w:hAnsi="Times New Roman" w:cs="Times New Roman"/>
          <w:iCs/>
          <w:color w:val="000000" w:themeColor="text1"/>
          <w:sz w:val="24"/>
          <w:szCs w:val="24"/>
        </w:rPr>
        <w:t>Given the co-funded nature of the system, selection of the final provider will be</w:t>
      </w:r>
      <w:r w:rsidR="003A05DC" w:rsidRPr="00586634">
        <w:rPr>
          <w:rFonts w:ascii="Times New Roman" w:hAnsi="Times New Roman" w:cs="Times New Roman"/>
          <w:iCs/>
          <w:color w:val="000000" w:themeColor="text1"/>
          <w:sz w:val="24"/>
          <w:szCs w:val="24"/>
        </w:rPr>
        <w:t xml:space="preserve"> made by the Commonwealth</w:t>
      </w:r>
      <w:r w:rsidR="001478CD" w:rsidRPr="00586634">
        <w:rPr>
          <w:rFonts w:ascii="Times New Roman" w:hAnsi="Times New Roman" w:cs="Times New Roman"/>
          <w:iCs/>
          <w:color w:val="000000" w:themeColor="text1"/>
          <w:sz w:val="24"/>
          <w:szCs w:val="24"/>
        </w:rPr>
        <w:t xml:space="preserve"> in accordance with the </w:t>
      </w:r>
      <w:r w:rsidR="001478CD" w:rsidRPr="00586634">
        <w:rPr>
          <w:rFonts w:ascii="Times New Roman" w:hAnsi="Times New Roman" w:cs="Times New Roman"/>
          <w:i/>
          <w:iCs/>
          <w:color w:val="000000" w:themeColor="text1"/>
          <w:sz w:val="24"/>
          <w:szCs w:val="24"/>
        </w:rPr>
        <w:t>Commonwealth Grants Rules and Guidelines</w:t>
      </w:r>
      <w:r w:rsidR="003A05DC" w:rsidRPr="00586634">
        <w:rPr>
          <w:rFonts w:ascii="Times New Roman" w:hAnsi="Times New Roman" w:cs="Times New Roman"/>
          <w:iCs/>
          <w:color w:val="000000" w:themeColor="text1"/>
          <w:sz w:val="24"/>
          <w:szCs w:val="24"/>
        </w:rPr>
        <w:t xml:space="preserve">, in consultation with state and territory governments and industry. </w:t>
      </w:r>
    </w:p>
    <w:p w14:paraId="104A52C0" w14:textId="77777777" w:rsidR="00DB52C5" w:rsidRPr="00586634" w:rsidRDefault="00DB52C5" w:rsidP="007529F7">
      <w:pPr>
        <w:rPr>
          <w:rFonts w:ascii="Times New Roman" w:hAnsi="Times New Roman" w:cs="Times New Roman"/>
          <w:iCs/>
          <w:color w:val="000000" w:themeColor="text1"/>
          <w:sz w:val="24"/>
          <w:szCs w:val="24"/>
        </w:rPr>
      </w:pPr>
    </w:p>
    <w:p w14:paraId="1535DE69" w14:textId="77777777" w:rsidR="00CA4604" w:rsidRPr="00586634" w:rsidRDefault="00601FDB" w:rsidP="007529F7">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Key</w:t>
      </w:r>
      <w:r w:rsidR="003A05DC" w:rsidRPr="00586634">
        <w:rPr>
          <w:rFonts w:ascii="Times New Roman" w:hAnsi="Times New Roman" w:cs="Times New Roman"/>
          <w:iCs/>
          <w:color w:val="000000" w:themeColor="text1"/>
          <w:sz w:val="24"/>
          <w:szCs w:val="24"/>
        </w:rPr>
        <w:t xml:space="preserve"> selection criteria will include</w:t>
      </w:r>
      <w:r w:rsidR="00CA4604" w:rsidRPr="00586634">
        <w:rPr>
          <w:rFonts w:ascii="Times New Roman" w:hAnsi="Times New Roman" w:cs="Times New Roman"/>
          <w:iCs/>
          <w:color w:val="000000" w:themeColor="text1"/>
          <w:sz w:val="24"/>
          <w:szCs w:val="24"/>
        </w:rPr>
        <w:t>:</w:t>
      </w:r>
    </w:p>
    <w:p w14:paraId="4C3CD4BF" w14:textId="7D46E7D1" w:rsidR="00CA4604" w:rsidRPr="00586634" w:rsidRDefault="003C41CB" w:rsidP="00CA4604">
      <w:pPr>
        <w:pStyle w:val="ListParagraph"/>
        <w:numPr>
          <w:ilvl w:val="0"/>
          <w:numId w:val="22"/>
        </w:numPr>
        <w:spacing w:after="0" w:line="240" w:lineRule="auto"/>
        <w:ind w:left="714" w:hanging="357"/>
        <w:rPr>
          <w:rFonts w:ascii="Times New Roman" w:hAnsi="Times New Roman"/>
          <w:iCs/>
          <w:color w:val="000000" w:themeColor="text1"/>
          <w:sz w:val="24"/>
          <w:szCs w:val="24"/>
        </w:rPr>
      </w:pPr>
      <w:r w:rsidRPr="00586634">
        <w:rPr>
          <w:rFonts w:ascii="Times New Roman" w:hAnsi="Times New Roman"/>
          <w:iCs/>
          <w:color w:val="000000" w:themeColor="text1"/>
          <w:sz w:val="24"/>
          <w:szCs w:val="24"/>
        </w:rPr>
        <w:t>demonstrated</w:t>
      </w:r>
      <w:r w:rsidR="003A05DC" w:rsidRPr="00586634">
        <w:rPr>
          <w:rFonts w:ascii="Times New Roman" w:hAnsi="Times New Roman"/>
          <w:iCs/>
          <w:color w:val="000000" w:themeColor="text1"/>
          <w:sz w:val="24"/>
          <w:szCs w:val="24"/>
        </w:rPr>
        <w:t xml:space="preserve"> experience and ability to develop </w:t>
      </w:r>
      <w:r w:rsidRPr="00586634">
        <w:rPr>
          <w:rFonts w:ascii="Times New Roman" w:hAnsi="Times New Roman"/>
          <w:iCs/>
          <w:color w:val="000000" w:themeColor="text1"/>
          <w:sz w:val="24"/>
          <w:szCs w:val="24"/>
        </w:rPr>
        <w:t xml:space="preserve">and successfully deliver </w:t>
      </w:r>
      <w:r w:rsidR="003A05DC" w:rsidRPr="00586634">
        <w:rPr>
          <w:rFonts w:ascii="Times New Roman" w:hAnsi="Times New Roman"/>
          <w:iCs/>
          <w:color w:val="000000" w:themeColor="text1"/>
          <w:sz w:val="24"/>
          <w:szCs w:val="24"/>
        </w:rPr>
        <w:t>a national system that provides for fit</w:t>
      </w:r>
      <w:r w:rsidR="002E41B5" w:rsidRPr="00586634">
        <w:rPr>
          <w:rFonts w:ascii="Times New Roman" w:hAnsi="Times New Roman"/>
          <w:iCs/>
          <w:color w:val="000000" w:themeColor="text1"/>
          <w:sz w:val="24"/>
          <w:szCs w:val="24"/>
        </w:rPr>
        <w:t xml:space="preserve"> </w:t>
      </w:r>
      <w:r w:rsidR="003A05DC" w:rsidRPr="00586634">
        <w:rPr>
          <w:rFonts w:ascii="Times New Roman" w:hAnsi="Times New Roman"/>
          <w:iCs/>
          <w:color w:val="000000" w:themeColor="text1"/>
          <w:sz w:val="24"/>
          <w:szCs w:val="24"/>
        </w:rPr>
        <w:t>for</w:t>
      </w:r>
      <w:r w:rsidR="002E41B5" w:rsidRPr="00586634">
        <w:rPr>
          <w:rFonts w:ascii="Times New Roman" w:hAnsi="Times New Roman"/>
          <w:iCs/>
          <w:color w:val="000000" w:themeColor="text1"/>
          <w:sz w:val="24"/>
          <w:szCs w:val="24"/>
        </w:rPr>
        <w:t xml:space="preserve"> </w:t>
      </w:r>
      <w:r w:rsidR="003A05DC" w:rsidRPr="00586634">
        <w:rPr>
          <w:rFonts w:ascii="Times New Roman" w:hAnsi="Times New Roman"/>
          <w:iCs/>
          <w:color w:val="000000" w:themeColor="text1"/>
          <w:sz w:val="24"/>
          <w:szCs w:val="24"/>
        </w:rPr>
        <w:t>purpose</w:t>
      </w:r>
      <w:r w:rsidR="0092160C" w:rsidRPr="00586634">
        <w:rPr>
          <w:rFonts w:ascii="Times New Roman" w:hAnsi="Times New Roman"/>
          <w:iCs/>
          <w:color w:val="000000" w:themeColor="text1"/>
          <w:sz w:val="24"/>
          <w:szCs w:val="24"/>
        </w:rPr>
        <w:t>, future-focussed</w:t>
      </w:r>
      <w:r w:rsidR="003A05DC" w:rsidRPr="00586634">
        <w:rPr>
          <w:rFonts w:ascii="Times New Roman" w:hAnsi="Times New Roman"/>
          <w:iCs/>
          <w:color w:val="000000" w:themeColor="text1"/>
          <w:sz w:val="24"/>
          <w:szCs w:val="24"/>
        </w:rPr>
        <w:t xml:space="preserve"> livestock traceability data capture, storage, </w:t>
      </w:r>
      <w:r w:rsidR="0092160C" w:rsidRPr="00586634">
        <w:rPr>
          <w:rFonts w:ascii="Times New Roman" w:hAnsi="Times New Roman"/>
          <w:iCs/>
          <w:color w:val="000000" w:themeColor="text1"/>
          <w:sz w:val="24"/>
          <w:szCs w:val="24"/>
        </w:rPr>
        <w:t xml:space="preserve">management </w:t>
      </w:r>
      <w:r w:rsidR="003A05DC" w:rsidRPr="00586634">
        <w:rPr>
          <w:rFonts w:ascii="Times New Roman" w:hAnsi="Times New Roman"/>
          <w:iCs/>
          <w:color w:val="000000" w:themeColor="text1"/>
          <w:sz w:val="24"/>
          <w:szCs w:val="24"/>
        </w:rPr>
        <w:t xml:space="preserve">and </w:t>
      </w:r>
      <w:proofErr w:type="gramStart"/>
      <w:r w:rsidR="003A05DC" w:rsidRPr="00586634">
        <w:rPr>
          <w:rFonts w:ascii="Times New Roman" w:hAnsi="Times New Roman"/>
          <w:iCs/>
          <w:color w:val="000000" w:themeColor="text1"/>
          <w:sz w:val="24"/>
          <w:szCs w:val="24"/>
        </w:rPr>
        <w:t>distribution;</w:t>
      </w:r>
      <w:proofErr w:type="gramEnd"/>
      <w:r w:rsidR="003A05DC" w:rsidRPr="00586634">
        <w:rPr>
          <w:rFonts w:ascii="Times New Roman" w:hAnsi="Times New Roman"/>
          <w:iCs/>
          <w:color w:val="000000" w:themeColor="text1"/>
          <w:sz w:val="24"/>
          <w:szCs w:val="24"/>
        </w:rPr>
        <w:t xml:space="preserve"> </w:t>
      </w:r>
    </w:p>
    <w:p w14:paraId="143FEAC4" w14:textId="77777777" w:rsidR="00CA4604" w:rsidRPr="00586634" w:rsidRDefault="003A05DC" w:rsidP="00CA4604">
      <w:pPr>
        <w:pStyle w:val="ListParagraph"/>
        <w:numPr>
          <w:ilvl w:val="0"/>
          <w:numId w:val="22"/>
        </w:numPr>
        <w:spacing w:after="0" w:line="240" w:lineRule="auto"/>
        <w:ind w:left="714" w:hanging="357"/>
        <w:rPr>
          <w:rFonts w:ascii="Times New Roman" w:hAnsi="Times New Roman"/>
          <w:iCs/>
          <w:color w:val="000000" w:themeColor="text1"/>
          <w:sz w:val="24"/>
          <w:szCs w:val="24"/>
        </w:rPr>
      </w:pPr>
      <w:r w:rsidRPr="00586634">
        <w:rPr>
          <w:rFonts w:ascii="Times New Roman" w:hAnsi="Times New Roman"/>
          <w:iCs/>
          <w:color w:val="000000" w:themeColor="text1"/>
          <w:sz w:val="24"/>
          <w:szCs w:val="24"/>
        </w:rPr>
        <w:t xml:space="preserve">strong national stakeholder consultation and engagement </w:t>
      </w:r>
      <w:r w:rsidR="003C41CB" w:rsidRPr="00586634">
        <w:rPr>
          <w:rFonts w:ascii="Times New Roman" w:hAnsi="Times New Roman"/>
          <w:iCs/>
          <w:color w:val="000000" w:themeColor="text1"/>
          <w:sz w:val="24"/>
          <w:szCs w:val="24"/>
        </w:rPr>
        <w:t xml:space="preserve">skills and </w:t>
      </w:r>
      <w:r w:rsidRPr="00586634">
        <w:rPr>
          <w:rFonts w:ascii="Times New Roman" w:hAnsi="Times New Roman"/>
          <w:iCs/>
          <w:color w:val="000000" w:themeColor="text1"/>
          <w:sz w:val="24"/>
          <w:szCs w:val="24"/>
        </w:rPr>
        <w:t>experience</w:t>
      </w:r>
      <w:r w:rsidR="003C41CB" w:rsidRPr="00586634">
        <w:rPr>
          <w:rFonts w:ascii="Times New Roman" w:hAnsi="Times New Roman"/>
          <w:iCs/>
          <w:color w:val="000000" w:themeColor="text1"/>
          <w:sz w:val="24"/>
          <w:szCs w:val="24"/>
        </w:rPr>
        <w:t>, including change management</w:t>
      </w:r>
      <w:r w:rsidRPr="00586634">
        <w:rPr>
          <w:rFonts w:ascii="Times New Roman" w:hAnsi="Times New Roman"/>
          <w:iCs/>
          <w:color w:val="000000" w:themeColor="text1"/>
          <w:sz w:val="24"/>
          <w:szCs w:val="24"/>
        </w:rPr>
        <w:t>;</w:t>
      </w:r>
      <w:r w:rsidR="003C41CB" w:rsidRPr="00586634">
        <w:rPr>
          <w:rFonts w:ascii="Times New Roman" w:hAnsi="Times New Roman"/>
          <w:iCs/>
          <w:color w:val="000000" w:themeColor="text1"/>
          <w:sz w:val="24"/>
          <w:szCs w:val="24"/>
        </w:rPr>
        <w:t xml:space="preserve"> </w:t>
      </w:r>
    </w:p>
    <w:p w14:paraId="6778E170" w14:textId="77777777" w:rsidR="00CA4604" w:rsidRPr="00586634" w:rsidRDefault="003A05DC" w:rsidP="00CA4604">
      <w:pPr>
        <w:pStyle w:val="ListParagraph"/>
        <w:numPr>
          <w:ilvl w:val="0"/>
          <w:numId w:val="22"/>
        </w:numPr>
        <w:spacing w:after="0" w:line="240" w:lineRule="auto"/>
        <w:ind w:left="714" w:hanging="357"/>
        <w:rPr>
          <w:rFonts w:ascii="Times New Roman" w:hAnsi="Times New Roman"/>
          <w:iCs/>
          <w:color w:val="000000" w:themeColor="text1"/>
          <w:sz w:val="24"/>
          <w:szCs w:val="24"/>
        </w:rPr>
      </w:pPr>
      <w:r w:rsidRPr="00586634">
        <w:rPr>
          <w:rFonts w:ascii="Times New Roman" w:hAnsi="Times New Roman"/>
          <w:iCs/>
          <w:color w:val="000000" w:themeColor="text1"/>
          <w:sz w:val="24"/>
          <w:szCs w:val="24"/>
        </w:rPr>
        <w:t xml:space="preserve">strong project/program management </w:t>
      </w:r>
      <w:r w:rsidR="003C41CB" w:rsidRPr="00586634">
        <w:rPr>
          <w:rFonts w:ascii="Times New Roman" w:hAnsi="Times New Roman"/>
          <w:iCs/>
          <w:color w:val="000000" w:themeColor="text1"/>
          <w:sz w:val="24"/>
          <w:szCs w:val="24"/>
        </w:rPr>
        <w:t xml:space="preserve">and delivery skills and experience; </w:t>
      </w:r>
      <w:r w:rsidRPr="00586634">
        <w:rPr>
          <w:rFonts w:ascii="Times New Roman" w:hAnsi="Times New Roman"/>
          <w:iCs/>
          <w:color w:val="000000" w:themeColor="text1"/>
          <w:sz w:val="24"/>
          <w:szCs w:val="24"/>
        </w:rPr>
        <w:t xml:space="preserve">and </w:t>
      </w:r>
    </w:p>
    <w:p w14:paraId="10832F02" w14:textId="731E2B87" w:rsidR="003A05DC" w:rsidRPr="00586634" w:rsidRDefault="003C41CB" w:rsidP="00CA4604">
      <w:pPr>
        <w:pStyle w:val="ListParagraph"/>
        <w:numPr>
          <w:ilvl w:val="0"/>
          <w:numId w:val="22"/>
        </w:numPr>
        <w:spacing w:after="0" w:line="240" w:lineRule="auto"/>
        <w:ind w:left="714" w:hanging="357"/>
        <w:rPr>
          <w:rFonts w:ascii="Times New Roman" w:hAnsi="Times New Roman"/>
          <w:iCs/>
          <w:color w:val="000000" w:themeColor="text1"/>
          <w:sz w:val="24"/>
          <w:szCs w:val="24"/>
        </w:rPr>
      </w:pPr>
      <w:r w:rsidRPr="00586634">
        <w:rPr>
          <w:rFonts w:ascii="Times New Roman" w:hAnsi="Times New Roman"/>
          <w:iCs/>
          <w:color w:val="000000" w:themeColor="text1"/>
          <w:sz w:val="24"/>
          <w:szCs w:val="24"/>
        </w:rPr>
        <w:t xml:space="preserve">strong project/program </w:t>
      </w:r>
      <w:r w:rsidR="003A05DC" w:rsidRPr="00586634">
        <w:rPr>
          <w:rFonts w:ascii="Times New Roman" w:hAnsi="Times New Roman"/>
          <w:iCs/>
          <w:color w:val="000000" w:themeColor="text1"/>
          <w:sz w:val="24"/>
          <w:szCs w:val="24"/>
        </w:rPr>
        <w:t>governance</w:t>
      </w:r>
      <w:r w:rsidRPr="00586634">
        <w:rPr>
          <w:rFonts w:ascii="Times New Roman" w:hAnsi="Times New Roman"/>
          <w:iCs/>
          <w:color w:val="000000" w:themeColor="text1"/>
          <w:sz w:val="24"/>
          <w:szCs w:val="24"/>
        </w:rPr>
        <w:t xml:space="preserve"> skills and </w:t>
      </w:r>
      <w:r w:rsidR="003A05DC" w:rsidRPr="00586634">
        <w:rPr>
          <w:rFonts w:ascii="Times New Roman" w:hAnsi="Times New Roman"/>
          <w:iCs/>
          <w:color w:val="000000" w:themeColor="text1"/>
          <w:sz w:val="24"/>
          <w:szCs w:val="24"/>
        </w:rPr>
        <w:t>experience.</w:t>
      </w:r>
    </w:p>
    <w:p w14:paraId="78DB43D5" w14:textId="77777777" w:rsidR="00567844" w:rsidRPr="00586634" w:rsidRDefault="00567844" w:rsidP="00284134">
      <w:pPr>
        <w:rPr>
          <w:rFonts w:ascii="Times New Roman" w:hAnsi="Times New Roman" w:cs="Times New Roman"/>
          <w:bCs/>
          <w:iCs/>
          <w:color w:val="000000" w:themeColor="text1"/>
          <w:sz w:val="24"/>
          <w:szCs w:val="24"/>
        </w:rPr>
      </w:pPr>
    </w:p>
    <w:p w14:paraId="34B2CF81" w14:textId="16EA821C" w:rsidR="00D9509C" w:rsidRPr="00586634" w:rsidRDefault="00537271" w:rsidP="00D9509C">
      <w:p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br w:type="column"/>
      </w:r>
      <w:r w:rsidR="00A473F8" w:rsidRPr="00586634">
        <w:rPr>
          <w:rFonts w:ascii="Times New Roman" w:hAnsi="Times New Roman" w:cs="Times New Roman"/>
          <w:iCs/>
          <w:color w:val="000000" w:themeColor="text1"/>
          <w:sz w:val="24"/>
          <w:szCs w:val="24"/>
        </w:rPr>
        <w:lastRenderedPageBreak/>
        <w:t>The faster and more accurately animals are traced</w:t>
      </w:r>
      <w:r w:rsidR="00CA4604" w:rsidRPr="00586634">
        <w:rPr>
          <w:rFonts w:ascii="Times New Roman" w:hAnsi="Times New Roman" w:cs="Times New Roman"/>
          <w:iCs/>
          <w:color w:val="000000" w:themeColor="text1"/>
          <w:sz w:val="24"/>
          <w:szCs w:val="24"/>
        </w:rPr>
        <w:t>,</w:t>
      </w:r>
      <w:r w:rsidR="00A473F8" w:rsidRPr="00586634">
        <w:rPr>
          <w:rFonts w:ascii="Times New Roman" w:hAnsi="Times New Roman" w:cs="Times New Roman"/>
          <w:iCs/>
          <w:color w:val="000000" w:themeColor="text1"/>
          <w:sz w:val="24"/>
          <w:szCs w:val="24"/>
        </w:rPr>
        <w:t xml:space="preserve"> the better prepared and faster the response and recovery from a pest or disease outbreak. </w:t>
      </w:r>
      <w:r w:rsidR="00D9509C" w:rsidRPr="00586634">
        <w:rPr>
          <w:rFonts w:ascii="Times New Roman" w:hAnsi="Times New Roman" w:cs="Times New Roman"/>
          <w:iCs/>
          <w:color w:val="000000" w:themeColor="text1"/>
          <w:sz w:val="24"/>
          <w:szCs w:val="24"/>
        </w:rPr>
        <w:t xml:space="preserve">The </w:t>
      </w:r>
      <w:r w:rsidR="001A790E" w:rsidRPr="00586634">
        <w:rPr>
          <w:rFonts w:ascii="Times New Roman" w:hAnsi="Times New Roman" w:cs="Times New Roman"/>
          <w:iCs/>
          <w:color w:val="000000" w:themeColor="text1"/>
          <w:sz w:val="24"/>
          <w:szCs w:val="24"/>
        </w:rPr>
        <w:t>o</w:t>
      </w:r>
      <w:r w:rsidR="00D9509C" w:rsidRPr="00586634">
        <w:rPr>
          <w:rFonts w:ascii="Times New Roman" w:hAnsi="Times New Roman" w:cs="Times New Roman"/>
          <w:iCs/>
          <w:color w:val="000000" w:themeColor="text1"/>
          <w:sz w:val="24"/>
          <w:szCs w:val="24"/>
        </w:rPr>
        <w:t xml:space="preserve">utcomes for </w:t>
      </w:r>
      <w:r w:rsidR="0083035E" w:rsidRPr="00586634">
        <w:rPr>
          <w:rFonts w:ascii="Times New Roman" w:hAnsi="Times New Roman" w:cs="Times New Roman"/>
          <w:iCs/>
          <w:color w:val="000000" w:themeColor="text1"/>
          <w:sz w:val="24"/>
          <w:szCs w:val="24"/>
        </w:rPr>
        <w:t xml:space="preserve">improvement and enhancement of the </w:t>
      </w:r>
      <w:r w:rsidR="00D9509C" w:rsidRPr="00586634">
        <w:rPr>
          <w:rFonts w:ascii="Times New Roman" w:hAnsi="Times New Roman" w:cs="Times New Roman"/>
          <w:iCs/>
          <w:color w:val="000000" w:themeColor="text1"/>
          <w:sz w:val="24"/>
          <w:szCs w:val="24"/>
        </w:rPr>
        <w:t>database through this funding include (but are not limited to):</w:t>
      </w:r>
    </w:p>
    <w:p w14:paraId="4ACF57BD" w14:textId="332F7317"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data quality and assurance</w:t>
      </w:r>
      <w:r w:rsidR="00A5066F" w:rsidRPr="00586634">
        <w:rPr>
          <w:rFonts w:ascii="Times New Roman" w:hAnsi="Times New Roman" w:cs="Times New Roman"/>
          <w:iCs/>
          <w:color w:val="000000" w:themeColor="text1"/>
          <w:sz w:val="24"/>
          <w:szCs w:val="24"/>
        </w:rPr>
        <w:t>;</w:t>
      </w:r>
    </w:p>
    <w:p w14:paraId="0F65B944" w14:textId="5DC5F130"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analytical and reporting capability</w:t>
      </w:r>
      <w:r w:rsidR="00A5066F" w:rsidRPr="00586634">
        <w:rPr>
          <w:rFonts w:ascii="Times New Roman" w:hAnsi="Times New Roman" w:cs="Times New Roman"/>
          <w:iCs/>
          <w:color w:val="000000" w:themeColor="text1"/>
          <w:sz w:val="24"/>
          <w:szCs w:val="24"/>
        </w:rPr>
        <w:t>;</w:t>
      </w:r>
    </w:p>
    <w:p w14:paraId="4C8123BE" w14:textId="4BA77830"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opportunities for automation of processes and reporting</w:t>
      </w:r>
      <w:r w:rsidR="00A5066F" w:rsidRPr="00586634">
        <w:rPr>
          <w:rFonts w:ascii="Times New Roman" w:hAnsi="Times New Roman" w:cs="Times New Roman"/>
          <w:iCs/>
          <w:color w:val="000000" w:themeColor="text1"/>
          <w:sz w:val="24"/>
          <w:szCs w:val="24"/>
        </w:rPr>
        <w:t>;</w:t>
      </w:r>
    </w:p>
    <w:p w14:paraId="11451927" w14:textId="2DB63A93"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support for regulatory compliance and enforcement activities</w:t>
      </w:r>
      <w:r w:rsidR="00A5066F" w:rsidRPr="00586634">
        <w:rPr>
          <w:rFonts w:ascii="Times New Roman" w:hAnsi="Times New Roman" w:cs="Times New Roman"/>
          <w:iCs/>
          <w:color w:val="000000" w:themeColor="text1"/>
          <w:sz w:val="24"/>
          <w:szCs w:val="24"/>
        </w:rPr>
        <w:t>;</w:t>
      </w:r>
    </w:p>
    <w:p w14:paraId="22E29A94" w14:textId="4D1BC5FE"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scalability to support current and future use requirements</w:t>
      </w:r>
      <w:r w:rsidR="00A5066F" w:rsidRPr="00586634">
        <w:rPr>
          <w:rFonts w:ascii="Times New Roman" w:hAnsi="Times New Roman" w:cs="Times New Roman"/>
          <w:iCs/>
          <w:color w:val="000000" w:themeColor="text1"/>
          <w:sz w:val="24"/>
          <w:szCs w:val="24"/>
        </w:rPr>
        <w:t>; and</w:t>
      </w:r>
    </w:p>
    <w:p w14:paraId="6A50D616" w14:textId="38A62568" w:rsidR="00D9509C" w:rsidRPr="00586634" w:rsidRDefault="00D9509C" w:rsidP="00D9509C">
      <w:pPr>
        <w:numPr>
          <w:ilvl w:val="0"/>
          <w:numId w:val="20"/>
        </w:numPr>
        <w:rPr>
          <w:rFonts w:ascii="Times New Roman" w:hAnsi="Times New Roman" w:cs="Times New Roman"/>
          <w:iCs/>
          <w:color w:val="000000" w:themeColor="text1"/>
          <w:sz w:val="24"/>
          <w:szCs w:val="24"/>
        </w:rPr>
      </w:pPr>
      <w:r w:rsidRPr="00586634">
        <w:rPr>
          <w:rFonts w:ascii="Times New Roman" w:hAnsi="Times New Roman" w:cs="Times New Roman"/>
          <w:iCs/>
          <w:color w:val="000000" w:themeColor="text1"/>
          <w:sz w:val="24"/>
          <w:szCs w:val="24"/>
        </w:rPr>
        <w:t>ability for integration and interoperability with other systems and platforms</w:t>
      </w:r>
      <w:r w:rsidR="00A5066F" w:rsidRPr="00586634">
        <w:rPr>
          <w:rFonts w:ascii="Times New Roman" w:hAnsi="Times New Roman" w:cs="Times New Roman"/>
          <w:iCs/>
          <w:color w:val="000000" w:themeColor="text1"/>
          <w:sz w:val="24"/>
          <w:szCs w:val="24"/>
        </w:rPr>
        <w:t>.</w:t>
      </w:r>
    </w:p>
    <w:p w14:paraId="1F046359" w14:textId="77777777" w:rsidR="00C25A81" w:rsidRPr="00586634" w:rsidRDefault="00C25A81" w:rsidP="00C25A81">
      <w:pPr>
        <w:ind w:left="360"/>
        <w:rPr>
          <w:rFonts w:ascii="Times New Roman" w:hAnsi="Times New Roman" w:cs="Times New Roman"/>
          <w:iCs/>
          <w:color w:val="000000" w:themeColor="text1"/>
          <w:sz w:val="24"/>
          <w:szCs w:val="24"/>
        </w:rPr>
      </w:pPr>
    </w:p>
    <w:p w14:paraId="1F02981A" w14:textId="4B235D9A" w:rsidR="002A3FFB" w:rsidRPr="00586634" w:rsidRDefault="00941F7F" w:rsidP="002A3FFB">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 xml:space="preserve">The department will deliver the program through </w:t>
      </w:r>
      <w:r w:rsidR="00F15D01" w:rsidRPr="00586634">
        <w:rPr>
          <w:rFonts w:ascii="Times New Roman" w:hAnsi="Times New Roman" w:cs="Times New Roman"/>
          <w:bCs/>
          <w:iCs/>
          <w:color w:val="000000" w:themeColor="text1"/>
          <w:sz w:val="24"/>
          <w:szCs w:val="24"/>
        </w:rPr>
        <w:t>an ad</w:t>
      </w:r>
      <w:r w:rsidR="00CE6006" w:rsidRPr="00586634">
        <w:rPr>
          <w:rFonts w:ascii="Times New Roman" w:hAnsi="Times New Roman" w:cs="Times New Roman"/>
          <w:bCs/>
          <w:iCs/>
          <w:color w:val="000000" w:themeColor="text1"/>
          <w:sz w:val="24"/>
          <w:szCs w:val="24"/>
        </w:rPr>
        <w:t xml:space="preserve"> h</w:t>
      </w:r>
      <w:r w:rsidR="00F15D01" w:rsidRPr="00586634">
        <w:rPr>
          <w:rFonts w:ascii="Times New Roman" w:hAnsi="Times New Roman" w:cs="Times New Roman"/>
          <w:bCs/>
          <w:iCs/>
          <w:color w:val="000000" w:themeColor="text1"/>
          <w:sz w:val="24"/>
          <w:szCs w:val="24"/>
        </w:rPr>
        <w:t xml:space="preserve">oc grant </w:t>
      </w:r>
      <w:r w:rsidR="007729A8" w:rsidRPr="00586634">
        <w:rPr>
          <w:rFonts w:ascii="Times New Roman" w:hAnsi="Times New Roman" w:cs="Times New Roman"/>
          <w:bCs/>
          <w:iCs/>
          <w:color w:val="000000" w:themeColor="text1"/>
          <w:sz w:val="24"/>
          <w:szCs w:val="24"/>
        </w:rPr>
        <w:t>process</w:t>
      </w:r>
      <w:r w:rsidRPr="00586634">
        <w:rPr>
          <w:rFonts w:ascii="Times New Roman" w:hAnsi="Times New Roman" w:cs="Times New Roman"/>
          <w:bCs/>
          <w:iCs/>
          <w:color w:val="000000" w:themeColor="text1"/>
          <w:sz w:val="24"/>
          <w:szCs w:val="24"/>
        </w:rPr>
        <w:t xml:space="preserve">. </w:t>
      </w:r>
      <w:r w:rsidR="00A578E4" w:rsidRPr="00586634">
        <w:rPr>
          <w:rFonts w:ascii="Times New Roman" w:hAnsi="Times New Roman" w:cs="Times New Roman"/>
          <w:bCs/>
          <w:iCs/>
          <w:color w:val="000000" w:themeColor="text1"/>
          <w:sz w:val="24"/>
          <w:szCs w:val="24"/>
        </w:rPr>
        <w:t xml:space="preserve">Program administration will be undertaken by the department with support for grant administration from the Community Grants Hub and </w:t>
      </w:r>
      <w:r w:rsidR="00F15D01" w:rsidRPr="00586634">
        <w:rPr>
          <w:rFonts w:ascii="Times New Roman" w:hAnsi="Times New Roman" w:cs="Times New Roman"/>
          <w:bCs/>
          <w:iCs/>
          <w:color w:val="000000" w:themeColor="text1"/>
          <w:sz w:val="24"/>
          <w:szCs w:val="24"/>
        </w:rPr>
        <w:t xml:space="preserve">will be governed by the </w:t>
      </w:r>
      <w:r w:rsidR="00F15D01" w:rsidRPr="00586634">
        <w:rPr>
          <w:rFonts w:ascii="Times New Roman" w:hAnsi="Times New Roman" w:cs="Times New Roman"/>
          <w:bCs/>
          <w:i/>
          <w:iCs/>
          <w:color w:val="000000" w:themeColor="text1"/>
          <w:sz w:val="24"/>
          <w:szCs w:val="24"/>
        </w:rPr>
        <w:t>Commonwealth Grants Rules and Guidelines 2017</w:t>
      </w:r>
      <w:r w:rsidR="00F15D01" w:rsidRPr="00586634">
        <w:rPr>
          <w:rFonts w:ascii="Times New Roman" w:hAnsi="Times New Roman" w:cs="Times New Roman"/>
          <w:bCs/>
          <w:iCs/>
          <w:color w:val="000000" w:themeColor="text1"/>
          <w:sz w:val="24"/>
          <w:szCs w:val="24"/>
        </w:rPr>
        <w:t xml:space="preserve"> and </w:t>
      </w:r>
      <w:r w:rsidR="00F15D01" w:rsidRPr="00586634">
        <w:rPr>
          <w:rFonts w:ascii="Times New Roman" w:hAnsi="Times New Roman" w:cs="Times New Roman"/>
          <w:bCs/>
          <w:color w:val="000000" w:themeColor="text1"/>
          <w:sz w:val="24"/>
          <w:szCs w:val="24"/>
        </w:rPr>
        <w:t>the</w:t>
      </w:r>
      <w:r w:rsidR="00F15D01" w:rsidRPr="00586634">
        <w:rPr>
          <w:rFonts w:ascii="Times New Roman" w:hAnsi="Times New Roman" w:cs="Times New Roman"/>
          <w:bCs/>
          <w:i/>
          <w:iCs/>
          <w:color w:val="000000" w:themeColor="text1"/>
          <w:sz w:val="24"/>
          <w:szCs w:val="24"/>
        </w:rPr>
        <w:t xml:space="preserve"> Public Governance, Performance and Accountability Act 2013</w:t>
      </w:r>
      <w:r w:rsidR="002A3FFB" w:rsidRPr="00586634">
        <w:rPr>
          <w:rFonts w:ascii="Times New Roman" w:hAnsi="Times New Roman" w:cs="Times New Roman"/>
          <w:bCs/>
          <w:iCs/>
          <w:color w:val="000000" w:themeColor="text1"/>
          <w:sz w:val="24"/>
          <w:szCs w:val="24"/>
        </w:rPr>
        <w:t>. Grant opportunity guidelines will be developed and information about the program will be available on the department’s website (</w:t>
      </w:r>
      <w:r w:rsidR="002A3FFB" w:rsidRPr="00586634">
        <w:rPr>
          <w:rFonts w:ascii="Times New Roman" w:hAnsi="Times New Roman" w:cs="Times New Roman"/>
          <w:bCs/>
          <w:iCs/>
          <w:color w:val="000000" w:themeColor="text1"/>
          <w:sz w:val="24"/>
          <w:szCs w:val="24"/>
          <w:u w:val="single"/>
        </w:rPr>
        <w:t>www.agriculture.gov.au</w:t>
      </w:r>
      <w:r w:rsidR="002A3FFB" w:rsidRPr="00586634">
        <w:rPr>
          <w:rFonts w:ascii="Times New Roman" w:hAnsi="Times New Roman" w:cs="Times New Roman"/>
          <w:bCs/>
          <w:iCs/>
          <w:color w:val="000000" w:themeColor="text1"/>
          <w:sz w:val="24"/>
          <w:szCs w:val="24"/>
        </w:rPr>
        <w:t>) and GrantConnect (</w:t>
      </w:r>
      <w:r w:rsidR="002A3FFB" w:rsidRPr="00586634">
        <w:rPr>
          <w:rFonts w:ascii="Times New Roman" w:hAnsi="Times New Roman" w:cs="Times New Roman"/>
          <w:bCs/>
          <w:iCs/>
          <w:color w:val="000000" w:themeColor="text1"/>
          <w:sz w:val="24"/>
          <w:szCs w:val="24"/>
          <w:u w:val="single"/>
        </w:rPr>
        <w:t>www.grants.gov.au</w:t>
      </w:r>
      <w:r w:rsidR="002A3FFB" w:rsidRPr="00586634">
        <w:rPr>
          <w:rFonts w:ascii="Times New Roman" w:hAnsi="Times New Roman" w:cs="Times New Roman"/>
          <w:bCs/>
          <w:iCs/>
          <w:color w:val="000000" w:themeColor="text1"/>
          <w:sz w:val="24"/>
          <w:szCs w:val="24"/>
        </w:rPr>
        <w:t>).</w:t>
      </w:r>
    </w:p>
    <w:p w14:paraId="45EDBF89" w14:textId="77777777" w:rsidR="00A578E4" w:rsidRPr="00586634" w:rsidRDefault="00A578E4" w:rsidP="00A578E4">
      <w:pPr>
        <w:ind w:left="360"/>
        <w:rPr>
          <w:rFonts w:ascii="Times New Roman" w:hAnsi="Times New Roman" w:cs="Times New Roman"/>
          <w:bCs/>
          <w:iCs/>
          <w:color w:val="000000" w:themeColor="text1"/>
          <w:sz w:val="24"/>
          <w:szCs w:val="24"/>
        </w:rPr>
      </w:pPr>
    </w:p>
    <w:p w14:paraId="4B5FD4A8" w14:textId="77777777" w:rsidR="00F15D01" w:rsidRPr="00586634" w:rsidRDefault="00F15D01" w:rsidP="00694012">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The delegate of the Minister for Agriculture, Fisheries and Forestry (the Minister) will be responsible for making the final decision about Commonwealth expenditure, taking into account the recommendations made by departmental officers. The delegate of the Minister would be an SES employee, or an acting SES employee, of the department, who would have relevant expertise in, and understanding of, agriculture policy, and be able to perform relevant functions in accordance with the Commonwealth resource management framework.</w:t>
      </w:r>
    </w:p>
    <w:p w14:paraId="478B34DA" w14:textId="77777777" w:rsidR="00694012" w:rsidRPr="00586634" w:rsidRDefault="00694012" w:rsidP="00A578E4">
      <w:pPr>
        <w:ind w:left="360"/>
        <w:rPr>
          <w:rFonts w:ascii="Times New Roman" w:hAnsi="Times New Roman" w:cs="Times New Roman"/>
          <w:bCs/>
          <w:iCs/>
          <w:color w:val="000000" w:themeColor="text1"/>
          <w:sz w:val="24"/>
          <w:szCs w:val="24"/>
        </w:rPr>
      </w:pPr>
    </w:p>
    <w:p w14:paraId="5A4BDF2E" w14:textId="0C0272F3" w:rsidR="00C65EFC" w:rsidRPr="00586634" w:rsidRDefault="00E52848" w:rsidP="00C65EFC">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Expenditure decisions in relation to the program will not be subject to independent merits review</w:t>
      </w:r>
      <w:r w:rsidR="00865599" w:rsidRPr="00586634">
        <w:rPr>
          <w:rFonts w:ascii="Times New Roman" w:hAnsi="Times New Roman" w:cs="Times New Roman"/>
          <w:bCs/>
          <w:iCs/>
          <w:color w:val="000000" w:themeColor="text1"/>
          <w:sz w:val="24"/>
          <w:szCs w:val="24"/>
        </w:rPr>
        <w:t xml:space="preserve"> as </w:t>
      </w:r>
      <w:r w:rsidR="00C65EFC" w:rsidRPr="00586634">
        <w:rPr>
          <w:rFonts w:ascii="Times New Roman" w:hAnsi="Times New Roman" w:cs="Times New Roman"/>
          <w:bCs/>
          <w:iCs/>
          <w:color w:val="000000" w:themeColor="text1"/>
          <w:sz w:val="24"/>
          <w:szCs w:val="24"/>
        </w:rPr>
        <w:t>decisions will relate to the provision of an ad</w:t>
      </w:r>
      <w:r w:rsidR="008034F3" w:rsidRPr="00586634">
        <w:rPr>
          <w:rFonts w:ascii="Times New Roman" w:hAnsi="Times New Roman" w:cs="Times New Roman"/>
          <w:bCs/>
          <w:iCs/>
          <w:color w:val="000000" w:themeColor="text1"/>
          <w:sz w:val="24"/>
          <w:szCs w:val="24"/>
        </w:rPr>
        <w:t xml:space="preserve"> </w:t>
      </w:r>
      <w:r w:rsidR="00C65EFC" w:rsidRPr="00586634">
        <w:rPr>
          <w:rFonts w:ascii="Times New Roman" w:hAnsi="Times New Roman" w:cs="Times New Roman"/>
          <w:bCs/>
          <w:iCs/>
          <w:color w:val="000000" w:themeColor="text1"/>
          <w:sz w:val="24"/>
          <w:szCs w:val="24"/>
        </w:rPr>
        <w:t xml:space="preserve">hoc grant to a certain service provider over other service providers. The Administrative Review Council has recognised that it is justifiable to exclude merits review in relation to decisions of this nature (see </w:t>
      </w:r>
      <w:r w:rsidR="001B0942" w:rsidRPr="00586634">
        <w:rPr>
          <w:rFonts w:ascii="Times New Roman" w:hAnsi="Times New Roman" w:cs="Times New Roman"/>
          <w:bCs/>
          <w:iCs/>
          <w:color w:val="000000" w:themeColor="text1"/>
          <w:sz w:val="24"/>
          <w:szCs w:val="24"/>
        </w:rPr>
        <w:t xml:space="preserve">paragraphs </w:t>
      </w:r>
      <w:r w:rsidR="00C65EFC" w:rsidRPr="00586634">
        <w:rPr>
          <w:rFonts w:ascii="Times New Roman" w:hAnsi="Times New Roman" w:cs="Times New Roman"/>
          <w:bCs/>
          <w:iCs/>
          <w:color w:val="000000" w:themeColor="text1"/>
          <w:sz w:val="24"/>
          <w:szCs w:val="24"/>
        </w:rPr>
        <w:t>4.16 to 4.19 of</w:t>
      </w:r>
      <w:r w:rsidR="001B0942" w:rsidRPr="00586634">
        <w:rPr>
          <w:rFonts w:ascii="Times New Roman" w:hAnsi="Times New Roman" w:cs="Times New Roman"/>
          <w:bCs/>
          <w:iCs/>
          <w:color w:val="000000" w:themeColor="text1"/>
          <w:sz w:val="24"/>
          <w:szCs w:val="24"/>
        </w:rPr>
        <w:t xml:space="preserve"> the guide</w:t>
      </w:r>
      <w:r w:rsidR="003111E5" w:rsidRPr="00586634">
        <w:rPr>
          <w:rFonts w:ascii="Times New Roman" w:hAnsi="Times New Roman" w:cs="Times New Roman"/>
          <w:bCs/>
          <w:iCs/>
          <w:color w:val="000000" w:themeColor="text1"/>
          <w:sz w:val="24"/>
          <w:szCs w:val="24"/>
        </w:rPr>
        <w:t>,</w:t>
      </w:r>
      <w:r w:rsidR="00C65EFC" w:rsidRPr="00586634">
        <w:rPr>
          <w:rFonts w:ascii="Times New Roman" w:hAnsi="Times New Roman" w:cs="Times New Roman"/>
          <w:bCs/>
          <w:iCs/>
          <w:color w:val="000000" w:themeColor="text1"/>
          <w:sz w:val="24"/>
          <w:szCs w:val="24"/>
        </w:rPr>
        <w:t xml:space="preserve"> </w:t>
      </w:r>
      <w:r w:rsidR="00C65EFC" w:rsidRPr="00586634">
        <w:rPr>
          <w:rFonts w:ascii="Times New Roman" w:hAnsi="Times New Roman" w:cs="Times New Roman"/>
          <w:bCs/>
          <w:i/>
          <w:iCs/>
          <w:color w:val="000000" w:themeColor="text1"/>
          <w:sz w:val="24"/>
          <w:szCs w:val="24"/>
        </w:rPr>
        <w:t>What decisions should be subject to merits review?</w:t>
      </w:r>
      <w:r w:rsidR="00C65EFC" w:rsidRPr="00586634">
        <w:rPr>
          <w:rFonts w:ascii="Times New Roman" w:hAnsi="Times New Roman" w:cs="Times New Roman"/>
          <w:bCs/>
          <w:color w:val="000000" w:themeColor="text1"/>
          <w:sz w:val="24"/>
          <w:szCs w:val="24"/>
        </w:rPr>
        <w:t>)</w:t>
      </w:r>
      <w:r w:rsidR="00C65EFC" w:rsidRPr="00586634">
        <w:rPr>
          <w:rFonts w:ascii="Times New Roman" w:hAnsi="Times New Roman" w:cs="Times New Roman"/>
          <w:bCs/>
          <w:iCs/>
          <w:color w:val="000000" w:themeColor="text1"/>
          <w:sz w:val="24"/>
          <w:szCs w:val="24"/>
        </w:rPr>
        <w:t>.</w:t>
      </w:r>
    </w:p>
    <w:p w14:paraId="2BBDD8C7" w14:textId="6D03E7C1" w:rsidR="00C65EFC" w:rsidRPr="00586634" w:rsidRDefault="00C65EFC" w:rsidP="00C65EFC">
      <w:pPr>
        <w:rPr>
          <w:rFonts w:ascii="Times New Roman" w:hAnsi="Times New Roman" w:cs="Times New Roman"/>
          <w:bCs/>
          <w:iCs/>
          <w:color w:val="000000" w:themeColor="text1"/>
          <w:sz w:val="24"/>
          <w:szCs w:val="24"/>
        </w:rPr>
      </w:pPr>
    </w:p>
    <w:p w14:paraId="02A40ADF" w14:textId="7BC418B3" w:rsidR="003111E5" w:rsidRPr="00586634" w:rsidRDefault="003111E5" w:rsidP="003111E5">
      <w:pPr>
        <w:rPr>
          <w:rFonts w:ascii="Times New Roman" w:hAnsi="Times New Roman" w:cs="Times New Roman"/>
          <w:b/>
          <w:bCs/>
          <w:iCs/>
          <w:color w:val="000000" w:themeColor="text1"/>
          <w:sz w:val="24"/>
          <w:szCs w:val="24"/>
        </w:rPr>
      </w:pPr>
      <w:r w:rsidRPr="00586634">
        <w:rPr>
          <w:rFonts w:ascii="Times New Roman" w:hAnsi="Times New Roman" w:cs="Times New Roman"/>
          <w:bCs/>
          <w:iCs/>
          <w:color w:val="000000" w:themeColor="text1"/>
          <w:sz w:val="24"/>
          <w:szCs w:val="24"/>
        </w:rPr>
        <w:t>Persons who are otherwise affected by decisions or who have concerns about the program will be able to provide feedback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2E81DAF3" w14:textId="77777777" w:rsidR="00CD018A" w:rsidRPr="00586634" w:rsidRDefault="00CD018A" w:rsidP="00C65EFC">
      <w:pPr>
        <w:rPr>
          <w:rFonts w:ascii="Times New Roman" w:hAnsi="Times New Roman" w:cs="Times New Roman"/>
          <w:bCs/>
          <w:iCs/>
          <w:color w:val="000000" w:themeColor="text1"/>
          <w:sz w:val="24"/>
          <w:szCs w:val="24"/>
        </w:rPr>
      </w:pPr>
    </w:p>
    <w:p w14:paraId="0316A76E" w14:textId="77777777" w:rsidR="00683ACB" w:rsidRPr="00586634" w:rsidRDefault="00683ACB" w:rsidP="00683ACB">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 xml:space="preserve">Consultation processes are ongoing and build on previous work of industry and governments to improve Australia’s traceability systems. Efforts to date include an industry-government co-design exercise, hosted between 12 August and 2 November 2022, with 32 stakeholder groups participating. This exercise provided an opportunity to identify and collate areas of reform for national traceability arrangements including the database. Overall, there is strong support from across governments and peak industry bodies for improving the national livestock traceability database and its associated arrangements and activities. </w:t>
      </w:r>
    </w:p>
    <w:p w14:paraId="1721E84D" w14:textId="77777777" w:rsidR="00683ACB" w:rsidRPr="00586634" w:rsidRDefault="00683ACB" w:rsidP="00683ACB">
      <w:pPr>
        <w:rPr>
          <w:rFonts w:ascii="Times New Roman" w:hAnsi="Times New Roman" w:cs="Times New Roman"/>
          <w:bCs/>
          <w:iCs/>
          <w:color w:val="000000" w:themeColor="text1"/>
          <w:sz w:val="24"/>
          <w:szCs w:val="24"/>
        </w:rPr>
      </w:pPr>
    </w:p>
    <w:p w14:paraId="0AD99471" w14:textId="66D9D430" w:rsidR="00683ACB" w:rsidRPr="00586634" w:rsidRDefault="00683ACB" w:rsidP="00683ACB">
      <w:pPr>
        <w:rPr>
          <w:rFonts w:ascii="Times New Roman" w:hAnsi="Times New Roman" w:cs="Times New Roman"/>
          <w:bCs/>
          <w:iCs/>
          <w:color w:val="000000" w:themeColor="text1"/>
          <w:sz w:val="24"/>
          <w:szCs w:val="24"/>
        </w:rPr>
      </w:pPr>
      <w:r w:rsidRPr="00586634">
        <w:rPr>
          <w:rFonts w:ascii="Times New Roman" w:hAnsi="Times New Roman" w:cs="Times New Roman"/>
          <w:bCs/>
          <w:iCs/>
          <w:color w:val="000000" w:themeColor="text1"/>
          <w:sz w:val="24"/>
          <w:szCs w:val="24"/>
        </w:rPr>
        <w:t>Consultation will continue throughout the grant program with states and territories, industry, and the livestock database administrator, Integrity Systems Company, to confirm the scope and program of work. Supporting governance arrangements including a committee of key stakeholders will be established to ensure stakeholder needs and expectations are considered to ensure the program is fit for purpose.</w:t>
      </w:r>
    </w:p>
    <w:p w14:paraId="5345B4CB" w14:textId="77777777" w:rsidR="00380962" w:rsidRPr="00586634" w:rsidRDefault="00380962" w:rsidP="00683ACB">
      <w:pPr>
        <w:rPr>
          <w:rFonts w:ascii="Times New Roman" w:hAnsi="Times New Roman" w:cs="Times New Roman"/>
          <w:bCs/>
          <w:iCs/>
          <w:color w:val="000000" w:themeColor="text1"/>
          <w:sz w:val="24"/>
          <w:szCs w:val="24"/>
        </w:rPr>
      </w:pPr>
    </w:p>
    <w:p w14:paraId="7A785CB0" w14:textId="2B07E028" w:rsidR="00380962" w:rsidRPr="00586634" w:rsidRDefault="00380962" w:rsidP="00380962">
      <w:pPr>
        <w:autoSpaceDE w:val="0"/>
        <w:autoSpaceDN w:val="0"/>
        <w:adjustRightInd w:val="0"/>
        <w:rPr>
          <w:rFonts w:ascii="Times New Roman" w:hAnsi="Times New Roman" w:cs="Times New Roman"/>
          <w:bCs/>
          <w:iCs/>
          <w:color w:val="000000" w:themeColor="text1"/>
          <w:sz w:val="24"/>
          <w:szCs w:val="24"/>
          <w:lang w:val="en-US"/>
        </w:rPr>
      </w:pPr>
      <w:r w:rsidRPr="00586634">
        <w:rPr>
          <w:rFonts w:ascii="Times New Roman" w:hAnsi="Times New Roman" w:cs="Times New Roman"/>
          <w:bCs/>
          <w:iCs/>
          <w:color w:val="000000" w:themeColor="text1"/>
          <w:sz w:val="24"/>
          <w:szCs w:val="24"/>
        </w:rPr>
        <w:t>Funding of $46.7 million</w:t>
      </w:r>
      <w:r w:rsidR="0060350D" w:rsidRPr="00586634">
        <w:rPr>
          <w:rFonts w:ascii="Times New Roman" w:hAnsi="Times New Roman" w:cs="Times New Roman"/>
          <w:bCs/>
          <w:iCs/>
          <w:color w:val="000000" w:themeColor="text1"/>
          <w:sz w:val="24"/>
          <w:szCs w:val="24"/>
        </w:rPr>
        <w:t xml:space="preserve"> </w:t>
      </w:r>
      <w:r w:rsidR="00391483" w:rsidRPr="00586634">
        <w:rPr>
          <w:rFonts w:ascii="Times New Roman" w:hAnsi="Times New Roman" w:cs="Times New Roman"/>
          <w:bCs/>
          <w:iCs/>
          <w:color w:val="000000" w:themeColor="text1"/>
          <w:sz w:val="24"/>
          <w:szCs w:val="24"/>
        </w:rPr>
        <w:t>(</w:t>
      </w:r>
      <w:r w:rsidR="0060350D" w:rsidRPr="00586634">
        <w:rPr>
          <w:rFonts w:ascii="Times New Roman" w:hAnsi="Times New Roman" w:cs="Times New Roman"/>
          <w:bCs/>
          <w:iCs/>
          <w:color w:val="000000" w:themeColor="text1"/>
          <w:sz w:val="24"/>
          <w:szCs w:val="24"/>
        </w:rPr>
        <w:t>which includes</w:t>
      </w:r>
      <w:r w:rsidR="00391483" w:rsidRPr="00586634">
        <w:rPr>
          <w:rFonts w:ascii="Times New Roman" w:hAnsi="Times New Roman" w:cs="Times New Roman"/>
          <w:bCs/>
          <w:iCs/>
          <w:color w:val="000000" w:themeColor="text1"/>
          <w:sz w:val="24"/>
          <w:szCs w:val="24"/>
        </w:rPr>
        <w:t xml:space="preserve"> funding of $26.6 million in 2022-23 for the program)</w:t>
      </w:r>
      <w:r w:rsidRPr="00586634">
        <w:rPr>
          <w:rFonts w:ascii="Times New Roman" w:hAnsi="Times New Roman" w:cs="Times New Roman"/>
          <w:bCs/>
          <w:iCs/>
          <w:color w:val="000000" w:themeColor="text1"/>
          <w:sz w:val="24"/>
          <w:szCs w:val="24"/>
        </w:rPr>
        <w:t xml:space="preserve"> was included in the October 2022-23 Budget</w:t>
      </w:r>
      <w:r w:rsidR="00E86049" w:rsidRPr="00586634">
        <w:rPr>
          <w:rFonts w:ascii="Times New Roman" w:hAnsi="Times New Roman" w:cs="Times New Roman"/>
          <w:bCs/>
          <w:iCs/>
          <w:color w:val="000000" w:themeColor="text1"/>
          <w:sz w:val="24"/>
          <w:szCs w:val="24"/>
        </w:rPr>
        <w:t xml:space="preserve"> under the measure ‘</w:t>
      </w:r>
      <w:r w:rsidR="00F41483" w:rsidRPr="00586634">
        <w:rPr>
          <w:rFonts w:ascii="Times New Roman" w:hAnsi="Times New Roman" w:cs="Times New Roman"/>
          <w:bCs/>
          <w:iCs/>
          <w:color w:val="000000" w:themeColor="text1"/>
          <w:sz w:val="24"/>
          <w:szCs w:val="24"/>
        </w:rPr>
        <w:t xml:space="preserve">Bolstering Australia’s Biosecurity System – protecting Australia from escalating exotic animal disease risks’ for a period of three years commencing in </w:t>
      </w:r>
      <w:r w:rsidR="006E02FE" w:rsidRPr="00586634">
        <w:rPr>
          <w:rFonts w:ascii="Times New Roman" w:hAnsi="Times New Roman" w:cs="Times New Roman"/>
          <w:bCs/>
          <w:iCs/>
          <w:color w:val="000000" w:themeColor="text1"/>
          <w:sz w:val="24"/>
          <w:szCs w:val="24"/>
        </w:rPr>
        <w:t>2022-23</w:t>
      </w:r>
      <w:r w:rsidRPr="00586634">
        <w:rPr>
          <w:rFonts w:ascii="Times New Roman" w:hAnsi="Times New Roman" w:cs="Times New Roman"/>
          <w:bCs/>
          <w:iCs/>
          <w:color w:val="000000" w:themeColor="text1"/>
          <w:sz w:val="24"/>
          <w:szCs w:val="24"/>
        </w:rPr>
        <w:t xml:space="preserve">. Details are set out in </w:t>
      </w:r>
      <w:r w:rsidRPr="00586634">
        <w:rPr>
          <w:rFonts w:ascii="Times New Roman" w:hAnsi="Times New Roman" w:cs="Times New Roman"/>
          <w:bCs/>
          <w:i/>
          <w:iCs/>
          <w:color w:val="000000" w:themeColor="text1"/>
          <w:sz w:val="24"/>
          <w:szCs w:val="24"/>
        </w:rPr>
        <w:t>Budget</w:t>
      </w:r>
      <w:r w:rsidR="00CB435A" w:rsidRPr="00586634">
        <w:rPr>
          <w:rFonts w:ascii="Times New Roman" w:hAnsi="Times New Roman" w:cs="Times New Roman"/>
          <w:bCs/>
          <w:i/>
          <w:iCs/>
          <w:color w:val="000000" w:themeColor="text1"/>
          <w:sz w:val="24"/>
          <w:szCs w:val="24"/>
        </w:rPr>
        <w:t xml:space="preserve"> October</w:t>
      </w:r>
      <w:r w:rsidRPr="00586634">
        <w:rPr>
          <w:rFonts w:ascii="Times New Roman" w:hAnsi="Times New Roman" w:cs="Times New Roman"/>
          <w:bCs/>
          <w:i/>
          <w:iCs/>
          <w:color w:val="000000" w:themeColor="text1"/>
          <w:sz w:val="24"/>
          <w:szCs w:val="24"/>
        </w:rPr>
        <w:t xml:space="preserve"> 2022-23</w:t>
      </w:r>
      <w:r w:rsidRPr="00586634">
        <w:rPr>
          <w:rFonts w:ascii="Times New Roman" w:hAnsi="Times New Roman" w:cs="Times New Roman"/>
          <w:bCs/>
          <w:iCs/>
          <w:color w:val="000000" w:themeColor="text1"/>
          <w:sz w:val="24"/>
          <w:szCs w:val="24"/>
        </w:rPr>
        <w:t xml:space="preserve">, </w:t>
      </w:r>
      <w:r w:rsidRPr="00586634">
        <w:rPr>
          <w:rFonts w:ascii="Times New Roman" w:hAnsi="Times New Roman" w:cs="Times New Roman"/>
          <w:bCs/>
          <w:i/>
          <w:iCs/>
          <w:color w:val="000000" w:themeColor="text1"/>
          <w:sz w:val="24"/>
          <w:szCs w:val="24"/>
        </w:rPr>
        <w:t xml:space="preserve">Budget Measures, Budget Paper No. 2 </w:t>
      </w:r>
      <w:r w:rsidRPr="00586634">
        <w:rPr>
          <w:rFonts w:ascii="Times New Roman" w:hAnsi="Times New Roman" w:cs="Times New Roman"/>
          <w:bCs/>
          <w:iCs/>
          <w:color w:val="000000" w:themeColor="text1"/>
          <w:sz w:val="24"/>
          <w:szCs w:val="24"/>
        </w:rPr>
        <w:t>at page</w:t>
      </w:r>
      <w:r w:rsidR="00D73159" w:rsidRPr="00586634">
        <w:rPr>
          <w:rFonts w:ascii="Times New Roman" w:hAnsi="Times New Roman" w:cs="Times New Roman"/>
          <w:bCs/>
          <w:iCs/>
          <w:color w:val="000000" w:themeColor="text1"/>
          <w:sz w:val="24"/>
          <w:szCs w:val="24"/>
        </w:rPr>
        <w:t>s</w:t>
      </w:r>
      <w:r w:rsidRPr="00586634">
        <w:rPr>
          <w:rFonts w:ascii="Times New Roman" w:hAnsi="Times New Roman" w:cs="Times New Roman"/>
          <w:bCs/>
          <w:iCs/>
          <w:color w:val="000000" w:themeColor="text1"/>
          <w:sz w:val="24"/>
          <w:szCs w:val="24"/>
        </w:rPr>
        <w:t xml:space="preserve"> 44</w:t>
      </w:r>
      <w:r w:rsidR="00D73159" w:rsidRPr="00586634">
        <w:rPr>
          <w:rFonts w:ascii="Times New Roman" w:hAnsi="Times New Roman" w:cs="Times New Roman"/>
          <w:bCs/>
          <w:iCs/>
          <w:color w:val="000000" w:themeColor="text1"/>
          <w:sz w:val="24"/>
          <w:szCs w:val="24"/>
        </w:rPr>
        <w:t xml:space="preserve"> and </w:t>
      </w:r>
      <w:r w:rsidRPr="00586634">
        <w:rPr>
          <w:rFonts w:ascii="Times New Roman" w:hAnsi="Times New Roman" w:cs="Times New Roman"/>
          <w:bCs/>
          <w:iCs/>
          <w:color w:val="000000" w:themeColor="text1"/>
          <w:sz w:val="24"/>
          <w:szCs w:val="24"/>
        </w:rPr>
        <w:t>45</w:t>
      </w:r>
      <w:r w:rsidRPr="00586634">
        <w:rPr>
          <w:rFonts w:ascii="Times New Roman" w:hAnsi="Times New Roman" w:cs="Times New Roman"/>
          <w:bCs/>
          <w:iCs/>
          <w:color w:val="000000" w:themeColor="text1"/>
          <w:sz w:val="24"/>
          <w:szCs w:val="24"/>
          <w:lang w:val="en-US"/>
        </w:rPr>
        <w:t>.</w:t>
      </w:r>
    </w:p>
    <w:p w14:paraId="7688BAD4" w14:textId="77777777" w:rsidR="00380962" w:rsidRPr="00586634" w:rsidRDefault="00380962" w:rsidP="00380962">
      <w:pPr>
        <w:autoSpaceDE w:val="0"/>
        <w:autoSpaceDN w:val="0"/>
        <w:adjustRightInd w:val="0"/>
        <w:rPr>
          <w:rFonts w:ascii="Times New Roman" w:hAnsi="Times New Roman" w:cs="Times New Roman"/>
          <w:bCs/>
          <w:iCs/>
          <w:color w:val="000000" w:themeColor="text1"/>
          <w:sz w:val="24"/>
          <w:szCs w:val="24"/>
          <w:lang w:val="en-US"/>
        </w:rPr>
      </w:pPr>
    </w:p>
    <w:p w14:paraId="7674509F" w14:textId="746D6E56" w:rsidR="00380962" w:rsidRPr="00586634" w:rsidRDefault="00380962" w:rsidP="00380962">
      <w:pPr>
        <w:autoSpaceDE w:val="0"/>
        <w:autoSpaceDN w:val="0"/>
        <w:adjustRightInd w:val="0"/>
        <w:rPr>
          <w:rFonts w:ascii="Times New Roman" w:hAnsi="Times New Roman" w:cs="Times New Roman"/>
          <w:b/>
          <w:bCs/>
          <w:iCs/>
          <w:color w:val="000000" w:themeColor="text1"/>
          <w:sz w:val="24"/>
          <w:szCs w:val="24"/>
        </w:rPr>
      </w:pPr>
      <w:r w:rsidRPr="00586634">
        <w:rPr>
          <w:rFonts w:ascii="Times New Roman" w:hAnsi="Times New Roman" w:cs="Times New Roman"/>
          <w:bCs/>
          <w:iCs/>
          <w:color w:val="000000" w:themeColor="text1"/>
          <w:sz w:val="24"/>
          <w:szCs w:val="24"/>
          <w:lang w:val="en-US"/>
        </w:rPr>
        <w:t xml:space="preserve">Funding </w:t>
      </w:r>
      <w:r w:rsidR="003D711D" w:rsidRPr="00586634">
        <w:rPr>
          <w:rFonts w:ascii="Times New Roman" w:hAnsi="Times New Roman" w:cs="Times New Roman"/>
          <w:bCs/>
          <w:iCs/>
          <w:color w:val="000000" w:themeColor="text1"/>
          <w:sz w:val="24"/>
          <w:szCs w:val="24"/>
          <w:lang w:val="en-US"/>
        </w:rPr>
        <w:t>for the item</w:t>
      </w:r>
      <w:r w:rsidRPr="00586634">
        <w:rPr>
          <w:rFonts w:ascii="Times New Roman" w:hAnsi="Times New Roman" w:cs="Times New Roman"/>
          <w:bCs/>
          <w:iCs/>
          <w:color w:val="000000" w:themeColor="text1"/>
          <w:sz w:val="24"/>
          <w:szCs w:val="24"/>
          <w:lang w:val="en-US"/>
        </w:rPr>
        <w:t xml:space="preserve"> will come from Program 2.1</w:t>
      </w:r>
      <w:r w:rsidR="003D711D" w:rsidRPr="00586634">
        <w:rPr>
          <w:rFonts w:ascii="Times New Roman" w:hAnsi="Times New Roman" w:cs="Times New Roman"/>
          <w:bCs/>
          <w:iCs/>
          <w:color w:val="000000" w:themeColor="text1"/>
          <w:sz w:val="24"/>
          <w:szCs w:val="24"/>
          <w:lang w:val="en-US"/>
        </w:rPr>
        <w:t>:</w:t>
      </w:r>
      <w:r w:rsidRPr="00586634">
        <w:rPr>
          <w:rFonts w:ascii="Times New Roman" w:hAnsi="Times New Roman" w:cs="Times New Roman"/>
          <w:bCs/>
          <w:iCs/>
          <w:color w:val="000000" w:themeColor="text1"/>
          <w:sz w:val="24"/>
          <w:szCs w:val="24"/>
          <w:lang w:val="en-US"/>
        </w:rPr>
        <w:t xml:space="preserve"> Biosecurity and Export Services, which is part of Outcome 2. Details are set out in the </w:t>
      </w:r>
      <w:r w:rsidRPr="00586634">
        <w:rPr>
          <w:rFonts w:ascii="Times New Roman" w:hAnsi="Times New Roman" w:cs="Times New Roman"/>
          <w:bCs/>
          <w:i/>
          <w:color w:val="000000" w:themeColor="text1"/>
          <w:sz w:val="24"/>
          <w:szCs w:val="24"/>
          <w:lang w:val="en-US"/>
        </w:rPr>
        <w:t>Portfolio Budget</w:t>
      </w:r>
      <w:r w:rsidRPr="00586634">
        <w:rPr>
          <w:rFonts w:ascii="Times New Roman" w:hAnsi="Times New Roman" w:cs="Times New Roman"/>
          <w:bCs/>
          <w:iCs/>
          <w:color w:val="000000" w:themeColor="text1"/>
          <w:sz w:val="24"/>
          <w:szCs w:val="24"/>
          <w:lang w:val="en-US"/>
        </w:rPr>
        <w:t xml:space="preserve"> </w:t>
      </w:r>
      <w:r w:rsidRPr="00586634">
        <w:rPr>
          <w:rFonts w:ascii="Times New Roman" w:hAnsi="Times New Roman" w:cs="Times New Roman"/>
          <w:bCs/>
          <w:i/>
          <w:color w:val="000000" w:themeColor="text1"/>
          <w:sz w:val="24"/>
          <w:szCs w:val="24"/>
          <w:lang w:val="en-US"/>
        </w:rPr>
        <w:t>Statements 2022-23</w:t>
      </w:r>
      <w:r w:rsidRPr="00586634">
        <w:rPr>
          <w:rFonts w:ascii="Times New Roman" w:hAnsi="Times New Roman" w:cs="Times New Roman"/>
          <w:bCs/>
          <w:iCs/>
          <w:color w:val="000000" w:themeColor="text1"/>
          <w:sz w:val="24"/>
          <w:szCs w:val="24"/>
          <w:lang w:val="en-US"/>
        </w:rPr>
        <w:t xml:space="preserve">, </w:t>
      </w:r>
      <w:r w:rsidRPr="00586634">
        <w:rPr>
          <w:rFonts w:ascii="Times New Roman" w:hAnsi="Times New Roman" w:cs="Times New Roman"/>
          <w:bCs/>
          <w:i/>
          <w:iCs/>
          <w:color w:val="000000" w:themeColor="text1"/>
          <w:sz w:val="24"/>
          <w:szCs w:val="24"/>
          <w:lang w:val="en-US"/>
        </w:rPr>
        <w:t xml:space="preserve">Budget Related Paper No. 1.1, Agriculture, Fisheries and Forestry Portfolio </w:t>
      </w:r>
      <w:r w:rsidRPr="00586634">
        <w:rPr>
          <w:rFonts w:ascii="Times New Roman" w:hAnsi="Times New Roman" w:cs="Times New Roman"/>
          <w:bCs/>
          <w:iCs/>
          <w:color w:val="000000" w:themeColor="text1"/>
          <w:sz w:val="24"/>
          <w:szCs w:val="24"/>
          <w:lang w:val="en-US"/>
        </w:rPr>
        <w:t>at pages 24, 27 and 55.</w:t>
      </w:r>
    </w:p>
    <w:p w14:paraId="1D669F0C" w14:textId="77777777" w:rsidR="007D18CE" w:rsidRPr="00586634" w:rsidRDefault="007D18CE" w:rsidP="00B764DF">
      <w:pPr>
        <w:autoSpaceDE w:val="0"/>
        <w:autoSpaceDN w:val="0"/>
        <w:adjustRightInd w:val="0"/>
        <w:rPr>
          <w:rFonts w:ascii="Times New Roman" w:hAnsi="Times New Roman" w:cs="Times New Roman"/>
          <w:color w:val="000000"/>
          <w:sz w:val="24"/>
          <w:szCs w:val="24"/>
        </w:rPr>
      </w:pPr>
    </w:p>
    <w:p w14:paraId="022E0C24" w14:textId="5C579F60" w:rsidR="00B764DF" w:rsidRPr="00586634" w:rsidRDefault="00B764DF" w:rsidP="00B764DF">
      <w:pPr>
        <w:autoSpaceDE w:val="0"/>
        <w:autoSpaceDN w:val="0"/>
        <w:adjustRightInd w:val="0"/>
        <w:rPr>
          <w:rFonts w:ascii="Times New Roman" w:hAnsi="Times New Roman" w:cs="Times New Roman"/>
          <w:color w:val="000000"/>
          <w:sz w:val="24"/>
          <w:szCs w:val="24"/>
        </w:rPr>
      </w:pPr>
      <w:r w:rsidRPr="00586634">
        <w:rPr>
          <w:rFonts w:ascii="Times New Roman" w:hAnsi="Times New Roman" w:cs="Times New Roman"/>
          <w:color w:val="000000"/>
          <w:sz w:val="24"/>
          <w:szCs w:val="24"/>
        </w:rPr>
        <w:t xml:space="preserve">Noting that it is not a comprehensive statement of relevant constitutional considerations, the objective of the item references </w:t>
      </w:r>
      <w:r w:rsidR="00B41A32" w:rsidRPr="00586634">
        <w:rPr>
          <w:rFonts w:ascii="Times New Roman" w:hAnsi="Times New Roman" w:cs="Times New Roman"/>
          <w:color w:val="000000"/>
          <w:sz w:val="24"/>
          <w:szCs w:val="24"/>
        </w:rPr>
        <w:t xml:space="preserve">the </w:t>
      </w:r>
      <w:r w:rsidR="003F361B" w:rsidRPr="00586634">
        <w:rPr>
          <w:rFonts w:ascii="Times New Roman" w:hAnsi="Times New Roman" w:cs="Times New Roman"/>
          <w:iCs/>
          <w:color w:val="000000"/>
          <w:sz w:val="24"/>
          <w:szCs w:val="24"/>
        </w:rPr>
        <w:t xml:space="preserve">trade and commerce </w:t>
      </w:r>
      <w:r w:rsidRPr="00586634">
        <w:rPr>
          <w:rFonts w:ascii="Times New Roman" w:hAnsi="Times New Roman" w:cs="Times New Roman"/>
          <w:color w:val="000000"/>
          <w:sz w:val="24"/>
          <w:szCs w:val="24"/>
        </w:rPr>
        <w:t>power (section 51(</w:t>
      </w:r>
      <w:proofErr w:type="spellStart"/>
      <w:r w:rsidRPr="00586634">
        <w:rPr>
          <w:rFonts w:ascii="Times New Roman" w:hAnsi="Times New Roman" w:cs="Times New Roman"/>
          <w:color w:val="000000"/>
          <w:sz w:val="24"/>
          <w:szCs w:val="24"/>
        </w:rPr>
        <w:t>i</w:t>
      </w:r>
      <w:proofErr w:type="spellEnd"/>
      <w:r w:rsidRPr="00586634">
        <w:rPr>
          <w:rFonts w:ascii="Times New Roman" w:hAnsi="Times New Roman" w:cs="Times New Roman"/>
          <w:color w:val="000000"/>
          <w:sz w:val="24"/>
          <w:szCs w:val="24"/>
        </w:rPr>
        <w:t xml:space="preserve">)) of the Constitution. </w:t>
      </w:r>
    </w:p>
    <w:p w14:paraId="3B94823B" w14:textId="77777777" w:rsidR="00B764DF" w:rsidRPr="00586634" w:rsidRDefault="00B764DF" w:rsidP="00B764DF">
      <w:pPr>
        <w:autoSpaceDE w:val="0"/>
        <w:autoSpaceDN w:val="0"/>
        <w:adjustRightInd w:val="0"/>
        <w:rPr>
          <w:rFonts w:ascii="Times New Roman" w:hAnsi="Times New Roman" w:cs="Times New Roman"/>
          <w:color w:val="000000"/>
          <w:sz w:val="24"/>
          <w:szCs w:val="24"/>
        </w:rPr>
      </w:pPr>
    </w:p>
    <w:p w14:paraId="0FD81155" w14:textId="77777777" w:rsidR="00F801C7" w:rsidRPr="00586634" w:rsidRDefault="00F801C7" w:rsidP="00F801C7">
      <w:pPr>
        <w:autoSpaceDE w:val="0"/>
        <w:autoSpaceDN w:val="0"/>
        <w:adjustRightInd w:val="0"/>
        <w:rPr>
          <w:rFonts w:ascii="Times New Roman" w:hAnsi="Times New Roman" w:cs="Times New Roman"/>
          <w:i/>
          <w:iCs/>
          <w:color w:val="000000"/>
          <w:sz w:val="24"/>
          <w:szCs w:val="24"/>
          <w:u w:val="single"/>
        </w:rPr>
      </w:pPr>
      <w:r w:rsidRPr="00586634">
        <w:rPr>
          <w:rFonts w:ascii="Times New Roman" w:hAnsi="Times New Roman" w:cs="Times New Roman"/>
          <w:i/>
          <w:iCs/>
          <w:color w:val="000000"/>
          <w:sz w:val="24"/>
          <w:szCs w:val="24"/>
          <w:u w:val="single"/>
        </w:rPr>
        <w:t>Trade and commerce power</w:t>
      </w:r>
    </w:p>
    <w:p w14:paraId="18FBA83E" w14:textId="77777777" w:rsidR="00E275BC" w:rsidRPr="00A405D3" w:rsidRDefault="00E275BC" w:rsidP="00E275BC">
      <w:pPr>
        <w:autoSpaceDE w:val="0"/>
        <w:autoSpaceDN w:val="0"/>
        <w:adjustRightInd w:val="0"/>
        <w:rPr>
          <w:rFonts w:ascii="Times New Roman" w:hAnsi="Times New Roman" w:cs="Times New Roman"/>
          <w:color w:val="000000"/>
          <w:sz w:val="24"/>
          <w:szCs w:val="24"/>
        </w:rPr>
      </w:pPr>
    </w:p>
    <w:p w14:paraId="642EFAB1" w14:textId="1CEEB736" w:rsidR="00E53F10" w:rsidRPr="00586634" w:rsidRDefault="000D3352" w:rsidP="000D3352">
      <w:pPr>
        <w:autoSpaceDE w:val="0"/>
        <w:autoSpaceDN w:val="0"/>
        <w:adjustRightInd w:val="0"/>
        <w:rPr>
          <w:rFonts w:ascii="Times New Roman" w:hAnsi="Times New Roman" w:cs="Times New Roman"/>
          <w:color w:val="000000"/>
          <w:sz w:val="24"/>
          <w:szCs w:val="24"/>
        </w:rPr>
      </w:pPr>
      <w:r w:rsidRPr="00586634">
        <w:rPr>
          <w:rFonts w:ascii="Times New Roman" w:hAnsi="Times New Roman" w:cs="Times New Roman"/>
          <w:color w:val="000000"/>
          <w:sz w:val="24"/>
          <w:szCs w:val="24"/>
        </w:rPr>
        <w:t>Section 51(</w:t>
      </w:r>
      <w:proofErr w:type="spellStart"/>
      <w:r w:rsidRPr="00586634">
        <w:rPr>
          <w:rFonts w:ascii="Times New Roman" w:hAnsi="Times New Roman" w:cs="Times New Roman"/>
          <w:color w:val="000000"/>
          <w:sz w:val="24"/>
          <w:szCs w:val="24"/>
        </w:rPr>
        <w:t>i</w:t>
      </w:r>
      <w:proofErr w:type="spellEnd"/>
      <w:r w:rsidRPr="00586634">
        <w:rPr>
          <w:rFonts w:ascii="Times New Roman" w:hAnsi="Times New Roman" w:cs="Times New Roman"/>
          <w:color w:val="000000"/>
          <w:sz w:val="24"/>
          <w:szCs w:val="24"/>
        </w:rPr>
        <w:t xml:space="preserve">) of the Constitution empowers the Parliament to make laws with respect to ‘trade and commerce with other countries, and among the </w:t>
      </w:r>
      <w:r w:rsidR="00603ACC" w:rsidRPr="00586634">
        <w:rPr>
          <w:rFonts w:ascii="Times New Roman" w:hAnsi="Times New Roman" w:cs="Times New Roman"/>
          <w:color w:val="000000"/>
          <w:sz w:val="24"/>
          <w:szCs w:val="24"/>
        </w:rPr>
        <w:t>S</w:t>
      </w:r>
      <w:r w:rsidRPr="00586634">
        <w:rPr>
          <w:rFonts w:ascii="Times New Roman" w:hAnsi="Times New Roman" w:cs="Times New Roman"/>
          <w:color w:val="000000"/>
          <w:sz w:val="24"/>
          <w:szCs w:val="24"/>
        </w:rPr>
        <w:t xml:space="preserve">tates’. </w:t>
      </w:r>
    </w:p>
    <w:p w14:paraId="300E49FD" w14:textId="77777777" w:rsidR="00E53F10" w:rsidRPr="00586634" w:rsidRDefault="00E53F10" w:rsidP="000D3352">
      <w:pPr>
        <w:autoSpaceDE w:val="0"/>
        <w:autoSpaceDN w:val="0"/>
        <w:adjustRightInd w:val="0"/>
        <w:rPr>
          <w:rFonts w:ascii="Times New Roman" w:hAnsi="Times New Roman" w:cs="Times New Roman"/>
          <w:color w:val="000000"/>
          <w:sz w:val="24"/>
          <w:szCs w:val="24"/>
        </w:rPr>
      </w:pPr>
    </w:p>
    <w:p w14:paraId="7A5EE3BA" w14:textId="79543F53" w:rsidR="000D3352" w:rsidRPr="00586634" w:rsidRDefault="000D3352" w:rsidP="000D3352">
      <w:pPr>
        <w:autoSpaceDE w:val="0"/>
        <w:autoSpaceDN w:val="0"/>
        <w:adjustRightInd w:val="0"/>
        <w:rPr>
          <w:rFonts w:ascii="Times New Roman" w:hAnsi="Times New Roman" w:cs="Times New Roman"/>
          <w:color w:val="000000"/>
          <w:sz w:val="24"/>
          <w:szCs w:val="24"/>
          <w:u w:val="single"/>
        </w:rPr>
      </w:pPr>
      <w:r w:rsidRPr="00586634">
        <w:rPr>
          <w:rFonts w:ascii="Times New Roman" w:hAnsi="Times New Roman" w:cs="Times New Roman"/>
          <w:color w:val="000000"/>
          <w:sz w:val="24"/>
          <w:szCs w:val="24"/>
        </w:rPr>
        <w:t>The program provides funding to ensure that the livestock traceability database and tracking system is fit for purpose and nationally consistent, which would demonstrate the safety and quality of Australian food to key export markets.</w:t>
      </w:r>
    </w:p>
    <w:p w14:paraId="30BC1D07" w14:textId="3BB27048" w:rsidR="00B84E3D" w:rsidRPr="00586634" w:rsidRDefault="00B84E3D" w:rsidP="00657155">
      <w:pPr>
        <w:autoSpaceDE w:val="0"/>
        <w:autoSpaceDN w:val="0"/>
        <w:adjustRightInd w:val="0"/>
        <w:rPr>
          <w:rFonts w:ascii="Times New Roman" w:hAnsi="Times New Roman" w:cs="Times New Roman"/>
          <w:color w:val="000000"/>
          <w:sz w:val="24"/>
          <w:szCs w:val="24"/>
        </w:rPr>
      </w:pPr>
    </w:p>
    <w:p w14:paraId="36BF510E" w14:textId="77777777" w:rsidR="00CC47D1" w:rsidRPr="00586634" w:rsidRDefault="00CC47D1" w:rsidP="00657155">
      <w:pPr>
        <w:autoSpaceDE w:val="0"/>
        <w:autoSpaceDN w:val="0"/>
        <w:adjustRightInd w:val="0"/>
        <w:rPr>
          <w:rFonts w:ascii="Times New Roman" w:hAnsi="Times New Roman" w:cs="Times New Roman"/>
          <w:color w:val="000000"/>
          <w:sz w:val="24"/>
          <w:szCs w:val="24"/>
        </w:rPr>
      </w:pPr>
    </w:p>
    <w:p w14:paraId="7A6F3B50" w14:textId="0C922F05" w:rsidR="00610F30" w:rsidRPr="00586634" w:rsidRDefault="00610F30" w:rsidP="0076109F">
      <w:pPr>
        <w:autoSpaceDE w:val="0"/>
        <w:autoSpaceDN w:val="0"/>
        <w:adjustRightInd w:val="0"/>
        <w:rPr>
          <w:rFonts w:cstheme="minorHAnsi"/>
          <w:sz w:val="24"/>
          <w:szCs w:val="24"/>
        </w:rPr>
        <w:sectPr w:rsidR="00610F30" w:rsidRPr="00586634"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1B6C7643" w14:textId="77777777" w:rsidR="00A405D3" w:rsidRPr="00C2546D" w:rsidRDefault="00A405D3" w:rsidP="00A405D3">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01090995" w14:textId="77777777" w:rsidR="00A405D3" w:rsidRPr="00A405D3" w:rsidRDefault="00A405D3" w:rsidP="00CC41AF">
      <w:pPr>
        <w:contextualSpacing/>
        <w:jc w:val="center"/>
        <w:rPr>
          <w:rFonts w:ascii="Times New Roman" w:eastAsia="Times New Roman" w:hAnsi="Times New Roman" w:cs="Times New Roman"/>
          <w:sz w:val="24"/>
          <w:szCs w:val="24"/>
        </w:rPr>
      </w:pPr>
    </w:p>
    <w:p w14:paraId="18436F9A" w14:textId="0FA67CA9" w:rsidR="007910C5" w:rsidRPr="00586634" w:rsidRDefault="007910C5" w:rsidP="00CC41AF">
      <w:pPr>
        <w:contextualSpacing/>
        <w:jc w:val="center"/>
        <w:rPr>
          <w:rFonts w:ascii="Times New Roman" w:eastAsia="Times New Roman" w:hAnsi="Times New Roman" w:cs="Times New Roman"/>
          <w:b/>
          <w:bCs/>
          <w:sz w:val="24"/>
          <w:szCs w:val="24"/>
        </w:rPr>
      </w:pPr>
      <w:r w:rsidRPr="00586634">
        <w:rPr>
          <w:rFonts w:ascii="Times New Roman" w:eastAsia="Times New Roman" w:hAnsi="Times New Roman" w:cs="Times New Roman"/>
          <w:b/>
          <w:bCs/>
          <w:sz w:val="24"/>
          <w:szCs w:val="24"/>
        </w:rPr>
        <w:t>Statement of Compatibility with Human Rights</w:t>
      </w:r>
    </w:p>
    <w:p w14:paraId="6E1D28A8" w14:textId="77777777" w:rsidR="00CC41AF" w:rsidRPr="00586634"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586634" w:rsidRDefault="007910C5" w:rsidP="00E0149F">
      <w:pPr>
        <w:pStyle w:val="paranumbering0"/>
        <w:spacing w:before="0" w:beforeAutospacing="0" w:after="0" w:afterAutospacing="0"/>
        <w:contextualSpacing/>
        <w:jc w:val="center"/>
      </w:pPr>
      <w:r w:rsidRPr="00586634">
        <w:t xml:space="preserve">Prepared in accordance with Part 3 of the </w:t>
      </w:r>
      <w:r w:rsidRPr="00586634">
        <w:rPr>
          <w:i/>
        </w:rPr>
        <w:t>Human Rights (Parliamentary Scrutiny) Act 2011</w:t>
      </w:r>
    </w:p>
    <w:p w14:paraId="72069EE5" w14:textId="77777777" w:rsidR="007910C5" w:rsidRPr="00586634" w:rsidRDefault="007910C5" w:rsidP="007910C5">
      <w:pPr>
        <w:pStyle w:val="paranumbering0"/>
        <w:spacing w:before="0" w:beforeAutospacing="0" w:after="0" w:afterAutospacing="0"/>
        <w:contextualSpacing/>
      </w:pPr>
    </w:p>
    <w:p w14:paraId="4A9B0CED" w14:textId="3EB631F8" w:rsidR="00337D61" w:rsidRPr="00586634" w:rsidRDefault="00337D61" w:rsidP="00050173">
      <w:pPr>
        <w:pStyle w:val="paranumbering0"/>
        <w:spacing w:before="0" w:beforeAutospacing="0" w:after="0" w:afterAutospacing="0"/>
        <w:contextualSpacing/>
        <w:rPr>
          <w:b/>
          <w:i/>
        </w:rPr>
      </w:pPr>
      <w:r w:rsidRPr="00586634">
        <w:rPr>
          <w:b/>
          <w:i/>
        </w:rPr>
        <w:t xml:space="preserve">Financial Framework (Supplementary Powers) Amendment </w:t>
      </w:r>
      <w:r w:rsidR="00050173" w:rsidRPr="00586634">
        <w:rPr>
          <w:b/>
          <w:i/>
        </w:rPr>
        <w:t>(</w:t>
      </w:r>
      <w:r w:rsidR="002E7053" w:rsidRPr="00586634">
        <w:rPr>
          <w:b/>
          <w:i/>
          <w:iCs/>
        </w:rPr>
        <w:t>Agriculture, Fisheries and Forestry Measures No. 1</w:t>
      </w:r>
      <w:r w:rsidR="00050173" w:rsidRPr="00586634">
        <w:rPr>
          <w:b/>
          <w:i/>
          <w:iCs/>
        </w:rPr>
        <w:t>)</w:t>
      </w:r>
      <w:r w:rsidRPr="00586634">
        <w:rPr>
          <w:b/>
          <w:i/>
          <w:iCs/>
        </w:rPr>
        <w:t xml:space="preserve"> </w:t>
      </w:r>
      <w:r w:rsidR="001D3412" w:rsidRPr="00586634">
        <w:rPr>
          <w:b/>
          <w:i/>
        </w:rPr>
        <w:t>Regulations 202</w:t>
      </w:r>
      <w:r w:rsidR="00644F23" w:rsidRPr="00586634">
        <w:rPr>
          <w:b/>
          <w:i/>
        </w:rPr>
        <w:t>3</w:t>
      </w:r>
    </w:p>
    <w:p w14:paraId="394BACFA" w14:textId="77777777" w:rsidR="00337D61" w:rsidRPr="00586634" w:rsidRDefault="00337D61" w:rsidP="00337D61">
      <w:pPr>
        <w:pStyle w:val="paranumbering0"/>
        <w:spacing w:before="0" w:beforeAutospacing="0" w:after="0" w:afterAutospacing="0"/>
        <w:contextualSpacing/>
      </w:pPr>
    </w:p>
    <w:p w14:paraId="2737CB3D" w14:textId="77777777" w:rsidR="00337D61" w:rsidRPr="00586634" w:rsidRDefault="00337D61" w:rsidP="00337D61">
      <w:pPr>
        <w:pStyle w:val="paranumbering0"/>
        <w:spacing w:before="0" w:beforeAutospacing="0" w:after="0" w:afterAutospacing="0"/>
        <w:contextualSpacing/>
      </w:pPr>
      <w:r w:rsidRPr="00586634">
        <w:t xml:space="preserve">This disallowable legislative instrument is compatible with the human rights and freedoms recognised or declared in the international instruments listed in section 3 of the </w:t>
      </w:r>
      <w:r w:rsidRPr="00586634">
        <w:rPr>
          <w:i/>
        </w:rPr>
        <w:t>Human Rights (Parliamentary Scrutiny) Act 2011.</w:t>
      </w:r>
    </w:p>
    <w:p w14:paraId="227CA387" w14:textId="77777777" w:rsidR="00337D61" w:rsidRPr="00586634" w:rsidRDefault="00337D61" w:rsidP="00337D61">
      <w:pPr>
        <w:pStyle w:val="paranumbering0"/>
        <w:spacing w:before="0" w:beforeAutospacing="0" w:after="0" w:afterAutospacing="0"/>
        <w:contextualSpacing/>
      </w:pPr>
    </w:p>
    <w:p w14:paraId="229A26A5" w14:textId="77777777" w:rsidR="00337D61" w:rsidRPr="00586634" w:rsidRDefault="00337D61" w:rsidP="00337D61">
      <w:pPr>
        <w:pStyle w:val="paranumbering0"/>
        <w:spacing w:before="0" w:beforeAutospacing="0" w:after="0" w:afterAutospacing="0"/>
        <w:contextualSpacing/>
        <w:rPr>
          <w:b/>
        </w:rPr>
      </w:pPr>
      <w:r w:rsidRPr="00586634">
        <w:rPr>
          <w:b/>
        </w:rPr>
        <w:t>Overview of the legislative instrument</w:t>
      </w:r>
    </w:p>
    <w:p w14:paraId="0EC94F0D" w14:textId="77777777" w:rsidR="00337D61" w:rsidRPr="00586634" w:rsidRDefault="00337D61" w:rsidP="00337D61">
      <w:pPr>
        <w:pStyle w:val="paranumbering0"/>
        <w:spacing w:before="0" w:beforeAutospacing="0" w:after="0" w:afterAutospacing="0"/>
        <w:contextualSpacing/>
      </w:pPr>
    </w:p>
    <w:p w14:paraId="5BEA67A8" w14:textId="77777777" w:rsidR="00337D61" w:rsidRPr="00586634" w:rsidRDefault="00337D61" w:rsidP="009B41D6">
      <w:pPr>
        <w:pStyle w:val="paranumbering0"/>
        <w:spacing w:before="0" w:beforeAutospacing="0" w:after="0" w:afterAutospacing="0"/>
        <w:contextualSpacing/>
      </w:pPr>
      <w:r w:rsidRPr="00586634">
        <w:t xml:space="preserve">Section 32B of the </w:t>
      </w:r>
      <w:r w:rsidRPr="00586634">
        <w:rPr>
          <w:i/>
        </w:rPr>
        <w:t>Financial Framework (Supplementary Powers) Act 1997</w:t>
      </w:r>
      <w:r w:rsidRPr="00586634">
        <w:t xml:space="preserve"> (the FF(SP) Act) authorises the Commonwealth to make, vary and administer arrangements and grants specified in the </w:t>
      </w:r>
      <w:r w:rsidRPr="00586634">
        <w:rPr>
          <w:i/>
        </w:rPr>
        <w:t xml:space="preserve">Financial Framework (Supplementary Powers) Regulations 1997 </w:t>
      </w:r>
      <w:r w:rsidRPr="00586634">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586634">
        <w:t>The powers in the FF(SP) Act to make, vary or administer arrangements or grants may be exercised on behalf of the Commonwealth by</w:t>
      </w:r>
      <w:r w:rsidRPr="00586634">
        <w:t xml:space="preserve"> Ministers and the accountable authorities of non</w:t>
      </w:r>
      <w:r w:rsidRPr="00586634">
        <w:noBreakHyphen/>
        <w:t xml:space="preserve">corporate Commonwealth entities, as defined under section 12 of the </w:t>
      </w:r>
      <w:r w:rsidRPr="00586634">
        <w:rPr>
          <w:i/>
        </w:rPr>
        <w:t>Public Governance, Performance and Accountability Act 2013</w:t>
      </w:r>
      <w:r w:rsidRPr="00586634">
        <w:t>.</w:t>
      </w:r>
    </w:p>
    <w:p w14:paraId="4A97923D" w14:textId="77777777" w:rsidR="00337D61" w:rsidRPr="00586634" w:rsidRDefault="00337D61" w:rsidP="00337D61">
      <w:pPr>
        <w:rPr>
          <w:rFonts w:ascii="Times New Roman" w:hAnsi="Times New Roman" w:cs="Times New Roman"/>
          <w:sz w:val="24"/>
          <w:szCs w:val="24"/>
        </w:rPr>
      </w:pPr>
    </w:p>
    <w:p w14:paraId="0E8415C8" w14:textId="512C729B" w:rsidR="0076109F" w:rsidRPr="00586634" w:rsidRDefault="00166124" w:rsidP="0076109F">
      <w:pPr>
        <w:rPr>
          <w:rFonts w:ascii="Times New Roman" w:hAnsi="Times New Roman" w:cs="Times New Roman"/>
          <w:bCs/>
          <w:iCs/>
          <w:sz w:val="24"/>
          <w:szCs w:val="24"/>
        </w:rPr>
      </w:pPr>
      <w:r w:rsidRPr="00586634">
        <w:rPr>
          <w:rFonts w:ascii="Times New Roman" w:hAnsi="Times New Roman" w:cs="Times New Roman"/>
          <w:sz w:val="24"/>
          <w:szCs w:val="24"/>
        </w:rPr>
        <w:t xml:space="preserve">The </w:t>
      </w:r>
      <w:r w:rsidRPr="00586634">
        <w:rPr>
          <w:rFonts w:ascii="Times New Roman" w:hAnsi="Times New Roman" w:cs="Times New Roman"/>
          <w:i/>
          <w:sz w:val="24"/>
          <w:szCs w:val="24"/>
        </w:rPr>
        <w:t xml:space="preserve">Financial Framework (Supplementary Powers) Amendment </w:t>
      </w:r>
      <w:r w:rsidR="009402D4" w:rsidRPr="00586634">
        <w:rPr>
          <w:rFonts w:ascii="Times New Roman" w:hAnsi="Times New Roman" w:cs="Times New Roman"/>
          <w:i/>
          <w:sz w:val="24"/>
          <w:szCs w:val="24"/>
        </w:rPr>
        <w:t>(</w:t>
      </w:r>
      <w:r w:rsidR="002E7053" w:rsidRPr="00586634">
        <w:rPr>
          <w:rFonts w:ascii="Times New Roman" w:hAnsi="Times New Roman" w:cs="Times New Roman"/>
          <w:i/>
          <w:sz w:val="24"/>
          <w:szCs w:val="24"/>
        </w:rPr>
        <w:t>Agriculture, Fisheries and Forestry Measures No. 1</w:t>
      </w:r>
      <w:r w:rsidR="00050173" w:rsidRPr="00586634">
        <w:rPr>
          <w:rFonts w:ascii="Times New Roman" w:hAnsi="Times New Roman" w:cs="Times New Roman"/>
          <w:i/>
          <w:sz w:val="24"/>
          <w:szCs w:val="24"/>
        </w:rPr>
        <w:t>)</w:t>
      </w:r>
      <w:r w:rsidRPr="00586634">
        <w:rPr>
          <w:rFonts w:ascii="Times New Roman" w:hAnsi="Times New Roman" w:cs="Times New Roman"/>
          <w:i/>
          <w:sz w:val="24"/>
          <w:szCs w:val="24"/>
        </w:rPr>
        <w:t xml:space="preserve"> Regulations 202</w:t>
      </w:r>
      <w:r w:rsidR="00644F23" w:rsidRPr="00586634">
        <w:rPr>
          <w:rFonts w:ascii="Times New Roman" w:hAnsi="Times New Roman" w:cs="Times New Roman"/>
          <w:i/>
          <w:sz w:val="24"/>
          <w:szCs w:val="24"/>
        </w:rPr>
        <w:t>3</w:t>
      </w:r>
      <w:r w:rsidRPr="00586634">
        <w:rPr>
          <w:rFonts w:ascii="Times New Roman" w:hAnsi="Times New Roman" w:cs="Times New Roman"/>
          <w:i/>
          <w:sz w:val="24"/>
          <w:szCs w:val="24"/>
        </w:rPr>
        <w:t xml:space="preserve"> </w:t>
      </w:r>
      <w:r w:rsidR="00130C1A" w:rsidRPr="00586634">
        <w:rPr>
          <w:rFonts w:ascii="Times New Roman" w:hAnsi="Times New Roman" w:cs="Times New Roman"/>
          <w:sz w:val="24"/>
          <w:szCs w:val="24"/>
        </w:rPr>
        <w:t xml:space="preserve">amend Schedule 1AB to the Principal Regulations to establish legislative authority </w:t>
      </w:r>
      <w:r w:rsidR="007518CE" w:rsidRPr="00586634">
        <w:rPr>
          <w:rFonts w:ascii="Times New Roman" w:hAnsi="Times New Roman" w:cs="Times New Roman"/>
          <w:iCs/>
          <w:sz w:val="24"/>
          <w:szCs w:val="24"/>
        </w:rPr>
        <w:t xml:space="preserve">for government spending on the National livestock traceability reform to enhance agricultural biosecurity in relation to exports program (the program). </w:t>
      </w:r>
      <w:r w:rsidR="0076109F" w:rsidRPr="00586634">
        <w:rPr>
          <w:rFonts w:ascii="Times New Roman" w:hAnsi="Times New Roman" w:cs="Times New Roman"/>
          <w:bCs/>
          <w:iCs/>
          <w:sz w:val="24"/>
          <w:szCs w:val="24"/>
        </w:rPr>
        <w:t xml:space="preserve">The </w:t>
      </w:r>
      <w:r w:rsidR="007518CE" w:rsidRPr="00586634">
        <w:rPr>
          <w:rFonts w:ascii="Times New Roman" w:hAnsi="Times New Roman" w:cs="Times New Roman"/>
          <w:bCs/>
          <w:iCs/>
          <w:sz w:val="24"/>
          <w:szCs w:val="24"/>
        </w:rPr>
        <w:t>program</w:t>
      </w:r>
      <w:r w:rsidR="0076109F" w:rsidRPr="00586634">
        <w:rPr>
          <w:rFonts w:ascii="Times New Roman" w:hAnsi="Times New Roman" w:cs="Times New Roman"/>
          <w:bCs/>
          <w:iCs/>
          <w:sz w:val="24"/>
          <w:szCs w:val="24"/>
        </w:rPr>
        <w:t xml:space="preserve"> is administered by the Department of </w:t>
      </w:r>
      <w:r w:rsidR="007518CE" w:rsidRPr="00586634">
        <w:rPr>
          <w:rFonts w:ascii="Times New Roman" w:hAnsi="Times New Roman" w:cs="Times New Roman"/>
          <w:bCs/>
          <w:sz w:val="24"/>
          <w:szCs w:val="24"/>
        </w:rPr>
        <w:t>Agriculture, Fisheries and Forestry.</w:t>
      </w:r>
    </w:p>
    <w:p w14:paraId="347FEDAF" w14:textId="7C4444E3" w:rsidR="003B24FD" w:rsidRPr="00586634" w:rsidRDefault="003B24FD" w:rsidP="009402D4">
      <w:pPr>
        <w:rPr>
          <w:rFonts w:ascii="Times New Roman" w:hAnsi="Times New Roman" w:cs="Times New Roman"/>
          <w:bCs/>
          <w:sz w:val="24"/>
          <w:szCs w:val="24"/>
        </w:rPr>
      </w:pPr>
    </w:p>
    <w:p w14:paraId="12E3CB71" w14:textId="5B4D584A" w:rsidR="00712033" w:rsidRPr="00586634" w:rsidRDefault="004078DA" w:rsidP="00712033">
      <w:pPr>
        <w:rPr>
          <w:rFonts w:ascii="Times New Roman" w:hAnsi="Times New Roman" w:cs="Times New Roman"/>
          <w:bCs/>
          <w:iCs/>
          <w:sz w:val="24"/>
          <w:szCs w:val="24"/>
        </w:rPr>
      </w:pPr>
      <w:r w:rsidRPr="00586634">
        <w:rPr>
          <w:rFonts w:ascii="Times New Roman" w:hAnsi="Times New Roman" w:cs="Times New Roman"/>
          <w:bCs/>
          <w:iCs/>
          <w:sz w:val="24"/>
          <w:szCs w:val="24"/>
        </w:rPr>
        <w:t xml:space="preserve">The </w:t>
      </w:r>
      <w:r w:rsidR="00117A6B" w:rsidRPr="00586634">
        <w:rPr>
          <w:rFonts w:ascii="Times New Roman" w:hAnsi="Times New Roman" w:cs="Times New Roman"/>
          <w:bCs/>
          <w:iCs/>
          <w:sz w:val="24"/>
          <w:szCs w:val="24"/>
        </w:rPr>
        <w:t>Government</w:t>
      </w:r>
      <w:r w:rsidRPr="00586634">
        <w:rPr>
          <w:rFonts w:ascii="Times New Roman" w:hAnsi="Times New Roman" w:cs="Times New Roman"/>
          <w:bCs/>
          <w:iCs/>
          <w:sz w:val="24"/>
          <w:szCs w:val="24"/>
        </w:rPr>
        <w:t xml:space="preserve"> will provide </w:t>
      </w:r>
      <w:r w:rsidR="006B5C60" w:rsidRPr="00586634">
        <w:rPr>
          <w:rFonts w:ascii="Times New Roman" w:hAnsi="Times New Roman" w:cs="Times New Roman"/>
          <w:bCs/>
          <w:iCs/>
          <w:sz w:val="24"/>
          <w:szCs w:val="24"/>
        </w:rPr>
        <w:t xml:space="preserve">an ad hoc grant of up to </w:t>
      </w:r>
      <w:r w:rsidR="00245F12" w:rsidRPr="00586634">
        <w:rPr>
          <w:rFonts w:ascii="Times New Roman" w:hAnsi="Times New Roman" w:cs="Times New Roman"/>
          <w:bCs/>
          <w:iCs/>
          <w:sz w:val="24"/>
          <w:szCs w:val="24"/>
        </w:rPr>
        <w:t xml:space="preserve">$26.6 million in 2022-23 to an appropriate industry organisation </w:t>
      </w:r>
      <w:r w:rsidR="006B5C60" w:rsidRPr="00586634">
        <w:rPr>
          <w:rFonts w:ascii="Times New Roman" w:hAnsi="Times New Roman" w:cs="Times New Roman"/>
          <w:bCs/>
          <w:iCs/>
          <w:sz w:val="24"/>
          <w:szCs w:val="24"/>
        </w:rPr>
        <w:t xml:space="preserve">(or organisations) </w:t>
      </w:r>
      <w:r w:rsidR="00245F12" w:rsidRPr="00586634">
        <w:rPr>
          <w:rFonts w:ascii="Times New Roman" w:hAnsi="Times New Roman" w:cs="Times New Roman"/>
          <w:bCs/>
          <w:iCs/>
          <w:sz w:val="24"/>
          <w:szCs w:val="24"/>
        </w:rPr>
        <w:t>to support the improvement and enhancement of Australia’s livestock traceability database and supporting system</w:t>
      </w:r>
      <w:r w:rsidR="009C5A9D" w:rsidRPr="00586634">
        <w:rPr>
          <w:rFonts w:ascii="Times New Roman" w:hAnsi="Times New Roman" w:cs="Times New Roman"/>
          <w:bCs/>
          <w:iCs/>
          <w:sz w:val="24"/>
          <w:szCs w:val="24"/>
        </w:rPr>
        <w:t>s</w:t>
      </w:r>
      <w:r w:rsidR="00245F12" w:rsidRPr="00586634">
        <w:rPr>
          <w:rFonts w:ascii="Times New Roman" w:hAnsi="Times New Roman" w:cs="Times New Roman"/>
          <w:bCs/>
          <w:iCs/>
          <w:sz w:val="24"/>
          <w:szCs w:val="24"/>
        </w:rPr>
        <w:t xml:space="preserve">. </w:t>
      </w:r>
      <w:r w:rsidRPr="00586634">
        <w:rPr>
          <w:rFonts w:ascii="Times New Roman" w:hAnsi="Times New Roman" w:cs="Times New Roman"/>
          <w:bCs/>
          <w:iCs/>
          <w:sz w:val="24"/>
          <w:szCs w:val="24"/>
        </w:rPr>
        <w:t xml:space="preserve">The National Livestock Identification System </w:t>
      </w:r>
      <w:r w:rsidR="00373794" w:rsidRPr="00586634">
        <w:rPr>
          <w:rFonts w:ascii="Times New Roman" w:hAnsi="Times New Roman" w:cs="Times New Roman"/>
          <w:bCs/>
          <w:iCs/>
          <w:sz w:val="24"/>
          <w:szCs w:val="24"/>
        </w:rPr>
        <w:t xml:space="preserve">(NLIS) </w:t>
      </w:r>
      <w:r w:rsidRPr="00586634">
        <w:rPr>
          <w:rFonts w:ascii="Times New Roman" w:hAnsi="Times New Roman" w:cs="Times New Roman"/>
          <w:bCs/>
          <w:iCs/>
          <w:sz w:val="24"/>
          <w:szCs w:val="24"/>
        </w:rPr>
        <w:t>is Australia’s system for the identification and tracking of livestock, including cattle, sheep and goats for food safety, disease control, animal welfare, and to meet market access commitments.</w:t>
      </w:r>
      <w:r w:rsidR="00373794" w:rsidRPr="00586634">
        <w:rPr>
          <w:rFonts w:ascii="Times New Roman" w:hAnsi="Times New Roman" w:cs="Times New Roman"/>
          <w:bCs/>
          <w:iCs/>
          <w:sz w:val="24"/>
          <w:szCs w:val="24"/>
        </w:rPr>
        <w:t xml:space="preserve"> The N</w:t>
      </w:r>
      <w:r w:rsidR="000B2FDC" w:rsidRPr="00586634">
        <w:rPr>
          <w:rFonts w:ascii="Times New Roman" w:hAnsi="Times New Roman" w:cs="Times New Roman"/>
          <w:bCs/>
          <w:iCs/>
          <w:sz w:val="24"/>
          <w:szCs w:val="24"/>
        </w:rPr>
        <w:t>L</w:t>
      </w:r>
      <w:r w:rsidR="00373794" w:rsidRPr="00586634">
        <w:rPr>
          <w:rFonts w:ascii="Times New Roman" w:hAnsi="Times New Roman" w:cs="Times New Roman"/>
          <w:bCs/>
          <w:iCs/>
          <w:sz w:val="24"/>
          <w:szCs w:val="24"/>
        </w:rPr>
        <w:t xml:space="preserve">IS </w:t>
      </w:r>
      <w:r w:rsidR="00712033" w:rsidRPr="00586634">
        <w:rPr>
          <w:rFonts w:ascii="Times New Roman" w:hAnsi="Times New Roman" w:cs="Times New Roman"/>
          <w:bCs/>
          <w:iCs/>
          <w:sz w:val="24"/>
          <w:szCs w:val="24"/>
        </w:rPr>
        <w:t xml:space="preserve">has been in operation for over 23 years and is nearing the end of its maintainable life and has varying identification and reporting requirements. This poses </w:t>
      </w:r>
      <w:r w:rsidR="00427083" w:rsidRPr="00586634">
        <w:rPr>
          <w:rFonts w:ascii="Times New Roman" w:hAnsi="Times New Roman" w:cs="Times New Roman"/>
          <w:bCs/>
          <w:iCs/>
          <w:sz w:val="24"/>
          <w:szCs w:val="24"/>
        </w:rPr>
        <w:t xml:space="preserve">a </w:t>
      </w:r>
      <w:r w:rsidR="00712033" w:rsidRPr="00586634">
        <w:rPr>
          <w:rFonts w:ascii="Times New Roman" w:hAnsi="Times New Roman" w:cs="Times New Roman"/>
          <w:bCs/>
          <w:iCs/>
          <w:sz w:val="24"/>
          <w:szCs w:val="24"/>
        </w:rPr>
        <w:t xml:space="preserve">risk to future export market access and economic returns. </w:t>
      </w:r>
    </w:p>
    <w:p w14:paraId="480068B8" w14:textId="77777777" w:rsidR="00712033" w:rsidRPr="00586634" w:rsidRDefault="00712033" w:rsidP="00712033">
      <w:pPr>
        <w:rPr>
          <w:rFonts w:ascii="Times New Roman" w:hAnsi="Times New Roman" w:cs="Times New Roman"/>
          <w:bCs/>
          <w:iCs/>
          <w:sz w:val="24"/>
          <w:szCs w:val="24"/>
        </w:rPr>
      </w:pPr>
    </w:p>
    <w:p w14:paraId="2F877F34" w14:textId="0B34AD60" w:rsidR="004078DA" w:rsidRPr="00586634" w:rsidRDefault="004078DA" w:rsidP="004078DA">
      <w:pPr>
        <w:rPr>
          <w:rFonts w:ascii="Times New Roman" w:hAnsi="Times New Roman" w:cs="Times New Roman"/>
          <w:bCs/>
          <w:iCs/>
          <w:sz w:val="24"/>
          <w:szCs w:val="24"/>
        </w:rPr>
      </w:pPr>
      <w:r w:rsidRPr="00586634">
        <w:rPr>
          <w:rFonts w:ascii="Times New Roman" w:hAnsi="Times New Roman" w:cs="Times New Roman"/>
          <w:bCs/>
          <w:iCs/>
          <w:sz w:val="24"/>
          <w:szCs w:val="24"/>
        </w:rPr>
        <w:t>Funding for the program will ensure Australia’s livestock traceability systems remain contemporary and fit</w:t>
      </w:r>
      <w:r w:rsidR="00EE775D" w:rsidRPr="00586634">
        <w:rPr>
          <w:rFonts w:ascii="Times New Roman" w:hAnsi="Times New Roman" w:cs="Times New Roman"/>
          <w:bCs/>
          <w:iCs/>
          <w:sz w:val="24"/>
          <w:szCs w:val="24"/>
        </w:rPr>
        <w:t xml:space="preserve"> </w:t>
      </w:r>
      <w:r w:rsidRPr="00586634">
        <w:rPr>
          <w:rFonts w:ascii="Times New Roman" w:hAnsi="Times New Roman" w:cs="Times New Roman"/>
          <w:bCs/>
          <w:iCs/>
          <w:sz w:val="24"/>
          <w:szCs w:val="24"/>
        </w:rPr>
        <w:t>for</w:t>
      </w:r>
      <w:r w:rsidR="00EE775D" w:rsidRPr="00586634">
        <w:rPr>
          <w:rFonts w:ascii="Times New Roman" w:hAnsi="Times New Roman" w:cs="Times New Roman"/>
          <w:bCs/>
          <w:iCs/>
          <w:sz w:val="24"/>
          <w:szCs w:val="24"/>
        </w:rPr>
        <w:t xml:space="preserve"> </w:t>
      </w:r>
      <w:r w:rsidRPr="00586634">
        <w:rPr>
          <w:rFonts w:ascii="Times New Roman" w:hAnsi="Times New Roman" w:cs="Times New Roman"/>
          <w:bCs/>
          <w:iCs/>
          <w:sz w:val="24"/>
          <w:szCs w:val="24"/>
        </w:rPr>
        <w:t>purpose, and able to support faster emergency response (contact tracing and movement controls) and recovery of the agricultural export trade sector from an exotic disease incursion, such as foot and mouth disease and lumpy skin disease.</w:t>
      </w:r>
    </w:p>
    <w:p w14:paraId="085DC0B3" w14:textId="77777777" w:rsidR="00096BAB" w:rsidRPr="00586634" w:rsidRDefault="00096BAB" w:rsidP="00644F23">
      <w:pPr>
        <w:rPr>
          <w:rFonts w:ascii="Times New Roman" w:hAnsi="Times New Roman" w:cs="Times New Roman"/>
          <w:bCs/>
          <w:sz w:val="24"/>
          <w:szCs w:val="24"/>
        </w:rPr>
      </w:pPr>
    </w:p>
    <w:p w14:paraId="02BBD7E2" w14:textId="2022F61B" w:rsidR="00CC0D00" w:rsidRPr="00586634" w:rsidRDefault="00CC0D00" w:rsidP="008A1943">
      <w:pPr>
        <w:rPr>
          <w:rFonts w:ascii="Times New Roman" w:hAnsi="Times New Roman" w:cs="Times New Roman"/>
          <w:b/>
          <w:color w:val="000000" w:themeColor="text1"/>
          <w:sz w:val="24"/>
          <w:szCs w:val="24"/>
        </w:rPr>
      </w:pPr>
      <w:r w:rsidRPr="00586634">
        <w:rPr>
          <w:rFonts w:ascii="Times New Roman" w:hAnsi="Times New Roman" w:cs="Times New Roman"/>
          <w:b/>
          <w:color w:val="000000" w:themeColor="text1"/>
          <w:sz w:val="24"/>
          <w:szCs w:val="24"/>
        </w:rPr>
        <w:t>Human rights implications</w:t>
      </w:r>
    </w:p>
    <w:p w14:paraId="7B55A53B" w14:textId="77777777" w:rsidR="007F77D1" w:rsidRPr="00586634" w:rsidRDefault="007F77D1" w:rsidP="00CC0D00">
      <w:pPr>
        <w:ind w:right="-46"/>
        <w:rPr>
          <w:rFonts w:ascii="Times New Roman" w:hAnsi="Times New Roman" w:cs="Times New Roman"/>
          <w:color w:val="000000" w:themeColor="text1"/>
          <w:sz w:val="24"/>
          <w:szCs w:val="24"/>
        </w:rPr>
      </w:pPr>
    </w:p>
    <w:p w14:paraId="0408FABF" w14:textId="1ED63B81" w:rsidR="00541B04" w:rsidRPr="00586634" w:rsidRDefault="00541B04" w:rsidP="00541B04">
      <w:pPr>
        <w:shd w:val="clear" w:color="auto" w:fill="FFFFFF"/>
        <w:rPr>
          <w:rFonts w:ascii="Times New Roman" w:eastAsia="Calibri" w:hAnsi="Times New Roman" w:cs="Times New Roman"/>
          <w:sz w:val="24"/>
          <w:szCs w:val="24"/>
        </w:rPr>
      </w:pPr>
      <w:r w:rsidRPr="00586634">
        <w:rPr>
          <w:rFonts w:ascii="Times New Roman" w:eastAsia="Calibri" w:hAnsi="Times New Roman" w:cs="Times New Roman"/>
          <w:sz w:val="24"/>
          <w:szCs w:val="24"/>
        </w:rPr>
        <w:lastRenderedPageBreak/>
        <w:t xml:space="preserve">This disallowable legislative instrument </w:t>
      </w:r>
      <w:r w:rsidR="008A28E3" w:rsidRPr="00586634">
        <w:rPr>
          <w:rFonts w:ascii="Times New Roman" w:eastAsia="Calibri" w:hAnsi="Times New Roman" w:cs="Times New Roman"/>
          <w:sz w:val="24"/>
          <w:szCs w:val="24"/>
        </w:rPr>
        <w:t>does not engage any of the applicable rights or freedoms.</w:t>
      </w:r>
    </w:p>
    <w:p w14:paraId="463C0B3E" w14:textId="088830B4" w:rsidR="00DB45EC" w:rsidRPr="00586634" w:rsidRDefault="00DB45EC" w:rsidP="00541B04">
      <w:pPr>
        <w:shd w:val="clear" w:color="auto" w:fill="FFFFFF"/>
        <w:rPr>
          <w:rFonts w:ascii="Times New Roman" w:eastAsia="Calibri" w:hAnsi="Times New Roman" w:cs="Times New Roman"/>
          <w:sz w:val="24"/>
          <w:szCs w:val="24"/>
        </w:rPr>
      </w:pPr>
    </w:p>
    <w:p w14:paraId="2C23BCC1" w14:textId="77777777" w:rsidR="00F01257" w:rsidRPr="00586634" w:rsidRDefault="00F01257" w:rsidP="00F60744">
      <w:pPr>
        <w:ind w:right="-46"/>
        <w:rPr>
          <w:rFonts w:ascii="Times New Roman" w:hAnsi="Times New Roman" w:cs="Times New Roman"/>
          <w:color w:val="000000" w:themeColor="text1"/>
          <w:sz w:val="24"/>
          <w:szCs w:val="24"/>
        </w:rPr>
      </w:pPr>
      <w:r w:rsidRPr="00586634">
        <w:rPr>
          <w:rFonts w:ascii="Times New Roman" w:hAnsi="Times New Roman" w:cs="Times New Roman"/>
          <w:b/>
          <w:color w:val="000000" w:themeColor="text1"/>
          <w:sz w:val="24"/>
          <w:szCs w:val="24"/>
        </w:rPr>
        <w:t>Conclusion</w:t>
      </w:r>
    </w:p>
    <w:p w14:paraId="720CFBB2" w14:textId="77777777" w:rsidR="00F01257" w:rsidRPr="00586634" w:rsidRDefault="00F01257" w:rsidP="00F60744">
      <w:pPr>
        <w:ind w:right="-46"/>
        <w:rPr>
          <w:rFonts w:ascii="Times New Roman" w:hAnsi="Times New Roman" w:cs="Times New Roman"/>
          <w:color w:val="000000" w:themeColor="text1"/>
          <w:sz w:val="24"/>
          <w:szCs w:val="24"/>
        </w:rPr>
      </w:pPr>
    </w:p>
    <w:p w14:paraId="2F0B0917" w14:textId="3D481FE4" w:rsidR="00E016A5" w:rsidRPr="00586634" w:rsidRDefault="003F61C9" w:rsidP="00337D61">
      <w:pPr>
        <w:ind w:right="-46"/>
        <w:rPr>
          <w:rFonts w:ascii="Times New Roman" w:hAnsi="Times New Roman" w:cs="Times New Roman"/>
          <w:color w:val="000000" w:themeColor="text1"/>
          <w:sz w:val="24"/>
          <w:szCs w:val="24"/>
        </w:rPr>
      </w:pPr>
      <w:r w:rsidRPr="00586634">
        <w:rPr>
          <w:rFonts w:ascii="Times New Roman" w:hAnsi="Times New Roman" w:cs="Times New Roman"/>
          <w:sz w:val="24"/>
          <w:szCs w:val="24"/>
        </w:rPr>
        <w:t xml:space="preserve">This disallowable legislative instrument </w:t>
      </w:r>
      <w:r w:rsidR="00101653" w:rsidRPr="00586634">
        <w:rPr>
          <w:rFonts w:ascii="Times New Roman" w:hAnsi="Times New Roman" w:cs="Times New Roman"/>
          <w:sz w:val="24"/>
          <w:szCs w:val="24"/>
        </w:rPr>
        <w:t>is compatible with human rights as it does not raise any human rights issues.</w:t>
      </w:r>
    </w:p>
    <w:p w14:paraId="55689012" w14:textId="77777777" w:rsidR="00337D61" w:rsidRPr="00586634" w:rsidRDefault="00337D61" w:rsidP="00337D61">
      <w:pPr>
        <w:ind w:right="-46"/>
        <w:rPr>
          <w:rFonts w:ascii="Times New Roman" w:hAnsi="Times New Roman" w:cs="Times New Roman"/>
          <w:color w:val="000000" w:themeColor="text1"/>
          <w:sz w:val="24"/>
          <w:szCs w:val="24"/>
        </w:rPr>
      </w:pPr>
    </w:p>
    <w:p w14:paraId="276BDEC7" w14:textId="77777777" w:rsidR="00337D61" w:rsidRPr="00586634" w:rsidRDefault="00337D61" w:rsidP="00337D61">
      <w:pPr>
        <w:ind w:right="-46"/>
        <w:rPr>
          <w:rFonts w:ascii="Times New Roman" w:hAnsi="Times New Roman" w:cs="Times New Roman"/>
          <w:color w:val="000000" w:themeColor="text1"/>
          <w:sz w:val="24"/>
          <w:szCs w:val="24"/>
        </w:rPr>
      </w:pPr>
    </w:p>
    <w:p w14:paraId="704E42C5" w14:textId="77777777" w:rsidR="00337D61" w:rsidRPr="00586634" w:rsidRDefault="00337D61" w:rsidP="00337D61">
      <w:pPr>
        <w:pStyle w:val="paranumbering0"/>
        <w:spacing w:before="0" w:beforeAutospacing="0" w:after="0" w:afterAutospacing="0"/>
        <w:contextualSpacing/>
        <w:jc w:val="center"/>
        <w:rPr>
          <w:b/>
        </w:rPr>
      </w:pPr>
      <w:r w:rsidRPr="00586634">
        <w:rPr>
          <w:b/>
        </w:rPr>
        <w:t xml:space="preserve">Senator the Hon </w:t>
      </w:r>
      <w:r w:rsidR="00440BE3" w:rsidRPr="00586634">
        <w:rPr>
          <w:b/>
        </w:rPr>
        <w:t>Katy Gallagher</w:t>
      </w:r>
    </w:p>
    <w:p w14:paraId="05646E8A" w14:textId="77777777" w:rsidR="00E5121D" w:rsidRPr="0026506D" w:rsidRDefault="00337D61" w:rsidP="00337D61">
      <w:pPr>
        <w:contextualSpacing/>
        <w:jc w:val="center"/>
        <w:rPr>
          <w:rFonts w:ascii="Times New Roman" w:hAnsi="Times New Roman" w:cs="Times New Roman"/>
          <w:b/>
          <w:sz w:val="24"/>
          <w:szCs w:val="24"/>
          <w:lang w:eastAsia="en-AU"/>
        </w:rPr>
      </w:pPr>
      <w:r w:rsidRPr="00586634">
        <w:rPr>
          <w:rFonts w:ascii="Times New Roman" w:hAnsi="Times New Roman" w:cs="Times New Roman"/>
          <w:b/>
          <w:sz w:val="24"/>
          <w:szCs w:val="24"/>
        </w:rPr>
        <w:t>Minister for Finance</w:t>
      </w:r>
    </w:p>
    <w:sectPr w:rsidR="00E5121D" w:rsidRPr="0026506D" w:rsidSect="00FD7AE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BEB4" w14:textId="77777777" w:rsidR="006C47EF" w:rsidRDefault="006C47EF" w:rsidP="005C0CB4">
      <w:r>
        <w:separator/>
      </w:r>
    </w:p>
  </w:endnote>
  <w:endnote w:type="continuationSeparator" w:id="0">
    <w:p w14:paraId="57E88230" w14:textId="77777777" w:rsidR="006C47EF" w:rsidRDefault="006C47EF" w:rsidP="005C0CB4">
      <w:r>
        <w:continuationSeparator/>
      </w:r>
    </w:p>
  </w:endnote>
  <w:endnote w:type="continuationNotice" w:id="1">
    <w:p w14:paraId="164D292F" w14:textId="77777777" w:rsidR="006C47EF" w:rsidRDefault="006C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5BCD" w14:textId="77777777" w:rsidR="006C47EF" w:rsidRDefault="006C47EF" w:rsidP="005C0CB4">
      <w:r>
        <w:separator/>
      </w:r>
    </w:p>
  </w:footnote>
  <w:footnote w:type="continuationSeparator" w:id="0">
    <w:p w14:paraId="60152548" w14:textId="77777777" w:rsidR="006C47EF" w:rsidRDefault="006C47EF" w:rsidP="005C0CB4">
      <w:r>
        <w:continuationSeparator/>
      </w:r>
    </w:p>
  </w:footnote>
  <w:footnote w:type="continuationNotice" w:id="1">
    <w:p w14:paraId="217277EF" w14:textId="77777777" w:rsidR="006C47EF" w:rsidRDefault="006C4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30FBD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01FDB">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5C93E680"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01FDB">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A213" w14:textId="77777777" w:rsidR="00B87912" w:rsidRDefault="00B8791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3F279D1"/>
    <w:multiLevelType w:val="hybridMultilevel"/>
    <w:tmpl w:val="85F0B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3D43FA"/>
    <w:multiLevelType w:val="hybridMultilevel"/>
    <w:tmpl w:val="1CD8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A954F9"/>
    <w:multiLevelType w:val="hybridMultilevel"/>
    <w:tmpl w:val="2F7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B0728"/>
    <w:multiLevelType w:val="hybridMultilevel"/>
    <w:tmpl w:val="93EC5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65648063">
    <w:abstractNumId w:val="1"/>
  </w:num>
  <w:num w:numId="2" w16cid:durableId="1266501144">
    <w:abstractNumId w:val="7"/>
  </w:num>
  <w:num w:numId="3" w16cid:durableId="1662002175">
    <w:abstractNumId w:val="0"/>
  </w:num>
  <w:num w:numId="4" w16cid:durableId="1766536286">
    <w:abstractNumId w:val="20"/>
  </w:num>
  <w:num w:numId="5" w16cid:durableId="2087603823">
    <w:abstractNumId w:val="9"/>
  </w:num>
  <w:num w:numId="6" w16cid:durableId="1648851312">
    <w:abstractNumId w:val="6"/>
  </w:num>
  <w:num w:numId="7" w16cid:durableId="650403244">
    <w:abstractNumId w:val="13"/>
  </w:num>
  <w:num w:numId="8" w16cid:durableId="1758634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692653877">
    <w:abstractNumId w:val="4"/>
  </w:num>
  <w:num w:numId="10" w16cid:durableId="97875627">
    <w:abstractNumId w:val="21"/>
  </w:num>
  <w:num w:numId="11" w16cid:durableId="1850561469">
    <w:abstractNumId w:val="10"/>
  </w:num>
  <w:num w:numId="12" w16cid:durableId="114256049">
    <w:abstractNumId w:val="12"/>
  </w:num>
  <w:num w:numId="13" w16cid:durableId="1503858908">
    <w:abstractNumId w:val="3"/>
  </w:num>
  <w:num w:numId="14" w16cid:durableId="373695235">
    <w:abstractNumId w:val="2"/>
  </w:num>
  <w:num w:numId="15" w16cid:durableId="1701196783">
    <w:abstractNumId w:val="8"/>
  </w:num>
  <w:num w:numId="16" w16cid:durableId="1875344198">
    <w:abstractNumId w:val="19"/>
  </w:num>
  <w:num w:numId="17" w16cid:durableId="67307440">
    <w:abstractNumId w:val="17"/>
  </w:num>
  <w:num w:numId="18" w16cid:durableId="103813451">
    <w:abstractNumId w:val="18"/>
  </w:num>
  <w:num w:numId="19" w16cid:durableId="1157693656">
    <w:abstractNumId w:val="11"/>
  </w:num>
  <w:num w:numId="20" w16cid:durableId="2061854747">
    <w:abstractNumId w:val="16"/>
  </w:num>
  <w:num w:numId="21" w16cid:durableId="1916207520">
    <w:abstractNumId w:val="15"/>
  </w:num>
  <w:num w:numId="22" w16cid:durableId="19101152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25D9"/>
    <w:rsid w:val="00002948"/>
    <w:rsid w:val="000030DB"/>
    <w:rsid w:val="00003EDC"/>
    <w:rsid w:val="00005751"/>
    <w:rsid w:val="00006831"/>
    <w:rsid w:val="00006B4E"/>
    <w:rsid w:val="00007107"/>
    <w:rsid w:val="00007130"/>
    <w:rsid w:val="000073F4"/>
    <w:rsid w:val="000078FD"/>
    <w:rsid w:val="00010278"/>
    <w:rsid w:val="00010603"/>
    <w:rsid w:val="0001089C"/>
    <w:rsid w:val="0001171B"/>
    <w:rsid w:val="00011C68"/>
    <w:rsid w:val="000139C2"/>
    <w:rsid w:val="00015DC5"/>
    <w:rsid w:val="000164E1"/>
    <w:rsid w:val="000165C0"/>
    <w:rsid w:val="00016D45"/>
    <w:rsid w:val="00017558"/>
    <w:rsid w:val="000178DC"/>
    <w:rsid w:val="00020871"/>
    <w:rsid w:val="00020E83"/>
    <w:rsid w:val="000212F5"/>
    <w:rsid w:val="00023904"/>
    <w:rsid w:val="00023920"/>
    <w:rsid w:val="000243B0"/>
    <w:rsid w:val="000244F2"/>
    <w:rsid w:val="00024B56"/>
    <w:rsid w:val="00024EB1"/>
    <w:rsid w:val="00024EB7"/>
    <w:rsid w:val="000250FB"/>
    <w:rsid w:val="00025AD6"/>
    <w:rsid w:val="00026E71"/>
    <w:rsid w:val="00031BD2"/>
    <w:rsid w:val="00032435"/>
    <w:rsid w:val="000333E8"/>
    <w:rsid w:val="000338FB"/>
    <w:rsid w:val="00034A9A"/>
    <w:rsid w:val="00034F58"/>
    <w:rsid w:val="00035773"/>
    <w:rsid w:val="00035C82"/>
    <w:rsid w:val="00037403"/>
    <w:rsid w:val="00037861"/>
    <w:rsid w:val="00037D09"/>
    <w:rsid w:val="00040551"/>
    <w:rsid w:val="00040D51"/>
    <w:rsid w:val="00040E22"/>
    <w:rsid w:val="0004130C"/>
    <w:rsid w:val="00041566"/>
    <w:rsid w:val="00042114"/>
    <w:rsid w:val="00042494"/>
    <w:rsid w:val="00043BFD"/>
    <w:rsid w:val="00043C47"/>
    <w:rsid w:val="00045EE3"/>
    <w:rsid w:val="0004615A"/>
    <w:rsid w:val="00046A79"/>
    <w:rsid w:val="000471AB"/>
    <w:rsid w:val="00050173"/>
    <w:rsid w:val="000503F6"/>
    <w:rsid w:val="0005132F"/>
    <w:rsid w:val="00052E15"/>
    <w:rsid w:val="00053028"/>
    <w:rsid w:val="000532A7"/>
    <w:rsid w:val="00055BC9"/>
    <w:rsid w:val="00057AF9"/>
    <w:rsid w:val="00060EBB"/>
    <w:rsid w:val="00061836"/>
    <w:rsid w:val="0006197C"/>
    <w:rsid w:val="00061BBF"/>
    <w:rsid w:val="00062514"/>
    <w:rsid w:val="00063F63"/>
    <w:rsid w:val="000652B5"/>
    <w:rsid w:val="00065FEF"/>
    <w:rsid w:val="0006677C"/>
    <w:rsid w:val="000710CB"/>
    <w:rsid w:val="00071AD1"/>
    <w:rsid w:val="00072030"/>
    <w:rsid w:val="00073A01"/>
    <w:rsid w:val="000749EA"/>
    <w:rsid w:val="00074F81"/>
    <w:rsid w:val="000750D2"/>
    <w:rsid w:val="00075870"/>
    <w:rsid w:val="00075D16"/>
    <w:rsid w:val="00075EAD"/>
    <w:rsid w:val="0007664F"/>
    <w:rsid w:val="0007672E"/>
    <w:rsid w:val="0007698D"/>
    <w:rsid w:val="00076B09"/>
    <w:rsid w:val="00077815"/>
    <w:rsid w:val="00077D14"/>
    <w:rsid w:val="00080CEE"/>
    <w:rsid w:val="00081044"/>
    <w:rsid w:val="0008110C"/>
    <w:rsid w:val="0008115C"/>
    <w:rsid w:val="00081219"/>
    <w:rsid w:val="0008253A"/>
    <w:rsid w:val="000837BC"/>
    <w:rsid w:val="0008457B"/>
    <w:rsid w:val="000846C6"/>
    <w:rsid w:val="00084C2F"/>
    <w:rsid w:val="000863F9"/>
    <w:rsid w:val="0008679B"/>
    <w:rsid w:val="00086ADE"/>
    <w:rsid w:val="00087331"/>
    <w:rsid w:val="00087FF0"/>
    <w:rsid w:val="0009022C"/>
    <w:rsid w:val="00091B62"/>
    <w:rsid w:val="00091F0B"/>
    <w:rsid w:val="00093674"/>
    <w:rsid w:val="00094626"/>
    <w:rsid w:val="00094AD4"/>
    <w:rsid w:val="00094D33"/>
    <w:rsid w:val="00096BAB"/>
    <w:rsid w:val="000979C6"/>
    <w:rsid w:val="00097DB9"/>
    <w:rsid w:val="000A034D"/>
    <w:rsid w:val="000A13E7"/>
    <w:rsid w:val="000A220C"/>
    <w:rsid w:val="000A2592"/>
    <w:rsid w:val="000A268A"/>
    <w:rsid w:val="000A3B36"/>
    <w:rsid w:val="000A3F68"/>
    <w:rsid w:val="000A4674"/>
    <w:rsid w:val="000A6006"/>
    <w:rsid w:val="000A6749"/>
    <w:rsid w:val="000A7EFD"/>
    <w:rsid w:val="000B015F"/>
    <w:rsid w:val="000B0F41"/>
    <w:rsid w:val="000B1CE0"/>
    <w:rsid w:val="000B2F8B"/>
    <w:rsid w:val="000B2FDC"/>
    <w:rsid w:val="000B40FA"/>
    <w:rsid w:val="000B47AC"/>
    <w:rsid w:val="000B4A03"/>
    <w:rsid w:val="000B51A4"/>
    <w:rsid w:val="000B6FB3"/>
    <w:rsid w:val="000B7275"/>
    <w:rsid w:val="000B7529"/>
    <w:rsid w:val="000B7717"/>
    <w:rsid w:val="000C0952"/>
    <w:rsid w:val="000C0DF1"/>
    <w:rsid w:val="000C269A"/>
    <w:rsid w:val="000C332C"/>
    <w:rsid w:val="000C3483"/>
    <w:rsid w:val="000C46C2"/>
    <w:rsid w:val="000C4F1A"/>
    <w:rsid w:val="000D0087"/>
    <w:rsid w:val="000D0664"/>
    <w:rsid w:val="000D06FE"/>
    <w:rsid w:val="000D0D79"/>
    <w:rsid w:val="000D1D0E"/>
    <w:rsid w:val="000D31DD"/>
    <w:rsid w:val="000D3352"/>
    <w:rsid w:val="000D45EB"/>
    <w:rsid w:val="000D4DA9"/>
    <w:rsid w:val="000D4EB1"/>
    <w:rsid w:val="000D502D"/>
    <w:rsid w:val="000D526C"/>
    <w:rsid w:val="000D5721"/>
    <w:rsid w:val="000D5B1D"/>
    <w:rsid w:val="000D6F1D"/>
    <w:rsid w:val="000D7E59"/>
    <w:rsid w:val="000E02E9"/>
    <w:rsid w:val="000E1E48"/>
    <w:rsid w:val="000E2177"/>
    <w:rsid w:val="000E226D"/>
    <w:rsid w:val="000E3C0C"/>
    <w:rsid w:val="000E44CE"/>
    <w:rsid w:val="000E4A72"/>
    <w:rsid w:val="000E4DED"/>
    <w:rsid w:val="000E6F69"/>
    <w:rsid w:val="000E7612"/>
    <w:rsid w:val="000E7F8D"/>
    <w:rsid w:val="000F0703"/>
    <w:rsid w:val="000F0EEC"/>
    <w:rsid w:val="000F18BA"/>
    <w:rsid w:val="000F1A0D"/>
    <w:rsid w:val="000F2F07"/>
    <w:rsid w:val="000F3A3C"/>
    <w:rsid w:val="000F3B87"/>
    <w:rsid w:val="000F5839"/>
    <w:rsid w:val="000F6459"/>
    <w:rsid w:val="000F72CA"/>
    <w:rsid w:val="000F765D"/>
    <w:rsid w:val="000F7B4E"/>
    <w:rsid w:val="00101653"/>
    <w:rsid w:val="00102421"/>
    <w:rsid w:val="00103351"/>
    <w:rsid w:val="00103561"/>
    <w:rsid w:val="00104332"/>
    <w:rsid w:val="0010490B"/>
    <w:rsid w:val="001060C1"/>
    <w:rsid w:val="00106DE1"/>
    <w:rsid w:val="00107690"/>
    <w:rsid w:val="00107CA0"/>
    <w:rsid w:val="00110958"/>
    <w:rsid w:val="001111AC"/>
    <w:rsid w:val="00111C97"/>
    <w:rsid w:val="00112AE5"/>
    <w:rsid w:val="00113B0F"/>
    <w:rsid w:val="00113FCD"/>
    <w:rsid w:val="00115470"/>
    <w:rsid w:val="00117396"/>
    <w:rsid w:val="00117A6B"/>
    <w:rsid w:val="00117B84"/>
    <w:rsid w:val="00120C04"/>
    <w:rsid w:val="00120DFA"/>
    <w:rsid w:val="00121E69"/>
    <w:rsid w:val="00121F37"/>
    <w:rsid w:val="00122FDB"/>
    <w:rsid w:val="001231AD"/>
    <w:rsid w:val="0012335D"/>
    <w:rsid w:val="00124D4D"/>
    <w:rsid w:val="001252A2"/>
    <w:rsid w:val="00126BC5"/>
    <w:rsid w:val="00126D6A"/>
    <w:rsid w:val="0013041D"/>
    <w:rsid w:val="00130AD1"/>
    <w:rsid w:val="00130C1A"/>
    <w:rsid w:val="001323E2"/>
    <w:rsid w:val="001329B5"/>
    <w:rsid w:val="00132A50"/>
    <w:rsid w:val="00132A6B"/>
    <w:rsid w:val="00133A85"/>
    <w:rsid w:val="00133D3D"/>
    <w:rsid w:val="00134392"/>
    <w:rsid w:val="00134C94"/>
    <w:rsid w:val="00135768"/>
    <w:rsid w:val="00137118"/>
    <w:rsid w:val="00137F6C"/>
    <w:rsid w:val="00137F78"/>
    <w:rsid w:val="00140C9C"/>
    <w:rsid w:val="00140D37"/>
    <w:rsid w:val="00141253"/>
    <w:rsid w:val="001415F3"/>
    <w:rsid w:val="00141A30"/>
    <w:rsid w:val="00142AF1"/>
    <w:rsid w:val="00143577"/>
    <w:rsid w:val="00143A4C"/>
    <w:rsid w:val="00143BA2"/>
    <w:rsid w:val="001442FF"/>
    <w:rsid w:val="001444AC"/>
    <w:rsid w:val="00144943"/>
    <w:rsid w:val="001455BF"/>
    <w:rsid w:val="00146754"/>
    <w:rsid w:val="001478CD"/>
    <w:rsid w:val="00147CEF"/>
    <w:rsid w:val="001500B1"/>
    <w:rsid w:val="001506D7"/>
    <w:rsid w:val="00151197"/>
    <w:rsid w:val="00151F13"/>
    <w:rsid w:val="001536AC"/>
    <w:rsid w:val="001537AE"/>
    <w:rsid w:val="00156757"/>
    <w:rsid w:val="00156DB3"/>
    <w:rsid w:val="00157095"/>
    <w:rsid w:val="001577A0"/>
    <w:rsid w:val="00160746"/>
    <w:rsid w:val="001612AB"/>
    <w:rsid w:val="001614DA"/>
    <w:rsid w:val="001615F4"/>
    <w:rsid w:val="00162E79"/>
    <w:rsid w:val="00163488"/>
    <w:rsid w:val="00165450"/>
    <w:rsid w:val="001657E5"/>
    <w:rsid w:val="00166124"/>
    <w:rsid w:val="00166297"/>
    <w:rsid w:val="0016647A"/>
    <w:rsid w:val="00166AF4"/>
    <w:rsid w:val="001720DC"/>
    <w:rsid w:val="00172E76"/>
    <w:rsid w:val="00173234"/>
    <w:rsid w:val="0017352E"/>
    <w:rsid w:val="00174018"/>
    <w:rsid w:val="001745CD"/>
    <w:rsid w:val="00174743"/>
    <w:rsid w:val="001757CD"/>
    <w:rsid w:val="00176299"/>
    <w:rsid w:val="00177340"/>
    <w:rsid w:val="00180C7A"/>
    <w:rsid w:val="00181FA4"/>
    <w:rsid w:val="00182049"/>
    <w:rsid w:val="00182288"/>
    <w:rsid w:val="0018257B"/>
    <w:rsid w:val="00182605"/>
    <w:rsid w:val="00184919"/>
    <w:rsid w:val="001849BD"/>
    <w:rsid w:val="00184D62"/>
    <w:rsid w:val="00185ABA"/>
    <w:rsid w:val="00186F64"/>
    <w:rsid w:val="0018712E"/>
    <w:rsid w:val="001877C4"/>
    <w:rsid w:val="00190BCF"/>
    <w:rsid w:val="00190C9E"/>
    <w:rsid w:val="001912D9"/>
    <w:rsid w:val="0019213F"/>
    <w:rsid w:val="001921C1"/>
    <w:rsid w:val="00193663"/>
    <w:rsid w:val="0019528D"/>
    <w:rsid w:val="00196339"/>
    <w:rsid w:val="001963AB"/>
    <w:rsid w:val="00196A13"/>
    <w:rsid w:val="001970A2"/>
    <w:rsid w:val="00197CC6"/>
    <w:rsid w:val="00197E05"/>
    <w:rsid w:val="001A1A4E"/>
    <w:rsid w:val="001A238A"/>
    <w:rsid w:val="001A4B3C"/>
    <w:rsid w:val="001A562A"/>
    <w:rsid w:val="001A583C"/>
    <w:rsid w:val="001A790E"/>
    <w:rsid w:val="001A7956"/>
    <w:rsid w:val="001B0553"/>
    <w:rsid w:val="001B0780"/>
    <w:rsid w:val="001B0942"/>
    <w:rsid w:val="001B0F44"/>
    <w:rsid w:val="001B1927"/>
    <w:rsid w:val="001B4460"/>
    <w:rsid w:val="001B5058"/>
    <w:rsid w:val="001B6673"/>
    <w:rsid w:val="001C07D6"/>
    <w:rsid w:val="001C102F"/>
    <w:rsid w:val="001C26C3"/>
    <w:rsid w:val="001C2B65"/>
    <w:rsid w:val="001C307F"/>
    <w:rsid w:val="001C4A60"/>
    <w:rsid w:val="001C56DA"/>
    <w:rsid w:val="001C5F35"/>
    <w:rsid w:val="001C693C"/>
    <w:rsid w:val="001C7EDC"/>
    <w:rsid w:val="001D285C"/>
    <w:rsid w:val="001D3412"/>
    <w:rsid w:val="001D3888"/>
    <w:rsid w:val="001D3D2C"/>
    <w:rsid w:val="001D55F3"/>
    <w:rsid w:val="001D595F"/>
    <w:rsid w:val="001D59EE"/>
    <w:rsid w:val="001D719E"/>
    <w:rsid w:val="001D7965"/>
    <w:rsid w:val="001E0EFE"/>
    <w:rsid w:val="001E1248"/>
    <w:rsid w:val="001E1C36"/>
    <w:rsid w:val="001E224C"/>
    <w:rsid w:val="001E245C"/>
    <w:rsid w:val="001E2BA8"/>
    <w:rsid w:val="001E3765"/>
    <w:rsid w:val="001E39AC"/>
    <w:rsid w:val="001E5FF6"/>
    <w:rsid w:val="001E629D"/>
    <w:rsid w:val="001E6763"/>
    <w:rsid w:val="001E69EE"/>
    <w:rsid w:val="001F0FFB"/>
    <w:rsid w:val="001F11DF"/>
    <w:rsid w:val="001F2936"/>
    <w:rsid w:val="001F2E1B"/>
    <w:rsid w:val="001F370C"/>
    <w:rsid w:val="001F434E"/>
    <w:rsid w:val="001F47B1"/>
    <w:rsid w:val="001F47D5"/>
    <w:rsid w:val="001F4BC9"/>
    <w:rsid w:val="001F4C4B"/>
    <w:rsid w:val="001F4EDA"/>
    <w:rsid w:val="001F5801"/>
    <w:rsid w:val="001F58DD"/>
    <w:rsid w:val="001F5B3D"/>
    <w:rsid w:val="001F5BEC"/>
    <w:rsid w:val="001F5E74"/>
    <w:rsid w:val="001F6A4C"/>
    <w:rsid w:val="002004EC"/>
    <w:rsid w:val="00200614"/>
    <w:rsid w:val="00200722"/>
    <w:rsid w:val="00200D8B"/>
    <w:rsid w:val="00201678"/>
    <w:rsid w:val="00201C98"/>
    <w:rsid w:val="002028A0"/>
    <w:rsid w:val="002031C1"/>
    <w:rsid w:val="00203D2A"/>
    <w:rsid w:val="00204206"/>
    <w:rsid w:val="00205447"/>
    <w:rsid w:val="00205511"/>
    <w:rsid w:val="00206182"/>
    <w:rsid w:val="0020656F"/>
    <w:rsid w:val="00206771"/>
    <w:rsid w:val="0021239D"/>
    <w:rsid w:val="00212D79"/>
    <w:rsid w:val="00213E97"/>
    <w:rsid w:val="0021456E"/>
    <w:rsid w:val="002148D4"/>
    <w:rsid w:val="00214CB0"/>
    <w:rsid w:val="002159B0"/>
    <w:rsid w:val="00215AFE"/>
    <w:rsid w:val="002161E5"/>
    <w:rsid w:val="0021663B"/>
    <w:rsid w:val="00216B1A"/>
    <w:rsid w:val="00216BE2"/>
    <w:rsid w:val="002176D6"/>
    <w:rsid w:val="0022247A"/>
    <w:rsid w:val="00222AB4"/>
    <w:rsid w:val="00226623"/>
    <w:rsid w:val="00226E9A"/>
    <w:rsid w:val="002304F3"/>
    <w:rsid w:val="00234406"/>
    <w:rsid w:val="00234F43"/>
    <w:rsid w:val="00235E4C"/>
    <w:rsid w:val="00237331"/>
    <w:rsid w:val="002413C2"/>
    <w:rsid w:val="0024201F"/>
    <w:rsid w:val="00242506"/>
    <w:rsid w:val="00242786"/>
    <w:rsid w:val="00243413"/>
    <w:rsid w:val="00243B2B"/>
    <w:rsid w:val="00243D51"/>
    <w:rsid w:val="00243ECB"/>
    <w:rsid w:val="00244AB8"/>
    <w:rsid w:val="00245F12"/>
    <w:rsid w:val="0024651D"/>
    <w:rsid w:val="002503DA"/>
    <w:rsid w:val="0025079F"/>
    <w:rsid w:val="0025104A"/>
    <w:rsid w:val="002522E9"/>
    <w:rsid w:val="0025326D"/>
    <w:rsid w:val="00254460"/>
    <w:rsid w:val="00254699"/>
    <w:rsid w:val="00254774"/>
    <w:rsid w:val="00255E25"/>
    <w:rsid w:val="00255F33"/>
    <w:rsid w:val="00257BDB"/>
    <w:rsid w:val="00261D10"/>
    <w:rsid w:val="00262498"/>
    <w:rsid w:val="00263FF7"/>
    <w:rsid w:val="00264131"/>
    <w:rsid w:val="0026506D"/>
    <w:rsid w:val="00265668"/>
    <w:rsid w:val="00265820"/>
    <w:rsid w:val="00265F19"/>
    <w:rsid w:val="00266410"/>
    <w:rsid w:val="00266918"/>
    <w:rsid w:val="00267224"/>
    <w:rsid w:val="00270609"/>
    <w:rsid w:val="002716B4"/>
    <w:rsid w:val="002718E4"/>
    <w:rsid w:val="00272439"/>
    <w:rsid w:val="0027293D"/>
    <w:rsid w:val="00272CE6"/>
    <w:rsid w:val="00272DF1"/>
    <w:rsid w:val="002758CA"/>
    <w:rsid w:val="00275EBB"/>
    <w:rsid w:val="002763AF"/>
    <w:rsid w:val="00276625"/>
    <w:rsid w:val="002770FE"/>
    <w:rsid w:val="002775D6"/>
    <w:rsid w:val="0027775E"/>
    <w:rsid w:val="002801F8"/>
    <w:rsid w:val="002819BB"/>
    <w:rsid w:val="002826BA"/>
    <w:rsid w:val="002839DB"/>
    <w:rsid w:val="00284134"/>
    <w:rsid w:val="002841CD"/>
    <w:rsid w:val="00285F2B"/>
    <w:rsid w:val="00287E8C"/>
    <w:rsid w:val="00290554"/>
    <w:rsid w:val="002905A5"/>
    <w:rsid w:val="002913B6"/>
    <w:rsid w:val="00292B37"/>
    <w:rsid w:val="002935DE"/>
    <w:rsid w:val="002936EB"/>
    <w:rsid w:val="00294A57"/>
    <w:rsid w:val="00295A4B"/>
    <w:rsid w:val="0029623D"/>
    <w:rsid w:val="00296A81"/>
    <w:rsid w:val="00296E93"/>
    <w:rsid w:val="0029758A"/>
    <w:rsid w:val="002A042F"/>
    <w:rsid w:val="002A04D5"/>
    <w:rsid w:val="002A2F92"/>
    <w:rsid w:val="002A323A"/>
    <w:rsid w:val="002A3FFB"/>
    <w:rsid w:val="002A538D"/>
    <w:rsid w:val="002A54F9"/>
    <w:rsid w:val="002A69DA"/>
    <w:rsid w:val="002A6FC3"/>
    <w:rsid w:val="002A753A"/>
    <w:rsid w:val="002A78C6"/>
    <w:rsid w:val="002B04CB"/>
    <w:rsid w:val="002B0632"/>
    <w:rsid w:val="002B2B59"/>
    <w:rsid w:val="002B32CF"/>
    <w:rsid w:val="002B4650"/>
    <w:rsid w:val="002B5495"/>
    <w:rsid w:val="002B5C17"/>
    <w:rsid w:val="002B609F"/>
    <w:rsid w:val="002B7238"/>
    <w:rsid w:val="002C0C3F"/>
    <w:rsid w:val="002C2625"/>
    <w:rsid w:val="002C3329"/>
    <w:rsid w:val="002C3CAF"/>
    <w:rsid w:val="002C4490"/>
    <w:rsid w:val="002C44AF"/>
    <w:rsid w:val="002C53DA"/>
    <w:rsid w:val="002C5995"/>
    <w:rsid w:val="002C62F5"/>
    <w:rsid w:val="002D06EF"/>
    <w:rsid w:val="002D0E9F"/>
    <w:rsid w:val="002D18DD"/>
    <w:rsid w:val="002D191F"/>
    <w:rsid w:val="002D1922"/>
    <w:rsid w:val="002D204A"/>
    <w:rsid w:val="002D2182"/>
    <w:rsid w:val="002D35FD"/>
    <w:rsid w:val="002D36FB"/>
    <w:rsid w:val="002D3FB1"/>
    <w:rsid w:val="002D3FFD"/>
    <w:rsid w:val="002D4029"/>
    <w:rsid w:val="002D4967"/>
    <w:rsid w:val="002D4C7F"/>
    <w:rsid w:val="002D4EF2"/>
    <w:rsid w:val="002D5D08"/>
    <w:rsid w:val="002D6685"/>
    <w:rsid w:val="002D6997"/>
    <w:rsid w:val="002E0183"/>
    <w:rsid w:val="002E3C6B"/>
    <w:rsid w:val="002E41B5"/>
    <w:rsid w:val="002E4619"/>
    <w:rsid w:val="002E524A"/>
    <w:rsid w:val="002E58E3"/>
    <w:rsid w:val="002E69B3"/>
    <w:rsid w:val="002E6E31"/>
    <w:rsid w:val="002E7053"/>
    <w:rsid w:val="002E70BC"/>
    <w:rsid w:val="002F0561"/>
    <w:rsid w:val="002F0AE1"/>
    <w:rsid w:val="002F0CBD"/>
    <w:rsid w:val="002F160B"/>
    <w:rsid w:val="002F34FA"/>
    <w:rsid w:val="002F3650"/>
    <w:rsid w:val="002F4B6D"/>
    <w:rsid w:val="002F5ABD"/>
    <w:rsid w:val="002F60F4"/>
    <w:rsid w:val="002F6940"/>
    <w:rsid w:val="002F6E07"/>
    <w:rsid w:val="002F7884"/>
    <w:rsid w:val="003023AA"/>
    <w:rsid w:val="0030258E"/>
    <w:rsid w:val="0030264B"/>
    <w:rsid w:val="00302B01"/>
    <w:rsid w:val="00303A96"/>
    <w:rsid w:val="00305B8B"/>
    <w:rsid w:val="0030634E"/>
    <w:rsid w:val="00306BAC"/>
    <w:rsid w:val="00306E7E"/>
    <w:rsid w:val="00310637"/>
    <w:rsid w:val="003108AE"/>
    <w:rsid w:val="003111E5"/>
    <w:rsid w:val="0031159C"/>
    <w:rsid w:val="00313B68"/>
    <w:rsid w:val="00313E3E"/>
    <w:rsid w:val="00314EE8"/>
    <w:rsid w:val="003179A8"/>
    <w:rsid w:val="00317D63"/>
    <w:rsid w:val="00320412"/>
    <w:rsid w:val="003209DF"/>
    <w:rsid w:val="00320A5F"/>
    <w:rsid w:val="0032124B"/>
    <w:rsid w:val="003221CE"/>
    <w:rsid w:val="003228AD"/>
    <w:rsid w:val="0032346E"/>
    <w:rsid w:val="003234B2"/>
    <w:rsid w:val="00323795"/>
    <w:rsid w:val="0032394B"/>
    <w:rsid w:val="003244FB"/>
    <w:rsid w:val="00326D99"/>
    <w:rsid w:val="003272E7"/>
    <w:rsid w:val="00330B54"/>
    <w:rsid w:val="00330ED4"/>
    <w:rsid w:val="00331C69"/>
    <w:rsid w:val="00331EA9"/>
    <w:rsid w:val="00333AC4"/>
    <w:rsid w:val="0033443D"/>
    <w:rsid w:val="003345E1"/>
    <w:rsid w:val="00334AE3"/>
    <w:rsid w:val="00335886"/>
    <w:rsid w:val="003359D5"/>
    <w:rsid w:val="00335C2E"/>
    <w:rsid w:val="00336083"/>
    <w:rsid w:val="003372E0"/>
    <w:rsid w:val="003377F7"/>
    <w:rsid w:val="00337B23"/>
    <w:rsid w:val="00337D61"/>
    <w:rsid w:val="00340B86"/>
    <w:rsid w:val="00341BD7"/>
    <w:rsid w:val="00342911"/>
    <w:rsid w:val="00343190"/>
    <w:rsid w:val="00343D04"/>
    <w:rsid w:val="0034415A"/>
    <w:rsid w:val="00344C3A"/>
    <w:rsid w:val="00344EF7"/>
    <w:rsid w:val="00345CB2"/>
    <w:rsid w:val="00351C1A"/>
    <w:rsid w:val="00351E67"/>
    <w:rsid w:val="003523BC"/>
    <w:rsid w:val="00352663"/>
    <w:rsid w:val="00352DDD"/>
    <w:rsid w:val="00352FC4"/>
    <w:rsid w:val="003543BD"/>
    <w:rsid w:val="003546ED"/>
    <w:rsid w:val="00354A32"/>
    <w:rsid w:val="0035530D"/>
    <w:rsid w:val="00355F29"/>
    <w:rsid w:val="003561AB"/>
    <w:rsid w:val="003561E5"/>
    <w:rsid w:val="003571DE"/>
    <w:rsid w:val="00360573"/>
    <w:rsid w:val="003632C1"/>
    <w:rsid w:val="00363709"/>
    <w:rsid w:val="00363BEC"/>
    <w:rsid w:val="00364248"/>
    <w:rsid w:val="0036455A"/>
    <w:rsid w:val="00364E71"/>
    <w:rsid w:val="003655DA"/>
    <w:rsid w:val="003658EF"/>
    <w:rsid w:val="0037078D"/>
    <w:rsid w:val="00371845"/>
    <w:rsid w:val="00372D58"/>
    <w:rsid w:val="003733EB"/>
    <w:rsid w:val="00373794"/>
    <w:rsid w:val="00373AFD"/>
    <w:rsid w:val="003741D4"/>
    <w:rsid w:val="00374517"/>
    <w:rsid w:val="00374B5B"/>
    <w:rsid w:val="0037676D"/>
    <w:rsid w:val="00376885"/>
    <w:rsid w:val="003769C2"/>
    <w:rsid w:val="00380962"/>
    <w:rsid w:val="003810F0"/>
    <w:rsid w:val="0038160D"/>
    <w:rsid w:val="003818C1"/>
    <w:rsid w:val="00382002"/>
    <w:rsid w:val="003848B4"/>
    <w:rsid w:val="00386AE8"/>
    <w:rsid w:val="00386C88"/>
    <w:rsid w:val="00390555"/>
    <w:rsid w:val="00391483"/>
    <w:rsid w:val="00391557"/>
    <w:rsid w:val="00391B3A"/>
    <w:rsid w:val="00392BA8"/>
    <w:rsid w:val="00392FFD"/>
    <w:rsid w:val="0039330B"/>
    <w:rsid w:val="00393CFC"/>
    <w:rsid w:val="00394292"/>
    <w:rsid w:val="00394A2B"/>
    <w:rsid w:val="003954B8"/>
    <w:rsid w:val="00396B97"/>
    <w:rsid w:val="00396E17"/>
    <w:rsid w:val="00397314"/>
    <w:rsid w:val="0039745A"/>
    <w:rsid w:val="00397897"/>
    <w:rsid w:val="00397A93"/>
    <w:rsid w:val="003A05DC"/>
    <w:rsid w:val="003A125E"/>
    <w:rsid w:val="003A1F50"/>
    <w:rsid w:val="003A40E9"/>
    <w:rsid w:val="003A43BB"/>
    <w:rsid w:val="003A44FF"/>
    <w:rsid w:val="003A4572"/>
    <w:rsid w:val="003A525A"/>
    <w:rsid w:val="003A5D98"/>
    <w:rsid w:val="003A7FEC"/>
    <w:rsid w:val="003B05DD"/>
    <w:rsid w:val="003B0CC0"/>
    <w:rsid w:val="003B0F7D"/>
    <w:rsid w:val="003B0F89"/>
    <w:rsid w:val="003B1EA9"/>
    <w:rsid w:val="003B24FD"/>
    <w:rsid w:val="003B338D"/>
    <w:rsid w:val="003B5125"/>
    <w:rsid w:val="003B55E3"/>
    <w:rsid w:val="003B77FA"/>
    <w:rsid w:val="003B7ABF"/>
    <w:rsid w:val="003B7D7C"/>
    <w:rsid w:val="003C1C42"/>
    <w:rsid w:val="003C3152"/>
    <w:rsid w:val="003C3C30"/>
    <w:rsid w:val="003C3F92"/>
    <w:rsid w:val="003C41CB"/>
    <w:rsid w:val="003C4367"/>
    <w:rsid w:val="003C4598"/>
    <w:rsid w:val="003C5224"/>
    <w:rsid w:val="003C52D4"/>
    <w:rsid w:val="003C535C"/>
    <w:rsid w:val="003C5B24"/>
    <w:rsid w:val="003C665F"/>
    <w:rsid w:val="003C6FDA"/>
    <w:rsid w:val="003C7D71"/>
    <w:rsid w:val="003D0AF1"/>
    <w:rsid w:val="003D2DDC"/>
    <w:rsid w:val="003D3B13"/>
    <w:rsid w:val="003D40FC"/>
    <w:rsid w:val="003D4673"/>
    <w:rsid w:val="003D4BC6"/>
    <w:rsid w:val="003D55E2"/>
    <w:rsid w:val="003D5C3D"/>
    <w:rsid w:val="003D6932"/>
    <w:rsid w:val="003D711D"/>
    <w:rsid w:val="003D71E0"/>
    <w:rsid w:val="003D7E5C"/>
    <w:rsid w:val="003E05F0"/>
    <w:rsid w:val="003E09D2"/>
    <w:rsid w:val="003E11FD"/>
    <w:rsid w:val="003E138C"/>
    <w:rsid w:val="003E178A"/>
    <w:rsid w:val="003E31DA"/>
    <w:rsid w:val="003E33D4"/>
    <w:rsid w:val="003E4AE9"/>
    <w:rsid w:val="003E5844"/>
    <w:rsid w:val="003E594E"/>
    <w:rsid w:val="003E79E7"/>
    <w:rsid w:val="003F361B"/>
    <w:rsid w:val="003F3FA4"/>
    <w:rsid w:val="003F4073"/>
    <w:rsid w:val="003F4412"/>
    <w:rsid w:val="003F4E1B"/>
    <w:rsid w:val="003F61C9"/>
    <w:rsid w:val="003F6B78"/>
    <w:rsid w:val="003F703A"/>
    <w:rsid w:val="0040031B"/>
    <w:rsid w:val="00400AE0"/>
    <w:rsid w:val="00400F06"/>
    <w:rsid w:val="00402950"/>
    <w:rsid w:val="00402C03"/>
    <w:rsid w:val="00404634"/>
    <w:rsid w:val="00404F42"/>
    <w:rsid w:val="0040559B"/>
    <w:rsid w:val="004059DD"/>
    <w:rsid w:val="00405DAA"/>
    <w:rsid w:val="004061E8"/>
    <w:rsid w:val="0040719A"/>
    <w:rsid w:val="004078DA"/>
    <w:rsid w:val="00410D29"/>
    <w:rsid w:val="00410ED9"/>
    <w:rsid w:val="0041266D"/>
    <w:rsid w:val="00412725"/>
    <w:rsid w:val="0041414D"/>
    <w:rsid w:val="004142D9"/>
    <w:rsid w:val="0041514F"/>
    <w:rsid w:val="00416522"/>
    <w:rsid w:val="00416A66"/>
    <w:rsid w:val="00417605"/>
    <w:rsid w:val="00417BDA"/>
    <w:rsid w:val="004215B3"/>
    <w:rsid w:val="00422169"/>
    <w:rsid w:val="00422D67"/>
    <w:rsid w:val="00422DEA"/>
    <w:rsid w:val="00424966"/>
    <w:rsid w:val="00424FEB"/>
    <w:rsid w:val="004253D1"/>
    <w:rsid w:val="00426A4A"/>
    <w:rsid w:val="00426B13"/>
    <w:rsid w:val="00427054"/>
    <w:rsid w:val="00427083"/>
    <w:rsid w:val="0043010C"/>
    <w:rsid w:val="004308EE"/>
    <w:rsid w:val="00431C41"/>
    <w:rsid w:val="004327FA"/>
    <w:rsid w:val="00432F45"/>
    <w:rsid w:val="004336F5"/>
    <w:rsid w:val="0043389A"/>
    <w:rsid w:val="0043492E"/>
    <w:rsid w:val="00435129"/>
    <w:rsid w:val="00436304"/>
    <w:rsid w:val="004368D6"/>
    <w:rsid w:val="00436A7C"/>
    <w:rsid w:val="00436A8C"/>
    <w:rsid w:val="00440BE3"/>
    <w:rsid w:val="00440DDD"/>
    <w:rsid w:val="00440DFD"/>
    <w:rsid w:val="00440F74"/>
    <w:rsid w:val="00441BF7"/>
    <w:rsid w:val="0044212C"/>
    <w:rsid w:val="004422C9"/>
    <w:rsid w:val="0044251A"/>
    <w:rsid w:val="004427C0"/>
    <w:rsid w:val="00442F3F"/>
    <w:rsid w:val="004455F5"/>
    <w:rsid w:val="0044576B"/>
    <w:rsid w:val="00445E00"/>
    <w:rsid w:val="00446718"/>
    <w:rsid w:val="00446E37"/>
    <w:rsid w:val="0045072B"/>
    <w:rsid w:val="00450AE2"/>
    <w:rsid w:val="00450F48"/>
    <w:rsid w:val="00451B37"/>
    <w:rsid w:val="0045216D"/>
    <w:rsid w:val="00453720"/>
    <w:rsid w:val="00453F4A"/>
    <w:rsid w:val="00454D16"/>
    <w:rsid w:val="004568E4"/>
    <w:rsid w:val="00457CDF"/>
    <w:rsid w:val="00457E6B"/>
    <w:rsid w:val="0046002F"/>
    <w:rsid w:val="00460333"/>
    <w:rsid w:val="00461261"/>
    <w:rsid w:val="00461630"/>
    <w:rsid w:val="00462001"/>
    <w:rsid w:val="004627AB"/>
    <w:rsid w:val="00462932"/>
    <w:rsid w:val="00462D81"/>
    <w:rsid w:val="0046326C"/>
    <w:rsid w:val="00467D9E"/>
    <w:rsid w:val="00470384"/>
    <w:rsid w:val="004726DE"/>
    <w:rsid w:val="00472E87"/>
    <w:rsid w:val="00474C8F"/>
    <w:rsid w:val="00475182"/>
    <w:rsid w:val="004765F3"/>
    <w:rsid w:val="0047725E"/>
    <w:rsid w:val="004779B2"/>
    <w:rsid w:val="0048121A"/>
    <w:rsid w:val="0048153F"/>
    <w:rsid w:val="0048326E"/>
    <w:rsid w:val="004841DD"/>
    <w:rsid w:val="0048471E"/>
    <w:rsid w:val="00484920"/>
    <w:rsid w:val="00485487"/>
    <w:rsid w:val="00486242"/>
    <w:rsid w:val="00486705"/>
    <w:rsid w:val="00487D66"/>
    <w:rsid w:val="00490DEF"/>
    <w:rsid w:val="0049124E"/>
    <w:rsid w:val="004917DB"/>
    <w:rsid w:val="00492358"/>
    <w:rsid w:val="0049261F"/>
    <w:rsid w:val="00492B7E"/>
    <w:rsid w:val="00492BFB"/>
    <w:rsid w:val="00492D40"/>
    <w:rsid w:val="004935B9"/>
    <w:rsid w:val="004954F8"/>
    <w:rsid w:val="004957AA"/>
    <w:rsid w:val="004961C7"/>
    <w:rsid w:val="00496F37"/>
    <w:rsid w:val="004973C1"/>
    <w:rsid w:val="004974AD"/>
    <w:rsid w:val="004A21BC"/>
    <w:rsid w:val="004A25BA"/>
    <w:rsid w:val="004A28FB"/>
    <w:rsid w:val="004A391E"/>
    <w:rsid w:val="004A427A"/>
    <w:rsid w:val="004A4402"/>
    <w:rsid w:val="004A4F47"/>
    <w:rsid w:val="004A5060"/>
    <w:rsid w:val="004A5466"/>
    <w:rsid w:val="004A5F66"/>
    <w:rsid w:val="004A63AA"/>
    <w:rsid w:val="004A6FA6"/>
    <w:rsid w:val="004A79B0"/>
    <w:rsid w:val="004B061A"/>
    <w:rsid w:val="004B0BB9"/>
    <w:rsid w:val="004B1170"/>
    <w:rsid w:val="004B1FB3"/>
    <w:rsid w:val="004B208A"/>
    <w:rsid w:val="004B24D7"/>
    <w:rsid w:val="004B2552"/>
    <w:rsid w:val="004B35E1"/>
    <w:rsid w:val="004B3771"/>
    <w:rsid w:val="004B3BCB"/>
    <w:rsid w:val="004B3CD6"/>
    <w:rsid w:val="004B55FF"/>
    <w:rsid w:val="004B57AB"/>
    <w:rsid w:val="004B6064"/>
    <w:rsid w:val="004B61D2"/>
    <w:rsid w:val="004B6300"/>
    <w:rsid w:val="004B6664"/>
    <w:rsid w:val="004C065B"/>
    <w:rsid w:val="004C1B20"/>
    <w:rsid w:val="004C203D"/>
    <w:rsid w:val="004C47FF"/>
    <w:rsid w:val="004C49C6"/>
    <w:rsid w:val="004C58B6"/>
    <w:rsid w:val="004C5BDF"/>
    <w:rsid w:val="004C6484"/>
    <w:rsid w:val="004C6C23"/>
    <w:rsid w:val="004C7118"/>
    <w:rsid w:val="004C7851"/>
    <w:rsid w:val="004C79F1"/>
    <w:rsid w:val="004D06AD"/>
    <w:rsid w:val="004D1271"/>
    <w:rsid w:val="004D1B07"/>
    <w:rsid w:val="004D1E72"/>
    <w:rsid w:val="004D39A7"/>
    <w:rsid w:val="004D4C0D"/>
    <w:rsid w:val="004D4CBB"/>
    <w:rsid w:val="004D4E6E"/>
    <w:rsid w:val="004D5173"/>
    <w:rsid w:val="004D5BD7"/>
    <w:rsid w:val="004D5C9F"/>
    <w:rsid w:val="004D5D0B"/>
    <w:rsid w:val="004D76BB"/>
    <w:rsid w:val="004D780C"/>
    <w:rsid w:val="004E2761"/>
    <w:rsid w:val="004E28F7"/>
    <w:rsid w:val="004E2EA1"/>
    <w:rsid w:val="004E478A"/>
    <w:rsid w:val="004E5F4A"/>
    <w:rsid w:val="004E62C6"/>
    <w:rsid w:val="004E6450"/>
    <w:rsid w:val="004E7A6D"/>
    <w:rsid w:val="004F1251"/>
    <w:rsid w:val="004F155F"/>
    <w:rsid w:val="004F1627"/>
    <w:rsid w:val="004F1753"/>
    <w:rsid w:val="004F1818"/>
    <w:rsid w:val="004F1F1A"/>
    <w:rsid w:val="004F4A5C"/>
    <w:rsid w:val="004F4AE0"/>
    <w:rsid w:val="004F5011"/>
    <w:rsid w:val="004F5623"/>
    <w:rsid w:val="004F5D22"/>
    <w:rsid w:val="004F7165"/>
    <w:rsid w:val="005001CD"/>
    <w:rsid w:val="00500AB7"/>
    <w:rsid w:val="00500FDA"/>
    <w:rsid w:val="005025C6"/>
    <w:rsid w:val="00503F19"/>
    <w:rsid w:val="0050458A"/>
    <w:rsid w:val="005045CE"/>
    <w:rsid w:val="00504D30"/>
    <w:rsid w:val="00505F6C"/>
    <w:rsid w:val="0050681C"/>
    <w:rsid w:val="00510361"/>
    <w:rsid w:val="00510380"/>
    <w:rsid w:val="005103F2"/>
    <w:rsid w:val="00510A3A"/>
    <w:rsid w:val="00510CEC"/>
    <w:rsid w:val="005113BC"/>
    <w:rsid w:val="005114BD"/>
    <w:rsid w:val="00512191"/>
    <w:rsid w:val="00512573"/>
    <w:rsid w:val="0051277B"/>
    <w:rsid w:val="00513539"/>
    <w:rsid w:val="005135F2"/>
    <w:rsid w:val="00514426"/>
    <w:rsid w:val="00514513"/>
    <w:rsid w:val="0051663C"/>
    <w:rsid w:val="00516AA7"/>
    <w:rsid w:val="005202B4"/>
    <w:rsid w:val="00520C3A"/>
    <w:rsid w:val="00521522"/>
    <w:rsid w:val="005222D5"/>
    <w:rsid w:val="00522855"/>
    <w:rsid w:val="005228FB"/>
    <w:rsid w:val="00523D8F"/>
    <w:rsid w:val="005254CF"/>
    <w:rsid w:val="00525B0F"/>
    <w:rsid w:val="005260AE"/>
    <w:rsid w:val="00526AF6"/>
    <w:rsid w:val="0052772B"/>
    <w:rsid w:val="00530BF0"/>
    <w:rsid w:val="00530F33"/>
    <w:rsid w:val="00531CD7"/>
    <w:rsid w:val="00532DBB"/>
    <w:rsid w:val="005333F1"/>
    <w:rsid w:val="00533D32"/>
    <w:rsid w:val="0053434C"/>
    <w:rsid w:val="00535777"/>
    <w:rsid w:val="00535D31"/>
    <w:rsid w:val="005366CB"/>
    <w:rsid w:val="00536EBE"/>
    <w:rsid w:val="00537111"/>
    <w:rsid w:val="00537271"/>
    <w:rsid w:val="0054042F"/>
    <w:rsid w:val="00540D4C"/>
    <w:rsid w:val="00541246"/>
    <w:rsid w:val="005412C8"/>
    <w:rsid w:val="005416B1"/>
    <w:rsid w:val="00541B04"/>
    <w:rsid w:val="005429BE"/>
    <w:rsid w:val="005451EF"/>
    <w:rsid w:val="005455F7"/>
    <w:rsid w:val="005469B9"/>
    <w:rsid w:val="005470D8"/>
    <w:rsid w:val="00547349"/>
    <w:rsid w:val="005505A9"/>
    <w:rsid w:val="0055269D"/>
    <w:rsid w:val="00554501"/>
    <w:rsid w:val="005546DD"/>
    <w:rsid w:val="00555479"/>
    <w:rsid w:val="00555765"/>
    <w:rsid w:val="00555981"/>
    <w:rsid w:val="005564AA"/>
    <w:rsid w:val="00556637"/>
    <w:rsid w:val="00560026"/>
    <w:rsid w:val="0056133A"/>
    <w:rsid w:val="0056562B"/>
    <w:rsid w:val="005660F5"/>
    <w:rsid w:val="0056669D"/>
    <w:rsid w:val="00566755"/>
    <w:rsid w:val="00566869"/>
    <w:rsid w:val="00567844"/>
    <w:rsid w:val="00571693"/>
    <w:rsid w:val="00572CDC"/>
    <w:rsid w:val="00572D82"/>
    <w:rsid w:val="00573AF1"/>
    <w:rsid w:val="00574A67"/>
    <w:rsid w:val="00574C5D"/>
    <w:rsid w:val="00577551"/>
    <w:rsid w:val="0058018E"/>
    <w:rsid w:val="00580829"/>
    <w:rsid w:val="00580AA1"/>
    <w:rsid w:val="0058107C"/>
    <w:rsid w:val="00581EC4"/>
    <w:rsid w:val="00582332"/>
    <w:rsid w:val="00583C25"/>
    <w:rsid w:val="00584B76"/>
    <w:rsid w:val="00584F56"/>
    <w:rsid w:val="00585E0A"/>
    <w:rsid w:val="005860F6"/>
    <w:rsid w:val="00586205"/>
    <w:rsid w:val="00586634"/>
    <w:rsid w:val="00586E95"/>
    <w:rsid w:val="00587277"/>
    <w:rsid w:val="005920B2"/>
    <w:rsid w:val="00592302"/>
    <w:rsid w:val="0059234C"/>
    <w:rsid w:val="00592426"/>
    <w:rsid w:val="00593F5F"/>
    <w:rsid w:val="005954B8"/>
    <w:rsid w:val="00595C60"/>
    <w:rsid w:val="00597844"/>
    <w:rsid w:val="00597EB7"/>
    <w:rsid w:val="005A00B5"/>
    <w:rsid w:val="005A0A3E"/>
    <w:rsid w:val="005A0BCF"/>
    <w:rsid w:val="005A111A"/>
    <w:rsid w:val="005A1EEF"/>
    <w:rsid w:val="005A2B44"/>
    <w:rsid w:val="005A34B7"/>
    <w:rsid w:val="005A35A0"/>
    <w:rsid w:val="005A3759"/>
    <w:rsid w:val="005A3F7E"/>
    <w:rsid w:val="005A47A3"/>
    <w:rsid w:val="005A47AD"/>
    <w:rsid w:val="005A49D7"/>
    <w:rsid w:val="005A6528"/>
    <w:rsid w:val="005B2409"/>
    <w:rsid w:val="005B272D"/>
    <w:rsid w:val="005B33F3"/>
    <w:rsid w:val="005B36F5"/>
    <w:rsid w:val="005B44ED"/>
    <w:rsid w:val="005B5211"/>
    <w:rsid w:val="005B6AB1"/>
    <w:rsid w:val="005B777E"/>
    <w:rsid w:val="005C08F8"/>
    <w:rsid w:val="005C0CB4"/>
    <w:rsid w:val="005C2996"/>
    <w:rsid w:val="005C2A68"/>
    <w:rsid w:val="005C2F65"/>
    <w:rsid w:val="005C3C19"/>
    <w:rsid w:val="005C40BF"/>
    <w:rsid w:val="005C4896"/>
    <w:rsid w:val="005C55FC"/>
    <w:rsid w:val="005C674A"/>
    <w:rsid w:val="005C70B5"/>
    <w:rsid w:val="005C7209"/>
    <w:rsid w:val="005C7EF0"/>
    <w:rsid w:val="005C7EF3"/>
    <w:rsid w:val="005D0B62"/>
    <w:rsid w:val="005D15CE"/>
    <w:rsid w:val="005D16CD"/>
    <w:rsid w:val="005D19DD"/>
    <w:rsid w:val="005D1E54"/>
    <w:rsid w:val="005D1EDC"/>
    <w:rsid w:val="005D2012"/>
    <w:rsid w:val="005D2413"/>
    <w:rsid w:val="005D27E5"/>
    <w:rsid w:val="005D2887"/>
    <w:rsid w:val="005D322E"/>
    <w:rsid w:val="005D3984"/>
    <w:rsid w:val="005D3CF4"/>
    <w:rsid w:val="005D5AA8"/>
    <w:rsid w:val="005D5AF5"/>
    <w:rsid w:val="005D60C2"/>
    <w:rsid w:val="005D619F"/>
    <w:rsid w:val="005D6520"/>
    <w:rsid w:val="005E2051"/>
    <w:rsid w:val="005E2E50"/>
    <w:rsid w:val="005E546D"/>
    <w:rsid w:val="005E5A53"/>
    <w:rsid w:val="005E60E5"/>
    <w:rsid w:val="005E73AF"/>
    <w:rsid w:val="005F087A"/>
    <w:rsid w:val="005F09E6"/>
    <w:rsid w:val="005F0EC4"/>
    <w:rsid w:val="005F0F80"/>
    <w:rsid w:val="005F1CC7"/>
    <w:rsid w:val="005F368B"/>
    <w:rsid w:val="005F37A6"/>
    <w:rsid w:val="005F3CD3"/>
    <w:rsid w:val="005F56FD"/>
    <w:rsid w:val="005F7775"/>
    <w:rsid w:val="005F7A39"/>
    <w:rsid w:val="005F7E07"/>
    <w:rsid w:val="00600063"/>
    <w:rsid w:val="00600535"/>
    <w:rsid w:val="00600832"/>
    <w:rsid w:val="00600CA1"/>
    <w:rsid w:val="00601356"/>
    <w:rsid w:val="006018A7"/>
    <w:rsid w:val="006018AF"/>
    <w:rsid w:val="00601D24"/>
    <w:rsid w:val="00601FB9"/>
    <w:rsid w:val="00601FDB"/>
    <w:rsid w:val="0060350D"/>
    <w:rsid w:val="00603551"/>
    <w:rsid w:val="00603864"/>
    <w:rsid w:val="00603ACC"/>
    <w:rsid w:val="00603EF3"/>
    <w:rsid w:val="006040BC"/>
    <w:rsid w:val="0060595D"/>
    <w:rsid w:val="00606EFC"/>
    <w:rsid w:val="00607863"/>
    <w:rsid w:val="00607FB1"/>
    <w:rsid w:val="00610F30"/>
    <w:rsid w:val="00613447"/>
    <w:rsid w:val="0061369B"/>
    <w:rsid w:val="00613E6A"/>
    <w:rsid w:val="00614508"/>
    <w:rsid w:val="00614698"/>
    <w:rsid w:val="0061590F"/>
    <w:rsid w:val="00616D76"/>
    <w:rsid w:val="006172B4"/>
    <w:rsid w:val="006172DE"/>
    <w:rsid w:val="00617A25"/>
    <w:rsid w:val="00617EC9"/>
    <w:rsid w:val="0062048A"/>
    <w:rsid w:val="00620B6B"/>
    <w:rsid w:val="006223FD"/>
    <w:rsid w:val="0062254D"/>
    <w:rsid w:val="006233A3"/>
    <w:rsid w:val="00623797"/>
    <w:rsid w:val="006244E1"/>
    <w:rsid w:val="00624D0E"/>
    <w:rsid w:val="006252A5"/>
    <w:rsid w:val="0062554E"/>
    <w:rsid w:val="00625A8F"/>
    <w:rsid w:val="00626E04"/>
    <w:rsid w:val="006300A7"/>
    <w:rsid w:val="006301E9"/>
    <w:rsid w:val="00630D7A"/>
    <w:rsid w:val="006325B3"/>
    <w:rsid w:val="0063345B"/>
    <w:rsid w:val="00635A3A"/>
    <w:rsid w:val="00635A8D"/>
    <w:rsid w:val="00635B54"/>
    <w:rsid w:val="006364C0"/>
    <w:rsid w:val="00636AB7"/>
    <w:rsid w:val="00637011"/>
    <w:rsid w:val="00637044"/>
    <w:rsid w:val="00637699"/>
    <w:rsid w:val="00642115"/>
    <w:rsid w:val="006433E9"/>
    <w:rsid w:val="00643ED7"/>
    <w:rsid w:val="00644D67"/>
    <w:rsid w:val="00644F23"/>
    <w:rsid w:val="00646E69"/>
    <w:rsid w:val="00647092"/>
    <w:rsid w:val="00647898"/>
    <w:rsid w:val="00650363"/>
    <w:rsid w:val="00652D4F"/>
    <w:rsid w:val="00652EAE"/>
    <w:rsid w:val="0065457D"/>
    <w:rsid w:val="006545EA"/>
    <w:rsid w:val="00655E31"/>
    <w:rsid w:val="00656FA6"/>
    <w:rsid w:val="00657155"/>
    <w:rsid w:val="00657D39"/>
    <w:rsid w:val="0066007C"/>
    <w:rsid w:val="0066114A"/>
    <w:rsid w:val="006625C7"/>
    <w:rsid w:val="00663576"/>
    <w:rsid w:val="006636A8"/>
    <w:rsid w:val="00664548"/>
    <w:rsid w:val="00664615"/>
    <w:rsid w:val="006650A7"/>
    <w:rsid w:val="00665990"/>
    <w:rsid w:val="00667DB6"/>
    <w:rsid w:val="00670E05"/>
    <w:rsid w:val="00670E7E"/>
    <w:rsid w:val="006718D6"/>
    <w:rsid w:val="00673AD4"/>
    <w:rsid w:val="00674D5F"/>
    <w:rsid w:val="006761FE"/>
    <w:rsid w:val="00677345"/>
    <w:rsid w:val="0067744D"/>
    <w:rsid w:val="0068100F"/>
    <w:rsid w:val="006819D1"/>
    <w:rsid w:val="006822AD"/>
    <w:rsid w:val="006831A3"/>
    <w:rsid w:val="00683ACB"/>
    <w:rsid w:val="00684E5F"/>
    <w:rsid w:val="00684FC1"/>
    <w:rsid w:val="00685B21"/>
    <w:rsid w:val="00686160"/>
    <w:rsid w:val="00690031"/>
    <w:rsid w:val="00690B1E"/>
    <w:rsid w:val="006912F7"/>
    <w:rsid w:val="00691361"/>
    <w:rsid w:val="00694012"/>
    <w:rsid w:val="006940DA"/>
    <w:rsid w:val="006963F8"/>
    <w:rsid w:val="00696680"/>
    <w:rsid w:val="006973C8"/>
    <w:rsid w:val="006A0333"/>
    <w:rsid w:val="006A060D"/>
    <w:rsid w:val="006A09DC"/>
    <w:rsid w:val="006A0A2A"/>
    <w:rsid w:val="006A0B54"/>
    <w:rsid w:val="006A1987"/>
    <w:rsid w:val="006A1ED8"/>
    <w:rsid w:val="006A277C"/>
    <w:rsid w:val="006A282D"/>
    <w:rsid w:val="006A3DDC"/>
    <w:rsid w:val="006A4B94"/>
    <w:rsid w:val="006A4BDF"/>
    <w:rsid w:val="006A4C91"/>
    <w:rsid w:val="006A6527"/>
    <w:rsid w:val="006A6715"/>
    <w:rsid w:val="006A6AC9"/>
    <w:rsid w:val="006A7436"/>
    <w:rsid w:val="006A7A61"/>
    <w:rsid w:val="006A7D54"/>
    <w:rsid w:val="006A7D56"/>
    <w:rsid w:val="006B08C7"/>
    <w:rsid w:val="006B0A49"/>
    <w:rsid w:val="006B0F1A"/>
    <w:rsid w:val="006B2351"/>
    <w:rsid w:val="006B331D"/>
    <w:rsid w:val="006B3676"/>
    <w:rsid w:val="006B37A0"/>
    <w:rsid w:val="006B386A"/>
    <w:rsid w:val="006B5C60"/>
    <w:rsid w:val="006B6486"/>
    <w:rsid w:val="006B7431"/>
    <w:rsid w:val="006B79D2"/>
    <w:rsid w:val="006C04C4"/>
    <w:rsid w:val="006C0F1F"/>
    <w:rsid w:val="006C1587"/>
    <w:rsid w:val="006C2A7B"/>
    <w:rsid w:val="006C3573"/>
    <w:rsid w:val="006C35DF"/>
    <w:rsid w:val="006C3D8C"/>
    <w:rsid w:val="006C3F42"/>
    <w:rsid w:val="006C475B"/>
    <w:rsid w:val="006C47EF"/>
    <w:rsid w:val="006C509D"/>
    <w:rsid w:val="006C5B7C"/>
    <w:rsid w:val="006C5DB1"/>
    <w:rsid w:val="006C5E76"/>
    <w:rsid w:val="006D05D2"/>
    <w:rsid w:val="006D1545"/>
    <w:rsid w:val="006D1D14"/>
    <w:rsid w:val="006D458E"/>
    <w:rsid w:val="006D4FAC"/>
    <w:rsid w:val="006D4FEE"/>
    <w:rsid w:val="006D55A0"/>
    <w:rsid w:val="006D6307"/>
    <w:rsid w:val="006D748A"/>
    <w:rsid w:val="006E02FE"/>
    <w:rsid w:val="006E0AC3"/>
    <w:rsid w:val="006E1518"/>
    <w:rsid w:val="006E2264"/>
    <w:rsid w:val="006E2EDC"/>
    <w:rsid w:val="006E34AF"/>
    <w:rsid w:val="006E3F48"/>
    <w:rsid w:val="006E40C9"/>
    <w:rsid w:val="006E4898"/>
    <w:rsid w:val="006E4C5A"/>
    <w:rsid w:val="006E6544"/>
    <w:rsid w:val="006E6DD7"/>
    <w:rsid w:val="006F1064"/>
    <w:rsid w:val="006F166C"/>
    <w:rsid w:val="006F2377"/>
    <w:rsid w:val="006F286D"/>
    <w:rsid w:val="006F3812"/>
    <w:rsid w:val="006F4F38"/>
    <w:rsid w:val="006F52F4"/>
    <w:rsid w:val="006F5C9A"/>
    <w:rsid w:val="0070011E"/>
    <w:rsid w:val="00701288"/>
    <w:rsid w:val="007025DF"/>
    <w:rsid w:val="00703CCC"/>
    <w:rsid w:val="00704321"/>
    <w:rsid w:val="00704BE2"/>
    <w:rsid w:val="007057D0"/>
    <w:rsid w:val="00705D8F"/>
    <w:rsid w:val="007064F0"/>
    <w:rsid w:val="00706D9B"/>
    <w:rsid w:val="00706F42"/>
    <w:rsid w:val="007071A6"/>
    <w:rsid w:val="007078E7"/>
    <w:rsid w:val="00707BBD"/>
    <w:rsid w:val="00707C79"/>
    <w:rsid w:val="0071027D"/>
    <w:rsid w:val="00711F15"/>
    <w:rsid w:val="00712033"/>
    <w:rsid w:val="00714A5D"/>
    <w:rsid w:val="007152CB"/>
    <w:rsid w:val="00715ABA"/>
    <w:rsid w:val="00715ABC"/>
    <w:rsid w:val="00715D90"/>
    <w:rsid w:val="00715DB1"/>
    <w:rsid w:val="0071720D"/>
    <w:rsid w:val="00717E7D"/>
    <w:rsid w:val="00721A79"/>
    <w:rsid w:val="0072243B"/>
    <w:rsid w:val="007228AF"/>
    <w:rsid w:val="00722FA2"/>
    <w:rsid w:val="0072316D"/>
    <w:rsid w:val="00723A32"/>
    <w:rsid w:val="00726077"/>
    <w:rsid w:val="007300E5"/>
    <w:rsid w:val="007322D9"/>
    <w:rsid w:val="00732A0F"/>
    <w:rsid w:val="00732F78"/>
    <w:rsid w:val="007331DD"/>
    <w:rsid w:val="00733A24"/>
    <w:rsid w:val="007359DC"/>
    <w:rsid w:val="00735AFA"/>
    <w:rsid w:val="00735D8A"/>
    <w:rsid w:val="00735F2F"/>
    <w:rsid w:val="0073609B"/>
    <w:rsid w:val="00736359"/>
    <w:rsid w:val="0073649B"/>
    <w:rsid w:val="007365B7"/>
    <w:rsid w:val="00737805"/>
    <w:rsid w:val="00740A1F"/>
    <w:rsid w:val="0074109A"/>
    <w:rsid w:val="0074243E"/>
    <w:rsid w:val="00742FA5"/>
    <w:rsid w:val="007444F1"/>
    <w:rsid w:val="007460BF"/>
    <w:rsid w:val="007461D7"/>
    <w:rsid w:val="00747296"/>
    <w:rsid w:val="00747580"/>
    <w:rsid w:val="007518CE"/>
    <w:rsid w:val="0075214F"/>
    <w:rsid w:val="00752183"/>
    <w:rsid w:val="00752257"/>
    <w:rsid w:val="007529F7"/>
    <w:rsid w:val="00752B66"/>
    <w:rsid w:val="00754199"/>
    <w:rsid w:val="0075465D"/>
    <w:rsid w:val="00755402"/>
    <w:rsid w:val="0075596B"/>
    <w:rsid w:val="00756B5E"/>
    <w:rsid w:val="007604F6"/>
    <w:rsid w:val="00760B2B"/>
    <w:rsid w:val="00760CD6"/>
    <w:rsid w:val="0076109F"/>
    <w:rsid w:val="007618BF"/>
    <w:rsid w:val="00761CB7"/>
    <w:rsid w:val="00762420"/>
    <w:rsid w:val="007647A8"/>
    <w:rsid w:val="007650D6"/>
    <w:rsid w:val="00765BBC"/>
    <w:rsid w:val="00767CAC"/>
    <w:rsid w:val="007704EB"/>
    <w:rsid w:val="007729A8"/>
    <w:rsid w:val="00772CAF"/>
    <w:rsid w:val="00773179"/>
    <w:rsid w:val="00774F4A"/>
    <w:rsid w:val="00775333"/>
    <w:rsid w:val="007755E0"/>
    <w:rsid w:val="0077636C"/>
    <w:rsid w:val="00776D82"/>
    <w:rsid w:val="00777394"/>
    <w:rsid w:val="00777420"/>
    <w:rsid w:val="0077767D"/>
    <w:rsid w:val="0078000C"/>
    <w:rsid w:val="0078226C"/>
    <w:rsid w:val="00782776"/>
    <w:rsid w:val="0078338C"/>
    <w:rsid w:val="00783433"/>
    <w:rsid w:val="00783E3E"/>
    <w:rsid w:val="00784AC1"/>
    <w:rsid w:val="00784D79"/>
    <w:rsid w:val="00784E7F"/>
    <w:rsid w:val="007850E0"/>
    <w:rsid w:val="00786AFF"/>
    <w:rsid w:val="00786EFE"/>
    <w:rsid w:val="00787385"/>
    <w:rsid w:val="0079011A"/>
    <w:rsid w:val="00790629"/>
    <w:rsid w:val="007910C5"/>
    <w:rsid w:val="00791587"/>
    <w:rsid w:val="00791759"/>
    <w:rsid w:val="00793045"/>
    <w:rsid w:val="00793671"/>
    <w:rsid w:val="007943DB"/>
    <w:rsid w:val="007953FA"/>
    <w:rsid w:val="0079546A"/>
    <w:rsid w:val="00795EFC"/>
    <w:rsid w:val="007A00B8"/>
    <w:rsid w:val="007A0643"/>
    <w:rsid w:val="007A17E8"/>
    <w:rsid w:val="007A2CA4"/>
    <w:rsid w:val="007A3C8B"/>
    <w:rsid w:val="007A62DF"/>
    <w:rsid w:val="007A6C19"/>
    <w:rsid w:val="007A6E6E"/>
    <w:rsid w:val="007A764A"/>
    <w:rsid w:val="007B0C18"/>
    <w:rsid w:val="007B1732"/>
    <w:rsid w:val="007B3A2F"/>
    <w:rsid w:val="007B41C1"/>
    <w:rsid w:val="007B452C"/>
    <w:rsid w:val="007B4880"/>
    <w:rsid w:val="007B4DB1"/>
    <w:rsid w:val="007B5268"/>
    <w:rsid w:val="007B5EB9"/>
    <w:rsid w:val="007B668F"/>
    <w:rsid w:val="007B6F72"/>
    <w:rsid w:val="007B756E"/>
    <w:rsid w:val="007C015B"/>
    <w:rsid w:val="007C1C3A"/>
    <w:rsid w:val="007C1C4C"/>
    <w:rsid w:val="007C2EF9"/>
    <w:rsid w:val="007C32F2"/>
    <w:rsid w:val="007C33D6"/>
    <w:rsid w:val="007C3B22"/>
    <w:rsid w:val="007C4BA4"/>
    <w:rsid w:val="007C4BFD"/>
    <w:rsid w:val="007C5444"/>
    <w:rsid w:val="007C5CC5"/>
    <w:rsid w:val="007C694E"/>
    <w:rsid w:val="007C7539"/>
    <w:rsid w:val="007C7DD4"/>
    <w:rsid w:val="007D00CF"/>
    <w:rsid w:val="007D0200"/>
    <w:rsid w:val="007D07A6"/>
    <w:rsid w:val="007D18CE"/>
    <w:rsid w:val="007D1C76"/>
    <w:rsid w:val="007D2EEA"/>
    <w:rsid w:val="007D3989"/>
    <w:rsid w:val="007D3999"/>
    <w:rsid w:val="007D59E1"/>
    <w:rsid w:val="007D5B45"/>
    <w:rsid w:val="007D6221"/>
    <w:rsid w:val="007D69EF"/>
    <w:rsid w:val="007D72E0"/>
    <w:rsid w:val="007D75EE"/>
    <w:rsid w:val="007E01BF"/>
    <w:rsid w:val="007E11B6"/>
    <w:rsid w:val="007E2D31"/>
    <w:rsid w:val="007E360B"/>
    <w:rsid w:val="007E39C9"/>
    <w:rsid w:val="007E4449"/>
    <w:rsid w:val="007E44C5"/>
    <w:rsid w:val="007E6884"/>
    <w:rsid w:val="007F0995"/>
    <w:rsid w:val="007F210C"/>
    <w:rsid w:val="007F4709"/>
    <w:rsid w:val="007F53B4"/>
    <w:rsid w:val="007F77D1"/>
    <w:rsid w:val="007F78BE"/>
    <w:rsid w:val="00800157"/>
    <w:rsid w:val="00801B0A"/>
    <w:rsid w:val="00801CC1"/>
    <w:rsid w:val="008023C1"/>
    <w:rsid w:val="008026DC"/>
    <w:rsid w:val="00802CBD"/>
    <w:rsid w:val="00802EAE"/>
    <w:rsid w:val="008034F3"/>
    <w:rsid w:val="00804DB5"/>
    <w:rsid w:val="0080557B"/>
    <w:rsid w:val="00806C75"/>
    <w:rsid w:val="00806E7D"/>
    <w:rsid w:val="00807792"/>
    <w:rsid w:val="00810CFD"/>
    <w:rsid w:val="00812CA1"/>
    <w:rsid w:val="00813AF4"/>
    <w:rsid w:val="00813C93"/>
    <w:rsid w:val="00813F58"/>
    <w:rsid w:val="00816681"/>
    <w:rsid w:val="00816D12"/>
    <w:rsid w:val="00820213"/>
    <w:rsid w:val="00820B53"/>
    <w:rsid w:val="008215CA"/>
    <w:rsid w:val="00822A0A"/>
    <w:rsid w:val="00824189"/>
    <w:rsid w:val="008246C7"/>
    <w:rsid w:val="00825C3D"/>
    <w:rsid w:val="00825E83"/>
    <w:rsid w:val="00825F94"/>
    <w:rsid w:val="00826C28"/>
    <w:rsid w:val="008273D4"/>
    <w:rsid w:val="0082764F"/>
    <w:rsid w:val="0083035E"/>
    <w:rsid w:val="00831D86"/>
    <w:rsid w:val="00833486"/>
    <w:rsid w:val="008339E6"/>
    <w:rsid w:val="008341FE"/>
    <w:rsid w:val="0083484E"/>
    <w:rsid w:val="00835A17"/>
    <w:rsid w:val="008363A0"/>
    <w:rsid w:val="00836FF1"/>
    <w:rsid w:val="00837734"/>
    <w:rsid w:val="00837FB0"/>
    <w:rsid w:val="0084017E"/>
    <w:rsid w:val="00841564"/>
    <w:rsid w:val="00841B41"/>
    <w:rsid w:val="00842451"/>
    <w:rsid w:val="008433A9"/>
    <w:rsid w:val="008437F6"/>
    <w:rsid w:val="008439E8"/>
    <w:rsid w:val="00843DB7"/>
    <w:rsid w:val="008449FA"/>
    <w:rsid w:val="008460B8"/>
    <w:rsid w:val="00846AFA"/>
    <w:rsid w:val="00850142"/>
    <w:rsid w:val="00850416"/>
    <w:rsid w:val="008504AB"/>
    <w:rsid w:val="00850A00"/>
    <w:rsid w:val="00850C2F"/>
    <w:rsid w:val="00854618"/>
    <w:rsid w:val="00854963"/>
    <w:rsid w:val="008561DB"/>
    <w:rsid w:val="00857505"/>
    <w:rsid w:val="00857891"/>
    <w:rsid w:val="00857CD6"/>
    <w:rsid w:val="0086019F"/>
    <w:rsid w:val="008604FC"/>
    <w:rsid w:val="00861EE9"/>
    <w:rsid w:val="00861EFB"/>
    <w:rsid w:val="00863940"/>
    <w:rsid w:val="00863FB0"/>
    <w:rsid w:val="00864C41"/>
    <w:rsid w:val="00865599"/>
    <w:rsid w:val="008668D7"/>
    <w:rsid w:val="0087092A"/>
    <w:rsid w:val="00870CDB"/>
    <w:rsid w:val="00871D36"/>
    <w:rsid w:val="00874669"/>
    <w:rsid w:val="00874864"/>
    <w:rsid w:val="00875699"/>
    <w:rsid w:val="0087581D"/>
    <w:rsid w:val="00876DDD"/>
    <w:rsid w:val="00877D0F"/>
    <w:rsid w:val="008810AB"/>
    <w:rsid w:val="0088291C"/>
    <w:rsid w:val="0088320C"/>
    <w:rsid w:val="00883750"/>
    <w:rsid w:val="0088592B"/>
    <w:rsid w:val="00885B42"/>
    <w:rsid w:val="00886362"/>
    <w:rsid w:val="00886E3B"/>
    <w:rsid w:val="008900C5"/>
    <w:rsid w:val="008902CA"/>
    <w:rsid w:val="00891870"/>
    <w:rsid w:val="00891FF7"/>
    <w:rsid w:val="00892C43"/>
    <w:rsid w:val="00892EF0"/>
    <w:rsid w:val="008930B8"/>
    <w:rsid w:val="00893735"/>
    <w:rsid w:val="008943B0"/>
    <w:rsid w:val="008947A9"/>
    <w:rsid w:val="00897318"/>
    <w:rsid w:val="00897E45"/>
    <w:rsid w:val="008A02B5"/>
    <w:rsid w:val="008A0721"/>
    <w:rsid w:val="008A0A12"/>
    <w:rsid w:val="008A1620"/>
    <w:rsid w:val="008A1943"/>
    <w:rsid w:val="008A236B"/>
    <w:rsid w:val="008A28E3"/>
    <w:rsid w:val="008A3121"/>
    <w:rsid w:val="008A34A8"/>
    <w:rsid w:val="008A4606"/>
    <w:rsid w:val="008A4F9B"/>
    <w:rsid w:val="008A5125"/>
    <w:rsid w:val="008A6C3A"/>
    <w:rsid w:val="008A6DB9"/>
    <w:rsid w:val="008A7027"/>
    <w:rsid w:val="008A7417"/>
    <w:rsid w:val="008B191C"/>
    <w:rsid w:val="008B2EBC"/>
    <w:rsid w:val="008B2FE9"/>
    <w:rsid w:val="008B4FAC"/>
    <w:rsid w:val="008B5504"/>
    <w:rsid w:val="008B65D5"/>
    <w:rsid w:val="008B6A33"/>
    <w:rsid w:val="008B7437"/>
    <w:rsid w:val="008B7457"/>
    <w:rsid w:val="008B7803"/>
    <w:rsid w:val="008C03AB"/>
    <w:rsid w:val="008C1F1A"/>
    <w:rsid w:val="008C29A7"/>
    <w:rsid w:val="008C2B92"/>
    <w:rsid w:val="008C3BBF"/>
    <w:rsid w:val="008C50CE"/>
    <w:rsid w:val="008C5755"/>
    <w:rsid w:val="008C63A6"/>
    <w:rsid w:val="008C688C"/>
    <w:rsid w:val="008C7B3D"/>
    <w:rsid w:val="008D0112"/>
    <w:rsid w:val="008D0BA2"/>
    <w:rsid w:val="008D154E"/>
    <w:rsid w:val="008D2214"/>
    <w:rsid w:val="008D30C1"/>
    <w:rsid w:val="008D3162"/>
    <w:rsid w:val="008D3332"/>
    <w:rsid w:val="008D65AF"/>
    <w:rsid w:val="008D7B6E"/>
    <w:rsid w:val="008D7C3F"/>
    <w:rsid w:val="008E0DA2"/>
    <w:rsid w:val="008E13E5"/>
    <w:rsid w:val="008E1532"/>
    <w:rsid w:val="008E248C"/>
    <w:rsid w:val="008E2E01"/>
    <w:rsid w:val="008E3AA5"/>
    <w:rsid w:val="008E42B9"/>
    <w:rsid w:val="008E42FB"/>
    <w:rsid w:val="008E56E8"/>
    <w:rsid w:val="008E74E3"/>
    <w:rsid w:val="008F1674"/>
    <w:rsid w:val="008F1E0B"/>
    <w:rsid w:val="008F1E35"/>
    <w:rsid w:val="008F27C3"/>
    <w:rsid w:val="008F300E"/>
    <w:rsid w:val="008F325C"/>
    <w:rsid w:val="008F3757"/>
    <w:rsid w:val="008F37CF"/>
    <w:rsid w:val="008F4013"/>
    <w:rsid w:val="008F498C"/>
    <w:rsid w:val="008F4FC9"/>
    <w:rsid w:val="008F53A6"/>
    <w:rsid w:val="008F575E"/>
    <w:rsid w:val="008F5E28"/>
    <w:rsid w:val="008F62CB"/>
    <w:rsid w:val="008F69AD"/>
    <w:rsid w:val="008F6EDD"/>
    <w:rsid w:val="00900E2E"/>
    <w:rsid w:val="009019EE"/>
    <w:rsid w:val="00901F6D"/>
    <w:rsid w:val="00902226"/>
    <w:rsid w:val="00902C55"/>
    <w:rsid w:val="00902F16"/>
    <w:rsid w:val="00903F4E"/>
    <w:rsid w:val="0090502B"/>
    <w:rsid w:val="009075A8"/>
    <w:rsid w:val="00907F25"/>
    <w:rsid w:val="009118BE"/>
    <w:rsid w:val="00912BD3"/>
    <w:rsid w:val="00913527"/>
    <w:rsid w:val="00913E2C"/>
    <w:rsid w:val="00914A01"/>
    <w:rsid w:val="0091551B"/>
    <w:rsid w:val="00917E75"/>
    <w:rsid w:val="0092160C"/>
    <w:rsid w:val="00921B26"/>
    <w:rsid w:val="009221D4"/>
    <w:rsid w:val="00923A8A"/>
    <w:rsid w:val="009240D2"/>
    <w:rsid w:val="009245B8"/>
    <w:rsid w:val="0092482F"/>
    <w:rsid w:val="00925DA0"/>
    <w:rsid w:val="0092648B"/>
    <w:rsid w:val="009277B6"/>
    <w:rsid w:val="0093029B"/>
    <w:rsid w:val="009303C9"/>
    <w:rsid w:val="00930A27"/>
    <w:rsid w:val="00931AE4"/>
    <w:rsid w:val="00931D4E"/>
    <w:rsid w:val="00931EF1"/>
    <w:rsid w:val="009326EF"/>
    <w:rsid w:val="00933BA4"/>
    <w:rsid w:val="00935790"/>
    <w:rsid w:val="00936784"/>
    <w:rsid w:val="00936ED3"/>
    <w:rsid w:val="009402D4"/>
    <w:rsid w:val="00940A76"/>
    <w:rsid w:val="0094118D"/>
    <w:rsid w:val="009418E8"/>
    <w:rsid w:val="00941F7F"/>
    <w:rsid w:val="00942290"/>
    <w:rsid w:val="00942E1A"/>
    <w:rsid w:val="00943015"/>
    <w:rsid w:val="0094374E"/>
    <w:rsid w:val="00943757"/>
    <w:rsid w:val="00944091"/>
    <w:rsid w:val="009448DE"/>
    <w:rsid w:val="009474A8"/>
    <w:rsid w:val="00952335"/>
    <w:rsid w:val="009526BD"/>
    <w:rsid w:val="009539E8"/>
    <w:rsid w:val="0095443A"/>
    <w:rsid w:val="00955472"/>
    <w:rsid w:val="00956402"/>
    <w:rsid w:val="00956F47"/>
    <w:rsid w:val="009575D4"/>
    <w:rsid w:val="00957675"/>
    <w:rsid w:val="00957F77"/>
    <w:rsid w:val="00961533"/>
    <w:rsid w:val="00961918"/>
    <w:rsid w:val="00961C7D"/>
    <w:rsid w:val="00963743"/>
    <w:rsid w:val="00963B43"/>
    <w:rsid w:val="00964505"/>
    <w:rsid w:val="00964EFD"/>
    <w:rsid w:val="009650E7"/>
    <w:rsid w:val="00965161"/>
    <w:rsid w:val="00965681"/>
    <w:rsid w:val="00966152"/>
    <w:rsid w:val="009666E0"/>
    <w:rsid w:val="00970CD1"/>
    <w:rsid w:val="00973294"/>
    <w:rsid w:val="00973408"/>
    <w:rsid w:val="00973F23"/>
    <w:rsid w:val="00975262"/>
    <w:rsid w:val="009761D7"/>
    <w:rsid w:val="00976919"/>
    <w:rsid w:val="00977832"/>
    <w:rsid w:val="0098021A"/>
    <w:rsid w:val="009802CE"/>
    <w:rsid w:val="0098169A"/>
    <w:rsid w:val="00981D73"/>
    <w:rsid w:val="009826F3"/>
    <w:rsid w:val="009834BF"/>
    <w:rsid w:val="009835BA"/>
    <w:rsid w:val="00984371"/>
    <w:rsid w:val="00984402"/>
    <w:rsid w:val="0098707D"/>
    <w:rsid w:val="00990408"/>
    <w:rsid w:val="009905C6"/>
    <w:rsid w:val="009910D2"/>
    <w:rsid w:val="00991286"/>
    <w:rsid w:val="00991D5C"/>
    <w:rsid w:val="00992A84"/>
    <w:rsid w:val="00992E09"/>
    <w:rsid w:val="00995980"/>
    <w:rsid w:val="00996D8C"/>
    <w:rsid w:val="0099728F"/>
    <w:rsid w:val="0099730B"/>
    <w:rsid w:val="00997686"/>
    <w:rsid w:val="009A1B73"/>
    <w:rsid w:val="009A26DF"/>
    <w:rsid w:val="009A2ABC"/>
    <w:rsid w:val="009A2BD8"/>
    <w:rsid w:val="009A32B6"/>
    <w:rsid w:val="009A397E"/>
    <w:rsid w:val="009A4077"/>
    <w:rsid w:val="009A464D"/>
    <w:rsid w:val="009A59D0"/>
    <w:rsid w:val="009A5B00"/>
    <w:rsid w:val="009A6C4F"/>
    <w:rsid w:val="009A6DA4"/>
    <w:rsid w:val="009A70F5"/>
    <w:rsid w:val="009B02B9"/>
    <w:rsid w:val="009B19B1"/>
    <w:rsid w:val="009B1FA8"/>
    <w:rsid w:val="009B2D33"/>
    <w:rsid w:val="009B41D6"/>
    <w:rsid w:val="009B42E9"/>
    <w:rsid w:val="009C15C3"/>
    <w:rsid w:val="009C1893"/>
    <w:rsid w:val="009C3B44"/>
    <w:rsid w:val="009C4222"/>
    <w:rsid w:val="009C540B"/>
    <w:rsid w:val="009C5A9D"/>
    <w:rsid w:val="009C609C"/>
    <w:rsid w:val="009C61BF"/>
    <w:rsid w:val="009C6285"/>
    <w:rsid w:val="009C66FD"/>
    <w:rsid w:val="009D012E"/>
    <w:rsid w:val="009D11F1"/>
    <w:rsid w:val="009D3100"/>
    <w:rsid w:val="009D42F3"/>
    <w:rsid w:val="009D5149"/>
    <w:rsid w:val="009D5FDF"/>
    <w:rsid w:val="009D611E"/>
    <w:rsid w:val="009E00EA"/>
    <w:rsid w:val="009E0A4A"/>
    <w:rsid w:val="009E0EA7"/>
    <w:rsid w:val="009E18D6"/>
    <w:rsid w:val="009E1C1A"/>
    <w:rsid w:val="009E26FC"/>
    <w:rsid w:val="009E2CD4"/>
    <w:rsid w:val="009E5278"/>
    <w:rsid w:val="009E6984"/>
    <w:rsid w:val="009E6D0B"/>
    <w:rsid w:val="009E7504"/>
    <w:rsid w:val="009E77AF"/>
    <w:rsid w:val="009E7F24"/>
    <w:rsid w:val="009F0B51"/>
    <w:rsid w:val="009F1577"/>
    <w:rsid w:val="009F1AB1"/>
    <w:rsid w:val="009F32A1"/>
    <w:rsid w:val="009F376A"/>
    <w:rsid w:val="009F3A88"/>
    <w:rsid w:val="009F3CB6"/>
    <w:rsid w:val="009F4A81"/>
    <w:rsid w:val="009F5BA4"/>
    <w:rsid w:val="009F61B9"/>
    <w:rsid w:val="009F6C36"/>
    <w:rsid w:val="009F756E"/>
    <w:rsid w:val="009F7704"/>
    <w:rsid w:val="00A0024A"/>
    <w:rsid w:val="00A00692"/>
    <w:rsid w:val="00A008F5"/>
    <w:rsid w:val="00A009A7"/>
    <w:rsid w:val="00A019AE"/>
    <w:rsid w:val="00A02567"/>
    <w:rsid w:val="00A02937"/>
    <w:rsid w:val="00A02995"/>
    <w:rsid w:val="00A02CE4"/>
    <w:rsid w:val="00A0328E"/>
    <w:rsid w:val="00A0541C"/>
    <w:rsid w:val="00A05C0D"/>
    <w:rsid w:val="00A05EDC"/>
    <w:rsid w:val="00A0641A"/>
    <w:rsid w:val="00A07346"/>
    <w:rsid w:val="00A07765"/>
    <w:rsid w:val="00A112CA"/>
    <w:rsid w:val="00A1153C"/>
    <w:rsid w:val="00A12925"/>
    <w:rsid w:val="00A15309"/>
    <w:rsid w:val="00A155B0"/>
    <w:rsid w:val="00A15924"/>
    <w:rsid w:val="00A15DF4"/>
    <w:rsid w:val="00A164A8"/>
    <w:rsid w:val="00A16BD2"/>
    <w:rsid w:val="00A16F56"/>
    <w:rsid w:val="00A173FA"/>
    <w:rsid w:val="00A20B09"/>
    <w:rsid w:val="00A2229F"/>
    <w:rsid w:val="00A22927"/>
    <w:rsid w:val="00A22AD9"/>
    <w:rsid w:val="00A245B0"/>
    <w:rsid w:val="00A24730"/>
    <w:rsid w:val="00A25E44"/>
    <w:rsid w:val="00A26548"/>
    <w:rsid w:val="00A30891"/>
    <w:rsid w:val="00A30F12"/>
    <w:rsid w:val="00A31086"/>
    <w:rsid w:val="00A31FEB"/>
    <w:rsid w:val="00A321BB"/>
    <w:rsid w:val="00A32ACC"/>
    <w:rsid w:val="00A34606"/>
    <w:rsid w:val="00A35430"/>
    <w:rsid w:val="00A3587A"/>
    <w:rsid w:val="00A365D3"/>
    <w:rsid w:val="00A375FC"/>
    <w:rsid w:val="00A37E91"/>
    <w:rsid w:val="00A40386"/>
    <w:rsid w:val="00A405D3"/>
    <w:rsid w:val="00A409A4"/>
    <w:rsid w:val="00A426C3"/>
    <w:rsid w:val="00A43257"/>
    <w:rsid w:val="00A44260"/>
    <w:rsid w:val="00A446C8"/>
    <w:rsid w:val="00A45686"/>
    <w:rsid w:val="00A45F95"/>
    <w:rsid w:val="00A460C1"/>
    <w:rsid w:val="00A46D4B"/>
    <w:rsid w:val="00A473F8"/>
    <w:rsid w:val="00A47667"/>
    <w:rsid w:val="00A50565"/>
    <w:rsid w:val="00A5057F"/>
    <w:rsid w:val="00A5066F"/>
    <w:rsid w:val="00A514FC"/>
    <w:rsid w:val="00A517DF"/>
    <w:rsid w:val="00A5369D"/>
    <w:rsid w:val="00A53A6C"/>
    <w:rsid w:val="00A55556"/>
    <w:rsid w:val="00A55B7F"/>
    <w:rsid w:val="00A56D9E"/>
    <w:rsid w:val="00A570A4"/>
    <w:rsid w:val="00A5785C"/>
    <w:rsid w:val="00A578E4"/>
    <w:rsid w:val="00A601CA"/>
    <w:rsid w:val="00A606A0"/>
    <w:rsid w:val="00A60B15"/>
    <w:rsid w:val="00A622D9"/>
    <w:rsid w:val="00A62AB9"/>
    <w:rsid w:val="00A64247"/>
    <w:rsid w:val="00A6478B"/>
    <w:rsid w:val="00A65610"/>
    <w:rsid w:val="00A657D5"/>
    <w:rsid w:val="00A66AB7"/>
    <w:rsid w:val="00A67395"/>
    <w:rsid w:val="00A7032D"/>
    <w:rsid w:val="00A704E8"/>
    <w:rsid w:val="00A70511"/>
    <w:rsid w:val="00A70C54"/>
    <w:rsid w:val="00A72340"/>
    <w:rsid w:val="00A740BD"/>
    <w:rsid w:val="00A746B5"/>
    <w:rsid w:val="00A751C7"/>
    <w:rsid w:val="00A75CB9"/>
    <w:rsid w:val="00A75F37"/>
    <w:rsid w:val="00A7657C"/>
    <w:rsid w:val="00A76668"/>
    <w:rsid w:val="00A76D47"/>
    <w:rsid w:val="00A77419"/>
    <w:rsid w:val="00A77B98"/>
    <w:rsid w:val="00A77E54"/>
    <w:rsid w:val="00A77EBD"/>
    <w:rsid w:val="00A80622"/>
    <w:rsid w:val="00A80683"/>
    <w:rsid w:val="00A80AC0"/>
    <w:rsid w:val="00A824DC"/>
    <w:rsid w:val="00A83656"/>
    <w:rsid w:val="00A83E18"/>
    <w:rsid w:val="00A85561"/>
    <w:rsid w:val="00A85A1B"/>
    <w:rsid w:val="00A86840"/>
    <w:rsid w:val="00A86ED0"/>
    <w:rsid w:val="00A872BE"/>
    <w:rsid w:val="00A87840"/>
    <w:rsid w:val="00A87D86"/>
    <w:rsid w:val="00A90132"/>
    <w:rsid w:val="00A90E92"/>
    <w:rsid w:val="00A910D6"/>
    <w:rsid w:val="00A924FF"/>
    <w:rsid w:val="00A92AC9"/>
    <w:rsid w:val="00A937EC"/>
    <w:rsid w:val="00A93DCF"/>
    <w:rsid w:val="00A94922"/>
    <w:rsid w:val="00A94D63"/>
    <w:rsid w:val="00A959E7"/>
    <w:rsid w:val="00A96B73"/>
    <w:rsid w:val="00A96C9E"/>
    <w:rsid w:val="00A96CF8"/>
    <w:rsid w:val="00A971B6"/>
    <w:rsid w:val="00A97465"/>
    <w:rsid w:val="00AA01C2"/>
    <w:rsid w:val="00AA0299"/>
    <w:rsid w:val="00AA0439"/>
    <w:rsid w:val="00AA0D1D"/>
    <w:rsid w:val="00AA2CEE"/>
    <w:rsid w:val="00AA2E1C"/>
    <w:rsid w:val="00AA3268"/>
    <w:rsid w:val="00AA3749"/>
    <w:rsid w:val="00AA3E16"/>
    <w:rsid w:val="00AA4805"/>
    <w:rsid w:val="00AA52B9"/>
    <w:rsid w:val="00AA5C08"/>
    <w:rsid w:val="00AA69FE"/>
    <w:rsid w:val="00AA7EAB"/>
    <w:rsid w:val="00AB0DE6"/>
    <w:rsid w:val="00AB2321"/>
    <w:rsid w:val="00AB3593"/>
    <w:rsid w:val="00AB3B95"/>
    <w:rsid w:val="00AB4895"/>
    <w:rsid w:val="00AB4C1F"/>
    <w:rsid w:val="00AB4D85"/>
    <w:rsid w:val="00AB547E"/>
    <w:rsid w:val="00AB581D"/>
    <w:rsid w:val="00AB5880"/>
    <w:rsid w:val="00AB5974"/>
    <w:rsid w:val="00AB608A"/>
    <w:rsid w:val="00AB7A31"/>
    <w:rsid w:val="00AB7B6F"/>
    <w:rsid w:val="00AC081A"/>
    <w:rsid w:val="00AC1FFC"/>
    <w:rsid w:val="00AC3FD6"/>
    <w:rsid w:val="00AC490D"/>
    <w:rsid w:val="00AC5009"/>
    <w:rsid w:val="00AC5651"/>
    <w:rsid w:val="00AC5EB2"/>
    <w:rsid w:val="00AC71B8"/>
    <w:rsid w:val="00AD06D2"/>
    <w:rsid w:val="00AD14AB"/>
    <w:rsid w:val="00AD1954"/>
    <w:rsid w:val="00AD29C3"/>
    <w:rsid w:val="00AD2F31"/>
    <w:rsid w:val="00AD3490"/>
    <w:rsid w:val="00AD3701"/>
    <w:rsid w:val="00AD51EC"/>
    <w:rsid w:val="00AD650B"/>
    <w:rsid w:val="00AD69DF"/>
    <w:rsid w:val="00AD7E71"/>
    <w:rsid w:val="00AE0680"/>
    <w:rsid w:val="00AE098F"/>
    <w:rsid w:val="00AE0CED"/>
    <w:rsid w:val="00AE0DBF"/>
    <w:rsid w:val="00AE0FFE"/>
    <w:rsid w:val="00AE227B"/>
    <w:rsid w:val="00AE3EAE"/>
    <w:rsid w:val="00AE41CA"/>
    <w:rsid w:val="00AE627D"/>
    <w:rsid w:val="00AE656B"/>
    <w:rsid w:val="00AF0707"/>
    <w:rsid w:val="00AF1E19"/>
    <w:rsid w:val="00AF1E8B"/>
    <w:rsid w:val="00AF2894"/>
    <w:rsid w:val="00AF34E1"/>
    <w:rsid w:val="00AF3799"/>
    <w:rsid w:val="00AF3CCA"/>
    <w:rsid w:val="00AF3CCC"/>
    <w:rsid w:val="00AF41A8"/>
    <w:rsid w:val="00AF43F6"/>
    <w:rsid w:val="00AF647D"/>
    <w:rsid w:val="00AF64B1"/>
    <w:rsid w:val="00AF675E"/>
    <w:rsid w:val="00B0290C"/>
    <w:rsid w:val="00B031F2"/>
    <w:rsid w:val="00B04DF3"/>
    <w:rsid w:val="00B062F1"/>
    <w:rsid w:val="00B06A79"/>
    <w:rsid w:val="00B06A9E"/>
    <w:rsid w:val="00B10474"/>
    <w:rsid w:val="00B109BE"/>
    <w:rsid w:val="00B109E5"/>
    <w:rsid w:val="00B11319"/>
    <w:rsid w:val="00B120A7"/>
    <w:rsid w:val="00B13230"/>
    <w:rsid w:val="00B133E1"/>
    <w:rsid w:val="00B146D2"/>
    <w:rsid w:val="00B1626D"/>
    <w:rsid w:val="00B16340"/>
    <w:rsid w:val="00B20E50"/>
    <w:rsid w:val="00B2184F"/>
    <w:rsid w:val="00B221E2"/>
    <w:rsid w:val="00B25295"/>
    <w:rsid w:val="00B25530"/>
    <w:rsid w:val="00B25D00"/>
    <w:rsid w:val="00B25D58"/>
    <w:rsid w:val="00B25E52"/>
    <w:rsid w:val="00B2643F"/>
    <w:rsid w:val="00B268C8"/>
    <w:rsid w:val="00B27117"/>
    <w:rsid w:val="00B30227"/>
    <w:rsid w:val="00B30F61"/>
    <w:rsid w:val="00B30F74"/>
    <w:rsid w:val="00B32847"/>
    <w:rsid w:val="00B3287B"/>
    <w:rsid w:val="00B33426"/>
    <w:rsid w:val="00B33724"/>
    <w:rsid w:val="00B33C4A"/>
    <w:rsid w:val="00B33F3A"/>
    <w:rsid w:val="00B34492"/>
    <w:rsid w:val="00B34975"/>
    <w:rsid w:val="00B34C6E"/>
    <w:rsid w:val="00B35A36"/>
    <w:rsid w:val="00B36704"/>
    <w:rsid w:val="00B36DD1"/>
    <w:rsid w:val="00B40B33"/>
    <w:rsid w:val="00B40D72"/>
    <w:rsid w:val="00B41534"/>
    <w:rsid w:val="00B41A32"/>
    <w:rsid w:val="00B439E3"/>
    <w:rsid w:val="00B43F57"/>
    <w:rsid w:val="00B4450D"/>
    <w:rsid w:val="00B447EE"/>
    <w:rsid w:val="00B44FF1"/>
    <w:rsid w:val="00B45044"/>
    <w:rsid w:val="00B45CB1"/>
    <w:rsid w:val="00B469E4"/>
    <w:rsid w:val="00B47F8B"/>
    <w:rsid w:val="00B5005D"/>
    <w:rsid w:val="00B502C0"/>
    <w:rsid w:val="00B529DA"/>
    <w:rsid w:val="00B52B01"/>
    <w:rsid w:val="00B52D75"/>
    <w:rsid w:val="00B536D5"/>
    <w:rsid w:val="00B53C9E"/>
    <w:rsid w:val="00B54468"/>
    <w:rsid w:val="00B548A1"/>
    <w:rsid w:val="00B550CB"/>
    <w:rsid w:val="00B5549F"/>
    <w:rsid w:val="00B55C04"/>
    <w:rsid w:val="00B55E8B"/>
    <w:rsid w:val="00B56BAB"/>
    <w:rsid w:val="00B619E7"/>
    <w:rsid w:val="00B639D6"/>
    <w:rsid w:val="00B670A7"/>
    <w:rsid w:val="00B670E2"/>
    <w:rsid w:val="00B70862"/>
    <w:rsid w:val="00B70F67"/>
    <w:rsid w:val="00B7204C"/>
    <w:rsid w:val="00B72816"/>
    <w:rsid w:val="00B74968"/>
    <w:rsid w:val="00B7501F"/>
    <w:rsid w:val="00B75B47"/>
    <w:rsid w:val="00B764DF"/>
    <w:rsid w:val="00B80785"/>
    <w:rsid w:val="00B80913"/>
    <w:rsid w:val="00B80E06"/>
    <w:rsid w:val="00B81493"/>
    <w:rsid w:val="00B82140"/>
    <w:rsid w:val="00B8312B"/>
    <w:rsid w:val="00B847E8"/>
    <w:rsid w:val="00B84E3D"/>
    <w:rsid w:val="00B87912"/>
    <w:rsid w:val="00B92148"/>
    <w:rsid w:val="00B925CA"/>
    <w:rsid w:val="00B92708"/>
    <w:rsid w:val="00B92E60"/>
    <w:rsid w:val="00B92EB8"/>
    <w:rsid w:val="00B93031"/>
    <w:rsid w:val="00B93121"/>
    <w:rsid w:val="00B954E1"/>
    <w:rsid w:val="00B95DF3"/>
    <w:rsid w:val="00B96061"/>
    <w:rsid w:val="00B96076"/>
    <w:rsid w:val="00B964DF"/>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3D7"/>
    <w:rsid w:val="00BA654B"/>
    <w:rsid w:val="00BA7DC0"/>
    <w:rsid w:val="00BB0D77"/>
    <w:rsid w:val="00BB1B91"/>
    <w:rsid w:val="00BB2F39"/>
    <w:rsid w:val="00BB3180"/>
    <w:rsid w:val="00BB319F"/>
    <w:rsid w:val="00BB375F"/>
    <w:rsid w:val="00BB485E"/>
    <w:rsid w:val="00BB5E71"/>
    <w:rsid w:val="00BB76A6"/>
    <w:rsid w:val="00BC16E7"/>
    <w:rsid w:val="00BC1F32"/>
    <w:rsid w:val="00BC252C"/>
    <w:rsid w:val="00BC38C4"/>
    <w:rsid w:val="00BC3E17"/>
    <w:rsid w:val="00BC434C"/>
    <w:rsid w:val="00BC48DB"/>
    <w:rsid w:val="00BC593E"/>
    <w:rsid w:val="00BC5EC5"/>
    <w:rsid w:val="00BC62E0"/>
    <w:rsid w:val="00BC6737"/>
    <w:rsid w:val="00BC6C0B"/>
    <w:rsid w:val="00BC6D60"/>
    <w:rsid w:val="00BC72C2"/>
    <w:rsid w:val="00BC78FA"/>
    <w:rsid w:val="00BD0B62"/>
    <w:rsid w:val="00BD1864"/>
    <w:rsid w:val="00BD1FDA"/>
    <w:rsid w:val="00BD2230"/>
    <w:rsid w:val="00BD27E1"/>
    <w:rsid w:val="00BD35F7"/>
    <w:rsid w:val="00BD3979"/>
    <w:rsid w:val="00BD53F6"/>
    <w:rsid w:val="00BD5905"/>
    <w:rsid w:val="00BD68C0"/>
    <w:rsid w:val="00BD6D3F"/>
    <w:rsid w:val="00BD6FF8"/>
    <w:rsid w:val="00BD7936"/>
    <w:rsid w:val="00BE01AB"/>
    <w:rsid w:val="00BE1FF9"/>
    <w:rsid w:val="00BE220F"/>
    <w:rsid w:val="00BE2259"/>
    <w:rsid w:val="00BE4247"/>
    <w:rsid w:val="00BE4925"/>
    <w:rsid w:val="00BE69C1"/>
    <w:rsid w:val="00BE7192"/>
    <w:rsid w:val="00BE7B3B"/>
    <w:rsid w:val="00BF023C"/>
    <w:rsid w:val="00BF0DCA"/>
    <w:rsid w:val="00BF1467"/>
    <w:rsid w:val="00BF1F7B"/>
    <w:rsid w:val="00BF24AA"/>
    <w:rsid w:val="00BF2530"/>
    <w:rsid w:val="00BF2896"/>
    <w:rsid w:val="00BF318E"/>
    <w:rsid w:val="00BF399F"/>
    <w:rsid w:val="00BF5457"/>
    <w:rsid w:val="00BF5E90"/>
    <w:rsid w:val="00BF6743"/>
    <w:rsid w:val="00BF7153"/>
    <w:rsid w:val="00BF75CF"/>
    <w:rsid w:val="00BF7D68"/>
    <w:rsid w:val="00C0009D"/>
    <w:rsid w:val="00C006B8"/>
    <w:rsid w:val="00C014EC"/>
    <w:rsid w:val="00C016DA"/>
    <w:rsid w:val="00C01849"/>
    <w:rsid w:val="00C01950"/>
    <w:rsid w:val="00C02886"/>
    <w:rsid w:val="00C0300A"/>
    <w:rsid w:val="00C03451"/>
    <w:rsid w:val="00C04FCE"/>
    <w:rsid w:val="00C05061"/>
    <w:rsid w:val="00C071B1"/>
    <w:rsid w:val="00C10E91"/>
    <w:rsid w:val="00C11268"/>
    <w:rsid w:val="00C1327C"/>
    <w:rsid w:val="00C136D1"/>
    <w:rsid w:val="00C13726"/>
    <w:rsid w:val="00C14AF6"/>
    <w:rsid w:val="00C1577E"/>
    <w:rsid w:val="00C15DE8"/>
    <w:rsid w:val="00C20139"/>
    <w:rsid w:val="00C20B35"/>
    <w:rsid w:val="00C20E7D"/>
    <w:rsid w:val="00C220E4"/>
    <w:rsid w:val="00C22E13"/>
    <w:rsid w:val="00C246D3"/>
    <w:rsid w:val="00C2546D"/>
    <w:rsid w:val="00C25A81"/>
    <w:rsid w:val="00C26525"/>
    <w:rsid w:val="00C27616"/>
    <w:rsid w:val="00C308BD"/>
    <w:rsid w:val="00C30961"/>
    <w:rsid w:val="00C32255"/>
    <w:rsid w:val="00C327B6"/>
    <w:rsid w:val="00C32C44"/>
    <w:rsid w:val="00C348E4"/>
    <w:rsid w:val="00C35990"/>
    <w:rsid w:val="00C36019"/>
    <w:rsid w:val="00C362A9"/>
    <w:rsid w:val="00C37A08"/>
    <w:rsid w:val="00C403D1"/>
    <w:rsid w:val="00C41617"/>
    <w:rsid w:val="00C41742"/>
    <w:rsid w:val="00C41805"/>
    <w:rsid w:val="00C419BC"/>
    <w:rsid w:val="00C425E8"/>
    <w:rsid w:val="00C432C7"/>
    <w:rsid w:val="00C439CA"/>
    <w:rsid w:val="00C44CC1"/>
    <w:rsid w:val="00C452CA"/>
    <w:rsid w:val="00C4535C"/>
    <w:rsid w:val="00C45C4F"/>
    <w:rsid w:val="00C463D6"/>
    <w:rsid w:val="00C477A6"/>
    <w:rsid w:val="00C543DD"/>
    <w:rsid w:val="00C54422"/>
    <w:rsid w:val="00C5578A"/>
    <w:rsid w:val="00C574D5"/>
    <w:rsid w:val="00C6108D"/>
    <w:rsid w:val="00C61323"/>
    <w:rsid w:val="00C61D57"/>
    <w:rsid w:val="00C61F5E"/>
    <w:rsid w:val="00C6432D"/>
    <w:rsid w:val="00C654BB"/>
    <w:rsid w:val="00C65DF7"/>
    <w:rsid w:val="00C65EFC"/>
    <w:rsid w:val="00C666B2"/>
    <w:rsid w:val="00C66858"/>
    <w:rsid w:val="00C674B8"/>
    <w:rsid w:val="00C702A3"/>
    <w:rsid w:val="00C70463"/>
    <w:rsid w:val="00C70A26"/>
    <w:rsid w:val="00C716C5"/>
    <w:rsid w:val="00C72650"/>
    <w:rsid w:val="00C72A43"/>
    <w:rsid w:val="00C73076"/>
    <w:rsid w:val="00C73210"/>
    <w:rsid w:val="00C733A9"/>
    <w:rsid w:val="00C73873"/>
    <w:rsid w:val="00C745B2"/>
    <w:rsid w:val="00C74601"/>
    <w:rsid w:val="00C74FCA"/>
    <w:rsid w:val="00C75EA8"/>
    <w:rsid w:val="00C75F49"/>
    <w:rsid w:val="00C765DD"/>
    <w:rsid w:val="00C772D2"/>
    <w:rsid w:val="00C7793E"/>
    <w:rsid w:val="00C77B71"/>
    <w:rsid w:val="00C80ABD"/>
    <w:rsid w:val="00C82152"/>
    <w:rsid w:val="00C82D1A"/>
    <w:rsid w:val="00C82F67"/>
    <w:rsid w:val="00C83ECC"/>
    <w:rsid w:val="00C840FD"/>
    <w:rsid w:val="00C8411A"/>
    <w:rsid w:val="00C84878"/>
    <w:rsid w:val="00C84C98"/>
    <w:rsid w:val="00C85476"/>
    <w:rsid w:val="00C86645"/>
    <w:rsid w:val="00C86E69"/>
    <w:rsid w:val="00C86F35"/>
    <w:rsid w:val="00C87918"/>
    <w:rsid w:val="00C87E49"/>
    <w:rsid w:val="00C9089B"/>
    <w:rsid w:val="00C90EB8"/>
    <w:rsid w:val="00C91FD0"/>
    <w:rsid w:val="00C92149"/>
    <w:rsid w:val="00C9267E"/>
    <w:rsid w:val="00C92DDF"/>
    <w:rsid w:val="00C932BD"/>
    <w:rsid w:val="00C93CB6"/>
    <w:rsid w:val="00C94007"/>
    <w:rsid w:val="00C94883"/>
    <w:rsid w:val="00C94F5D"/>
    <w:rsid w:val="00C95537"/>
    <w:rsid w:val="00C96262"/>
    <w:rsid w:val="00C97B6B"/>
    <w:rsid w:val="00C97BFB"/>
    <w:rsid w:val="00CA0BC0"/>
    <w:rsid w:val="00CA1770"/>
    <w:rsid w:val="00CA1E6B"/>
    <w:rsid w:val="00CA20D2"/>
    <w:rsid w:val="00CA375C"/>
    <w:rsid w:val="00CA3ACE"/>
    <w:rsid w:val="00CA3D29"/>
    <w:rsid w:val="00CA4604"/>
    <w:rsid w:val="00CA5C49"/>
    <w:rsid w:val="00CA7C29"/>
    <w:rsid w:val="00CB03FC"/>
    <w:rsid w:val="00CB0419"/>
    <w:rsid w:val="00CB05B5"/>
    <w:rsid w:val="00CB0E3F"/>
    <w:rsid w:val="00CB435A"/>
    <w:rsid w:val="00CB4DE8"/>
    <w:rsid w:val="00CB4FA9"/>
    <w:rsid w:val="00CB6639"/>
    <w:rsid w:val="00CC0D00"/>
    <w:rsid w:val="00CC186B"/>
    <w:rsid w:val="00CC2114"/>
    <w:rsid w:val="00CC41AF"/>
    <w:rsid w:val="00CC4477"/>
    <w:rsid w:val="00CC45A2"/>
    <w:rsid w:val="00CC47D1"/>
    <w:rsid w:val="00CC4AD8"/>
    <w:rsid w:val="00CC4CFE"/>
    <w:rsid w:val="00CC4ECA"/>
    <w:rsid w:val="00CC6B3A"/>
    <w:rsid w:val="00CC7A34"/>
    <w:rsid w:val="00CD018A"/>
    <w:rsid w:val="00CD1002"/>
    <w:rsid w:val="00CD1A3E"/>
    <w:rsid w:val="00CD2185"/>
    <w:rsid w:val="00CD2242"/>
    <w:rsid w:val="00CD3E2C"/>
    <w:rsid w:val="00CD62BE"/>
    <w:rsid w:val="00CD7505"/>
    <w:rsid w:val="00CE0F70"/>
    <w:rsid w:val="00CE132E"/>
    <w:rsid w:val="00CE165E"/>
    <w:rsid w:val="00CE1CA6"/>
    <w:rsid w:val="00CE207D"/>
    <w:rsid w:val="00CE2B47"/>
    <w:rsid w:val="00CE40C1"/>
    <w:rsid w:val="00CE44F3"/>
    <w:rsid w:val="00CE50DC"/>
    <w:rsid w:val="00CE5160"/>
    <w:rsid w:val="00CE550F"/>
    <w:rsid w:val="00CE5C5C"/>
    <w:rsid w:val="00CE6006"/>
    <w:rsid w:val="00CE7BEB"/>
    <w:rsid w:val="00CE7E78"/>
    <w:rsid w:val="00CF0C5F"/>
    <w:rsid w:val="00CF0CA7"/>
    <w:rsid w:val="00CF1F37"/>
    <w:rsid w:val="00CF2D7C"/>
    <w:rsid w:val="00CF417C"/>
    <w:rsid w:val="00CF5EB5"/>
    <w:rsid w:val="00CF60DB"/>
    <w:rsid w:val="00CF6D51"/>
    <w:rsid w:val="00CF6FD1"/>
    <w:rsid w:val="00CF7FD5"/>
    <w:rsid w:val="00D0179D"/>
    <w:rsid w:val="00D0270C"/>
    <w:rsid w:val="00D05463"/>
    <w:rsid w:val="00D0587C"/>
    <w:rsid w:val="00D073CA"/>
    <w:rsid w:val="00D108D4"/>
    <w:rsid w:val="00D11C20"/>
    <w:rsid w:val="00D11C3A"/>
    <w:rsid w:val="00D11F8F"/>
    <w:rsid w:val="00D12E3B"/>
    <w:rsid w:val="00D14A2A"/>
    <w:rsid w:val="00D164A1"/>
    <w:rsid w:val="00D1684A"/>
    <w:rsid w:val="00D16CAE"/>
    <w:rsid w:val="00D16D3F"/>
    <w:rsid w:val="00D16F47"/>
    <w:rsid w:val="00D174F5"/>
    <w:rsid w:val="00D20C07"/>
    <w:rsid w:val="00D2184D"/>
    <w:rsid w:val="00D243DC"/>
    <w:rsid w:val="00D24D3E"/>
    <w:rsid w:val="00D25553"/>
    <w:rsid w:val="00D262DB"/>
    <w:rsid w:val="00D2630A"/>
    <w:rsid w:val="00D26CB2"/>
    <w:rsid w:val="00D271AF"/>
    <w:rsid w:val="00D27CDD"/>
    <w:rsid w:val="00D30108"/>
    <w:rsid w:val="00D30C0B"/>
    <w:rsid w:val="00D325BF"/>
    <w:rsid w:val="00D33A5E"/>
    <w:rsid w:val="00D33C68"/>
    <w:rsid w:val="00D33D40"/>
    <w:rsid w:val="00D34699"/>
    <w:rsid w:val="00D34ABA"/>
    <w:rsid w:val="00D3510C"/>
    <w:rsid w:val="00D367E5"/>
    <w:rsid w:val="00D37964"/>
    <w:rsid w:val="00D40950"/>
    <w:rsid w:val="00D40CEC"/>
    <w:rsid w:val="00D40EFF"/>
    <w:rsid w:val="00D4148B"/>
    <w:rsid w:val="00D41B0B"/>
    <w:rsid w:val="00D41F58"/>
    <w:rsid w:val="00D42404"/>
    <w:rsid w:val="00D42F8B"/>
    <w:rsid w:val="00D4328C"/>
    <w:rsid w:val="00D43D51"/>
    <w:rsid w:val="00D44A5A"/>
    <w:rsid w:val="00D45E6F"/>
    <w:rsid w:val="00D471C4"/>
    <w:rsid w:val="00D5030D"/>
    <w:rsid w:val="00D507E7"/>
    <w:rsid w:val="00D50DCA"/>
    <w:rsid w:val="00D51BCE"/>
    <w:rsid w:val="00D52D75"/>
    <w:rsid w:val="00D54886"/>
    <w:rsid w:val="00D560C3"/>
    <w:rsid w:val="00D5674A"/>
    <w:rsid w:val="00D56C40"/>
    <w:rsid w:val="00D576B2"/>
    <w:rsid w:val="00D57C37"/>
    <w:rsid w:val="00D60228"/>
    <w:rsid w:val="00D60509"/>
    <w:rsid w:val="00D612C2"/>
    <w:rsid w:val="00D63B8F"/>
    <w:rsid w:val="00D63CEE"/>
    <w:rsid w:val="00D64C7F"/>
    <w:rsid w:val="00D65C36"/>
    <w:rsid w:val="00D65E0E"/>
    <w:rsid w:val="00D70503"/>
    <w:rsid w:val="00D70B62"/>
    <w:rsid w:val="00D7195D"/>
    <w:rsid w:val="00D72153"/>
    <w:rsid w:val="00D723F0"/>
    <w:rsid w:val="00D73159"/>
    <w:rsid w:val="00D74037"/>
    <w:rsid w:val="00D74B54"/>
    <w:rsid w:val="00D7507B"/>
    <w:rsid w:val="00D750A9"/>
    <w:rsid w:val="00D75494"/>
    <w:rsid w:val="00D763C9"/>
    <w:rsid w:val="00D777F8"/>
    <w:rsid w:val="00D77939"/>
    <w:rsid w:val="00D77B8E"/>
    <w:rsid w:val="00D77C39"/>
    <w:rsid w:val="00D77FAD"/>
    <w:rsid w:val="00D800DF"/>
    <w:rsid w:val="00D802AD"/>
    <w:rsid w:val="00D8109C"/>
    <w:rsid w:val="00D812A4"/>
    <w:rsid w:val="00D812AF"/>
    <w:rsid w:val="00D81523"/>
    <w:rsid w:val="00D8171B"/>
    <w:rsid w:val="00D81ED2"/>
    <w:rsid w:val="00D82584"/>
    <w:rsid w:val="00D82BA3"/>
    <w:rsid w:val="00D83590"/>
    <w:rsid w:val="00D836C1"/>
    <w:rsid w:val="00D8397C"/>
    <w:rsid w:val="00D83AE0"/>
    <w:rsid w:val="00D84537"/>
    <w:rsid w:val="00D8547A"/>
    <w:rsid w:val="00D856AA"/>
    <w:rsid w:val="00D859EA"/>
    <w:rsid w:val="00D85BBB"/>
    <w:rsid w:val="00D87C8A"/>
    <w:rsid w:val="00D907C9"/>
    <w:rsid w:val="00D91D34"/>
    <w:rsid w:val="00D92305"/>
    <w:rsid w:val="00D93975"/>
    <w:rsid w:val="00D939C1"/>
    <w:rsid w:val="00D9414F"/>
    <w:rsid w:val="00D9509C"/>
    <w:rsid w:val="00D9517C"/>
    <w:rsid w:val="00D95859"/>
    <w:rsid w:val="00D96C44"/>
    <w:rsid w:val="00D96E41"/>
    <w:rsid w:val="00D97150"/>
    <w:rsid w:val="00D9757E"/>
    <w:rsid w:val="00DA1AA9"/>
    <w:rsid w:val="00DA26BE"/>
    <w:rsid w:val="00DA2C60"/>
    <w:rsid w:val="00DA2D8E"/>
    <w:rsid w:val="00DA35BB"/>
    <w:rsid w:val="00DA3E62"/>
    <w:rsid w:val="00DA407B"/>
    <w:rsid w:val="00DA4975"/>
    <w:rsid w:val="00DA5630"/>
    <w:rsid w:val="00DA6DB6"/>
    <w:rsid w:val="00DA716B"/>
    <w:rsid w:val="00DB01F2"/>
    <w:rsid w:val="00DB03AE"/>
    <w:rsid w:val="00DB0EDD"/>
    <w:rsid w:val="00DB1A30"/>
    <w:rsid w:val="00DB1C54"/>
    <w:rsid w:val="00DB2069"/>
    <w:rsid w:val="00DB2911"/>
    <w:rsid w:val="00DB3A02"/>
    <w:rsid w:val="00DB45EC"/>
    <w:rsid w:val="00DB4A8B"/>
    <w:rsid w:val="00DB4B2F"/>
    <w:rsid w:val="00DB52C5"/>
    <w:rsid w:val="00DB543A"/>
    <w:rsid w:val="00DB5711"/>
    <w:rsid w:val="00DB5C6D"/>
    <w:rsid w:val="00DB60F1"/>
    <w:rsid w:val="00DB678D"/>
    <w:rsid w:val="00DB70B3"/>
    <w:rsid w:val="00DC05BB"/>
    <w:rsid w:val="00DC0AEC"/>
    <w:rsid w:val="00DC16D5"/>
    <w:rsid w:val="00DC2D05"/>
    <w:rsid w:val="00DC3684"/>
    <w:rsid w:val="00DC3926"/>
    <w:rsid w:val="00DC5834"/>
    <w:rsid w:val="00DC5A97"/>
    <w:rsid w:val="00DC5F83"/>
    <w:rsid w:val="00DC6C1D"/>
    <w:rsid w:val="00DC6C47"/>
    <w:rsid w:val="00DC6E7E"/>
    <w:rsid w:val="00DC7298"/>
    <w:rsid w:val="00DC7DA7"/>
    <w:rsid w:val="00DD0C99"/>
    <w:rsid w:val="00DD3731"/>
    <w:rsid w:val="00DD4194"/>
    <w:rsid w:val="00DD43D6"/>
    <w:rsid w:val="00DD45E3"/>
    <w:rsid w:val="00DD6015"/>
    <w:rsid w:val="00DE2670"/>
    <w:rsid w:val="00DE29D1"/>
    <w:rsid w:val="00DE53A4"/>
    <w:rsid w:val="00DE5E5F"/>
    <w:rsid w:val="00DF02E0"/>
    <w:rsid w:val="00DF08B4"/>
    <w:rsid w:val="00DF100F"/>
    <w:rsid w:val="00DF13EF"/>
    <w:rsid w:val="00DF2637"/>
    <w:rsid w:val="00DF2BC5"/>
    <w:rsid w:val="00DF4CC0"/>
    <w:rsid w:val="00DF4FE0"/>
    <w:rsid w:val="00DF5115"/>
    <w:rsid w:val="00DF5C1B"/>
    <w:rsid w:val="00DF664A"/>
    <w:rsid w:val="00DF69F2"/>
    <w:rsid w:val="00DF6A98"/>
    <w:rsid w:val="00E00235"/>
    <w:rsid w:val="00E0149F"/>
    <w:rsid w:val="00E016A5"/>
    <w:rsid w:val="00E01E68"/>
    <w:rsid w:val="00E020BA"/>
    <w:rsid w:val="00E0241A"/>
    <w:rsid w:val="00E0241E"/>
    <w:rsid w:val="00E03654"/>
    <w:rsid w:val="00E04C70"/>
    <w:rsid w:val="00E0542B"/>
    <w:rsid w:val="00E05D1F"/>
    <w:rsid w:val="00E06D52"/>
    <w:rsid w:val="00E07601"/>
    <w:rsid w:val="00E07FF9"/>
    <w:rsid w:val="00E102BB"/>
    <w:rsid w:val="00E106D2"/>
    <w:rsid w:val="00E135DE"/>
    <w:rsid w:val="00E152B3"/>
    <w:rsid w:val="00E156DE"/>
    <w:rsid w:val="00E15903"/>
    <w:rsid w:val="00E16BC1"/>
    <w:rsid w:val="00E17180"/>
    <w:rsid w:val="00E20AD1"/>
    <w:rsid w:val="00E214F4"/>
    <w:rsid w:val="00E21735"/>
    <w:rsid w:val="00E21ED7"/>
    <w:rsid w:val="00E22BDA"/>
    <w:rsid w:val="00E22DE8"/>
    <w:rsid w:val="00E23137"/>
    <w:rsid w:val="00E23719"/>
    <w:rsid w:val="00E2579F"/>
    <w:rsid w:val="00E25C80"/>
    <w:rsid w:val="00E26937"/>
    <w:rsid w:val="00E27028"/>
    <w:rsid w:val="00E275A6"/>
    <w:rsid w:val="00E275BC"/>
    <w:rsid w:val="00E324AB"/>
    <w:rsid w:val="00E33BFD"/>
    <w:rsid w:val="00E34183"/>
    <w:rsid w:val="00E34CAC"/>
    <w:rsid w:val="00E357B9"/>
    <w:rsid w:val="00E36890"/>
    <w:rsid w:val="00E36D81"/>
    <w:rsid w:val="00E3738C"/>
    <w:rsid w:val="00E37398"/>
    <w:rsid w:val="00E37B24"/>
    <w:rsid w:val="00E405AB"/>
    <w:rsid w:val="00E406E9"/>
    <w:rsid w:val="00E411BD"/>
    <w:rsid w:val="00E42968"/>
    <w:rsid w:val="00E440C9"/>
    <w:rsid w:val="00E451E0"/>
    <w:rsid w:val="00E458D7"/>
    <w:rsid w:val="00E472B7"/>
    <w:rsid w:val="00E47DC2"/>
    <w:rsid w:val="00E505B7"/>
    <w:rsid w:val="00E50BD4"/>
    <w:rsid w:val="00E50C05"/>
    <w:rsid w:val="00E5121D"/>
    <w:rsid w:val="00E5125E"/>
    <w:rsid w:val="00E520AA"/>
    <w:rsid w:val="00E52848"/>
    <w:rsid w:val="00E52F6D"/>
    <w:rsid w:val="00E53A92"/>
    <w:rsid w:val="00E53F10"/>
    <w:rsid w:val="00E60DA5"/>
    <w:rsid w:val="00E611CC"/>
    <w:rsid w:val="00E62074"/>
    <w:rsid w:val="00E63114"/>
    <w:rsid w:val="00E652FE"/>
    <w:rsid w:val="00E66FA7"/>
    <w:rsid w:val="00E67E42"/>
    <w:rsid w:val="00E70500"/>
    <w:rsid w:val="00E70EF7"/>
    <w:rsid w:val="00E70FFB"/>
    <w:rsid w:val="00E74624"/>
    <w:rsid w:val="00E75044"/>
    <w:rsid w:val="00E76040"/>
    <w:rsid w:val="00E7620D"/>
    <w:rsid w:val="00E77295"/>
    <w:rsid w:val="00E776FB"/>
    <w:rsid w:val="00E778F7"/>
    <w:rsid w:val="00E80DF4"/>
    <w:rsid w:val="00E825BB"/>
    <w:rsid w:val="00E83295"/>
    <w:rsid w:val="00E85101"/>
    <w:rsid w:val="00E857EE"/>
    <w:rsid w:val="00E86049"/>
    <w:rsid w:val="00E8728B"/>
    <w:rsid w:val="00E91DD6"/>
    <w:rsid w:val="00E925DA"/>
    <w:rsid w:val="00E92DBC"/>
    <w:rsid w:val="00E94AB8"/>
    <w:rsid w:val="00E950BD"/>
    <w:rsid w:val="00E959C4"/>
    <w:rsid w:val="00E95B5D"/>
    <w:rsid w:val="00EA0686"/>
    <w:rsid w:val="00EA0812"/>
    <w:rsid w:val="00EA2021"/>
    <w:rsid w:val="00EA373E"/>
    <w:rsid w:val="00EA3A6C"/>
    <w:rsid w:val="00EA4748"/>
    <w:rsid w:val="00EA5E92"/>
    <w:rsid w:val="00EA6889"/>
    <w:rsid w:val="00EA7862"/>
    <w:rsid w:val="00EA7E8A"/>
    <w:rsid w:val="00EB06D2"/>
    <w:rsid w:val="00EB185A"/>
    <w:rsid w:val="00EB19F5"/>
    <w:rsid w:val="00EB2AF8"/>
    <w:rsid w:val="00EB37C4"/>
    <w:rsid w:val="00EB3B19"/>
    <w:rsid w:val="00EB3D64"/>
    <w:rsid w:val="00EB4CBF"/>
    <w:rsid w:val="00EB5E51"/>
    <w:rsid w:val="00EB5E63"/>
    <w:rsid w:val="00EB7C4F"/>
    <w:rsid w:val="00EB7E99"/>
    <w:rsid w:val="00EC0D61"/>
    <w:rsid w:val="00EC0D67"/>
    <w:rsid w:val="00EC1024"/>
    <w:rsid w:val="00EC12F1"/>
    <w:rsid w:val="00EC303F"/>
    <w:rsid w:val="00EC30D0"/>
    <w:rsid w:val="00EC387C"/>
    <w:rsid w:val="00EC4449"/>
    <w:rsid w:val="00ED141F"/>
    <w:rsid w:val="00ED24B6"/>
    <w:rsid w:val="00ED385C"/>
    <w:rsid w:val="00ED78B4"/>
    <w:rsid w:val="00ED7FC9"/>
    <w:rsid w:val="00EE1E0E"/>
    <w:rsid w:val="00EE25CA"/>
    <w:rsid w:val="00EE2950"/>
    <w:rsid w:val="00EE2B7F"/>
    <w:rsid w:val="00EE2D95"/>
    <w:rsid w:val="00EE3B6D"/>
    <w:rsid w:val="00EE50C4"/>
    <w:rsid w:val="00EE526C"/>
    <w:rsid w:val="00EE5D50"/>
    <w:rsid w:val="00EE63D3"/>
    <w:rsid w:val="00EE6C36"/>
    <w:rsid w:val="00EE73F0"/>
    <w:rsid w:val="00EE775D"/>
    <w:rsid w:val="00EF24A3"/>
    <w:rsid w:val="00EF2877"/>
    <w:rsid w:val="00EF4292"/>
    <w:rsid w:val="00EF4A17"/>
    <w:rsid w:val="00EF65A5"/>
    <w:rsid w:val="00EF6790"/>
    <w:rsid w:val="00EF6B01"/>
    <w:rsid w:val="00EF6C12"/>
    <w:rsid w:val="00EF79F3"/>
    <w:rsid w:val="00F01257"/>
    <w:rsid w:val="00F022D1"/>
    <w:rsid w:val="00F02416"/>
    <w:rsid w:val="00F02CD4"/>
    <w:rsid w:val="00F0319F"/>
    <w:rsid w:val="00F03A1C"/>
    <w:rsid w:val="00F03B60"/>
    <w:rsid w:val="00F056EE"/>
    <w:rsid w:val="00F060F6"/>
    <w:rsid w:val="00F062B7"/>
    <w:rsid w:val="00F11BAF"/>
    <w:rsid w:val="00F12183"/>
    <w:rsid w:val="00F13880"/>
    <w:rsid w:val="00F145F7"/>
    <w:rsid w:val="00F1513C"/>
    <w:rsid w:val="00F1589B"/>
    <w:rsid w:val="00F15D01"/>
    <w:rsid w:val="00F161B0"/>
    <w:rsid w:val="00F1635F"/>
    <w:rsid w:val="00F16F5F"/>
    <w:rsid w:val="00F200A1"/>
    <w:rsid w:val="00F20214"/>
    <w:rsid w:val="00F203CF"/>
    <w:rsid w:val="00F20F64"/>
    <w:rsid w:val="00F23F01"/>
    <w:rsid w:val="00F24321"/>
    <w:rsid w:val="00F2475F"/>
    <w:rsid w:val="00F249DB"/>
    <w:rsid w:val="00F2535C"/>
    <w:rsid w:val="00F27150"/>
    <w:rsid w:val="00F272CD"/>
    <w:rsid w:val="00F274C5"/>
    <w:rsid w:val="00F27CBF"/>
    <w:rsid w:val="00F27DEA"/>
    <w:rsid w:val="00F30834"/>
    <w:rsid w:val="00F30961"/>
    <w:rsid w:val="00F30A7F"/>
    <w:rsid w:val="00F30F40"/>
    <w:rsid w:val="00F31F6C"/>
    <w:rsid w:val="00F320FD"/>
    <w:rsid w:val="00F321B3"/>
    <w:rsid w:val="00F3336E"/>
    <w:rsid w:val="00F33B63"/>
    <w:rsid w:val="00F33C55"/>
    <w:rsid w:val="00F34492"/>
    <w:rsid w:val="00F35FD0"/>
    <w:rsid w:val="00F3778E"/>
    <w:rsid w:val="00F40BA2"/>
    <w:rsid w:val="00F41483"/>
    <w:rsid w:val="00F417C1"/>
    <w:rsid w:val="00F42EFB"/>
    <w:rsid w:val="00F46548"/>
    <w:rsid w:val="00F47578"/>
    <w:rsid w:val="00F47B33"/>
    <w:rsid w:val="00F50410"/>
    <w:rsid w:val="00F50DB8"/>
    <w:rsid w:val="00F5151C"/>
    <w:rsid w:val="00F5173B"/>
    <w:rsid w:val="00F51EDA"/>
    <w:rsid w:val="00F527B3"/>
    <w:rsid w:val="00F52EE8"/>
    <w:rsid w:val="00F5309B"/>
    <w:rsid w:val="00F53496"/>
    <w:rsid w:val="00F5378E"/>
    <w:rsid w:val="00F56012"/>
    <w:rsid w:val="00F56060"/>
    <w:rsid w:val="00F56158"/>
    <w:rsid w:val="00F564DD"/>
    <w:rsid w:val="00F5766B"/>
    <w:rsid w:val="00F60744"/>
    <w:rsid w:val="00F61AFF"/>
    <w:rsid w:val="00F623E8"/>
    <w:rsid w:val="00F62895"/>
    <w:rsid w:val="00F6392C"/>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36E6"/>
    <w:rsid w:val="00F762D1"/>
    <w:rsid w:val="00F767EE"/>
    <w:rsid w:val="00F775AB"/>
    <w:rsid w:val="00F77C3D"/>
    <w:rsid w:val="00F801C7"/>
    <w:rsid w:val="00F80EC0"/>
    <w:rsid w:val="00F825A3"/>
    <w:rsid w:val="00F83670"/>
    <w:rsid w:val="00F84EF4"/>
    <w:rsid w:val="00F84FC8"/>
    <w:rsid w:val="00F86C5D"/>
    <w:rsid w:val="00F86CD4"/>
    <w:rsid w:val="00F90022"/>
    <w:rsid w:val="00F9239B"/>
    <w:rsid w:val="00F92B3F"/>
    <w:rsid w:val="00F92DA0"/>
    <w:rsid w:val="00F93087"/>
    <w:rsid w:val="00F94378"/>
    <w:rsid w:val="00F9444B"/>
    <w:rsid w:val="00F95934"/>
    <w:rsid w:val="00F9707F"/>
    <w:rsid w:val="00FA01C3"/>
    <w:rsid w:val="00FA1205"/>
    <w:rsid w:val="00FA20CF"/>
    <w:rsid w:val="00FA22D2"/>
    <w:rsid w:val="00FA24E6"/>
    <w:rsid w:val="00FA2BAC"/>
    <w:rsid w:val="00FA31E9"/>
    <w:rsid w:val="00FA3BF9"/>
    <w:rsid w:val="00FA3E75"/>
    <w:rsid w:val="00FA3EC8"/>
    <w:rsid w:val="00FA5325"/>
    <w:rsid w:val="00FA689E"/>
    <w:rsid w:val="00FA6F5C"/>
    <w:rsid w:val="00FB2760"/>
    <w:rsid w:val="00FB3E08"/>
    <w:rsid w:val="00FB3E2E"/>
    <w:rsid w:val="00FB506C"/>
    <w:rsid w:val="00FB5986"/>
    <w:rsid w:val="00FB6315"/>
    <w:rsid w:val="00FC0910"/>
    <w:rsid w:val="00FC245A"/>
    <w:rsid w:val="00FC2748"/>
    <w:rsid w:val="00FC2C37"/>
    <w:rsid w:val="00FC4FF8"/>
    <w:rsid w:val="00FC5946"/>
    <w:rsid w:val="00FC62D7"/>
    <w:rsid w:val="00FC74AA"/>
    <w:rsid w:val="00FC7660"/>
    <w:rsid w:val="00FD1202"/>
    <w:rsid w:val="00FD1C33"/>
    <w:rsid w:val="00FD2ABB"/>
    <w:rsid w:val="00FD317A"/>
    <w:rsid w:val="00FD3761"/>
    <w:rsid w:val="00FD5AFF"/>
    <w:rsid w:val="00FD5E18"/>
    <w:rsid w:val="00FD5FE9"/>
    <w:rsid w:val="00FD63F5"/>
    <w:rsid w:val="00FD67C5"/>
    <w:rsid w:val="00FD6CA8"/>
    <w:rsid w:val="00FD7AE1"/>
    <w:rsid w:val="00FE0FE0"/>
    <w:rsid w:val="00FE137A"/>
    <w:rsid w:val="00FE1478"/>
    <w:rsid w:val="00FE1831"/>
    <w:rsid w:val="00FE3170"/>
    <w:rsid w:val="00FE4BC9"/>
    <w:rsid w:val="00FE700D"/>
    <w:rsid w:val="00FE749E"/>
    <w:rsid w:val="00FF0408"/>
    <w:rsid w:val="00FF0C8D"/>
    <w:rsid w:val="00FF1EFC"/>
    <w:rsid w:val="00FF3115"/>
    <w:rsid w:val="00FF365D"/>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7B4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471676881">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618411169">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1782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FIN34055-1565050583-31363</_dlc_DocId>
    <_dlc_DocIdUrl xmlns="6a7e9632-768a-49bf-85ac-c69233ab2a52">
      <Url>https://financegovau.sharepoint.com/sites/M365_DoF_50034055/_layouts/15/DocIdRedir.aspx?ID=FIN34055-1565050583-31363</Url>
      <Description>FIN34055-1565050583-31363</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0" ma:contentTypeDescription="Create a new document." ma:contentTypeScope="" ma:versionID="b5099772d9a06e4a82505cbb6dc6ba37">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431561e6c1ca3cc5aea55a526b032af"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2.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3.xml><?xml version="1.0" encoding="utf-8"?>
<ds:datastoreItem xmlns:ds="http://schemas.openxmlformats.org/officeDocument/2006/customXml" ds:itemID="{7736912E-68E9-48EE-81ED-4E305B3D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5.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6.xml><?xml version="1.0" encoding="utf-8"?>
<ds:datastoreItem xmlns:ds="http://schemas.openxmlformats.org/officeDocument/2006/customXml" ds:itemID="{93957DB7-AAC5-4C6D-8137-8E6B9BF5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16090</Characters>
  <Application>Microsoft Office Word</Application>
  <DocSecurity>0</DocSecurity>
  <Lines>326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2023-03-29T04:25:00Z</dcterms:created>
  <dcterms:modified xsi:type="dcterms:W3CDTF">2023-05-12T04:06:00Z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_dlc_DocIdItemGuid">
    <vt:lpwstr>a8e700ae-1656-4eca-890f-d9b75d6a919e</vt:lpwstr>
  </property>
  <property fmtid="{D5CDD505-2E9C-101B-9397-08002B2CF9AE}" pid="11" name="EmReceivedByName">
    <vt:lpwstr/>
  </property>
  <property fmtid="{D5CDD505-2E9C-101B-9397-08002B2CF9AE}" pid="12" name="EmSubject">
    <vt:lpwstr/>
  </property>
  <property fmtid="{D5CDD505-2E9C-101B-9397-08002B2CF9AE}" pid="13" name="EmToAddress">
    <vt:lpwstr/>
  </property>
  <property fmtid="{D5CDD505-2E9C-101B-9397-08002B2CF9AE}" pid="14" name="EmCategory">
    <vt:lpwstr/>
  </property>
  <property fmtid="{D5CDD505-2E9C-101B-9397-08002B2CF9AE}" pid="15" name="EmConversationIndex">
    <vt:lpwstr/>
  </property>
  <property fmtid="{D5CDD505-2E9C-101B-9397-08002B2CF9AE}" pid="16" name="EmBody">
    <vt:lpwstr/>
  </property>
  <property fmtid="{D5CDD505-2E9C-101B-9397-08002B2CF9AE}" pid="17" name="EmHasAttachments">
    <vt:bool>false</vt:bool>
  </property>
  <property fmtid="{D5CDD505-2E9C-101B-9397-08002B2CF9AE}" pid="18" name="EmCC">
    <vt:lpwstr/>
  </property>
  <property fmtid="{D5CDD505-2E9C-101B-9397-08002B2CF9AE}" pid="19" name="EmBCCSMTPAddress">
    <vt:lpwstr/>
  </property>
  <property fmtid="{D5CDD505-2E9C-101B-9397-08002B2CF9AE}" pid="20" name="EmFromName">
    <vt:lpwstr/>
  </property>
  <property fmtid="{D5CDD505-2E9C-101B-9397-08002B2CF9AE}" pid="21" name="About Entity">
    <vt:lpwstr>2;#Department of Finance|fd660e8f-8f31-49bd-92a3-d31d4da31afe</vt:lpwstr>
  </property>
  <property fmtid="{D5CDD505-2E9C-101B-9397-08002B2CF9AE}" pid="22" name="EmFrom">
    <vt:lpwstr/>
  </property>
  <property fmtid="{D5CDD505-2E9C-101B-9397-08002B2CF9AE}" pid="23" name="EmAttachmentNames">
    <vt:lpwstr/>
  </property>
  <property fmtid="{D5CDD505-2E9C-101B-9397-08002B2CF9AE}" pid="24" name="EmSentOnBehalfOfName">
    <vt:lpwstr/>
  </property>
  <property fmtid="{D5CDD505-2E9C-101B-9397-08002B2CF9AE}" pid="25" name="EmTo">
    <vt:lpwstr/>
  </property>
  <property fmtid="{D5CDD505-2E9C-101B-9397-08002B2CF9AE}" pid="26" name="EmToSMTPAddress">
    <vt:lpwstr/>
  </property>
  <property fmtid="{D5CDD505-2E9C-101B-9397-08002B2CF9AE}" pid="27" name="Initiating Entity">
    <vt:lpwstr>2;#Department of Finance|fd660e8f-8f31-49bd-92a3-d31d4da31afe</vt:lpwstr>
  </property>
  <property fmtid="{D5CDD505-2E9C-101B-9397-08002B2CF9AE}" pid="28" name="Organisation Unit">
    <vt:lpwstr>1;#Financial Framework Supplementary Powers|379d9d29-c01c-4de9-a4ea-4a1c8eabf1a8</vt:lpwstr>
  </property>
  <property fmtid="{D5CDD505-2E9C-101B-9397-08002B2CF9AE}" pid="29" name="EmCCSMTPAddress">
    <vt:lpwstr/>
  </property>
  <property fmtid="{D5CDD505-2E9C-101B-9397-08002B2CF9AE}" pid="30" name="EmConversationID">
    <vt:lpwstr/>
  </property>
  <property fmtid="{D5CDD505-2E9C-101B-9397-08002B2CF9AE}" pid="31" name="EmBCC">
    <vt:lpwstr/>
  </property>
  <property fmtid="{D5CDD505-2E9C-101B-9397-08002B2CF9AE}" pid="32" name="EmID">
    <vt:lpwstr/>
  </property>
  <property fmtid="{D5CDD505-2E9C-101B-9397-08002B2CF9AE}" pid="33" name="EmCon">
    <vt:lpwstr/>
  </property>
  <property fmtid="{D5CDD505-2E9C-101B-9397-08002B2CF9AE}" pid="34" name="EmCompanies">
    <vt:lpwstr/>
  </property>
  <property fmtid="{D5CDD505-2E9C-101B-9397-08002B2CF9AE}" pid="35" name="EmFromSMTPAddress">
    <vt:lpwstr/>
  </property>
  <property fmtid="{D5CDD505-2E9C-101B-9397-08002B2CF9AE}" pid="36" name="EmAttachCount">
    <vt:lpwstr/>
  </property>
  <property fmtid="{D5CDD505-2E9C-101B-9397-08002B2CF9AE}" pid="37" name="EmReceivedOnBehalfOfName">
    <vt:lpwstr/>
  </property>
  <property fmtid="{D5CDD505-2E9C-101B-9397-08002B2CF9AE}" pid="38" name="EmReplyRecipients">
    <vt:lpwstr/>
  </property>
  <property fmtid="{D5CDD505-2E9C-101B-9397-08002B2CF9AE}" pid="39" name="EmRetentionPolicyName">
    <vt:lpwstr/>
  </property>
  <property fmtid="{D5CDD505-2E9C-101B-9397-08002B2CF9AE}" pid="40" name="EmReplyRecipientNames">
    <vt:lpwstr/>
  </property>
  <property fmtid="{D5CDD505-2E9C-101B-9397-08002B2CF9AE}" pid="41" name="MediaServiceImageTags">
    <vt:lpwstr/>
  </property>
  <property fmtid="{D5CDD505-2E9C-101B-9397-08002B2CF9AE}" pid="42" name="PM_ProtectiveMarkingImage_Header">
    <vt:lpwstr>C:\Program Files\Common Files\janusNET Shared\janusSEAL\Images\DocumentSlashBlue.png</vt:lpwstr>
  </property>
  <property fmtid="{D5CDD505-2E9C-101B-9397-08002B2CF9AE}" pid="43" name="MSIP_Label_6af89f2f-9671-4583-84ec-9b406935fc32_SetDate">
    <vt:lpwstr>2023-03-27T03:07:23Z</vt:lpwstr>
  </property>
  <property fmtid="{D5CDD505-2E9C-101B-9397-08002B2CF9AE}" pid="44" name="PM_Caveats_Count">
    <vt:lpwstr>0</vt:lpwstr>
  </property>
  <property fmtid="{D5CDD505-2E9C-101B-9397-08002B2CF9AE}" pid="45" name="PM_DisplayValueSecClassificationWithQualifier">
    <vt:lpwstr>UNOFFICIAL</vt:lpwstr>
  </property>
  <property fmtid="{D5CDD505-2E9C-101B-9397-08002B2CF9AE}" pid="46" name="MSIP_Label_6af89f2f-9671-4583-84ec-9b406935fc32_Enabled">
    <vt:lpwstr>true</vt:lpwstr>
  </property>
  <property fmtid="{D5CDD505-2E9C-101B-9397-08002B2CF9AE}" pid="47" name="PM_Qualifier">
    <vt:lpwstr/>
  </property>
  <property fmtid="{D5CDD505-2E9C-101B-9397-08002B2CF9AE}" pid="48" name="PM_SecurityClassification">
    <vt:lpwstr>UNOFFICIAL</vt:lpwstr>
  </property>
  <property fmtid="{D5CDD505-2E9C-101B-9397-08002B2CF9AE}" pid="49" name="PM_InsertionValue">
    <vt:lpwstr>UNOFFICIAL</vt:lpwstr>
  </property>
  <property fmtid="{D5CDD505-2E9C-101B-9397-08002B2CF9AE}" pid="50" name="PM_Originating_FileId">
    <vt:lpwstr>513B68FE502F4ADEB1F8E496B4BB1437</vt:lpwstr>
  </property>
  <property fmtid="{D5CDD505-2E9C-101B-9397-08002B2CF9AE}" pid="51" name="PM_ProtectiveMarkingValue_Footer">
    <vt:lpwstr>UNOFFICIAL</vt:lpwstr>
  </property>
  <property fmtid="{D5CDD505-2E9C-101B-9397-08002B2CF9AE}" pid="52" name="PM_Originator_Hash_SHA1">
    <vt:lpwstr>039994763583E99430D3B9FE3FC58C409F58EC75</vt:lpwstr>
  </property>
  <property fmtid="{D5CDD505-2E9C-101B-9397-08002B2CF9AE}" pid="53" name="PM_OriginationTimeStamp">
    <vt:lpwstr>2023-03-27T03:07:23Z</vt:lpwstr>
  </property>
  <property fmtid="{D5CDD505-2E9C-101B-9397-08002B2CF9AE}" pid="54" name="PM_ProtectiveMarkingValue_Header">
    <vt:lpwstr>UNOFFICIAL</vt:lpwstr>
  </property>
  <property fmtid="{D5CDD505-2E9C-101B-9397-08002B2CF9AE}" pid="55" name="PM_ProtectiveMarkingImage_Footer">
    <vt:lpwstr>C:\Program Files\Common Files\janusNET Shared\janusSEAL\Images\DocumentSlashBlue.png</vt:lpwstr>
  </property>
  <property fmtid="{D5CDD505-2E9C-101B-9397-08002B2CF9AE}" pid="56" name="PM_Namespace">
    <vt:lpwstr>gov.au</vt:lpwstr>
  </property>
  <property fmtid="{D5CDD505-2E9C-101B-9397-08002B2CF9AE}" pid="57" name="PM_Version">
    <vt:lpwstr>2018.1</vt:lpwstr>
  </property>
  <property fmtid="{D5CDD505-2E9C-101B-9397-08002B2CF9AE}" pid="58" name="PM_Note">
    <vt:lpwstr/>
  </property>
  <property fmtid="{D5CDD505-2E9C-101B-9397-08002B2CF9AE}" pid="59" name="PM_Markers">
    <vt:lpwstr/>
  </property>
  <property fmtid="{D5CDD505-2E9C-101B-9397-08002B2CF9AE}" pid="60" name="PM_Display">
    <vt:lpwstr>UNOFFICIAL</vt:lpwstr>
  </property>
  <property fmtid="{D5CDD505-2E9C-101B-9397-08002B2CF9AE}" pid="61" name="PMUuid">
    <vt:lpwstr>v=2022.2;d=gov.au;g=65417EFE-F3B9-5E66-BD91-1E689FEC2EA6</vt:lpwstr>
  </property>
  <property fmtid="{D5CDD505-2E9C-101B-9397-08002B2CF9AE}" pid="62" name="PM_Hash_Version">
    <vt:lpwstr>2022.1</vt:lpwstr>
  </property>
  <property fmtid="{D5CDD505-2E9C-101B-9397-08002B2CF9AE}" pid="63" name="PM_Hash_Salt_Prev">
    <vt:lpwstr>A7EDBFDB83EE82896B89E4EE6865FC9B</vt:lpwstr>
  </property>
  <property fmtid="{D5CDD505-2E9C-101B-9397-08002B2CF9AE}" pid="64" name="PM_Hash_Salt">
    <vt:lpwstr>8B7E7C0089B8B2BDB239FCF2F7CE7E5B</vt:lpwstr>
  </property>
  <property fmtid="{D5CDD505-2E9C-101B-9397-08002B2CF9AE}" pid="65" name="PM_Hash_SHA1">
    <vt:lpwstr>39E8D8228A6DE3F3E0DD1CBAF7FC8AB1BA674C8C</vt:lpwstr>
  </property>
  <property fmtid="{D5CDD505-2E9C-101B-9397-08002B2CF9AE}" pid="66" name="PM_OriginatorUserAccountName_SHA256">
    <vt:lpwstr>EA989CE55679298798C5F6D78188DDD4643AC16E9809D547F032035AC3755BF8</vt:lpwstr>
  </property>
  <property fmtid="{D5CDD505-2E9C-101B-9397-08002B2CF9AE}" pid="67" name="PM_OriginatorDomainName_SHA256">
    <vt:lpwstr>325440F6CA31C4C3BCE4433552DC42928CAAD3E2731ABE35FDE729ECEB763AF0</vt:lpwstr>
  </property>
  <property fmtid="{D5CDD505-2E9C-101B-9397-08002B2CF9AE}" pid="68" name="MSIP_Label_6af89f2f-9671-4583-84ec-9b406935fc32_Name">
    <vt:lpwstr>UNOFFICIAL</vt:lpwstr>
  </property>
  <property fmtid="{D5CDD505-2E9C-101B-9397-08002B2CF9AE}" pid="69" name="MSIP_Label_6af89f2f-9671-4583-84ec-9b406935fc32_SiteId">
    <vt:lpwstr>08954cee-4782-4ff6-9ad5-1997dccef4b0</vt:lpwstr>
  </property>
  <property fmtid="{D5CDD505-2E9C-101B-9397-08002B2CF9AE}" pid="70" name="PM_SecurityClassification_Prev">
    <vt:lpwstr>UNOFFICIAL</vt:lpwstr>
  </property>
  <property fmtid="{D5CDD505-2E9C-101B-9397-08002B2CF9AE}" pid="71" name="PM_Qualifier_Prev">
    <vt:lpwstr/>
  </property>
  <property fmtid="{D5CDD505-2E9C-101B-9397-08002B2CF9AE}" pid="72" name="PMHMAC">
    <vt:lpwstr>v=2022.1;a=SHA256;h=7DCDE0238F6763186154E6E63B75B498D76EB11311BB45297830AC45BC494DBE</vt:lpwstr>
  </property>
  <property fmtid="{D5CDD505-2E9C-101B-9397-08002B2CF9AE}" pid="73" name="MSIP_Label_6af89f2f-9671-4583-84ec-9b406935fc32_Method">
    <vt:lpwstr>Privileged</vt:lpwstr>
  </property>
  <property fmtid="{D5CDD505-2E9C-101B-9397-08002B2CF9AE}" pid="74" name="MSIP_Label_6af89f2f-9671-4583-84ec-9b406935fc32_ContentBits">
    <vt:lpwstr>0</vt:lpwstr>
  </property>
  <property fmtid="{D5CDD505-2E9C-101B-9397-08002B2CF9AE}" pid="75" name="MSIP_Label_6af89f2f-9671-4583-84ec-9b406935fc32_ActionId">
    <vt:lpwstr>f6704a32904a4a4491884657011683e3</vt:lpwstr>
  </property>
</Properties>
</file>